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E73D3" w14:textId="77777777" w:rsidR="00EA4476" w:rsidRDefault="00EA4476" w:rsidP="002638DF">
      <w:pPr>
        <w:jc w:val="center"/>
        <w:rPr>
          <w:rFonts w:ascii="Arial" w:hAnsi="Arial" w:cs="Arial"/>
          <w:b/>
          <w:sz w:val="52"/>
          <w:szCs w:val="52"/>
        </w:rPr>
      </w:pPr>
    </w:p>
    <w:p w14:paraId="715E59F0" w14:textId="77777777" w:rsidR="00EA4476" w:rsidRDefault="00EA4476" w:rsidP="002638DF">
      <w:pPr>
        <w:jc w:val="center"/>
        <w:rPr>
          <w:rFonts w:ascii="Arial" w:hAnsi="Arial" w:cs="Arial"/>
          <w:b/>
          <w:sz w:val="52"/>
          <w:szCs w:val="52"/>
        </w:rPr>
      </w:pPr>
    </w:p>
    <w:p w14:paraId="4BAD48CB" w14:textId="77777777" w:rsidR="00EA4476" w:rsidRDefault="00EA4476" w:rsidP="002638DF">
      <w:pPr>
        <w:jc w:val="center"/>
        <w:rPr>
          <w:rFonts w:ascii="Arial" w:hAnsi="Arial" w:cs="Arial"/>
          <w:b/>
          <w:sz w:val="52"/>
          <w:szCs w:val="52"/>
        </w:rPr>
      </w:pPr>
    </w:p>
    <w:p w14:paraId="51CE7048" w14:textId="77777777" w:rsidR="00EA4476" w:rsidRDefault="00EA4476" w:rsidP="002638DF">
      <w:pPr>
        <w:jc w:val="center"/>
        <w:rPr>
          <w:rFonts w:ascii="Arial" w:hAnsi="Arial" w:cs="Arial"/>
          <w:b/>
          <w:sz w:val="52"/>
          <w:szCs w:val="52"/>
        </w:rPr>
      </w:pPr>
    </w:p>
    <w:p w14:paraId="77B66081" w14:textId="77777777" w:rsidR="00EA4476" w:rsidRDefault="002638DF" w:rsidP="002638DF">
      <w:pPr>
        <w:jc w:val="center"/>
        <w:rPr>
          <w:rFonts w:ascii="Arial" w:hAnsi="Arial" w:cs="Arial"/>
          <w:b/>
          <w:sz w:val="52"/>
          <w:szCs w:val="52"/>
        </w:rPr>
      </w:pPr>
      <w:r w:rsidRPr="00EA4476">
        <w:rPr>
          <w:rFonts w:ascii="Arial" w:hAnsi="Arial" w:cs="Arial"/>
          <w:b/>
          <w:sz w:val="52"/>
          <w:szCs w:val="52"/>
        </w:rPr>
        <w:t xml:space="preserve">WAKEFIELD NEXT STEPS </w:t>
      </w:r>
    </w:p>
    <w:p w14:paraId="2AA139B6" w14:textId="77777777" w:rsidR="002638DF" w:rsidRPr="00EA4476" w:rsidRDefault="002638DF" w:rsidP="002638DF">
      <w:pPr>
        <w:jc w:val="center"/>
        <w:rPr>
          <w:rFonts w:ascii="Arial" w:hAnsi="Arial" w:cs="Arial"/>
          <w:b/>
          <w:sz w:val="52"/>
          <w:szCs w:val="52"/>
        </w:rPr>
      </w:pPr>
      <w:r w:rsidRPr="00EA4476">
        <w:rPr>
          <w:rFonts w:ascii="Arial" w:hAnsi="Arial" w:cs="Arial"/>
          <w:b/>
          <w:sz w:val="52"/>
          <w:szCs w:val="52"/>
        </w:rPr>
        <w:t>LEAVING CARE</w:t>
      </w:r>
    </w:p>
    <w:p w14:paraId="062FD6E8" w14:textId="77777777" w:rsidR="0002423B" w:rsidRPr="00EA4476" w:rsidRDefault="00EA4476" w:rsidP="00A4120D">
      <w:pPr>
        <w:jc w:val="center"/>
        <w:rPr>
          <w:rFonts w:ascii="Arial" w:hAnsi="Arial" w:cs="Arial"/>
          <w:b/>
          <w:sz w:val="52"/>
          <w:szCs w:val="52"/>
        </w:rPr>
      </w:pPr>
      <w:r w:rsidRPr="00EA4476">
        <w:rPr>
          <w:rFonts w:ascii="Arial" w:hAnsi="Arial" w:cs="Arial"/>
          <w:b/>
          <w:sz w:val="52"/>
          <w:szCs w:val="52"/>
        </w:rPr>
        <w:t xml:space="preserve">JOINT </w:t>
      </w:r>
      <w:r w:rsidR="002638DF" w:rsidRPr="00EA4476">
        <w:rPr>
          <w:rFonts w:ascii="Arial" w:hAnsi="Arial" w:cs="Arial"/>
          <w:b/>
          <w:sz w:val="52"/>
          <w:szCs w:val="52"/>
        </w:rPr>
        <w:t>HOUSING PROTOCOL</w:t>
      </w:r>
    </w:p>
    <w:p w14:paraId="7454494F" w14:textId="7819B70C" w:rsidR="00EA4476" w:rsidRDefault="00EA4476">
      <w:pPr>
        <w:rPr>
          <w:rFonts w:ascii="Arial" w:hAnsi="Arial" w:cs="Arial"/>
          <w:b/>
          <w:sz w:val="24"/>
          <w:szCs w:val="24"/>
        </w:rPr>
      </w:pPr>
      <w:r>
        <w:rPr>
          <w:rFonts w:ascii="Arial" w:hAnsi="Arial" w:cs="Arial"/>
          <w:b/>
          <w:sz w:val="24"/>
          <w:szCs w:val="24"/>
        </w:rPr>
        <w:br w:type="page"/>
      </w:r>
    </w:p>
    <w:p w14:paraId="0D902E77" w14:textId="6F533C4E" w:rsidR="00240BB6" w:rsidRDefault="00240BB6">
      <w:pPr>
        <w:rPr>
          <w:rFonts w:ascii="Arial" w:hAnsi="Arial" w:cs="Arial"/>
          <w:b/>
          <w:sz w:val="24"/>
          <w:szCs w:val="24"/>
        </w:rPr>
      </w:pPr>
    </w:p>
    <w:p w14:paraId="1D5031F9" w14:textId="753039D1" w:rsidR="00240BB6" w:rsidRDefault="00240BB6" w:rsidP="00240BB6">
      <w:pPr>
        <w:jc w:val="center"/>
        <w:rPr>
          <w:rFonts w:ascii="Arial" w:hAnsi="Arial" w:cs="Arial"/>
          <w:b/>
          <w:sz w:val="32"/>
          <w:szCs w:val="32"/>
        </w:rPr>
      </w:pPr>
      <w:r w:rsidRPr="00240BB6">
        <w:rPr>
          <w:rFonts w:ascii="Arial" w:hAnsi="Arial" w:cs="Arial"/>
          <w:b/>
          <w:sz w:val="32"/>
          <w:szCs w:val="32"/>
        </w:rPr>
        <w:t>CONTENTS</w:t>
      </w:r>
    </w:p>
    <w:p w14:paraId="5626F7B1" w14:textId="77777777" w:rsidR="00EA102E" w:rsidRPr="00240BB6" w:rsidRDefault="00EA102E" w:rsidP="00240BB6">
      <w:pPr>
        <w:jc w:val="center"/>
        <w:rPr>
          <w:rFonts w:ascii="Arial" w:hAnsi="Arial" w:cs="Arial"/>
          <w:b/>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97"/>
        <w:gridCol w:w="657"/>
      </w:tblGrid>
      <w:tr w:rsidR="00EA102E" w14:paraId="0E33CE93" w14:textId="77777777" w:rsidTr="00EA102E">
        <w:tc>
          <w:tcPr>
            <w:tcW w:w="562" w:type="dxa"/>
          </w:tcPr>
          <w:p w14:paraId="44E272FE" w14:textId="59330D3E" w:rsidR="00EA102E" w:rsidRDefault="00EA102E">
            <w:pPr>
              <w:rPr>
                <w:rFonts w:ascii="Arial" w:hAnsi="Arial" w:cs="Arial"/>
                <w:b/>
                <w:sz w:val="24"/>
                <w:szCs w:val="24"/>
              </w:rPr>
            </w:pPr>
            <w:r>
              <w:rPr>
                <w:rFonts w:ascii="Arial" w:hAnsi="Arial" w:cs="Arial"/>
                <w:b/>
                <w:sz w:val="24"/>
                <w:szCs w:val="24"/>
              </w:rPr>
              <w:t>1.</w:t>
            </w:r>
          </w:p>
        </w:tc>
        <w:tc>
          <w:tcPr>
            <w:tcW w:w="7797" w:type="dxa"/>
          </w:tcPr>
          <w:p w14:paraId="252A8085" w14:textId="77777777" w:rsidR="00EA102E" w:rsidRDefault="00EA102E">
            <w:pPr>
              <w:rPr>
                <w:rFonts w:ascii="Arial" w:hAnsi="Arial" w:cs="Arial"/>
                <w:b/>
                <w:sz w:val="24"/>
                <w:szCs w:val="24"/>
              </w:rPr>
            </w:pPr>
            <w:r>
              <w:rPr>
                <w:rFonts w:ascii="Arial" w:hAnsi="Arial" w:cs="Arial"/>
                <w:b/>
                <w:sz w:val="24"/>
                <w:szCs w:val="24"/>
              </w:rPr>
              <w:t>INTRODUCTION</w:t>
            </w:r>
          </w:p>
          <w:p w14:paraId="3E625F21" w14:textId="2DC2CC75" w:rsidR="00EA102E" w:rsidRDefault="00EA102E">
            <w:pPr>
              <w:rPr>
                <w:rFonts w:ascii="Arial" w:hAnsi="Arial" w:cs="Arial"/>
                <w:b/>
                <w:sz w:val="24"/>
                <w:szCs w:val="24"/>
              </w:rPr>
            </w:pPr>
          </w:p>
        </w:tc>
        <w:tc>
          <w:tcPr>
            <w:tcW w:w="657" w:type="dxa"/>
          </w:tcPr>
          <w:p w14:paraId="5EE83B32" w14:textId="09F0966D" w:rsidR="00EA102E" w:rsidRDefault="00EA102E">
            <w:pPr>
              <w:rPr>
                <w:rFonts w:ascii="Arial" w:hAnsi="Arial" w:cs="Arial"/>
                <w:b/>
                <w:sz w:val="24"/>
                <w:szCs w:val="24"/>
              </w:rPr>
            </w:pPr>
            <w:r>
              <w:rPr>
                <w:rFonts w:ascii="Arial" w:hAnsi="Arial" w:cs="Arial"/>
                <w:b/>
                <w:sz w:val="24"/>
                <w:szCs w:val="24"/>
              </w:rPr>
              <w:t>3</w:t>
            </w:r>
          </w:p>
        </w:tc>
      </w:tr>
      <w:tr w:rsidR="00EA102E" w14:paraId="23C5E587" w14:textId="77777777" w:rsidTr="00EA102E">
        <w:tc>
          <w:tcPr>
            <w:tcW w:w="562" w:type="dxa"/>
          </w:tcPr>
          <w:p w14:paraId="748895F8" w14:textId="1D365750" w:rsidR="00EA102E" w:rsidRDefault="00EA102E">
            <w:pPr>
              <w:rPr>
                <w:rFonts w:ascii="Arial" w:hAnsi="Arial" w:cs="Arial"/>
                <w:b/>
                <w:sz w:val="24"/>
                <w:szCs w:val="24"/>
              </w:rPr>
            </w:pPr>
            <w:r>
              <w:rPr>
                <w:rFonts w:ascii="Arial" w:hAnsi="Arial" w:cs="Arial"/>
                <w:b/>
                <w:sz w:val="24"/>
                <w:szCs w:val="24"/>
              </w:rPr>
              <w:t>2.</w:t>
            </w:r>
          </w:p>
        </w:tc>
        <w:tc>
          <w:tcPr>
            <w:tcW w:w="7797" w:type="dxa"/>
          </w:tcPr>
          <w:p w14:paraId="5D1AB6CC" w14:textId="77777777" w:rsidR="00EA102E" w:rsidRDefault="00EA102E">
            <w:pPr>
              <w:rPr>
                <w:rFonts w:ascii="Arial" w:hAnsi="Arial" w:cs="Arial"/>
                <w:b/>
                <w:sz w:val="24"/>
                <w:szCs w:val="24"/>
              </w:rPr>
            </w:pPr>
            <w:r>
              <w:rPr>
                <w:rFonts w:ascii="Arial" w:hAnsi="Arial" w:cs="Arial"/>
                <w:b/>
                <w:sz w:val="24"/>
                <w:szCs w:val="24"/>
              </w:rPr>
              <w:t>PURPOSE OF THE CARE LEAVER PROTOCOL</w:t>
            </w:r>
          </w:p>
          <w:p w14:paraId="36EE509E" w14:textId="6A9123E3" w:rsidR="00EA102E" w:rsidRDefault="00EA102E">
            <w:pPr>
              <w:rPr>
                <w:rFonts w:ascii="Arial" w:hAnsi="Arial" w:cs="Arial"/>
                <w:b/>
                <w:sz w:val="24"/>
                <w:szCs w:val="24"/>
              </w:rPr>
            </w:pPr>
          </w:p>
        </w:tc>
        <w:tc>
          <w:tcPr>
            <w:tcW w:w="657" w:type="dxa"/>
          </w:tcPr>
          <w:p w14:paraId="6F978B3F" w14:textId="21790492" w:rsidR="00EA102E" w:rsidRDefault="00EA102E">
            <w:pPr>
              <w:rPr>
                <w:rFonts w:ascii="Arial" w:hAnsi="Arial" w:cs="Arial"/>
                <w:b/>
                <w:sz w:val="24"/>
                <w:szCs w:val="24"/>
              </w:rPr>
            </w:pPr>
            <w:r>
              <w:rPr>
                <w:rFonts w:ascii="Arial" w:hAnsi="Arial" w:cs="Arial"/>
                <w:b/>
                <w:sz w:val="24"/>
                <w:szCs w:val="24"/>
              </w:rPr>
              <w:t>6</w:t>
            </w:r>
          </w:p>
        </w:tc>
      </w:tr>
      <w:tr w:rsidR="00EA102E" w14:paraId="0EEE5399" w14:textId="77777777" w:rsidTr="00EA102E">
        <w:tc>
          <w:tcPr>
            <w:tcW w:w="562" w:type="dxa"/>
          </w:tcPr>
          <w:p w14:paraId="7A032669" w14:textId="38803502" w:rsidR="00EA102E" w:rsidRDefault="00EA102E">
            <w:pPr>
              <w:rPr>
                <w:rFonts w:ascii="Arial" w:hAnsi="Arial" w:cs="Arial"/>
                <w:b/>
                <w:sz w:val="24"/>
                <w:szCs w:val="24"/>
              </w:rPr>
            </w:pPr>
            <w:r>
              <w:rPr>
                <w:rFonts w:ascii="Arial" w:hAnsi="Arial" w:cs="Arial"/>
                <w:b/>
                <w:sz w:val="24"/>
                <w:szCs w:val="24"/>
              </w:rPr>
              <w:t>3.</w:t>
            </w:r>
          </w:p>
        </w:tc>
        <w:tc>
          <w:tcPr>
            <w:tcW w:w="7797" w:type="dxa"/>
          </w:tcPr>
          <w:p w14:paraId="0813423F" w14:textId="391546EE" w:rsidR="00EA102E" w:rsidRDefault="00EA102E">
            <w:pPr>
              <w:rPr>
                <w:rFonts w:ascii="Arial" w:hAnsi="Arial" w:cs="Arial"/>
                <w:b/>
                <w:sz w:val="24"/>
                <w:szCs w:val="24"/>
              </w:rPr>
            </w:pPr>
            <w:r>
              <w:rPr>
                <w:rFonts w:ascii="Arial" w:hAnsi="Arial" w:cs="Arial"/>
                <w:b/>
                <w:sz w:val="24"/>
                <w:szCs w:val="24"/>
              </w:rPr>
              <w:t xml:space="preserve">WHO DOES THIS POLICY APPLY </w:t>
            </w:r>
            <w:r w:rsidR="00EF34A5">
              <w:rPr>
                <w:rFonts w:ascii="Arial" w:hAnsi="Arial" w:cs="Arial"/>
                <w:b/>
                <w:sz w:val="24"/>
                <w:szCs w:val="24"/>
              </w:rPr>
              <w:t>TO?</w:t>
            </w:r>
          </w:p>
          <w:p w14:paraId="65E57717" w14:textId="64E38932" w:rsidR="00EA102E" w:rsidRDefault="00EA102E">
            <w:pPr>
              <w:rPr>
                <w:rFonts w:ascii="Arial" w:hAnsi="Arial" w:cs="Arial"/>
                <w:b/>
                <w:sz w:val="24"/>
                <w:szCs w:val="24"/>
              </w:rPr>
            </w:pPr>
          </w:p>
        </w:tc>
        <w:tc>
          <w:tcPr>
            <w:tcW w:w="657" w:type="dxa"/>
          </w:tcPr>
          <w:p w14:paraId="2F168B64" w14:textId="7D23F6E7" w:rsidR="00EA102E" w:rsidRDefault="00EA102E">
            <w:pPr>
              <w:rPr>
                <w:rFonts w:ascii="Arial" w:hAnsi="Arial" w:cs="Arial"/>
                <w:b/>
                <w:sz w:val="24"/>
                <w:szCs w:val="24"/>
              </w:rPr>
            </w:pPr>
            <w:r>
              <w:rPr>
                <w:rFonts w:ascii="Arial" w:hAnsi="Arial" w:cs="Arial"/>
                <w:b/>
                <w:sz w:val="24"/>
                <w:szCs w:val="24"/>
              </w:rPr>
              <w:t>7</w:t>
            </w:r>
          </w:p>
        </w:tc>
      </w:tr>
      <w:tr w:rsidR="00EA102E" w14:paraId="6CDA790D" w14:textId="77777777" w:rsidTr="00EA102E">
        <w:tc>
          <w:tcPr>
            <w:tcW w:w="562" w:type="dxa"/>
          </w:tcPr>
          <w:p w14:paraId="6809C702" w14:textId="64BA6249" w:rsidR="00EA102E" w:rsidRDefault="00EA102E">
            <w:pPr>
              <w:rPr>
                <w:rFonts w:ascii="Arial" w:hAnsi="Arial" w:cs="Arial"/>
                <w:b/>
                <w:sz w:val="24"/>
                <w:szCs w:val="24"/>
              </w:rPr>
            </w:pPr>
            <w:r>
              <w:rPr>
                <w:rFonts w:ascii="Arial" w:hAnsi="Arial" w:cs="Arial"/>
                <w:b/>
                <w:sz w:val="24"/>
                <w:szCs w:val="24"/>
              </w:rPr>
              <w:t>4.</w:t>
            </w:r>
          </w:p>
        </w:tc>
        <w:tc>
          <w:tcPr>
            <w:tcW w:w="7797" w:type="dxa"/>
          </w:tcPr>
          <w:p w14:paraId="08B2A353" w14:textId="77777777" w:rsidR="00EA102E" w:rsidRDefault="00EA102E">
            <w:pPr>
              <w:rPr>
                <w:rFonts w:ascii="Arial" w:hAnsi="Arial" w:cs="Arial"/>
                <w:b/>
                <w:sz w:val="24"/>
                <w:szCs w:val="24"/>
              </w:rPr>
            </w:pPr>
            <w:r>
              <w:rPr>
                <w:rFonts w:ascii="Arial" w:hAnsi="Arial" w:cs="Arial"/>
                <w:b/>
                <w:sz w:val="24"/>
                <w:szCs w:val="24"/>
              </w:rPr>
              <w:t>KEY AGENCIES FOR CARE LEAVERS HOUSING</w:t>
            </w:r>
          </w:p>
          <w:p w14:paraId="5A247AEE" w14:textId="65E120C2" w:rsidR="00EA102E" w:rsidRDefault="00EA102E">
            <w:pPr>
              <w:rPr>
                <w:rFonts w:ascii="Arial" w:hAnsi="Arial" w:cs="Arial"/>
                <w:b/>
                <w:sz w:val="24"/>
                <w:szCs w:val="24"/>
              </w:rPr>
            </w:pPr>
          </w:p>
        </w:tc>
        <w:tc>
          <w:tcPr>
            <w:tcW w:w="657" w:type="dxa"/>
          </w:tcPr>
          <w:p w14:paraId="448CE92F" w14:textId="7727CACC" w:rsidR="00EA102E" w:rsidRDefault="00EA102E">
            <w:pPr>
              <w:rPr>
                <w:rFonts w:ascii="Arial" w:hAnsi="Arial" w:cs="Arial"/>
                <w:b/>
                <w:sz w:val="24"/>
                <w:szCs w:val="24"/>
              </w:rPr>
            </w:pPr>
            <w:r>
              <w:rPr>
                <w:rFonts w:ascii="Arial" w:hAnsi="Arial" w:cs="Arial"/>
                <w:b/>
                <w:sz w:val="24"/>
                <w:szCs w:val="24"/>
              </w:rPr>
              <w:t>8</w:t>
            </w:r>
          </w:p>
        </w:tc>
      </w:tr>
      <w:tr w:rsidR="00EA102E" w14:paraId="29652C9B" w14:textId="77777777" w:rsidTr="00EA102E">
        <w:tc>
          <w:tcPr>
            <w:tcW w:w="562" w:type="dxa"/>
          </w:tcPr>
          <w:p w14:paraId="1462E4C8" w14:textId="12D956C4" w:rsidR="00EA102E" w:rsidRDefault="00EA102E">
            <w:pPr>
              <w:rPr>
                <w:rFonts w:ascii="Arial" w:hAnsi="Arial" w:cs="Arial"/>
                <w:b/>
                <w:sz w:val="24"/>
                <w:szCs w:val="24"/>
              </w:rPr>
            </w:pPr>
            <w:r>
              <w:rPr>
                <w:rFonts w:ascii="Arial" w:hAnsi="Arial" w:cs="Arial"/>
                <w:b/>
                <w:sz w:val="24"/>
                <w:szCs w:val="24"/>
              </w:rPr>
              <w:t>5.</w:t>
            </w:r>
          </w:p>
        </w:tc>
        <w:tc>
          <w:tcPr>
            <w:tcW w:w="7797" w:type="dxa"/>
          </w:tcPr>
          <w:p w14:paraId="7F7C81E7" w14:textId="77777777" w:rsidR="00EA102E" w:rsidRDefault="00EA102E">
            <w:pPr>
              <w:rPr>
                <w:rFonts w:ascii="Arial" w:hAnsi="Arial" w:cs="Arial"/>
                <w:b/>
                <w:sz w:val="24"/>
                <w:szCs w:val="24"/>
              </w:rPr>
            </w:pPr>
            <w:r>
              <w:rPr>
                <w:rFonts w:ascii="Arial" w:hAnsi="Arial" w:cs="Arial"/>
                <w:b/>
                <w:sz w:val="24"/>
                <w:szCs w:val="24"/>
              </w:rPr>
              <w:t>THE PROCESS OF APPLYING FOR LOCAL HOUSING</w:t>
            </w:r>
          </w:p>
          <w:p w14:paraId="30EF8647" w14:textId="48304965" w:rsidR="00EA102E" w:rsidRDefault="00EA102E">
            <w:pPr>
              <w:rPr>
                <w:rFonts w:ascii="Arial" w:hAnsi="Arial" w:cs="Arial"/>
                <w:b/>
                <w:sz w:val="24"/>
                <w:szCs w:val="24"/>
              </w:rPr>
            </w:pPr>
          </w:p>
        </w:tc>
        <w:tc>
          <w:tcPr>
            <w:tcW w:w="657" w:type="dxa"/>
          </w:tcPr>
          <w:p w14:paraId="6FFF1F6B" w14:textId="1A32DB14" w:rsidR="00EA102E" w:rsidRDefault="00EA102E">
            <w:pPr>
              <w:rPr>
                <w:rFonts w:ascii="Arial" w:hAnsi="Arial" w:cs="Arial"/>
                <w:b/>
                <w:sz w:val="24"/>
                <w:szCs w:val="24"/>
              </w:rPr>
            </w:pPr>
            <w:r>
              <w:rPr>
                <w:rFonts w:ascii="Arial" w:hAnsi="Arial" w:cs="Arial"/>
                <w:b/>
                <w:sz w:val="24"/>
                <w:szCs w:val="24"/>
              </w:rPr>
              <w:t>9</w:t>
            </w:r>
          </w:p>
        </w:tc>
      </w:tr>
      <w:tr w:rsidR="00EA102E" w14:paraId="24EE0870" w14:textId="77777777" w:rsidTr="00EA102E">
        <w:tc>
          <w:tcPr>
            <w:tcW w:w="562" w:type="dxa"/>
          </w:tcPr>
          <w:p w14:paraId="296CFCF8" w14:textId="4A4CE082" w:rsidR="00EA102E" w:rsidRDefault="00EA102E">
            <w:pPr>
              <w:rPr>
                <w:rFonts w:ascii="Arial" w:hAnsi="Arial" w:cs="Arial"/>
                <w:b/>
                <w:sz w:val="24"/>
                <w:szCs w:val="24"/>
              </w:rPr>
            </w:pPr>
            <w:r>
              <w:rPr>
                <w:rFonts w:ascii="Arial" w:hAnsi="Arial" w:cs="Arial"/>
                <w:b/>
                <w:sz w:val="24"/>
                <w:szCs w:val="24"/>
              </w:rPr>
              <w:t>6.</w:t>
            </w:r>
          </w:p>
        </w:tc>
        <w:tc>
          <w:tcPr>
            <w:tcW w:w="7797" w:type="dxa"/>
          </w:tcPr>
          <w:p w14:paraId="4E0FBA2F" w14:textId="77777777" w:rsidR="00EA102E" w:rsidRDefault="00EA102E">
            <w:pPr>
              <w:rPr>
                <w:rFonts w:ascii="Arial" w:hAnsi="Arial" w:cs="Arial"/>
                <w:b/>
                <w:sz w:val="24"/>
                <w:szCs w:val="24"/>
              </w:rPr>
            </w:pPr>
            <w:r>
              <w:rPr>
                <w:rFonts w:ascii="Arial" w:hAnsi="Arial" w:cs="Arial"/>
                <w:b/>
                <w:sz w:val="24"/>
                <w:szCs w:val="24"/>
              </w:rPr>
              <w:t xml:space="preserve">LINKS TO SUPPORT / FURTHER INFORMATION </w:t>
            </w:r>
          </w:p>
          <w:p w14:paraId="55317495" w14:textId="66906F6E" w:rsidR="00EA102E" w:rsidRDefault="00EA102E">
            <w:pPr>
              <w:rPr>
                <w:rFonts w:ascii="Arial" w:hAnsi="Arial" w:cs="Arial"/>
                <w:b/>
                <w:sz w:val="24"/>
                <w:szCs w:val="24"/>
              </w:rPr>
            </w:pPr>
          </w:p>
        </w:tc>
        <w:tc>
          <w:tcPr>
            <w:tcW w:w="657" w:type="dxa"/>
          </w:tcPr>
          <w:p w14:paraId="655264B3" w14:textId="04B52D2F" w:rsidR="00EA102E" w:rsidRDefault="00EA102E">
            <w:pPr>
              <w:rPr>
                <w:rFonts w:ascii="Arial" w:hAnsi="Arial" w:cs="Arial"/>
                <w:b/>
                <w:sz w:val="24"/>
                <w:szCs w:val="24"/>
              </w:rPr>
            </w:pPr>
            <w:r>
              <w:rPr>
                <w:rFonts w:ascii="Arial" w:hAnsi="Arial" w:cs="Arial"/>
                <w:b/>
                <w:sz w:val="24"/>
                <w:szCs w:val="24"/>
              </w:rPr>
              <w:t>16</w:t>
            </w:r>
          </w:p>
        </w:tc>
      </w:tr>
      <w:tr w:rsidR="00EA102E" w14:paraId="01314E36" w14:textId="77777777" w:rsidTr="00EA102E">
        <w:tc>
          <w:tcPr>
            <w:tcW w:w="562" w:type="dxa"/>
          </w:tcPr>
          <w:p w14:paraId="5AC66942" w14:textId="7D4C742A" w:rsidR="00EA102E" w:rsidRDefault="00EA102E">
            <w:pPr>
              <w:rPr>
                <w:rFonts w:ascii="Arial" w:hAnsi="Arial" w:cs="Arial"/>
                <w:b/>
                <w:sz w:val="24"/>
                <w:szCs w:val="24"/>
              </w:rPr>
            </w:pPr>
            <w:r>
              <w:rPr>
                <w:rFonts w:ascii="Arial" w:hAnsi="Arial" w:cs="Arial"/>
                <w:b/>
                <w:sz w:val="24"/>
                <w:szCs w:val="24"/>
              </w:rPr>
              <w:t>7.</w:t>
            </w:r>
          </w:p>
        </w:tc>
        <w:tc>
          <w:tcPr>
            <w:tcW w:w="7797" w:type="dxa"/>
          </w:tcPr>
          <w:p w14:paraId="11826578" w14:textId="77777777" w:rsidR="00EA102E" w:rsidRDefault="00EA102E">
            <w:pPr>
              <w:rPr>
                <w:rFonts w:ascii="Arial" w:hAnsi="Arial" w:cs="Arial"/>
                <w:b/>
                <w:sz w:val="24"/>
                <w:szCs w:val="24"/>
              </w:rPr>
            </w:pPr>
            <w:r>
              <w:rPr>
                <w:rFonts w:ascii="Arial" w:hAnsi="Arial" w:cs="Arial"/>
                <w:b/>
                <w:sz w:val="24"/>
                <w:szCs w:val="24"/>
              </w:rPr>
              <w:t>DISAGREEMENTS AND DIFFICULTIES</w:t>
            </w:r>
          </w:p>
          <w:p w14:paraId="08C0E824" w14:textId="4C667424" w:rsidR="00EA102E" w:rsidRDefault="00EA102E">
            <w:pPr>
              <w:rPr>
                <w:rFonts w:ascii="Arial" w:hAnsi="Arial" w:cs="Arial"/>
                <w:b/>
                <w:sz w:val="24"/>
                <w:szCs w:val="24"/>
              </w:rPr>
            </w:pPr>
          </w:p>
        </w:tc>
        <w:tc>
          <w:tcPr>
            <w:tcW w:w="657" w:type="dxa"/>
          </w:tcPr>
          <w:p w14:paraId="6B96546A" w14:textId="648E69D4" w:rsidR="00EA102E" w:rsidRDefault="00EA102E">
            <w:pPr>
              <w:rPr>
                <w:rFonts w:ascii="Arial" w:hAnsi="Arial" w:cs="Arial"/>
                <w:b/>
                <w:sz w:val="24"/>
                <w:szCs w:val="24"/>
              </w:rPr>
            </w:pPr>
            <w:r>
              <w:rPr>
                <w:rFonts w:ascii="Arial" w:hAnsi="Arial" w:cs="Arial"/>
                <w:b/>
                <w:sz w:val="24"/>
                <w:szCs w:val="24"/>
              </w:rPr>
              <w:t>17</w:t>
            </w:r>
          </w:p>
        </w:tc>
      </w:tr>
      <w:tr w:rsidR="00EA102E" w14:paraId="460115D6" w14:textId="77777777" w:rsidTr="00EA102E">
        <w:tc>
          <w:tcPr>
            <w:tcW w:w="562" w:type="dxa"/>
          </w:tcPr>
          <w:p w14:paraId="5B923014" w14:textId="2E0A6A55" w:rsidR="00EA102E" w:rsidRDefault="00EA102E">
            <w:pPr>
              <w:rPr>
                <w:rFonts w:ascii="Arial" w:hAnsi="Arial" w:cs="Arial"/>
                <w:b/>
                <w:sz w:val="24"/>
                <w:szCs w:val="24"/>
              </w:rPr>
            </w:pPr>
            <w:r>
              <w:rPr>
                <w:rFonts w:ascii="Arial" w:hAnsi="Arial" w:cs="Arial"/>
                <w:b/>
                <w:sz w:val="24"/>
                <w:szCs w:val="24"/>
              </w:rPr>
              <w:t>8.</w:t>
            </w:r>
          </w:p>
        </w:tc>
        <w:tc>
          <w:tcPr>
            <w:tcW w:w="7797" w:type="dxa"/>
          </w:tcPr>
          <w:p w14:paraId="61EAC6AB" w14:textId="77777777" w:rsidR="00EA102E" w:rsidRDefault="00EA102E">
            <w:pPr>
              <w:rPr>
                <w:rFonts w:ascii="Arial" w:hAnsi="Arial" w:cs="Arial"/>
                <w:b/>
                <w:sz w:val="24"/>
                <w:szCs w:val="24"/>
              </w:rPr>
            </w:pPr>
            <w:r>
              <w:rPr>
                <w:rFonts w:ascii="Arial" w:hAnsi="Arial" w:cs="Arial"/>
                <w:b/>
                <w:sz w:val="24"/>
                <w:szCs w:val="24"/>
              </w:rPr>
              <w:t>RELEVANT LESGISLATION AND STATUTORY GUIDNANCE</w:t>
            </w:r>
          </w:p>
          <w:p w14:paraId="124B4D88" w14:textId="527B5EA5" w:rsidR="00EA102E" w:rsidRDefault="00EA102E">
            <w:pPr>
              <w:rPr>
                <w:rFonts w:ascii="Arial" w:hAnsi="Arial" w:cs="Arial"/>
                <w:b/>
                <w:sz w:val="24"/>
                <w:szCs w:val="24"/>
              </w:rPr>
            </w:pPr>
          </w:p>
        </w:tc>
        <w:tc>
          <w:tcPr>
            <w:tcW w:w="657" w:type="dxa"/>
          </w:tcPr>
          <w:p w14:paraId="6DEA0650" w14:textId="09462D8F" w:rsidR="00EA102E" w:rsidRDefault="00EA102E">
            <w:pPr>
              <w:rPr>
                <w:rFonts w:ascii="Arial" w:hAnsi="Arial" w:cs="Arial"/>
                <w:b/>
                <w:sz w:val="24"/>
                <w:szCs w:val="24"/>
              </w:rPr>
            </w:pPr>
            <w:r>
              <w:rPr>
                <w:rFonts w:ascii="Arial" w:hAnsi="Arial" w:cs="Arial"/>
                <w:b/>
                <w:sz w:val="24"/>
                <w:szCs w:val="24"/>
              </w:rPr>
              <w:t>17</w:t>
            </w:r>
          </w:p>
        </w:tc>
      </w:tr>
      <w:tr w:rsidR="00EA102E" w14:paraId="6032A500" w14:textId="77777777" w:rsidTr="00EA102E">
        <w:tc>
          <w:tcPr>
            <w:tcW w:w="562" w:type="dxa"/>
          </w:tcPr>
          <w:p w14:paraId="22C66AA6" w14:textId="4915C22C" w:rsidR="00EA102E" w:rsidRDefault="00EA102E">
            <w:pPr>
              <w:rPr>
                <w:rFonts w:ascii="Arial" w:hAnsi="Arial" w:cs="Arial"/>
                <w:b/>
                <w:sz w:val="24"/>
                <w:szCs w:val="24"/>
              </w:rPr>
            </w:pPr>
            <w:r>
              <w:rPr>
                <w:rFonts w:ascii="Arial" w:hAnsi="Arial" w:cs="Arial"/>
                <w:b/>
                <w:sz w:val="24"/>
                <w:szCs w:val="24"/>
              </w:rPr>
              <w:t>9.</w:t>
            </w:r>
          </w:p>
        </w:tc>
        <w:tc>
          <w:tcPr>
            <w:tcW w:w="7797" w:type="dxa"/>
          </w:tcPr>
          <w:p w14:paraId="1DD0381A" w14:textId="77777777" w:rsidR="00EA102E" w:rsidRDefault="00EA102E">
            <w:pPr>
              <w:rPr>
                <w:rFonts w:ascii="Arial" w:hAnsi="Arial" w:cs="Arial"/>
                <w:b/>
                <w:sz w:val="24"/>
                <w:szCs w:val="24"/>
              </w:rPr>
            </w:pPr>
            <w:r>
              <w:rPr>
                <w:rFonts w:ascii="Arial" w:hAnsi="Arial" w:cs="Arial"/>
                <w:b/>
                <w:sz w:val="24"/>
                <w:szCs w:val="24"/>
              </w:rPr>
              <w:t>REVIEW</w:t>
            </w:r>
          </w:p>
          <w:p w14:paraId="30F619D4" w14:textId="06D46916" w:rsidR="00EA102E" w:rsidRDefault="00EA102E">
            <w:pPr>
              <w:rPr>
                <w:rFonts w:ascii="Arial" w:hAnsi="Arial" w:cs="Arial"/>
                <w:b/>
                <w:sz w:val="24"/>
                <w:szCs w:val="24"/>
              </w:rPr>
            </w:pPr>
          </w:p>
        </w:tc>
        <w:tc>
          <w:tcPr>
            <w:tcW w:w="657" w:type="dxa"/>
          </w:tcPr>
          <w:p w14:paraId="6C49A458" w14:textId="330A3B68" w:rsidR="00EA102E" w:rsidRDefault="00EA102E">
            <w:pPr>
              <w:rPr>
                <w:rFonts w:ascii="Arial" w:hAnsi="Arial" w:cs="Arial"/>
                <w:b/>
                <w:sz w:val="24"/>
                <w:szCs w:val="24"/>
              </w:rPr>
            </w:pPr>
            <w:r>
              <w:rPr>
                <w:rFonts w:ascii="Arial" w:hAnsi="Arial" w:cs="Arial"/>
                <w:b/>
                <w:sz w:val="24"/>
                <w:szCs w:val="24"/>
              </w:rPr>
              <w:t>18</w:t>
            </w:r>
          </w:p>
        </w:tc>
      </w:tr>
      <w:tr w:rsidR="00EA102E" w14:paraId="0C3F992A" w14:textId="77777777" w:rsidTr="00EA102E">
        <w:tc>
          <w:tcPr>
            <w:tcW w:w="562" w:type="dxa"/>
          </w:tcPr>
          <w:p w14:paraId="10228153" w14:textId="560CD588" w:rsidR="00EA102E" w:rsidRDefault="00EA102E">
            <w:pPr>
              <w:rPr>
                <w:rFonts w:ascii="Arial" w:hAnsi="Arial" w:cs="Arial"/>
                <w:b/>
                <w:sz w:val="24"/>
                <w:szCs w:val="24"/>
              </w:rPr>
            </w:pPr>
            <w:r>
              <w:rPr>
                <w:rFonts w:ascii="Arial" w:hAnsi="Arial" w:cs="Arial"/>
                <w:b/>
                <w:sz w:val="24"/>
                <w:szCs w:val="24"/>
              </w:rPr>
              <w:t>10.</w:t>
            </w:r>
          </w:p>
        </w:tc>
        <w:tc>
          <w:tcPr>
            <w:tcW w:w="7797" w:type="dxa"/>
          </w:tcPr>
          <w:p w14:paraId="52C62672" w14:textId="77777777" w:rsidR="00EA102E" w:rsidRDefault="00EA102E">
            <w:pPr>
              <w:rPr>
                <w:rFonts w:ascii="Arial" w:hAnsi="Arial" w:cs="Arial"/>
                <w:b/>
                <w:sz w:val="24"/>
                <w:szCs w:val="24"/>
              </w:rPr>
            </w:pPr>
            <w:r>
              <w:rPr>
                <w:rFonts w:ascii="Arial" w:hAnsi="Arial" w:cs="Arial"/>
                <w:b/>
                <w:sz w:val="24"/>
                <w:szCs w:val="24"/>
              </w:rPr>
              <w:t>GOVERNANCE ARRANGEMENTS</w:t>
            </w:r>
          </w:p>
          <w:p w14:paraId="16C80008" w14:textId="5804FF62" w:rsidR="00EA102E" w:rsidRDefault="00EA102E">
            <w:pPr>
              <w:rPr>
                <w:rFonts w:ascii="Arial" w:hAnsi="Arial" w:cs="Arial"/>
                <w:b/>
                <w:sz w:val="24"/>
                <w:szCs w:val="24"/>
              </w:rPr>
            </w:pPr>
          </w:p>
        </w:tc>
        <w:tc>
          <w:tcPr>
            <w:tcW w:w="657" w:type="dxa"/>
          </w:tcPr>
          <w:p w14:paraId="11B5F333" w14:textId="1892EFCB" w:rsidR="00EA102E" w:rsidRDefault="00EA102E">
            <w:pPr>
              <w:rPr>
                <w:rFonts w:ascii="Arial" w:hAnsi="Arial" w:cs="Arial"/>
                <w:b/>
                <w:sz w:val="24"/>
                <w:szCs w:val="24"/>
              </w:rPr>
            </w:pPr>
            <w:r>
              <w:rPr>
                <w:rFonts w:ascii="Arial" w:hAnsi="Arial" w:cs="Arial"/>
                <w:b/>
                <w:sz w:val="24"/>
                <w:szCs w:val="24"/>
              </w:rPr>
              <w:t>18</w:t>
            </w:r>
          </w:p>
        </w:tc>
      </w:tr>
      <w:tr w:rsidR="00EA102E" w14:paraId="51DFFF0F" w14:textId="77777777" w:rsidTr="00EA102E">
        <w:tc>
          <w:tcPr>
            <w:tcW w:w="562" w:type="dxa"/>
          </w:tcPr>
          <w:p w14:paraId="2CDFC6AE" w14:textId="008DD9F2" w:rsidR="00EA102E" w:rsidRDefault="00EA102E">
            <w:pPr>
              <w:rPr>
                <w:rFonts w:ascii="Arial" w:hAnsi="Arial" w:cs="Arial"/>
                <w:b/>
                <w:sz w:val="24"/>
                <w:szCs w:val="24"/>
              </w:rPr>
            </w:pPr>
            <w:r>
              <w:rPr>
                <w:rFonts w:ascii="Arial" w:hAnsi="Arial" w:cs="Arial"/>
                <w:b/>
                <w:sz w:val="24"/>
                <w:szCs w:val="24"/>
              </w:rPr>
              <w:t>11.</w:t>
            </w:r>
          </w:p>
        </w:tc>
        <w:tc>
          <w:tcPr>
            <w:tcW w:w="7797" w:type="dxa"/>
          </w:tcPr>
          <w:p w14:paraId="098AC759" w14:textId="77777777" w:rsidR="00EA102E" w:rsidRDefault="00EA102E">
            <w:pPr>
              <w:rPr>
                <w:rFonts w:ascii="Arial" w:hAnsi="Arial" w:cs="Arial"/>
                <w:b/>
                <w:sz w:val="24"/>
                <w:szCs w:val="24"/>
              </w:rPr>
            </w:pPr>
            <w:r>
              <w:rPr>
                <w:rFonts w:ascii="Arial" w:hAnsi="Arial" w:cs="Arial"/>
                <w:b/>
                <w:sz w:val="24"/>
                <w:szCs w:val="24"/>
              </w:rPr>
              <w:t>TRAINING AND DEVELOPMENT</w:t>
            </w:r>
          </w:p>
          <w:p w14:paraId="1FD5CBFE" w14:textId="16BDC712" w:rsidR="00EA102E" w:rsidRDefault="00EA102E">
            <w:pPr>
              <w:rPr>
                <w:rFonts w:ascii="Arial" w:hAnsi="Arial" w:cs="Arial"/>
                <w:b/>
                <w:sz w:val="24"/>
                <w:szCs w:val="24"/>
              </w:rPr>
            </w:pPr>
          </w:p>
        </w:tc>
        <w:tc>
          <w:tcPr>
            <w:tcW w:w="657" w:type="dxa"/>
          </w:tcPr>
          <w:p w14:paraId="67FF8D63" w14:textId="7A103B72" w:rsidR="00EA102E" w:rsidRDefault="00EA102E">
            <w:pPr>
              <w:rPr>
                <w:rFonts w:ascii="Arial" w:hAnsi="Arial" w:cs="Arial"/>
                <w:b/>
                <w:sz w:val="24"/>
                <w:szCs w:val="24"/>
              </w:rPr>
            </w:pPr>
            <w:r>
              <w:rPr>
                <w:rFonts w:ascii="Arial" w:hAnsi="Arial" w:cs="Arial"/>
                <w:b/>
                <w:sz w:val="24"/>
                <w:szCs w:val="24"/>
              </w:rPr>
              <w:t>1</w:t>
            </w:r>
            <w:r w:rsidR="00EF34A5">
              <w:rPr>
                <w:rFonts w:ascii="Arial" w:hAnsi="Arial" w:cs="Arial"/>
                <w:b/>
                <w:sz w:val="24"/>
                <w:szCs w:val="24"/>
              </w:rPr>
              <w:t>8</w:t>
            </w:r>
          </w:p>
        </w:tc>
      </w:tr>
      <w:tr w:rsidR="00EA102E" w14:paraId="24557678" w14:textId="77777777" w:rsidTr="00EA102E">
        <w:tc>
          <w:tcPr>
            <w:tcW w:w="562" w:type="dxa"/>
          </w:tcPr>
          <w:p w14:paraId="10261D79" w14:textId="5C52C1D6" w:rsidR="00EA102E" w:rsidRDefault="00EA102E">
            <w:pPr>
              <w:rPr>
                <w:rFonts w:ascii="Arial" w:hAnsi="Arial" w:cs="Arial"/>
                <w:b/>
                <w:sz w:val="24"/>
                <w:szCs w:val="24"/>
              </w:rPr>
            </w:pPr>
            <w:r>
              <w:rPr>
                <w:rFonts w:ascii="Arial" w:hAnsi="Arial" w:cs="Arial"/>
                <w:b/>
                <w:sz w:val="24"/>
                <w:szCs w:val="24"/>
              </w:rPr>
              <w:t>12.</w:t>
            </w:r>
          </w:p>
        </w:tc>
        <w:tc>
          <w:tcPr>
            <w:tcW w:w="7797" w:type="dxa"/>
          </w:tcPr>
          <w:p w14:paraId="214562EE" w14:textId="2F973497" w:rsidR="00EA102E" w:rsidRDefault="00EA102E">
            <w:pPr>
              <w:rPr>
                <w:rFonts w:ascii="Arial" w:hAnsi="Arial" w:cs="Arial"/>
                <w:b/>
                <w:sz w:val="24"/>
                <w:szCs w:val="24"/>
              </w:rPr>
            </w:pPr>
            <w:r>
              <w:rPr>
                <w:rFonts w:ascii="Arial" w:hAnsi="Arial" w:cs="Arial"/>
                <w:b/>
                <w:sz w:val="24"/>
                <w:szCs w:val="24"/>
              </w:rPr>
              <w:t>APPENDICES</w:t>
            </w:r>
          </w:p>
        </w:tc>
        <w:tc>
          <w:tcPr>
            <w:tcW w:w="657" w:type="dxa"/>
          </w:tcPr>
          <w:p w14:paraId="7DF1123C" w14:textId="7180775C" w:rsidR="00EA102E" w:rsidRDefault="00EA102E">
            <w:pPr>
              <w:rPr>
                <w:rFonts w:ascii="Arial" w:hAnsi="Arial" w:cs="Arial"/>
                <w:b/>
                <w:sz w:val="24"/>
                <w:szCs w:val="24"/>
              </w:rPr>
            </w:pPr>
            <w:r>
              <w:rPr>
                <w:rFonts w:ascii="Arial" w:hAnsi="Arial" w:cs="Arial"/>
                <w:b/>
                <w:sz w:val="24"/>
                <w:szCs w:val="24"/>
              </w:rPr>
              <w:t>19</w:t>
            </w:r>
          </w:p>
        </w:tc>
      </w:tr>
    </w:tbl>
    <w:p w14:paraId="37F7D918" w14:textId="3A5038B9" w:rsidR="00240BB6" w:rsidRDefault="00240BB6">
      <w:pPr>
        <w:rPr>
          <w:rFonts w:ascii="Arial" w:hAnsi="Arial" w:cs="Arial"/>
          <w:b/>
          <w:sz w:val="24"/>
          <w:szCs w:val="24"/>
        </w:rPr>
      </w:pPr>
    </w:p>
    <w:p w14:paraId="3A0AEEAD" w14:textId="50732D67" w:rsidR="00240BB6" w:rsidRDefault="00240BB6">
      <w:pPr>
        <w:rPr>
          <w:rFonts w:ascii="Arial" w:hAnsi="Arial" w:cs="Arial"/>
          <w:b/>
          <w:sz w:val="24"/>
          <w:szCs w:val="24"/>
        </w:rPr>
      </w:pPr>
    </w:p>
    <w:p w14:paraId="6DA197FD" w14:textId="6B50C15D" w:rsidR="00240BB6" w:rsidRDefault="00240BB6">
      <w:pPr>
        <w:rPr>
          <w:rFonts w:ascii="Arial" w:hAnsi="Arial" w:cs="Arial"/>
          <w:b/>
          <w:sz w:val="24"/>
          <w:szCs w:val="24"/>
        </w:rPr>
      </w:pPr>
    </w:p>
    <w:p w14:paraId="141701C0" w14:textId="51AAEB0E" w:rsidR="00240BB6" w:rsidRDefault="00240BB6">
      <w:pPr>
        <w:rPr>
          <w:rFonts w:ascii="Arial" w:hAnsi="Arial" w:cs="Arial"/>
          <w:b/>
          <w:sz w:val="24"/>
          <w:szCs w:val="24"/>
        </w:rPr>
      </w:pPr>
    </w:p>
    <w:p w14:paraId="25085CCB" w14:textId="4CDC9004" w:rsidR="00240BB6" w:rsidRDefault="00240BB6">
      <w:pPr>
        <w:rPr>
          <w:rFonts w:ascii="Arial" w:hAnsi="Arial" w:cs="Arial"/>
          <w:b/>
          <w:sz w:val="24"/>
          <w:szCs w:val="24"/>
        </w:rPr>
      </w:pPr>
    </w:p>
    <w:p w14:paraId="448DD31A" w14:textId="0FE86AA2" w:rsidR="00240BB6" w:rsidRDefault="00240BB6">
      <w:pPr>
        <w:rPr>
          <w:rFonts w:ascii="Arial" w:hAnsi="Arial" w:cs="Arial"/>
          <w:b/>
          <w:sz w:val="24"/>
          <w:szCs w:val="24"/>
        </w:rPr>
      </w:pPr>
    </w:p>
    <w:p w14:paraId="624F88B0" w14:textId="203BBEDA" w:rsidR="00240BB6" w:rsidRDefault="00240BB6">
      <w:pPr>
        <w:rPr>
          <w:rFonts w:ascii="Arial" w:hAnsi="Arial" w:cs="Arial"/>
          <w:b/>
          <w:sz w:val="24"/>
          <w:szCs w:val="24"/>
        </w:rPr>
      </w:pPr>
    </w:p>
    <w:p w14:paraId="2F156ECA" w14:textId="6447FAB2" w:rsidR="00240BB6" w:rsidRDefault="00240BB6">
      <w:pPr>
        <w:rPr>
          <w:rFonts w:ascii="Arial" w:hAnsi="Arial" w:cs="Arial"/>
          <w:b/>
          <w:sz w:val="24"/>
          <w:szCs w:val="24"/>
        </w:rPr>
      </w:pPr>
    </w:p>
    <w:p w14:paraId="38696B29" w14:textId="3F40DE55" w:rsidR="00240BB6" w:rsidRDefault="00240BB6">
      <w:pPr>
        <w:rPr>
          <w:rFonts w:ascii="Arial" w:hAnsi="Arial" w:cs="Arial"/>
          <w:b/>
          <w:sz w:val="24"/>
          <w:szCs w:val="24"/>
        </w:rPr>
      </w:pPr>
    </w:p>
    <w:p w14:paraId="369E45EF" w14:textId="70EDC09B" w:rsidR="00240BB6" w:rsidRDefault="00240BB6">
      <w:pPr>
        <w:rPr>
          <w:rFonts w:ascii="Arial" w:hAnsi="Arial" w:cs="Arial"/>
          <w:b/>
          <w:sz w:val="24"/>
          <w:szCs w:val="24"/>
        </w:rPr>
      </w:pPr>
    </w:p>
    <w:p w14:paraId="5CBD2D87" w14:textId="2C0E5196" w:rsidR="00240BB6" w:rsidRDefault="00240BB6">
      <w:pPr>
        <w:rPr>
          <w:rFonts w:ascii="Arial" w:hAnsi="Arial" w:cs="Arial"/>
          <w:b/>
          <w:sz w:val="24"/>
          <w:szCs w:val="24"/>
        </w:rPr>
      </w:pPr>
    </w:p>
    <w:p w14:paraId="3C5CC06F" w14:textId="4D4F2D1A" w:rsidR="00EA102E" w:rsidRDefault="00EA102E">
      <w:pPr>
        <w:rPr>
          <w:rFonts w:ascii="Arial" w:hAnsi="Arial" w:cs="Arial"/>
          <w:b/>
          <w:sz w:val="24"/>
          <w:szCs w:val="24"/>
        </w:rPr>
      </w:pPr>
    </w:p>
    <w:p w14:paraId="718222EC" w14:textId="2882A7D4" w:rsidR="00EA102E" w:rsidRDefault="00EA102E">
      <w:pPr>
        <w:rPr>
          <w:rFonts w:ascii="Arial" w:hAnsi="Arial" w:cs="Arial"/>
          <w:b/>
          <w:sz w:val="24"/>
          <w:szCs w:val="24"/>
        </w:rPr>
      </w:pPr>
    </w:p>
    <w:p w14:paraId="376D3FAA" w14:textId="77777777" w:rsidR="00EA102E" w:rsidRPr="00293E85" w:rsidRDefault="00EA102E">
      <w:pPr>
        <w:rPr>
          <w:rFonts w:ascii="Arial" w:hAnsi="Arial" w:cs="Arial"/>
          <w:b/>
          <w:sz w:val="24"/>
          <w:szCs w:val="24"/>
        </w:rPr>
      </w:pPr>
    </w:p>
    <w:p w14:paraId="2B2AF1BC" w14:textId="77777777" w:rsidR="00A4120D" w:rsidRPr="00293E85" w:rsidRDefault="005F412F" w:rsidP="00A4120D">
      <w:pPr>
        <w:rPr>
          <w:rFonts w:ascii="Arial" w:hAnsi="Arial" w:cs="Arial"/>
          <w:sz w:val="24"/>
          <w:szCs w:val="24"/>
        </w:rPr>
      </w:pPr>
      <w:r w:rsidRPr="00293E85">
        <w:rPr>
          <w:rFonts w:ascii="Arial" w:hAnsi="Arial" w:cs="Arial"/>
          <w:b/>
          <w:sz w:val="24"/>
          <w:szCs w:val="24"/>
        </w:rPr>
        <w:t>1</w:t>
      </w:r>
      <w:r w:rsidRPr="00293E85">
        <w:rPr>
          <w:rFonts w:ascii="Arial" w:hAnsi="Arial" w:cs="Arial"/>
          <w:sz w:val="24"/>
          <w:szCs w:val="24"/>
        </w:rPr>
        <w:tab/>
      </w:r>
      <w:r w:rsidR="00A4120D" w:rsidRPr="00293E85">
        <w:rPr>
          <w:rFonts w:ascii="Arial" w:hAnsi="Arial" w:cs="Arial"/>
          <w:b/>
          <w:sz w:val="24"/>
          <w:szCs w:val="24"/>
        </w:rPr>
        <w:t xml:space="preserve">INTRODUCTION </w:t>
      </w:r>
    </w:p>
    <w:p w14:paraId="29887D2F" w14:textId="77777777" w:rsidR="00A4120D" w:rsidRPr="00293E85" w:rsidRDefault="00A4120D" w:rsidP="00A4120D">
      <w:pPr>
        <w:rPr>
          <w:rFonts w:ascii="Arial" w:hAnsi="Arial" w:cs="Arial"/>
          <w:b/>
          <w:sz w:val="24"/>
          <w:szCs w:val="24"/>
        </w:rPr>
      </w:pPr>
      <w:r w:rsidRPr="00293E85">
        <w:rPr>
          <w:rFonts w:ascii="Arial" w:hAnsi="Arial" w:cs="Arial"/>
          <w:b/>
          <w:sz w:val="24"/>
          <w:szCs w:val="24"/>
        </w:rPr>
        <w:t>Our Corporate Parenting Pledge</w:t>
      </w:r>
    </w:p>
    <w:p w14:paraId="74373D47" w14:textId="4653937C" w:rsidR="00A4120D" w:rsidRPr="00293E85" w:rsidRDefault="00A4120D" w:rsidP="00A4120D">
      <w:pPr>
        <w:pStyle w:val="Default"/>
      </w:pPr>
      <w:r w:rsidRPr="00293E85">
        <w:rPr>
          <w:rFonts w:eastAsia="Times New Roman"/>
          <w:lang w:val="en" w:eastAsia="en-GB"/>
        </w:rPr>
        <w:t xml:space="preserve">We are committed, as ‘corporate parents’, to ensure that care leavers are supported, </w:t>
      </w:r>
      <w:r w:rsidR="00576F30" w:rsidRPr="00293E85">
        <w:rPr>
          <w:rFonts w:eastAsia="Times New Roman"/>
          <w:lang w:val="en" w:eastAsia="en-GB"/>
        </w:rPr>
        <w:t>prepared,</w:t>
      </w:r>
      <w:r w:rsidRPr="00293E85">
        <w:rPr>
          <w:rFonts w:eastAsia="Times New Roman"/>
          <w:lang w:val="en" w:eastAsia="en-GB"/>
        </w:rPr>
        <w:t xml:space="preserve"> and develop independence skills as they approach adulthood.  Wakefield </w:t>
      </w:r>
      <w:r w:rsidR="00E3328E" w:rsidRPr="000B71AD">
        <w:rPr>
          <w:rFonts w:eastAsia="Times New Roman"/>
          <w:lang w:val="en" w:eastAsia="en-GB"/>
        </w:rPr>
        <w:t>District</w:t>
      </w:r>
      <w:r w:rsidR="00E3328E">
        <w:rPr>
          <w:rFonts w:eastAsia="Times New Roman"/>
          <w:lang w:val="en" w:eastAsia="en-GB"/>
        </w:rPr>
        <w:t xml:space="preserve"> </w:t>
      </w:r>
      <w:r w:rsidRPr="00293E85">
        <w:rPr>
          <w:rFonts w:eastAsia="Times New Roman"/>
          <w:lang w:val="en" w:eastAsia="en-GB"/>
        </w:rPr>
        <w:t>Council takes most seriously its corporate parenting role in championing the needs of children in care and care leave</w:t>
      </w:r>
      <w:r w:rsidR="006F6926">
        <w:rPr>
          <w:rFonts w:eastAsia="Times New Roman"/>
          <w:lang w:val="en" w:eastAsia="en-GB"/>
        </w:rPr>
        <w:t>r</w:t>
      </w:r>
      <w:r w:rsidRPr="00293E85">
        <w:rPr>
          <w:rFonts w:eastAsia="Times New Roman"/>
          <w:lang w:val="en" w:eastAsia="en-GB"/>
        </w:rPr>
        <w:t xml:space="preserve">s. </w:t>
      </w:r>
      <w:r w:rsidRPr="00293E85">
        <w:t xml:space="preserve">One such element of this is ensuring that </w:t>
      </w:r>
      <w:r w:rsidR="00442E0E">
        <w:t xml:space="preserve">Wakefield </w:t>
      </w:r>
      <w:r w:rsidRPr="00293E85">
        <w:t xml:space="preserve">has sufficient high-quality placements, </w:t>
      </w:r>
      <w:r w:rsidR="00EF34A5" w:rsidRPr="00293E85">
        <w:t>accommodation,</w:t>
      </w:r>
      <w:r w:rsidRPr="00293E85">
        <w:t xml:space="preserve"> and support to meet the needs of all our children in care and leaving care, hearing their voice, safeguarding them from harm, supporting them to achieve positive outcomes and enabling them to achieve their aspirations and make a positive contribution. </w:t>
      </w:r>
    </w:p>
    <w:p w14:paraId="0636B865" w14:textId="77777777" w:rsidR="00A4120D" w:rsidRPr="00293E85" w:rsidRDefault="00A4120D" w:rsidP="00A4120D">
      <w:pPr>
        <w:pStyle w:val="Default"/>
      </w:pPr>
    </w:p>
    <w:p w14:paraId="7C4CA7DF" w14:textId="77777777" w:rsidR="00A4120D" w:rsidRPr="00293E85" w:rsidRDefault="00A4120D" w:rsidP="00A4120D">
      <w:pPr>
        <w:pStyle w:val="Default"/>
      </w:pPr>
      <w:r w:rsidRPr="00293E85">
        <w:rPr>
          <w:b/>
          <w:bCs/>
          <w:i/>
          <w:iCs/>
        </w:rPr>
        <w:t xml:space="preserve">SENSE OF BELONGING </w:t>
      </w:r>
    </w:p>
    <w:p w14:paraId="23D10429" w14:textId="77777777" w:rsidR="00A4120D" w:rsidRPr="00293E85" w:rsidRDefault="00CA6B79" w:rsidP="00A4120D">
      <w:pPr>
        <w:pStyle w:val="Default"/>
        <w:rPr>
          <w:b/>
          <w:bCs/>
        </w:rPr>
      </w:pPr>
      <w:r>
        <w:rPr>
          <w:b/>
          <w:bCs/>
        </w:rPr>
        <w:t>We, as</w:t>
      </w:r>
      <w:r w:rsidR="00A4120D" w:rsidRPr="00293E85">
        <w:rPr>
          <w:b/>
          <w:bCs/>
        </w:rPr>
        <w:t xml:space="preserve"> Corporate Parents, pledge that; </w:t>
      </w:r>
    </w:p>
    <w:p w14:paraId="24994CF9" w14:textId="77777777" w:rsidR="00E569E7" w:rsidRPr="00293E85" w:rsidRDefault="00E569E7" w:rsidP="00A4120D">
      <w:pPr>
        <w:pStyle w:val="Default"/>
      </w:pPr>
    </w:p>
    <w:p w14:paraId="282AA927" w14:textId="3611ED1B" w:rsidR="00A4120D" w:rsidRPr="00293E85" w:rsidRDefault="00A4120D" w:rsidP="0048228F">
      <w:pPr>
        <w:pStyle w:val="Default"/>
        <w:numPr>
          <w:ilvl w:val="0"/>
          <w:numId w:val="6"/>
        </w:numPr>
        <w:spacing w:after="51"/>
        <w:jc w:val="both"/>
      </w:pPr>
      <w:r w:rsidRPr="00293E85">
        <w:t>We will</w:t>
      </w:r>
      <w:r w:rsidR="00CA6B79">
        <w:t xml:space="preserve"> try our best to ensure that young people will be as near to their</w:t>
      </w:r>
      <w:r w:rsidRPr="00293E85">
        <w:t xml:space="preserve"> family and friends as </w:t>
      </w:r>
      <w:r w:rsidR="00CA6B79">
        <w:t xml:space="preserve">possible where </w:t>
      </w:r>
      <w:r w:rsidR="00EF34A5">
        <w:t>that’s</w:t>
      </w:r>
      <w:r w:rsidR="00CA6B79">
        <w:t xml:space="preserve"> in their</w:t>
      </w:r>
      <w:r w:rsidRPr="00293E85">
        <w:t xml:space="preserve"> best interests. </w:t>
      </w:r>
    </w:p>
    <w:p w14:paraId="07A7F598" w14:textId="77777777" w:rsidR="00A4120D" w:rsidRPr="00293E85" w:rsidRDefault="00CA6B79" w:rsidP="0048228F">
      <w:pPr>
        <w:pStyle w:val="Default"/>
        <w:numPr>
          <w:ilvl w:val="0"/>
          <w:numId w:val="6"/>
        </w:numPr>
        <w:spacing w:after="51"/>
        <w:jc w:val="both"/>
      </w:pPr>
      <w:r>
        <w:t>We will ensure that young people</w:t>
      </w:r>
      <w:r w:rsidR="00A4120D" w:rsidRPr="00293E85">
        <w:t xml:space="preserve"> are placed in safe and welcoming accommodation. </w:t>
      </w:r>
    </w:p>
    <w:p w14:paraId="51857314" w14:textId="77777777" w:rsidR="00A4120D" w:rsidRPr="000B71AD" w:rsidRDefault="00CA6B79" w:rsidP="0048228F">
      <w:pPr>
        <w:pStyle w:val="Default"/>
        <w:numPr>
          <w:ilvl w:val="0"/>
          <w:numId w:val="6"/>
        </w:numPr>
        <w:spacing w:after="51"/>
        <w:jc w:val="both"/>
      </w:pPr>
      <w:r>
        <w:t>We will ensure that young people’s</w:t>
      </w:r>
      <w:r w:rsidR="00A4120D" w:rsidRPr="00293E85">
        <w:t xml:space="preserve"> voice and wishes will be at the forefront of </w:t>
      </w:r>
      <w:r w:rsidRPr="000B71AD">
        <w:t>any decisions taken on where they</w:t>
      </w:r>
      <w:r w:rsidR="00A4120D" w:rsidRPr="000B71AD">
        <w:t xml:space="preserve"> live </w:t>
      </w:r>
    </w:p>
    <w:p w14:paraId="079C9C36" w14:textId="3B66F291" w:rsidR="00A4120D" w:rsidRPr="000B71AD" w:rsidRDefault="00CA6B79" w:rsidP="0048228F">
      <w:pPr>
        <w:pStyle w:val="Default"/>
        <w:numPr>
          <w:ilvl w:val="0"/>
          <w:numId w:val="6"/>
        </w:numPr>
        <w:spacing w:after="51"/>
        <w:jc w:val="both"/>
      </w:pPr>
      <w:r w:rsidRPr="000B71AD">
        <w:t>We will make sure</w:t>
      </w:r>
      <w:r w:rsidR="00E3328E" w:rsidRPr="000B71AD">
        <w:t xml:space="preserve"> that, where possible, </w:t>
      </w:r>
      <w:r w:rsidRPr="000B71AD">
        <w:t>young people</w:t>
      </w:r>
      <w:r w:rsidR="00A4120D" w:rsidRPr="000B71AD">
        <w:t xml:space="preserve"> </w:t>
      </w:r>
      <w:r w:rsidR="00E3328E" w:rsidRPr="000B71AD">
        <w:t>will be supported to</w:t>
      </w:r>
      <w:r w:rsidRPr="000B71AD">
        <w:t xml:space="preserve"> ‘Stay Put’ with their</w:t>
      </w:r>
      <w:r w:rsidR="00A4120D" w:rsidRPr="000B71AD">
        <w:t xml:space="preserve"> existing foster carers</w:t>
      </w:r>
      <w:r w:rsidR="00E3328E" w:rsidRPr="000B71AD">
        <w:t xml:space="preserve"> </w:t>
      </w:r>
      <w:r w:rsidR="00A4120D" w:rsidRPr="000B71AD">
        <w:t xml:space="preserve">up to the age of 21. </w:t>
      </w:r>
    </w:p>
    <w:p w14:paraId="1E218435" w14:textId="71312791" w:rsidR="00A4120D" w:rsidRPr="00293E85" w:rsidRDefault="00A4120D" w:rsidP="0048228F">
      <w:pPr>
        <w:pStyle w:val="Default"/>
        <w:numPr>
          <w:ilvl w:val="0"/>
          <w:numId w:val="6"/>
        </w:numPr>
        <w:spacing w:after="51"/>
        <w:jc w:val="both"/>
      </w:pPr>
      <w:r w:rsidRPr="00293E85">
        <w:t>We will make sure that when you</w:t>
      </w:r>
      <w:r w:rsidR="00CA6B79">
        <w:t>ng people</w:t>
      </w:r>
      <w:r w:rsidRPr="00293E85">
        <w:t xml:space="preserve"> </w:t>
      </w:r>
      <w:r w:rsidR="00BD705F">
        <w:t xml:space="preserve">transition to leaving care a housing needs panel report </w:t>
      </w:r>
      <w:r w:rsidR="00CA6B79">
        <w:t>is undertaken to help them</w:t>
      </w:r>
      <w:r w:rsidRPr="00293E85">
        <w:t xml:space="preserve"> move</w:t>
      </w:r>
      <w:r w:rsidR="00CA6B79">
        <w:t xml:space="preserve"> </w:t>
      </w:r>
      <w:r w:rsidR="00EF34A5">
        <w:t>into</w:t>
      </w:r>
      <w:r w:rsidR="00CA6B79">
        <w:t xml:space="preserve"> independent living if they</w:t>
      </w:r>
      <w:r w:rsidRPr="00293E85">
        <w:t xml:space="preserve"> wish. </w:t>
      </w:r>
    </w:p>
    <w:p w14:paraId="06D9AEC3" w14:textId="77777777" w:rsidR="00A4120D" w:rsidRPr="00293E85" w:rsidRDefault="00A4120D" w:rsidP="0048228F">
      <w:pPr>
        <w:pStyle w:val="Default"/>
        <w:numPr>
          <w:ilvl w:val="0"/>
          <w:numId w:val="6"/>
        </w:numPr>
        <w:jc w:val="both"/>
      </w:pPr>
      <w:r w:rsidRPr="00293E85">
        <w:t>We will ensure that you</w:t>
      </w:r>
      <w:r w:rsidR="00CA6B79">
        <w:t>ng people</w:t>
      </w:r>
      <w:r w:rsidRPr="00293E85">
        <w:t xml:space="preserve"> have a passport, NI number </w:t>
      </w:r>
    </w:p>
    <w:p w14:paraId="68122995" w14:textId="77777777" w:rsidR="00A4120D" w:rsidRPr="00293E85" w:rsidRDefault="00A4120D" w:rsidP="00A4120D">
      <w:pPr>
        <w:pStyle w:val="Default"/>
        <w:jc w:val="both"/>
      </w:pPr>
    </w:p>
    <w:p w14:paraId="1BD2228E" w14:textId="77777777" w:rsidR="00E569E7" w:rsidRPr="00293E85" w:rsidRDefault="00E569E7" w:rsidP="00E569E7">
      <w:pPr>
        <w:rPr>
          <w:rFonts w:ascii="Arial" w:hAnsi="Arial" w:cs="Arial"/>
          <w:sz w:val="24"/>
          <w:szCs w:val="24"/>
        </w:rPr>
      </w:pPr>
      <w:r w:rsidRPr="00293E85">
        <w:rPr>
          <w:rFonts w:ascii="Arial" w:hAnsi="Arial" w:cs="Arial"/>
          <w:sz w:val="24"/>
          <w:szCs w:val="24"/>
        </w:rPr>
        <w:t>Our vision in Wakefield is to improve the life chances and life choices of care leavers who require support with accommodation and ensure that they have the opportunities they need to make a successful transition to adulthood and independence, by providing a range of support services most appropriate to their needs and circumstances.</w:t>
      </w:r>
    </w:p>
    <w:p w14:paraId="67846ADD" w14:textId="77777777" w:rsidR="00E569E7" w:rsidRPr="00293E85" w:rsidRDefault="00E569E7" w:rsidP="00E569E7">
      <w:pPr>
        <w:rPr>
          <w:rFonts w:ascii="Arial" w:hAnsi="Arial" w:cs="Arial"/>
          <w:sz w:val="24"/>
          <w:szCs w:val="24"/>
        </w:rPr>
      </w:pPr>
      <w:r w:rsidRPr="00293E85">
        <w:rPr>
          <w:rFonts w:ascii="Arial" w:hAnsi="Arial" w:cs="Arial"/>
          <w:sz w:val="24"/>
          <w:szCs w:val="24"/>
        </w:rPr>
        <w:t xml:space="preserve">Young People leaving care need somewhere safe and suitable to live to help them make a positive transition into adulthood. Suitable accommodation and support around emotional well-being and independence skills underpins success in other areas and is central to young people achieving good outcomes. </w:t>
      </w:r>
    </w:p>
    <w:p w14:paraId="5E0492D9" w14:textId="77777777" w:rsidR="00293E85" w:rsidRDefault="00E569E7" w:rsidP="00293E85">
      <w:pPr>
        <w:rPr>
          <w:rFonts w:ascii="Arial" w:hAnsi="Arial" w:cs="Arial"/>
          <w:sz w:val="24"/>
          <w:szCs w:val="24"/>
        </w:rPr>
      </w:pPr>
      <w:r w:rsidRPr="00293E85">
        <w:rPr>
          <w:rFonts w:ascii="Arial" w:hAnsi="Arial" w:cs="Arial"/>
          <w:sz w:val="24"/>
          <w:szCs w:val="24"/>
        </w:rPr>
        <w:t xml:space="preserve">This document reflects the accommodation and housing pathways for care leavers in Wakefield, it identifies opportunities for improving the effectiveness of service delivery. We recognise that we can only effect change through collaboration and partnership so we will work with all relevant partners to inform local responses to accommodation. </w:t>
      </w:r>
    </w:p>
    <w:p w14:paraId="7082849E" w14:textId="77777777" w:rsidR="00EA4476" w:rsidRDefault="00EA4476" w:rsidP="00293E85">
      <w:pPr>
        <w:rPr>
          <w:rFonts w:ascii="Arial" w:hAnsi="Arial" w:cs="Arial"/>
          <w:sz w:val="24"/>
          <w:szCs w:val="24"/>
        </w:rPr>
      </w:pPr>
    </w:p>
    <w:p w14:paraId="146C0137" w14:textId="6BF2DEDF" w:rsidR="00E569E7" w:rsidRPr="00293E85" w:rsidRDefault="00A4120D" w:rsidP="00EA102E">
      <w:r w:rsidRPr="00293E85">
        <w:rPr>
          <w:rFonts w:ascii="Arial" w:hAnsi="Arial" w:cs="Arial"/>
          <w:b/>
          <w:bCs/>
          <w:sz w:val="24"/>
          <w:szCs w:val="24"/>
        </w:rPr>
        <w:t xml:space="preserve">Care leaver housing protocol </w:t>
      </w:r>
    </w:p>
    <w:p w14:paraId="0E776277" w14:textId="77777777" w:rsidR="00D670C3" w:rsidRDefault="00A4120D" w:rsidP="00A4120D">
      <w:pPr>
        <w:pStyle w:val="Default"/>
      </w:pPr>
      <w:r w:rsidRPr="00293E85">
        <w:t>The journey out of care is a particularly important, and sometimes challenging transition</w:t>
      </w:r>
      <w:r w:rsidR="00B33EFB">
        <w:t xml:space="preserve">. </w:t>
      </w:r>
      <w:r w:rsidRPr="00293E85">
        <w:t xml:space="preserve">For many young adults, their transition to adulthood can be extended and delayed until they are emotionally and financially ready, and they have the qualifications they need and aspire to. </w:t>
      </w:r>
    </w:p>
    <w:p w14:paraId="15092DA6" w14:textId="77777777" w:rsidR="00D670C3" w:rsidRDefault="00D670C3" w:rsidP="00A4120D">
      <w:pPr>
        <w:pStyle w:val="Default"/>
      </w:pPr>
    </w:p>
    <w:p w14:paraId="1C28F88C" w14:textId="77777777" w:rsidR="00A4120D" w:rsidRDefault="00A4120D" w:rsidP="00A4120D">
      <w:pPr>
        <w:pStyle w:val="Default"/>
      </w:pPr>
      <w:r w:rsidRPr="00293E85">
        <w:t xml:space="preserve">Securing suitable accommodation for care leavers is therefore much more than just finding them somewhere to stay. </w:t>
      </w:r>
    </w:p>
    <w:p w14:paraId="6AD3D206" w14:textId="77777777" w:rsidR="00D670C3" w:rsidRPr="00293E85" w:rsidRDefault="00D670C3" w:rsidP="00A4120D">
      <w:pPr>
        <w:pStyle w:val="Default"/>
      </w:pPr>
    </w:p>
    <w:p w14:paraId="5B2D0EBD" w14:textId="77777777" w:rsidR="00A4120D" w:rsidRPr="00293E85" w:rsidRDefault="00A4120D" w:rsidP="00A4120D">
      <w:pPr>
        <w:pStyle w:val="Default"/>
      </w:pPr>
      <w:r w:rsidRPr="00293E85">
        <w:t xml:space="preserve">Care leavers should expect the same level of care and support that others would expect from a reasonable parent. </w:t>
      </w:r>
      <w:r w:rsidR="00E569E7" w:rsidRPr="00293E85">
        <w:t>Wakefield</w:t>
      </w:r>
      <w:r w:rsidRPr="00293E85">
        <w:t xml:space="preserve"> Council is responsible for their care and should make sure that they are provided with the opportunities they need. It is important to remember that there is no one appropriate pathway for young people to move to independent living. Leaving care too early presents looked after young people with s</w:t>
      </w:r>
      <w:r w:rsidR="00D670C3">
        <w:t>ignificant challenges which can</w:t>
      </w:r>
      <w:r w:rsidRPr="00293E85">
        <w:t xml:space="preserve"> impact on their life chances. Care leavers, like all young people, will make mistakes and require support to learn from their experiences. Young people leaving care may need longer to achieve some of their goals than their peers who have not been in care. </w:t>
      </w:r>
    </w:p>
    <w:p w14:paraId="6A9B4B7D" w14:textId="77777777" w:rsidR="00E569E7" w:rsidRPr="00293E85" w:rsidRDefault="00E569E7" w:rsidP="00A4120D">
      <w:pPr>
        <w:pStyle w:val="Default"/>
      </w:pPr>
    </w:p>
    <w:p w14:paraId="62ABEAA7" w14:textId="77777777" w:rsidR="00E569E7" w:rsidRPr="00293E85" w:rsidRDefault="00E569E7" w:rsidP="00E569E7">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Research has identified that the following support helps care leavers to make a positive transition to independent living (Stein, 2010)</w:t>
      </w:r>
    </w:p>
    <w:p w14:paraId="7855E640" w14:textId="77777777" w:rsidR="00E569E7" w:rsidRPr="00293E85" w:rsidRDefault="00E569E7" w:rsidP="00E569E7">
      <w:pPr>
        <w:autoSpaceDE w:val="0"/>
        <w:autoSpaceDN w:val="0"/>
        <w:adjustRightInd w:val="0"/>
        <w:spacing w:after="0" w:line="240" w:lineRule="auto"/>
        <w:rPr>
          <w:rFonts w:ascii="Arial" w:hAnsi="Arial" w:cs="Arial"/>
          <w:color w:val="000000"/>
          <w:sz w:val="24"/>
          <w:szCs w:val="24"/>
        </w:rPr>
      </w:pPr>
    </w:p>
    <w:p w14:paraId="126F206F" w14:textId="77777777" w:rsidR="00E569E7" w:rsidRPr="00293E85" w:rsidRDefault="00E569E7" w:rsidP="0048228F">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Housing and Children’s Services need to identify problems with accommodation early on, have clear contingency arrangements – including sufficient emergency accommodation to prevent homelessness – and specialist accommodation for young people with higher support needs. </w:t>
      </w:r>
    </w:p>
    <w:p w14:paraId="4C3C0D7A" w14:textId="77777777" w:rsidR="00E569E7" w:rsidRPr="00293E85" w:rsidRDefault="00E569E7" w:rsidP="0048228F">
      <w:pPr>
        <w:pStyle w:val="ListParagraph"/>
        <w:numPr>
          <w:ilvl w:val="0"/>
          <w:numId w:val="7"/>
        </w:numPr>
        <w:autoSpaceDE w:val="0"/>
        <w:autoSpaceDN w:val="0"/>
        <w:adjustRightInd w:val="0"/>
        <w:spacing w:after="31" w:line="240" w:lineRule="auto"/>
        <w:rPr>
          <w:rFonts w:ascii="Arial" w:hAnsi="Arial" w:cs="Arial"/>
          <w:color w:val="000000"/>
          <w:sz w:val="24"/>
          <w:szCs w:val="24"/>
        </w:rPr>
      </w:pPr>
      <w:r w:rsidRPr="00293E85">
        <w:rPr>
          <w:rFonts w:ascii="Arial" w:hAnsi="Arial" w:cs="Arial"/>
          <w:color w:val="000000"/>
          <w:sz w:val="24"/>
          <w:szCs w:val="24"/>
        </w:rPr>
        <w:t xml:space="preserve">Care leavers want and benefit from support services matched to their needs, including leaving care services, out-of-hours support, mentoring and positive family and kinship contact. </w:t>
      </w:r>
    </w:p>
    <w:p w14:paraId="36DDE247" w14:textId="77777777" w:rsidR="00E569E7" w:rsidRPr="00293E85" w:rsidRDefault="00E569E7" w:rsidP="0048228F">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Care leavers also need practical support with moving and setting up in accommodation. </w:t>
      </w:r>
    </w:p>
    <w:p w14:paraId="793E9947" w14:textId="77777777" w:rsidR="00E569E7" w:rsidRPr="00293E85" w:rsidRDefault="00E569E7" w:rsidP="00E569E7">
      <w:pPr>
        <w:autoSpaceDE w:val="0"/>
        <w:autoSpaceDN w:val="0"/>
        <w:adjustRightInd w:val="0"/>
        <w:spacing w:after="0" w:line="240" w:lineRule="auto"/>
        <w:rPr>
          <w:rFonts w:ascii="Arial" w:hAnsi="Arial" w:cs="Arial"/>
          <w:color w:val="000000"/>
          <w:sz w:val="24"/>
          <w:szCs w:val="24"/>
        </w:rPr>
      </w:pPr>
    </w:p>
    <w:p w14:paraId="718B30AD" w14:textId="58878EB0" w:rsidR="00E569E7" w:rsidRPr="00293E85" w:rsidRDefault="00E569E7" w:rsidP="00E569E7">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Good housing underpins success in other areas of life. Secure, </w:t>
      </w:r>
      <w:r w:rsidR="00EF34A5" w:rsidRPr="00293E85">
        <w:rPr>
          <w:rFonts w:ascii="Arial" w:hAnsi="Arial" w:cs="Arial"/>
          <w:color w:val="000000"/>
          <w:sz w:val="24"/>
          <w:szCs w:val="24"/>
        </w:rPr>
        <w:t>safe,</w:t>
      </w:r>
      <w:r w:rsidRPr="00293E85">
        <w:rPr>
          <w:rFonts w:ascii="Arial" w:hAnsi="Arial" w:cs="Arial"/>
          <w:color w:val="000000"/>
          <w:sz w:val="24"/>
          <w:szCs w:val="24"/>
        </w:rPr>
        <w:t xml:space="preserve"> and stable accommodation is an essential building block for success and achievement in education, </w:t>
      </w:r>
      <w:r w:rsidR="00EF34A5" w:rsidRPr="00293E85">
        <w:rPr>
          <w:rFonts w:ascii="Arial" w:hAnsi="Arial" w:cs="Arial"/>
          <w:color w:val="000000"/>
          <w:sz w:val="24"/>
          <w:szCs w:val="24"/>
        </w:rPr>
        <w:t>training,</w:t>
      </w:r>
      <w:r w:rsidRPr="00293E85">
        <w:rPr>
          <w:rFonts w:ascii="Arial" w:hAnsi="Arial" w:cs="Arial"/>
          <w:color w:val="000000"/>
          <w:sz w:val="24"/>
          <w:szCs w:val="24"/>
        </w:rPr>
        <w:t xml:space="preserve"> and employment, and has a direct impact on emotional health and wellbeing. It is therefore essential that a multi-agency approach is adopted when securing accommodation for care leavers; agencies must work together to meet their statutory duties and corporate parenting responsibilities, in order to provide a safe and supportive pathway to independent living. </w:t>
      </w:r>
    </w:p>
    <w:p w14:paraId="03D74EAB" w14:textId="77777777" w:rsidR="00E569E7" w:rsidRPr="00293E85" w:rsidRDefault="00E569E7" w:rsidP="00E569E7">
      <w:pPr>
        <w:autoSpaceDE w:val="0"/>
        <w:autoSpaceDN w:val="0"/>
        <w:adjustRightInd w:val="0"/>
        <w:spacing w:after="0" w:line="240" w:lineRule="auto"/>
        <w:rPr>
          <w:rFonts w:ascii="Arial" w:hAnsi="Arial" w:cs="Arial"/>
          <w:color w:val="000000"/>
          <w:sz w:val="24"/>
          <w:szCs w:val="24"/>
        </w:rPr>
      </w:pPr>
    </w:p>
    <w:p w14:paraId="75F1A64C" w14:textId="77777777" w:rsidR="00E569E7" w:rsidRPr="00293E85" w:rsidRDefault="00E569E7" w:rsidP="00E569E7">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Care leavers need to be well prepared to live independently and their housing needs must be addressed before they leave care via pathway planning and joint assessment.</w:t>
      </w:r>
    </w:p>
    <w:p w14:paraId="5285A9F2" w14:textId="77777777" w:rsidR="00E569E7" w:rsidRPr="00293E85" w:rsidRDefault="00E569E7" w:rsidP="00E569E7">
      <w:pPr>
        <w:autoSpaceDE w:val="0"/>
        <w:autoSpaceDN w:val="0"/>
        <w:adjustRightInd w:val="0"/>
        <w:spacing w:after="0" w:line="240" w:lineRule="auto"/>
        <w:rPr>
          <w:rFonts w:ascii="Arial" w:hAnsi="Arial" w:cs="Arial"/>
          <w:color w:val="000000"/>
          <w:sz w:val="24"/>
          <w:szCs w:val="24"/>
        </w:rPr>
      </w:pPr>
    </w:p>
    <w:p w14:paraId="6CD577F6" w14:textId="77777777" w:rsidR="00E569E7" w:rsidRPr="00293E85" w:rsidRDefault="00E569E7" w:rsidP="00E569E7">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This protocol will also ensure that every effort is made to avoid using the homeless route which is inappropriate when assessing and meeting the housing needs of care leavers. </w:t>
      </w:r>
    </w:p>
    <w:p w14:paraId="54680A68" w14:textId="77777777" w:rsidR="00A4120D" w:rsidRPr="00293E85" w:rsidRDefault="00A4120D" w:rsidP="00A4120D">
      <w:pPr>
        <w:pStyle w:val="Default"/>
      </w:pPr>
    </w:p>
    <w:p w14:paraId="3664234E" w14:textId="77777777" w:rsidR="00E569E7" w:rsidRPr="00293E85" w:rsidRDefault="00E569E7" w:rsidP="00E569E7">
      <w:pPr>
        <w:shd w:val="clear" w:color="auto" w:fill="FFFFFF"/>
        <w:textAlignment w:val="baseline"/>
        <w:outlineLvl w:val="2"/>
        <w:rPr>
          <w:rFonts w:ascii="Arial" w:eastAsia="Times New Roman" w:hAnsi="Arial" w:cs="Arial"/>
          <w:b/>
          <w:bCs/>
          <w:sz w:val="24"/>
          <w:szCs w:val="24"/>
          <w:bdr w:val="none" w:sz="0" w:space="0" w:color="auto" w:frame="1"/>
          <w:lang w:eastAsia="en-GB"/>
        </w:rPr>
      </w:pPr>
      <w:r w:rsidRPr="00293E85">
        <w:rPr>
          <w:rFonts w:ascii="Arial" w:eastAsia="Times New Roman" w:hAnsi="Arial" w:cs="Arial"/>
          <w:b/>
          <w:bCs/>
          <w:sz w:val="24"/>
          <w:szCs w:val="24"/>
          <w:bdr w:val="none" w:sz="0" w:space="0" w:color="auto" w:frame="1"/>
          <w:lang w:eastAsia="en-GB"/>
        </w:rPr>
        <w:t xml:space="preserve">Preparing for independence </w:t>
      </w:r>
    </w:p>
    <w:p w14:paraId="3AAB33EA" w14:textId="77777777" w:rsidR="00E569E7" w:rsidRPr="00293E85" w:rsidRDefault="00E569E7" w:rsidP="00E569E7">
      <w:pPr>
        <w:shd w:val="clear" w:color="auto" w:fill="FFFFFF"/>
        <w:spacing w:after="150"/>
        <w:rPr>
          <w:rFonts w:ascii="Arial" w:eastAsia="Times New Roman" w:hAnsi="Arial" w:cs="Arial"/>
          <w:sz w:val="24"/>
          <w:szCs w:val="24"/>
          <w:lang w:val="en" w:eastAsia="en-GB"/>
        </w:rPr>
      </w:pPr>
      <w:r w:rsidRPr="00293E85">
        <w:rPr>
          <w:rFonts w:ascii="Arial" w:eastAsia="Times New Roman" w:hAnsi="Arial" w:cs="Arial"/>
          <w:sz w:val="24"/>
          <w:szCs w:val="24"/>
          <w:lang w:val="en" w:eastAsia="en-GB"/>
        </w:rPr>
        <w:t>Wakefield Council aims to support care leavers to;</w:t>
      </w:r>
    </w:p>
    <w:p w14:paraId="54F363E9" w14:textId="77777777" w:rsidR="00E569E7" w:rsidRPr="00293E85" w:rsidRDefault="00E569E7" w:rsidP="0048228F">
      <w:pPr>
        <w:pStyle w:val="ListParagraph"/>
        <w:numPr>
          <w:ilvl w:val="0"/>
          <w:numId w:val="2"/>
        </w:numPr>
        <w:shd w:val="clear" w:color="auto" w:fill="FFFFFF"/>
        <w:spacing w:after="150" w:line="240" w:lineRule="auto"/>
        <w:rPr>
          <w:rFonts w:ascii="Arial" w:eastAsia="Times New Roman" w:hAnsi="Arial" w:cs="Arial"/>
          <w:sz w:val="24"/>
          <w:szCs w:val="24"/>
          <w:lang w:val="en" w:eastAsia="en-GB"/>
        </w:rPr>
      </w:pPr>
      <w:r w:rsidRPr="00293E85">
        <w:rPr>
          <w:rFonts w:ascii="Arial" w:eastAsia="Times New Roman" w:hAnsi="Arial" w:cs="Arial"/>
          <w:sz w:val="24"/>
          <w:szCs w:val="24"/>
          <w:lang w:val="en" w:eastAsia="en-GB"/>
        </w:rPr>
        <w:t xml:space="preserve">Build personal and emotional resilience </w:t>
      </w:r>
    </w:p>
    <w:p w14:paraId="184CBB90" w14:textId="77777777" w:rsidR="00E569E7" w:rsidRPr="00293E85" w:rsidRDefault="00E569E7" w:rsidP="0048228F">
      <w:pPr>
        <w:pStyle w:val="ListParagraph"/>
        <w:numPr>
          <w:ilvl w:val="0"/>
          <w:numId w:val="2"/>
        </w:numPr>
        <w:shd w:val="clear" w:color="auto" w:fill="FFFFFF"/>
        <w:spacing w:after="150" w:line="240" w:lineRule="auto"/>
        <w:rPr>
          <w:rFonts w:ascii="Arial" w:eastAsia="Times New Roman" w:hAnsi="Arial" w:cs="Arial"/>
          <w:sz w:val="24"/>
          <w:szCs w:val="24"/>
          <w:lang w:val="en" w:eastAsia="en-GB"/>
        </w:rPr>
      </w:pPr>
      <w:r w:rsidRPr="00293E85">
        <w:rPr>
          <w:rFonts w:ascii="Arial" w:eastAsia="Times New Roman" w:hAnsi="Arial" w:cs="Arial"/>
          <w:sz w:val="24"/>
          <w:szCs w:val="24"/>
          <w:lang w:val="en" w:eastAsia="en-GB"/>
        </w:rPr>
        <w:t xml:space="preserve">Build on and develop practical knowledge and skills </w:t>
      </w:r>
    </w:p>
    <w:p w14:paraId="52C43597" w14:textId="77777777" w:rsidR="00E569E7" w:rsidRPr="00293E85" w:rsidRDefault="00E569E7" w:rsidP="0048228F">
      <w:pPr>
        <w:pStyle w:val="ListParagraph"/>
        <w:numPr>
          <w:ilvl w:val="0"/>
          <w:numId w:val="2"/>
        </w:numPr>
        <w:shd w:val="clear" w:color="auto" w:fill="FFFFFF"/>
        <w:spacing w:after="150" w:line="240" w:lineRule="auto"/>
        <w:rPr>
          <w:rFonts w:ascii="Arial" w:eastAsia="Times New Roman" w:hAnsi="Arial" w:cs="Arial"/>
          <w:sz w:val="24"/>
          <w:szCs w:val="24"/>
          <w:lang w:val="en" w:eastAsia="en-GB"/>
        </w:rPr>
      </w:pPr>
      <w:r w:rsidRPr="00293E85">
        <w:rPr>
          <w:rFonts w:ascii="Arial" w:eastAsia="Times New Roman" w:hAnsi="Arial" w:cs="Arial"/>
          <w:sz w:val="24"/>
          <w:szCs w:val="24"/>
          <w:lang w:val="en" w:eastAsia="en-GB"/>
        </w:rPr>
        <w:t xml:space="preserve">Support with practical training and accreditation </w:t>
      </w:r>
    </w:p>
    <w:p w14:paraId="4C48B720" w14:textId="77777777" w:rsidR="00E569E7" w:rsidRPr="00293E85" w:rsidRDefault="00E569E7" w:rsidP="0048228F">
      <w:pPr>
        <w:pStyle w:val="ListParagraph"/>
        <w:numPr>
          <w:ilvl w:val="0"/>
          <w:numId w:val="2"/>
        </w:numPr>
        <w:shd w:val="clear" w:color="auto" w:fill="FFFFFF"/>
        <w:spacing w:after="150" w:line="240" w:lineRule="auto"/>
        <w:rPr>
          <w:rFonts w:ascii="Arial" w:eastAsia="Times New Roman" w:hAnsi="Arial" w:cs="Arial"/>
          <w:sz w:val="24"/>
          <w:szCs w:val="24"/>
          <w:lang w:val="en" w:eastAsia="en-GB"/>
        </w:rPr>
      </w:pPr>
      <w:r w:rsidRPr="00293E85">
        <w:rPr>
          <w:rFonts w:ascii="Arial" w:eastAsia="Times New Roman" w:hAnsi="Arial" w:cs="Arial"/>
          <w:sz w:val="24"/>
          <w:szCs w:val="24"/>
          <w:lang w:val="en" w:eastAsia="en-GB"/>
        </w:rPr>
        <w:t>Build support networks and develop peer support networks</w:t>
      </w:r>
    </w:p>
    <w:p w14:paraId="1CA6153A" w14:textId="77777777" w:rsidR="00E569E7" w:rsidRPr="00293E85" w:rsidRDefault="00E569E7" w:rsidP="00E569E7">
      <w:pPr>
        <w:shd w:val="clear" w:color="auto" w:fill="FFFFFF"/>
        <w:spacing w:after="150"/>
        <w:rPr>
          <w:rFonts w:ascii="Arial" w:eastAsia="Times New Roman" w:hAnsi="Arial" w:cs="Arial"/>
          <w:sz w:val="24"/>
          <w:szCs w:val="24"/>
          <w:lang w:val="en" w:eastAsia="en-GB"/>
        </w:rPr>
      </w:pPr>
      <w:r w:rsidRPr="00293E85">
        <w:rPr>
          <w:rFonts w:ascii="Arial" w:eastAsia="Times New Roman" w:hAnsi="Arial" w:cs="Arial"/>
          <w:sz w:val="24"/>
          <w:szCs w:val="24"/>
          <w:lang w:val="en" w:eastAsia="en-GB"/>
        </w:rPr>
        <w:t>We will do this by;</w:t>
      </w:r>
    </w:p>
    <w:p w14:paraId="2A891A4E" w14:textId="69731F4D" w:rsidR="00E569E7" w:rsidRPr="00293E85" w:rsidRDefault="00E569E7" w:rsidP="0048228F">
      <w:pPr>
        <w:pStyle w:val="ListParagraph"/>
        <w:numPr>
          <w:ilvl w:val="0"/>
          <w:numId w:val="3"/>
        </w:numPr>
        <w:shd w:val="clear" w:color="auto" w:fill="FFFFFF"/>
        <w:spacing w:after="150" w:line="240" w:lineRule="auto"/>
        <w:rPr>
          <w:rFonts w:ascii="Arial" w:eastAsia="Times New Roman" w:hAnsi="Arial" w:cs="Arial"/>
          <w:sz w:val="24"/>
          <w:szCs w:val="24"/>
          <w:lang w:val="en" w:eastAsia="en-GB"/>
        </w:rPr>
      </w:pPr>
      <w:r w:rsidRPr="00293E85">
        <w:rPr>
          <w:rFonts w:ascii="Arial" w:eastAsia="Times New Roman" w:hAnsi="Arial" w:cs="Arial"/>
          <w:sz w:val="24"/>
          <w:szCs w:val="24"/>
          <w:lang w:val="en" w:eastAsia="en-GB"/>
        </w:rPr>
        <w:t>Development of</w:t>
      </w:r>
      <w:r w:rsidR="00EE4917">
        <w:rPr>
          <w:rFonts w:ascii="Arial" w:eastAsia="Times New Roman" w:hAnsi="Arial" w:cs="Arial"/>
          <w:sz w:val="24"/>
          <w:szCs w:val="24"/>
          <w:lang w:val="en" w:eastAsia="en-GB"/>
        </w:rPr>
        <w:t xml:space="preserve"> a</w:t>
      </w:r>
      <w:r w:rsidR="00306C4F">
        <w:rPr>
          <w:rFonts w:ascii="Arial" w:eastAsia="Times New Roman" w:hAnsi="Arial" w:cs="Arial"/>
          <w:sz w:val="24"/>
          <w:szCs w:val="24"/>
          <w:lang w:val="en" w:eastAsia="en-GB"/>
        </w:rPr>
        <w:t xml:space="preserve"> </w:t>
      </w:r>
      <w:r w:rsidR="00EE4917" w:rsidRPr="00293E85">
        <w:rPr>
          <w:rFonts w:ascii="Arial" w:eastAsia="Times New Roman" w:hAnsi="Arial" w:cs="Arial"/>
          <w:sz w:val="24"/>
          <w:szCs w:val="24"/>
          <w:lang w:val="en" w:eastAsia="en-GB"/>
        </w:rPr>
        <w:t>12-week</w:t>
      </w:r>
      <w:r w:rsidRPr="00293E85">
        <w:rPr>
          <w:rFonts w:ascii="Arial" w:eastAsia="Times New Roman" w:hAnsi="Arial" w:cs="Arial"/>
          <w:sz w:val="24"/>
          <w:szCs w:val="24"/>
          <w:lang w:val="en" w:eastAsia="en-GB"/>
        </w:rPr>
        <w:t xml:space="preserve"> </w:t>
      </w:r>
      <w:r w:rsidR="00EE4917">
        <w:rPr>
          <w:rFonts w:ascii="Arial" w:eastAsia="Times New Roman" w:hAnsi="Arial" w:cs="Arial"/>
          <w:sz w:val="24"/>
          <w:szCs w:val="24"/>
          <w:lang w:val="en" w:eastAsia="en-GB"/>
        </w:rPr>
        <w:t>independent living skills programme</w:t>
      </w:r>
      <w:r w:rsidR="006F6926">
        <w:rPr>
          <w:rFonts w:ascii="Arial" w:eastAsia="Times New Roman" w:hAnsi="Arial" w:cs="Arial"/>
          <w:sz w:val="24"/>
          <w:szCs w:val="24"/>
          <w:lang w:val="en" w:eastAsia="en-GB"/>
        </w:rPr>
        <w:t xml:space="preserve"> of</w:t>
      </w:r>
      <w:r w:rsidRPr="00293E85">
        <w:rPr>
          <w:rFonts w:ascii="Arial" w:eastAsia="Times New Roman" w:hAnsi="Arial" w:cs="Arial"/>
          <w:sz w:val="24"/>
          <w:szCs w:val="24"/>
          <w:lang w:val="en" w:eastAsia="en-GB"/>
        </w:rPr>
        <w:t xml:space="preserve"> support through the Next Steps team </w:t>
      </w:r>
    </w:p>
    <w:p w14:paraId="68C2D9B5" w14:textId="77777777" w:rsidR="00E569E7" w:rsidRPr="00293E85" w:rsidRDefault="00E569E7" w:rsidP="0048228F">
      <w:pPr>
        <w:pStyle w:val="ListParagraph"/>
        <w:numPr>
          <w:ilvl w:val="0"/>
          <w:numId w:val="3"/>
        </w:numPr>
        <w:shd w:val="clear" w:color="auto" w:fill="FFFFFF"/>
        <w:spacing w:after="150" w:line="240" w:lineRule="auto"/>
        <w:rPr>
          <w:rFonts w:ascii="Arial" w:eastAsia="Times New Roman" w:hAnsi="Arial" w:cs="Arial"/>
          <w:sz w:val="24"/>
          <w:szCs w:val="24"/>
          <w:lang w:val="en" w:eastAsia="en-GB"/>
        </w:rPr>
      </w:pPr>
      <w:r w:rsidRPr="00293E85">
        <w:rPr>
          <w:rFonts w:ascii="Arial" w:eastAsia="Times New Roman" w:hAnsi="Arial" w:cs="Arial"/>
          <w:sz w:val="24"/>
          <w:szCs w:val="24"/>
          <w:lang w:val="en" w:eastAsia="en-GB"/>
        </w:rPr>
        <w:t xml:space="preserve">Assessing young people individually through a pathway plan </w:t>
      </w:r>
    </w:p>
    <w:p w14:paraId="1626D783" w14:textId="77777777" w:rsidR="00E569E7" w:rsidRPr="00293E85" w:rsidRDefault="00E569E7" w:rsidP="0048228F">
      <w:pPr>
        <w:pStyle w:val="ListParagraph"/>
        <w:numPr>
          <w:ilvl w:val="0"/>
          <w:numId w:val="3"/>
        </w:numPr>
        <w:shd w:val="clear" w:color="auto" w:fill="FFFFFF"/>
        <w:spacing w:after="150" w:line="240" w:lineRule="auto"/>
        <w:rPr>
          <w:rFonts w:ascii="Arial" w:eastAsia="Times New Roman" w:hAnsi="Arial" w:cs="Arial"/>
          <w:sz w:val="24"/>
          <w:szCs w:val="24"/>
          <w:lang w:val="en" w:eastAsia="en-GB"/>
        </w:rPr>
      </w:pPr>
      <w:r w:rsidRPr="00293E85">
        <w:rPr>
          <w:rFonts w:ascii="Arial" w:eastAsia="Times New Roman" w:hAnsi="Arial" w:cs="Arial"/>
          <w:sz w:val="24"/>
          <w:szCs w:val="24"/>
          <w:lang w:val="en" w:eastAsia="en-GB"/>
        </w:rPr>
        <w:t xml:space="preserve">Support and training for foster carers and residential staff </w:t>
      </w:r>
    </w:p>
    <w:p w14:paraId="6B267F80" w14:textId="77777777" w:rsidR="00E569E7" w:rsidRPr="00293E85" w:rsidRDefault="00E569E7" w:rsidP="0048228F">
      <w:pPr>
        <w:pStyle w:val="ListParagraph"/>
        <w:numPr>
          <w:ilvl w:val="0"/>
          <w:numId w:val="3"/>
        </w:numPr>
        <w:shd w:val="clear" w:color="auto" w:fill="FFFFFF"/>
        <w:spacing w:after="150" w:line="240" w:lineRule="auto"/>
        <w:rPr>
          <w:rFonts w:ascii="Arial" w:eastAsia="Times New Roman" w:hAnsi="Arial" w:cs="Arial"/>
          <w:sz w:val="24"/>
          <w:szCs w:val="24"/>
          <w:lang w:val="en" w:eastAsia="en-GB"/>
        </w:rPr>
      </w:pPr>
      <w:r w:rsidRPr="00293E85">
        <w:rPr>
          <w:rFonts w:ascii="Arial" w:eastAsia="Times New Roman" w:hAnsi="Arial" w:cs="Arial"/>
          <w:sz w:val="24"/>
          <w:szCs w:val="24"/>
          <w:lang w:val="en" w:eastAsia="en-GB"/>
        </w:rPr>
        <w:t xml:space="preserve">Joint work between housing teams and care teams </w:t>
      </w:r>
    </w:p>
    <w:p w14:paraId="3EF63335" w14:textId="37A7A32D" w:rsidR="00E569E7" w:rsidRPr="00EA102E" w:rsidRDefault="00E569E7" w:rsidP="00E569E7">
      <w:pPr>
        <w:rPr>
          <w:rFonts w:ascii="Arial" w:eastAsia="Times New Roman" w:hAnsi="Arial" w:cs="Arial"/>
          <w:sz w:val="24"/>
          <w:szCs w:val="24"/>
          <w:lang w:val="en" w:eastAsia="en-GB"/>
        </w:rPr>
      </w:pPr>
      <w:r w:rsidRPr="00293E85">
        <w:rPr>
          <w:rFonts w:ascii="Arial" w:eastAsia="Times New Roman" w:hAnsi="Arial" w:cs="Arial"/>
          <w:sz w:val="24"/>
          <w:szCs w:val="24"/>
          <w:lang w:val="en" w:eastAsia="en-GB"/>
        </w:rPr>
        <w:t xml:space="preserve">This support is </w:t>
      </w:r>
      <w:r w:rsidR="009B59C1">
        <w:rPr>
          <w:rFonts w:ascii="Arial" w:eastAsia="Times New Roman" w:hAnsi="Arial" w:cs="Arial"/>
          <w:sz w:val="24"/>
          <w:szCs w:val="24"/>
          <w:lang w:val="en" w:eastAsia="en-GB"/>
        </w:rPr>
        <w:t xml:space="preserve">also </w:t>
      </w:r>
      <w:r w:rsidRPr="00293E85">
        <w:rPr>
          <w:rFonts w:ascii="Arial" w:eastAsia="Times New Roman" w:hAnsi="Arial" w:cs="Arial"/>
          <w:sz w:val="24"/>
          <w:szCs w:val="24"/>
          <w:lang w:val="en" w:eastAsia="en-GB"/>
        </w:rPr>
        <w:t xml:space="preserve">available for young people residing in care out of area and for young </w:t>
      </w:r>
      <w:r w:rsidRPr="00EA102E">
        <w:rPr>
          <w:rFonts w:ascii="Arial" w:eastAsia="Times New Roman" w:hAnsi="Arial" w:cs="Arial"/>
          <w:sz w:val="24"/>
          <w:szCs w:val="24"/>
          <w:lang w:val="en" w:eastAsia="en-GB"/>
        </w:rPr>
        <w:t>people in custody as part of the Wakefield Local Offer.</w:t>
      </w:r>
    </w:p>
    <w:p w14:paraId="308CAEA4" w14:textId="4A0DFA96" w:rsidR="00306C4F" w:rsidRPr="00306C4F" w:rsidRDefault="00EE4917" w:rsidP="00E569E7">
      <w:pPr>
        <w:rPr>
          <w:rFonts w:ascii="Arial" w:eastAsia="Times New Roman" w:hAnsi="Arial" w:cs="Arial"/>
          <w:sz w:val="24"/>
          <w:szCs w:val="24"/>
          <w:lang w:val="en" w:eastAsia="en-GB"/>
        </w:rPr>
      </w:pPr>
      <w:r w:rsidRPr="00EA102E">
        <w:rPr>
          <w:rFonts w:ascii="Arial" w:eastAsia="Times New Roman" w:hAnsi="Arial" w:cs="Arial"/>
          <w:sz w:val="24"/>
          <w:szCs w:val="24"/>
          <w:lang w:val="en" w:eastAsia="en-GB"/>
        </w:rPr>
        <w:t xml:space="preserve">The 12-week programme is offered to young people in semi-independent accommodation, foster </w:t>
      </w:r>
      <w:r w:rsidR="00EF34A5" w:rsidRPr="00EA102E">
        <w:rPr>
          <w:rFonts w:ascii="Arial" w:eastAsia="Times New Roman" w:hAnsi="Arial" w:cs="Arial"/>
          <w:sz w:val="24"/>
          <w:szCs w:val="24"/>
          <w:lang w:val="en" w:eastAsia="en-GB"/>
        </w:rPr>
        <w:t>care,</w:t>
      </w:r>
      <w:r w:rsidRPr="00EA102E">
        <w:rPr>
          <w:rFonts w:ascii="Arial" w:eastAsia="Times New Roman" w:hAnsi="Arial" w:cs="Arial"/>
          <w:sz w:val="24"/>
          <w:szCs w:val="24"/>
          <w:lang w:val="en" w:eastAsia="en-GB"/>
        </w:rPr>
        <w:t xml:space="preserve"> and residential care. Young people are identified by the social worker or personal advisor and allocated a place on the programme. The programme will support young people leaving care in understanding how to manage a tenancy and what support will be required to do this. On completion of this programme, young people are expected to feel more confident in moving on into independence.</w:t>
      </w:r>
      <w:r>
        <w:rPr>
          <w:rFonts w:ascii="Arial" w:eastAsia="Times New Roman" w:hAnsi="Arial" w:cs="Arial"/>
          <w:sz w:val="24"/>
          <w:szCs w:val="24"/>
          <w:lang w:val="en" w:eastAsia="en-GB"/>
        </w:rPr>
        <w:t xml:space="preserve"> </w:t>
      </w:r>
    </w:p>
    <w:p w14:paraId="06174CB4" w14:textId="6E11656B" w:rsidR="00E569E7" w:rsidRPr="00293E85" w:rsidRDefault="00E569E7" w:rsidP="00E569E7">
      <w:pPr>
        <w:rPr>
          <w:rFonts w:ascii="Arial" w:hAnsi="Arial" w:cs="Arial"/>
          <w:sz w:val="24"/>
          <w:szCs w:val="24"/>
        </w:rPr>
      </w:pPr>
      <w:r w:rsidRPr="00293E85">
        <w:rPr>
          <w:rFonts w:ascii="Arial" w:hAnsi="Arial" w:cs="Arial"/>
          <w:sz w:val="24"/>
          <w:szCs w:val="24"/>
        </w:rPr>
        <w:t>Young people leaving care will be supported through 5 stages in preparation for the journey as they leave care</w:t>
      </w:r>
      <w:r w:rsidR="00EE4917">
        <w:rPr>
          <w:rFonts w:ascii="Arial" w:hAnsi="Arial" w:cs="Arial"/>
          <w:sz w:val="24"/>
          <w:szCs w:val="24"/>
        </w:rPr>
        <w:t>.</w:t>
      </w:r>
    </w:p>
    <w:p w14:paraId="46E63DB4" w14:textId="77777777" w:rsidR="00E569E7" w:rsidRPr="00293E85" w:rsidRDefault="00E569E7" w:rsidP="00E569E7">
      <w:pPr>
        <w:rPr>
          <w:rFonts w:ascii="Arial" w:hAnsi="Arial" w:cs="Arial"/>
          <w:sz w:val="24"/>
          <w:szCs w:val="24"/>
        </w:rPr>
      </w:pPr>
    </w:p>
    <w:p w14:paraId="09D9F198" w14:textId="77777777" w:rsidR="00E569E7" w:rsidRPr="00DB5BCA" w:rsidRDefault="00E569E7" w:rsidP="00DB5BCA">
      <w:pPr>
        <w:pStyle w:val="ListParagraph"/>
        <w:numPr>
          <w:ilvl w:val="0"/>
          <w:numId w:val="1"/>
        </w:numPr>
        <w:ind w:left="720"/>
        <w:rPr>
          <w:rFonts w:ascii="Arial" w:hAnsi="Arial" w:cs="Arial"/>
          <w:b/>
          <w:sz w:val="24"/>
          <w:szCs w:val="24"/>
        </w:rPr>
      </w:pPr>
      <w:r w:rsidRPr="00DB5BCA">
        <w:rPr>
          <w:rFonts w:ascii="Arial" w:hAnsi="Arial" w:cs="Arial"/>
          <w:b/>
          <w:sz w:val="24"/>
          <w:szCs w:val="24"/>
        </w:rPr>
        <w:t>Preparing for</w:t>
      </w:r>
      <w:r w:rsidR="00DB5BCA" w:rsidRPr="00DB5BCA">
        <w:rPr>
          <w:rFonts w:ascii="Arial" w:hAnsi="Arial" w:cs="Arial"/>
          <w:b/>
          <w:sz w:val="24"/>
          <w:szCs w:val="24"/>
        </w:rPr>
        <w:t xml:space="preserve"> the reality of housing options:</w:t>
      </w:r>
    </w:p>
    <w:p w14:paraId="09160779" w14:textId="13CC64D5" w:rsidR="00E569E7" w:rsidRPr="00293E85" w:rsidRDefault="00E569E7" w:rsidP="00DB5BCA">
      <w:pPr>
        <w:pStyle w:val="ListParagraph"/>
        <w:rPr>
          <w:rFonts w:ascii="Arial" w:hAnsi="Arial" w:cs="Arial"/>
          <w:sz w:val="24"/>
          <w:szCs w:val="24"/>
        </w:rPr>
      </w:pPr>
      <w:r w:rsidRPr="00293E85">
        <w:rPr>
          <w:rFonts w:ascii="Arial" w:hAnsi="Arial" w:cs="Arial"/>
          <w:sz w:val="24"/>
          <w:szCs w:val="24"/>
        </w:rPr>
        <w:t xml:space="preserve">Young people still in care are given the opportunity to consider their housing options, including getting information about the housing market in their area. They are helped to gain skills necessary for increased independence, including managing a household, </w:t>
      </w:r>
      <w:r w:rsidR="00EF34A5" w:rsidRPr="00293E85">
        <w:rPr>
          <w:rFonts w:ascii="Arial" w:hAnsi="Arial" w:cs="Arial"/>
          <w:sz w:val="24"/>
          <w:szCs w:val="24"/>
        </w:rPr>
        <w:t>finance,</w:t>
      </w:r>
      <w:r w:rsidRPr="00293E85">
        <w:rPr>
          <w:rFonts w:ascii="Arial" w:hAnsi="Arial" w:cs="Arial"/>
          <w:sz w:val="24"/>
          <w:szCs w:val="24"/>
        </w:rPr>
        <w:t xml:space="preserve"> and budgeting. </w:t>
      </w:r>
    </w:p>
    <w:p w14:paraId="2D2969BA" w14:textId="77777777" w:rsidR="00E569E7" w:rsidRPr="00293E85" w:rsidRDefault="00E569E7" w:rsidP="00DB5BCA">
      <w:pPr>
        <w:pStyle w:val="ListParagraph"/>
        <w:rPr>
          <w:rFonts w:ascii="Arial" w:hAnsi="Arial" w:cs="Arial"/>
          <w:sz w:val="24"/>
          <w:szCs w:val="24"/>
        </w:rPr>
      </w:pPr>
    </w:p>
    <w:p w14:paraId="28C9C3F6" w14:textId="77777777" w:rsidR="00E569E7" w:rsidRPr="00DB5BCA" w:rsidRDefault="00E569E7" w:rsidP="00DB5BCA">
      <w:pPr>
        <w:pStyle w:val="ListParagraph"/>
        <w:numPr>
          <w:ilvl w:val="0"/>
          <w:numId w:val="1"/>
        </w:numPr>
        <w:ind w:left="720"/>
        <w:rPr>
          <w:rFonts w:ascii="Arial" w:hAnsi="Arial" w:cs="Arial"/>
          <w:b/>
          <w:sz w:val="24"/>
          <w:szCs w:val="24"/>
        </w:rPr>
      </w:pPr>
      <w:r w:rsidRPr="00DB5BCA">
        <w:rPr>
          <w:rFonts w:ascii="Arial" w:hAnsi="Arial" w:cs="Arial"/>
          <w:b/>
          <w:sz w:val="24"/>
          <w:szCs w:val="24"/>
        </w:rPr>
        <w:t>Planning young people’s accommodation and support options with them</w:t>
      </w:r>
      <w:r w:rsidR="00DB5BCA" w:rsidRPr="00DB5BCA">
        <w:rPr>
          <w:rFonts w:ascii="Arial" w:hAnsi="Arial" w:cs="Arial"/>
          <w:b/>
          <w:sz w:val="24"/>
          <w:szCs w:val="24"/>
        </w:rPr>
        <w:t>:</w:t>
      </w:r>
      <w:r w:rsidRPr="00DB5BCA">
        <w:rPr>
          <w:rFonts w:ascii="Arial" w:hAnsi="Arial" w:cs="Arial"/>
          <w:b/>
          <w:sz w:val="24"/>
          <w:szCs w:val="24"/>
        </w:rPr>
        <w:t xml:space="preserve"> </w:t>
      </w:r>
    </w:p>
    <w:p w14:paraId="5F6F8178" w14:textId="277329BE" w:rsidR="00E569E7" w:rsidRDefault="00E569E7" w:rsidP="00DB5BCA">
      <w:pPr>
        <w:pStyle w:val="ListParagraph"/>
        <w:rPr>
          <w:rFonts w:ascii="Arial" w:hAnsi="Arial" w:cs="Arial"/>
          <w:sz w:val="24"/>
          <w:szCs w:val="24"/>
        </w:rPr>
      </w:pPr>
      <w:r w:rsidRPr="00293E85">
        <w:rPr>
          <w:rFonts w:ascii="Arial" w:hAnsi="Arial" w:cs="Arial"/>
          <w:sz w:val="24"/>
          <w:szCs w:val="24"/>
        </w:rPr>
        <w:t xml:space="preserve">When young people are ready to leave care, they are supported in choosing the accommodation that will best suit them, given the constraints on local provision. They are provided with information about their responsibilities as </w:t>
      </w:r>
      <w:r w:rsidR="00EF34A5" w:rsidRPr="00293E85">
        <w:rPr>
          <w:rFonts w:ascii="Arial" w:hAnsi="Arial" w:cs="Arial"/>
          <w:sz w:val="24"/>
          <w:szCs w:val="24"/>
        </w:rPr>
        <w:t>tenants and</w:t>
      </w:r>
      <w:r w:rsidRPr="00293E85">
        <w:rPr>
          <w:rFonts w:ascii="Arial" w:hAnsi="Arial" w:cs="Arial"/>
          <w:sz w:val="24"/>
          <w:szCs w:val="24"/>
        </w:rPr>
        <w:t xml:space="preserve"> are made aware of the consequences of placement breakdown. They are given as much notice as possible for their move out of care, and this includes young people in different settings such as residential care, those in custody, and those with on-going mental or physical health issues. </w:t>
      </w:r>
    </w:p>
    <w:p w14:paraId="53C6AEE9" w14:textId="77777777" w:rsidR="00EA4476" w:rsidRDefault="00EA4476" w:rsidP="00DB5BCA">
      <w:pPr>
        <w:pStyle w:val="ListParagraph"/>
        <w:rPr>
          <w:rFonts w:ascii="Arial" w:hAnsi="Arial" w:cs="Arial"/>
          <w:sz w:val="24"/>
          <w:szCs w:val="24"/>
        </w:rPr>
      </w:pPr>
    </w:p>
    <w:p w14:paraId="08310414" w14:textId="77777777" w:rsidR="00EA4476" w:rsidRPr="00293E85" w:rsidRDefault="00EA4476" w:rsidP="00DB5BCA">
      <w:pPr>
        <w:pStyle w:val="ListParagraph"/>
        <w:rPr>
          <w:rFonts w:ascii="Arial" w:hAnsi="Arial" w:cs="Arial"/>
          <w:sz w:val="24"/>
          <w:szCs w:val="24"/>
        </w:rPr>
      </w:pPr>
      <w:r>
        <w:rPr>
          <w:rFonts w:ascii="Arial" w:hAnsi="Arial" w:cs="Arial"/>
          <w:sz w:val="24"/>
          <w:szCs w:val="24"/>
        </w:rPr>
        <w:lastRenderedPageBreak/>
        <w:t>We will work with young people to ensure they secure accommodation in line with their Universal Credit allowance to help prevent the young person accruing debt.</w:t>
      </w:r>
    </w:p>
    <w:p w14:paraId="5B76282A" w14:textId="77777777" w:rsidR="00E569E7" w:rsidRPr="00293E85" w:rsidRDefault="00E569E7" w:rsidP="00DB5BCA">
      <w:pPr>
        <w:pStyle w:val="ListParagraph"/>
        <w:rPr>
          <w:rFonts w:ascii="Arial" w:hAnsi="Arial" w:cs="Arial"/>
          <w:sz w:val="24"/>
          <w:szCs w:val="24"/>
        </w:rPr>
      </w:pPr>
    </w:p>
    <w:p w14:paraId="5EEFB63D" w14:textId="77777777" w:rsidR="00E569E7" w:rsidRPr="00DB5BCA" w:rsidRDefault="00E569E7" w:rsidP="00DB5BCA">
      <w:pPr>
        <w:pStyle w:val="ListParagraph"/>
        <w:numPr>
          <w:ilvl w:val="0"/>
          <w:numId w:val="1"/>
        </w:numPr>
        <w:ind w:left="720"/>
        <w:rPr>
          <w:rFonts w:ascii="Arial" w:hAnsi="Arial" w:cs="Arial"/>
          <w:b/>
          <w:sz w:val="24"/>
          <w:szCs w:val="24"/>
        </w:rPr>
      </w:pPr>
      <w:r w:rsidRPr="00DB5BCA">
        <w:rPr>
          <w:rFonts w:ascii="Arial" w:hAnsi="Arial" w:cs="Arial"/>
          <w:b/>
          <w:sz w:val="24"/>
          <w:szCs w:val="24"/>
        </w:rPr>
        <w:t>Reducing housing crisis</w:t>
      </w:r>
      <w:r w:rsidR="00DB5BCA" w:rsidRPr="00DB5BCA">
        <w:rPr>
          <w:rFonts w:ascii="Arial" w:hAnsi="Arial" w:cs="Arial"/>
          <w:b/>
          <w:sz w:val="24"/>
          <w:szCs w:val="24"/>
        </w:rPr>
        <w:t>:</w:t>
      </w:r>
      <w:r w:rsidRPr="00DB5BCA">
        <w:rPr>
          <w:rFonts w:ascii="Arial" w:hAnsi="Arial" w:cs="Arial"/>
          <w:b/>
          <w:sz w:val="24"/>
          <w:szCs w:val="24"/>
        </w:rPr>
        <w:t xml:space="preserve"> </w:t>
      </w:r>
    </w:p>
    <w:p w14:paraId="2D2F19FA" w14:textId="436B9DA7" w:rsidR="00E569E7" w:rsidRPr="00293E85" w:rsidRDefault="00E569E7" w:rsidP="00DB5BCA">
      <w:pPr>
        <w:pStyle w:val="ListParagraph"/>
        <w:rPr>
          <w:rFonts w:ascii="Arial" w:hAnsi="Arial" w:cs="Arial"/>
          <w:sz w:val="24"/>
          <w:szCs w:val="24"/>
        </w:rPr>
      </w:pPr>
      <w:r w:rsidRPr="00293E85">
        <w:rPr>
          <w:rFonts w:ascii="Arial" w:hAnsi="Arial" w:cs="Arial"/>
          <w:sz w:val="24"/>
          <w:szCs w:val="24"/>
        </w:rPr>
        <w:t>Some young people will experience problems with their housing and need emergency or short-term alternatives. They need safe and appropriate accommodation options, and to receive support in resolving the cause of the crisis</w:t>
      </w:r>
      <w:r w:rsidR="00442E0E">
        <w:rPr>
          <w:rFonts w:ascii="Arial" w:hAnsi="Arial" w:cs="Arial"/>
          <w:sz w:val="24"/>
          <w:szCs w:val="24"/>
        </w:rPr>
        <w:t>,</w:t>
      </w:r>
      <w:r w:rsidRPr="00293E85">
        <w:rPr>
          <w:rFonts w:ascii="Arial" w:hAnsi="Arial" w:cs="Arial"/>
          <w:sz w:val="24"/>
          <w:szCs w:val="24"/>
        </w:rPr>
        <w:t xml:space="preserve"> </w:t>
      </w:r>
      <w:r w:rsidR="009B59C1">
        <w:rPr>
          <w:rFonts w:ascii="Arial" w:hAnsi="Arial" w:cs="Arial"/>
          <w:sz w:val="24"/>
          <w:szCs w:val="24"/>
        </w:rPr>
        <w:t>S</w:t>
      </w:r>
      <w:r w:rsidR="009B59C1" w:rsidRPr="00293E85">
        <w:rPr>
          <w:rFonts w:ascii="Arial" w:hAnsi="Arial" w:cs="Arial"/>
          <w:sz w:val="24"/>
          <w:szCs w:val="24"/>
        </w:rPr>
        <w:t xml:space="preserve">tatutory </w:t>
      </w:r>
      <w:r w:rsidRPr="00293E85">
        <w:rPr>
          <w:rFonts w:ascii="Arial" w:hAnsi="Arial" w:cs="Arial"/>
          <w:sz w:val="24"/>
          <w:szCs w:val="24"/>
        </w:rPr>
        <w:t xml:space="preserve">guidance has recently been strengthened to require local authorities to make ‘exhaustive efforts’ to avoid the use of bed and breakfast accommodation </w:t>
      </w:r>
      <w:r w:rsidR="00D670C3">
        <w:rPr>
          <w:rFonts w:ascii="Arial" w:hAnsi="Arial" w:cs="Arial"/>
          <w:sz w:val="24"/>
          <w:szCs w:val="24"/>
        </w:rPr>
        <w:t xml:space="preserve">for 16 and 17-year-olds.  </w:t>
      </w:r>
    </w:p>
    <w:p w14:paraId="0304612B" w14:textId="77777777" w:rsidR="00E569E7" w:rsidRPr="00293E85" w:rsidRDefault="00E569E7" w:rsidP="00DB5BCA">
      <w:pPr>
        <w:pStyle w:val="ListParagraph"/>
        <w:rPr>
          <w:rFonts w:ascii="Arial" w:hAnsi="Arial" w:cs="Arial"/>
          <w:sz w:val="24"/>
          <w:szCs w:val="24"/>
        </w:rPr>
      </w:pPr>
    </w:p>
    <w:p w14:paraId="5A105DD3" w14:textId="77777777" w:rsidR="00E569E7" w:rsidRPr="00DB5BCA" w:rsidRDefault="00E569E7" w:rsidP="00DB5BCA">
      <w:pPr>
        <w:pStyle w:val="ListParagraph"/>
        <w:numPr>
          <w:ilvl w:val="0"/>
          <w:numId w:val="1"/>
        </w:numPr>
        <w:ind w:left="720"/>
        <w:rPr>
          <w:rFonts w:ascii="Arial" w:hAnsi="Arial" w:cs="Arial"/>
          <w:b/>
          <w:sz w:val="24"/>
          <w:szCs w:val="24"/>
        </w:rPr>
      </w:pPr>
      <w:r w:rsidRPr="00DB5BCA">
        <w:rPr>
          <w:rFonts w:ascii="Arial" w:hAnsi="Arial" w:cs="Arial"/>
          <w:b/>
          <w:sz w:val="24"/>
          <w:szCs w:val="24"/>
        </w:rPr>
        <w:t>Accessing housing and support as needed</w:t>
      </w:r>
      <w:r w:rsidR="00DB5BCA" w:rsidRPr="00DB5BCA">
        <w:rPr>
          <w:rFonts w:ascii="Arial" w:hAnsi="Arial" w:cs="Arial"/>
          <w:b/>
          <w:sz w:val="24"/>
          <w:szCs w:val="24"/>
        </w:rPr>
        <w:t>:</w:t>
      </w:r>
      <w:r w:rsidRPr="00DB5BCA">
        <w:rPr>
          <w:rFonts w:ascii="Arial" w:hAnsi="Arial" w:cs="Arial"/>
          <w:b/>
          <w:sz w:val="24"/>
          <w:szCs w:val="24"/>
        </w:rPr>
        <w:t xml:space="preserve"> </w:t>
      </w:r>
    </w:p>
    <w:p w14:paraId="40EC5221" w14:textId="77777777" w:rsidR="00E569E7" w:rsidRPr="00293E85" w:rsidRDefault="00E569E7" w:rsidP="00DB5BCA">
      <w:pPr>
        <w:pStyle w:val="ListParagraph"/>
        <w:rPr>
          <w:rFonts w:ascii="Arial" w:hAnsi="Arial" w:cs="Arial"/>
          <w:sz w:val="24"/>
          <w:szCs w:val="24"/>
        </w:rPr>
      </w:pPr>
      <w:r w:rsidRPr="00293E85">
        <w:rPr>
          <w:rFonts w:ascii="Arial" w:hAnsi="Arial" w:cs="Arial"/>
          <w:sz w:val="24"/>
          <w:szCs w:val="24"/>
        </w:rPr>
        <w:t xml:space="preserve">Young people in different situations will need different types of housing and support, ranging from 24/7 supported housing through to their own independent flat with floating support. Some young people will want to stay in a family environment like supported lodgings. As their needs and circumstances change, young people should be supported to find accommodation that best suits them. </w:t>
      </w:r>
    </w:p>
    <w:p w14:paraId="45178ABD" w14:textId="77777777" w:rsidR="00E569E7" w:rsidRPr="00293E85" w:rsidRDefault="00E569E7" w:rsidP="00DB5BCA">
      <w:pPr>
        <w:pStyle w:val="ListParagraph"/>
        <w:rPr>
          <w:rFonts w:ascii="Arial" w:hAnsi="Arial" w:cs="Arial"/>
          <w:sz w:val="24"/>
          <w:szCs w:val="24"/>
        </w:rPr>
      </w:pPr>
    </w:p>
    <w:p w14:paraId="33324AD4" w14:textId="77777777" w:rsidR="00E569E7" w:rsidRPr="00DB5BCA" w:rsidRDefault="00E569E7" w:rsidP="00DB5BCA">
      <w:pPr>
        <w:pStyle w:val="ListParagraph"/>
        <w:numPr>
          <w:ilvl w:val="0"/>
          <w:numId w:val="1"/>
        </w:numPr>
        <w:ind w:left="720"/>
        <w:rPr>
          <w:rFonts w:ascii="Arial" w:hAnsi="Arial" w:cs="Arial"/>
          <w:b/>
          <w:sz w:val="24"/>
          <w:szCs w:val="24"/>
        </w:rPr>
      </w:pPr>
      <w:r w:rsidRPr="00DB5BCA">
        <w:rPr>
          <w:rFonts w:ascii="Arial" w:hAnsi="Arial" w:cs="Arial"/>
          <w:b/>
          <w:sz w:val="24"/>
          <w:szCs w:val="24"/>
        </w:rPr>
        <w:t>Accessing and successfully managing longer-term move-on and support options</w:t>
      </w:r>
      <w:r w:rsidR="00DB5BCA" w:rsidRPr="00DB5BCA">
        <w:rPr>
          <w:rFonts w:ascii="Arial" w:hAnsi="Arial" w:cs="Arial"/>
          <w:b/>
          <w:sz w:val="24"/>
          <w:szCs w:val="24"/>
        </w:rPr>
        <w:t>:</w:t>
      </w:r>
    </w:p>
    <w:p w14:paraId="2B6D7C83" w14:textId="77777777" w:rsidR="00E569E7" w:rsidRPr="00293E85" w:rsidRDefault="00E569E7" w:rsidP="00DB5BCA">
      <w:pPr>
        <w:pStyle w:val="ListParagraph"/>
        <w:rPr>
          <w:rFonts w:ascii="Arial" w:hAnsi="Arial" w:cs="Arial"/>
          <w:sz w:val="24"/>
          <w:szCs w:val="24"/>
        </w:rPr>
      </w:pPr>
      <w:r w:rsidRPr="00293E85">
        <w:rPr>
          <w:rFonts w:ascii="Arial" w:hAnsi="Arial" w:cs="Arial"/>
          <w:sz w:val="24"/>
          <w:szCs w:val="24"/>
        </w:rPr>
        <w:t xml:space="preserve">As they become ready, young people will need support to access longer-term housing, such as their own tenancy in private rented or social housing, a shared flat or long-term supported housing. They will need help to understand their options and know where to go if they need extra support in the future. The framework is based on several key principles which also underpin the corporate parenting role. </w:t>
      </w:r>
    </w:p>
    <w:p w14:paraId="224E6ABC" w14:textId="77777777" w:rsidR="00E569E7" w:rsidRPr="00293E85" w:rsidRDefault="00E569E7" w:rsidP="00E569E7">
      <w:pPr>
        <w:pStyle w:val="ListParagraph"/>
        <w:ind w:left="1080"/>
        <w:rPr>
          <w:rFonts w:ascii="Arial" w:hAnsi="Arial" w:cs="Arial"/>
          <w:sz w:val="24"/>
          <w:szCs w:val="24"/>
        </w:rPr>
      </w:pPr>
    </w:p>
    <w:p w14:paraId="35616A2A" w14:textId="77777777" w:rsidR="00E569E7" w:rsidRPr="00293E85" w:rsidRDefault="00E569E7" w:rsidP="00E569E7">
      <w:pPr>
        <w:rPr>
          <w:rFonts w:ascii="Arial" w:hAnsi="Arial" w:cs="Arial"/>
          <w:sz w:val="24"/>
          <w:szCs w:val="24"/>
        </w:rPr>
      </w:pPr>
      <w:r w:rsidRPr="00293E85">
        <w:rPr>
          <w:rFonts w:ascii="Arial" w:hAnsi="Arial" w:cs="Arial"/>
          <w:sz w:val="24"/>
          <w:szCs w:val="24"/>
        </w:rPr>
        <w:t>Young people leaving care should be:</w:t>
      </w:r>
    </w:p>
    <w:p w14:paraId="7532AC1D" w14:textId="2D2B6775" w:rsidR="00E569E7" w:rsidRPr="00293E85" w:rsidRDefault="00293E85" w:rsidP="0048228F">
      <w:pPr>
        <w:pStyle w:val="ListParagraph"/>
        <w:numPr>
          <w:ilvl w:val="0"/>
          <w:numId w:val="8"/>
        </w:numPr>
        <w:rPr>
          <w:rFonts w:ascii="Arial" w:hAnsi="Arial" w:cs="Arial"/>
          <w:sz w:val="24"/>
          <w:szCs w:val="24"/>
        </w:rPr>
      </w:pPr>
      <w:r w:rsidRPr="00293E85">
        <w:rPr>
          <w:rFonts w:ascii="Arial" w:hAnsi="Arial" w:cs="Arial"/>
          <w:sz w:val="24"/>
          <w:szCs w:val="24"/>
        </w:rPr>
        <w:t>G</w:t>
      </w:r>
      <w:r w:rsidR="00E569E7" w:rsidRPr="00293E85">
        <w:rPr>
          <w:rFonts w:ascii="Arial" w:hAnsi="Arial" w:cs="Arial"/>
          <w:sz w:val="24"/>
          <w:szCs w:val="24"/>
        </w:rPr>
        <w:t xml:space="preserve">iven as much information, </w:t>
      </w:r>
      <w:r w:rsidR="00EF34A5" w:rsidRPr="00293E85">
        <w:rPr>
          <w:rFonts w:ascii="Arial" w:hAnsi="Arial" w:cs="Arial"/>
          <w:sz w:val="24"/>
          <w:szCs w:val="24"/>
        </w:rPr>
        <w:t>choice,</w:t>
      </w:r>
      <w:r w:rsidR="00E569E7" w:rsidRPr="00293E85">
        <w:rPr>
          <w:rFonts w:ascii="Arial" w:hAnsi="Arial" w:cs="Arial"/>
          <w:sz w:val="24"/>
          <w:szCs w:val="24"/>
        </w:rPr>
        <w:t xml:space="preserve"> and control as possible </w:t>
      </w:r>
    </w:p>
    <w:p w14:paraId="3401D317" w14:textId="77777777" w:rsidR="00E569E7" w:rsidRPr="00293E85" w:rsidRDefault="00293E85" w:rsidP="0048228F">
      <w:pPr>
        <w:pStyle w:val="ListParagraph"/>
        <w:numPr>
          <w:ilvl w:val="0"/>
          <w:numId w:val="8"/>
        </w:numPr>
        <w:rPr>
          <w:rFonts w:ascii="Arial" w:hAnsi="Arial" w:cs="Arial"/>
          <w:sz w:val="24"/>
          <w:szCs w:val="24"/>
        </w:rPr>
      </w:pPr>
      <w:r w:rsidRPr="00293E85">
        <w:rPr>
          <w:rFonts w:ascii="Arial" w:hAnsi="Arial" w:cs="Arial"/>
          <w:sz w:val="24"/>
          <w:szCs w:val="24"/>
        </w:rPr>
        <w:t>B</w:t>
      </w:r>
      <w:r w:rsidR="00E569E7" w:rsidRPr="00293E85">
        <w:rPr>
          <w:rFonts w:ascii="Arial" w:hAnsi="Arial" w:cs="Arial"/>
          <w:sz w:val="24"/>
          <w:szCs w:val="24"/>
        </w:rPr>
        <w:t>e able to make mistakes and never ‘fall out’ of the framework</w:t>
      </w:r>
    </w:p>
    <w:p w14:paraId="450BEB41" w14:textId="77777777" w:rsidR="00E569E7" w:rsidRPr="00293E85" w:rsidRDefault="00293E85" w:rsidP="0048228F">
      <w:pPr>
        <w:pStyle w:val="ListParagraph"/>
        <w:numPr>
          <w:ilvl w:val="0"/>
          <w:numId w:val="8"/>
        </w:numPr>
        <w:rPr>
          <w:rFonts w:ascii="Arial" w:hAnsi="Arial" w:cs="Arial"/>
          <w:sz w:val="24"/>
          <w:szCs w:val="24"/>
        </w:rPr>
      </w:pPr>
      <w:r w:rsidRPr="00293E85">
        <w:rPr>
          <w:rFonts w:ascii="Arial" w:hAnsi="Arial" w:cs="Arial"/>
          <w:sz w:val="24"/>
          <w:szCs w:val="24"/>
        </w:rPr>
        <w:t>H</w:t>
      </w:r>
      <w:r w:rsidR="00E569E7" w:rsidRPr="00293E85">
        <w:rPr>
          <w:rFonts w:ascii="Arial" w:hAnsi="Arial" w:cs="Arial"/>
          <w:sz w:val="24"/>
          <w:szCs w:val="24"/>
        </w:rPr>
        <w:t>elped to succeed</w:t>
      </w:r>
    </w:p>
    <w:p w14:paraId="754CE48B" w14:textId="77777777" w:rsidR="00E569E7" w:rsidRPr="00293E85" w:rsidRDefault="00293E85" w:rsidP="0048228F">
      <w:pPr>
        <w:pStyle w:val="ListParagraph"/>
        <w:numPr>
          <w:ilvl w:val="0"/>
          <w:numId w:val="8"/>
        </w:numPr>
        <w:rPr>
          <w:rFonts w:ascii="Arial" w:hAnsi="Arial" w:cs="Arial"/>
          <w:sz w:val="24"/>
          <w:szCs w:val="24"/>
        </w:rPr>
      </w:pPr>
      <w:r w:rsidRPr="00293E85">
        <w:rPr>
          <w:rFonts w:ascii="Arial" w:hAnsi="Arial" w:cs="Arial"/>
          <w:sz w:val="24"/>
          <w:szCs w:val="24"/>
        </w:rPr>
        <w:t>O</w:t>
      </w:r>
      <w:r w:rsidR="00E569E7" w:rsidRPr="00293E85">
        <w:rPr>
          <w:rFonts w:ascii="Arial" w:hAnsi="Arial" w:cs="Arial"/>
          <w:sz w:val="24"/>
          <w:szCs w:val="24"/>
        </w:rPr>
        <w:t>ffered flexible support that adapts to meet their needs</w:t>
      </w:r>
    </w:p>
    <w:p w14:paraId="21E890B9" w14:textId="77777777" w:rsidR="00E569E7" w:rsidRPr="00293E85" w:rsidRDefault="00293E85" w:rsidP="0048228F">
      <w:pPr>
        <w:pStyle w:val="ListParagraph"/>
        <w:numPr>
          <w:ilvl w:val="0"/>
          <w:numId w:val="8"/>
        </w:numPr>
        <w:rPr>
          <w:rFonts w:ascii="Arial" w:hAnsi="Arial" w:cs="Arial"/>
          <w:sz w:val="24"/>
          <w:szCs w:val="24"/>
        </w:rPr>
      </w:pPr>
      <w:r w:rsidRPr="00293E85">
        <w:rPr>
          <w:rFonts w:ascii="Arial" w:hAnsi="Arial" w:cs="Arial"/>
          <w:sz w:val="24"/>
          <w:szCs w:val="24"/>
        </w:rPr>
        <w:t>O</w:t>
      </w:r>
      <w:r w:rsidR="00E569E7" w:rsidRPr="00293E85">
        <w:rPr>
          <w:rFonts w:ascii="Arial" w:hAnsi="Arial" w:cs="Arial"/>
          <w:sz w:val="24"/>
          <w:szCs w:val="24"/>
        </w:rPr>
        <w:t xml:space="preserve">ffered supportive and unconditional relationships </w:t>
      </w:r>
    </w:p>
    <w:p w14:paraId="7204D628" w14:textId="77777777" w:rsidR="00E569E7" w:rsidRPr="00293E85" w:rsidRDefault="00293E85" w:rsidP="0048228F">
      <w:pPr>
        <w:pStyle w:val="ListParagraph"/>
        <w:numPr>
          <w:ilvl w:val="0"/>
          <w:numId w:val="8"/>
        </w:numPr>
        <w:rPr>
          <w:rFonts w:ascii="Arial" w:hAnsi="Arial" w:cs="Arial"/>
          <w:sz w:val="24"/>
          <w:szCs w:val="24"/>
        </w:rPr>
      </w:pPr>
      <w:r w:rsidRPr="00293E85">
        <w:rPr>
          <w:rFonts w:ascii="Arial" w:hAnsi="Arial" w:cs="Arial"/>
          <w:sz w:val="24"/>
          <w:szCs w:val="24"/>
        </w:rPr>
        <w:t>T</w:t>
      </w:r>
      <w:r w:rsidR="00E569E7" w:rsidRPr="00293E85">
        <w:rPr>
          <w:rFonts w:ascii="Arial" w:hAnsi="Arial" w:cs="Arial"/>
          <w:sz w:val="24"/>
          <w:szCs w:val="24"/>
        </w:rPr>
        <w:t>he shared responsibility of their corporate parent</w:t>
      </w:r>
    </w:p>
    <w:p w14:paraId="3E98AB47" w14:textId="77777777" w:rsidR="005F412F" w:rsidRPr="00293E85" w:rsidRDefault="005F412F" w:rsidP="00E569E7">
      <w:pPr>
        <w:rPr>
          <w:rFonts w:ascii="Arial" w:hAnsi="Arial" w:cs="Arial"/>
          <w:sz w:val="24"/>
          <w:szCs w:val="24"/>
        </w:rPr>
      </w:pPr>
    </w:p>
    <w:p w14:paraId="01EF8841" w14:textId="77777777" w:rsidR="005F412F" w:rsidRPr="00293E85" w:rsidRDefault="00293E85" w:rsidP="00E569E7">
      <w:pPr>
        <w:rPr>
          <w:rFonts w:ascii="Arial" w:hAnsi="Arial" w:cs="Arial"/>
          <w:b/>
          <w:sz w:val="24"/>
          <w:szCs w:val="24"/>
        </w:rPr>
      </w:pPr>
      <w:r>
        <w:rPr>
          <w:rFonts w:ascii="Arial" w:hAnsi="Arial" w:cs="Arial"/>
          <w:b/>
          <w:sz w:val="24"/>
          <w:szCs w:val="24"/>
        </w:rPr>
        <w:t>2</w:t>
      </w:r>
      <w:r>
        <w:rPr>
          <w:rFonts w:ascii="Arial" w:hAnsi="Arial" w:cs="Arial"/>
          <w:b/>
          <w:sz w:val="24"/>
          <w:szCs w:val="24"/>
        </w:rPr>
        <w:tab/>
      </w:r>
      <w:r w:rsidR="005F412F" w:rsidRPr="00293E85">
        <w:rPr>
          <w:rFonts w:ascii="Arial" w:hAnsi="Arial" w:cs="Arial"/>
          <w:b/>
          <w:sz w:val="24"/>
          <w:szCs w:val="24"/>
        </w:rPr>
        <w:t>PURPOSE OF THE CARE LEAVER HOUSING PROTOCOL</w:t>
      </w:r>
    </w:p>
    <w:p w14:paraId="5D4AE7B3" w14:textId="70B0EB4B" w:rsidR="005F412F" w:rsidRPr="00293E85" w:rsidRDefault="005F412F" w:rsidP="005F412F">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This Joint Protocol is an agreement between </w:t>
      </w:r>
      <w:r w:rsidR="00DE2D9C">
        <w:rPr>
          <w:rFonts w:ascii="Arial" w:hAnsi="Arial" w:cs="Arial"/>
          <w:color w:val="000000"/>
          <w:sz w:val="24"/>
          <w:szCs w:val="24"/>
        </w:rPr>
        <w:t>Housing Needs Service (HNS)</w:t>
      </w:r>
      <w:r w:rsidR="00053A9A">
        <w:rPr>
          <w:rFonts w:ascii="Arial" w:hAnsi="Arial" w:cs="Arial"/>
          <w:color w:val="000000"/>
          <w:sz w:val="24"/>
          <w:szCs w:val="24"/>
        </w:rPr>
        <w:t xml:space="preserve">, Children in </w:t>
      </w:r>
      <w:r w:rsidR="00262248">
        <w:rPr>
          <w:rFonts w:ascii="Arial" w:hAnsi="Arial" w:cs="Arial"/>
          <w:color w:val="000000"/>
          <w:sz w:val="24"/>
          <w:szCs w:val="24"/>
        </w:rPr>
        <w:t>Care and</w:t>
      </w:r>
      <w:r w:rsidR="001F050F">
        <w:rPr>
          <w:rFonts w:ascii="Arial" w:hAnsi="Arial" w:cs="Arial"/>
          <w:color w:val="000000"/>
          <w:sz w:val="24"/>
          <w:szCs w:val="24"/>
        </w:rPr>
        <w:t xml:space="preserve"> Next Steps Leaving C</w:t>
      </w:r>
      <w:r w:rsidRPr="00293E85">
        <w:rPr>
          <w:rFonts w:ascii="Arial" w:hAnsi="Arial" w:cs="Arial"/>
          <w:color w:val="000000"/>
          <w:sz w:val="24"/>
          <w:szCs w:val="24"/>
        </w:rPr>
        <w:t xml:space="preserve">are </w:t>
      </w:r>
      <w:r w:rsidR="00053A9A">
        <w:rPr>
          <w:rFonts w:ascii="Arial" w:hAnsi="Arial" w:cs="Arial"/>
          <w:color w:val="000000"/>
          <w:sz w:val="24"/>
          <w:szCs w:val="24"/>
        </w:rPr>
        <w:t xml:space="preserve">Services </w:t>
      </w:r>
      <w:r w:rsidR="00EF34A5" w:rsidRPr="00293E85">
        <w:rPr>
          <w:rFonts w:ascii="Arial" w:hAnsi="Arial" w:cs="Arial"/>
          <w:color w:val="000000"/>
          <w:sz w:val="24"/>
          <w:szCs w:val="24"/>
        </w:rPr>
        <w:t>to: -</w:t>
      </w:r>
    </w:p>
    <w:p w14:paraId="1DA79FD0" w14:textId="77777777" w:rsidR="005F412F" w:rsidRPr="00293E85" w:rsidRDefault="005F412F" w:rsidP="005F412F">
      <w:pPr>
        <w:autoSpaceDE w:val="0"/>
        <w:autoSpaceDN w:val="0"/>
        <w:adjustRightInd w:val="0"/>
        <w:spacing w:after="0" w:line="240" w:lineRule="auto"/>
        <w:rPr>
          <w:rFonts w:ascii="Arial" w:hAnsi="Arial" w:cs="Arial"/>
          <w:color w:val="000000"/>
          <w:sz w:val="24"/>
          <w:szCs w:val="24"/>
        </w:rPr>
      </w:pPr>
    </w:p>
    <w:p w14:paraId="42AABA9D" w14:textId="75D28298" w:rsidR="005F412F" w:rsidRPr="00293E85" w:rsidRDefault="005F412F" w:rsidP="0048228F">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Set out our commitment to developing services (our local offer) to care </w:t>
      </w:r>
      <w:r w:rsidR="00EF34A5" w:rsidRPr="00293E85">
        <w:rPr>
          <w:rFonts w:ascii="Arial" w:hAnsi="Arial" w:cs="Arial"/>
          <w:color w:val="000000"/>
          <w:sz w:val="24"/>
          <w:szCs w:val="24"/>
        </w:rPr>
        <w:t>leavers.</w:t>
      </w:r>
      <w:r w:rsidRPr="00293E85">
        <w:rPr>
          <w:rFonts w:ascii="Arial" w:hAnsi="Arial" w:cs="Arial"/>
          <w:color w:val="000000"/>
          <w:sz w:val="24"/>
          <w:szCs w:val="24"/>
        </w:rPr>
        <w:t xml:space="preserve"> </w:t>
      </w:r>
    </w:p>
    <w:p w14:paraId="2AC600E3" w14:textId="77777777" w:rsidR="005F412F" w:rsidRPr="00293E85" w:rsidRDefault="005F412F" w:rsidP="0048228F">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lastRenderedPageBreak/>
        <w:t xml:space="preserve">Establish the roles and responsibilities towards care leavers and define the roles of the statutory agencies within the legislative framework. </w:t>
      </w:r>
    </w:p>
    <w:p w14:paraId="091CD4DE" w14:textId="2D7BA580" w:rsidR="005F412F" w:rsidRPr="00293E85" w:rsidRDefault="005F412F" w:rsidP="0048228F">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Develop a "corporate parenting" approach towards care leavers, providing a shared commitment from Next Steps</w:t>
      </w:r>
      <w:r w:rsidR="00BD705F">
        <w:rPr>
          <w:rFonts w:ascii="Arial" w:hAnsi="Arial" w:cs="Arial"/>
          <w:color w:val="000000"/>
          <w:sz w:val="24"/>
          <w:szCs w:val="24"/>
        </w:rPr>
        <w:t xml:space="preserve">, </w:t>
      </w:r>
      <w:r w:rsidR="00EA2CCE">
        <w:rPr>
          <w:rFonts w:ascii="Arial" w:hAnsi="Arial" w:cs="Arial"/>
          <w:color w:val="000000"/>
          <w:sz w:val="24"/>
          <w:szCs w:val="24"/>
        </w:rPr>
        <w:t>and the Housing Needs Service</w:t>
      </w:r>
      <w:r w:rsidRPr="00293E85">
        <w:rPr>
          <w:rFonts w:ascii="Arial" w:hAnsi="Arial" w:cs="Arial"/>
          <w:color w:val="000000"/>
          <w:sz w:val="24"/>
          <w:szCs w:val="24"/>
        </w:rPr>
        <w:t xml:space="preserve"> to ensure our young people achieve the best outcomes </w:t>
      </w:r>
      <w:r w:rsidR="00EF34A5" w:rsidRPr="00293E85">
        <w:rPr>
          <w:rFonts w:ascii="Arial" w:hAnsi="Arial" w:cs="Arial"/>
          <w:color w:val="000000"/>
          <w:sz w:val="24"/>
          <w:szCs w:val="24"/>
        </w:rPr>
        <w:t>possible.</w:t>
      </w:r>
      <w:r w:rsidRPr="00293E85">
        <w:rPr>
          <w:rFonts w:ascii="Arial" w:hAnsi="Arial" w:cs="Arial"/>
          <w:color w:val="000000"/>
          <w:sz w:val="24"/>
          <w:szCs w:val="24"/>
        </w:rPr>
        <w:t xml:space="preserve"> </w:t>
      </w:r>
    </w:p>
    <w:p w14:paraId="321EF84E" w14:textId="77777777" w:rsidR="005F412F" w:rsidRPr="00293E85" w:rsidRDefault="005F412F" w:rsidP="0048228F">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Identify how Next Steps</w:t>
      </w:r>
      <w:r w:rsidR="00BD705F">
        <w:rPr>
          <w:rFonts w:ascii="Arial" w:hAnsi="Arial" w:cs="Arial"/>
          <w:color w:val="000000"/>
          <w:sz w:val="24"/>
          <w:szCs w:val="24"/>
        </w:rPr>
        <w:t xml:space="preserve">, </w:t>
      </w:r>
      <w:r w:rsidR="00DE2D9C">
        <w:rPr>
          <w:rFonts w:ascii="Arial" w:hAnsi="Arial" w:cs="Arial"/>
          <w:color w:val="000000"/>
          <w:sz w:val="24"/>
          <w:szCs w:val="24"/>
        </w:rPr>
        <w:t>H</w:t>
      </w:r>
      <w:r w:rsidR="00EA2CCE">
        <w:rPr>
          <w:rFonts w:ascii="Arial" w:hAnsi="Arial" w:cs="Arial"/>
          <w:color w:val="000000"/>
          <w:sz w:val="24"/>
          <w:szCs w:val="24"/>
        </w:rPr>
        <w:t xml:space="preserve">ousing </w:t>
      </w:r>
      <w:r w:rsidR="00DE2D9C">
        <w:rPr>
          <w:rFonts w:ascii="Arial" w:hAnsi="Arial" w:cs="Arial"/>
          <w:color w:val="000000"/>
          <w:sz w:val="24"/>
          <w:szCs w:val="24"/>
        </w:rPr>
        <w:t>N</w:t>
      </w:r>
      <w:r w:rsidR="00EA2CCE">
        <w:rPr>
          <w:rFonts w:ascii="Arial" w:hAnsi="Arial" w:cs="Arial"/>
          <w:color w:val="000000"/>
          <w:sz w:val="24"/>
          <w:szCs w:val="24"/>
        </w:rPr>
        <w:t xml:space="preserve">eeds </w:t>
      </w:r>
      <w:r w:rsidR="00DE2D9C">
        <w:rPr>
          <w:rFonts w:ascii="Arial" w:hAnsi="Arial" w:cs="Arial"/>
          <w:color w:val="000000"/>
          <w:sz w:val="24"/>
          <w:szCs w:val="24"/>
        </w:rPr>
        <w:t>S</w:t>
      </w:r>
      <w:r w:rsidR="00EA2CCE">
        <w:rPr>
          <w:rFonts w:ascii="Arial" w:hAnsi="Arial" w:cs="Arial"/>
          <w:color w:val="000000"/>
          <w:sz w:val="24"/>
          <w:szCs w:val="24"/>
        </w:rPr>
        <w:t>ervice and Housing providers</w:t>
      </w:r>
      <w:r w:rsidRPr="00293E85">
        <w:rPr>
          <w:rFonts w:ascii="Arial" w:hAnsi="Arial" w:cs="Arial"/>
          <w:color w:val="000000"/>
          <w:sz w:val="24"/>
          <w:szCs w:val="24"/>
        </w:rPr>
        <w:t xml:space="preserve"> can, by working together, meet the needs of care leavers, effectively discharge our duties in line with government guidance and benchmarked good practice, ensuring that there are no gaps in services and that resources are effectively used; and </w:t>
      </w:r>
    </w:p>
    <w:p w14:paraId="69288FE4" w14:textId="77777777" w:rsidR="005F412F" w:rsidRPr="00293E85" w:rsidRDefault="005F412F" w:rsidP="0048228F">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Ensure all officers using this protocol are mindful of the roles and responsibilities of organisations working with young people and the need for multi-agency working to secure positive outcomes. </w:t>
      </w:r>
    </w:p>
    <w:p w14:paraId="54250993" w14:textId="77777777" w:rsidR="005F412F" w:rsidRDefault="005F412F" w:rsidP="005F412F">
      <w:pPr>
        <w:autoSpaceDE w:val="0"/>
        <w:autoSpaceDN w:val="0"/>
        <w:adjustRightInd w:val="0"/>
        <w:spacing w:after="0" w:line="240" w:lineRule="auto"/>
        <w:rPr>
          <w:rFonts w:ascii="Arial" w:hAnsi="Arial" w:cs="Arial"/>
          <w:color w:val="000000"/>
          <w:sz w:val="24"/>
          <w:szCs w:val="24"/>
        </w:rPr>
      </w:pPr>
    </w:p>
    <w:p w14:paraId="2BED2DE3" w14:textId="77777777" w:rsidR="00293E85" w:rsidRPr="00293E85" w:rsidRDefault="00293E85" w:rsidP="005F412F">
      <w:pPr>
        <w:autoSpaceDE w:val="0"/>
        <w:autoSpaceDN w:val="0"/>
        <w:adjustRightInd w:val="0"/>
        <w:spacing w:after="0" w:line="240" w:lineRule="auto"/>
        <w:rPr>
          <w:rFonts w:ascii="Arial" w:hAnsi="Arial" w:cs="Arial"/>
          <w:color w:val="000000"/>
          <w:sz w:val="24"/>
          <w:szCs w:val="24"/>
        </w:rPr>
      </w:pPr>
    </w:p>
    <w:p w14:paraId="45061D01" w14:textId="77777777" w:rsidR="005F412F" w:rsidRPr="00293E85" w:rsidRDefault="005F412F" w:rsidP="005F412F">
      <w:pPr>
        <w:autoSpaceDE w:val="0"/>
        <w:autoSpaceDN w:val="0"/>
        <w:adjustRightInd w:val="0"/>
        <w:spacing w:after="0" w:line="240" w:lineRule="auto"/>
        <w:rPr>
          <w:rFonts w:ascii="Arial" w:hAnsi="Arial" w:cs="Arial"/>
          <w:b/>
          <w:color w:val="000000"/>
          <w:sz w:val="24"/>
          <w:szCs w:val="24"/>
        </w:rPr>
      </w:pPr>
      <w:r w:rsidRPr="00293E85">
        <w:rPr>
          <w:rFonts w:ascii="Arial" w:hAnsi="Arial" w:cs="Arial"/>
          <w:b/>
          <w:color w:val="000000"/>
          <w:sz w:val="24"/>
          <w:szCs w:val="24"/>
        </w:rPr>
        <w:t>3</w:t>
      </w:r>
      <w:r w:rsidRPr="00293E85">
        <w:rPr>
          <w:rFonts w:ascii="Arial" w:hAnsi="Arial" w:cs="Arial"/>
          <w:b/>
          <w:color w:val="000000"/>
          <w:sz w:val="24"/>
          <w:szCs w:val="24"/>
        </w:rPr>
        <w:tab/>
        <w:t>WHO DOES THIS POLICY APPLY TO?</w:t>
      </w:r>
    </w:p>
    <w:p w14:paraId="16938A67" w14:textId="77777777" w:rsidR="005F412F" w:rsidRPr="00293E85" w:rsidRDefault="005F412F" w:rsidP="005F412F">
      <w:pPr>
        <w:autoSpaceDE w:val="0"/>
        <w:autoSpaceDN w:val="0"/>
        <w:adjustRightInd w:val="0"/>
        <w:spacing w:after="0" w:line="240" w:lineRule="auto"/>
        <w:rPr>
          <w:rFonts w:ascii="Arial" w:hAnsi="Arial" w:cs="Arial"/>
          <w:color w:val="000000"/>
          <w:sz w:val="24"/>
          <w:szCs w:val="24"/>
        </w:rPr>
      </w:pPr>
    </w:p>
    <w:p w14:paraId="35315F7F" w14:textId="77777777" w:rsidR="005F412F" w:rsidRPr="00293E85" w:rsidRDefault="005F412F" w:rsidP="005F412F">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The local authority is the corporate parent of Children in Care and therefore has a legal and moral duty to provide the kind of support that any good parent would provide to their own children’. </w:t>
      </w:r>
    </w:p>
    <w:p w14:paraId="422948F4" w14:textId="77777777" w:rsidR="005F412F" w:rsidRPr="00293E85" w:rsidRDefault="005F412F" w:rsidP="005F412F">
      <w:pPr>
        <w:autoSpaceDE w:val="0"/>
        <w:autoSpaceDN w:val="0"/>
        <w:adjustRightInd w:val="0"/>
        <w:spacing w:after="0" w:line="240" w:lineRule="auto"/>
        <w:rPr>
          <w:rFonts w:ascii="Arial" w:hAnsi="Arial" w:cs="Arial"/>
          <w:color w:val="000000"/>
          <w:sz w:val="24"/>
          <w:szCs w:val="24"/>
        </w:rPr>
      </w:pPr>
    </w:p>
    <w:p w14:paraId="44E08CDC" w14:textId="77777777" w:rsidR="00293E85" w:rsidRDefault="005F412F" w:rsidP="005F412F">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This is a legal responsibility which extends to all </w:t>
      </w:r>
      <w:r w:rsidR="00293E85">
        <w:rPr>
          <w:rFonts w:ascii="Arial" w:hAnsi="Arial" w:cs="Arial"/>
          <w:color w:val="000000"/>
          <w:sz w:val="24"/>
          <w:szCs w:val="24"/>
        </w:rPr>
        <w:t>departments within the council.</w:t>
      </w:r>
    </w:p>
    <w:p w14:paraId="7588B40D" w14:textId="77777777" w:rsidR="006A0B67" w:rsidRDefault="006A0B67" w:rsidP="005F412F">
      <w:pPr>
        <w:autoSpaceDE w:val="0"/>
        <w:autoSpaceDN w:val="0"/>
        <w:adjustRightInd w:val="0"/>
        <w:spacing w:after="0" w:line="240" w:lineRule="auto"/>
        <w:rPr>
          <w:rFonts w:ascii="Arial" w:hAnsi="Arial" w:cs="Arial"/>
          <w:color w:val="000000"/>
          <w:sz w:val="24"/>
          <w:szCs w:val="24"/>
        </w:rPr>
      </w:pPr>
    </w:p>
    <w:p w14:paraId="187058A7" w14:textId="77777777" w:rsidR="005F412F" w:rsidRPr="00293E85" w:rsidRDefault="005F412F" w:rsidP="005F412F">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All local authorities have a statutory duty to ensure all eligible and relevant care leavers are placed in suitable accommodation when leaving care. This protocol applies to this cohort of young people. </w:t>
      </w:r>
    </w:p>
    <w:p w14:paraId="2905B0F2" w14:textId="77777777" w:rsidR="005F412F" w:rsidRPr="00293E85" w:rsidRDefault="005F412F" w:rsidP="005F412F">
      <w:pPr>
        <w:autoSpaceDE w:val="0"/>
        <w:autoSpaceDN w:val="0"/>
        <w:adjustRightInd w:val="0"/>
        <w:spacing w:after="0" w:line="240" w:lineRule="auto"/>
        <w:rPr>
          <w:rFonts w:ascii="Arial" w:hAnsi="Arial" w:cs="Arial"/>
          <w:color w:val="000000"/>
          <w:sz w:val="24"/>
          <w:szCs w:val="24"/>
        </w:rPr>
      </w:pPr>
    </w:p>
    <w:p w14:paraId="5A62092E" w14:textId="77777777" w:rsidR="005F412F" w:rsidRPr="00293E85" w:rsidRDefault="005F412F" w:rsidP="005F412F">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The definitions are: </w:t>
      </w:r>
    </w:p>
    <w:p w14:paraId="7E071EAC" w14:textId="77777777" w:rsidR="005F412F" w:rsidRPr="00293E85" w:rsidRDefault="005F412F" w:rsidP="005F412F">
      <w:pPr>
        <w:autoSpaceDE w:val="0"/>
        <w:autoSpaceDN w:val="0"/>
        <w:adjustRightInd w:val="0"/>
        <w:spacing w:after="0" w:line="240" w:lineRule="auto"/>
        <w:rPr>
          <w:rFonts w:ascii="Arial" w:hAnsi="Arial" w:cs="Arial"/>
          <w:color w:val="000000"/>
          <w:sz w:val="24"/>
          <w:szCs w:val="24"/>
        </w:rPr>
      </w:pPr>
    </w:p>
    <w:p w14:paraId="72309B13" w14:textId="77777777" w:rsidR="005F412F" w:rsidRPr="00293E85" w:rsidRDefault="005F412F" w:rsidP="005F412F">
      <w:pPr>
        <w:autoSpaceDE w:val="0"/>
        <w:autoSpaceDN w:val="0"/>
        <w:adjustRightInd w:val="0"/>
        <w:spacing w:after="0" w:line="240" w:lineRule="auto"/>
        <w:rPr>
          <w:rFonts w:ascii="Arial" w:hAnsi="Arial" w:cs="Arial"/>
          <w:color w:val="000000"/>
          <w:sz w:val="24"/>
          <w:szCs w:val="24"/>
        </w:rPr>
      </w:pPr>
      <w:r w:rsidRPr="00293E85">
        <w:rPr>
          <w:rFonts w:ascii="Arial" w:hAnsi="Arial" w:cs="Arial"/>
          <w:b/>
          <w:bCs/>
          <w:color w:val="000000"/>
          <w:sz w:val="24"/>
          <w:szCs w:val="24"/>
        </w:rPr>
        <w:t xml:space="preserve">Eligible child </w:t>
      </w:r>
    </w:p>
    <w:p w14:paraId="4DBA2C00" w14:textId="77777777" w:rsidR="005F412F" w:rsidRPr="00293E85" w:rsidRDefault="005F412F" w:rsidP="005F412F">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A child aged 16 and 17 who have been looked after for at least 13 weeks since the age of 14 and who are still looked after. </w:t>
      </w:r>
    </w:p>
    <w:p w14:paraId="7A36DED4" w14:textId="77777777" w:rsidR="005F412F" w:rsidRPr="00293E85" w:rsidRDefault="005F412F" w:rsidP="005F412F">
      <w:pPr>
        <w:autoSpaceDE w:val="0"/>
        <w:autoSpaceDN w:val="0"/>
        <w:adjustRightInd w:val="0"/>
        <w:spacing w:after="0" w:line="240" w:lineRule="auto"/>
        <w:rPr>
          <w:rFonts w:ascii="Arial" w:hAnsi="Arial" w:cs="Arial"/>
          <w:color w:val="000000"/>
          <w:sz w:val="24"/>
          <w:szCs w:val="24"/>
        </w:rPr>
      </w:pPr>
    </w:p>
    <w:p w14:paraId="260F5B43" w14:textId="77777777" w:rsidR="005F412F" w:rsidRPr="00293E85" w:rsidRDefault="005F412F" w:rsidP="005F412F">
      <w:pPr>
        <w:autoSpaceDE w:val="0"/>
        <w:autoSpaceDN w:val="0"/>
        <w:adjustRightInd w:val="0"/>
        <w:spacing w:after="0" w:line="240" w:lineRule="auto"/>
        <w:rPr>
          <w:rFonts w:ascii="Arial" w:hAnsi="Arial" w:cs="Arial"/>
          <w:color w:val="000000"/>
          <w:sz w:val="24"/>
          <w:szCs w:val="24"/>
        </w:rPr>
      </w:pPr>
      <w:r w:rsidRPr="00293E85">
        <w:rPr>
          <w:rFonts w:ascii="Arial" w:hAnsi="Arial" w:cs="Arial"/>
          <w:b/>
          <w:bCs/>
          <w:color w:val="000000"/>
          <w:sz w:val="24"/>
          <w:szCs w:val="24"/>
        </w:rPr>
        <w:t xml:space="preserve">Relevant child </w:t>
      </w:r>
    </w:p>
    <w:p w14:paraId="362CD0B6" w14:textId="1998F4CF" w:rsidR="005F412F" w:rsidRPr="00293E85" w:rsidRDefault="005F412F" w:rsidP="005F412F">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A child aged 16 and 17 who have been looked after for at least 13 weeks since the age of 14 and who have left care. This also includes young people who were detained (</w:t>
      </w:r>
      <w:r w:rsidR="00EF34A5" w:rsidRPr="00293E85">
        <w:rPr>
          <w:rFonts w:ascii="Arial" w:hAnsi="Arial" w:cs="Arial"/>
          <w:color w:val="000000"/>
          <w:sz w:val="24"/>
          <w:szCs w:val="24"/>
        </w:rPr>
        <w:t>e.g.,</w:t>
      </w:r>
      <w:r w:rsidRPr="00293E85">
        <w:rPr>
          <w:rFonts w:ascii="Arial" w:hAnsi="Arial" w:cs="Arial"/>
          <w:color w:val="000000"/>
          <w:sz w:val="24"/>
          <w:szCs w:val="24"/>
        </w:rPr>
        <w:t xml:space="preserve"> in a youth offending institution or hospital) when they turned 16 but immediately before that were looked after. </w:t>
      </w:r>
    </w:p>
    <w:p w14:paraId="704FB8DF" w14:textId="77777777" w:rsidR="005F412F" w:rsidRPr="00293E85" w:rsidRDefault="005F412F" w:rsidP="005F412F">
      <w:pPr>
        <w:autoSpaceDE w:val="0"/>
        <w:autoSpaceDN w:val="0"/>
        <w:adjustRightInd w:val="0"/>
        <w:spacing w:after="0" w:line="240" w:lineRule="auto"/>
        <w:rPr>
          <w:rFonts w:ascii="Arial" w:hAnsi="Arial" w:cs="Arial"/>
          <w:color w:val="000000"/>
          <w:sz w:val="24"/>
          <w:szCs w:val="24"/>
        </w:rPr>
      </w:pPr>
    </w:p>
    <w:p w14:paraId="3D742C49" w14:textId="77777777" w:rsidR="005F412F" w:rsidRPr="00293E85" w:rsidRDefault="005F412F" w:rsidP="005F412F">
      <w:pPr>
        <w:autoSpaceDE w:val="0"/>
        <w:autoSpaceDN w:val="0"/>
        <w:adjustRightInd w:val="0"/>
        <w:spacing w:after="0" w:line="240" w:lineRule="auto"/>
        <w:rPr>
          <w:rFonts w:ascii="Arial" w:hAnsi="Arial" w:cs="Arial"/>
          <w:color w:val="000000"/>
          <w:sz w:val="24"/>
          <w:szCs w:val="24"/>
        </w:rPr>
      </w:pPr>
      <w:r w:rsidRPr="00293E85">
        <w:rPr>
          <w:rFonts w:ascii="Arial" w:hAnsi="Arial" w:cs="Arial"/>
          <w:b/>
          <w:bCs/>
          <w:color w:val="000000"/>
          <w:sz w:val="24"/>
          <w:szCs w:val="24"/>
        </w:rPr>
        <w:t xml:space="preserve">Former relevant child </w:t>
      </w:r>
    </w:p>
    <w:p w14:paraId="2CD3CE4D" w14:textId="128BE9F6" w:rsidR="005F412F" w:rsidRPr="00293E85" w:rsidRDefault="005F412F" w:rsidP="005F412F">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A young person (YP) over 18 who was previously ‘eligible’ or ‘relevant’. Local authorities support this group at least until age 21, </w:t>
      </w:r>
      <w:r w:rsidR="00664024">
        <w:rPr>
          <w:rFonts w:ascii="Arial" w:hAnsi="Arial" w:cs="Arial"/>
          <w:color w:val="000000"/>
          <w:sz w:val="24"/>
          <w:szCs w:val="24"/>
        </w:rPr>
        <w:t>and in some circumstances</w:t>
      </w:r>
      <w:r w:rsidRPr="00293E85">
        <w:rPr>
          <w:rFonts w:ascii="Arial" w:hAnsi="Arial" w:cs="Arial"/>
          <w:color w:val="000000"/>
          <w:sz w:val="24"/>
          <w:szCs w:val="24"/>
        </w:rPr>
        <w:t xml:space="preserve"> until age 25.</w:t>
      </w:r>
    </w:p>
    <w:p w14:paraId="549E3B62" w14:textId="77777777" w:rsidR="005F412F" w:rsidRPr="00293E85" w:rsidRDefault="005F412F" w:rsidP="005F412F">
      <w:pPr>
        <w:autoSpaceDE w:val="0"/>
        <w:autoSpaceDN w:val="0"/>
        <w:adjustRightInd w:val="0"/>
        <w:spacing w:after="0" w:line="240" w:lineRule="auto"/>
        <w:rPr>
          <w:rFonts w:ascii="Arial" w:hAnsi="Arial" w:cs="Arial"/>
          <w:color w:val="000000"/>
          <w:sz w:val="24"/>
          <w:szCs w:val="24"/>
        </w:rPr>
      </w:pPr>
    </w:p>
    <w:p w14:paraId="4AA3075A" w14:textId="6F44E5E1" w:rsidR="00293E85" w:rsidRPr="00EA102E" w:rsidRDefault="00D5716B" w:rsidP="00FB246A">
      <w:pPr>
        <w:autoSpaceDE w:val="0"/>
        <w:autoSpaceDN w:val="0"/>
        <w:adjustRightInd w:val="0"/>
        <w:spacing w:after="0" w:line="240" w:lineRule="auto"/>
        <w:rPr>
          <w:rFonts w:ascii="Arial" w:hAnsi="Arial" w:cs="Arial"/>
          <w:b/>
          <w:bCs/>
          <w:color w:val="000000"/>
          <w:sz w:val="24"/>
          <w:szCs w:val="24"/>
        </w:rPr>
      </w:pPr>
      <w:r w:rsidRPr="00EA102E">
        <w:rPr>
          <w:rFonts w:ascii="Arial" w:hAnsi="Arial" w:cs="Arial"/>
          <w:b/>
          <w:bCs/>
          <w:color w:val="000000"/>
          <w:sz w:val="24"/>
          <w:szCs w:val="24"/>
        </w:rPr>
        <w:t>Legislative framework</w:t>
      </w:r>
    </w:p>
    <w:p w14:paraId="6B5DDBC3" w14:textId="4133E019" w:rsidR="00FB246A" w:rsidRPr="00EA102E" w:rsidRDefault="00FB246A" w:rsidP="00FB246A">
      <w:pPr>
        <w:autoSpaceDE w:val="0"/>
        <w:autoSpaceDN w:val="0"/>
        <w:adjustRightInd w:val="0"/>
        <w:spacing w:after="0" w:line="240" w:lineRule="auto"/>
        <w:rPr>
          <w:rFonts w:ascii="Arial" w:hAnsi="Arial" w:cs="Arial"/>
          <w:color w:val="000000"/>
          <w:sz w:val="24"/>
          <w:szCs w:val="24"/>
        </w:rPr>
      </w:pPr>
    </w:p>
    <w:p w14:paraId="7E29068E" w14:textId="4E9D8CB0" w:rsidR="00D5716B" w:rsidRDefault="00D5716B" w:rsidP="00FB246A">
      <w:pPr>
        <w:autoSpaceDE w:val="0"/>
        <w:autoSpaceDN w:val="0"/>
        <w:adjustRightInd w:val="0"/>
        <w:spacing w:after="0" w:line="240" w:lineRule="auto"/>
        <w:rPr>
          <w:rFonts w:ascii="Arial" w:hAnsi="Arial" w:cs="Arial"/>
          <w:color w:val="000000"/>
          <w:sz w:val="24"/>
          <w:szCs w:val="24"/>
        </w:rPr>
      </w:pPr>
      <w:r w:rsidRPr="00EA102E">
        <w:rPr>
          <w:rFonts w:ascii="Arial" w:hAnsi="Arial" w:cs="Arial"/>
          <w:color w:val="000000"/>
          <w:sz w:val="24"/>
          <w:szCs w:val="24"/>
        </w:rPr>
        <w:t>See appendix 5</w:t>
      </w:r>
    </w:p>
    <w:p w14:paraId="0D2B1C4C" w14:textId="56420F21" w:rsidR="00240BB6" w:rsidRDefault="00240BB6" w:rsidP="00FB246A">
      <w:pPr>
        <w:autoSpaceDE w:val="0"/>
        <w:autoSpaceDN w:val="0"/>
        <w:adjustRightInd w:val="0"/>
        <w:spacing w:after="0" w:line="240" w:lineRule="auto"/>
        <w:rPr>
          <w:rFonts w:ascii="Arial" w:hAnsi="Arial" w:cs="Arial"/>
          <w:color w:val="000000"/>
          <w:sz w:val="24"/>
          <w:szCs w:val="24"/>
        </w:rPr>
      </w:pPr>
    </w:p>
    <w:p w14:paraId="3F4B3AA2" w14:textId="77777777" w:rsidR="00EF34A5" w:rsidRDefault="00EF34A5" w:rsidP="00FB246A">
      <w:pPr>
        <w:autoSpaceDE w:val="0"/>
        <w:autoSpaceDN w:val="0"/>
        <w:adjustRightInd w:val="0"/>
        <w:spacing w:after="0" w:line="240" w:lineRule="auto"/>
        <w:rPr>
          <w:rFonts w:ascii="Arial" w:hAnsi="Arial" w:cs="Arial"/>
          <w:color w:val="000000"/>
          <w:sz w:val="24"/>
          <w:szCs w:val="24"/>
        </w:rPr>
      </w:pPr>
    </w:p>
    <w:p w14:paraId="554ACB59" w14:textId="77777777" w:rsidR="00D5716B" w:rsidRPr="00293E85" w:rsidRDefault="00D5716B" w:rsidP="00FB246A">
      <w:pPr>
        <w:autoSpaceDE w:val="0"/>
        <w:autoSpaceDN w:val="0"/>
        <w:adjustRightInd w:val="0"/>
        <w:spacing w:after="0" w:line="240" w:lineRule="auto"/>
        <w:rPr>
          <w:rFonts w:ascii="Arial" w:hAnsi="Arial" w:cs="Arial"/>
          <w:color w:val="000000"/>
          <w:sz w:val="24"/>
          <w:szCs w:val="24"/>
        </w:rPr>
      </w:pPr>
    </w:p>
    <w:p w14:paraId="0AC4C067" w14:textId="77777777" w:rsidR="00FB246A" w:rsidRPr="00293E85" w:rsidRDefault="00FB246A" w:rsidP="00FB246A">
      <w:pPr>
        <w:autoSpaceDE w:val="0"/>
        <w:autoSpaceDN w:val="0"/>
        <w:adjustRightInd w:val="0"/>
        <w:spacing w:after="0" w:line="240" w:lineRule="auto"/>
        <w:rPr>
          <w:rFonts w:ascii="Arial" w:hAnsi="Arial" w:cs="Arial"/>
          <w:b/>
          <w:color w:val="000000"/>
          <w:sz w:val="24"/>
          <w:szCs w:val="24"/>
        </w:rPr>
      </w:pPr>
      <w:r w:rsidRPr="00293E85">
        <w:rPr>
          <w:rFonts w:ascii="Arial" w:hAnsi="Arial" w:cs="Arial"/>
          <w:b/>
          <w:color w:val="000000"/>
          <w:sz w:val="24"/>
          <w:szCs w:val="24"/>
        </w:rPr>
        <w:t xml:space="preserve">4 </w:t>
      </w:r>
      <w:r w:rsidRPr="00293E85">
        <w:rPr>
          <w:rFonts w:ascii="Arial" w:hAnsi="Arial" w:cs="Arial"/>
          <w:b/>
          <w:color w:val="000000"/>
          <w:sz w:val="24"/>
          <w:szCs w:val="24"/>
        </w:rPr>
        <w:tab/>
        <w:t>KEY AGENCIES FOR CARE LEAVERS HOUSING</w:t>
      </w:r>
    </w:p>
    <w:p w14:paraId="3915ECEF" w14:textId="77777777" w:rsidR="00FB246A" w:rsidRPr="00293E85" w:rsidRDefault="00FB246A" w:rsidP="00FB246A">
      <w:pPr>
        <w:autoSpaceDE w:val="0"/>
        <w:autoSpaceDN w:val="0"/>
        <w:adjustRightInd w:val="0"/>
        <w:spacing w:after="0" w:line="240" w:lineRule="auto"/>
        <w:rPr>
          <w:rFonts w:ascii="Arial" w:hAnsi="Arial" w:cs="Arial"/>
          <w:color w:val="000000"/>
          <w:sz w:val="24"/>
          <w:szCs w:val="24"/>
        </w:rPr>
      </w:pPr>
    </w:p>
    <w:p w14:paraId="192F6B89" w14:textId="77777777" w:rsidR="00FB246A" w:rsidRPr="00293E85" w:rsidRDefault="00FB246A" w:rsidP="00FB246A">
      <w:pPr>
        <w:autoSpaceDE w:val="0"/>
        <w:autoSpaceDN w:val="0"/>
        <w:adjustRightInd w:val="0"/>
        <w:spacing w:after="0" w:line="240" w:lineRule="auto"/>
        <w:rPr>
          <w:rFonts w:ascii="Arial" w:hAnsi="Arial" w:cs="Arial"/>
          <w:color w:val="000000"/>
          <w:sz w:val="24"/>
          <w:szCs w:val="24"/>
        </w:rPr>
      </w:pPr>
      <w:r w:rsidRPr="00293E85">
        <w:rPr>
          <w:rFonts w:ascii="Arial" w:hAnsi="Arial" w:cs="Arial"/>
          <w:b/>
          <w:bCs/>
          <w:color w:val="000000"/>
          <w:sz w:val="24"/>
          <w:szCs w:val="24"/>
        </w:rPr>
        <w:t xml:space="preserve">Children in Care </w:t>
      </w:r>
    </w:p>
    <w:p w14:paraId="4B3D3106" w14:textId="15466A3C" w:rsidR="00FB246A" w:rsidRDefault="00FB246A" w:rsidP="00FB246A">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The children in care team supports children and young people in care, until the age of 18. The children in care social workers are responsible for all aspects of the young person’s care, including annual reviews, health, </w:t>
      </w:r>
      <w:r w:rsidR="00EF34A5" w:rsidRPr="00293E85">
        <w:rPr>
          <w:rFonts w:ascii="Arial" w:hAnsi="Arial" w:cs="Arial"/>
          <w:color w:val="000000"/>
          <w:sz w:val="24"/>
          <w:szCs w:val="24"/>
        </w:rPr>
        <w:t>education,</w:t>
      </w:r>
      <w:r w:rsidRPr="00293E85">
        <w:rPr>
          <w:rFonts w:ascii="Arial" w:hAnsi="Arial" w:cs="Arial"/>
          <w:color w:val="000000"/>
          <w:sz w:val="24"/>
          <w:szCs w:val="24"/>
        </w:rPr>
        <w:t xml:space="preserve"> and future planning. </w:t>
      </w:r>
    </w:p>
    <w:p w14:paraId="058E8D3F" w14:textId="77777777" w:rsidR="00B623B4" w:rsidRPr="00293E85" w:rsidRDefault="00B623B4" w:rsidP="00FB246A">
      <w:pPr>
        <w:autoSpaceDE w:val="0"/>
        <w:autoSpaceDN w:val="0"/>
        <w:adjustRightInd w:val="0"/>
        <w:spacing w:after="0" w:line="240" w:lineRule="auto"/>
        <w:rPr>
          <w:rFonts w:ascii="Arial" w:hAnsi="Arial" w:cs="Arial"/>
          <w:color w:val="000000"/>
          <w:sz w:val="24"/>
          <w:szCs w:val="24"/>
        </w:rPr>
      </w:pPr>
    </w:p>
    <w:p w14:paraId="48CD6A1A" w14:textId="77777777" w:rsidR="00FB246A" w:rsidRPr="00293E85" w:rsidRDefault="00FB246A" w:rsidP="00FB246A">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When a young person is 16 years old, they will be supported by a social worker from children in care, alongside </w:t>
      </w:r>
      <w:r w:rsidR="00363833">
        <w:rPr>
          <w:rFonts w:ascii="Arial" w:hAnsi="Arial" w:cs="Arial"/>
          <w:color w:val="000000"/>
          <w:sz w:val="24"/>
          <w:szCs w:val="24"/>
        </w:rPr>
        <w:t xml:space="preserve">a personal advisor </w:t>
      </w:r>
      <w:r w:rsidRPr="00293E85">
        <w:rPr>
          <w:rFonts w:ascii="Arial" w:hAnsi="Arial" w:cs="Arial"/>
          <w:color w:val="000000"/>
          <w:sz w:val="24"/>
          <w:szCs w:val="24"/>
        </w:rPr>
        <w:t xml:space="preserve">from Next Steps. This helps ensure a smooth transition to the leaving care service for the young person. </w:t>
      </w:r>
    </w:p>
    <w:p w14:paraId="0B6C347A" w14:textId="77777777" w:rsidR="00FB246A" w:rsidRPr="00293E85" w:rsidRDefault="00FB246A" w:rsidP="00FB246A">
      <w:pPr>
        <w:autoSpaceDE w:val="0"/>
        <w:autoSpaceDN w:val="0"/>
        <w:adjustRightInd w:val="0"/>
        <w:spacing w:after="0" w:line="240" w:lineRule="auto"/>
        <w:rPr>
          <w:rFonts w:ascii="Arial" w:hAnsi="Arial" w:cs="Arial"/>
          <w:color w:val="000000"/>
          <w:sz w:val="24"/>
          <w:szCs w:val="24"/>
        </w:rPr>
      </w:pPr>
    </w:p>
    <w:p w14:paraId="5125D54E" w14:textId="77777777" w:rsidR="00FB246A" w:rsidRPr="00293E85" w:rsidRDefault="00FB246A" w:rsidP="00FB246A">
      <w:pPr>
        <w:autoSpaceDE w:val="0"/>
        <w:autoSpaceDN w:val="0"/>
        <w:adjustRightInd w:val="0"/>
        <w:spacing w:after="0" w:line="240" w:lineRule="auto"/>
        <w:rPr>
          <w:rFonts w:ascii="Arial" w:hAnsi="Arial" w:cs="Arial"/>
          <w:color w:val="000000"/>
          <w:sz w:val="24"/>
          <w:szCs w:val="24"/>
        </w:rPr>
      </w:pPr>
      <w:r w:rsidRPr="00293E85">
        <w:rPr>
          <w:rFonts w:ascii="Arial" w:hAnsi="Arial" w:cs="Arial"/>
          <w:b/>
          <w:bCs/>
          <w:color w:val="000000"/>
          <w:sz w:val="24"/>
          <w:szCs w:val="24"/>
        </w:rPr>
        <w:t>Next Steps</w:t>
      </w:r>
    </w:p>
    <w:p w14:paraId="3374F8E3" w14:textId="77777777" w:rsidR="00FB246A" w:rsidRDefault="00FB246A" w:rsidP="00FB246A">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The leaving care service, Next Steps, supports young people leaving care up to the age of 21,</w:t>
      </w:r>
      <w:r w:rsidR="00B623B4">
        <w:rPr>
          <w:rFonts w:ascii="Arial" w:hAnsi="Arial" w:cs="Arial"/>
          <w:color w:val="000000"/>
          <w:sz w:val="24"/>
          <w:szCs w:val="24"/>
        </w:rPr>
        <w:t xml:space="preserve"> (25 if in full time education).</w:t>
      </w:r>
    </w:p>
    <w:p w14:paraId="297CF75B" w14:textId="77777777" w:rsidR="00B623B4" w:rsidRPr="00293E85" w:rsidRDefault="00B623B4" w:rsidP="00FB246A">
      <w:pPr>
        <w:autoSpaceDE w:val="0"/>
        <w:autoSpaceDN w:val="0"/>
        <w:adjustRightInd w:val="0"/>
        <w:spacing w:after="0" w:line="240" w:lineRule="auto"/>
        <w:rPr>
          <w:rFonts w:ascii="Arial" w:hAnsi="Arial" w:cs="Arial"/>
          <w:color w:val="000000"/>
          <w:sz w:val="24"/>
          <w:szCs w:val="24"/>
        </w:rPr>
      </w:pPr>
    </w:p>
    <w:p w14:paraId="3A2A1E33" w14:textId="70A197E9" w:rsidR="00FB246A" w:rsidRDefault="00FB246A" w:rsidP="00FB246A">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The service consists of personal advisers (PA) who help young people to prepare to live independently and offer advice and support as they leave care. Young people transition to this team from the children in care team. PAs get involved in discussions about young people’s needs and ensure they have an </w:t>
      </w:r>
      <w:r w:rsidR="00EF34A5" w:rsidRPr="00293E85">
        <w:rPr>
          <w:rFonts w:ascii="Arial" w:hAnsi="Arial" w:cs="Arial"/>
          <w:color w:val="000000"/>
          <w:sz w:val="24"/>
          <w:szCs w:val="24"/>
        </w:rPr>
        <w:t>up-to-date</w:t>
      </w:r>
      <w:r w:rsidRPr="00293E85">
        <w:rPr>
          <w:rFonts w:ascii="Arial" w:hAnsi="Arial" w:cs="Arial"/>
          <w:color w:val="000000"/>
          <w:sz w:val="24"/>
          <w:szCs w:val="24"/>
        </w:rPr>
        <w:t xml:space="preserve"> Pathway Plan, putting in place the support young people are entitled to at the earliest appropriate stage.</w:t>
      </w:r>
    </w:p>
    <w:p w14:paraId="7CD55095" w14:textId="77777777" w:rsidR="00633E3B" w:rsidRDefault="00633E3B" w:rsidP="00FB246A">
      <w:pPr>
        <w:autoSpaceDE w:val="0"/>
        <w:autoSpaceDN w:val="0"/>
        <w:adjustRightInd w:val="0"/>
        <w:spacing w:after="0" w:line="240" w:lineRule="auto"/>
        <w:rPr>
          <w:rFonts w:ascii="Arial" w:hAnsi="Arial" w:cs="Arial"/>
          <w:color w:val="000000"/>
          <w:sz w:val="24"/>
          <w:szCs w:val="24"/>
        </w:rPr>
      </w:pPr>
    </w:p>
    <w:p w14:paraId="1E815DF7" w14:textId="77777777" w:rsidR="00633E3B" w:rsidRDefault="00633E3B" w:rsidP="00FB246A">
      <w:pPr>
        <w:autoSpaceDE w:val="0"/>
        <w:autoSpaceDN w:val="0"/>
        <w:adjustRightInd w:val="0"/>
        <w:spacing w:after="0" w:line="240" w:lineRule="auto"/>
        <w:rPr>
          <w:rFonts w:ascii="Arial" w:hAnsi="Arial" w:cs="Arial"/>
          <w:b/>
          <w:color w:val="000000"/>
          <w:sz w:val="24"/>
          <w:szCs w:val="24"/>
        </w:rPr>
      </w:pPr>
      <w:r w:rsidRPr="00633E3B">
        <w:rPr>
          <w:rFonts w:ascii="Arial" w:hAnsi="Arial" w:cs="Arial"/>
          <w:b/>
          <w:color w:val="000000"/>
          <w:sz w:val="24"/>
          <w:szCs w:val="24"/>
        </w:rPr>
        <w:t xml:space="preserve">Housing </w:t>
      </w:r>
    </w:p>
    <w:p w14:paraId="63FE8DB1" w14:textId="77777777" w:rsidR="006A0B67" w:rsidRDefault="00C1269B" w:rsidP="00FB246A">
      <w:pPr>
        <w:autoSpaceDE w:val="0"/>
        <w:autoSpaceDN w:val="0"/>
        <w:adjustRightInd w:val="0"/>
        <w:spacing w:after="0" w:line="240" w:lineRule="auto"/>
        <w:rPr>
          <w:rFonts w:ascii="Arial" w:hAnsi="Arial" w:cs="Arial"/>
          <w:color w:val="000000"/>
          <w:sz w:val="24"/>
          <w:szCs w:val="24"/>
        </w:rPr>
      </w:pPr>
      <w:r w:rsidRPr="00C1269B">
        <w:rPr>
          <w:rFonts w:ascii="Arial" w:hAnsi="Arial" w:cs="Arial"/>
          <w:sz w:val="24"/>
          <w:szCs w:val="24"/>
        </w:rPr>
        <w:t>The Council no longer owns or manages social housing in the district. In 2005 it transferred its housing stock to Wakefield and District Housing (WDH) which became the main provider of social rented housing across the district. The Council has formal and informal nomination rights for a percentage of social housing owned by all Registered Providers of Social Housing within the Wakefield District (‘Partner Registered Providers’</w:t>
      </w:r>
      <w:r w:rsidR="002C1182">
        <w:rPr>
          <w:rFonts w:ascii="Arial" w:hAnsi="Arial" w:cs="Arial"/>
          <w:sz w:val="24"/>
          <w:szCs w:val="24"/>
        </w:rPr>
        <w:t>)</w:t>
      </w:r>
      <w:r w:rsidR="00320662" w:rsidRPr="00DE2D9C">
        <w:rPr>
          <w:rFonts w:ascii="Arial" w:hAnsi="Arial" w:cs="Arial"/>
          <w:color w:val="000000"/>
          <w:sz w:val="24"/>
          <w:szCs w:val="24"/>
        </w:rPr>
        <w:t>.</w:t>
      </w:r>
      <w:r w:rsidR="00F62592" w:rsidRPr="00DE2D9C">
        <w:rPr>
          <w:rFonts w:ascii="Arial" w:hAnsi="Arial" w:cs="Arial"/>
          <w:color w:val="000000"/>
          <w:sz w:val="24"/>
          <w:szCs w:val="24"/>
        </w:rPr>
        <w:t xml:space="preserve">  </w:t>
      </w:r>
    </w:p>
    <w:p w14:paraId="378EABA6" w14:textId="77777777" w:rsidR="006A0B67" w:rsidRDefault="006A0B67" w:rsidP="00FB246A">
      <w:pPr>
        <w:autoSpaceDE w:val="0"/>
        <w:autoSpaceDN w:val="0"/>
        <w:adjustRightInd w:val="0"/>
        <w:spacing w:after="0" w:line="240" w:lineRule="auto"/>
        <w:rPr>
          <w:rFonts w:ascii="Arial" w:hAnsi="Arial" w:cs="Arial"/>
          <w:color w:val="000000"/>
          <w:sz w:val="24"/>
          <w:szCs w:val="24"/>
        </w:rPr>
      </w:pPr>
    </w:p>
    <w:p w14:paraId="775BCBCE" w14:textId="3E3878F9" w:rsidR="00FB246A" w:rsidRDefault="00F62592" w:rsidP="00FB246A">
      <w:pPr>
        <w:autoSpaceDE w:val="0"/>
        <w:autoSpaceDN w:val="0"/>
        <w:adjustRightInd w:val="0"/>
        <w:spacing w:after="0" w:line="240" w:lineRule="auto"/>
        <w:rPr>
          <w:rFonts w:ascii="Arial" w:hAnsi="Arial" w:cs="Arial"/>
          <w:color w:val="000000"/>
          <w:sz w:val="24"/>
          <w:szCs w:val="24"/>
        </w:rPr>
      </w:pPr>
      <w:r w:rsidRPr="00DE2D9C">
        <w:rPr>
          <w:rFonts w:ascii="Arial" w:hAnsi="Arial" w:cs="Arial"/>
          <w:color w:val="000000"/>
          <w:sz w:val="24"/>
          <w:szCs w:val="24"/>
        </w:rPr>
        <w:t xml:space="preserve">To be nominated for social housing the young person would need to register on the Homesearch </w:t>
      </w:r>
      <w:r w:rsidR="00664024">
        <w:rPr>
          <w:rFonts w:ascii="Arial" w:hAnsi="Arial" w:cs="Arial"/>
          <w:color w:val="000000"/>
          <w:sz w:val="24"/>
          <w:szCs w:val="24"/>
        </w:rPr>
        <w:t xml:space="preserve">register </w:t>
      </w:r>
      <w:r w:rsidRPr="00DE2D9C">
        <w:rPr>
          <w:rFonts w:ascii="Arial" w:hAnsi="Arial" w:cs="Arial"/>
          <w:color w:val="000000"/>
          <w:sz w:val="24"/>
          <w:szCs w:val="24"/>
        </w:rPr>
        <w:t>and bid on advertised properties. The Council is able to award additional priority</w:t>
      </w:r>
      <w:r w:rsidR="002C1182">
        <w:rPr>
          <w:rFonts w:ascii="Arial" w:hAnsi="Arial" w:cs="Arial"/>
          <w:color w:val="000000"/>
          <w:sz w:val="24"/>
          <w:szCs w:val="24"/>
        </w:rPr>
        <w:t xml:space="preserve"> on H</w:t>
      </w:r>
      <w:r w:rsidR="007876C2" w:rsidRPr="00DE2D9C">
        <w:rPr>
          <w:rFonts w:ascii="Arial" w:hAnsi="Arial" w:cs="Arial"/>
          <w:color w:val="000000"/>
          <w:sz w:val="24"/>
          <w:szCs w:val="24"/>
        </w:rPr>
        <w:t>omesearch for care leavers through the Housing Needs Panel.</w:t>
      </w:r>
    </w:p>
    <w:p w14:paraId="17A68923" w14:textId="77777777" w:rsidR="007876C2" w:rsidRPr="00293E85" w:rsidRDefault="007876C2" w:rsidP="00FB246A">
      <w:pPr>
        <w:autoSpaceDE w:val="0"/>
        <w:autoSpaceDN w:val="0"/>
        <w:adjustRightInd w:val="0"/>
        <w:spacing w:after="0" w:line="240" w:lineRule="auto"/>
        <w:rPr>
          <w:rFonts w:ascii="Arial" w:hAnsi="Arial" w:cs="Arial"/>
          <w:color w:val="000000"/>
          <w:sz w:val="24"/>
          <w:szCs w:val="24"/>
        </w:rPr>
      </w:pPr>
    </w:p>
    <w:p w14:paraId="6AE7BB62" w14:textId="77777777" w:rsidR="006A0B67" w:rsidRDefault="006A0B67" w:rsidP="00FB246A">
      <w:pPr>
        <w:autoSpaceDE w:val="0"/>
        <w:autoSpaceDN w:val="0"/>
        <w:adjustRightInd w:val="0"/>
        <w:spacing w:after="0" w:line="240" w:lineRule="auto"/>
        <w:rPr>
          <w:rFonts w:ascii="Arial" w:hAnsi="Arial" w:cs="Arial"/>
          <w:b/>
          <w:color w:val="000000"/>
          <w:sz w:val="24"/>
          <w:szCs w:val="24"/>
        </w:rPr>
      </w:pPr>
    </w:p>
    <w:p w14:paraId="570C9D3B" w14:textId="77777777" w:rsidR="006A0B67" w:rsidRDefault="006A0B67" w:rsidP="00FB246A">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Housing Providers</w:t>
      </w:r>
      <w:r w:rsidR="009136C9">
        <w:rPr>
          <w:rFonts w:ascii="Arial" w:hAnsi="Arial" w:cs="Arial"/>
          <w:b/>
          <w:color w:val="000000"/>
          <w:sz w:val="24"/>
          <w:szCs w:val="24"/>
        </w:rPr>
        <w:t xml:space="preserve"> </w:t>
      </w:r>
    </w:p>
    <w:p w14:paraId="19F8B960" w14:textId="77777777" w:rsidR="009136C9" w:rsidRDefault="009136C9" w:rsidP="00FB246A">
      <w:pPr>
        <w:autoSpaceDE w:val="0"/>
        <w:autoSpaceDN w:val="0"/>
        <w:adjustRightInd w:val="0"/>
        <w:spacing w:after="0" w:line="240" w:lineRule="auto"/>
        <w:rPr>
          <w:rFonts w:ascii="Arial" w:hAnsi="Arial" w:cs="Arial"/>
          <w:b/>
          <w:color w:val="000000"/>
          <w:sz w:val="24"/>
          <w:szCs w:val="24"/>
        </w:rPr>
      </w:pPr>
    </w:p>
    <w:p w14:paraId="75EC62A7" w14:textId="77777777" w:rsidR="009136C9" w:rsidRDefault="009136C9" w:rsidP="00FB246A">
      <w:pPr>
        <w:autoSpaceDE w:val="0"/>
        <w:autoSpaceDN w:val="0"/>
        <w:adjustRightInd w:val="0"/>
        <w:spacing w:after="0" w:line="240" w:lineRule="auto"/>
        <w:rPr>
          <w:rFonts w:ascii="Arial" w:hAnsi="Arial" w:cs="Arial"/>
          <w:b/>
          <w:color w:val="000000"/>
          <w:sz w:val="24"/>
          <w:szCs w:val="24"/>
        </w:rPr>
      </w:pPr>
      <w:r w:rsidRPr="00F55FCB">
        <w:rPr>
          <w:rFonts w:ascii="Arial" w:hAnsi="Arial" w:cs="Arial"/>
          <w:b/>
          <w:color w:val="000000"/>
          <w:sz w:val="24"/>
          <w:szCs w:val="24"/>
        </w:rPr>
        <w:t>These are just some examples of housing providers</w:t>
      </w:r>
      <w:r>
        <w:rPr>
          <w:rFonts w:ascii="Arial" w:hAnsi="Arial" w:cs="Arial"/>
          <w:b/>
          <w:color w:val="000000"/>
          <w:sz w:val="24"/>
          <w:szCs w:val="24"/>
        </w:rPr>
        <w:t xml:space="preserve"> </w:t>
      </w:r>
    </w:p>
    <w:p w14:paraId="08918527" w14:textId="77777777" w:rsidR="006A0B67" w:rsidRDefault="006A0B67" w:rsidP="00FB246A">
      <w:pPr>
        <w:autoSpaceDE w:val="0"/>
        <w:autoSpaceDN w:val="0"/>
        <w:adjustRightInd w:val="0"/>
        <w:spacing w:after="0" w:line="240" w:lineRule="auto"/>
        <w:rPr>
          <w:rFonts w:ascii="Arial" w:hAnsi="Arial" w:cs="Arial"/>
          <w:b/>
          <w:color w:val="000000"/>
          <w:sz w:val="24"/>
          <w:szCs w:val="24"/>
        </w:rPr>
      </w:pPr>
    </w:p>
    <w:p w14:paraId="51ADCC9C" w14:textId="77777777" w:rsidR="00FB246A" w:rsidRPr="00293E85" w:rsidRDefault="00FB246A" w:rsidP="00FB246A">
      <w:pPr>
        <w:autoSpaceDE w:val="0"/>
        <w:autoSpaceDN w:val="0"/>
        <w:adjustRightInd w:val="0"/>
        <w:spacing w:after="0" w:line="240" w:lineRule="auto"/>
        <w:rPr>
          <w:rFonts w:ascii="Arial" w:hAnsi="Arial" w:cs="Arial"/>
          <w:b/>
          <w:color w:val="000000"/>
          <w:sz w:val="24"/>
          <w:szCs w:val="24"/>
        </w:rPr>
      </w:pPr>
      <w:r w:rsidRPr="00293E85">
        <w:rPr>
          <w:rFonts w:ascii="Arial" w:hAnsi="Arial" w:cs="Arial"/>
          <w:b/>
          <w:color w:val="000000"/>
          <w:sz w:val="24"/>
          <w:szCs w:val="24"/>
        </w:rPr>
        <w:t>W</w:t>
      </w:r>
      <w:r w:rsidR="006A0B67">
        <w:rPr>
          <w:rFonts w:ascii="Arial" w:hAnsi="Arial" w:cs="Arial"/>
          <w:b/>
          <w:color w:val="000000"/>
          <w:sz w:val="24"/>
          <w:szCs w:val="24"/>
        </w:rPr>
        <w:t xml:space="preserve">akefield </w:t>
      </w:r>
      <w:r w:rsidRPr="00293E85">
        <w:rPr>
          <w:rFonts w:ascii="Arial" w:hAnsi="Arial" w:cs="Arial"/>
          <w:b/>
          <w:color w:val="000000"/>
          <w:sz w:val="24"/>
          <w:szCs w:val="24"/>
        </w:rPr>
        <w:t>D</w:t>
      </w:r>
      <w:r w:rsidR="006A0B67">
        <w:rPr>
          <w:rFonts w:ascii="Arial" w:hAnsi="Arial" w:cs="Arial"/>
          <w:b/>
          <w:color w:val="000000"/>
          <w:sz w:val="24"/>
          <w:szCs w:val="24"/>
        </w:rPr>
        <w:t xml:space="preserve">istrict </w:t>
      </w:r>
      <w:r w:rsidRPr="00293E85">
        <w:rPr>
          <w:rFonts w:ascii="Arial" w:hAnsi="Arial" w:cs="Arial"/>
          <w:b/>
          <w:color w:val="000000"/>
          <w:sz w:val="24"/>
          <w:szCs w:val="24"/>
        </w:rPr>
        <w:t>H</w:t>
      </w:r>
      <w:r w:rsidR="006A0B67">
        <w:rPr>
          <w:rFonts w:ascii="Arial" w:hAnsi="Arial" w:cs="Arial"/>
          <w:b/>
          <w:color w:val="000000"/>
          <w:sz w:val="24"/>
          <w:szCs w:val="24"/>
        </w:rPr>
        <w:t xml:space="preserve">ousing </w:t>
      </w:r>
    </w:p>
    <w:p w14:paraId="138F534B" w14:textId="77777777" w:rsidR="00633E3B" w:rsidRDefault="00FB246A" w:rsidP="00FB246A">
      <w:pPr>
        <w:autoSpaceDE w:val="0"/>
        <w:autoSpaceDN w:val="0"/>
        <w:adjustRightInd w:val="0"/>
        <w:spacing w:after="0" w:line="240" w:lineRule="auto"/>
        <w:rPr>
          <w:rFonts w:ascii="Arial" w:hAnsi="Arial" w:cs="Arial"/>
          <w:sz w:val="24"/>
          <w:szCs w:val="24"/>
        </w:rPr>
      </w:pPr>
      <w:r w:rsidRPr="00293E85">
        <w:rPr>
          <w:rFonts w:ascii="Arial" w:hAnsi="Arial" w:cs="Arial"/>
          <w:color w:val="000000"/>
          <w:sz w:val="24"/>
          <w:szCs w:val="24"/>
        </w:rPr>
        <w:t xml:space="preserve">WDH </w:t>
      </w:r>
      <w:r w:rsidR="007876C2" w:rsidRPr="002C1182">
        <w:rPr>
          <w:rFonts w:ascii="Arial" w:hAnsi="Arial" w:cs="Arial"/>
          <w:sz w:val="24"/>
          <w:szCs w:val="24"/>
        </w:rPr>
        <w:t>manage the district housing register, Homesearch</w:t>
      </w:r>
      <w:r w:rsidR="007876C2">
        <w:rPr>
          <w:rFonts w:ascii="Arial" w:hAnsi="Arial" w:cs="Arial"/>
          <w:sz w:val="24"/>
          <w:szCs w:val="24"/>
        </w:rPr>
        <w:t xml:space="preserve">, </w:t>
      </w:r>
      <w:r w:rsidR="00633E3B">
        <w:rPr>
          <w:rFonts w:ascii="Arial" w:hAnsi="Arial" w:cs="Arial"/>
          <w:sz w:val="24"/>
          <w:szCs w:val="24"/>
        </w:rPr>
        <w:t>on behalf of the Council</w:t>
      </w:r>
      <w:r w:rsidR="00320662">
        <w:rPr>
          <w:rFonts w:ascii="Arial" w:hAnsi="Arial" w:cs="Arial"/>
          <w:sz w:val="24"/>
          <w:szCs w:val="24"/>
        </w:rPr>
        <w:t xml:space="preserve"> and</w:t>
      </w:r>
      <w:r w:rsidR="00320662" w:rsidRPr="00C1269B">
        <w:rPr>
          <w:rFonts w:ascii="Arial" w:hAnsi="Arial" w:cs="Arial"/>
          <w:sz w:val="24"/>
          <w:szCs w:val="24"/>
        </w:rPr>
        <w:t xml:space="preserve"> is a Registered Provider of Social Housing. </w:t>
      </w:r>
      <w:r w:rsidR="00320662">
        <w:rPr>
          <w:rFonts w:ascii="Arial" w:hAnsi="Arial" w:cs="Arial"/>
          <w:sz w:val="24"/>
          <w:szCs w:val="24"/>
        </w:rPr>
        <w:t>O</w:t>
      </w:r>
      <w:r w:rsidR="00633E3B">
        <w:rPr>
          <w:rFonts w:ascii="Arial" w:hAnsi="Arial" w:cs="Arial"/>
          <w:sz w:val="24"/>
          <w:szCs w:val="24"/>
        </w:rPr>
        <w:t>nce the young person leaving care’s status has been confirmed by the Housing Needs Panel, they will be able to bid on properties via Homesearch</w:t>
      </w:r>
      <w:r w:rsidR="00EB34EF">
        <w:rPr>
          <w:rFonts w:ascii="Arial" w:hAnsi="Arial" w:cs="Arial"/>
          <w:sz w:val="24"/>
          <w:szCs w:val="24"/>
        </w:rPr>
        <w:t>. When a property is granted to the young person the tenancy will be created.</w:t>
      </w:r>
    </w:p>
    <w:p w14:paraId="7C7B16D2" w14:textId="77777777" w:rsidR="00633E3B" w:rsidRDefault="00633E3B" w:rsidP="00FB246A">
      <w:pPr>
        <w:autoSpaceDE w:val="0"/>
        <w:autoSpaceDN w:val="0"/>
        <w:adjustRightInd w:val="0"/>
        <w:spacing w:after="0" w:line="240" w:lineRule="auto"/>
        <w:rPr>
          <w:rFonts w:ascii="Arial" w:hAnsi="Arial" w:cs="Arial"/>
          <w:sz w:val="24"/>
          <w:szCs w:val="24"/>
        </w:rPr>
      </w:pPr>
    </w:p>
    <w:p w14:paraId="1927676F" w14:textId="377ADDFE" w:rsidR="00FB246A" w:rsidRDefault="00100B01" w:rsidP="00FB246A">
      <w:pPr>
        <w:autoSpaceDE w:val="0"/>
        <w:autoSpaceDN w:val="0"/>
        <w:adjustRightInd w:val="0"/>
        <w:spacing w:after="0" w:line="240" w:lineRule="auto"/>
        <w:rPr>
          <w:rFonts w:ascii="Arial" w:hAnsi="Arial" w:cs="Arial"/>
          <w:sz w:val="24"/>
          <w:szCs w:val="24"/>
        </w:rPr>
      </w:pPr>
      <w:r w:rsidRPr="00D56446">
        <w:rPr>
          <w:rFonts w:ascii="Arial" w:eastAsia="Times New Roman" w:hAnsi="Arial" w:cs="Arial"/>
          <w:sz w:val="24"/>
          <w:szCs w:val="24"/>
        </w:rPr>
        <w:lastRenderedPageBreak/>
        <w:t xml:space="preserve">WDH provides a Tenancy Ready Team who will (subject to resources) offer support to the young person dependent on their circumstances and understands the need to work with Family Services to support the needs of care </w:t>
      </w:r>
      <w:r w:rsidR="00576F30" w:rsidRPr="00D56446">
        <w:rPr>
          <w:rFonts w:ascii="Arial" w:eastAsia="Times New Roman" w:hAnsi="Arial" w:cs="Arial"/>
          <w:sz w:val="24"/>
          <w:szCs w:val="24"/>
        </w:rPr>
        <w:t>leavers.</w:t>
      </w:r>
    </w:p>
    <w:p w14:paraId="17B7CB98" w14:textId="77777777" w:rsidR="006A0B67" w:rsidRDefault="006A0B67" w:rsidP="00FB246A">
      <w:pPr>
        <w:autoSpaceDE w:val="0"/>
        <w:autoSpaceDN w:val="0"/>
        <w:adjustRightInd w:val="0"/>
        <w:spacing w:after="0" w:line="240" w:lineRule="auto"/>
        <w:rPr>
          <w:rFonts w:ascii="Arial" w:hAnsi="Arial" w:cs="Arial"/>
          <w:sz w:val="24"/>
          <w:szCs w:val="24"/>
        </w:rPr>
      </w:pPr>
    </w:p>
    <w:p w14:paraId="010A3787" w14:textId="77777777" w:rsidR="006A0B67" w:rsidRPr="00615E03" w:rsidRDefault="006A0B67" w:rsidP="00FB246A">
      <w:pPr>
        <w:autoSpaceDE w:val="0"/>
        <w:autoSpaceDN w:val="0"/>
        <w:adjustRightInd w:val="0"/>
        <w:spacing w:after="0" w:line="240" w:lineRule="auto"/>
        <w:rPr>
          <w:rFonts w:ascii="Arial" w:hAnsi="Arial" w:cs="Arial"/>
          <w:b/>
          <w:sz w:val="24"/>
          <w:szCs w:val="24"/>
        </w:rPr>
      </w:pPr>
      <w:r w:rsidRPr="00615E03">
        <w:rPr>
          <w:rFonts w:ascii="Arial" w:hAnsi="Arial" w:cs="Arial"/>
          <w:b/>
          <w:sz w:val="24"/>
          <w:szCs w:val="24"/>
        </w:rPr>
        <w:t>Sadeh Lok</w:t>
      </w:r>
    </w:p>
    <w:p w14:paraId="0000D717" w14:textId="77777777" w:rsidR="006A0B67" w:rsidRDefault="006A0B67" w:rsidP="00FB246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Have given their commitment to supporting Care Leavers in obtaining tenancies and </w:t>
      </w:r>
      <w:r w:rsidR="00615E03">
        <w:rPr>
          <w:rFonts w:ascii="Arial" w:hAnsi="Arial" w:cs="Arial"/>
          <w:sz w:val="24"/>
          <w:szCs w:val="24"/>
        </w:rPr>
        <w:t>are one of the largest social housing providers in the UK, who provide and maintain affordable quality housing.</w:t>
      </w:r>
    </w:p>
    <w:p w14:paraId="3B4844CE" w14:textId="77777777" w:rsidR="00615E03" w:rsidRDefault="00615E03" w:rsidP="00FB246A">
      <w:pPr>
        <w:autoSpaceDE w:val="0"/>
        <w:autoSpaceDN w:val="0"/>
        <w:adjustRightInd w:val="0"/>
        <w:spacing w:after="0" w:line="240" w:lineRule="auto"/>
        <w:rPr>
          <w:rFonts w:ascii="Arial" w:hAnsi="Arial" w:cs="Arial"/>
          <w:sz w:val="24"/>
          <w:szCs w:val="24"/>
        </w:rPr>
      </w:pPr>
    </w:p>
    <w:p w14:paraId="5E8461B2" w14:textId="77777777" w:rsidR="00615E03" w:rsidRPr="00615E03" w:rsidRDefault="00615E03" w:rsidP="00FB246A">
      <w:pPr>
        <w:autoSpaceDE w:val="0"/>
        <w:autoSpaceDN w:val="0"/>
        <w:adjustRightInd w:val="0"/>
        <w:spacing w:after="0" w:line="240" w:lineRule="auto"/>
        <w:rPr>
          <w:rFonts w:ascii="Arial" w:hAnsi="Arial" w:cs="Arial"/>
          <w:b/>
          <w:sz w:val="24"/>
          <w:szCs w:val="24"/>
        </w:rPr>
      </w:pPr>
      <w:r w:rsidRPr="00615E03">
        <w:rPr>
          <w:rFonts w:ascii="Arial" w:hAnsi="Arial" w:cs="Arial"/>
          <w:b/>
          <w:sz w:val="24"/>
          <w:szCs w:val="24"/>
        </w:rPr>
        <w:t>Informal Learning</w:t>
      </w:r>
    </w:p>
    <w:p w14:paraId="17A4C8C0" w14:textId="77777777" w:rsidR="00615E03" w:rsidRDefault="00615E03" w:rsidP="00FB246A">
      <w:pPr>
        <w:autoSpaceDE w:val="0"/>
        <w:autoSpaceDN w:val="0"/>
        <w:adjustRightInd w:val="0"/>
        <w:spacing w:after="0" w:line="240" w:lineRule="auto"/>
        <w:rPr>
          <w:rFonts w:ascii="Arial" w:hAnsi="Arial" w:cs="Arial"/>
          <w:sz w:val="24"/>
          <w:szCs w:val="24"/>
        </w:rPr>
      </w:pPr>
      <w:r>
        <w:rPr>
          <w:rFonts w:ascii="Arial" w:hAnsi="Arial" w:cs="Arial"/>
          <w:sz w:val="24"/>
          <w:szCs w:val="24"/>
        </w:rPr>
        <w:t>Commissioned for care leavers and provides immediate and sustainable housing and support to the homeless and those as risk of homelessness through shared accommodation.</w:t>
      </w:r>
    </w:p>
    <w:p w14:paraId="27B6347C" w14:textId="77777777" w:rsidR="00615E03" w:rsidRDefault="00615E03" w:rsidP="00FB246A">
      <w:pPr>
        <w:autoSpaceDE w:val="0"/>
        <w:autoSpaceDN w:val="0"/>
        <w:adjustRightInd w:val="0"/>
        <w:spacing w:after="0" w:line="240" w:lineRule="auto"/>
        <w:rPr>
          <w:rFonts w:ascii="Arial" w:hAnsi="Arial" w:cs="Arial"/>
          <w:sz w:val="24"/>
          <w:szCs w:val="24"/>
        </w:rPr>
      </w:pPr>
    </w:p>
    <w:p w14:paraId="14083E82" w14:textId="77777777" w:rsidR="00615E03" w:rsidRPr="00615E03" w:rsidRDefault="00615E03" w:rsidP="00FB246A">
      <w:pPr>
        <w:autoSpaceDE w:val="0"/>
        <w:autoSpaceDN w:val="0"/>
        <w:adjustRightInd w:val="0"/>
        <w:spacing w:after="0" w:line="240" w:lineRule="auto"/>
        <w:rPr>
          <w:rFonts w:ascii="Arial" w:hAnsi="Arial" w:cs="Arial"/>
          <w:b/>
          <w:sz w:val="24"/>
          <w:szCs w:val="24"/>
        </w:rPr>
      </w:pPr>
      <w:r w:rsidRPr="00615E03">
        <w:rPr>
          <w:rFonts w:ascii="Arial" w:hAnsi="Arial" w:cs="Arial"/>
          <w:b/>
          <w:sz w:val="24"/>
          <w:szCs w:val="24"/>
        </w:rPr>
        <w:t>Saviours Trust</w:t>
      </w:r>
    </w:p>
    <w:p w14:paraId="1B52C351" w14:textId="77777777" w:rsidR="00615E03" w:rsidRDefault="00615E03" w:rsidP="00FB246A">
      <w:pPr>
        <w:autoSpaceDE w:val="0"/>
        <w:autoSpaceDN w:val="0"/>
        <w:adjustRightInd w:val="0"/>
        <w:spacing w:after="0" w:line="240" w:lineRule="auto"/>
        <w:rPr>
          <w:rFonts w:ascii="Arial" w:hAnsi="Arial" w:cs="Arial"/>
          <w:sz w:val="24"/>
          <w:szCs w:val="24"/>
        </w:rPr>
      </w:pPr>
      <w:r>
        <w:rPr>
          <w:rFonts w:ascii="Arial" w:hAnsi="Arial" w:cs="Arial"/>
          <w:sz w:val="24"/>
          <w:szCs w:val="24"/>
        </w:rPr>
        <w:t>A charity that provides supported accommodation to vulnerable individuals.</w:t>
      </w:r>
    </w:p>
    <w:p w14:paraId="511BB5D8" w14:textId="77777777" w:rsidR="00AD63B1" w:rsidRDefault="00AD63B1" w:rsidP="00FB246A">
      <w:pPr>
        <w:autoSpaceDE w:val="0"/>
        <w:autoSpaceDN w:val="0"/>
        <w:adjustRightInd w:val="0"/>
        <w:spacing w:after="0" w:line="240" w:lineRule="auto"/>
        <w:rPr>
          <w:rFonts w:ascii="Arial" w:hAnsi="Arial" w:cs="Arial"/>
          <w:sz w:val="24"/>
          <w:szCs w:val="24"/>
        </w:rPr>
      </w:pPr>
    </w:p>
    <w:p w14:paraId="2F1BFAE2" w14:textId="77777777" w:rsidR="00AD63B1" w:rsidRPr="00AD63B1" w:rsidRDefault="00AD63B1" w:rsidP="00FB246A">
      <w:pPr>
        <w:autoSpaceDE w:val="0"/>
        <w:autoSpaceDN w:val="0"/>
        <w:adjustRightInd w:val="0"/>
        <w:spacing w:after="0" w:line="240" w:lineRule="auto"/>
        <w:rPr>
          <w:rFonts w:ascii="Arial" w:hAnsi="Arial" w:cs="Arial"/>
          <w:b/>
          <w:sz w:val="24"/>
          <w:szCs w:val="24"/>
        </w:rPr>
      </w:pPr>
      <w:r w:rsidRPr="00AD63B1">
        <w:rPr>
          <w:rFonts w:ascii="Arial" w:hAnsi="Arial" w:cs="Arial"/>
          <w:b/>
          <w:sz w:val="24"/>
          <w:szCs w:val="24"/>
        </w:rPr>
        <w:t>Bridge IT</w:t>
      </w:r>
    </w:p>
    <w:p w14:paraId="5F747AA7" w14:textId="77777777" w:rsidR="00AD63B1" w:rsidRDefault="00AD63B1" w:rsidP="00FB246A">
      <w:pPr>
        <w:autoSpaceDE w:val="0"/>
        <w:autoSpaceDN w:val="0"/>
        <w:adjustRightInd w:val="0"/>
        <w:spacing w:after="0" w:line="240" w:lineRule="auto"/>
        <w:rPr>
          <w:rFonts w:ascii="Arial" w:hAnsi="Arial" w:cs="Arial"/>
          <w:sz w:val="24"/>
          <w:szCs w:val="24"/>
        </w:rPr>
      </w:pPr>
      <w:r>
        <w:rPr>
          <w:rFonts w:ascii="Arial" w:hAnsi="Arial" w:cs="Arial"/>
          <w:sz w:val="24"/>
          <w:szCs w:val="24"/>
        </w:rPr>
        <w:t>Offer supported shared accommodation to single males and females.</w:t>
      </w:r>
    </w:p>
    <w:p w14:paraId="12924E9C" w14:textId="77777777" w:rsidR="00615E03" w:rsidRDefault="00615E03" w:rsidP="00FB246A">
      <w:pPr>
        <w:autoSpaceDE w:val="0"/>
        <w:autoSpaceDN w:val="0"/>
        <w:adjustRightInd w:val="0"/>
        <w:spacing w:after="0" w:line="240" w:lineRule="auto"/>
        <w:rPr>
          <w:rFonts w:ascii="Arial" w:hAnsi="Arial" w:cs="Arial"/>
          <w:sz w:val="24"/>
          <w:szCs w:val="24"/>
        </w:rPr>
      </w:pPr>
    </w:p>
    <w:p w14:paraId="11DE6668" w14:textId="77777777" w:rsidR="00615E03" w:rsidRPr="00293E85" w:rsidRDefault="00615E03" w:rsidP="00FB246A">
      <w:pPr>
        <w:autoSpaceDE w:val="0"/>
        <w:autoSpaceDN w:val="0"/>
        <w:adjustRightInd w:val="0"/>
        <w:spacing w:after="0" w:line="240" w:lineRule="auto"/>
        <w:rPr>
          <w:rFonts w:ascii="Arial" w:hAnsi="Arial" w:cs="Arial"/>
          <w:color w:val="000000"/>
          <w:sz w:val="24"/>
          <w:szCs w:val="24"/>
        </w:rPr>
      </w:pPr>
    </w:p>
    <w:p w14:paraId="1C0B4BF2" w14:textId="77777777" w:rsidR="005F412F" w:rsidRPr="00293E85" w:rsidRDefault="005F412F" w:rsidP="005F412F">
      <w:pPr>
        <w:autoSpaceDE w:val="0"/>
        <w:autoSpaceDN w:val="0"/>
        <w:adjustRightInd w:val="0"/>
        <w:spacing w:after="0" w:line="240" w:lineRule="auto"/>
        <w:rPr>
          <w:rFonts w:ascii="Arial" w:hAnsi="Arial" w:cs="Arial"/>
          <w:color w:val="000000"/>
          <w:sz w:val="24"/>
          <w:szCs w:val="24"/>
        </w:rPr>
      </w:pPr>
    </w:p>
    <w:p w14:paraId="786D442C" w14:textId="77777777" w:rsidR="0083364C" w:rsidRPr="00293E85" w:rsidRDefault="0083364C" w:rsidP="005F412F">
      <w:pPr>
        <w:autoSpaceDE w:val="0"/>
        <w:autoSpaceDN w:val="0"/>
        <w:adjustRightInd w:val="0"/>
        <w:spacing w:after="0" w:line="240" w:lineRule="auto"/>
        <w:rPr>
          <w:rFonts w:ascii="Arial" w:hAnsi="Arial" w:cs="Arial"/>
          <w:b/>
          <w:color w:val="000000"/>
          <w:sz w:val="24"/>
          <w:szCs w:val="24"/>
        </w:rPr>
      </w:pPr>
      <w:r w:rsidRPr="00293E85">
        <w:rPr>
          <w:rFonts w:ascii="Arial" w:hAnsi="Arial" w:cs="Arial"/>
          <w:b/>
          <w:color w:val="000000"/>
          <w:sz w:val="24"/>
          <w:szCs w:val="24"/>
        </w:rPr>
        <w:t>5</w:t>
      </w:r>
      <w:r w:rsidRPr="00293E85">
        <w:rPr>
          <w:rFonts w:ascii="Arial" w:hAnsi="Arial" w:cs="Arial"/>
          <w:b/>
          <w:color w:val="000000"/>
          <w:sz w:val="24"/>
          <w:szCs w:val="24"/>
        </w:rPr>
        <w:tab/>
        <w:t xml:space="preserve">THE </w:t>
      </w:r>
      <w:r w:rsidR="00AD63B1">
        <w:rPr>
          <w:rFonts w:ascii="Arial" w:hAnsi="Arial" w:cs="Arial"/>
          <w:b/>
          <w:color w:val="000000"/>
          <w:sz w:val="24"/>
          <w:szCs w:val="24"/>
        </w:rPr>
        <w:t>PROCESS OF APPLYING FOR LOCAL HOUSING</w:t>
      </w:r>
    </w:p>
    <w:p w14:paraId="12DD5435" w14:textId="77777777" w:rsidR="0083364C" w:rsidRPr="00293E85" w:rsidRDefault="0083364C" w:rsidP="005F412F">
      <w:pPr>
        <w:autoSpaceDE w:val="0"/>
        <w:autoSpaceDN w:val="0"/>
        <w:adjustRightInd w:val="0"/>
        <w:spacing w:after="0" w:line="240" w:lineRule="auto"/>
        <w:rPr>
          <w:rFonts w:ascii="Arial" w:hAnsi="Arial" w:cs="Arial"/>
          <w:color w:val="000000"/>
          <w:sz w:val="24"/>
          <w:szCs w:val="24"/>
        </w:rPr>
      </w:pPr>
    </w:p>
    <w:p w14:paraId="4FF4316C" w14:textId="77777777" w:rsidR="0083364C" w:rsidRPr="00712D98" w:rsidRDefault="00712D98" w:rsidP="0083364C">
      <w:pPr>
        <w:autoSpaceDE w:val="0"/>
        <w:autoSpaceDN w:val="0"/>
        <w:adjustRightInd w:val="0"/>
        <w:spacing w:after="0" w:line="240" w:lineRule="auto"/>
        <w:rPr>
          <w:rFonts w:ascii="Arial" w:hAnsi="Arial" w:cs="Arial"/>
          <w:b/>
          <w:bCs/>
          <w:color w:val="000000"/>
          <w:sz w:val="24"/>
          <w:szCs w:val="24"/>
          <w:u w:val="single"/>
        </w:rPr>
      </w:pPr>
      <w:r w:rsidRPr="00712D98">
        <w:rPr>
          <w:rFonts w:ascii="Arial" w:hAnsi="Arial" w:cs="Arial"/>
          <w:b/>
          <w:bCs/>
          <w:color w:val="000000"/>
          <w:sz w:val="24"/>
          <w:szCs w:val="24"/>
          <w:u w:val="single"/>
        </w:rPr>
        <w:t xml:space="preserve">STEP </w:t>
      </w:r>
      <w:r w:rsidR="0083364C" w:rsidRPr="00712D98">
        <w:rPr>
          <w:rFonts w:ascii="Arial" w:hAnsi="Arial" w:cs="Arial"/>
          <w:b/>
          <w:bCs/>
          <w:color w:val="000000"/>
          <w:sz w:val="24"/>
          <w:szCs w:val="24"/>
          <w:u w:val="single"/>
        </w:rPr>
        <w:t xml:space="preserve">1 – identify young person’s needs </w:t>
      </w:r>
    </w:p>
    <w:p w14:paraId="6618D09A" w14:textId="77777777" w:rsidR="00712D98" w:rsidRPr="00293E85" w:rsidRDefault="00712D98" w:rsidP="0083364C">
      <w:pPr>
        <w:autoSpaceDE w:val="0"/>
        <w:autoSpaceDN w:val="0"/>
        <w:adjustRightInd w:val="0"/>
        <w:spacing w:after="0" w:line="240" w:lineRule="auto"/>
        <w:rPr>
          <w:rFonts w:ascii="Arial" w:hAnsi="Arial" w:cs="Arial"/>
          <w:color w:val="000000"/>
          <w:sz w:val="24"/>
          <w:szCs w:val="24"/>
        </w:rPr>
      </w:pPr>
    </w:p>
    <w:p w14:paraId="61079203" w14:textId="77777777" w:rsidR="002D7A6E" w:rsidRDefault="00EB34EF" w:rsidP="0083364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Next Steps Personal Advisor along with the </w:t>
      </w:r>
      <w:r w:rsidR="00B623B4">
        <w:rPr>
          <w:rFonts w:ascii="Arial" w:hAnsi="Arial" w:cs="Arial"/>
          <w:color w:val="000000"/>
          <w:sz w:val="24"/>
          <w:szCs w:val="24"/>
        </w:rPr>
        <w:t>Children in Care Social Worker will i</w:t>
      </w:r>
      <w:r w:rsidR="0083364C" w:rsidRPr="00293E85">
        <w:rPr>
          <w:rFonts w:ascii="Arial" w:hAnsi="Arial" w:cs="Arial"/>
          <w:color w:val="000000"/>
          <w:sz w:val="24"/>
          <w:szCs w:val="24"/>
        </w:rPr>
        <w:t xml:space="preserve">dentify </w:t>
      </w:r>
      <w:r w:rsidR="00B623B4">
        <w:rPr>
          <w:rFonts w:ascii="Arial" w:hAnsi="Arial" w:cs="Arial"/>
          <w:color w:val="000000"/>
          <w:sz w:val="24"/>
          <w:szCs w:val="24"/>
        </w:rPr>
        <w:t xml:space="preserve">the </w:t>
      </w:r>
      <w:r w:rsidR="0083364C" w:rsidRPr="00293E85">
        <w:rPr>
          <w:rFonts w:ascii="Arial" w:hAnsi="Arial" w:cs="Arial"/>
          <w:color w:val="000000"/>
          <w:sz w:val="24"/>
          <w:szCs w:val="24"/>
        </w:rPr>
        <w:t>young person’s eligibility for local authority</w:t>
      </w:r>
      <w:r>
        <w:rPr>
          <w:rFonts w:ascii="Arial" w:hAnsi="Arial" w:cs="Arial"/>
          <w:color w:val="000000"/>
          <w:sz w:val="24"/>
          <w:szCs w:val="24"/>
        </w:rPr>
        <w:t xml:space="preserve"> housing by</w:t>
      </w:r>
      <w:r w:rsidR="00B623B4">
        <w:rPr>
          <w:rFonts w:ascii="Arial" w:hAnsi="Arial" w:cs="Arial"/>
          <w:color w:val="000000"/>
          <w:sz w:val="24"/>
          <w:szCs w:val="24"/>
        </w:rPr>
        <w:t xml:space="preserve"> the</w:t>
      </w:r>
      <w:r>
        <w:rPr>
          <w:rFonts w:ascii="Arial" w:hAnsi="Arial" w:cs="Arial"/>
          <w:color w:val="000000"/>
          <w:sz w:val="24"/>
          <w:szCs w:val="24"/>
        </w:rPr>
        <w:t xml:space="preserve"> </w:t>
      </w:r>
      <w:r w:rsidR="00E959E9">
        <w:rPr>
          <w:rFonts w:ascii="Arial" w:hAnsi="Arial" w:cs="Arial"/>
          <w:color w:val="000000"/>
          <w:sz w:val="24"/>
          <w:szCs w:val="24"/>
        </w:rPr>
        <w:t>age</w:t>
      </w:r>
      <w:r w:rsidR="002D7A6E">
        <w:rPr>
          <w:rFonts w:ascii="Arial" w:hAnsi="Arial" w:cs="Arial"/>
          <w:color w:val="000000"/>
          <w:sz w:val="24"/>
          <w:szCs w:val="24"/>
        </w:rPr>
        <w:t xml:space="preserve"> of 16.</w:t>
      </w:r>
    </w:p>
    <w:p w14:paraId="7A7976C5" w14:textId="77777777" w:rsidR="002D7A6E" w:rsidRDefault="002D7A6E" w:rsidP="0083364C">
      <w:pPr>
        <w:autoSpaceDE w:val="0"/>
        <w:autoSpaceDN w:val="0"/>
        <w:adjustRightInd w:val="0"/>
        <w:spacing w:after="0" w:line="240" w:lineRule="auto"/>
        <w:rPr>
          <w:rFonts w:ascii="Arial" w:hAnsi="Arial" w:cs="Arial"/>
          <w:color w:val="000000"/>
          <w:sz w:val="24"/>
          <w:szCs w:val="24"/>
        </w:rPr>
      </w:pPr>
    </w:p>
    <w:p w14:paraId="20CE632C" w14:textId="77777777" w:rsidR="0083364C" w:rsidRPr="00293E85" w:rsidRDefault="00B623B4" w:rsidP="0083364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They will assess </w:t>
      </w:r>
      <w:r w:rsidR="00EB34EF">
        <w:rPr>
          <w:rFonts w:ascii="Arial" w:hAnsi="Arial" w:cs="Arial"/>
          <w:color w:val="000000"/>
          <w:sz w:val="24"/>
          <w:szCs w:val="24"/>
        </w:rPr>
        <w:t>the</w:t>
      </w:r>
      <w:r>
        <w:rPr>
          <w:rFonts w:ascii="Arial" w:hAnsi="Arial" w:cs="Arial"/>
          <w:color w:val="000000"/>
          <w:sz w:val="24"/>
          <w:szCs w:val="24"/>
        </w:rPr>
        <w:t xml:space="preserve"> young person’s </w:t>
      </w:r>
      <w:r w:rsidR="00EB34EF">
        <w:rPr>
          <w:rFonts w:ascii="Arial" w:hAnsi="Arial" w:cs="Arial"/>
          <w:color w:val="000000"/>
          <w:sz w:val="24"/>
          <w:szCs w:val="24"/>
        </w:rPr>
        <w:t xml:space="preserve">independent living skills </w:t>
      </w:r>
      <w:r>
        <w:rPr>
          <w:rFonts w:ascii="Arial" w:hAnsi="Arial" w:cs="Arial"/>
          <w:color w:val="000000"/>
          <w:sz w:val="24"/>
          <w:szCs w:val="24"/>
        </w:rPr>
        <w:t xml:space="preserve">and identify any </w:t>
      </w:r>
      <w:r w:rsidR="00EF42D5">
        <w:rPr>
          <w:rFonts w:ascii="Arial" w:hAnsi="Arial" w:cs="Arial"/>
          <w:color w:val="000000"/>
          <w:sz w:val="24"/>
          <w:szCs w:val="24"/>
        </w:rPr>
        <w:t xml:space="preserve">barriers or issues </w:t>
      </w:r>
      <w:r>
        <w:rPr>
          <w:rFonts w:ascii="Arial" w:hAnsi="Arial" w:cs="Arial"/>
          <w:color w:val="000000"/>
          <w:sz w:val="24"/>
          <w:szCs w:val="24"/>
        </w:rPr>
        <w:t>they will need to be addressed</w:t>
      </w:r>
      <w:r w:rsidR="00B33EFB">
        <w:rPr>
          <w:rFonts w:ascii="Arial" w:hAnsi="Arial" w:cs="Arial"/>
          <w:color w:val="000000"/>
          <w:sz w:val="24"/>
          <w:szCs w:val="24"/>
        </w:rPr>
        <w:t xml:space="preserve">. </w:t>
      </w:r>
      <w:r w:rsidR="0083364C" w:rsidRPr="00293E85">
        <w:rPr>
          <w:rFonts w:ascii="Arial" w:hAnsi="Arial" w:cs="Arial"/>
          <w:color w:val="000000"/>
          <w:sz w:val="24"/>
          <w:szCs w:val="24"/>
        </w:rPr>
        <w:t xml:space="preserve">For young people who become looked after their 16th birthday, this protocol should be followed immediately after coming into care. </w:t>
      </w:r>
    </w:p>
    <w:p w14:paraId="28BF4F59" w14:textId="77777777" w:rsidR="0083364C" w:rsidRPr="00293E85" w:rsidRDefault="0083364C" w:rsidP="0083364C">
      <w:pPr>
        <w:autoSpaceDE w:val="0"/>
        <w:autoSpaceDN w:val="0"/>
        <w:adjustRightInd w:val="0"/>
        <w:spacing w:after="0" w:line="240" w:lineRule="auto"/>
        <w:rPr>
          <w:rFonts w:ascii="Arial" w:hAnsi="Arial" w:cs="Arial"/>
          <w:color w:val="000000"/>
          <w:sz w:val="24"/>
          <w:szCs w:val="24"/>
        </w:rPr>
      </w:pPr>
    </w:p>
    <w:p w14:paraId="4E53E44B" w14:textId="77777777" w:rsidR="0083364C" w:rsidRPr="00712D98" w:rsidRDefault="00712D98" w:rsidP="0083364C">
      <w:pPr>
        <w:autoSpaceDE w:val="0"/>
        <w:autoSpaceDN w:val="0"/>
        <w:adjustRightInd w:val="0"/>
        <w:spacing w:after="0" w:line="240" w:lineRule="auto"/>
        <w:rPr>
          <w:rFonts w:ascii="Arial" w:hAnsi="Arial" w:cs="Arial"/>
          <w:b/>
          <w:bCs/>
          <w:color w:val="000000"/>
          <w:sz w:val="24"/>
          <w:szCs w:val="24"/>
          <w:u w:val="single"/>
        </w:rPr>
      </w:pPr>
      <w:r w:rsidRPr="00712D98">
        <w:rPr>
          <w:rFonts w:ascii="Arial" w:hAnsi="Arial" w:cs="Arial"/>
          <w:b/>
          <w:bCs/>
          <w:color w:val="000000"/>
          <w:sz w:val="24"/>
          <w:szCs w:val="24"/>
          <w:u w:val="single"/>
        </w:rPr>
        <w:t>STEP</w:t>
      </w:r>
      <w:r w:rsidR="0083364C" w:rsidRPr="00712D98">
        <w:rPr>
          <w:rFonts w:ascii="Arial" w:hAnsi="Arial" w:cs="Arial"/>
          <w:b/>
          <w:bCs/>
          <w:color w:val="000000"/>
          <w:sz w:val="24"/>
          <w:szCs w:val="24"/>
          <w:u w:val="single"/>
        </w:rPr>
        <w:t xml:space="preserve"> 2 –</w:t>
      </w:r>
      <w:r w:rsidR="002D7A6E">
        <w:rPr>
          <w:rFonts w:ascii="Arial" w:hAnsi="Arial" w:cs="Arial"/>
          <w:b/>
          <w:bCs/>
          <w:color w:val="000000"/>
          <w:sz w:val="24"/>
          <w:szCs w:val="24"/>
          <w:u w:val="single"/>
        </w:rPr>
        <w:t xml:space="preserve"> </w:t>
      </w:r>
      <w:r w:rsidR="00EF42D5" w:rsidRPr="00712D98">
        <w:rPr>
          <w:rFonts w:ascii="Arial" w:hAnsi="Arial" w:cs="Arial"/>
          <w:b/>
          <w:bCs/>
          <w:color w:val="000000"/>
          <w:sz w:val="24"/>
          <w:szCs w:val="24"/>
          <w:u w:val="single"/>
        </w:rPr>
        <w:t xml:space="preserve">Priority Housing </w:t>
      </w:r>
    </w:p>
    <w:p w14:paraId="0369FEB8" w14:textId="77777777" w:rsidR="00EF42D5" w:rsidRDefault="00EF42D5" w:rsidP="0083364C">
      <w:pPr>
        <w:autoSpaceDE w:val="0"/>
        <w:autoSpaceDN w:val="0"/>
        <w:adjustRightInd w:val="0"/>
        <w:spacing w:after="0" w:line="240" w:lineRule="auto"/>
        <w:rPr>
          <w:rFonts w:ascii="Arial" w:hAnsi="Arial" w:cs="Arial"/>
          <w:b/>
          <w:bCs/>
          <w:color w:val="000000"/>
          <w:sz w:val="24"/>
          <w:szCs w:val="24"/>
        </w:rPr>
      </w:pPr>
    </w:p>
    <w:p w14:paraId="145D9AC9" w14:textId="77777777" w:rsidR="00E959E9" w:rsidRDefault="00E959E9" w:rsidP="0083364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Young people can apply to Homesearch from the age of 16.</w:t>
      </w:r>
    </w:p>
    <w:p w14:paraId="6607BE80" w14:textId="77777777" w:rsidR="00E959E9" w:rsidRDefault="00E959E9" w:rsidP="0083364C">
      <w:pPr>
        <w:autoSpaceDE w:val="0"/>
        <w:autoSpaceDN w:val="0"/>
        <w:adjustRightInd w:val="0"/>
        <w:spacing w:after="0" w:line="240" w:lineRule="auto"/>
        <w:rPr>
          <w:rFonts w:ascii="Arial" w:hAnsi="Arial" w:cs="Arial"/>
          <w:color w:val="000000"/>
          <w:sz w:val="24"/>
          <w:szCs w:val="24"/>
        </w:rPr>
      </w:pPr>
    </w:p>
    <w:p w14:paraId="52241827" w14:textId="77777777" w:rsidR="002D7A6E" w:rsidRDefault="00656E3B" w:rsidP="0083364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Next Steps Personal Advisor</w:t>
      </w:r>
      <w:r w:rsidR="00EF42D5">
        <w:rPr>
          <w:rFonts w:ascii="Arial" w:hAnsi="Arial" w:cs="Arial"/>
          <w:color w:val="000000"/>
          <w:sz w:val="24"/>
          <w:szCs w:val="24"/>
        </w:rPr>
        <w:t xml:space="preserve"> </w:t>
      </w:r>
      <w:r w:rsidR="00E959E9">
        <w:rPr>
          <w:rFonts w:ascii="Arial" w:hAnsi="Arial" w:cs="Arial"/>
          <w:color w:val="000000"/>
          <w:sz w:val="24"/>
          <w:szCs w:val="24"/>
        </w:rPr>
        <w:t xml:space="preserve">will register </w:t>
      </w:r>
      <w:r w:rsidR="00EF42D5">
        <w:rPr>
          <w:rFonts w:ascii="Arial" w:hAnsi="Arial" w:cs="Arial"/>
          <w:color w:val="000000"/>
          <w:sz w:val="24"/>
          <w:szCs w:val="24"/>
        </w:rPr>
        <w:t xml:space="preserve">the young person at </w:t>
      </w:r>
      <w:r w:rsidR="00E959E9">
        <w:rPr>
          <w:rFonts w:ascii="Arial" w:hAnsi="Arial" w:cs="Arial"/>
          <w:color w:val="000000"/>
          <w:sz w:val="24"/>
          <w:szCs w:val="24"/>
        </w:rPr>
        <w:t xml:space="preserve">the age of </w:t>
      </w:r>
      <w:r w:rsidR="00EF42D5">
        <w:rPr>
          <w:rFonts w:ascii="Arial" w:hAnsi="Arial" w:cs="Arial"/>
          <w:color w:val="000000"/>
          <w:sz w:val="24"/>
          <w:szCs w:val="24"/>
        </w:rPr>
        <w:t>16 with WDH</w:t>
      </w:r>
      <w:r w:rsidR="002D7A6E">
        <w:rPr>
          <w:rFonts w:ascii="Arial" w:hAnsi="Arial" w:cs="Arial"/>
          <w:color w:val="000000"/>
          <w:sz w:val="24"/>
          <w:szCs w:val="24"/>
        </w:rPr>
        <w:t xml:space="preserve"> who administer the Homesearch database.</w:t>
      </w:r>
    </w:p>
    <w:p w14:paraId="4DBF8056" w14:textId="77777777" w:rsidR="002D7A6E" w:rsidRDefault="002D7A6E" w:rsidP="0083364C">
      <w:pPr>
        <w:autoSpaceDE w:val="0"/>
        <w:autoSpaceDN w:val="0"/>
        <w:adjustRightInd w:val="0"/>
        <w:spacing w:after="0" w:line="240" w:lineRule="auto"/>
        <w:rPr>
          <w:rFonts w:ascii="Arial" w:hAnsi="Arial" w:cs="Arial"/>
          <w:color w:val="000000"/>
          <w:sz w:val="24"/>
          <w:szCs w:val="24"/>
        </w:rPr>
      </w:pPr>
    </w:p>
    <w:p w14:paraId="46AB39DC" w14:textId="77777777" w:rsidR="00E959E9" w:rsidRDefault="007B6B29" w:rsidP="0083364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On registering the young person will be placed in Band C</w:t>
      </w:r>
      <w:r w:rsidR="00E959E9">
        <w:rPr>
          <w:rFonts w:ascii="Arial" w:hAnsi="Arial" w:cs="Arial"/>
          <w:color w:val="000000"/>
          <w:sz w:val="24"/>
          <w:szCs w:val="24"/>
        </w:rPr>
        <w:t>. I</w:t>
      </w:r>
      <w:r>
        <w:rPr>
          <w:rFonts w:ascii="Arial" w:hAnsi="Arial" w:cs="Arial"/>
          <w:color w:val="000000"/>
          <w:sz w:val="24"/>
          <w:szCs w:val="24"/>
        </w:rPr>
        <w:t>t is expected that they will have become</w:t>
      </w:r>
      <w:r w:rsidR="008641CD">
        <w:rPr>
          <w:rFonts w:ascii="Arial" w:hAnsi="Arial" w:cs="Arial"/>
          <w:color w:val="000000"/>
          <w:sz w:val="24"/>
          <w:szCs w:val="24"/>
        </w:rPr>
        <w:t xml:space="preserve"> Band A by the time they are 18</w:t>
      </w:r>
      <w:r w:rsidR="00E959E9">
        <w:rPr>
          <w:rFonts w:ascii="Arial" w:hAnsi="Arial" w:cs="Arial"/>
          <w:color w:val="000000"/>
          <w:sz w:val="24"/>
          <w:szCs w:val="24"/>
        </w:rPr>
        <w:t xml:space="preserve">. </w:t>
      </w:r>
      <w:r w:rsidR="002C1182">
        <w:rPr>
          <w:rFonts w:ascii="Arial" w:hAnsi="Arial" w:cs="Arial"/>
          <w:color w:val="000000"/>
          <w:sz w:val="24"/>
          <w:szCs w:val="24"/>
        </w:rPr>
        <w:t>A case must be registered on H</w:t>
      </w:r>
      <w:r w:rsidR="002C1182" w:rsidRPr="002C1182">
        <w:rPr>
          <w:rFonts w:ascii="Arial" w:hAnsi="Arial" w:cs="Arial"/>
          <w:color w:val="000000"/>
          <w:sz w:val="24"/>
          <w:szCs w:val="24"/>
        </w:rPr>
        <w:t xml:space="preserve">omesearch to be able to be considered by the HNP. </w:t>
      </w:r>
    </w:p>
    <w:p w14:paraId="31D785DD" w14:textId="77777777" w:rsidR="008B73E9" w:rsidRDefault="008B73E9" w:rsidP="0083364C">
      <w:pPr>
        <w:autoSpaceDE w:val="0"/>
        <w:autoSpaceDN w:val="0"/>
        <w:adjustRightInd w:val="0"/>
        <w:spacing w:after="0" w:line="240" w:lineRule="auto"/>
        <w:rPr>
          <w:rFonts w:ascii="Arial" w:hAnsi="Arial" w:cs="Arial"/>
          <w:color w:val="000000"/>
          <w:sz w:val="24"/>
          <w:szCs w:val="24"/>
        </w:rPr>
      </w:pPr>
    </w:p>
    <w:p w14:paraId="34373A11" w14:textId="77777777" w:rsidR="008B73E9" w:rsidRDefault="008B73E9" w:rsidP="008B73E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young person with support from their PA will register an application with WDH Homesearch, which will be submitted electronically using the WDH Homesearch website (</w:t>
      </w:r>
      <w:hyperlink r:id="rId8" w:history="1">
        <w:r w:rsidRPr="003B7E2A">
          <w:rPr>
            <w:rStyle w:val="Hyperlink"/>
            <w:rFonts w:ascii="Arial" w:hAnsi="Arial" w:cs="Arial"/>
            <w:sz w:val="24"/>
            <w:szCs w:val="24"/>
          </w:rPr>
          <w:t>www.wdhomesearch.co.uk</w:t>
        </w:r>
      </w:hyperlink>
      <w:r>
        <w:rPr>
          <w:rFonts w:ascii="Arial" w:hAnsi="Arial" w:cs="Arial"/>
          <w:color w:val="000000"/>
          <w:sz w:val="24"/>
          <w:szCs w:val="24"/>
        </w:rPr>
        <w:t xml:space="preserve">). </w:t>
      </w:r>
    </w:p>
    <w:p w14:paraId="45BB5C4B" w14:textId="77777777" w:rsidR="008B73E9" w:rsidRDefault="008B73E9" w:rsidP="008B73E9">
      <w:pPr>
        <w:autoSpaceDE w:val="0"/>
        <w:autoSpaceDN w:val="0"/>
        <w:adjustRightInd w:val="0"/>
        <w:spacing w:after="0" w:line="240" w:lineRule="auto"/>
        <w:rPr>
          <w:rFonts w:ascii="Arial" w:hAnsi="Arial" w:cs="Arial"/>
          <w:color w:val="000000"/>
          <w:sz w:val="24"/>
          <w:szCs w:val="24"/>
        </w:rPr>
      </w:pPr>
    </w:p>
    <w:p w14:paraId="3FD072FA" w14:textId="77777777" w:rsidR="008B73E9" w:rsidRDefault="008B73E9" w:rsidP="008B73E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The application will be registered where possible in line with WDH’s Customer Charter Standards (within 10 working days of receiving all the required information).</w:t>
      </w:r>
    </w:p>
    <w:p w14:paraId="3AD7B078" w14:textId="77777777" w:rsidR="008B73E9" w:rsidRDefault="008B73E9" w:rsidP="008B73E9">
      <w:pPr>
        <w:autoSpaceDE w:val="0"/>
        <w:autoSpaceDN w:val="0"/>
        <w:adjustRightInd w:val="0"/>
        <w:spacing w:after="0" w:line="240" w:lineRule="auto"/>
        <w:rPr>
          <w:rFonts w:ascii="Arial" w:hAnsi="Arial" w:cs="Arial"/>
          <w:color w:val="000000"/>
          <w:sz w:val="24"/>
          <w:szCs w:val="24"/>
        </w:rPr>
      </w:pPr>
    </w:p>
    <w:p w14:paraId="7F99C8A7" w14:textId="77777777" w:rsidR="008B73E9" w:rsidRDefault="008B73E9" w:rsidP="008B73E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young person</w:t>
      </w:r>
      <w:r w:rsidRPr="00293E85">
        <w:rPr>
          <w:rFonts w:ascii="Arial" w:hAnsi="Arial" w:cs="Arial"/>
          <w:color w:val="000000"/>
          <w:sz w:val="24"/>
          <w:szCs w:val="24"/>
        </w:rPr>
        <w:t xml:space="preserve"> will be </w:t>
      </w:r>
      <w:r>
        <w:rPr>
          <w:rFonts w:ascii="Arial" w:hAnsi="Arial" w:cs="Arial"/>
          <w:color w:val="000000"/>
          <w:sz w:val="24"/>
          <w:szCs w:val="24"/>
        </w:rPr>
        <w:t xml:space="preserve">encouraged by </w:t>
      </w:r>
      <w:r w:rsidRPr="00B33EFB">
        <w:rPr>
          <w:rFonts w:ascii="Arial" w:hAnsi="Arial" w:cs="Arial"/>
          <w:sz w:val="24"/>
          <w:szCs w:val="24"/>
        </w:rPr>
        <w:t xml:space="preserve">their PA </w:t>
      </w:r>
      <w:r>
        <w:rPr>
          <w:rFonts w:ascii="Arial" w:hAnsi="Arial" w:cs="Arial"/>
          <w:color w:val="000000"/>
          <w:sz w:val="24"/>
          <w:szCs w:val="24"/>
        </w:rPr>
        <w:t xml:space="preserve">to bid on </w:t>
      </w:r>
      <w:r w:rsidRPr="00293E85">
        <w:rPr>
          <w:rFonts w:ascii="Arial" w:hAnsi="Arial" w:cs="Arial"/>
          <w:color w:val="000000"/>
          <w:sz w:val="24"/>
          <w:szCs w:val="24"/>
        </w:rPr>
        <w:t xml:space="preserve">available properties when they are available </w:t>
      </w:r>
      <w:r>
        <w:rPr>
          <w:rFonts w:ascii="Arial" w:hAnsi="Arial" w:cs="Arial"/>
          <w:color w:val="000000"/>
          <w:sz w:val="24"/>
          <w:szCs w:val="24"/>
        </w:rPr>
        <w:t xml:space="preserve">through Homesearch. </w:t>
      </w:r>
    </w:p>
    <w:p w14:paraId="49B39F6F" w14:textId="77777777" w:rsidR="008B73E9" w:rsidRDefault="008B73E9" w:rsidP="0083364C">
      <w:pPr>
        <w:autoSpaceDE w:val="0"/>
        <w:autoSpaceDN w:val="0"/>
        <w:adjustRightInd w:val="0"/>
        <w:spacing w:after="0" w:line="240" w:lineRule="auto"/>
        <w:rPr>
          <w:rFonts w:ascii="Arial" w:hAnsi="Arial" w:cs="Arial"/>
          <w:color w:val="000000"/>
          <w:sz w:val="24"/>
          <w:szCs w:val="24"/>
        </w:rPr>
      </w:pPr>
    </w:p>
    <w:p w14:paraId="0AF84D67" w14:textId="0681AB8B" w:rsidR="00B33EFB" w:rsidRDefault="00E959E9" w:rsidP="0083364C">
      <w:pPr>
        <w:autoSpaceDE w:val="0"/>
        <w:autoSpaceDN w:val="0"/>
        <w:adjustRightInd w:val="0"/>
        <w:spacing w:after="0" w:line="240" w:lineRule="auto"/>
        <w:rPr>
          <w:rFonts w:ascii="Arial" w:hAnsi="Arial" w:cs="Arial"/>
          <w:color w:val="000000"/>
          <w:sz w:val="24"/>
          <w:szCs w:val="24"/>
        </w:rPr>
      </w:pPr>
      <w:r w:rsidRPr="002C1182">
        <w:rPr>
          <w:rFonts w:ascii="Arial" w:hAnsi="Arial" w:cs="Arial"/>
          <w:color w:val="000000"/>
          <w:sz w:val="24"/>
          <w:szCs w:val="24"/>
        </w:rPr>
        <w:t>Band</w:t>
      </w:r>
      <w:r w:rsidR="007876C2" w:rsidRPr="002C1182">
        <w:rPr>
          <w:rFonts w:ascii="Arial" w:hAnsi="Arial" w:cs="Arial"/>
          <w:color w:val="000000"/>
          <w:sz w:val="24"/>
          <w:szCs w:val="24"/>
        </w:rPr>
        <w:t xml:space="preserve"> A</w:t>
      </w:r>
      <w:r w:rsidRPr="002C1182">
        <w:rPr>
          <w:rFonts w:ascii="Arial" w:hAnsi="Arial" w:cs="Arial"/>
          <w:color w:val="000000"/>
          <w:sz w:val="24"/>
          <w:szCs w:val="24"/>
        </w:rPr>
        <w:t xml:space="preserve"> </w:t>
      </w:r>
      <w:r w:rsidR="008641CD" w:rsidRPr="002C1182">
        <w:rPr>
          <w:rFonts w:ascii="Arial" w:hAnsi="Arial" w:cs="Arial"/>
          <w:color w:val="000000"/>
          <w:sz w:val="24"/>
          <w:szCs w:val="24"/>
        </w:rPr>
        <w:t xml:space="preserve">will be awarded following </w:t>
      </w:r>
      <w:r w:rsidR="007876C2" w:rsidRPr="002C1182">
        <w:rPr>
          <w:rFonts w:ascii="Arial" w:hAnsi="Arial" w:cs="Arial"/>
          <w:color w:val="000000"/>
          <w:sz w:val="24"/>
          <w:szCs w:val="24"/>
        </w:rPr>
        <w:t xml:space="preserve">a successful application to the </w:t>
      </w:r>
      <w:r w:rsidR="008641CD" w:rsidRPr="002C1182">
        <w:rPr>
          <w:rFonts w:ascii="Arial" w:hAnsi="Arial" w:cs="Arial"/>
          <w:color w:val="000000"/>
          <w:sz w:val="24"/>
          <w:szCs w:val="24"/>
        </w:rPr>
        <w:t>Housing Needs P</w:t>
      </w:r>
      <w:r w:rsidR="003D285D" w:rsidRPr="002C1182">
        <w:rPr>
          <w:rFonts w:ascii="Arial" w:hAnsi="Arial" w:cs="Arial"/>
          <w:color w:val="000000"/>
          <w:sz w:val="24"/>
          <w:szCs w:val="24"/>
        </w:rPr>
        <w:t>an</w:t>
      </w:r>
      <w:r w:rsidR="007876C2" w:rsidRPr="002C1182">
        <w:rPr>
          <w:rFonts w:ascii="Arial" w:hAnsi="Arial" w:cs="Arial"/>
          <w:color w:val="000000"/>
          <w:sz w:val="24"/>
          <w:szCs w:val="24"/>
        </w:rPr>
        <w:t>el</w:t>
      </w:r>
      <w:r w:rsidR="002C1182" w:rsidRPr="002C1182">
        <w:rPr>
          <w:rFonts w:ascii="Arial" w:hAnsi="Arial" w:cs="Arial"/>
          <w:color w:val="000000"/>
          <w:sz w:val="24"/>
          <w:szCs w:val="24"/>
        </w:rPr>
        <w:t xml:space="preserve">. </w:t>
      </w:r>
      <w:r w:rsidR="002C1182">
        <w:rPr>
          <w:rFonts w:ascii="Arial" w:hAnsi="Arial" w:cs="Arial"/>
          <w:color w:val="000000"/>
          <w:sz w:val="24"/>
          <w:szCs w:val="24"/>
        </w:rPr>
        <w:t>Th</w:t>
      </w:r>
      <w:r w:rsidR="007876C2">
        <w:rPr>
          <w:rFonts w:ascii="Arial" w:hAnsi="Arial" w:cs="Arial"/>
          <w:color w:val="000000"/>
          <w:sz w:val="24"/>
          <w:szCs w:val="24"/>
        </w:rPr>
        <w:t xml:space="preserve">e Housing Needs Panel is multi agency </w:t>
      </w:r>
      <w:r w:rsidR="00664024">
        <w:rPr>
          <w:rFonts w:ascii="Arial" w:hAnsi="Arial" w:cs="Arial"/>
          <w:color w:val="000000"/>
          <w:sz w:val="24"/>
          <w:szCs w:val="24"/>
        </w:rPr>
        <w:t xml:space="preserve">and </w:t>
      </w:r>
      <w:r w:rsidR="007876C2">
        <w:rPr>
          <w:rFonts w:ascii="Arial" w:hAnsi="Arial" w:cs="Arial"/>
          <w:color w:val="000000"/>
          <w:sz w:val="24"/>
          <w:szCs w:val="24"/>
        </w:rPr>
        <w:t xml:space="preserve">is chaired by the Housing Needs Service. Other professional may also attend dependent upon the nature of the case </w:t>
      </w:r>
      <w:r w:rsidR="00576F30">
        <w:rPr>
          <w:rFonts w:ascii="Arial" w:hAnsi="Arial" w:cs="Arial"/>
          <w:color w:val="000000"/>
          <w:sz w:val="24"/>
          <w:szCs w:val="24"/>
        </w:rPr>
        <w:t>e.g.,</w:t>
      </w:r>
      <w:r w:rsidR="007876C2">
        <w:rPr>
          <w:rFonts w:ascii="Arial" w:hAnsi="Arial" w:cs="Arial"/>
          <w:color w:val="000000"/>
          <w:sz w:val="24"/>
          <w:szCs w:val="24"/>
        </w:rPr>
        <w:t xml:space="preserve"> social worker, occupational therapist.</w:t>
      </w:r>
    </w:p>
    <w:p w14:paraId="72BE275B" w14:textId="77777777" w:rsidR="00B33EFB" w:rsidRDefault="00B33EFB" w:rsidP="0083364C">
      <w:pPr>
        <w:autoSpaceDE w:val="0"/>
        <w:autoSpaceDN w:val="0"/>
        <w:adjustRightInd w:val="0"/>
        <w:spacing w:after="0" w:line="240" w:lineRule="auto"/>
        <w:rPr>
          <w:rFonts w:ascii="Arial" w:hAnsi="Arial" w:cs="Arial"/>
          <w:color w:val="000000"/>
          <w:sz w:val="24"/>
          <w:szCs w:val="24"/>
        </w:rPr>
      </w:pPr>
    </w:p>
    <w:p w14:paraId="03F8BE15" w14:textId="77777777" w:rsidR="00EF42D5" w:rsidRDefault="00EF42D5" w:rsidP="0083364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At age 17</w:t>
      </w:r>
      <w:r w:rsidR="003B4305">
        <w:rPr>
          <w:rFonts w:ascii="Arial" w:hAnsi="Arial" w:cs="Arial"/>
          <w:color w:val="000000"/>
          <w:sz w:val="24"/>
          <w:szCs w:val="24"/>
        </w:rPr>
        <w:t xml:space="preserve"> if</w:t>
      </w:r>
      <w:r w:rsidR="003B4305" w:rsidRPr="003B4305">
        <w:rPr>
          <w:rFonts w:ascii="Arial" w:hAnsi="Arial" w:cs="Arial"/>
          <w:color w:val="000000"/>
          <w:sz w:val="24"/>
          <w:szCs w:val="24"/>
        </w:rPr>
        <w:t xml:space="preserve"> </w:t>
      </w:r>
      <w:r w:rsidR="003B4305">
        <w:rPr>
          <w:rFonts w:ascii="Arial" w:hAnsi="Arial" w:cs="Arial"/>
          <w:color w:val="000000"/>
          <w:sz w:val="24"/>
          <w:szCs w:val="24"/>
        </w:rPr>
        <w:t>it can be evidenced that the young person can sustain independent living, t</w:t>
      </w:r>
      <w:r>
        <w:rPr>
          <w:rFonts w:ascii="Arial" w:hAnsi="Arial" w:cs="Arial"/>
          <w:color w:val="000000"/>
          <w:sz w:val="24"/>
          <w:szCs w:val="24"/>
        </w:rPr>
        <w:t>he</w:t>
      </w:r>
      <w:r w:rsidR="003B4305">
        <w:rPr>
          <w:rFonts w:ascii="Arial" w:hAnsi="Arial" w:cs="Arial"/>
          <w:color w:val="000000"/>
          <w:sz w:val="24"/>
          <w:szCs w:val="24"/>
        </w:rPr>
        <w:t xml:space="preserve">n the </w:t>
      </w:r>
      <w:r>
        <w:rPr>
          <w:rFonts w:ascii="Arial" w:hAnsi="Arial" w:cs="Arial"/>
          <w:color w:val="000000"/>
          <w:sz w:val="24"/>
          <w:szCs w:val="24"/>
        </w:rPr>
        <w:t>y</w:t>
      </w:r>
      <w:r w:rsidR="0083364C" w:rsidRPr="00293E85">
        <w:rPr>
          <w:rFonts w:ascii="Arial" w:hAnsi="Arial" w:cs="Arial"/>
          <w:color w:val="000000"/>
          <w:sz w:val="24"/>
          <w:szCs w:val="24"/>
        </w:rPr>
        <w:t xml:space="preserve">oung person and </w:t>
      </w:r>
      <w:r w:rsidR="00656E3B">
        <w:rPr>
          <w:rFonts w:ascii="Arial" w:hAnsi="Arial" w:cs="Arial"/>
          <w:color w:val="000000"/>
          <w:sz w:val="24"/>
          <w:szCs w:val="24"/>
        </w:rPr>
        <w:t>Next Steps Personal Advisor</w:t>
      </w:r>
      <w:r>
        <w:rPr>
          <w:rFonts w:ascii="Arial" w:hAnsi="Arial" w:cs="Arial"/>
          <w:color w:val="000000"/>
          <w:sz w:val="24"/>
          <w:szCs w:val="24"/>
        </w:rPr>
        <w:t xml:space="preserve"> with support from the allocated social worker </w:t>
      </w:r>
      <w:r w:rsidR="00E959E9">
        <w:rPr>
          <w:rFonts w:ascii="Arial" w:hAnsi="Arial" w:cs="Arial"/>
          <w:color w:val="000000"/>
          <w:sz w:val="24"/>
          <w:szCs w:val="24"/>
        </w:rPr>
        <w:t>will com</w:t>
      </w:r>
      <w:r w:rsidR="00B623B4">
        <w:rPr>
          <w:rFonts w:ascii="Arial" w:hAnsi="Arial" w:cs="Arial"/>
          <w:color w:val="000000"/>
          <w:sz w:val="24"/>
          <w:szCs w:val="24"/>
        </w:rPr>
        <w:t xml:space="preserve">plete and submit a </w:t>
      </w:r>
      <w:r w:rsidR="00EB34EF">
        <w:rPr>
          <w:rFonts w:ascii="Arial" w:hAnsi="Arial" w:cs="Arial"/>
          <w:color w:val="000000"/>
          <w:sz w:val="24"/>
          <w:szCs w:val="24"/>
        </w:rPr>
        <w:t>Housing Needs Panel</w:t>
      </w:r>
      <w:r w:rsidR="00B623B4">
        <w:rPr>
          <w:rFonts w:ascii="Arial" w:hAnsi="Arial" w:cs="Arial"/>
          <w:color w:val="000000"/>
          <w:sz w:val="24"/>
          <w:szCs w:val="24"/>
        </w:rPr>
        <w:t xml:space="preserve"> </w:t>
      </w:r>
      <w:r w:rsidR="007876C2" w:rsidRPr="002C1182">
        <w:rPr>
          <w:rFonts w:ascii="Arial" w:hAnsi="Arial" w:cs="Arial"/>
          <w:color w:val="000000"/>
          <w:sz w:val="24"/>
          <w:szCs w:val="24"/>
        </w:rPr>
        <w:t>Report</w:t>
      </w:r>
      <w:r w:rsidR="007876C2">
        <w:rPr>
          <w:rFonts w:ascii="Arial" w:hAnsi="Arial" w:cs="Arial"/>
          <w:color w:val="000000"/>
          <w:sz w:val="24"/>
          <w:szCs w:val="24"/>
        </w:rPr>
        <w:t xml:space="preserve"> </w:t>
      </w:r>
      <w:r w:rsidR="00B37EB2">
        <w:rPr>
          <w:rFonts w:ascii="Arial" w:hAnsi="Arial" w:cs="Arial"/>
          <w:color w:val="000000"/>
          <w:sz w:val="24"/>
          <w:szCs w:val="24"/>
        </w:rPr>
        <w:t>(Appendix 2</w:t>
      </w:r>
      <w:r w:rsidR="00A11E04">
        <w:rPr>
          <w:rFonts w:ascii="Arial" w:hAnsi="Arial" w:cs="Arial"/>
          <w:color w:val="000000"/>
          <w:sz w:val="24"/>
          <w:szCs w:val="24"/>
        </w:rPr>
        <w:t>)</w:t>
      </w:r>
      <w:r w:rsidR="008641CD">
        <w:rPr>
          <w:rFonts w:ascii="Arial" w:hAnsi="Arial" w:cs="Arial"/>
          <w:color w:val="000000"/>
          <w:sz w:val="24"/>
          <w:szCs w:val="24"/>
        </w:rPr>
        <w:t xml:space="preserve">. The report will also detail what support the </w:t>
      </w:r>
      <w:r w:rsidR="00D670C3">
        <w:rPr>
          <w:rFonts w:ascii="Arial" w:hAnsi="Arial" w:cs="Arial"/>
          <w:color w:val="000000"/>
          <w:sz w:val="24"/>
          <w:szCs w:val="24"/>
        </w:rPr>
        <w:t>Next Steps service will offer</w:t>
      </w:r>
      <w:r w:rsidR="008641CD">
        <w:rPr>
          <w:rFonts w:ascii="Arial" w:hAnsi="Arial" w:cs="Arial"/>
          <w:color w:val="000000"/>
          <w:sz w:val="24"/>
          <w:szCs w:val="24"/>
        </w:rPr>
        <w:t xml:space="preserve"> the young person to help them </w:t>
      </w:r>
      <w:r w:rsidR="00B623B4">
        <w:rPr>
          <w:rFonts w:ascii="Arial" w:hAnsi="Arial" w:cs="Arial"/>
          <w:color w:val="000000"/>
          <w:sz w:val="24"/>
          <w:szCs w:val="24"/>
        </w:rPr>
        <w:t xml:space="preserve">with </w:t>
      </w:r>
      <w:r w:rsidR="008641CD">
        <w:rPr>
          <w:rFonts w:ascii="Arial" w:hAnsi="Arial" w:cs="Arial"/>
          <w:color w:val="000000"/>
          <w:sz w:val="24"/>
          <w:szCs w:val="24"/>
        </w:rPr>
        <w:t>their tenancy.</w:t>
      </w:r>
    </w:p>
    <w:p w14:paraId="78A0CE05" w14:textId="77777777" w:rsidR="003B4305" w:rsidRDefault="003B4305" w:rsidP="0083364C">
      <w:pPr>
        <w:autoSpaceDE w:val="0"/>
        <w:autoSpaceDN w:val="0"/>
        <w:adjustRightInd w:val="0"/>
        <w:spacing w:after="0" w:line="240" w:lineRule="auto"/>
        <w:rPr>
          <w:rFonts w:ascii="Arial" w:hAnsi="Arial" w:cs="Arial"/>
          <w:color w:val="000000"/>
          <w:sz w:val="24"/>
          <w:szCs w:val="24"/>
        </w:rPr>
      </w:pPr>
    </w:p>
    <w:p w14:paraId="4C0C7DF7" w14:textId="77777777" w:rsidR="00EF42D5" w:rsidRDefault="00EF42D5" w:rsidP="0083364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the report is submitted prior to the young person’s 18</w:t>
      </w:r>
      <w:r w:rsidRPr="00EF42D5">
        <w:rPr>
          <w:rFonts w:ascii="Arial" w:hAnsi="Arial" w:cs="Arial"/>
          <w:color w:val="000000"/>
          <w:sz w:val="24"/>
          <w:szCs w:val="24"/>
          <w:vertAlign w:val="superscript"/>
        </w:rPr>
        <w:t>th</w:t>
      </w:r>
      <w:r>
        <w:rPr>
          <w:rFonts w:ascii="Arial" w:hAnsi="Arial" w:cs="Arial"/>
          <w:color w:val="000000"/>
          <w:sz w:val="24"/>
          <w:szCs w:val="24"/>
        </w:rPr>
        <w:t xml:space="preserve"> birthday the panel </w:t>
      </w:r>
      <w:r w:rsidR="003B4305">
        <w:rPr>
          <w:rFonts w:ascii="Arial" w:hAnsi="Arial" w:cs="Arial"/>
          <w:color w:val="000000"/>
          <w:sz w:val="24"/>
          <w:szCs w:val="24"/>
        </w:rPr>
        <w:t>will require a guarantor statement that Children and Young People’s service will financially support the young person until their 18</w:t>
      </w:r>
      <w:r w:rsidR="003B4305" w:rsidRPr="003B4305">
        <w:rPr>
          <w:rFonts w:ascii="Arial" w:hAnsi="Arial" w:cs="Arial"/>
          <w:color w:val="000000"/>
          <w:sz w:val="24"/>
          <w:szCs w:val="24"/>
          <w:vertAlign w:val="superscript"/>
        </w:rPr>
        <w:t>th</w:t>
      </w:r>
      <w:r w:rsidR="003B4305">
        <w:rPr>
          <w:rFonts w:ascii="Arial" w:hAnsi="Arial" w:cs="Arial"/>
          <w:color w:val="000000"/>
          <w:sz w:val="24"/>
          <w:szCs w:val="24"/>
        </w:rPr>
        <w:t xml:space="preserve"> birthday. </w:t>
      </w:r>
      <w:r w:rsidR="007B6B29">
        <w:rPr>
          <w:rFonts w:ascii="Arial" w:hAnsi="Arial" w:cs="Arial"/>
          <w:color w:val="000000"/>
          <w:sz w:val="24"/>
          <w:szCs w:val="24"/>
        </w:rPr>
        <w:t xml:space="preserve">The guarantor will </w:t>
      </w:r>
      <w:r w:rsidR="008641CD">
        <w:rPr>
          <w:rFonts w:ascii="Arial" w:hAnsi="Arial" w:cs="Arial"/>
          <w:color w:val="000000"/>
          <w:sz w:val="24"/>
          <w:szCs w:val="24"/>
        </w:rPr>
        <w:t xml:space="preserve">be </w:t>
      </w:r>
      <w:r w:rsidR="007B6B29">
        <w:rPr>
          <w:rFonts w:ascii="Arial" w:hAnsi="Arial" w:cs="Arial"/>
          <w:color w:val="000000"/>
          <w:sz w:val="24"/>
          <w:szCs w:val="24"/>
        </w:rPr>
        <w:t xml:space="preserve">the relevant children’s service manager. </w:t>
      </w:r>
      <w:r w:rsidR="002C1182">
        <w:rPr>
          <w:rFonts w:ascii="Arial" w:hAnsi="Arial" w:cs="Arial"/>
          <w:color w:val="000000"/>
          <w:sz w:val="24"/>
          <w:szCs w:val="24"/>
        </w:rPr>
        <w:t>(</w:t>
      </w:r>
      <w:r w:rsidR="007876C2" w:rsidRPr="002C1182">
        <w:rPr>
          <w:rFonts w:ascii="Arial" w:hAnsi="Arial" w:cs="Arial"/>
          <w:color w:val="000000"/>
          <w:sz w:val="24"/>
          <w:szCs w:val="24"/>
        </w:rPr>
        <w:t xml:space="preserve">Appendix </w:t>
      </w:r>
      <w:r w:rsidR="002C1182" w:rsidRPr="002C1182">
        <w:rPr>
          <w:rFonts w:ascii="Arial" w:hAnsi="Arial" w:cs="Arial"/>
          <w:color w:val="000000"/>
          <w:sz w:val="24"/>
          <w:szCs w:val="24"/>
        </w:rPr>
        <w:t>3</w:t>
      </w:r>
      <w:r w:rsidR="002C1182">
        <w:rPr>
          <w:rFonts w:ascii="Arial" w:hAnsi="Arial" w:cs="Arial"/>
          <w:color w:val="000000"/>
          <w:sz w:val="24"/>
          <w:szCs w:val="24"/>
        </w:rPr>
        <w:t>)</w:t>
      </w:r>
    </w:p>
    <w:p w14:paraId="16495928" w14:textId="77777777" w:rsidR="0083364C" w:rsidRPr="00293E85" w:rsidRDefault="0083364C" w:rsidP="0083364C">
      <w:pPr>
        <w:autoSpaceDE w:val="0"/>
        <w:autoSpaceDN w:val="0"/>
        <w:adjustRightInd w:val="0"/>
        <w:spacing w:after="0" w:line="240" w:lineRule="auto"/>
        <w:rPr>
          <w:rFonts w:ascii="Arial" w:hAnsi="Arial" w:cs="Arial"/>
          <w:color w:val="000000"/>
          <w:sz w:val="24"/>
          <w:szCs w:val="24"/>
        </w:rPr>
      </w:pPr>
    </w:p>
    <w:p w14:paraId="16EE00A4" w14:textId="77777777" w:rsidR="0083364C" w:rsidRDefault="0083364C" w:rsidP="0083364C">
      <w:pPr>
        <w:autoSpaceDE w:val="0"/>
        <w:autoSpaceDN w:val="0"/>
        <w:adjustRightInd w:val="0"/>
        <w:spacing w:after="0" w:line="240" w:lineRule="auto"/>
        <w:rPr>
          <w:rFonts w:ascii="Arial" w:hAnsi="Arial" w:cs="Arial"/>
          <w:color w:val="000000"/>
          <w:sz w:val="24"/>
          <w:szCs w:val="24"/>
        </w:rPr>
      </w:pPr>
      <w:r w:rsidRPr="002D7A6E">
        <w:rPr>
          <w:rFonts w:ascii="Arial" w:hAnsi="Arial" w:cs="Arial"/>
          <w:color w:val="000000"/>
          <w:sz w:val="24"/>
          <w:szCs w:val="24"/>
        </w:rPr>
        <w:t>The resident’s requirement of 2 years address history in the borough does not apply to Care Leavers who were looked after by Wakefield Council children’s social care and supported by a Wakefield Council social worker/PA.</w:t>
      </w:r>
      <w:r w:rsidR="007876C2">
        <w:rPr>
          <w:rFonts w:ascii="Arial" w:hAnsi="Arial" w:cs="Arial"/>
          <w:color w:val="000000"/>
          <w:sz w:val="24"/>
          <w:szCs w:val="24"/>
        </w:rPr>
        <w:t xml:space="preserve"> </w:t>
      </w:r>
    </w:p>
    <w:p w14:paraId="439B5464" w14:textId="77777777" w:rsidR="0099054D" w:rsidRDefault="000477BE" w:rsidP="0083364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p>
    <w:p w14:paraId="39015EBD" w14:textId="483716DF" w:rsidR="0083364C" w:rsidRPr="009136C9" w:rsidRDefault="00262248" w:rsidP="0083364C">
      <w:pPr>
        <w:autoSpaceDE w:val="0"/>
        <w:autoSpaceDN w:val="0"/>
        <w:adjustRightInd w:val="0"/>
        <w:spacing w:after="0" w:line="240" w:lineRule="auto"/>
        <w:rPr>
          <w:rFonts w:ascii="Arial" w:hAnsi="Arial" w:cs="Arial"/>
          <w:b/>
          <w:color w:val="000000"/>
          <w:sz w:val="24"/>
          <w:szCs w:val="24"/>
        </w:rPr>
      </w:pPr>
      <w:r w:rsidRPr="00F55FCB">
        <w:rPr>
          <w:rFonts w:ascii="Arial" w:hAnsi="Arial" w:cs="Arial"/>
          <w:color w:val="000000"/>
          <w:sz w:val="24"/>
          <w:szCs w:val="24"/>
        </w:rPr>
        <w:t xml:space="preserve">Throughout the Housing Needs Process, the </w:t>
      </w:r>
      <w:r w:rsidR="00A03F5D">
        <w:rPr>
          <w:rFonts w:ascii="Arial" w:hAnsi="Arial" w:cs="Arial"/>
          <w:color w:val="000000"/>
          <w:sz w:val="24"/>
          <w:szCs w:val="24"/>
        </w:rPr>
        <w:t>Housing Needs Service will liaise with the author of the Housing Needs Panel report</w:t>
      </w:r>
      <w:r w:rsidRPr="00F55FCB">
        <w:rPr>
          <w:rFonts w:ascii="Arial" w:hAnsi="Arial" w:cs="Arial"/>
          <w:color w:val="000000"/>
          <w:sz w:val="24"/>
          <w:szCs w:val="24"/>
        </w:rPr>
        <w:t xml:space="preserve"> be to</w:t>
      </w:r>
      <w:r w:rsidR="00A03F5D">
        <w:rPr>
          <w:rFonts w:ascii="Arial" w:hAnsi="Arial" w:cs="Arial"/>
          <w:color w:val="000000"/>
          <w:sz w:val="24"/>
          <w:szCs w:val="24"/>
        </w:rPr>
        <w:t xml:space="preserve"> seek further information, where required and</w:t>
      </w:r>
      <w:r w:rsidRPr="00F55FCB">
        <w:rPr>
          <w:rFonts w:ascii="Arial" w:hAnsi="Arial" w:cs="Arial"/>
          <w:color w:val="000000"/>
          <w:sz w:val="24"/>
          <w:szCs w:val="24"/>
        </w:rPr>
        <w:t xml:space="preserve"> prevent any delay for the young person in securing their own accommodation.</w:t>
      </w:r>
      <w:r>
        <w:rPr>
          <w:rFonts w:ascii="Arial" w:hAnsi="Arial" w:cs="Arial"/>
          <w:color w:val="000000"/>
          <w:sz w:val="24"/>
          <w:szCs w:val="24"/>
        </w:rPr>
        <w:t xml:space="preserve"> </w:t>
      </w:r>
    </w:p>
    <w:p w14:paraId="049C4D68" w14:textId="77777777" w:rsidR="00262248" w:rsidRPr="00293E85" w:rsidRDefault="00262248" w:rsidP="0083364C">
      <w:pPr>
        <w:autoSpaceDE w:val="0"/>
        <w:autoSpaceDN w:val="0"/>
        <w:adjustRightInd w:val="0"/>
        <w:spacing w:after="0" w:line="240" w:lineRule="auto"/>
        <w:rPr>
          <w:rFonts w:ascii="Arial" w:hAnsi="Arial" w:cs="Arial"/>
          <w:color w:val="000000"/>
          <w:sz w:val="24"/>
          <w:szCs w:val="24"/>
        </w:rPr>
      </w:pPr>
    </w:p>
    <w:p w14:paraId="7B5252F6" w14:textId="7C107E71" w:rsidR="0083364C" w:rsidRDefault="0083364C" w:rsidP="0083364C">
      <w:pPr>
        <w:autoSpaceDE w:val="0"/>
        <w:autoSpaceDN w:val="0"/>
        <w:adjustRightInd w:val="0"/>
        <w:spacing w:after="0" w:line="240" w:lineRule="auto"/>
        <w:rPr>
          <w:rFonts w:ascii="Arial" w:hAnsi="Arial" w:cs="Arial"/>
          <w:b/>
          <w:bCs/>
          <w:color w:val="000000"/>
          <w:sz w:val="24"/>
          <w:szCs w:val="24"/>
        </w:rPr>
      </w:pPr>
      <w:r w:rsidRPr="00293E85">
        <w:rPr>
          <w:rFonts w:ascii="Arial" w:hAnsi="Arial" w:cs="Arial"/>
          <w:b/>
          <w:bCs/>
          <w:color w:val="000000"/>
          <w:sz w:val="24"/>
          <w:szCs w:val="24"/>
        </w:rPr>
        <w:t>Young people living outside of</w:t>
      </w:r>
      <w:r w:rsidR="00293E85">
        <w:rPr>
          <w:rFonts w:ascii="Arial" w:hAnsi="Arial" w:cs="Arial"/>
          <w:b/>
          <w:bCs/>
          <w:color w:val="000000"/>
          <w:sz w:val="24"/>
          <w:szCs w:val="24"/>
        </w:rPr>
        <w:t xml:space="preserve"> </w:t>
      </w:r>
      <w:r w:rsidRPr="00293E85">
        <w:rPr>
          <w:rFonts w:ascii="Arial" w:hAnsi="Arial" w:cs="Arial"/>
          <w:b/>
          <w:bCs/>
          <w:color w:val="000000"/>
          <w:sz w:val="24"/>
          <w:szCs w:val="24"/>
        </w:rPr>
        <w:t xml:space="preserve">Wakefield  </w:t>
      </w:r>
    </w:p>
    <w:p w14:paraId="1FCFAE23" w14:textId="77777777" w:rsidR="00A03F5D" w:rsidRPr="00293E85" w:rsidRDefault="00A03F5D" w:rsidP="0083364C">
      <w:pPr>
        <w:autoSpaceDE w:val="0"/>
        <w:autoSpaceDN w:val="0"/>
        <w:adjustRightInd w:val="0"/>
        <w:spacing w:after="0" w:line="240" w:lineRule="auto"/>
        <w:rPr>
          <w:rFonts w:ascii="Arial" w:hAnsi="Arial" w:cs="Arial"/>
          <w:color w:val="000000"/>
          <w:sz w:val="24"/>
          <w:szCs w:val="24"/>
        </w:rPr>
      </w:pPr>
    </w:p>
    <w:p w14:paraId="2045B2D0" w14:textId="77777777" w:rsidR="0083364C" w:rsidRDefault="0083364C" w:rsidP="0083364C">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For young people living outside of Wakefield, each council has their own criteria for allocating properties and this may not be the same as Wakefield Council. Wakefield </w:t>
      </w:r>
      <w:r w:rsidR="0099054D">
        <w:rPr>
          <w:rFonts w:ascii="Arial" w:hAnsi="Arial" w:cs="Arial"/>
          <w:color w:val="000000"/>
          <w:sz w:val="24"/>
          <w:szCs w:val="24"/>
        </w:rPr>
        <w:t>Council’s Next Steps service will</w:t>
      </w:r>
      <w:r w:rsidRPr="00293E85">
        <w:rPr>
          <w:rFonts w:ascii="Arial" w:hAnsi="Arial" w:cs="Arial"/>
          <w:color w:val="000000"/>
          <w:sz w:val="24"/>
          <w:szCs w:val="24"/>
        </w:rPr>
        <w:t xml:space="preserve"> provide support to its </w:t>
      </w:r>
      <w:r w:rsidR="0099054D">
        <w:rPr>
          <w:rFonts w:ascii="Arial" w:hAnsi="Arial" w:cs="Arial"/>
          <w:color w:val="000000"/>
          <w:sz w:val="24"/>
          <w:szCs w:val="24"/>
        </w:rPr>
        <w:t xml:space="preserve">young people </w:t>
      </w:r>
      <w:r w:rsidRPr="00293E85">
        <w:rPr>
          <w:rFonts w:ascii="Arial" w:hAnsi="Arial" w:cs="Arial"/>
          <w:color w:val="000000"/>
          <w:sz w:val="24"/>
          <w:szCs w:val="24"/>
        </w:rPr>
        <w:t xml:space="preserve">who wish to apply for housing in another local authority area. </w:t>
      </w:r>
    </w:p>
    <w:p w14:paraId="2CE98A63" w14:textId="77777777" w:rsidR="003B4305" w:rsidRPr="00293E85" w:rsidRDefault="003B4305" w:rsidP="0083364C">
      <w:pPr>
        <w:autoSpaceDE w:val="0"/>
        <w:autoSpaceDN w:val="0"/>
        <w:adjustRightInd w:val="0"/>
        <w:spacing w:after="0" w:line="240" w:lineRule="auto"/>
        <w:rPr>
          <w:rFonts w:ascii="Arial" w:hAnsi="Arial" w:cs="Arial"/>
          <w:color w:val="000000"/>
          <w:sz w:val="24"/>
          <w:szCs w:val="24"/>
        </w:rPr>
      </w:pPr>
    </w:p>
    <w:p w14:paraId="166ED3FB" w14:textId="11DB2CA9" w:rsidR="0083364C" w:rsidRDefault="0083364C" w:rsidP="0083364C">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Any young person that wishes to return to Wakefield for their long-term accommodation will be </w:t>
      </w:r>
      <w:r w:rsidR="00AD0295">
        <w:rPr>
          <w:rFonts w:ascii="Arial" w:hAnsi="Arial" w:cs="Arial"/>
          <w:color w:val="000000"/>
          <w:sz w:val="24"/>
          <w:szCs w:val="24"/>
        </w:rPr>
        <w:t xml:space="preserve">considered for </w:t>
      </w:r>
      <w:r w:rsidR="00AD0295" w:rsidRPr="00293E85">
        <w:rPr>
          <w:rFonts w:ascii="Arial" w:hAnsi="Arial" w:cs="Arial"/>
          <w:color w:val="000000"/>
          <w:sz w:val="24"/>
          <w:szCs w:val="24"/>
        </w:rPr>
        <w:t>priorit</w:t>
      </w:r>
      <w:r w:rsidR="00AD0295">
        <w:rPr>
          <w:rFonts w:ascii="Arial" w:hAnsi="Arial" w:cs="Arial"/>
          <w:color w:val="000000"/>
          <w:sz w:val="24"/>
          <w:szCs w:val="24"/>
        </w:rPr>
        <w:t>y</w:t>
      </w:r>
      <w:r w:rsidR="00AD0295" w:rsidRPr="00293E85">
        <w:rPr>
          <w:rFonts w:ascii="Arial" w:hAnsi="Arial" w:cs="Arial"/>
          <w:color w:val="000000"/>
          <w:sz w:val="24"/>
          <w:szCs w:val="24"/>
        </w:rPr>
        <w:t xml:space="preserve"> </w:t>
      </w:r>
      <w:r w:rsidRPr="00293E85">
        <w:rPr>
          <w:rFonts w:ascii="Arial" w:hAnsi="Arial" w:cs="Arial"/>
          <w:color w:val="000000"/>
          <w:sz w:val="24"/>
          <w:szCs w:val="24"/>
        </w:rPr>
        <w:t xml:space="preserve">as a </w:t>
      </w:r>
      <w:r w:rsidR="00AD0295">
        <w:rPr>
          <w:rFonts w:ascii="Arial" w:hAnsi="Arial" w:cs="Arial"/>
          <w:color w:val="000000"/>
          <w:sz w:val="24"/>
          <w:szCs w:val="24"/>
        </w:rPr>
        <w:t xml:space="preserve">Wakefield </w:t>
      </w:r>
      <w:r w:rsidRPr="00293E85">
        <w:rPr>
          <w:rFonts w:ascii="Arial" w:hAnsi="Arial" w:cs="Arial"/>
          <w:color w:val="000000"/>
          <w:sz w:val="24"/>
          <w:szCs w:val="24"/>
        </w:rPr>
        <w:t>Care Leaver</w:t>
      </w:r>
      <w:r w:rsidR="00AD0295">
        <w:rPr>
          <w:rFonts w:ascii="Arial" w:hAnsi="Arial" w:cs="Arial"/>
          <w:color w:val="000000"/>
          <w:sz w:val="24"/>
          <w:szCs w:val="24"/>
        </w:rPr>
        <w:t>.</w:t>
      </w:r>
    </w:p>
    <w:p w14:paraId="34C6F9C2" w14:textId="77777777" w:rsidR="00C908D8" w:rsidRDefault="00C908D8" w:rsidP="0083364C">
      <w:pPr>
        <w:autoSpaceDE w:val="0"/>
        <w:autoSpaceDN w:val="0"/>
        <w:adjustRightInd w:val="0"/>
        <w:spacing w:after="0" w:line="240" w:lineRule="auto"/>
        <w:rPr>
          <w:rFonts w:ascii="Arial" w:hAnsi="Arial" w:cs="Arial"/>
          <w:color w:val="000000"/>
          <w:sz w:val="24"/>
          <w:szCs w:val="24"/>
        </w:rPr>
      </w:pPr>
    </w:p>
    <w:p w14:paraId="50685C72" w14:textId="77777777" w:rsidR="00C908D8" w:rsidRPr="00293E85" w:rsidRDefault="00C908D8" w:rsidP="0083364C">
      <w:pPr>
        <w:autoSpaceDE w:val="0"/>
        <w:autoSpaceDN w:val="0"/>
        <w:adjustRightInd w:val="0"/>
        <w:spacing w:after="0" w:line="240" w:lineRule="auto"/>
        <w:rPr>
          <w:rFonts w:ascii="Arial" w:hAnsi="Arial" w:cs="Arial"/>
          <w:color w:val="000000"/>
          <w:sz w:val="24"/>
          <w:szCs w:val="24"/>
        </w:rPr>
      </w:pPr>
    </w:p>
    <w:p w14:paraId="4EAF5A81" w14:textId="77777777" w:rsidR="0083364C" w:rsidRPr="00293E85" w:rsidRDefault="0083364C" w:rsidP="0083364C">
      <w:pPr>
        <w:autoSpaceDE w:val="0"/>
        <w:autoSpaceDN w:val="0"/>
        <w:adjustRightInd w:val="0"/>
        <w:spacing w:after="0" w:line="240" w:lineRule="auto"/>
        <w:rPr>
          <w:rFonts w:ascii="Arial" w:hAnsi="Arial" w:cs="Arial"/>
          <w:color w:val="000000"/>
          <w:sz w:val="24"/>
          <w:szCs w:val="24"/>
        </w:rPr>
      </w:pPr>
    </w:p>
    <w:p w14:paraId="382FDF94" w14:textId="2DC76D79" w:rsidR="0083364C" w:rsidRPr="00712D98" w:rsidRDefault="0083364C" w:rsidP="0083364C">
      <w:pPr>
        <w:autoSpaceDE w:val="0"/>
        <w:autoSpaceDN w:val="0"/>
        <w:adjustRightInd w:val="0"/>
        <w:spacing w:after="0" w:line="240" w:lineRule="auto"/>
        <w:rPr>
          <w:rFonts w:ascii="Arial" w:hAnsi="Arial" w:cs="Arial"/>
          <w:color w:val="000000"/>
          <w:sz w:val="24"/>
          <w:szCs w:val="24"/>
          <w:u w:val="single"/>
        </w:rPr>
      </w:pPr>
      <w:r w:rsidRPr="00712D98">
        <w:rPr>
          <w:rFonts w:ascii="Arial" w:hAnsi="Arial" w:cs="Arial"/>
          <w:b/>
          <w:bCs/>
          <w:color w:val="000000"/>
          <w:sz w:val="24"/>
          <w:szCs w:val="24"/>
          <w:u w:val="single"/>
        </w:rPr>
        <w:t>S</w:t>
      </w:r>
      <w:r w:rsidR="00712D98" w:rsidRPr="00712D98">
        <w:rPr>
          <w:rFonts w:ascii="Arial" w:hAnsi="Arial" w:cs="Arial"/>
          <w:b/>
          <w:bCs/>
          <w:color w:val="000000"/>
          <w:sz w:val="24"/>
          <w:szCs w:val="24"/>
          <w:u w:val="single"/>
        </w:rPr>
        <w:t xml:space="preserve">TEP 3 </w:t>
      </w:r>
      <w:r w:rsidR="00EA102E" w:rsidRPr="00712D98">
        <w:rPr>
          <w:rFonts w:ascii="Arial" w:hAnsi="Arial" w:cs="Arial"/>
          <w:b/>
          <w:bCs/>
          <w:color w:val="000000"/>
          <w:sz w:val="24"/>
          <w:szCs w:val="24"/>
          <w:u w:val="single"/>
        </w:rPr>
        <w:t>- Developing</w:t>
      </w:r>
      <w:r w:rsidR="0099054D" w:rsidRPr="00B33EFB">
        <w:rPr>
          <w:rFonts w:ascii="Arial" w:hAnsi="Arial" w:cs="Arial"/>
          <w:b/>
          <w:bCs/>
          <w:sz w:val="24"/>
          <w:szCs w:val="24"/>
          <w:u w:val="single"/>
        </w:rPr>
        <w:t xml:space="preserve"> a </w:t>
      </w:r>
      <w:r w:rsidR="002D7A6E">
        <w:rPr>
          <w:rFonts w:ascii="Arial" w:hAnsi="Arial" w:cs="Arial"/>
          <w:b/>
          <w:bCs/>
          <w:color w:val="000000"/>
          <w:sz w:val="24"/>
          <w:szCs w:val="24"/>
          <w:u w:val="single"/>
        </w:rPr>
        <w:t xml:space="preserve">plan for </w:t>
      </w:r>
      <w:r w:rsidRPr="00712D98">
        <w:rPr>
          <w:rFonts w:ascii="Arial" w:hAnsi="Arial" w:cs="Arial"/>
          <w:b/>
          <w:bCs/>
          <w:color w:val="000000"/>
          <w:sz w:val="24"/>
          <w:szCs w:val="24"/>
          <w:u w:val="single"/>
        </w:rPr>
        <w:t xml:space="preserve">young person </w:t>
      </w:r>
      <w:r w:rsidR="002D7A6E">
        <w:rPr>
          <w:rFonts w:ascii="Arial" w:hAnsi="Arial" w:cs="Arial"/>
          <w:b/>
          <w:bCs/>
          <w:color w:val="000000"/>
          <w:sz w:val="24"/>
          <w:szCs w:val="24"/>
          <w:u w:val="single"/>
        </w:rPr>
        <w:t>from age 16</w:t>
      </w:r>
      <w:r w:rsidRPr="00712D98">
        <w:rPr>
          <w:rFonts w:ascii="Arial" w:hAnsi="Arial" w:cs="Arial"/>
          <w:b/>
          <w:bCs/>
          <w:color w:val="000000"/>
          <w:sz w:val="24"/>
          <w:szCs w:val="24"/>
          <w:u w:val="single"/>
        </w:rPr>
        <w:t xml:space="preserve"> </w:t>
      </w:r>
    </w:p>
    <w:p w14:paraId="1FA10D01" w14:textId="77777777" w:rsidR="00712D98" w:rsidRDefault="00712D98" w:rsidP="0083364C">
      <w:pPr>
        <w:autoSpaceDE w:val="0"/>
        <w:autoSpaceDN w:val="0"/>
        <w:adjustRightInd w:val="0"/>
        <w:spacing w:after="0" w:line="240" w:lineRule="auto"/>
        <w:rPr>
          <w:rFonts w:ascii="Arial" w:hAnsi="Arial" w:cs="Arial"/>
          <w:color w:val="000000"/>
          <w:sz w:val="24"/>
          <w:szCs w:val="24"/>
        </w:rPr>
      </w:pPr>
    </w:p>
    <w:p w14:paraId="007CA9D9" w14:textId="77777777" w:rsidR="0099054D" w:rsidRPr="00B33EFB" w:rsidRDefault="0083364C" w:rsidP="0083364C">
      <w:pPr>
        <w:autoSpaceDE w:val="0"/>
        <w:autoSpaceDN w:val="0"/>
        <w:adjustRightInd w:val="0"/>
        <w:spacing w:after="0" w:line="240" w:lineRule="auto"/>
        <w:rPr>
          <w:rFonts w:ascii="Arial" w:hAnsi="Arial" w:cs="Arial"/>
          <w:sz w:val="24"/>
          <w:szCs w:val="24"/>
        </w:rPr>
      </w:pPr>
      <w:r w:rsidRPr="00293E85">
        <w:rPr>
          <w:rFonts w:ascii="Arial" w:hAnsi="Arial" w:cs="Arial"/>
          <w:color w:val="000000"/>
          <w:sz w:val="24"/>
          <w:szCs w:val="24"/>
        </w:rPr>
        <w:t xml:space="preserve">As part of pathway and independence planning for the young person, the </w:t>
      </w:r>
      <w:r w:rsidR="00656E3B">
        <w:rPr>
          <w:rFonts w:ascii="Arial" w:hAnsi="Arial" w:cs="Arial"/>
          <w:color w:val="000000"/>
          <w:sz w:val="24"/>
          <w:szCs w:val="24"/>
        </w:rPr>
        <w:t>Next Steps Personal Advisor</w:t>
      </w:r>
      <w:r w:rsidR="0099054D">
        <w:rPr>
          <w:rFonts w:ascii="Arial" w:hAnsi="Arial" w:cs="Arial"/>
          <w:color w:val="000000"/>
          <w:sz w:val="24"/>
          <w:szCs w:val="24"/>
        </w:rPr>
        <w:t xml:space="preserve"> will</w:t>
      </w:r>
      <w:r w:rsidRPr="00293E85">
        <w:rPr>
          <w:rFonts w:ascii="Arial" w:hAnsi="Arial" w:cs="Arial"/>
          <w:color w:val="000000"/>
          <w:sz w:val="24"/>
          <w:szCs w:val="24"/>
        </w:rPr>
        <w:t xml:space="preserve"> discuss </w:t>
      </w:r>
      <w:r w:rsidR="002D7A6E">
        <w:rPr>
          <w:rFonts w:ascii="Arial" w:hAnsi="Arial" w:cs="Arial"/>
          <w:color w:val="000000"/>
          <w:sz w:val="24"/>
          <w:szCs w:val="24"/>
        </w:rPr>
        <w:t xml:space="preserve">with the young person </w:t>
      </w:r>
      <w:r w:rsidRPr="00293E85">
        <w:rPr>
          <w:rFonts w:ascii="Arial" w:hAnsi="Arial" w:cs="Arial"/>
          <w:color w:val="000000"/>
          <w:sz w:val="24"/>
          <w:szCs w:val="24"/>
        </w:rPr>
        <w:t>the</w:t>
      </w:r>
      <w:r w:rsidR="00B33EFB">
        <w:rPr>
          <w:rFonts w:ascii="Arial" w:hAnsi="Arial" w:cs="Arial"/>
          <w:color w:val="000000"/>
          <w:sz w:val="24"/>
          <w:szCs w:val="24"/>
        </w:rPr>
        <w:t>ir</w:t>
      </w:r>
      <w:r w:rsidRPr="00293E85">
        <w:rPr>
          <w:rFonts w:ascii="Arial" w:hAnsi="Arial" w:cs="Arial"/>
          <w:color w:val="000000"/>
          <w:sz w:val="24"/>
          <w:szCs w:val="24"/>
        </w:rPr>
        <w:t xml:space="preserve"> </w:t>
      </w:r>
      <w:r w:rsidR="00B33EFB">
        <w:rPr>
          <w:rFonts w:ascii="Arial" w:hAnsi="Arial" w:cs="Arial"/>
          <w:sz w:val="24"/>
          <w:szCs w:val="24"/>
        </w:rPr>
        <w:t>accommodation</w:t>
      </w:r>
      <w:r w:rsidR="0099054D" w:rsidRPr="00B33EFB">
        <w:rPr>
          <w:rFonts w:ascii="Arial" w:hAnsi="Arial" w:cs="Arial"/>
          <w:color w:val="000000"/>
          <w:sz w:val="24"/>
          <w:szCs w:val="24"/>
        </w:rPr>
        <w:t xml:space="preserve"> </w:t>
      </w:r>
      <w:r w:rsidR="00B33EFB">
        <w:rPr>
          <w:rFonts w:ascii="Arial" w:hAnsi="Arial" w:cs="Arial"/>
          <w:color w:val="000000"/>
          <w:sz w:val="24"/>
          <w:szCs w:val="24"/>
        </w:rPr>
        <w:t>options and</w:t>
      </w:r>
      <w:r w:rsidR="0099054D" w:rsidRPr="00B33EFB">
        <w:rPr>
          <w:rFonts w:ascii="Arial" w:hAnsi="Arial" w:cs="Arial"/>
          <w:sz w:val="24"/>
          <w:szCs w:val="24"/>
        </w:rPr>
        <w:t xml:space="preserve"> </w:t>
      </w:r>
      <w:r w:rsidRPr="00B33EFB">
        <w:rPr>
          <w:rFonts w:ascii="Arial" w:hAnsi="Arial" w:cs="Arial"/>
          <w:sz w:val="24"/>
          <w:szCs w:val="24"/>
        </w:rPr>
        <w:t xml:space="preserve">assess their housing needs </w:t>
      </w:r>
      <w:r w:rsidR="0099054D" w:rsidRPr="00B33EFB">
        <w:rPr>
          <w:rFonts w:ascii="Arial" w:hAnsi="Arial" w:cs="Arial"/>
          <w:sz w:val="24"/>
          <w:szCs w:val="24"/>
        </w:rPr>
        <w:t xml:space="preserve">as part of their pathway plan </w:t>
      </w:r>
    </w:p>
    <w:p w14:paraId="498C8C13" w14:textId="77777777" w:rsidR="00B33EFB" w:rsidRDefault="00B33EFB" w:rsidP="0083364C">
      <w:pPr>
        <w:autoSpaceDE w:val="0"/>
        <w:autoSpaceDN w:val="0"/>
        <w:adjustRightInd w:val="0"/>
        <w:spacing w:after="0" w:line="240" w:lineRule="auto"/>
        <w:rPr>
          <w:rFonts w:ascii="Arial" w:hAnsi="Arial" w:cs="Arial"/>
          <w:color w:val="000000"/>
          <w:sz w:val="24"/>
          <w:szCs w:val="24"/>
        </w:rPr>
      </w:pPr>
    </w:p>
    <w:p w14:paraId="2FE68F1E" w14:textId="77777777" w:rsidR="0083364C" w:rsidRDefault="0099054D" w:rsidP="0083364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 xml:space="preserve">This will be reviewed </w:t>
      </w:r>
      <w:r w:rsidR="00B33EFB" w:rsidRPr="00B33EFB">
        <w:rPr>
          <w:rFonts w:ascii="Arial" w:hAnsi="Arial" w:cs="Arial"/>
          <w:sz w:val="24"/>
          <w:szCs w:val="24"/>
        </w:rPr>
        <w:t>at least every 6 months</w:t>
      </w:r>
      <w:r w:rsidRPr="00B33EFB">
        <w:rPr>
          <w:rFonts w:ascii="Arial" w:hAnsi="Arial" w:cs="Arial"/>
          <w:sz w:val="24"/>
          <w:szCs w:val="24"/>
        </w:rPr>
        <w:t xml:space="preserve"> </w:t>
      </w:r>
      <w:r w:rsidR="0083364C" w:rsidRPr="00293E85">
        <w:rPr>
          <w:rFonts w:ascii="Arial" w:hAnsi="Arial" w:cs="Arial"/>
          <w:color w:val="000000"/>
          <w:sz w:val="24"/>
          <w:szCs w:val="24"/>
        </w:rPr>
        <w:t xml:space="preserve">from the age of </w:t>
      </w:r>
      <w:r w:rsidR="005D7555" w:rsidRPr="00293E85">
        <w:rPr>
          <w:rFonts w:ascii="Arial" w:hAnsi="Arial" w:cs="Arial"/>
          <w:color w:val="000000"/>
          <w:sz w:val="24"/>
          <w:szCs w:val="24"/>
        </w:rPr>
        <w:t>16</w:t>
      </w:r>
      <w:r w:rsidR="0083364C" w:rsidRPr="00293E85">
        <w:rPr>
          <w:rFonts w:ascii="Arial" w:hAnsi="Arial" w:cs="Arial"/>
          <w:color w:val="000000"/>
          <w:sz w:val="24"/>
          <w:szCs w:val="24"/>
        </w:rPr>
        <w:t xml:space="preserve"> onwards, and include everyone </w:t>
      </w:r>
      <w:r w:rsidR="003B4305">
        <w:rPr>
          <w:rFonts w:ascii="Arial" w:hAnsi="Arial" w:cs="Arial"/>
          <w:color w:val="000000"/>
          <w:sz w:val="24"/>
          <w:szCs w:val="24"/>
        </w:rPr>
        <w:t xml:space="preserve">who </w:t>
      </w:r>
      <w:r w:rsidR="0083364C" w:rsidRPr="00293E85">
        <w:rPr>
          <w:rFonts w:ascii="Arial" w:hAnsi="Arial" w:cs="Arial"/>
          <w:color w:val="000000"/>
          <w:sz w:val="24"/>
          <w:szCs w:val="24"/>
        </w:rPr>
        <w:t>knows the young per</w:t>
      </w:r>
      <w:r w:rsidR="003B4305">
        <w:rPr>
          <w:rFonts w:ascii="Arial" w:hAnsi="Arial" w:cs="Arial"/>
          <w:color w:val="000000"/>
          <w:sz w:val="24"/>
          <w:szCs w:val="24"/>
        </w:rPr>
        <w:t>son well, and the young person themselves.</w:t>
      </w:r>
    </w:p>
    <w:p w14:paraId="3B0D4B83" w14:textId="77777777" w:rsidR="003B4305" w:rsidRPr="00293E85" w:rsidRDefault="003B4305" w:rsidP="0083364C">
      <w:pPr>
        <w:autoSpaceDE w:val="0"/>
        <w:autoSpaceDN w:val="0"/>
        <w:adjustRightInd w:val="0"/>
        <w:spacing w:after="0" w:line="240" w:lineRule="auto"/>
        <w:rPr>
          <w:rFonts w:ascii="Arial" w:hAnsi="Arial" w:cs="Arial"/>
          <w:color w:val="000000"/>
          <w:sz w:val="24"/>
          <w:szCs w:val="24"/>
        </w:rPr>
      </w:pPr>
    </w:p>
    <w:p w14:paraId="0816C3B9" w14:textId="77777777" w:rsidR="0083364C" w:rsidRPr="0099054D" w:rsidRDefault="0083364C" w:rsidP="0083364C">
      <w:pPr>
        <w:autoSpaceDE w:val="0"/>
        <w:autoSpaceDN w:val="0"/>
        <w:adjustRightInd w:val="0"/>
        <w:spacing w:after="0" w:line="240" w:lineRule="auto"/>
        <w:rPr>
          <w:rFonts w:ascii="Arial" w:hAnsi="Arial" w:cs="Arial"/>
          <w:b/>
          <w:color w:val="000000"/>
          <w:sz w:val="24"/>
          <w:szCs w:val="24"/>
        </w:rPr>
      </w:pPr>
      <w:r w:rsidRPr="0099054D">
        <w:rPr>
          <w:rFonts w:ascii="Arial" w:hAnsi="Arial" w:cs="Arial"/>
          <w:b/>
          <w:color w:val="000000"/>
          <w:sz w:val="24"/>
          <w:szCs w:val="24"/>
        </w:rPr>
        <w:t xml:space="preserve">The following temporary accommodation options are available to </w:t>
      </w:r>
      <w:r w:rsidR="005D7555" w:rsidRPr="0099054D">
        <w:rPr>
          <w:rFonts w:ascii="Arial" w:hAnsi="Arial" w:cs="Arial"/>
          <w:b/>
          <w:color w:val="000000"/>
          <w:sz w:val="24"/>
          <w:szCs w:val="24"/>
        </w:rPr>
        <w:t>Wakefield</w:t>
      </w:r>
      <w:r w:rsidRPr="0099054D">
        <w:rPr>
          <w:rFonts w:ascii="Arial" w:hAnsi="Arial" w:cs="Arial"/>
          <w:b/>
          <w:color w:val="000000"/>
          <w:sz w:val="24"/>
          <w:szCs w:val="24"/>
        </w:rPr>
        <w:t xml:space="preserve"> care leavers, and are based on assessment of need: </w:t>
      </w:r>
    </w:p>
    <w:p w14:paraId="6C5F4F98" w14:textId="77777777" w:rsidR="005D7555" w:rsidRPr="00293E85" w:rsidRDefault="005D7555" w:rsidP="0083364C">
      <w:pPr>
        <w:autoSpaceDE w:val="0"/>
        <w:autoSpaceDN w:val="0"/>
        <w:adjustRightInd w:val="0"/>
        <w:spacing w:after="0" w:line="240" w:lineRule="auto"/>
        <w:rPr>
          <w:rFonts w:ascii="Arial" w:hAnsi="Arial" w:cs="Arial"/>
          <w:color w:val="000000"/>
          <w:sz w:val="24"/>
          <w:szCs w:val="24"/>
        </w:rPr>
      </w:pPr>
    </w:p>
    <w:p w14:paraId="1F7D6DB0" w14:textId="77777777" w:rsidR="0083364C" w:rsidRDefault="0083364C" w:rsidP="0048228F">
      <w:pPr>
        <w:pStyle w:val="ListParagraph"/>
        <w:numPr>
          <w:ilvl w:val="0"/>
          <w:numId w:val="13"/>
        </w:numPr>
        <w:autoSpaceDE w:val="0"/>
        <w:autoSpaceDN w:val="0"/>
        <w:adjustRightInd w:val="0"/>
        <w:spacing w:after="17" w:line="240" w:lineRule="auto"/>
        <w:rPr>
          <w:rFonts w:ascii="Arial" w:hAnsi="Arial" w:cs="Arial"/>
          <w:color w:val="000000"/>
          <w:sz w:val="24"/>
          <w:szCs w:val="24"/>
        </w:rPr>
      </w:pPr>
      <w:r w:rsidRPr="00293E85">
        <w:rPr>
          <w:rFonts w:ascii="Arial" w:hAnsi="Arial" w:cs="Arial"/>
          <w:color w:val="000000"/>
          <w:sz w:val="24"/>
          <w:szCs w:val="24"/>
        </w:rPr>
        <w:t>Staying Put</w:t>
      </w:r>
      <w:r w:rsidR="003B4305">
        <w:rPr>
          <w:rFonts w:ascii="Arial" w:hAnsi="Arial" w:cs="Arial"/>
          <w:color w:val="000000"/>
          <w:sz w:val="24"/>
          <w:szCs w:val="24"/>
        </w:rPr>
        <w:t xml:space="preserve"> – enabling young people to remain with their foster carers </w:t>
      </w:r>
      <w:r w:rsidR="001143C3">
        <w:rPr>
          <w:rFonts w:ascii="Arial" w:hAnsi="Arial" w:cs="Arial"/>
          <w:color w:val="000000"/>
          <w:sz w:val="24"/>
          <w:szCs w:val="24"/>
        </w:rPr>
        <w:t>post 18</w:t>
      </w:r>
    </w:p>
    <w:p w14:paraId="29E5A8F8" w14:textId="77777777" w:rsidR="001143C3" w:rsidRPr="00293E85" w:rsidRDefault="001143C3" w:rsidP="001143C3">
      <w:pPr>
        <w:pStyle w:val="ListParagraph"/>
        <w:autoSpaceDE w:val="0"/>
        <w:autoSpaceDN w:val="0"/>
        <w:adjustRightInd w:val="0"/>
        <w:spacing w:after="17" w:line="240" w:lineRule="auto"/>
        <w:rPr>
          <w:rFonts w:ascii="Arial" w:hAnsi="Arial" w:cs="Arial"/>
          <w:color w:val="000000"/>
          <w:sz w:val="24"/>
          <w:szCs w:val="24"/>
        </w:rPr>
      </w:pPr>
    </w:p>
    <w:p w14:paraId="6A8FF620" w14:textId="0DCD9285" w:rsidR="001143C3" w:rsidRPr="001F736E" w:rsidRDefault="0083364C" w:rsidP="001F736E">
      <w:pPr>
        <w:pStyle w:val="ListParagraph"/>
        <w:numPr>
          <w:ilvl w:val="0"/>
          <w:numId w:val="13"/>
        </w:numPr>
        <w:autoSpaceDE w:val="0"/>
        <w:autoSpaceDN w:val="0"/>
        <w:adjustRightInd w:val="0"/>
        <w:spacing w:after="17" w:line="240" w:lineRule="auto"/>
        <w:rPr>
          <w:rFonts w:ascii="Arial" w:hAnsi="Arial" w:cs="Arial"/>
          <w:color w:val="000000"/>
          <w:sz w:val="24"/>
          <w:szCs w:val="24"/>
        </w:rPr>
      </w:pPr>
      <w:r w:rsidRPr="00293E85">
        <w:rPr>
          <w:rFonts w:ascii="Arial" w:hAnsi="Arial" w:cs="Arial"/>
          <w:color w:val="000000"/>
          <w:sz w:val="24"/>
          <w:szCs w:val="24"/>
        </w:rPr>
        <w:t xml:space="preserve">Shared Lives </w:t>
      </w:r>
      <w:r w:rsidR="001143C3">
        <w:rPr>
          <w:rFonts w:ascii="Arial" w:hAnsi="Arial" w:cs="Arial"/>
          <w:color w:val="000000"/>
          <w:sz w:val="24"/>
          <w:szCs w:val="24"/>
        </w:rPr>
        <w:t xml:space="preserve">- </w:t>
      </w:r>
      <w:r w:rsidR="001143C3" w:rsidRPr="001143C3">
        <w:rPr>
          <w:rStyle w:val="Strong"/>
          <w:rFonts w:ascii="Arial" w:hAnsi="Arial" w:cs="Arial"/>
          <w:b w:val="0"/>
          <w:sz w:val="24"/>
          <w:szCs w:val="24"/>
          <w:shd w:val="clear" w:color="auto" w:fill="FFFFFF"/>
        </w:rPr>
        <w:t>support adults with learning disabilities</w:t>
      </w:r>
      <w:r w:rsidR="001143C3" w:rsidRPr="001143C3">
        <w:rPr>
          <w:rFonts w:ascii="Arial" w:hAnsi="Arial" w:cs="Arial"/>
          <w:b/>
          <w:sz w:val="24"/>
          <w:szCs w:val="24"/>
          <w:shd w:val="clear" w:color="auto" w:fill="FFFFFF"/>
        </w:rPr>
        <w:t>, </w:t>
      </w:r>
      <w:r w:rsidR="001143C3" w:rsidRPr="001143C3">
        <w:rPr>
          <w:rStyle w:val="Strong"/>
          <w:rFonts w:ascii="Arial" w:hAnsi="Arial" w:cs="Arial"/>
          <w:b w:val="0"/>
          <w:sz w:val="24"/>
          <w:szCs w:val="24"/>
          <w:shd w:val="clear" w:color="auto" w:fill="FFFFFF"/>
        </w:rPr>
        <w:t>mental health problems or other needs that make it harder for them to live</w:t>
      </w:r>
      <w:r w:rsidR="001143C3" w:rsidRPr="001143C3">
        <w:rPr>
          <w:rFonts w:ascii="Arial" w:hAnsi="Arial" w:cs="Arial"/>
          <w:sz w:val="24"/>
          <w:szCs w:val="24"/>
          <w:shd w:val="clear" w:color="auto" w:fill="FFFFFF"/>
        </w:rPr>
        <w:t xml:space="preserve"> on their own. The schemes match someone who needs care with an approved carer. The carer shares their family and community </w:t>
      </w:r>
      <w:r w:rsidR="00EA102E" w:rsidRPr="001143C3">
        <w:rPr>
          <w:rFonts w:ascii="Arial" w:hAnsi="Arial" w:cs="Arial"/>
          <w:sz w:val="24"/>
          <w:szCs w:val="24"/>
          <w:shd w:val="clear" w:color="auto" w:fill="FFFFFF"/>
        </w:rPr>
        <w:t>life and</w:t>
      </w:r>
      <w:r w:rsidR="001143C3" w:rsidRPr="001143C3">
        <w:rPr>
          <w:rFonts w:ascii="Arial" w:hAnsi="Arial" w:cs="Arial"/>
          <w:sz w:val="24"/>
          <w:szCs w:val="24"/>
          <w:shd w:val="clear" w:color="auto" w:fill="FFFFFF"/>
        </w:rPr>
        <w:t xml:space="preserve"> gives care and support to the person with care needs.</w:t>
      </w:r>
    </w:p>
    <w:p w14:paraId="2FE22722" w14:textId="77777777" w:rsidR="001143C3" w:rsidRPr="00293E85" w:rsidRDefault="001143C3" w:rsidP="001143C3">
      <w:pPr>
        <w:pStyle w:val="ListParagraph"/>
        <w:autoSpaceDE w:val="0"/>
        <w:autoSpaceDN w:val="0"/>
        <w:adjustRightInd w:val="0"/>
        <w:spacing w:after="17" w:line="240" w:lineRule="auto"/>
        <w:rPr>
          <w:rFonts w:ascii="Arial" w:hAnsi="Arial" w:cs="Arial"/>
          <w:color w:val="000000"/>
          <w:sz w:val="24"/>
          <w:szCs w:val="24"/>
        </w:rPr>
      </w:pPr>
    </w:p>
    <w:p w14:paraId="12040059" w14:textId="569082C1" w:rsidR="0083364C" w:rsidRPr="001143C3" w:rsidRDefault="0083364C" w:rsidP="0048228F">
      <w:pPr>
        <w:pStyle w:val="ListParagraph"/>
        <w:numPr>
          <w:ilvl w:val="0"/>
          <w:numId w:val="13"/>
        </w:numPr>
        <w:autoSpaceDE w:val="0"/>
        <w:autoSpaceDN w:val="0"/>
        <w:adjustRightInd w:val="0"/>
        <w:spacing w:after="17" w:line="240" w:lineRule="auto"/>
        <w:rPr>
          <w:rFonts w:ascii="Arial" w:hAnsi="Arial" w:cs="Arial"/>
          <w:color w:val="000000"/>
          <w:sz w:val="24"/>
          <w:szCs w:val="24"/>
        </w:rPr>
      </w:pPr>
      <w:r w:rsidRPr="00293E85">
        <w:rPr>
          <w:rFonts w:ascii="Arial" w:hAnsi="Arial" w:cs="Arial"/>
          <w:color w:val="000000"/>
          <w:sz w:val="24"/>
          <w:szCs w:val="24"/>
        </w:rPr>
        <w:t xml:space="preserve">Supported Lodgings </w:t>
      </w:r>
      <w:r w:rsidR="001143C3">
        <w:rPr>
          <w:rFonts w:ascii="Arial" w:hAnsi="Arial" w:cs="Arial"/>
          <w:color w:val="000000"/>
          <w:sz w:val="24"/>
          <w:szCs w:val="24"/>
        </w:rPr>
        <w:t xml:space="preserve">- </w:t>
      </w:r>
      <w:r w:rsidR="0099054D">
        <w:rPr>
          <w:rFonts w:ascii="Arial" w:hAnsi="Arial" w:cs="Arial"/>
          <w:sz w:val="24"/>
          <w:szCs w:val="24"/>
          <w:shd w:val="clear" w:color="auto" w:fill="FFFFFF"/>
        </w:rPr>
        <w:t>provides</w:t>
      </w:r>
      <w:r w:rsidR="001143C3" w:rsidRPr="001143C3">
        <w:rPr>
          <w:rFonts w:ascii="Arial" w:hAnsi="Arial" w:cs="Arial"/>
          <w:sz w:val="24"/>
          <w:szCs w:val="24"/>
          <w:shd w:val="clear" w:color="auto" w:fill="FFFFFF"/>
        </w:rPr>
        <w:t xml:space="preserve"> a young person with a room of their own in a private home where they are a member of the </w:t>
      </w:r>
      <w:r w:rsidR="00EA102E" w:rsidRPr="001143C3">
        <w:rPr>
          <w:rFonts w:ascii="Arial" w:hAnsi="Arial" w:cs="Arial"/>
          <w:sz w:val="24"/>
          <w:szCs w:val="24"/>
          <w:shd w:val="clear" w:color="auto" w:fill="FFFFFF"/>
        </w:rPr>
        <w:t>household but</w:t>
      </w:r>
      <w:r w:rsidR="001143C3" w:rsidRPr="001143C3">
        <w:rPr>
          <w:rFonts w:ascii="Arial" w:hAnsi="Arial" w:cs="Arial"/>
          <w:sz w:val="24"/>
          <w:szCs w:val="24"/>
          <w:shd w:val="clear" w:color="auto" w:fill="FFFFFF"/>
        </w:rPr>
        <w:t xml:space="preserve"> are not expected to become a member of the family</w:t>
      </w:r>
      <w:r w:rsidR="001143C3">
        <w:rPr>
          <w:rFonts w:ascii="Helvetica" w:hAnsi="Helvetica"/>
          <w:color w:val="666666"/>
          <w:sz w:val="21"/>
          <w:szCs w:val="21"/>
          <w:shd w:val="clear" w:color="auto" w:fill="FFFFFF"/>
        </w:rPr>
        <w:t>.</w:t>
      </w:r>
    </w:p>
    <w:p w14:paraId="3E8E0443" w14:textId="77777777" w:rsidR="001143C3" w:rsidRPr="004C7A4B" w:rsidRDefault="001143C3" w:rsidP="004C7A4B">
      <w:pPr>
        <w:autoSpaceDE w:val="0"/>
        <w:autoSpaceDN w:val="0"/>
        <w:adjustRightInd w:val="0"/>
        <w:spacing w:after="17" w:line="240" w:lineRule="auto"/>
        <w:rPr>
          <w:rFonts w:ascii="Arial" w:hAnsi="Arial" w:cs="Arial"/>
          <w:sz w:val="24"/>
          <w:szCs w:val="24"/>
        </w:rPr>
      </w:pPr>
    </w:p>
    <w:p w14:paraId="69466570" w14:textId="77777777" w:rsidR="005D7555" w:rsidRDefault="005D7555" w:rsidP="0048228F">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8B73E9">
        <w:rPr>
          <w:rFonts w:ascii="Arial" w:hAnsi="Arial" w:cs="Arial"/>
          <w:color w:val="000000"/>
          <w:sz w:val="24"/>
          <w:szCs w:val="24"/>
        </w:rPr>
        <w:t>16+ accommodation</w:t>
      </w:r>
      <w:r w:rsidR="00363833">
        <w:rPr>
          <w:rFonts w:ascii="Arial" w:hAnsi="Arial" w:cs="Arial"/>
          <w:color w:val="000000"/>
          <w:sz w:val="24"/>
          <w:szCs w:val="24"/>
        </w:rPr>
        <w:t xml:space="preserve"> – </w:t>
      </w:r>
      <w:r w:rsidR="008B73E9">
        <w:rPr>
          <w:rFonts w:ascii="Arial" w:hAnsi="Arial" w:cs="Arial"/>
          <w:color w:val="000000"/>
          <w:sz w:val="24"/>
          <w:szCs w:val="24"/>
        </w:rPr>
        <w:t>Managed by Wakefield Council, p</w:t>
      </w:r>
      <w:r w:rsidR="0099054D">
        <w:rPr>
          <w:rFonts w:ascii="Arial" w:hAnsi="Arial" w:cs="Arial"/>
          <w:color w:val="000000"/>
          <w:sz w:val="24"/>
          <w:szCs w:val="24"/>
        </w:rPr>
        <w:t xml:space="preserve">rovides </w:t>
      </w:r>
      <w:r w:rsidR="00363833">
        <w:rPr>
          <w:rFonts w:ascii="Arial" w:hAnsi="Arial" w:cs="Arial"/>
          <w:color w:val="000000"/>
          <w:sz w:val="24"/>
          <w:szCs w:val="24"/>
        </w:rPr>
        <w:t>move on accommodation in</w:t>
      </w:r>
      <w:r w:rsidR="001143C3">
        <w:rPr>
          <w:rFonts w:ascii="Arial" w:hAnsi="Arial" w:cs="Arial"/>
          <w:color w:val="000000"/>
          <w:sz w:val="24"/>
          <w:szCs w:val="24"/>
        </w:rPr>
        <w:t xml:space="preserve"> local temporary housing for single young people aged 16+ with support given to maintain a tenancy and help to get ready for full independent living.</w:t>
      </w:r>
    </w:p>
    <w:p w14:paraId="4CAE777E" w14:textId="77777777" w:rsidR="001143C3" w:rsidRPr="00293E85" w:rsidRDefault="001143C3" w:rsidP="001143C3">
      <w:pPr>
        <w:pStyle w:val="ListParagraph"/>
        <w:autoSpaceDE w:val="0"/>
        <w:autoSpaceDN w:val="0"/>
        <w:adjustRightInd w:val="0"/>
        <w:spacing w:after="0" w:line="240" w:lineRule="auto"/>
        <w:rPr>
          <w:rFonts w:ascii="Arial" w:hAnsi="Arial" w:cs="Arial"/>
          <w:color w:val="000000"/>
          <w:sz w:val="24"/>
          <w:szCs w:val="24"/>
        </w:rPr>
      </w:pPr>
    </w:p>
    <w:p w14:paraId="0EDDBFA9" w14:textId="6A5C6D8D" w:rsidR="00EE4917" w:rsidRPr="00EA102E" w:rsidRDefault="005D7555" w:rsidP="00EE4917">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EA102E">
        <w:rPr>
          <w:rFonts w:ascii="Arial" w:hAnsi="Arial" w:cs="Arial"/>
          <w:color w:val="000000"/>
          <w:sz w:val="24"/>
          <w:szCs w:val="24"/>
        </w:rPr>
        <w:t xml:space="preserve">Supported housing </w:t>
      </w:r>
      <w:r w:rsidR="004C7A4B" w:rsidRPr="00EA102E">
        <w:rPr>
          <w:rFonts w:ascii="Arial" w:hAnsi="Arial" w:cs="Arial"/>
          <w:color w:val="000000"/>
          <w:sz w:val="24"/>
          <w:szCs w:val="24"/>
        </w:rPr>
        <w:t xml:space="preserve">- </w:t>
      </w:r>
      <w:r w:rsidR="004C7A4B" w:rsidRPr="00EA102E">
        <w:rPr>
          <w:rFonts w:ascii="Arial" w:hAnsi="Arial" w:cs="Arial"/>
          <w:sz w:val="24"/>
          <w:szCs w:val="24"/>
        </w:rPr>
        <w:t>where people live as a tenan</w:t>
      </w:r>
      <w:r w:rsidR="008B73E9" w:rsidRPr="00EA102E">
        <w:rPr>
          <w:rFonts w:ascii="Arial" w:hAnsi="Arial" w:cs="Arial"/>
          <w:sz w:val="24"/>
          <w:szCs w:val="24"/>
        </w:rPr>
        <w:t>t/licensee</w:t>
      </w:r>
      <w:r w:rsidR="004C7A4B" w:rsidRPr="00EA102E">
        <w:rPr>
          <w:rFonts w:ascii="Arial" w:hAnsi="Arial" w:cs="Arial"/>
          <w:sz w:val="24"/>
          <w:szCs w:val="24"/>
        </w:rPr>
        <w:t xml:space="preserve"> but also get some support to live there</w:t>
      </w:r>
      <w:r w:rsidR="00EE4917" w:rsidRPr="00EA102E">
        <w:rPr>
          <w:rFonts w:ascii="Arial" w:hAnsi="Arial" w:cs="Arial"/>
          <w:sz w:val="24"/>
          <w:szCs w:val="24"/>
        </w:rPr>
        <w:t xml:space="preserve">. </w:t>
      </w:r>
      <w:r w:rsidR="000F7C1E" w:rsidRPr="00EA102E">
        <w:rPr>
          <w:rFonts w:ascii="Arial" w:hAnsi="Arial" w:cs="Arial"/>
          <w:sz w:val="24"/>
          <w:szCs w:val="24"/>
        </w:rPr>
        <w:t>Supported housing is available to young people aged 18+ (Informal Learning, Bridge-</w:t>
      </w:r>
      <w:r w:rsidR="00EF34A5" w:rsidRPr="00EA102E">
        <w:rPr>
          <w:rFonts w:ascii="Arial" w:hAnsi="Arial" w:cs="Arial"/>
          <w:sz w:val="24"/>
          <w:szCs w:val="24"/>
        </w:rPr>
        <w:t>it,</w:t>
      </w:r>
      <w:r w:rsidR="000F7C1E" w:rsidRPr="00EA102E">
        <w:rPr>
          <w:rFonts w:ascii="Arial" w:hAnsi="Arial" w:cs="Arial"/>
          <w:sz w:val="24"/>
          <w:szCs w:val="24"/>
        </w:rPr>
        <w:t xml:space="preserve"> and Saviours Trust) and can be referred by their PA if required. </w:t>
      </w:r>
    </w:p>
    <w:p w14:paraId="116FF384" w14:textId="77777777" w:rsidR="00EE4917" w:rsidRPr="00783B62" w:rsidRDefault="00EE4917" w:rsidP="00EE4917">
      <w:pPr>
        <w:pStyle w:val="ListParagraph"/>
        <w:autoSpaceDE w:val="0"/>
        <w:autoSpaceDN w:val="0"/>
        <w:adjustRightInd w:val="0"/>
        <w:spacing w:after="0" w:line="240" w:lineRule="auto"/>
        <w:rPr>
          <w:rFonts w:ascii="Arial" w:hAnsi="Arial" w:cs="Arial"/>
          <w:color w:val="000000"/>
          <w:sz w:val="24"/>
          <w:szCs w:val="24"/>
        </w:rPr>
      </w:pPr>
    </w:p>
    <w:p w14:paraId="6231B690" w14:textId="77777777" w:rsidR="00783B62" w:rsidRDefault="00783B62" w:rsidP="004C7A4B">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783B62">
        <w:rPr>
          <w:rFonts w:ascii="Arial" w:hAnsi="Arial" w:cs="Arial"/>
          <w:color w:val="000000"/>
          <w:sz w:val="24"/>
          <w:szCs w:val="24"/>
        </w:rPr>
        <w:t xml:space="preserve">Shared Housing sometimes known as </w:t>
      </w:r>
      <w:r w:rsidR="004C7A4B" w:rsidRPr="00783B62">
        <w:rPr>
          <w:rFonts w:ascii="Arial" w:hAnsi="Arial" w:cs="Arial"/>
          <w:color w:val="000000"/>
          <w:sz w:val="24"/>
          <w:szCs w:val="24"/>
        </w:rPr>
        <w:t>House of Multiple Occupation (</w:t>
      </w:r>
      <w:r w:rsidR="005D7555" w:rsidRPr="00783B62">
        <w:rPr>
          <w:rFonts w:ascii="Arial" w:hAnsi="Arial" w:cs="Arial"/>
          <w:color w:val="000000"/>
          <w:sz w:val="24"/>
          <w:szCs w:val="24"/>
        </w:rPr>
        <w:t>HMO</w:t>
      </w:r>
      <w:r w:rsidR="004C7A4B" w:rsidRPr="00783B62">
        <w:rPr>
          <w:rFonts w:ascii="Arial" w:hAnsi="Arial" w:cs="Arial"/>
          <w:color w:val="000000"/>
          <w:sz w:val="24"/>
          <w:szCs w:val="24"/>
        </w:rPr>
        <w:t>)</w:t>
      </w:r>
      <w:r w:rsidR="0083364C" w:rsidRPr="004C7A4B">
        <w:rPr>
          <w:rFonts w:ascii="Arial" w:hAnsi="Arial" w:cs="Arial"/>
          <w:color w:val="000000"/>
          <w:sz w:val="24"/>
          <w:szCs w:val="24"/>
        </w:rPr>
        <w:t xml:space="preserve"> </w:t>
      </w:r>
      <w:r>
        <w:rPr>
          <w:rFonts w:ascii="Arial" w:hAnsi="Arial" w:cs="Arial"/>
          <w:color w:val="000000"/>
          <w:sz w:val="24"/>
          <w:szCs w:val="24"/>
        </w:rPr>
        <w:t>–</w:t>
      </w:r>
    </w:p>
    <w:p w14:paraId="2835A208" w14:textId="57C694A9" w:rsidR="0083364C" w:rsidRPr="00783B62" w:rsidRDefault="0099054D" w:rsidP="00783B62">
      <w:pPr>
        <w:autoSpaceDE w:val="0"/>
        <w:autoSpaceDN w:val="0"/>
        <w:adjustRightInd w:val="0"/>
        <w:spacing w:after="0" w:line="240" w:lineRule="auto"/>
        <w:ind w:left="720" w:firstLine="60"/>
        <w:rPr>
          <w:rFonts w:ascii="Arial" w:hAnsi="Arial" w:cs="Arial"/>
          <w:color w:val="000000"/>
          <w:sz w:val="24"/>
          <w:szCs w:val="24"/>
        </w:rPr>
      </w:pPr>
      <w:r w:rsidRPr="00783B62">
        <w:rPr>
          <w:rFonts w:ascii="Arial" w:hAnsi="Arial" w:cs="Arial"/>
          <w:color w:val="0B0C0C"/>
          <w:sz w:val="24"/>
          <w:szCs w:val="24"/>
          <w:shd w:val="clear" w:color="auto" w:fill="FFFFFF"/>
        </w:rPr>
        <w:t>a</w:t>
      </w:r>
      <w:r w:rsidR="004C7A4B" w:rsidRPr="00783B62">
        <w:rPr>
          <w:rFonts w:ascii="Arial" w:hAnsi="Arial" w:cs="Arial"/>
          <w:color w:val="0B0C0C"/>
          <w:sz w:val="24"/>
          <w:szCs w:val="24"/>
          <w:shd w:val="clear" w:color="auto" w:fill="FFFFFF"/>
        </w:rPr>
        <w:t xml:space="preserve"> property rented out by at least </w:t>
      </w:r>
      <w:r w:rsidR="00783B62">
        <w:rPr>
          <w:rFonts w:ascii="Arial" w:hAnsi="Arial" w:cs="Arial"/>
          <w:color w:val="0B0C0C"/>
          <w:sz w:val="24"/>
          <w:szCs w:val="24"/>
          <w:shd w:val="clear" w:color="auto" w:fill="FFFFFF"/>
        </w:rPr>
        <w:t>2/</w:t>
      </w:r>
      <w:r w:rsidR="004C7A4B" w:rsidRPr="00783B62">
        <w:rPr>
          <w:rFonts w:ascii="Arial" w:hAnsi="Arial" w:cs="Arial"/>
          <w:color w:val="0B0C0C"/>
          <w:sz w:val="24"/>
          <w:szCs w:val="24"/>
          <w:shd w:val="clear" w:color="auto" w:fill="FFFFFF"/>
        </w:rPr>
        <w:t>3 people who are not from 1 ‘household’ (for example a family) but share facilities like the bathroom and kitchen. It’s sometimes called a ‘house share’.</w:t>
      </w:r>
      <w:r w:rsidR="00E3328E">
        <w:rPr>
          <w:rFonts w:ascii="Arial" w:hAnsi="Arial" w:cs="Arial"/>
          <w:color w:val="0B0C0C"/>
          <w:sz w:val="24"/>
          <w:szCs w:val="24"/>
          <w:shd w:val="clear" w:color="auto" w:fill="FFFFFF"/>
        </w:rPr>
        <w:t xml:space="preserve"> </w:t>
      </w:r>
      <w:r w:rsidR="00E3328E" w:rsidRPr="00442E0E">
        <w:rPr>
          <w:rFonts w:ascii="Arial" w:hAnsi="Arial" w:cs="Arial"/>
          <w:color w:val="0B0C0C"/>
          <w:sz w:val="24"/>
          <w:szCs w:val="24"/>
          <w:shd w:val="clear" w:color="auto" w:fill="FFFFFF"/>
        </w:rPr>
        <w:t>Risk assessments will be undertaken to ensure that these are appropriate for our young people and safety planning undertaken to reduce any potential risks.</w:t>
      </w:r>
    </w:p>
    <w:p w14:paraId="2C95E014" w14:textId="77777777" w:rsidR="0083364C" w:rsidRPr="004C7A4B" w:rsidRDefault="0083364C" w:rsidP="0083364C">
      <w:pPr>
        <w:autoSpaceDE w:val="0"/>
        <w:autoSpaceDN w:val="0"/>
        <w:adjustRightInd w:val="0"/>
        <w:spacing w:after="0" w:line="240" w:lineRule="auto"/>
        <w:rPr>
          <w:rFonts w:ascii="Arial" w:hAnsi="Arial" w:cs="Arial"/>
          <w:color w:val="000000"/>
          <w:sz w:val="24"/>
          <w:szCs w:val="24"/>
        </w:rPr>
      </w:pPr>
    </w:p>
    <w:p w14:paraId="0CC22A92" w14:textId="77777777" w:rsidR="0083364C" w:rsidRPr="00293E85" w:rsidRDefault="0083364C" w:rsidP="0083364C">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Please liaise with </w:t>
      </w:r>
      <w:r w:rsidR="005D7555" w:rsidRPr="00293E85">
        <w:rPr>
          <w:rFonts w:ascii="Arial" w:hAnsi="Arial" w:cs="Arial"/>
          <w:color w:val="000000"/>
          <w:sz w:val="24"/>
          <w:szCs w:val="24"/>
        </w:rPr>
        <w:t>Next Steps</w:t>
      </w:r>
      <w:r w:rsidRPr="00293E85">
        <w:rPr>
          <w:rFonts w:ascii="Arial" w:hAnsi="Arial" w:cs="Arial"/>
          <w:color w:val="000000"/>
          <w:sz w:val="24"/>
          <w:szCs w:val="24"/>
        </w:rPr>
        <w:t xml:space="preserve"> if </w:t>
      </w:r>
      <w:r w:rsidR="0099054D">
        <w:rPr>
          <w:rFonts w:ascii="Arial" w:hAnsi="Arial" w:cs="Arial"/>
          <w:color w:val="000000"/>
          <w:sz w:val="24"/>
          <w:szCs w:val="24"/>
        </w:rPr>
        <w:t xml:space="preserve">you are </w:t>
      </w:r>
      <w:r w:rsidRPr="00293E85">
        <w:rPr>
          <w:rFonts w:ascii="Arial" w:hAnsi="Arial" w:cs="Arial"/>
          <w:color w:val="000000"/>
          <w:sz w:val="24"/>
          <w:szCs w:val="24"/>
        </w:rPr>
        <w:t xml:space="preserve">unsure about what these options are. </w:t>
      </w:r>
    </w:p>
    <w:p w14:paraId="0FE7EB93" w14:textId="77777777" w:rsidR="005D7555" w:rsidRPr="00293E85" w:rsidRDefault="005D7555" w:rsidP="0083364C">
      <w:pPr>
        <w:autoSpaceDE w:val="0"/>
        <w:autoSpaceDN w:val="0"/>
        <w:adjustRightInd w:val="0"/>
        <w:spacing w:after="0" w:line="240" w:lineRule="auto"/>
        <w:rPr>
          <w:rFonts w:ascii="Arial" w:hAnsi="Arial" w:cs="Arial"/>
          <w:color w:val="000000"/>
          <w:sz w:val="24"/>
          <w:szCs w:val="24"/>
        </w:rPr>
      </w:pPr>
    </w:p>
    <w:p w14:paraId="4F451349" w14:textId="051233C5" w:rsidR="005F412F" w:rsidRDefault="0083364C" w:rsidP="005D7555">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There may be variations of these options available to young peopl</w:t>
      </w:r>
      <w:r w:rsidR="0099054D">
        <w:rPr>
          <w:rFonts w:ascii="Arial" w:hAnsi="Arial" w:cs="Arial"/>
          <w:color w:val="000000"/>
          <w:sz w:val="24"/>
          <w:szCs w:val="24"/>
        </w:rPr>
        <w:t>e living in other areas. T</w:t>
      </w:r>
      <w:r w:rsidRPr="00293E85">
        <w:rPr>
          <w:rFonts w:ascii="Arial" w:hAnsi="Arial" w:cs="Arial"/>
          <w:color w:val="000000"/>
          <w:sz w:val="24"/>
          <w:szCs w:val="24"/>
        </w:rPr>
        <w:t xml:space="preserve">he </w:t>
      </w:r>
      <w:r w:rsidR="00656E3B">
        <w:rPr>
          <w:rFonts w:ascii="Arial" w:hAnsi="Arial" w:cs="Arial"/>
          <w:color w:val="000000"/>
          <w:sz w:val="24"/>
          <w:szCs w:val="24"/>
        </w:rPr>
        <w:t>Next Steps Personal Advisor</w:t>
      </w:r>
      <w:r w:rsidRPr="00293E85">
        <w:rPr>
          <w:rFonts w:ascii="Arial" w:hAnsi="Arial" w:cs="Arial"/>
          <w:color w:val="000000"/>
          <w:sz w:val="24"/>
          <w:szCs w:val="24"/>
        </w:rPr>
        <w:t xml:space="preserve"> for the young person is responsible for exploring these options and working with the local authority services and agencies to, wherever possible, ensure the young person can ‘stay close’, if this is </w:t>
      </w:r>
      <w:r w:rsidR="0099054D">
        <w:rPr>
          <w:rFonts w:ascii="Arial" w:hAnsi="Arial" w:cs="Arial"/>
          <w:color w:val="000000"/>
          <w:sz w:val="24"/>
          <w:szCs w:val="24"/>
        </w:rPr>
        <w:t xml:space="preserve">what the young person would like. </w:t>
      </w:r>
    </w:p>
    <w:p w14:paraId="2658B46E" w14:textId="340EABB7" w:rsidR="007162AB" w:rsidRDefault="007162AB" w:rsidP="005D7555">
      <w:pPr>
        <w:autoSpaceDE w:val="0"/>
        <w:autoSpaceDN w:val="0"/>
        <w:adjustRightInd w:val="0"/>
        <w:spacing w:after="0" w:line="240" w:lineRule="auto"/>
        <w:rPr>
          <w:rFonts w:ascii="Arial" w:hAnsi="Arial" w:cs="Arial"/>
          <w:color w:val="000000"/>
          <w:sz w:val="24"/>
          <w:szCs w:val="24"/>
        </w:rPr>
      </w:pPr>
    </w:p>
    <w:p w14:paraId="31DE5775" w14:textId="7CB0300F" w:rsidR="007162AB" w:rsidRDefault="007162AB" w:rsidP="005D7555">
      <w:pPr>
        <w:autoSpaceDE w:val="0"/>
        <w:autoSpaceDN w:val="0"/>
        <w:adjustRightInd w:val="0"/>
        <w:spacing w:after="0" w:line="240" w:lineRule="auto"/>
        <w:rPr>
          <w:rFonts w:ascii="Arial" w:hAnsi="Arial" w:cs="Arial"/>
          <w:color w:val="000000"/>
          <w:sz w:val="24"/>
          <w:szCs w:val="24"/>
        </w:rPr>
      </w:pPr>
      <w:r w:rsidRPr="00EA102E">
        <w:rPr>
          <w:rFonts w:ascii="Arial" w:hAnsi="Arial" w:cs="Arial"/>
          <w:color w:val="000000"/>
          <w:sz w:val="24"/>
          <w:szCs w:val="24"/>
        </w:rPr>
        <w:t>Young people out of area are supported by children’s services and transition mapped from age 16 through predictor meetings to establish housing needs fo</w:t>
      </w:r>
      <w:r w:rsidR="00664024">
        <w:rPr>
          <w:rFonts w:ascii="Arial" w:hAnsi="Arial" w:cs="Arial"/>
          <w:color w:val="000000"/>
          <w:sz w:val="24"/>
          <w:szCs w:val="24"/>
        </w:rPr>
        <w:t>r</w:t>
      </w:r>
      <w:r w:rsidRPr="00EA102E">
        <w:rPr>
          <w:rFonts w:ascii="Arial" w:hAnsi="Arial" w:cs="Arial"/>
          <w:color w:val="000000"/>
          <w:sz w:val="24"/>
          <w:szCs w:val="24"/>
        </w:rPr>
        <w:t xml:space="preserve"> these young people and preferred areas to reside. The PA in conjunction with the SW will refer to other Local Authorities, liaise in respect of priority and </w:t>
      </w:r>
      <w:r w:rsidR="00EF34A5" w:rsidRPr="00EA102E">
        <w:rPr>
          <w:rFonts w:ascii="Arial" w:hAnsi="Arial" w:cs="Arial"/>
          <w:color w:val="000000"/>
          <w:sz w:val="24"/>
          <w:szCs w:val="24"/>
        </w:rPr>
        <w:t>explore other</w:t>
      </w:r>
      <w:r w:rsidRPr="00EA102E">
        <w:rPr>
          <w:rFonts w:ascii="Arial" w:hAnsi="Arial" w:cs="Arial"/>
          <w:color w:val="000000"/>
          <w:sz w:val="24"/>
          <w:szCs w:val="24"/>
        </w:rPr>
        <w:t xml:space="preserve"> options which may be available to them.</w:t>
      </w:r>
      <w:r>
        <w:rPr>
          <w:rFonts w:ascii="Arial" w:hAnsi="Arial" w:cs="Arial"/>
          <w:color w:val="000000"/>
          <w:sz w:val="24"/>
          <w:szCs w:val="24"/>
        </w:rPr>
        <w:t xml:space="preserve"> </w:t>
      </w:r>
    </w:p>
    <w:p w14:paraId="2801A9CB" w14:textId="77777777" w:rsidR="002D7A6E" w:rsidRDefault="002D7A6E" w:rsidP="005D7555">
      <w:pPr>
        <w:autoSpaceDE w:val="0"/>
        <w:autoSpaceDN w:val="0"/>
        <w:adjustRightInd w:val="0"/>
        <w:spacing w:after="0" w:line="240" w:lineRule="auto"/>
        <w:rPr>
          <w:rFonts w:ascii="Arial" w:hAnsi="Arial" w:cs="Arial"/>
          <w:color w:val="000000"/>
          <w:sz w:val="24"/>
          <w:szCs w:val="24"/>
        </w:rPr>
      </w:pPr>
    </w:p>
    <w:p w14:paraId="35501A59" w14:textId="5D0F8BD7" w:rsidR="00EA102E" w:rsidRDefault="00EA102E" w:rsidP="005D7555">
      <w:pPr>
        <w:autoSpaceDE w:val="0"/>
        <w:autoSpaceDN w:val="0"/>
        <w:adjustRightInd w:val="0"/>
        <w:spacing w:after="0" w:line="240" w:lineRule="auto"/>
        <w:rPr>
          <w:rFonts w:ascii="Arial" w:hAnsi="Arial" w:cs="Arial"/>
          <w:color w:val="000000"/>
          <w:sz w:val="24"/>
          <w:szCs w:val="24"/>
        </w:rPr>
      </w:pPr>
    </w:p>
    <w:p w14:paraId="541D268A" w14:textId="77777777" w:rsidR="005D7555" w:rsidRPr="00712D98" w:rsidRDefault="00712D98" w:rsidP="005D7555">
      <w:pPr>
        <w:autoSpaceDE w:val="0"/>
        <w:autoSpaceDN w:val="0"/>
        <w:adjustRightInd w:val="0"/>
        <w:spacing w:after="0" w:line="240" w:lineRule="auto"/>
        <w:rPr>
          <w:rFonts w:ascii="Arial" w:hAnsi="Arial" w:cs="Arial"/>
          <w:color w:val="000000"/>
          <w:sz w:val="24"/>
          <w:szCs w:val="24"/>
          <w:u w:val="single"/>
        </w:rPr>
      </w:pPr>
      <w:r w:rsidRPr="00712D98">
        <w:rPr>
          <w:rFonts w:ascii="Arial" w:hAnsi="Arial" w:cs="Arial"/>
          <w:b/>
          <w:bCs/>
          <w:color w:val="000000"/>
          <w:sz w:val="24"/>
          <w:szCs w:val="24"/>
          <w:u w:val="single"/>
        </w:rPr>
        <w:t>STEP 4</w:t>
      </w:r>
      <w:r w:rsidR="005D7555" w:rsidRPr="00712D98">
        <w:rPr>
          <w:rFonts w:ascii="Arial" w:hAnsi="Arial" w:cs="Arial"/>
          <w:b/>
          <w:bCs/>
          <w:color w:val="000000"/>
          <w:sz w:val="24"/>
          <w:szCs w:val="24"/>
          <w:u w:val="single"/>
        </w:rPr>
        <w:t xml:space="preserve"> – Moving into long-term accommodation </w:t>
      </w:r>
    </w:p>
    <w:p w14:paraId="7D5C519F" w14:textId="77777777" w:rsidR="004C7A4B" w:rsidRDefault="004C7A4B" w:rsidP="005D7555">
      <w:pPr>
        <w:autoSpaceDE w:val="0"/>
        <w:autoSpaceDN w:val="0"/>
        <w:adjustRightInd w:val="0"/>
        <w:spacing w:after="0" w:line="240" w:lineRule="auto"/>
        <w:rPr>
          <w:rFonts w:ascii="Arial" w:hAnsi="Arial" w:cs="Arial"/>
          <w:b/>
          <w:bCs/>
          <w:color w:val="000000"/>
          <w:sz w:val="24"/>
          <w:szCs w:val="24"/>
        </w:rPr>
      </w:pPr>
    </w:p>
    <w:p w14:paraId="59B44AA1" w14:textId="77777777" w:rsidR="005D7555" w:rsidRPr="00293E85" w:rsidRDefault="005D7555" w:rsidP="005D7555">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It is important to note suitable settled accommodation </w:t>
      </w:r>
      <w:r w:rsidR="002D7A6E">
        <w:rPr>
          <w:rFonts w:ascii="Arial" w:hAnsi="Arial" w:cs="Arial"/>
          <w:color w:val="000000"/>
          <w:sz w:val="24"/>
          <w:szCs w:val="24"/>
        </w:rPr>
        <w:t>can be provided by:</w:t>
      </w:r>
    </w:p>
    <w:p w14:paraId="749FE4B7" w14:textId="77777777" w:rsidR="005D7555" w:rsidRPr="00293E85" w:rsidRDefault="005D7555" w:rsidP="0048228F">
      <w:pPr>
        <w:pStyle w:val="ListParagraph"/>
        <w:numPr>
          <w:ilvl w:val="0"/>
          <w:numId w:val="14"/>
        </w:numPr>
        <w:autoSpaceDE w:val="0"/>
        <w:autoSpaceDN w:val="0"/>
        <w:adjustRightInd w:val="0"/>
        <w:spacing w:after="25" w:line="240" w:lineRule="auto"/>
        <w:rPr>
          <w:rFonts w:ascii="Arial" w:hAnsi="Arial" w:cs="Arial"/>
          <w:color w:val="000000"/>
          <w:sz w:val="24"/>
          <w:szCs w:val="24"/>
        </w:rPr>
      </w:pPr>
      <w:r w:rsidRPr="00293E85">
        <w:rPr>
          <w:rFonts w:ascii="Arial" w:hAnsi="Arial" w:cs="Arial"/>
          <w:color w:val="000000"/>
          <w:sz w:val="24"/>
          <w:szCs w:val="24"/>
        </w:rPr>
        <w:t xml:space="preserve">Private sector properties </w:t>
      </w:r>
    </w:p>
    <w:p w14:paraId="351645B4" w14:textId="5BBFDF09" w:rsidR="005D7555" w:rsidRPr="00293E85" w:rsidRDefault="002D7A6E" w:rsidP="0048228F">
      <w:pPr>
        <w:pStyle w:val="ListParagraph"/>
        <w:numPr>
          <w:ilvl w:val="0"/>
          <w:numId w:val="14"/>
        </w:numPr>
        <w:autoSpaceDE w:val="0"/>
        <w:autoSpaceDN w:val="0"/>
        <w:adjustRightInd w:val="0"/>
        <w:spacing w:after="25" w:line="240" w:lineRule="auto"/>
        <w:rPr>
          <w:rFonts w:ascii="Arial" w:hAnsi="Arial" w:cs="Arial"/>
          <w:color w:val="000000"/>
          <w:sz w:val="24"/>
          <w:szCs w:val="24"/>
        </w:rPr>
      </w:pPr>
      <w:r>
        <w:rPr>
          <w:rFonts w:ascii="Arial" w:hAnsi="Arial" w:cs="Arial"/>
          <w:color w:val="000000"/>
          <w:sz w:val="24"/>
          <w:szCs w:val="24"/>
        </w:rPr>
        <w:t>Several</w:t>
      </w:r>
      <w:r w:rsidR="004C7A4B">
        <w:rPr>
          <w:rFonts w:ascii="Arial" w:hAnsi="Arial" w:cs="Arial"/>
          <w:color w:val="000000"/>
          <w:sz w:val="24"/>
          <w:szCs w:val="24"/>
        </w:rPr>
        <w:t xml:space="preserve"> </w:t>
      </w:r>
      <w:r w:rsidR="005D7555" w:rsidRPr="00293E85">
        <w:rPr>
          <w:rFonts w:ascii="Arial" w:hAnsi="Arial" w:cs="Arial"/>
          <w:color w:val="000000"/>
          <w:sz w:val="24"/>
          <w:szCs w:val="24"/>
        </w:rPr>
        <w:t xml:space="preserve">Registered Providers (RP) </w:t>
      </w:r>
      <w:r w:rsidR="00EF34A5">
        <w:rPr>
          <w:rFonts w:ascii="Arial" w:hAnsi="Arial" w:cs="Arial"/>
          <w:color w:val="000000"/>
          <w:sz w:val="24"/>
          <w:szCs w:val="24"/>
        </w:rPr>
        <w:t>e.g.,</w:t>
      </w:r>
      <w:r w:rsidR="004C7A4B">
        <w:rPr>
          <w:rFonts w:ascii="Arial" w:hAnsi="Arial" w:cs="Arial"/>
          <w:color w:val="000000"/>
          <w:sz w:val="24"/>
          <w:szCs w:val="24"/>
        </w:rPr>
        <w:t xml:space="preserve"> </w:t>
      </w:r>
      <w:r>
        <w:rPr>
          <w:rFonts w:ascii="Arial" w:hAnsi="Arial" w:cs="Arial"/>
          <w:color w:val="000000"/>
          <w:sz w:val="24"/>
          <w:szCs w:val="24"/>
        </w:rPr>
        <w:t xml:space="preserve">WDH, </w:t>
      </w:r>
      <w:r w:rsidR="004C7A4B">
        <w:rPr>
          <w:rFonts w:ascii="Arial" w:hAnsi="Arial" w:cs="Arial"/>
          <w:color w:val="000000"/>
          <w:sz w:val="24"/>
          <w:szCs w:val="24"/>
        </w:rPr>
        <w:t xml:space="preserve">Together Housing, Yorkshire Housing </w:t>
      </w:r>
    </w:p>
    <w:p w14:paraId="327CE2BB" w14:textId="77777777" w:rsidR="005D7555" w:rsidRPr="00293E85" w:rsidRDefault="005D7555" w:rsidP="005D7555">
      <w:pPr>
        <w:autoSpaceDE w:val="0"/>
        <w:autoSpaceDN w:val="0"/>
        <w:adjustRightInd w:val="0"/>
        <w:spacing w:after="0" w:line="240" w:lineRule="auto"/>
        <w:rPr>
          <w:rFonts w:ascii="Arial" w:hAnsi="Arial" w:cs="Arial"/>
          <w:color w:val="000000"/>
          <w:sz w:val="24"/>
          <w:szCs w:val="24"/>
        </w:rPr>
      </w:pPr>
    </w:p>
    <w:p w14:paraId="039684C7" w14:textId="77777777" w:rsidR="00B0460B" w:rsidRPr="00293E85" w:rsidRDefault="00B0460B" w:rsidP="00B0460B">
      <w:pPr>
        <w:autoSpaceDE w:val="0"/>
        <w:autoSpaceDN w:val="0"/>
        <w:adjustRightInd w:val="0"/>
        <w:spacing w:after="0" w:line="240" w:lineRule="auto"/>
        <w:rPr>
          <w:rFonts w:ascii="Arial" w:hAnsi="Arial" w:cs="Arial"/>
          <w:color w:val="000000"/>
          <w:sz w:val="24"/>
          <w:szCs w:val="24"/>
        </w:rPr>
      </w:pPr>
      <w:r w:rsidRPr="00293E85">
        <w:rPr>
          <w:rFonts w:ascii="Arial" w:hAnsi="Arial" w:cs="Arial"/>
          <w:b/>
          <w:bCs/>
          <w:color w:val="000000"/>
          <w:sz w:val="24"/>
          <w:szCs w:val="24"/>
        </w:rPr>
        <w:t xml:space="preserve">Young people in university </w:t>
      </w:r>
    </w:p>
    <w:p w14:paraId="40706C6F" w14:textId="77777777" w:rsidR="00B0460B" w:rsidRDefault="00B0460B" w:rsidP="00B0460B">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We have high aspirations for all Wakefield care leavers, and </w:t>
      </w:r>
      <w:r w:rsidR="00712D98">
        <w:rPr>
          <w:rFonts w:ascii="Arial" w:hAnsi="Arial" w:cs="Arial"/>
          <w:color w:val="000000"/>
          <w:sz w:val="24"/>
          <w:szCs w:val="24"/>
        </w:rPr>
        <w:t xml:space="preserve">we will </w:t>
      </w:r>
      <w:r w:rsidRPr="00293E85">
        <w:rPr>
          <w:rFonts w:ascii="Arial" w:hAnsi="Arial" w:cs="Arial"/>
          <w:color w:val="000000"/>
          <w:sz w:val="24"/>
          <w:szCs w:val="24"/>
        </w:rPr>
        <w:t xml:space="preserve">support them to progress to Higher Education. We want young people to reach their full potential and enjoy the full university experience. </w:t>
      </w:r>
    </w:p>
    <w:p w14:paraId="33FCA342" w14:textId="77777777" w:rsidR="002D7A6E" w:rsidRPr="00293E85" w:rsidRDefault="002D7A6E" w:rsidP="00B0460B">
      <w:pPr>
        <w:autoSpaceDE w:val="0"/>
        <w:autoSpaceDN w:val="0"/>
        <w:adjustRightInd w:val="0"/>
        <w:spacing w:after="0" w:line="240" w:lineRule="auto"/>
        <w:rPr>
          <w:rFonts w:ascii="Arial" w:hAnsi="Arial" w:cs="Arial"/>
          <w:color w:val="000000"/>
          <w:sz w:val="24"/>
          <w:szCs w:val="24"/>
        </w:rPr>
      </w:pPr>
    </w:p>
    <w:p w14:paraId="7E0FF902" w14:textId="77777777" w:rsidR="00B0460B" w:rsidRPr="00293E85" w:rsidRDefault="00B0460B" w:rsidP="00B0460B">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It is important that care leavers are supported to financially plan for university. Students are not eligible for housing benefit or Universal Credit, and therefore alternative financial arrangements need to be made to pay for housing costs, such as, Student Finance. </w:t>
      </w:r>
    </w:p>
    <w:p w14:paraId="45D0C05B" w14:textId="77777777" w:rsidR="00B0460B" w:rsidRPr="00293E85" w:rsidRDefault="00B0460B" w:rsidP="00B0460B">
      <w:pPr>
        <w:autoSpaceDE w:val="0"/>
        <w:autoSpaceDN w:val="0"/>
        <w:adjustRightInd w:val="0"/>
        <w:spacing w:after="0" w:line="240" w:lineRule="auto"/>
        <w:rPr>
          <w:rFonts w:ascii="Arial" w:hAnsi="Arial" w:cs="Arial"/>
          <w:color w:val="000000"/>
          <w:sz w:val="24"/>
          <w:szCs w:val="24"/>
        </w:rPr>
      </w:pPr>
    </w:p>
    <w:p w14:paraId="74703BFF" w14:textId="77777777" w:rsidR="00293E85" w:rsidRPr="005138F2" w:rsidRDefault="00293E85" w:rsidP="00293E85">
      <w:pPr>
        <w:pStyle w:val="ListParagraph"/>
        <w:numPr>
          <w:ilvl w:val="0"/>
          <w:numId w:val="16"/>
        </w:numPr>
        <w:autoSpaceDE w:val="0"/>
        <w:autoSpaceDN w:val="0"/>
        <w:adjustRightInd w:val="0"/>
        <w:spacing w:after="0" w:line="240" w:lineRule="auto"/>
        <w:ind w:left="360"/>
        <w:rPr>
          <w:rFonts w:ascii="Arial" w:hAnsi="Arial" w:cs="Arial"/>
          <w:color w:val="000000"/>
          <w:sz w:val="24"/>
          <w:szCs w:val="24"/>
        </w:rPr>
      </w:pPr>
      <w:r w:rsidRPr="005138F2">
        <w:rPr>
          <w:rFonts w:ascii="Arial" w:hAnsi="Arial" w:cs="Arial"/>
          <w:i/>
          <w:iCs/>
          <w:color w:val="000000"/>
          <w:sz w:val="24"/>
          <w:szCs w:val="24"/>
        </w:rPr>
        <w:t xml:space="preserve">A) </w:t>
      </w:r>
      <w:r w:rsidR="00B0460B" w:rsidRPr="005138F2">
        <w:rPr>
          <w:rFonts w:ascii="Arial" w:hAnsi="Arial" w:cs="Arial"/>
          <w:i/>
          <w:iCs/>
          <w:color w:val="000000"/>
          <w:sz w:val="24"/>
          <w:szCs w:val="24"/>
        </w:rPr>
        <w:t xml:space="preserve">Young people coming back from university </w:t>
      </w:r>
    </w:p>
    <w:p w14:paraId="10BA96C8" w14:textId="77777777" w:rsidR="005138F2" w:rsidRPr="005138F2" w:rsidRDefault="005138F2" w:rsidP="00754DE1">
      <w:pPr>
        <w:pStyle w:val="ListParagraph"/>
        <w:autoSpaceDE w:val="0"/>
        <w:autoSpaceDN w:val="0"/>
        <w:adjustRightInd w:val="0"/>
        <w:spacing w:after="0" w:line="240" w:lineRule="auto"/>
        <w:ind w:left="360"/>
        <w:rPr>
          <w:rFonts w:ascii="Arial" w:hAnsi="Arial" w:cs="Arial"/>
          <w:color w:val="000000"/>
          <w:sz w:val="24"/>
          <w:szCs w:val="24"/>
        </w:rPr>
      </w:pPr>
    </w:p>
    <w:p w14:paraId="613734EC" w14:textId="77777777" w:rsidR="00B0460B" w:rsidRPr="00293E85" w:rsidRDefault="00B0460B" w:rsidP="00B0460B">
      <w:pPr>
        <w:autoSpaceDE w:val="0"/>
        <w:autoSpaceDN w:val="0"/>
        <w:adjustRightInd w:val="0"/>
        <w:spacing w:after="0" w:line="240" w:lineRule="auto"/>
        <w:rPr>
          <w:rFonts w:ascii="Arial" w:hAnsi="Arial" w:cs="Arial"/>
          <w:color w:val="000000"/>
          <w:sz w:val="24"/>
          <w:szCs w:val="24"/>
        </w:rPr>
      </w:pPr>
    </w:p>
    <w:p w14:paraId="1DF61967" w14:textId="5B220BDD" w:rsidR="00E569E7" w:rsidRPr="00293E85" w:rsidRDefault="00B0460B" w:rsidP="00B0460B">
      <w:pPr>
        <w:ind w:left="720"/>
        <w:rPr>
          <w:rFonts w:ascii="Arial" w:hAnsi="Arial" w:cs="Arial"/>
          <w:color w:val="000000"/>
          <w:sz w:val="24"/>
          <w:szCs w:val="24"/>
        </w:rPr>
      </w:pPr>
      <w:r w:rsidRPr="00293E85">
        <w:rPr>
          <w:rFonts w:ascii="Arial" w:hAnsi="Arial" w:cs="Arial"/>
          <w:color w:val="000000"/>
          <w:sz w:val="24"/>
          <w:szCs w:val="24"/>
        </w:rPr>
        <w:t xml:space="preserve">When a young person is in the final year of university, the allocated Next Steps </w:t>
      </w:r>
      <w:r w:rsidR="00363833">
        <w:rPr>
          <w:rFonts w:ascii="Arial" w:hAnsi="Arial" w:cs="Arial"/>
          <w:color w:val="000000"/>
          <w:sz w:val="24"/>
          <w:szCs w:val="24"/>
        </w:rPr>
        <w:t>personal advisor</w:t>
      </w:r>
      <w:r w:rsidRPr="00293E85">
        <w:rPr>
          <w:rFonts w:ascii="Arial" w:hAnsi="Arial" w:cs="Arial"/>
          <w:color w:val="000000"/>
          <w:sz w:val="24"/>
          <w:szCs w:val="24"/>
        </w:rPr>
        <w:t xml:space="preserve"> should confirm the housing plan with the young person as part of their Pathway Plan meeting in their final year of University. Once a plan has been confirmed, if the young person is ready and wants to return to </w:t>
      </w:r>
      <w:r w:rsidR="00EF34A5" w:rsidRPr="00293E85">
        <w:rPr>
          <w:rFonts w:ascii="Arial" w:hAnsi="Arial" w:cs="Arial"/>
          <w:color w:val="000000"/>
          <w:sz w:val="24"/>
          <w:szCs w:val="24"/>
        </w:rPr>
        <w:t>Wakefield,</w:t>
      </w:r>
      <w:r w:rsidRPr="00293E85">
        <w:rPr>
          <w:rFonts w:ascii="Arial" w:hAnsi="Arial" w:cs="Arial"/>
          <w:color w:val="000000"/>
          <w:sz w:val="24"/>
          <w:szCs w:val="24"/>
        </w:rPr>
        <w:t xml:space="preserve"> </w:t>
      </w:r>
      <w:r w:rsidR="005138F2">
        <w:rPr>
          <w:rFonts w:ascii="Arial" w:hAnsi="Arial" w:cs="Arial"/>
          <w:color w:val="000000"/>
          <w:sz w:val="24"/>
          <w:szCs w:val="24"/>
        </w:rPr>
        <w:t>they should register f</w:t>
      </w:r>
      <w:r w:rsidR="00783B62">
        <w:rPr>
          <w:rFonts w:ascii="Arial" w:hAnsi="Arial" w:cs="Arial"/>
          <w:color w:val="000000"/>
          <w:sz w:val="24"/>
          <w:szCs w:val="24"/>
        </w:rPr>
        <w:t xml:space="preserve">or </w:t>
      </w:r>
      <w:r w:rsidR="00EF34A5">
        <w:rPr>
          <w:rFonts w:ascii="Arial" w:hAnsi="Arial" w:cs="Arial"/>
          <w:color w:val="000000"/>
          <w:sz w:val="24"/>
          <w:szCs w:val="24"/>
        </w:rPr>
        <w:t>Homesearch,</w:t>
      </w:r>
      <w:r w:rsidR="009361C5">
        <w:rPr>
          <w:rFonts w:ascii="Arial" w:hAnsi="Arial" w:cs="Arial"/>
          <w:color w:val="000000"/>
          <w:sz w:val="24"/>
          <w:szCs w:val="24"/>
        </w:rPr>
        <w:t xml:space="preserve"> </w:t>
      </w:r>
      <w:r w:rsidR="00783B62">
        <w:rPr>
          <w:rFonts w:ascii="Arial" w:hAnsi="Arial" w:cs="Arial"/>
          <w:color w:val="000000"/>
          <w:sz w:val="24"/>
          <w:szCs w:val="24"/>
        </w:rPr>
        <w:t>and a referral made to Housing Needs Panel.</w:t>
      </w:r>
    </w:p>
    <w:p w14:paraId="05394BD4" w14:textId="77777777" w:rsidR="00B0460B" w:rsidRPr="00293E85" w:rsidRDefault="00B0460B" w:rsidP="00B0460B">
      <w:pPr>
        <w:autoSpaceDE w:val="0"/>
        <w:autoSpaceDN w:val="0"/>
        <w:adjustRightInd w:val="0"/>
        <w:spacing w:after="0" w:line="240" w:lineRule="auto"/>
        <w:ind w:left="720"/>
        <w:rPr>
          <w:rFonts w:ascii="Arial" w:hAnsi="Arial" w:cs="Arial"/>
          <w:color w:val="000000"/>
          <w:sz w:val="24"/>
          <w:szCs w:val="24"/>
        </w:rPr>
      </w:pPr>
      <w:r w:rsidRPr="00293E85">
        <w:rPr>
          <w:rFonts w:ascii="Arial" w:hAnsi="Arial" w:cs="Arial"/>
          <w:color w:val="000000"/>
          <w:sz w:val="24"/>
          <w:szCs w:val="24"/>
        </w:rPr>
        <w:t xml:space="preserve">. </w:t>
      </w:r>
    </w:p>
    <w:p w14:paraId="021EBB77" w14:textId="77777777" w:rsidR="00B0460B" w:rsidRPr="00293E85" w:rsidRDefault="00B0460B" w:rsidP="00B0460B">
      <w:pPr>
        <w:autoSpaceDE w:val="0"/>
        <w:autoSpaceDN w:val="0"/>
        <w:adjustRightInd w:val="0"/>
        <w:spacing w:after="0" w:line="240" w:lineRule="auto"/>
        <w:ind w:left="720"/>
        <w:rPr>
          <w:rFonts w:ascii="Arial" w:hAnsi="Arial" w:cs="Arial"/>
          <w:color w:val="000000"/>
          <w:sz w:val="24"/>
          <w:szCs w:val="24"/>
        </w:rPr>
      </w:pPr>
      <w:r w:rsidRPr="00293E85">
        <w:rPr>
          <w:rFonts w:ascii="Arial" w:hAnsi="Arial" w:cs="Arial"/>
          <w:color w:val="000000"/>
          <w:sz w:val="24"/>
          <w:szCs w:val="24"/>
        </w:rPr>
        <w:tab/>
      </w:r>
    </w:p>
    <w:p w14:paraId="700A8797" w14:textId="77777777" w:rsidR="00B0460B" w:rsidRPr="00293E85" w:rsidRDefault="00293E85" w:rsidP="0048228F">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293E85">
        <w:rPr>
          <w:rFonts w:ascii="Arial" w:hAnsi="Arial" w:cs="Arial"/>
          <w:i/>
          <w:iCs/>
          <w:color w:val="000000"/>
          <w:sz w:val="24"/>
          <w:szCs w:val="24"/>
        </w:rPr>
        <w:t>B</w:t>
      </w:r>
      <w:r w:rsidR="00B0460B" w:rsidRPr="00293E85">
        <w:rPr>
          <w:rFonts w:ascii="Arial" w:hAnsi="Arial" w:cs="Arial"/>
          <w:i/>
          <w:iCs/>
          <w:color w:val="000000"/>
          <w:sz w:val="24"/>
          <w:szCs w:val="24"/>
        </w:rPr>
        <w:t xml:space="preserve">) Going to university when you have your own home </w:t>
      </w:r>
    </w:p>
    <w:p w14:paraId="5F009102" w14:textId="77777777" w:rsidR="00B0460B" w:rsidRPr="00293E85" w:rsidRDefault="00B0460B" w:rsidP="00B0460B">
      <w:pPr>
        <w:autoSpaceDE w:val="0"/>
        <w:autoSpaceDN w:val="0"/>
        <w:adjustRightInd w:val="0"/>
        <w:spacing w:after="0" w:line="240" w:lineRule="auto"/>
        <w:rPr>
          <w:rFonts w:ascii="Arial" w:hAnsi="Arial" w:cs="Arial"/>
          <w:color w:val="000000"/>
          <w:sz w:val="24"/>
          <w:szCs w:val="24"/>
        </w:rPr>
      </w:pPr>
    </w:p>
    <w:p w14:paraId="33C7F2E3" w14:textId="77777777" w:rsidR="00B0460B" w:rsidRPr="00293E85" w:rsidRDefault="00B0460B" w:rsidP="00B0460B">
      <w:pPr>
        <w:autoSpaceDE w:val="0"/>
        <w:autoSpaceDN w:val="0"/>
        <w:adjustRightInd w:val="0"/>
        <w:spacing w:after="0" w:line="240" w:lineRule="auto"/>
        <w:ind w:left="720"/>
        <w:rPr>
          <w:rFonts w:ascii="Arial" w:hAnsi="Arial" w:cs="Arial"/>
          <w:color w:val="000000"/>
          <w:sz w:val="24"/>
          <w:szCs w:val="24"/>
        </w:rPr>
      </w:pPr>
      <w:r w:rsidRPr="00293E85">
        <w:rPr>
          <w:rFonts w:ascii="Arial" w:hAnsi="Arial" w:cs="Arial"/>
          <w:color w:val="000000"/>
          <w:sz w:val="24"/>
          <w:szCs w:val="24"/>
        </w:rPr>
        <w:t xml:space="preserve">For young people who go to university and have already been offered and live in their long-term home, the allocated Next Steps </w:t>
      </w:r>
      <w:r w:rsidR="005138F2">
        <w:rPr>
          <w:rFonts w:ascii="Arial" w:hAnsi="Arial" w:cs="Arial"/>
          <w:color w:val="000000"/>
          <w:sz w:val="24"/>
          <w:szCs w:val="24"/>
        </w:rPr>
        <w:t>personal advisor</w:t>
      </w:r>
      <w:r w:rsidRPr="00293E85">
        <w:rPr>
          <w:rFonts w:ascii="Arial" w:hAnsi="Arial" w:cs="Arial"/>
          <w:color w:val="000000"/>
          <w:sz w:val="24"/>
          <w:szCs w:val="24"/>
        </w:rPr>
        <w:t xml:space="preserve"> should support the young person to select an appropriate university and course, which they can manage alongside their long-term tenancy. Young people should be supported to fully understand the responsibilities they will have as a student with their own tenancy, such as through attending open days and liaising with student finance. </w:t>
      </w:r>
    </w:p>
    <w:p w14:paraId="18BDBD4B" w14:textId="77777777" w:rsidR="00B0460B" w:rsidRPr="00293E85" w:rsidRDefault="00B0460B" w:rsidP="00B0460B">
      <w:pPr>
        <w:autoSpaceDE w:val="0"/>
        <w:autoSpaceDN w:val="0"/>
        <w:adjustRightInd w:val="0"/>
        <w:spacing w:after="0" w:line="240" w:lineRule="auto"/>
        <w:ind w:left="720"/>
        <w:rPr>
          <w:rFonts w:ascii="Arial" w:hAnsi="Arial" w:cs="Arial"/>
          <w:color w:val="000000"/>
          <w:sz w:val="24"/>
          <w:szCs w:val="24"/>
        </w:rPr>
      </w:pPr>
    </w:p>
    <w:p w14:paraId="42139D05" w14:textId="31E17EA3" w:rsidR="00B0460B" w:rsidRPr="00293E85" w:rsidRDefault="00B0460B" w:rsidP="00B0460B">
      <w:pPr>
        <w:autoSpaceDE w:val="0"/>
        <w:autoSpaceDN w:val="0"/>
        <w:adjustRightInd w:val="0"/>
        <w:spacing w:after="0" w:line="240" w:lineRule="auto"/>
        <w:ind w:left="720"/>
        <w:rPr>
          <w:rFonts w:ascii="Arial" w:hAnsi="Arial" w:cs="Arial"/>
          <w:color w:val="000000"/>
          <w:sz w:val="24"/>
          <w:szCs w:val="24"/>
        </w:rPr>
      </w:pPr>
      <w:r w:rsidRPr="00293E85">
        <w:rPr>
          <w:rFonts w:ascii="Arial" w:hAnsi="Arial" w:cs="Arial"/>
          <w:color w:val="000000"/>
          <w:sz w:val="24"/>
          <w:szCs w:val="24"/>
        </w:rPr>
        <w:t xml:space="preserve">Once a young person has been accepted onto a course the allocated Next Steps </w:t>
      </w:r>
      <w:r w:rsidR="005138F2">
        <w:rPr>
          <w:rFonts w:ascii="Arial" w:hAnsi="Arial" w:cs="Arial"/>
          <w:color w:val="000000"/>
          <w:sz w:val="24"/>
          <w:szCs w:val="24"/>
        </w:rPr>
        <w:t>personal advisor</w:t>
      </w:r>
      <w:r w:rsidRPr="00293E85">
        <w:rPr>
          <w:rFonts w:ascii="Arial" w:hAnsi="Arial" w:cs="Arial"/>
          <w:color w:val="000000"/>
          <w:sz w:val="24"/>
          <w:szCs w:val="24"/>
        </w:rPr>
        <w:t xml:space="preserve"> s</w:t>
      </w:r>
      <w:r w:rsidR="005138F2">
        <w:rPr>
          <w:rFonts w:ascii="Arial" w:hAnsi="Arial" w:cs="Arial"/>
          <w:color w:val="000000"/>
          <w:sz w:val="24"/>
          <w:szCs w:val="24"/>
        </w:rPr>
        <w:t xml:space="preserve">hould </w:t>
      </w:r>
      <w:r w:rsidRPr="00293E85">
        <w:rPr>
          <w:rFonts w:ascii="Arial" w:hAnsi="Arial" w:cs="Arial"/>
          <w:color w:val="000000"/>
          <w:sz w:val="24"/>
          <w:szCs w:val="24"/>
        </w:rPr>
        <w:t xml:space="preserve">supported </w:t>
      </w:r>
      <w:r w:rsidR="005138F2">
        <w:rPr>
          <w:rFonts w:ascii="Arial" w:hAnsi="Arial" w:cs="Arial"/>
          <w:color w:val="000000"/>
          <w:sz w:val="24"/>
          <w:szCs w:val="24"/>
        </w:rPr>
        <w:t xml:space="preserve">the young person </w:t>
      </w:r>
      <w:r w:rsidRPr="00293E85">
        <w:rPr>
          <w:rFonts w:ascii="Arial" w:hAnsi="Arial" w:cs="Arial"/>
          <w:color w:val="000000"/>
          <w:sz w:val="24"/>
          <w:szCs w:val="24"/>
        </w:rPr>
        <w:t xml:space="preserve">to apply for student finance within the deadlines outlined. This will avoid delays in </w:t>
      </w:r>
      <w:r w:rsidR="00EF34A5" w:rsidRPr="00293E85">
        <w:rPr>
          <w:rFonts w:ascii="Arial" w:hAnsi="Arial" w:cs="Arial"/>
          <w:color w:val="000000"/>
          <w:sz w:val="24"/>
          <w:szCs w:val="24"/>
        </w:rPr>
        <w:t>payment and</w:t>
      </w:r>
      <w:r w:rsidRPr="00293E85">
        <w:rPr>
          <w:rFonts w:ascii="Arial" w:hAnsi="Arial" w:cs="Arial"/>
          <w:color w:val="000000"/>
          <w:sz w:val="24"/>
          <w:szCs w:val="24"/>
        </w:rPr>
        <w:t xml:space="preserve"> resulting financial difficulties for the young person. </w:t>
      </w:r>
    </w:p>
    <w:p w14:paraId="057B9A31" w14:textId="77777777" w:rsidR="00B0460B" w:rsidRPr="00293E85" w:rsidRDefault="00B0460B" w:rsidP="00B0460B">
      <w:pPr>
        <w:autoSpaceDE w:val="0"/>
        <w:autoSpaceDN w:val="0"/>
        <w:adjustRightInd w:val="0"/>
        <w:spacing w:after="0" w:line="240" w:lineRule="auto"/>
        <w:ind w:left="720"/>
        <w:rPr>
          <w:rFonts w:ascii="Arial" w:hAnsi="Arial" w:cs="Arial"/>
          <w:color w:val="000000"/>
          <w:sz w:val="24"/>
          <w:szCs w:val="24"/>
        </w:rPr>
      </w:pPr>
    </w:p>
    <w:p w14:paraId="71D70750" w14:textId="56E3A510" w:rsidR="00B0460B" w:rsidRDefault="00B0460B" w:rsidP="00B0460B">
      <w:pPr>
        <w:autoSpaceDE w:val="0"/>
        <w:autoSpaceDN w:val="0"/>
        <w:adjustRightInd w:val="0"/>
        <w:spacing w:after="0" w:line="240" w:lineRule="auto"/>
        <w:ind w:left="720"/>
        <w:rPr>
          <w:rFonts w:ascii="Arial" w:hAnsi="Arial" w:cs="Arial"/>
          <w:color w:val="000000"/>
          <w:sz w:val="24"/>
          <w:szCs w:val="24"/>
        </w:rPr>
      </w:pPr>
      <w:r w:rsidRPr="00293E85">
        <w:rPr>
          <w:rFonts w:ascii="Arial" w:hAnsi="Arial" w:cs="Arial"/>
          <w:color w:val="000000"/>
          <w:sz w:val="24"/>
          <w:szCs w:val="24"/>
        </w:rPr>
        <w:t xml:space="preserve">Financial support that care leavers can access whilst at university are outlined in the care leaver finance policy. </w:t>
      </w:r>
    </w:p>
    <w:p w14:paraId="764038BE" w14:textId="18CDBA60" w:rsidR="000F7C1E" w:rsidRDefault="000F7C1E" w:rsidP="00B0460B">
      <w:pPr>
        <w:autoSpaceDE w:val="0"/>
        <w:autoSpaceDN w:val="0"/>
        <w:adjustRightInd w:val="0"/>
        <w:spacing w:after="0" w:line="240" w:lineRule="auto"/>
        <w:ind w:left="720"/>
        <w:rPr>
          <w:rFonts w:ascii="Arial" w:hAnsi="Arial" w:cs="Arial"/>
          <w:color w:val="000000"/>
          <w:sz w:val="24"/>
          <w:szCs w:val="24"/>
        </w:rPr>
      </w:pPr>
    </w:p>
    <w:p w14:paraId="2773B757" w14:textId="77777777" w:rsidR="000F7C1E" w:rsidRPr="00293E85" w:rsidRDefault="000F7C1E" w:rsidP="00B0460B">
      <w:pPr>
        <w:autoSpaceDE w:val="0"/>
        <w:autoSpaceDN w:val="0"/>
        <w:adjustRightInd w:val="0"/>
        <w:spacing w:after="0" w:line="240" w:lineRule="auto"/>
        <w:ind w:left="720"/>
        <w:rPr>
          <w:rFonts w:ascii="Arial" w:hAnsi="Arial" w:cs="Arial"/>
          <w:color w:val="000000"/>
          <w:sz w:val="24"/>
          <w:szCs w:val="24"/>
        </w:rPr>
      </w:pPr>
    </w:p>
    <w:p w14:paraId="54B6A128" w14:textId="004F501F" w:rsidR="00B0460B" w:rsidRDefault="00B0460B" w:rsidP="00B0460B">
      <w:pPr>
        <w:autoSpaceDE w:val="0"/>
        <w:autoSpaceDN w:val="0"/>
        <w:adjustRightInd w:val="0"/>
        <w:spacing w:after="0" w:line="240" w:lineRule="auto"/>
        <w:rPr>
          <w:rFonts w:ascii="Arial" w:hAnsi="Arial" w:cs="Arial"/>
          <w:b/>
          <w:bCs/>
          <w:color w:val="000000"/>
          <w:sz w:val="24"/>
          <w:szCs w:val="24"/>
        </w:rPr>
      </w:pPr>
      <w:r w:rsidRPr="00293E85">
        <w:rPr>
          <w:rFonts w:ascii="Arial" w:hAnsi="Arial" w:cs="Arial"/>
          <w:b/>
          <w:bCs/>
          <w:color w:val="000000"/>
          <w:sz w:val="24"/>
          <w:szCs w:val="24"/>
        </w:rPr>
        <w:t xml:space="preserve">Young People at risk of/involved in Gangs, Offending and Exploitation </w:t>
      </w:r>
    </w:p>
    <w:p w14:paraId="7DC15B06" w14:textId="77777777" w:rsidR="00E3328E" w:rsidRPr="00293E85" w:rsidRDefault="00E3328E" w:rsidP="00B0460B">
      <w:pPr>
        <w:autoSpaceDE w:val="0"/>
        <w:autoSpaceDN w:val="0"/>
        <w:adjustRightInd w:val="0"/>
        <w:spacing w:after="0" w:line="240" w:lineRule="auto"/>
        <w:rPr>
          <w:rFonts w:ascii="Arial" w:hAnsi="Arial" w:cs="Arial"/>
          <w:color w:val="000000"/>
          <w:sz w:val="24"/>
          <w:szCs w:val="24"/>
        </w:rPr>
      </w:pPr>
    </w:p>
    <w:p w14:paraId="7D51621B" w14:textId="33202BCC" w:rsidR="00B0460B" w:rsidRPr="00293E85" w:rsidRDefault="00B0460B" w:rsidP="00B0460B">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Young people who </w:t>
      </w:r>
      <w:r w:rsidR="00E3328E" w:rsidRPr="00442E0E">
        <w:rPr>
          <w:rFonts w:ascii="Arial" w:hAnsi="Arial" w:cs="Arial"/>
          <w:sz w:val="24"/>
          <w:szCs w:val="24"/>
        </w:rPr>
        <w:t>pose a risk of harm to others, directly or indirectly, and still present</w:t>
      </w:r>
      <w:r w:rsidRPr="00442E0E">
        <w:rPr>
          <w:rFonts w:ascii="Arial" w:hAnsi="Arial" w:cs="Arial"/>
          <w:color w:val="000000"/>
          <w:sz w:val="28"/>
          <w:szCs w:val="28"/>
        </w:rPr>
        <w:t xml:space="preserve"> </w:t>
      </w:r>
      <w:r w:rsidRPr="00293E85">
        <w:rPr>
          <w:rFonts w:ascii="Arial" w:hAnsi="Arial" w:cs="Arial"/>
          <w:color w:val="000000"/>
          <w:sz w:val="24"/>
          <w:szCs w:val="24"/>
        </w:rPr>
        <w:t xml:space="preserve">with a high level of vulnerability to serious youth violence and exploitation. </w:t>
      </w:r>
    </w:p>
    <w:p w14:paraId="362D9933" w14:textId="77777777" w:rsidR="00E36680" w:rsidRPr="00293E85" w:rsidRDefault="00E36680" w:rsidP="00B0460B">
      <w:pPr>
        <w:autoSpaceDE w:val="0"/>
        <w:autoSpaceDN w:val="0"/>
        <w:adjustRightInd w:val="0"/>
        <w:spacing w:after="0" w:line="240" w:lineRule="auto"/>
        <w:rPr>
          <w:rFonts w:ascii="Arial" w:hAnsi="Arial" w:cs="Arial"/>
          <w:color w:val="000000"/>
          <w:sz w:val="24"/>
          <w:szCs w:val="24"/>
        </w:rPr>
      </w:pPr>
    </w:p>
    <w:p w14:paraId="0E5B08E1" w14:textId="77777777" w:rsidR="00B0460B" w:rsidRPr="00293E85" w:rsidRDefault="00B0460B" w:rsidP="00B0460B">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The Youth Offending Team must always be consulted when a young person is open to their service and is in need of accommodation. This includes young people at risk of homelessness on release from a custodial setting (see below). The highest priority is always to ensure a young person will be safe, and risk of harm to others is minimised by making adequate checks to ensure that gang-involved young people are not placed in the vicinity of rival or other high-profile gang affected areas, or that other very vulnerable young people are not sharing the same placement/accommodation. </w:t>
      </w:r>
    </w:p>
    <w:p w14:paraId="557060ED" w14:textId="77777777" w:rsidR="00E36680" w:rsidRPr="00293E85" w:rsidRDefault="00E36680" w:rsidP="00B0460B">
      <w:pPr>
        <w:autoSpaceDE w:val="0"/>
        <w:autoSpaceDN w:val="0"/>
        <w:adjustRightInd w:val="0"/>
        <w:spacing w:after="0" w:line="240" w:lineRule="auto"/>
        <w:rPr>
          <w:rFonts w:ascii="Arial" w:hAnsi="Arial" w:cs="Arial"/>
          <w:color w:val="000000"/>
          <w:sz w:val="24"/>
          <w:szCs w:val="24"/>
        </w:rPr>
      </w:pPr>
    </w:p>
    <w:p w14:paraId="53433EFC" w14:textId="77777777" w:rsidR="00B0460B" w:rsidRDefault="00B0460B" w:rsidP="00B0460B">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The same principal applies to young people who are at a high risk of going missing and are vulnerable to child sexual and other forms of exploitation. </w:t>
      </w:r>
    </w:p>
    <w:p w14:paraId="55D4300C" w14:textId="77777777" w:rsidR="00333D08" w:rsidRDefault="00333D08" w:rsidP="00B0460B">
      <w:pPr>
        <w:autoSpaceDE w:val="0"/>
        <w:autoSpaceDN w:val="0"/>
        <w:adjustRightInd w:val="0"/>
        <w:spacing w:after="0" w:line="240" w:lineRule="auto"/>
        <w:rPr>
          <w:rFonts w:ascii="Arial" w:hAnsi="Arial" w:cs="Arial"/>
          <w:color w:val="000000"/>
          <w:sz w:val="24"/>
          <w:szCs w:val="24"/>
        </w:rPr>
      </w:pPr>
    </w:p>
    <w:p w14:paraId="3F98AA99" w14:textId="65E1494E" w:rsidR="00BD60CA" w:rsidRPr="00D56446" w:rsidRDefault="00A7505B" w:rsidP="00BD60CA">
      <w:r w:rsidRPr="00D56446">
        <w:rPr>
          <w:rFonts w:ascii="Arial" w:hAnsi="Arial" w:cs="Arial"/>
          <w:sz w:val="24"/>
          <w:szCs w:val="24"/>
        </w:rPr>
        <w:t>Where a young person</w:t>
      </w:r>
      <w:r w:rsidR="00285ABC" w:rsidRPr="00D56446">
        <w:rPr>
          <w:rFonts w:ascii="Arial" w:hAnsi="Arial" w:cs="Arial"/>
          <w:sz w:val="24"/>
          <w:szCs w:val="24"/>
        </w:rPr>
        <w:t xml:space="preserve"> </w:t>
      </w:r>
      <w:r w:rsidR="00D56446" w:rsidRPr="00D56446">
        <w:rPr>
          <w:rFonts w:ascii="Arial" w:hAnsi="Arial" w:cs="Arial"/>
          <w:sz w:val="24"/>
          <w:szCs w:val="24"/>
        </w:rPr>
        <w:t>discloses a</w:t>
      </w:r>
      <w:r w:rsidRPr="00D56446">
        <w:rPr>
          <w:rFonts w:ascii="Arial" w:hAnsi="Arial" w:cs="Arial"/>
          <w:sz w:val="24"/>
          <w:szCs w:val="24"/>
        </w:rPr>
        <w:t xml:space="preserve"> history of criminality, </w:t>
      </w:r>
      <w:r w:rsidR="008B3456" w:rsidRPr="00D56446">
        <w:rPr>
          <w:rFonts w:ascii="Arial" w:hAnsi="Arial" w:cs="Arial"/>
          <w:sz w:val="24"/>
          <w:szCs w:val="24"/>
        </w:rPr>
        <w:t xml:space="preserve">spent or unspent convictions, </w:t>
      </w:r>
      <w:r w:rsidRPr="00D56446">
        <w:rPr>
          <w:rFonts w:ascii="Arial" w:hAnsi="Arial" w:cs="Arial"/>
          <w:sz w:val="24"/>
          <w:szCs w:val="24"/>
        </w:rPr>
        <w:t xml:space="preserve">anti-social </w:t>
      </w:r>
      <w:r w:rsidR="00576F30" w:rsidRPr="00D56446">
        <w:rPr>
          <w:rFonts w:ascii="Arial" w:hAnsi="Arial" w:cs="Arial"/>
          <w:sz w:val="24"/>
          <w:szCs w:val="24"/>
        </w:rPr>
        <w:t>behaviour,</w:t>
      </w:r>
      <w:r w:rsidRPr="00D56446">
        <w:rPr>
          <w:rFonts w:ascii="Arial" w:hAnsi="Arial" w:cs="Arial"/>
          <w:sz w:val="24"/>
          <w:szCs w:val="24"/>
        </w:rPr>
        <w:t xml:space="preserve"> or eviction from a property of any Registered Providers of Social Housing for reasons other than rent arrears they</w:t>
      </w:r>
      <w:r w:rsidRPr="00D56446">
        <w:rPr>
          <w:rFonts w:ascii="Arial" w:hAnsi="Arial" w:cs="Arial"/>
          <w:color w:val="FF0000"/>
          <w:sz w:val="24"/>
          <w:szCs w:val="24"/>
        </w:rPr>
        <w:t xml:space="preserve"> </w:t>
      </w:r>
      <w:r w:rsidRPr="00D56446">
        <w:rPr>
          <w:rFonts w:ascii="Arial" w:hAnsi="Arial" w:cs="Arial"/>
          <w:sz w:val="24"/>
          <w:szCs w:val="24"/>
        </w:rPr>
        <w:t>may be referred to the WDH qualification panel who may decide that they do not qualify for membership of the Homesearch scheme or an offer of accommodation within a certain locality.</w:t>
      </w:r>
      <w:r w:rsidR="00BD60CA" w:rsidRPr="00D56446">
        <w:rPr>
          <w:rFonts w:ascii="Arial" w:hAnsi="Arial" w:cs="Arial"/>
          <w:sz w:val="24"/>
          <w:szCs w:val="24"/>
        </w:rPr>
        <w:t xml:space="preserve"> This could also be the case for anyone who has failed to disclose but information has been provided that casts doubt on their declaration.</w:t>
      </w:r>
    </w:p>
    <w:p w14:paraId="7B9A381A" w14:textId="5ED5781C" w:rsidR="00A7505B" w:rsidRPr="00D56446" w:rsidRDefault="00A7505B" w:rsidP="00A7505B">
      <w:pPr>
        <w:autoSpaceDE w:val="0"/>
        <w:autoSpaceDN w:val="0"/>
        <w:adjustRightInd w:val="0"/>
        <w:spacing w:after="0" w:line="240" w:lineRule="auto"/>
        <w:rPr>
          <w:rFonts w:ascii="Arial" w:hAnsi="Arial" w:cs="Arial"/>
          <w:sz w:val="24"/>
          <w:szCs w:val="24"/>
        </w:rPr>
      </w:pPr>
      <w:r w:rsidRPr="00D56446">
        <w:rPr>
          <w:rFonts w:ascii="Arial" w:hAnsi="Arial" w:cs="Arial"/>
          <w:sz w:val="24"/>
          <w:szCs w:val="24"/>
        </w:rPr>
        <w:t xml:space="preserve"> Once accepted as a Homesearch member, qualification will be checked again before an allocation is made. Each case will be decided on its merits and in the context of available evidence. </w:t>
      </w:r>
    </w:p>
    <w:p w14:paraId="3AF136CD" w14:textId="77777777" w:rsidR="00321512" w:rsidRDefault="00321512" w:rsidP="00333D08">
      <w:pPr>
        <w:autoSpaceDE w:val="0"/>
        <w:autoSpaceDN w:val="0"/>
        <w:adjustRightInd w:val="0"/>
        <w:spacing w:after="0" w:line="240" w:lineRule="auto"/>
        <w:rPr>
          <w:rFonts w:ascii="Arial" w:hAnsi="Arial" w:cs="Arial"/>
          <w:sz w:val="24"/>
          <w:szCs w:val="24"/>
        </w:rPr>
      </w:pPr>
    </w:p>
    <w:p w14:paraId="52D034F5" w14:textId="77777777" w:rsidR="00321512" w:rsidRDefault="00321512" w:rsidP="00333D08">
      <w:pPr>
        <w:autoSpaceDE w:val="0"/>
        <w:autoSpaceDN w:val="0"/>
        <w:adjustRightInd w:val="0"/>
        <w:spacing w:after="0" w:line="240" w:lineRule="auto"/>
        <w:rPr>
          <w:rFonts w:ascii="Arial" w:hAnsi="Arial" w:cs="Arial"/>
          <w:sz w:val="24"/>
          <w:szCs w:val="24"/>
        </w:rPr>
      </w:pPr>
      <w:r>
        <w:rPr>
          <w:rFonts w:ascii="Arial" w:hAnsi="Arial" w:cs="Arial"/>
          <w:sz w:val="24"/>
          <w:szCs w:val="24"/>
        </w:rPr>
        <w:t>The Next Steps team have established links with the Housing Needs Representative who sits on the panel.</w:t>
      </w:r>
    </w:p>
    <w:p w14:paraId="188C76B8" w14:textId="77777777" w:rsidR="00FC7830" w:rsidRDefault="00FC7830" w:rsidP="00333D08">
      <w:pPr>
        <w:autoSpaceDE w:val="0"/>
        <w:autoSpaceDN w:val="0"/>
        <w:adjustRightInd w:val="0"/>
        <w:spacing w:after="0" w:line="240" w:lineRule="auto"/>
        <w:rPr>
          <w:rFonts w:ascii="Arial" w:hAnsi="Arial" w:cs="Arial"/>
          <w:sz w:val="24"/>
          <w:szCs w:val="24"/>
        </w:rPr>
      </w:pPr>
    </w:p>
    <w:p w14:paraId="5FB330E8" w14:textId="5DE368AA" w:rsidR="00FC7830" w:rsidRDefault="00FC7830" w:rsidP="00333D08">
      <w:pPr>
        <w:autoSpaceDE w:val="0"/>
        <w:autoSpaceDN w:val="0"/>
        <w:adjustRightInd w:val="0"/>
        <w:spacing w:after="0" w:line="240" w:lineRule="auto"/>
        <w:rPr>
          <w:rFonts w:ascii="Arial" w:hAnsi="Arial" w:cs="Arial"/>
          <w:sz w:val="24"/>
          <w:szCs w:val="24"/>
        </w:rPr>
      </w:pPr>
      <w:r>
        <w:rPr>
          <w:rFonts w:ascii="Arial" w:hAnsi="Arial" w:cs="Arial"/>
          <w:sz w:val="24"/>
          <w:szCs w:val="24"/>
        </w:rPr>
        <w:t>Further information can be found in the WDH Homesearch Qualification Procedure.</w:t>
      </w:r>
    </w:p>
    <w:p w14:paraId="783329D5" w14:textId="5DD8B5AE" w:rsidR="00513311" w:rsidRDefault="00513311" w:rsidP="00333D08">
      <w:pPr>
        <w:autoSpaceDE w:val="0"/>
        <w:autoSpaceDN w:val="0"/>
        <w:adjustRightInd w:val="0"/>
        <w:spacing w:after="0" w:line="240" w:lineRule="auto"/>
        <w:rPr>
          <w:rFonts w:ascii="Arial" w:hAnsi="Arial" w:cs="Arial"/>
          <w:sz w:val="24"/>
          <w:szCs w:val="24"/>
        </w:rPr>
      </w:pPr>
    </w:p>
    <w:p w14:paraId="5DBEC43A" w14:textId="3AD1BE5C" w:rsidR="00513311" w:rsidRPr="00442E0E" w:rsidRDefault="00513311" w:rsidP="00333D08">
      <w:pPr>
        <w:autoSpaceDE w:val="0"/>
        <w:autoSpaceDN w:val="0"/>
        <w:adjustRightInd w:val="0"/>
        <w:spacing w:after="0" w:line="240" w:lineRule="auto"/>
        <w:rPr>
          <w:rFonts w:ascii="Arial" w:hAnsi="Arial" w:cs="Arial"/>
          <w:b/>
          <w:bCs/>
          <w:sz w:val="24"/>
          <w:szCs w:val="24"/>
        </w:rPr>
      </w:pPr>
      <w:r w:rsidRPr="000B71AD">
        <w:rPr>
          <w:rFonts w:ascii="Arial" w:hAnsi="Arial" w:cs="Arial"/>
          <w:b/>
          <w:bCs/>
          <w:sz w:val="24"/>
          <w:szCs w:val="24"/>
        </w:rPr>
        <w:t>Retaining tenancies when detained or deployed</w:t>
      </w:r>
    </w:p>
    <w:p w14:paraId="786819BB" w14:textId="77777777" w:rsidR="00E36680" w:rsidRPr="00293E85" w:rsidRDefault="00E36680" w:rsidP="00B0460B">
      <w:pPr>
        <w:autoSpaceDE w:val="0"/>
        <w:autoSpaceDN w:val="0"/>
        <w:adjustRightInd w:val="0"/>
        <w:spacing w:after="0" w:line="240" w:lineRule="auto"/>
        <w:rPr>
          <w:rFonts w:ascii="Arial" w:hAnsi="Arial" w:cs="Arial"/>
          <w:color w:val="000000"/>
          <w:sz w:val="24"/>
          <w:szCs w:val="24"/>
        </w:rPr>
      </w:pPr>
    </w:p>
    <w:p w14:paraId="4CB018E3" w14:textId="1B80AA50" w:rsidR="00B0460B" w:rsidRPr="00442E0E" w:rsidRDefault="00B0460B" w:rsidP="00A70E81">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A70E81">
        <w:rPr>
          <w:rFonts w:ascii="Arial" w:hAnsi="Arial" w:cs="Arial"/>
          <w:b/>
          <w:bCs/>
          <w:color w:val="000000"/>
          <w:sz w:val="24"/>
          <w:szCs w:val="24"/>
        </w:rPr>
        <w:t xml:space="preserve">Young people on a custodial sentence </w:t>
      </w:r>
    </w:p>
    <w:p w14:paraId="32127F34" w14:textId="77777777" w:rsidR="00513311" w:rsidRPr="00A70E81" w:rsidRDefault="00513311" w:rsidP="00442E0E">
      <w:pPr>
        <w:pStyle w:val="ListParagraph"/>
        <w:autoSpaceDE w:val="0"/>
        <w:autoSpaceDN w:val="0"/>
        <w:adjustRightInd w:val="0"/>
        <w:spacing w:after="0" w:line="240" w:lineRule="auto"/>
        <w:rPr>
          <w:rFonts w:ascii="Arial" w:hAnsi="Arial" w:cs="Arial"/>
          <w:color w:val="000000"/>
          <w:sz w:val="24"/>
          <w:szCs w:val="24"/>
        </w:rPr>
      </w:pPr>
    </w:p>
    <w:p w14:paraId="1AB7A358" w14:textId="14BEDC41" w:rsidR="00B0460B" w:rsidRDefault="00321512" w:rsidP="00442E0E">
      <w:pPr>
        <w:autoSpaceDE w:val="0"/>
        <w:autoSpaceDN w:val="0"/>
        <w:adjustRightInd w:val="0"/>
        <w:spacing w:after="0" w:line="240" w:lineRule="auto"/>
        <w:ind w:left="360"/>
        <w:jc w:val="both"/>
        <w:rPr>
          <w:rFonts w:ascii="Arial" w:hAnsi="Arial" w:cs="Arial"/>
          <w:color w:val="000000"/>
          <w:sz w:val="24"/>
          <w:szCs w:val="24"/>
        </w:rPr>
      </w:pPr>
      <w:r>
        <w:rPr>
          <w:rFonts w:ascii="Arial" w:hAnsi="Arial" w:cs="Arial"/>
          <w:color w:val="000000"/>
          <w:sz w:val="24"/>
          <w:szCs w:val="24"/>
        </w:rPr>
        <w:t xml:space="preserve">Where a </w:t>
      </w:r>
      <w:r w:rsidR="00B0460B" w:rsidRPr="00293E85">
        <w:rPr>
          <w:rFonts w:ascii="Arial" w:hAnsi="Arial" w:cs="Arial"/>
          <w:color w:val="000000"/>
          <w:sz w:val="24"/>
          <w:szCs w:val="24"/>
        </w:rPr>
        <w:t>tenant</w:t>
      </w:r>
      <w:r w:rsidR="00531049">
        <w:rPr>
          <w:rFonts w:ascii="Arial" w:hAnsi="Arial" w:cs="Arial"/>
          <w:color w:val="000000"/>
          <w:sz w:val="24"/>
          <w:szCs w:val="24"/>
        </w:rPr>
        <w:t xml:space="preserve">, who is a care </w:t>
      </w:r>
      <w:r w:rsidR="00CB560A">
        <w:rPr>
          <w:rFonts w:ascii="Arial" w:hAnsi="Arial" w:cs="Arial"/>
          <w:color w:val="000000"/>
          <w:sz w:val="24"/>
          <w:szCs w:val="24"/>
        </w:rPr>
        <w:t>leaver,</w:t>
      </w:r>
      <w:r w:rsidR="00CB560A" w:rsidRPr="00293E85">
        <w:rPr>
          <w:rFonts w:ascii="Arial" w:hAnsi="Arial" w:cs="Arial"/>
          <w:color w:val="000000"/>
          <w:sz w:val="24"/>
          <w:szCs w:val="24"/>
        </w:rPr>
        <w:t xml:space="preserve"> is</w:t>
      </w:r>
      <w:r w:rsidR="00B0460B" w:rsidRPr="00293E85">
        <w:rPr>
          <w:rFonts w:ascii="Arial" w:hAnsi="Arial" w:cs="Arial"/>
          <w:color w:val="000000"/>
          <w:sz w:val="24"/>
          <w:szCs w:val="24"/>
        </w:rPr>
        <w:t xml:space="preserve"> imprisoned for a period of more than 12 </w:t>
      </w:r>
      <w:r w:rsidR="00A70E81" w:rsidRPr="00293E85">
        <w:rPr>
          <w:rFonts w:ascii="Arial" w:hAnsi="Arial" w:cs="Arial"/>
          <w:color w:val="000000"/>
          <w:sz w:val="24"/>
          <w:szCs w:val="24"/>
        </w:rPr>
        <w:t>months and</w:t>
      </w:r>
      <w:r w:rsidR="00B0460B" w:rsidRPr="00293E85">
        <w:rPr>
          <w:rFonts w:ascii="Arial" w:hAnsi="Arial" w:cs="Arial"/>
          <w:color w:val="000000"/>
          <w:sz w:val="24"/>
          <w:szCs w:val="24"/>
        </w:rPr>
        <w:t xml:space="preserve"> would therefore accumulate rent </w:t>
      </w:r>
      <w:r w:rsidR="00EF34A5" w:rsidRPr="00293E85">
        <w:rPr>
          <w:rFonts w:ascii="Arial" w:hAnsi="Arial" w:cs="Arial"/>
          <w:color w:val="000000"/>
          <w:sz w:val="24"/>
          <w:szCs w:val="24"/>
        </w:rPr>
        <w:t>arrears,</w:t>
      </w:r>
      <w:r w:rsidR="00B0460B" w:rsidRPr="00293E85">
        <w:rPr>
          <w:rFonts w:ascii="Arial" w:hAnsi="Arial" w:cs="Arial"/>
          <w:color w:val="000000"/>
          <w:sz w:val="24"/>
          <w:szCs w:val="24"/>
        </w:rPr>
        <w:t xml:space="preserve"> </w:t>
      </w:r>
      <w:r w:rsidR="005138F2">
        <w:rPr>
          <w:rFonts w:ascii="Arial" w:hAnsi="Arial" w:cs="Arial"/>
          <w:color w:val="000000"/>
          <w:sz w:val="24"/>
          <w:szCs w:val="24"/>
        </w:rPr>
        <w:t xml:space="preserve">they would be supported to apply for housing benefits by the prison. If they were to lose their </w:t>
      </w:r>
      <w:r w:rsidR="00A70E81">
        <w:rPr>
          <w:rFonts w:ascii="Arial" w:hAnsi="Arial" w:cs="Arial"/>
          <w:color w:val="000000"/>
          <w:sz w:val="24"/>
          <w:szCs w:val="24"/>
        </w:rPr>
        <w:t>tenancy,</w:t>
      </w:r>
      <w:r w:rsidR="005138F2">
        <w:rPr>
          <w:rFonts w:ascii="Arial" w:hAnsi="Arial" w:cs="Arial"/>
          <w:color w:val="000000"/>
          <w:sz w:val="24"/>
          <w:szCs w:val="24"/>
        </w:rPr>
        <w:t xml:space="preserve"> they would be supported to make a referral to housing need panel prior to their release</w:t>
      </w:r>
      <w:r w:rsidR="00A70E81">
        <w:rPr>
          <w:rFonts w:ascii="Arial" w:hAnsi="Arial" w:cs="Arial"/>
          <w:color w:val="000000"/>
          <w:sz w:val="24"/>
          <w:szCs w:val="24"/>
        </w:rPr>
        <w:t xml:space="preserve">. </w:t>
      </w:r>
    </w:p>
    <w:p w14:paraId="7F37B11D" w14:textId="77777777" w:rsidR="00A70E81" w:rsidRDefault="00A70E81" w:rsidP="00442E0E">
      <w:pPr>
        <w:autoSpaceDE w:val="0"/>
        <w:autoSpaceDN w:val="0"/>
        <w:adjustRightInd w:val="0"/>
        <w:spacing w:after="0" w:line="240" w:lineRule="auto"/>
        <w:ind w:left="360"/>
        <w:jc w:val="both"/>
        <w:rPr>
          <w:rFonts w:ascii="Arial" w:hAnsi="Arial" w:cs="Arial"/>
          <w:color w:val="000000"/>
          <w:sz w:val="24"/>
          <w:szCs w:val="24"/>
        </w:rPr>
      </w:pPr>
    </w:p>
    <w:p w14:paraId="18F84D49" w14:textId="66463605" w:rsidR="00A70E81" w:rsidRPr="00293E85" w:rsidRDefault="0032624D" w:rsidP="00442E0E">
      <w:pPr>
        <w:autoSpaceDE w:val="0"/>
        <w:autoSpaceDN w:val="0"/>
        <w:adjustRightInd w:val="0"/>
        <w:spacing w:after="0" w:line="240" w:lineRule="auto"/>
        <w:ind w:left="360"/>
        <w:jc w:val="both"/>
        <w:rPr>
          <w:rFonts w:ascii="Arial" w:hAnsi="Arial" w:cs="Arial"/>
          <w:color w:val="000000"/>
          <w:sz w:val="24"/>
          <w:szCs w:val="24"/>
        </w:rPr>
      </w:pPr>
      <w:r>
        <w:rPr>
          <w:rFonts w:ascii="Arial" w:hAnsi="Arial" w:cs="Arial"/>
          <w:color w:val="000000"/>
          <w:sz w:val="24"/>
          <w:szCs w:val="24"/>
        </w:rPr>
        <w:t xml:space="preserve">If a care leaver is likely to be homeless upon release, </w:t>
      </w:r>
      <w:r w:rsidR="00A70E81" w:rsidRPr="00EA102E">
        <w:rPr>
          <w:rFonts w:ascii="Arial" w:hAnsi="Arial" w:cs="Arial"/>
          <w:color w:val="000000"/>
          <w:sz w:val="24"/>
          <w:szCs w:val="24"/>
        </w:rPr>
        <w:t xml:space="preserve">, plans for accommodation of young people leaving custody are led by Probation/Prison </w:t>
      </w:r>
      <w:r w:rsidR="007162AB" w:rsidRPr="00EA102E">
        <w:rPr>
          <w:rFonts w:ascii="Arial" w:hAnsi="Arial" w:cs="Arial"/>
          <w:color w:val="000000"/>
          <w:sz w:val="24"/>
          <w:szCs w:val="24"/>
        </w:rPr>
        <w:t xml:space="preserve">who are responsible for completing </w:t>
      </w:r>
      <w:r w:rsidR="00664024">
        <w:rPr>
          <w:rFonts w:ascii="Arial" w:hAnsi="Arial" w:cs="Arial"/>
          <w:color w:val="000000"/>
          <w:sz w:val="24"/>
          <w:szCs w:val="24"/>
        </w:rPr>
        <w:t xml:space="preserve">a </w:t>
      </w:r>
      <w:r w:rsidRPr="002433BF">
        <w:rPr>
          <w:rFonts w:ascii="Arial" w:hAnsi="Arial" w:cs="Arial"/>
          <w:color w:val="000000"/>
          <w:sz w:val="24"/>
          <w:szCs w:val="24"/>
        </w:rPr>
        <w:t>Duty to Refer</w:t>
      </w:r>
      <w:r>
        <w:rPr>
          <w:rFonts w:ascii="Arial" w:hAnsi="Arial" w:cs="Arial"/>
          <w:color w:val="000000"/>
          <w:sz w:val="24"/>
          <w:szCs w:val="24"/>
        </w:rPr>
        <w:t xml:space="preserve"> - </w:t>
      </w:r>
      <w:hyperlink r:id="rId9" w:history="1">
        <w:r w:rsidRPr="00576F30">
          <w:rPr>
            <w:rStyle w:val="Hyperlink"/>
            <w:rFonts w:ascii="Arial" w:hAnsi="Arial" w:cs="Arial"/>
            <w:color w:val="0000FF"/>
            <w:sz w:val="24"/>
            <w:szCs w:val="24"/>
          </w:rPr>
          <w:t>Duty, Commitment and Pledge to refer - Wakefield Council</w:t>
        </w:r>
      </w:hyperlink>
      <w:r w:rsidR="007162AB" w:rsidRPr="00576F30">
        <w:rPr>
          <w:rFonts w:ascii="Arial" w:hAnsi="Arial" w:cs="Arial"/>
          <w:color w:val="000000"/>
          <w:sz w:val="28"/>
          <w:szCs w:val="28"/>
        </w:rPr>
        <w:t xml:space="preserve"> </w:t>
      </w:r>
      <w:r w:rsidR="007162AB" w:rsidRPr="00EA102E">
        <w:rPr>
          <w:rFonts w:ascii="Arial" w:hAnsi="Arial" w:cs="Arial"/>
          <w:color w:val="000000"/>
          <w:sz w:val="24"/>
          <w:szCs w:val="24"/>
        </w:rPr>
        <w:t xml:space="preserve">to the Housing Needs Service. Next Steps will establish the support </w:t>
      </w:r>
      <w:r w:rsidR="007162AB" w:rsidRPr="00EA102E">
        <w:rPr>
          <w:rFonts w:ascii="Arial" w:hAnsi="Arial" w:cs="Arial"/>
          <w:color w:val="000000"/>
          <w:sz w:val="24"/>
          <w:szCs w:val="24"/>
        </w:rPr>
        <w:lastRenderedPageBreak/>
        <w:t>required upon release and if there is an assessed need, would continue to provide support via a PA.</w:t>
      </w:r>
      <w:r w:rsidR="007162AB">
        <w:rPr>
          <w:rFonts w:ascii="Arial" w:hAnsi="Arial" w:cs="Arial"/>
          <w:color w:val="000000"/>
          <w:sz w:val="24"/>
          <w:szCs w:val="24"/>
        </w:rPr>
        <w:t xml:space="preserve"> </w:t>
      </w:r>
    </w:p>
    <w:p w14:paraId="12022982" w14:textId="77777777" w:rsidR="00E36680" w:rsidRPr="00293E85" w:rsidRDefault="00E36680" w:rsidP="00B0460B">
      <w:pPr>
        <w:autoSpaceDE w:val="0"/>
        <w:autoSpaceDN w:val="0"/>
        <w:adjustRightInd w:val="0"/>
        <w:spacing w:after="0" w:line="240" w:lineRule="auto"/>
        <w:rPr>
          <w:rFonts w:ascii="Arial" w:hAnsi="Arial" w:cs="Arial"/>
          <w:color w:val="000000"/>
          <w:sz w:val="24"/>
          <w:szCs w:val="24"/>
        </w:rPr>
      </w:pPr>
    </w:p>
    <w:p w14:paraId="77FF1F17" w14:textId="0AA6B3F4" w:rsidR="00B0460B" w:rsidRPr="00442E0E" w:rsidRDefault="00B0460B" w:rsidP="00A70E81">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A70E81">
        <w:rPr>
          <w:rFonts w:ascii="Arial" w:hAnsi="Arial" w:cs="Arial"/>
          <w:b/>
          <w:bCs/>
          <w:color w:val="000000"/>
          <w:sz w:val="24"/>
          <w:szCs w:val="24"/>
        </w:rPr>
        <w:t xml:space="preserve">Young people in Armed Forces </w:t>
      </w:r>
    </w:p>
    <w:p w14:paraId="385244C0" w14:textId="77777777" w:rsidR="00513311" w:rsidRPr="00442E0E" w:rsidRDefault="00513311" w:rsidP="00442E0E">
      <w:pPr>
        <w:autoSpaceDE w:val="0"/>
        <w:autoSpaceDN w:val="0"/>
        <w:adjustRightInd w:val="0"/>
        <w:spacing w:after="0" w:line="240" w:lineRule="auto"/>
        <w:rPr>
          <w:rFonts w:ascii="Arial" w:hAnsi="Arial" w:cs="Arial"/>
          <w:color w:val="000000"/>
          <w:sz w:val="24"/>
          <w:szCs w:val="24"/>
        </w:rPr>
      </w:pPr>
    </w:p>
    <w:p w14:paraId="11589E68" w14:textId="5D5EC44B" w:rsidR="00333D08" w:rsidRDefault="00321512" w:rsidP="00442E0E">
      <w:pPr>
        <w:ind w:left="360"/>
        <w:jc w:val="both"/>
        <w:rPr>
          <w:rFonts w:ascii="Arial" w:hAnsi="Arial" w:cs="Arial"/>
          <w:sz w:val="24"/>
          <w:szCs w:val="24"/>
        </w:rPr>
      </w:pPr>
      <w:r>
        <w:rPr>
          <w:rFonts w:ascii="Arial" w:hAnsi="Arial" w:cs="Arial"/>
          <w:color w:val="000000"/>
          <w:sz w:val="24"/>
          <w:szCs w:val="24"/>
        </w:rPr>
        <w:t xml:space="preserve">Where a </w:t>
      </w:r>
      <w:r w:rsidR="00B0460B" w:rsidRPr="00293E85">
        <w:rPr>
          <w:rFonts w:ascii="Arial" w:hAnsi="Arial" w:cs="Arial"/>
          <w:color w:val="000000"/>
          <w:sz w:val="24"/>
          <w:szCs w:val="24"/>
        </w:rPr>
        <w:t xml:space="preserve">tenant is enlisted within the armed forces for a period of more than 12 months, </w:t>
      </w:r>
      <w:r w:rsidR="003B3217">
        <w:rPr>
          <w:rFonts w:ascii="Arial" w:hAnsi="Arial" w:cs="Arial"/>
          <w:color w:val="000000"/>
          <w:sz w:val="24"/>
          <w:szCs w:val="24"/>
        </w:rPr>
        <w:t xml:space="preserve">they would be supported to look at ways to continue their tenancy, If they were to lose their </w:t>
      </w:r>
      <w:r w:rsidR="00EA102E">
        <w:rPr>
          <w:rFonts w:ascii="Arial" w:hAnsi="Arial" w:cs="Arial"/>
          <w:color w:val="000000"/>
          <w:sz w:val="24"/>
          <w:szCs w:val="24"/>
        </w:rPr>
        <w:t>tenancy,</w:t>
      </w:r>
      <w:r w:rsidR="003B3217">
        <w:rPr>
          <w:rFonts w:ascii="Arial" w:hAnsi="Arial" w:cs="Arial"/>
          <w:color w:val="000000"/>
          <w:sz w:val="24"/>
          <w:szCs w:val="24"/>
        </w:rPr>
        <w:t xml:space="preserve"> they would be supported to make a referral to housing need panel prior to their</w:t>
      </w:r>
      <w:r w:rsidR="00333D08">
        <w:rPr>
          <w:rFonts w:ascii="Arial" w:hAnsi="Arial" w:cs="Arial"/>
          <w:color w:val="000000"/>
          <w:sz w:val="24"/>
          <w:szCs w:val="24"/>
        </w:rPr>
        <w:t xml:space="preserve"> return to Wakefield. P</w:t>
      </w:r>
      <w:r w:rsidR="00333D08" w:rsidRPr="00333D08">
        <w:rPr>
          <w:rFonts w:ascii="Arial" w:hAnsi="Arial" w:cs="Arial"/>
          <w:sz w:val="24"/>
          <w:szCs w:val="24"/>
        </w:rPr>
        <w:t>riority will be awarded to</w:t>
      </w:r>
      <w:r w:rsidR="00333D08">
        <w:rPr>
          <w:rFonts w:ascii="Arial" w:hAnsi="Arial" w:cs="Arial"/>
          <w:sz w:val="24"/>
          <w:szCs w:val="24"/>
        </w:rPr>
        <w:t xml:space="preserve"> young people</w:t>
      </w:r>
      <w:r w:rsidR="00333D08" w:rsidRPr="00333D08">
        <w:rPr>
          <w:rFonts w:ascii="Arial" w:hAnsi="Arial" w:cs="Arial"/>
          <w:sz w:val="24"/>
          <w:szCs w:val="24"/>
        </w:rPr>
        <w:t xml:space="preserve"> in service quarters that are 12 weeks or less before their date of discharge as shown in their cessation </w:t>
      </w:r>
      <w:r w:rsidR="00EA102E" w:rsidRPr="00333D08">
        <w:rPr>
          <w:rFonts w:ascii="Arial" w:hAnsi="Arial" w:cs="Arial"/>
          <w:sz w:val="24"/>
          <w:szCs w:val="24"/>
        </w:rPr>
        <w:t>documents.</w:t>
      </w:r>
    </w:p>
    <w:p w14:paraId="0FC1C8BC" w14:textId="77777777" w:rsidR="00321512" w:rsidRPr="00333D08" w:rsidRDefault="00321512" w:rsidP="00712D98">
      <w:pPr>
        <w:ind w:left="360"/>
        <w:rPr>
          <w:rFonts w:ascii="Arial" w:hAnsi="Arial" w:cs="Arial"/>
          <w:sz w:val="24"/>
          <w:szCs w:val="24"/>
        </w:rPr>
      </w:pPr>
    </w:p>
    <w:p w14:paraId="183E9CAE" w14:textId="77777777" w:rsidR="00E36680" w:rsidRPr="00712D98" w:rsidRDefault="00712D98" w:rsidP="00E36680">
      <w:pPr>
        <w:autoSpaceDE w:val="0"/>
        <w:autoSpaceDN w:val="0"/>
        <w:adjustRightInd w:val="0"/>
        <w:spacing w:after="0" w:line="240" w:lineRule="auto"/>
        <w:rPr>
          <w:rFonts w:ascii="Arial" w:hAnsi="Arial" w:cs="Arial"/>
          <w:color w:val="000000"/>
          <w:sz w:val="24"/>
          <w:szCs w:val="24"/>
          <w:u w:val="single"/>
        </w:rPr>
      </w:pPr>
      <w:r>
        <w:rPr>
          <w:rFonts w:ascii="Arial" w:hAnsi="Arial" w:cs="Arial"/>
          <w:b/>
          <w:bCs/>
          <w:color w:val="000000"/>
          <w:sz w:val="24"/>
          <w:szCs w:val="24"/>
          <w:u w:val="single"/>
        </w:rPr>
        <w:t>STEP</w:t>
      </w:r>
      <w:r w:rsidR="00E36680" w:rsidRPr="00712D98">
        <w:rPr>
          <w:rFonts w:ascii="Arial" w:hAnsi="Arial" w:cs="Arial"/>
          <w:b/>
          <w:bCs/>
          <w:color w:val="000000"/>
          <w:sz w:val="24"/>
          <w:szCs w:val="24"/>
          <w:u w:val="single"/>
        </w:rPr>
        <w:t xml:space="preserve"> 5 – When young people are living in their own accommodation </w:t>
      </w:r>
    </w:p>
    <w:p w14:paraId="350D8485" w14:textId="77777777" w:rsidR="00712D98" w:rsidRDefault="00712D98" w:rsidP="00E36680">
      <w:pPr>
        <w:rPr>
          <w:rFonts w:ascii="Arial" w:hAnsi="Arial" w:cs="Arial"/>
          <w:color w:val="000000"/>
          <w:sz w:val="24"/>
          <w:szCs w:val="24"/>
        </w:rPr>
      </w:pPr>
    </w:p>
    <w:p w14:paraId="62A1BCD4" w14:textId="77777777" w:rsidR="00E36680" w:rsidRPr="00293E85" w:rsidRDefault="00E36680" w:rsidP="00E36680">
      <w:pPr>
        <w:rPr>
          <w:rFonts w:ascii="Arial" w:hAnsi="Arial" w:cs="Arial"/>
          <w:color w:val="000000"/>
          <w:sz w:val="24"/>
          <w:szCs w:val="24"/>
        </w:rPr>
      </w:pPr>
      <w:r w:rsidRPr="00293E85">
        <w:rPr>
          <w:rFonts w:ascii="Arial" w:hAnsi="Arial" w:cs="Arial"/>
          <w:color w:val="000000"/>
          <w:sz w:val="24"/>
          <w:szCs w:val="24"/>
        </w:rPr>
        <w:t>It is important that every effort is made to ensure that a tenancy does not break down as research shows that there is a higher risk of this happening in the first months of living independently.</w:t>
      </w:r>
    </w:p>
    <w:p w14:paraId="71D5FB09" w14:textId="77777777" w:rsidR="00E36680" w:rsidRPr="00293E85" w:rsidRDefault="00E36680" w:rsidP="00E36680">
      <w:pPr>
        <w:autoSpaceDE w:val="0"/>
        <w:autoSpaceDN w:val="0"/>
        <w:adjustRightInd w:val="0"/>
        <w:spacing w:after="0" w:line="240" w:lineRule="auto"/>
        <w:rPr>
          <w:rFonts w:ascii="Arial" w:hAnsi="Arial" w:cs="Arial"/>
          <w:b/>
          <w:bCs/>
          <w:color w:val="000000"/>
          <w:sz w:val="24"/>
          <w:szCs w:val="24"/>
        </w:rPr>
      </w:pPr>
      <w:r w:rsidRPr="00293E85">
        <w:rPr>
          <w:rFonts w:ascii="Arial" w:hAnsi="Arial" w:cs="Arial"/>
          <w:b/>
          <w:bCs/>
          <w:color w:val="000000"/>
          <w:sz w:val="24"/>
          <w:szCs w:val="24"/>
        </w:rPr>
        <w:t xml:space="preserve">Young people at risk of tenancy breakdown </w:t>
      </w:r>
    </w:p>
    <w:p w14:paraId="390C894C" w14:textId="77777777" w:rsidR="00E36680" w:rsidRPr="00293E85" w:rsidRDefault="00E36680" w:rsidP="00E36680">
      <w:pPr>
        <w:autoSpaceDE w:val="0"/>
        <w:autoSpaceDN w:val="0"/>
        <w:adjustRightInd w:val="0"/>
        <w:spacing w:after="0" w:line="240" w:lineRule="auto"/>
        <w:rPr>
          <w:rFonts w:ascii="Arial" w:hAnsi="Arial" w:cs="Arial"/>
          <w:color w:val="000000"/>
          <w:sz w:val="24"/>
          <w:szCs w:val="24"/>
        </w:rPr>
      </w:pPr>
    </w:p>
    <w:p w14:paraId="30FBFA5B" w14:textId="77777777" w:rsidR="00E36680" w:rsidRPr="00293E85" w:rsidRDefault="00E36680" w:rsidP="0048228F">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293E85">
        <w:rPr>
          <w:rFonts w:ascii="Arial" w:hAnsi="Arial" w:cs="Arial"/>
          <w:i/>
          <w:iCs/>
          <w:color w:val="000000"/>
          <w:sz w:val="24"/>
          <w:szCs w:val="24"/>
        </w:rPr>
        <w:t xml:space="preserve">Young people in private rented accommodation </w:t>
      </w:r>
    </w:p>
    <w:p w14:paraId="4DC0556A" w14:textId="77777777" w:rsidR="00E36680" w:rsidRPr="00293E85" w:rsidRDefault="00E36680" w:rsidP="00E36680">
      <w:pPr>
        <w:autoSpaceDE w:val="0"/>
        <w:autoSpaceDN w:val="0"/>
        <w:adjustRightInd w:val="0"/>
        <w:spacing w:after="0" w:line="240" w:lineRule="auto"/>
        <w:rPr>
          <w:rFonts w:ascii="Arial" w:hAnsi="Arial" w:cs="Arial"/>
          <w:color w:val="000000"/>
          <w:sz w:val="24"/>
          <w:szCs w:val="24"/>
        </w:rPr>
      </w:pPr>
    </w:p>
    <w:p w14:paraId="2B60F6A3" w14:textId="46A06A58" w:rsidR="00A70E81" w:rsidRDefault="00A70E81" w:rsidP="001F736E">
      <w:pPr>
        <w:autoSpaceDE w:val="0"/>
        <w:autoSpaceDN w:val="0"/>
        <w:adjustRightInd w:val="0"/>
        <w:spacing w:after="0" w:line="240" w:lineRule="auto"/>
        <w:rPr>
          <w:rFonts w:ascii="Arial" w:hAnsi="Arial" w:cs="Arial"/>
          <w:color w:val="000000"/>
          <w:sz w:val="24"/>
          <w:szCs w:val="24"/>
        </w:rPr>
      </w:pPr>
      <w:r w:rsidRPr="00EA102E">
        <w:rPr>
          <w:rFonts w:ascii="Arial" w:hAnsi="Arial" w:cs="Arial"/>
          <w:color w:val="000000"/>
          <w:sz w:val="24"/>
          <w:szCs w:val="24"/>
        </w:rPr>
        <w:t>There is an approved landlord list provided by Housing Needs Service to Next Steps as well as approved supported housing associations to allow PA’s to access suitable private rented accommodation for care leavers. It is the responsibility of Next Steps to ensure that a young person can manage a private rented tenancy if they are acting as guarantor where a robust support plan will be implemented by the PA. This will consider affordability, budgeting skills and employment status to ensure young people are supported to sustain their tenancy.</w:t>
      </w:r>
      <w:r>
        <w:rPr>
          <w:rFonts w:ascii="Arial" w:hAnsi="Arial" w:cs="Arial"/>
          <w:color w:val="000000"/>
          <w:sz w:val="24"/>
          <w:szCs w:val="24"/>
        </w:rPr>
        <w:t xml:space="preserve"> </w:t>
      </w:r>
    </w:p>
    <w:p w14:paraId="131C9361" w14:textId="77777777" w:rsidR="00E5662E" w:rsidRDefault="00E5662E" w:rsidP="001F736E">
      <w:pPr>
        <w:autoSpaceDE w:val="0"/>
        <w:autoSpaceDN w:val="0"/>
        <w:adjustRightInd w:val="0"/>
        <w:spacing w:after="0" w:line="240" w:lineRule="auto"/>
        <w:rPr>
          <w:rFonts w:ascii="Arial" w:hAnsi="Arial" w:cs="Arial"/>
          <w:color w:val="000000"/>
          <w:sz w:val="24"/>
          <w:szCs w:val="24"/>
        </w:rPr>
      </w:pPr>
    </w:p>
    <w:p w14:paraId="6699B3F9" w14:textId="49DFD7A7" w:rsidR="003B3217" w:rsidRDefault="00A70E81" w:rsidP="001F736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sidR="00E36680" w:rsidRPr="00293E85">
        <w:rPr>
          <w:rFonts w:ascii="Arial" w:hAnsi="Arial" w:cs="Arial"/>
          <w:color w:val="000000"/>
          <w:sz w:val="24"/>
          <w:szCs w:val="24"/>
        </w:rPr>
        <w:t xml:space="preserve">Where a young person is placed in private accommodation, the allocated </w:t>
      </w:r>
      <w:r w:rsidR="00656E3B">
        <w:rPr>
          <w:rFonts w:ascii="Arial" w:hAnsi="Arial" w:cs="Arial"/>
          <w:color w:val="000000"/>
          <w:sz w:val="24"/>
          <w:szCs w:val="24"/>
        </w:rPr>
        <w:t>Next Steps Personal Advisor</w:t>
      </w:r>
      <w:r w:rsidR="00E36680" w:rsidRPr="00293E85">
        <w:rPr>
          <w:rFonts w:ascii="Arial" w:hAnsi="Arial" w:cs="Arial"/>
          <w:color w:val="000000"/>
          <w:sz w:val="24"/>
          <w:szCs w:val="24"/>
        </w:rPr>
        <w:t xml:space="preserve"> will make themselves known to the landlord with a view to being a point of contact, if the young person agrees to this. The allocated </w:t>
      </w:r>
      <w:r w:rsidR="00656E3B">
        <w:rPr>
          <w:rFonts w:ascii="Arial" w:hAnsi="Arial" w:cs="Arial"/>
          <w:color w:val="000000"/>
          <w:sz w:val="24"/>
          <w:szCs w:val="24"/>
        </w:rPr>
        <w:t>Next Steps Personal Advisor</w:t>
      </w:r>
      <w:r w:rsidR="00E36680" w:rsidRPr="00293E85">
        <w:rPr>
          <w:rFonts w:ascii="Arial" w:hAnsi="Arial" w:cs="Arial"/>
          <w:color w:val="000000"/>
          <w:sz w:val="24"/>
          <w:szCs w:val="24"/>
        </w:rPr>
        <w:t xml:space="preserve"> will initially monitor the situation, but if there is a risk of breakdown in the tenancy, the landlord will notify the allocated </w:t>
      </w:r>
      <w:r w:rsidR="00656E3B">
        <w:rPr>
          <w:rFonts w:ascii="Arial" w:hAnsi="Arial" w:cs="Arial"/>
          <w:color w:val="000000"/>
          <w:sz w:val="24"/>
          <w:szCs w:val="24"/>
        </w:rPr>
        <w:t>Next Steps Personal Advisor</w:t>
      </w:r>
      <w:r w:rsidR="00E36680" w:rsidRPr="00293E85">
        <w:rPr>
          <w:rFonts w:ascii="Arial" w:hAnsi="Arial" w:cs="Arial"/>
          <w:color w:val="000000"/>
          <w:sz w:val="24"/>
          <w:szCs w:val="24"/>
        </w:rPr>
        <w:t xml:space="preserve"> immediately with an indication as to how critical the situation is so that the</w:t>
      </w:r>
      <w:r w:rsidR="001008BC">
        <w:rPr>
          <w:rFonts w:ascii="Arial" w:hAnsi="Arial" w:cs="Arial"/>
          <w:color w:val="000000"/>
          <w:sz w:val="24"/>
          <w:szCs w:val="24"/>
        </w:rPr>
        <w:t>y can raise the issue with the c</w:t>
      </w:r>
      <w:r w:rsidR="00E36680" w:rsidRPr="00293E85">
        <w:rPr>
          <w:rFonts w:ascii="Arial" w:hAnsi="Arial" w:cs="Arial"/>
          <w:color w:val="000000"/>
          <w:sz w:val="24"/>
          <w:szCs w:val="24"/>
        </w:rPr>
        <w:t xml:space="preserve">are leaver and consult with the landlord and </w:t>
      </w:r>
      <w:r w:rsidR="003B3217">
        <w:rPr>
          <w:rFonts w:ascii="Arial" w:hAnsi="Arial" w:cs="Arial"/>
          <w:color w:val="000000"/>
          <w:sz w:val="24"/>
          <w:szCs w:val="24"/>
        </w:rPr>
        <w:t>ascertain what support is needed as a matter of urgency.</w:t>
      </w:r>
    </w:p>
    <w:p w14:paraId="319A49F3" w14:textId="77777777" w:rsidR="001F736E" w:rsidRDefault="001F736E" w:rsidP="001F736E">
      <w:pPr>
        <w:autoSpaceDE w:val="0"/>
        <w:autoSpaceDN w:val="0"/>
        <w:adjustRightInd w:val="0"/>
        <w:spacing w:after="0" w:line="240" w:lineRule="auto"/>
        <w:rPr>
          <w:rFonts w:ascii="Arial" w:hAnsi="Arial" w:cs="Arial"/>
          <w:color w:val="000000"/>
          <w:sz w:val="24"/>
          <w:szCs w:val="24"/>
        </w:rPr>
      </w:pPr>
    </w:p>
    <w:p w14:paraId="0713B7BD" w14:textId="77777777" w:rsidR="00E36680" w:rsidRPr="00293E85" w:rsidRDefault="00E36680" w:rsidP="00E36680">
      <w:pPr>
        <w:rPr>
          <w:rFonts w:ascii="Arial" w:hAnsi="Arial" w:cs="Arial"/>
          <w:color w:val="000000"/>
          <w:sz w:val="24"/>
          <w:szCs w:val="24"/>
        </w:rPr>
      </w:pPr>
      <w:r w:rsidRPr="00293E85">
        <w:rPr>
          <w:rFonts w:ascii="Arial" w:hAnsi="Arial" w:cs="Arial"/>
          <w:color w:val="000000"/>
          <w:sz w:val="24"/>
          <w:szCs w:val="24"/>
        </w:rPr>
        <w:t xml:space="preserve">A meeting will be scheduled by the allocated </w:t>
      </w:r>
      <w:r w:rsidR="00656E3B">
        <w:rPr>
          <w:rFonts w:ascii="Arial" w:hAnsi="Arial" w:cs="Arial"/>
          <w:color w:val="000000"/>
          <w:sz w:val="24"/>
          <w:szCs w:val="24"/>
        </w:rPr>
        <w:t>Next Steps Personal Advisor</w:t>
      </w:r>
      <w:r w:rsidRPr="00293E85">
        <w:rPr>
          <w:rFonts w:ascii="Arial" w:hAnsi="Arial" w:cs="Arial"/>
          <w:color w:val="000000"/>
          <w:sz w:val="24"/>
          <w:szCs w:val="24"/>
        </w:rPr>
        <w:t xml:space="preserve"> with the </w:t>
      </w:r>
      <w:r w:rsidR="003B3217">
        <w:rPr>
          <w:rFonts w:ascii="Arial" w:hAnsi="Arial" w:cs="Arial"/>
          <w:color w:val="000000"/>
          <w:sz w:val="24"/>
          <w:szCs w:val="24"/>
        </w:rPr>
        <w:t>landlord</w:t>
      </w:r>
      <w:r w:rsidRPr="00293E85">
        <w:rPr>
          <w:rFonts w:ascii="Arial" w:hAnsi="Arial" w:cs="Arial"/>
          <w:color w:val="000000"/>
          <w:sz w:val="24"/>
          <w:szCs w:val="24"/>
        </w:rPr>
        <w:t xml:space="preserve"> and young person, to agree actions to resolve the situation and ensure that the young person is appropriately supported going forward so that the tenancy can be sustained.</w:t>
      </w:r>
    </w:p>
    <w:p w14:paraId="1A7C7394" w14:textId="77777777" w:rsidR="00E36680" w:rsidRPr="00293E85" w:rsidRDefault="00E36680" w:rsidP="00E36680">
      <w:pPr>
        <w:autoSpaceDE w:val="0"/>
        <w:autoSpaceDN w:val="0"/>
        <w:adjustRightInd w:val="0"/>
        <w:spacing w:after="0" w:line="240" w:lineRule="auto"/>
        <w:rPr>
          <w:rFonts w:ascii="Arial" w:hAnsi="Arial" w:cs="Arial"/>
          <w:color w:val="000000"/>
          <w:sz w:val="24"/>
          <w:szCs w:val="24"/>
        </w:rPr>
      </w:pPr>
    </w:p>
    <w:p w14:paraId="336AA4CC" w14:textId="736BE109" w:rsidR="00E36680" w:rsidRPr="00306C4F" w:rsidRDefault="00321512" w:rsidP="0048228F">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i/>
          <w:iCs/>
          <w:color w:val="000000"/>
          <w:sz w:val="24"/>
          <w:szCs w:val="24"/>
        </w:rPr>
        <w:t>Young people in</w:t>
      </w:r>
      <w:r w:rsidR="00306C4F">
        <w:rPr>
          <w:rFonts w:ascii="Arial" w:hAnsi="Arial" w:cs="Arial"/>
          <w:i/>
          <w:iCs/>
          <w:color w:val="000000"/>
          <w:sz w:val="24"/>
          <w:szCs w:val="24"/>
        </w:rPr>
        <w:t xml:space="preserve"> WDH</w:t>
      </w:r>
      <w:r>
        <w:rPr>
          <w:rFonts w:ascii="Arial" w:hAnsi="Arial" w:cs="Arial"/>
          <w:i/>
          <w:iCs/>
          <w:color w:val="000000"/>
          <w:sz w:val="24"/>
          <w:szCs w:val="24"/>
        </w:rPr>
        <w:t xml:space="preserve"> </w:t>
      </w:r>
      <w:r w:rsidR="00E36680" w:rsidRPr="00293E85">
        <w:rPr>
          <w:rFonts w:ascii="Arial" w:hAnsi="Arial" w:cs="Arial"/>
          <w:i/>
          <w:iCs/>
          <w:color w:val="000000"/>
          <w:sz w:val="24"/>
          <w:szCs w:val="24"/>
        </w:rPr>
        <w:t xml:space="preserve">tenancies </w:t>
      </w:r>
    </w:p>
    <w:p w14:paraId="6AE9BAB1" w14:textId="4DFD6D2A" w:rsidR="00306C4F" w:rsidRDefault="00306C4F" w:rsidP="00306C4F">
      <w:pPr>
        <w:autoSpaceDE w:val="0"/>
        <w:autoSpaceDN w:val="0"/>
        <w:adjustRightInd w:val="0"/>
        <w:spacing w:after="0" w:line="240" w:lineRule="auto"/>
        <w:rPr>
          <w:rFonts w:ascii="Arial" w:hAnsi="Arial" w:cs="Arial"/>
          <w:color w:val="000000"/>
          <w:sz w:val="24"/>
          <w:szCs w:val="24"/>
        </w:rPr>
      </w:pPr>
    </w:p>
    <w:p w14:paraId="0A957357" w14:textId="77777777" w:rsidR="00306C4F" w:rsidRDefault="00306C4F" w:rsidP="00306C4F"/>
    <w:p w14:paraId="2276776C" w14:textId="51811B1B" w:rsidR="00306C4F" w:rsidRPr="00442E0E" w:rsidRDefault="00100B01" w:rsidP="00306C4F">
      <w:pPr>
        <w:jc w:val="both"/>
        <w:rPr>
          <w:rFonts w:ascii="Arial" w:hAnsi="Arial" w:cs="Arial"/>
          <w:sz w:val="24"/>
          <w:szCs w:val="24"/>
        </w:rPr>
      </w:pPr>
      <w:r w:rsidRPr="002433BF">
        <w:rPr>
          <w:rFonts w:ascii="Arial" w:eastAsia="Times New Roman" w:hAnsi="Arial" w:cs="Arial"/>
          <w:sz w:val="24"/>
          <w:szCs w:val="24"/>
        </w:rPr>
        <w:t>Upon signing up to a WDH tenancy care leavers will be allocated a tenancy ready worker (subject to resources) to provide tenancy related to support to the young person for a period of three months and work alongside the PA to ensure positive progress is made</w:t>
      </w:r>
      <w:r w:rsidR="00306C4F" w:rsidRPr="00442E0E">
        <w:rPr>
          <w:rFonts w:ascii="Arial" w:hAnsi="Arial" w:cs="Arial"/>
          <w:sz w:val="24"/>
          <w:szCs w:val="24"/>
        </w:rPr>
        <w:t>. Although, each care leaver will have demonstrated a good level of independent living skills to be awarded priority banding, there can still be barriers around the initial set up and understanding of sustaining a WDH tenancy. The support worker will be able to provide advice to the young person around setting up utilities, help with applying for goods/grants to furnish the property, understanding WDH rent accounts, referrals to other services (if there is an identified need) and overall advice and guidance in sustaining their WDH tenancy.</w:t>
      </w:r>
    </w:p>
    <w:p w14:paraId="35D03827" w14:textId="77777777" w:rsidR="00306C4F" w:rsidRPr="00442E0E" w:rsidRDefault="00306C4F" w:rsidP="00306C4F"/>
    <w:p w14:paraId="0E51C55E" w14:textId="28ED65DB" w:rsidR="00306C4F" w:rsidRPr="00306C4F" w:rsidRDefault="00306C4F" w:rsidP="00306C4F">
      <w:pPr>
        <w:rPr>
          <w:rFonts w:ascii="Arial" w:hAnsi="Arial" w:cs="Arial"/>
          <w:sz w:val="24"/>
          <w:szCs w:val="24"/>
        </w:rPr>
      </w:pPr>
      <w:r w:rsidRPr="00442E0E">
        <w:rPr>
          <w:rFonts w:ascii="Arial" w:hAnsi="Arial" w:cs="Arial"/>
          <w:sz w:val="24"/>
          <w:szCs w:val="24"/>
        </w:rPr>
        <w:t>The overall aim is to demonstrate a good level of joint working between Next Steps and WDH to reduce the risk of tenancy breakdown in the future by providing a robust package of housing support within the initial three months of tenancy start-up.</w:t>
      </w:r>
    </w:p>
    <w:p w14:paraId="1D40EA26" w14:textId="77777777" w:rsidR="00E36680" w:rsidRPr="00293E85" w:rsidRDefault="00E36680" w:rsidP="00E36680">
      <w:pPr>
        <w:autoSpaceDE w:val="0"/>
        <w:autoSpaceDN w:val="0"/>
        <w:adjustRightInd w:val="0"/>
        <w:spacing w:after="0" w:line="240" w:lineRule="auto"/>
        <w:rPr>
          <w:rFonts w:ascii="Arial" w:hAnsi="Arial" w:cs="Arial"/>
          <w:color w:val="000000"/>
          <w:sz w:val="24"/>
          <w:szCs w:val="24"/>
        </w:rPr>
      </w:pPr>
    </w:p>
    <w:p w14:paraId="5E636495" w14:textId="77777777" w:rsidR="00E36680" w:rsidRPr="00293E85" w:rsidRDefault="00E36680" w:rsidP="00E36680">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A breach of tenancy conditions could lead to formal action being taken to end the tenancy with the service of a notice of seeking possession. Formal action is only proposed after careful consideration and when alternative dispute resolution options have been exhausted</w:t>
      </w:r>
      <w:r w:rsidR="008001AB">
        <w:rPr>
          <w:rFonts w:ascii="Arial" w:hAnsi="Arial" w:cs="Arial"/>
          <w:color w:val="000000"/>
          <w:sz w:val="24"/>
          <w:szCs w:val="24"/>
        </w:rPr>
        <w:t>.</w:t>
      </w:r>
    </w:p>
    <w:p w14:paraId="26168B7C" w14:textId="77777777" w:rsidR="00E36680" w:rsidRPr="00293E85" w:rsidRDefault="00E36680" w:rsidP="00E36680">
      <w:pPr>
        <w:autoSpaceDE w:val="0"/>
        <w:autoSpaceDN w:val="0"/>
        <w:adjustRightInd w:val="0"/>
        <w:spacing w:after="0" w:line="240" w:lineRule="auto"/>
        <w:rPr>
          <w:rFonts w:ascii="Arial" w:hAnsi="Arial" w:cs="Arial"/>
          <w:color w:val="000000"/>
          <w:sz w:val="24"/>
          <w:szCs w:val="24"/>
        </w:rPr>
      </w:pPr>
    </w:p>
    <w:p w14:paraId="49F1E857" w14:textId="77777777" w:rsidR="00E36680" w:rsidRPr="00293E85" w:rsidRDefault="00E36680" w:rsidP="0048228F">
      <w:pPr>
        <w:pStyle w:val="ListParagraph"/>
        <w:numPr>
          <w:ilvl w:val="0"/>
          <w:numId w:val="16"/>
        </w:numPr>
        <w:autoSpaceDE w:val="0"/>
        <w:autoSpaceDN w:val="0"/>
        <w:adjustRightInd w:val="0"/>
        <w:spacing w:after="0" w:line="240" w:lineRule="auto"/>
        <w:rPr>
          <w:rFonts w:ascii="Arial" w:hAnsi="Arial" w:cs="Arial"/>
          <w:i/>
          <w:color w:val="000000"/>
          <w:sz w:val="24"/>
          <w:szCs w:val="24"/>
        </w:rPr>
      </w:pPr>
      <w:r w:rsidRPr="00293E85">
        <w:rPr>
          <w:rFonts w:ascii="Arial" w:hAnsi="Arial" w:cs="Arial"/>
          <w:i/>
          <w:color w:val="000000"/>
          <w:sz w:val="24"/>
          <w:szCs w:val="24"/>
        </w:rPr>
        <w:t xml:space="preserve">Young people in arrears </w:t>
      </w:r>
    </w:p>
    <w:p w14:paraId="606B38B5" w14:textId="77777777" w:rsidR="00E36680" w:rsidRPr="00293E85" w:rsidRDefault="00E36680" w:rsidP="00E36680">
      <w:pPr>
        <w:autoSpaceDE w:val="0"/>
        <w:autoSpaceDN w:val="0"/>
        <w:adjustRightInd w:val="0"/>
        <w:spacing w:after="0" w:line="240" w:lineRule="auto"/>
        <w:rPr>
          <w:rFonts w:ascii="Arial" w:hAnsi="Arial" w:cs="Arial"/>
          <w:color w:val="000000"/>
          <w:sz w:val="24"/>
          <w:szCs w:val="24"/>
        </w:rPr>
      </w:pPr>
    </w:p>
    <w:p w14:paraId="46AEEC5C" w14:textId="0E30A996" w:rsidR="00E5662E" w:rsidRDefault="00513311" w:rsidP="00E36680">
      <w:pPr>
        <w:autoSpaceDE w:val="0"/>
        <w:autoSpaceDN w:val="0"/>
        <w:adjustRightInd w:val="0"/>
        <w:spacing w:after="0" w:line="240" w:lineRule="auto"/>
        <w:rPr>
          <w:rFonts w:ascii="Arial" w:hAnsi="Arial" w:cs="Arial"/>
          <w:color w:val="000000"/>
          <w:sz w:val="24"/>
          <w:szCs w:val="24"/>
        </w:rPr>
      </w:pPr>
      <w:r w:rsidRPr="00442E0E">
        <w:rPr>
          <w:rFonts w:ascii="Arial" w:hAnsi="Arial" w:cs="Arial"/>
          <w:color w:val="000000"/>
          <w:sz w:val="24"/>
          <w:szCs w:val="24"/>
        </w:rPr>
        <w:t>We recognise that l</w:t>
      </w:r>
      <w:r w:rsidR="00E36680" w:rsidRPr="00442E0E">
        <w:rPr>
          <w:rFonts w:ascii="Arial" w:hAnsi="Arial" w:cs="Arial"/>
          <w:color w:val="000000"/>
          <w:sz w:val="24"/>
          <w:szCs w:val="24"/>
        </w:rPr>
        <w:t xml:space="preserve">iving independently is challenging for </w:t>
      </w:r>
      <w:r w:rsidRPr="00442E0E">
        <w:rPr>
          <w:rFonts w:ascii="Arial" w:hAnsi="Arial" w:cs="Arial"/>
          <w:color w:val="000000"/>
          <w:sz w:val="24"/>
          <w:szCs w:val="24"/>
        </w:rPr>
        <w:t>lots of young</w:t>
      </w:r>
      <w:r w:rsidR="00E36680" w:rsidRPr="00442E0E">
        <w:rPr>
          <w:rFonts w:ascii="Arial" w:hAnsi="Arial" w:cs="Arial"/>
          <w:color w:val="000000"/>
          <w:sz w:val="24"/>
          <w:szCs w:val="24"/>
        </w:rPr>
        <w:t xml:space="preserve"> people due to </w:t>
      </w:r>
      <w:r w:rsidRPr="00442E0E">
        <w:rPr>
          <w:rFonts w:ascii="Arial" w:hAnsi="Arial" w:cs="Arial"/>
          <w:color w:val="000000"/>
          <w:sz w:val="24"/>
          <w:szCs w:val="24"/>
        </w:rPr>
        <w:t>the increasing</w:t>
      </w:r>
      <w:r w:rsidR="00E36680" w:rsidRPr="00442E0E">
        <w:rPr>
          <w:rFonts w:ascii="Arial" w:hAnsi="Arial" w:cs="Arial"/>
          <w:color w:val="000000"/>
          <w:sz w:val="24"/>
          <w:szCs w:val="24"/>
        </w:rPr>
        <w:t xml:space="preserve"> cost</w:t>
      </w:r>
      <w:r w:rsidRPr="00442E0E">
        <w:rPr>
          <w:rFonts w:ascii="Arial" w:hAnsi="Arial" w:cs="Arial"/>
          <w:color w:val="000000"/>
          <w:sz w:val="24"/>
          <w:szCs w:val="24"/>
        </w:rPr>
        <w:t xml:space="preserve"> </w:t>
      </w:r>
      <w:r w:rsidR="00E36680" w:rsidRPr="00442E0E">
        <w:rPr>
          <w:rFonts w:ascii="Arial" w:hAnsi="Arial" w:cs="Arial"/>
          <w:color w:val="000000"/>
          <w:sz w:val="24"/>
          <w:szCs w:val="24"/>
        </w:rPr>
        <w:t xml:space="preserve">of living and </w:t>
      </w:r>
      <w:r w:rsidRPr="00442E0E">
        <w:rPr>
          <w:rFonts w:ascii="Arial" w:hAnsi="Arial" w:cs="Arial"/>
          <w:color w:val="000000"/>
          <w:sz w:val="24"/>
          <w:szCs w:val="24"/>
        </w:rPr>
        <w:t>the barriers they may face in increasing their earning potential.</w:t>
      </w:r>
      <w:r>
        <w:rPr>
          <w:rFonts w:ascii="Arial" w:hAnsi="Arial" w:cs="Arial"/>
          <w:color w:val="000000"/>
          <w:sz w:val="24"/>
          <w:szCs w:val="24"/>
        </w:rPr>
        <w:t xml:space="preserve"> </w:t>
      </w:r>
      <w:r w:rsidR="00E36680" w:rsidRPr="00293E85">
        <w:rPr>
          <w:rFonts w:ascii="Arial" w:hAnsi="Arial" w:cs="Arial"/>
          <w:color w:val="000000"/>
          <w:sz w:val="24"/>
          <w:szCs w:val="24"/>
        </w:rPr>
        <w:t xml:space="preserve">Rent arrears in any form of tenure are a real risk and it is important that the signs that a care leaver is struggling are identified at an early stage. </w:t>
      </w:r>
      <w:r w:rsidR="00321512">
        <w:rPr>
          <w:rFonts w:ascii="Arial" w:hAnsi="Arial" w:cs="Arial"/>
          <w:color w:val="000000"/>
          <w:sz w:val="24"/>
          <w:szCs w:val="24"/>
        </w:rPr>
        <w:t>Providers of accommodation</w:t>
      </w:r>
      <w:r w:rsidR="00E36680" w:rsidRPr="00293E85">
        <w:rPr>
          <w:rFonts w:ascii="Arial" w:hAnsi="Arial" w:cs="Arial"/>
          <w:color w:val="000000"/>
          <w:sz w:val="24"/>
          <w:szCs w:val="24"/>
        </w:rPr>
        <w:t xml:space="preserve"> will advise the Next Steps </w:t>
      </w:r>
      <w:r w:rsidR="00754DE1">
        <w:rPr>
          <w:rFonts w:ascii="Arial" w:hAnsi="Arial" w:cs="Arial"/>
          <w:color w:val="000000"/>
          <w:sz w:val="24"/>
          <w:szCs w:val="24"/>
        </w:rPr>
        <w:t xml:space="preserve">personal </w:t>
      </w:r>
      <w:r w:rsidR="00E36680" w:rsidRPr="00293E85">
        <w:rPr>
          <w:rFonts w:ascii="Arial" w:hAnsi="Arial" w:cs="Arial"/>
          <w:color w:val="000000"/>
          <w:sz w:val="24"/>
          <w:szCs w:val="24"/>
        </w:rPr>
        <w:t>adviser when arrears reach £</w:t>
      </w:r>
      <w:r w:rsidR="00100B01">
        <w:rPr>
          <w:rFonts w:ascii="Arial" w:hAnsi="Arial" w:cs="Arial"/>
          <w:color w:val="000000"/>
          <w:sz w:val="24"/>
          <w:szCs w:val="24"/>
        </w:rPr>
        <w:t>4</w:t>
      </w:r>
      <w:r w:rsidR="00E36680" w:rsidRPr="00293E85">
        <w:rPr>
          <w:rFonts w:ascii="Arial" w:hAnsi="Arial" w:cs="Arial"/>
          <w:color w:val="000000"/>
          <w:sz w:val="24"/>
          <w:szCs w:val="24"/>
        </w:rPr>
        <w:t xml:space="preserve">00 so that action can be taken to jointly engage with the young person and put in place steps to reduce the debt. </w:t>
      </w:r>
    </w:p>
    <w:p w14:paraId="1DB7B3F7" w14:textId="77777777" w:rsidR="00E5662E" w:rsidRDefault="00E5662E" w:rsidP="00E36680">
      <w:pPr>
        <w:autoSpaceDE w:val="0"/>
        <w:autoSpaceDN w:val="0"/>
        <w:adjustRightInd w:val="0"/>
        <w:spacing w:after="0" w:line="240" w:lineRule="auto"/>
        <w:rPr>
          <w:rFonts w:ascii="Arial" w:hAnsi="Arial" w:cs="Arial"/>
          <w:color w:val="000000"/>
          <w:sz w:val="24"/>
          <w:szCs w:val="24"/>
        </w:rPr>
      </w:pPr>
    </w:p>
    <w:p w14:paraId="0C6B4F33" w14:textId="0FEE2CC5" w:rsidR="00E36680" w:rsidRPr="00293E85" w:rsidRDefault="00A70E81" w:rsidP="00E36680">
      <w:pPr>
        <w:autoSpaceDE w:val="0"/>
        <w:autoSpaceDN w:val="0"/>
        <w:adjustRightInd w:val="0"/>
        <w:spacing w:after="0" w:line="240" w:lineRule="auto"/>
        <w:rPr>
          <w:rFonts w:ascii="Arial" w:hAnsi="Arial" w:cs="Arial"/>
          <w:color w:val="000000"/>
          <w:sz w:val="24"/>
          <w:szCs w:val="24"/>
        </w:rPr>
      </w:pPr>
      <w:r w:rsidRPr="00EA102E">
        <w:rPr>
          <w:rFonts w:ascii="Arial" w:hAnsi="Arial" w:cs="Arial"/>
          <w:color w:val="000000"/>
          <w:sz w:val="24"/>
          <w:szCs w:val="24"/>
        </w:rPr>
        <w:t>Monthly operational meetings between Next Steps and WDH discuss young people in rent arrears to ensure a joint approach and early intervention.</w:t>
      </w:r>
      <w:r>
        <w:rPr>
          <w:rFonts w:ascii="Arial" w:hAnsi="Arial" w:cs="Arial"/>
          <w:color w:val="000000"/>
          <w:sz w:val="24"/>
          <w:szCs w:val="24"/>
        </w:rPr>
        <w:t xml:space="preserve"> </w:t>
      </w:r>
    </w:p>
    <w:p w14:paraId="0BCA0A08" w14:textId="77777777" w:rsidR="00E36680" w:rsidRPr="00293E85" w:rsidRDefault="00E36680" w:rsidP="00E36680">
      <w:pPr>
        <w:autoSpaceDE w:val="0"/>
        <w:autoSpaceDN w:val="0"/>
        <w:adjustRightInd w:val="0"/>
        <w:spacing w:after="0" w:line="240" w:lineRule="auto"/>
        <w:rPr>
          <w:rFonts w:ascii="Arial" w:hAnsi="Arial" w:cs="Arial"/>
          <w:color w:val="000000"/>
          <w:sz w:val="24"/>
          <w:szCs w:val="24"/>
        </w:rPr>
      </w:pPr>
    </w:p>
    <w:p w14:paraId="60EF98B7" w14:textId="77777777" w:rsidR="00E36680" w:rsidRDefault="00E36680" w:rsidP="00E36680">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Some young people may have multiple debts and it is important that they are referred to relevant debt advice services to help them manage their finances. </w:t>
      </w:r>
      <w:r w:rsidR="00321512">
        <w:rPr>
          <w:rFonts w:ascii="Arial" w:hAnsi="Arial" w:cs="Arial"/>
          <w:color w:val="000000"/>
          <w:sz w:val="24"/>
          <w:szCs w:val="24"/>
        </w:rPr>
        <w:t>Providers of accommodation</w:t>
      </w:r>
      <w:r w:rsidR="008001AB">
        <w:rPr>
          <w:rFonts w:ascii="Arial" w:hAnsi="Arial" w:cs="Arial"/>
          <w:color w:val="000000"/>
          <w:sz w:val="24"/>
          <w:szCs w:val="24"/>
        </w:rPr>
        <w:t xml:space="preserve"> can offer support via the central debt team or the cash wise team.</w:t>
      </w:r>
    </w:p>
    <w:p w14:paraId="62C28D14" w14:textId="77777777" w:rsidR="00312F5C" w:rsidRDefault="00312F5C" w:rsidP="00E36680">
      <w:pPr>
        <w:autoSpaceDE w:val="0"/>
        <w:autoSpaceDN w:val="0"/>
        <w:adjustRightInd w:val="0"/>
        <w:spacing w:after="0" w:line="240" w:lineRule="auto"/>
        <w:rPr>
          <w:rFonts w:ascii="Arial" w:hAnsi="Arial" w:cs="Arial"/>
          <w:color w:val="000000"/>
          <w:sz w:val="24"/>
          <w:szCs w:val="24"/>
        </w:rPr>
      </w:pPr>
    </w:p>
    <w:p w14:paraId="5CAB27FB" w14:textId="6E2BAD2D" w:rsidR="00312F5C" w:rsidRDefault="005154CD" w:rsidP="00E3668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Young people in </w:t>
      </w:r>
      <w:r w:rsidR="00321512">
        <w:rPr>
          <w:rFonts w:ascii="Arial" w:hAnsi="Arial" w:cs="Arial"/>
          <w:color w:val="000000"/>
          <w:sz w:val="24"/>
          <w:szCs w:val="24"/>
        </w:rPr>
        <w:t xml:space="preserve">WDH </w:t>
      </w:r>
      <w:r>
        <w:rPr>
          <w:rFonts w:ascii="Arial" w:hAnsi="Arial" w:cs="Arial"/>
          <w:color w:val="000000"/>
          <w:sz w:val="24"/>
          <w:szCs w:val="24"/>
        </w:rPr>
        <w:t>tenancies who are or will be claimants of Universal Credit, an alternative payment arrangement (</w:t>
      </w:r>
      <w:r w:rsidR="00EF34A5">
        <w:rPr>
          <w:rFonts w:ascii="Arial" w:hAnsi="Arial" w:cs="Arial"/>
          <w:color w:val="000000"/>
          <w:sz w:val="24"/>
          <w:szCs w:val="24"/>
        </w:rPr>
        <w:t>APA) may</w:t>
      </w:r>
      <w:r>
        <w:rPr>
          <w:rFonts w:ascii="Arial" w:hAnsi="Arial" w:cs="Arial"/>
          <w:color w:val="000000"/>
          <w:sz w:val="24"/>
          <w:szCs w:val="24"/>
        </w:rPr>
        <w:t xml:space="preserve"> be applied for by the WDH Debt team for all associated housing costs to be paid directly to WDH to ensure the rent element of the tenancy is paid. DWP employees who administer UC may make the decision whether to award an APA taking into account a number of factors. These </w:t>
      </w:r>
      <w:r>
        <w:rPr>
          <w:rFonts w:ascii="Arial" w:hAnsi="Arial" w:cs="Arial"/>
          <w:color w:val="000000"/>
          <w:sz w:val="24"/>
          <w:szCs w:val="24"/>
        </w:rPr>
        <w:lastRenderedPageBreak/>
        <w:t>are used as indicators to decide if these arrangements are appropriate for an individual, For Example.</w:t>
      </w:r>
    </w:p>
    <w:p w14:paraId="2D29C1B8" w14:textId="77777777" w:rsidR="005154CD" w:rsidRDefault="005154CD" w:rsidP="00E36680">
      <w:pPr>
        <w:autoSpaceDE w:val="0"/>
        <w:autoSpaceDN w:val="0"/>
        <w:adjustRightInd w:val="0"/>
        <w:spacing w:after="0" w:line="240" w:lineRule="auto"/>
        <w:rPr>
          <w:rFonts w:ascii="Arial" w:hAnsi="Arial" w:cs="Arial"/>
          <w:color w:val="000000"/>
          <w:sz w:val="24"/>
          <w:szCs w:val="24"/>
        </w:rPr>
      </w:pPr>
    </w:p>
    <w:p w14:paraId="35F97B26" w14:textId="77777777" w:rsidR="005154CD" w:rsidRDefault="005154CD" w:rsidP="00E3668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Is the claimant managing to pay their bills on time, particularly their rent and have they fallen into arrears in the past, or are they currently in arrears?</w:t>
      </w:r>
    </w:p>
    <w:p w14:paraId="3EF62956" w14:textId="77777777" w:rsidR="005154CD" w:rsidRDefault="005154CD" w:rsidP="00E3668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Do they think they will be able to manage a monthly budge, taking account of their income and outgoings for a calendar month?</w:t>
      </w:r>
    </w:p>
    <w:p w14:paraId="049C9B7E" w14:textId="77777777" w:rsidR="005154CD" w:rsidRDefault="005154CD" w:rsidP="00E3668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the claimant is part of a couple, are they used to managing their money together and do they think they will be able to manage the single UC payment to the household?</w:t>
      </w:r>
    </w:p>
    <w:p w14:paraId="0705DCAF" w14:textId="77777777" w:rsidR="005154CD" w:rsidRDefault="005154CD" w:rsidP="00E3668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Is the claimant vulnerable?</w:t>
      </w:r>
    </w:p>
    <w:p w14:paraId="06EFE9FD" w14:textId="77777777" w:rsidR="005154CD" w:rsidRDefault="005154CD" w:rsidP="00E36680">
      <w:pPr>
        <w:autoSpaceDE w:val="0"/>
        <w:autoSpaceDN w:val="0"/>
        <w:adjustRightInd w:val="0"/>
        <w:spacing w:after="0" w:line="240" w:lineRule="auto"/>
        <w:rPr>
          <w:rFonts w:ascii="Arial" w:hAnsi="Arial" w:cs="Arial"/>
          <w:color w:val="000000"/>
          <w:sz w:val="24"/>
          <w:szCs w:val="24"/>
        </w:rPr>
      </w:pPr>
    </w:p>
    <w:p w14:paraId="3CF03C2B" w14:textId="77777777" w:rsidR="005154CD" w:rsidRDefault="005154CD" w:rsidP="00E3668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APA factors include the following:</w:t>
      </w:r>
    </w:p>
    <w:p w14:paraId="67410C5E" w14:textId="77777777" w:rsidR="005154CD" w:rsidRDefault="005154CD" w:rsidP="00E36680">
      <w:pPr>
        <w:autoSpaceDE w:val="0"/>
        <w:autoSpaceDN w:val="0"/>
        <w:adjustRightInd w:val="0"/>
        <w:spacing w:after="0" w:line="240" w:lineRule="auto"/>
        <w:rPr>
          <w:rFonts w:ascii="Arial" w:hAnsi="Arial" w:cs="Arial"/>
          <w:color w:val="000000"/>
          <w:sz w:val="24"/>
          <w:szCs w:val="24"/>
        </w:rPr>
      </w:pPr>
    </w:p>
    <w:p w14:paraId="45846EAE" w14:textId="77777777" w:rsidR="005154CD" w:rsidRDefault="005154CD" w:rsidP="00E3668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Addiction problems</w:t>
      </w:r>
    </w:p>
    <w:p w14:paraId="0496DEB5" w14:textId="77777777" w:rsidR="005154CD" w:rsidRDefault="005154CD" w:rsidP="00E3668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Rent arrears</w:t>
      </w:r>
    </w:p>
    <w:p w14:paraId="2AEA82E6" w14:textId="77777777" w:rsidR="005154CD" w:rsidRDefault="005154CD" w:rsidP="00E3668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Mental health issues</w:t>
      </w:r>
    </w:p>
    <w:p w14:paraId="01AC6D6D" w14:textId="77777777" w:rsidR="005154CD" w:rsidRDefault="005154CD" w:rsidP="00E3668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Learning difficulties</w:t>
      </w:r>
    </w:p>
    <w:p w14:paraId="4EEEA718" w14:textId="77777777" w:rsidR="005154CD" w:rsidRDefault="005154CD" w:rsidP="00E3668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Previously homeless</w:t>
      </w:r>
    </w:p>
    <w:p w14:paraId="348D1BEA" w14:textId="77777777" w:rsidR="00E36680" w:rsidRPr="00293E85" w:rsidRDefault="00E36680" w:rsidP="00E36680">
      <w:pPr>
        <w:autoSpaceDE w:val="0"/>
        <w:autoSpaceDN w:val="0"/>
        <w:adjustRightInd w:val="0"/>
        <w:spacing w:after="0" w:line="240" w:lineRule="auto"/>
        <w:rPr>
          <w:rFonts w:ascii="Arial" w:hAnsi="Arial" w:cs="Arial"/>
          <w:color w:val="000000"/>
          <w:sz w:val="24"/>
          <w:szCs w:val="24"/>
        </w:rPr>
      </w:pPr>
    </w:p>
    <w:p w14:paraId="2474A279" w14:textId="4288CFB8" w:rsidR="00E36680" w:rsidRPr="00293E85" w:rsidRDefault="00E36680" w:rsidP="0048228F">
      <w:pPr>
        <w:pStyle w:val="ListParagraph"/>
        <w:numPr>
          <w:ilvl w:val="0"/>
          <w:numId w:val="16"/>
        </w:numPr>
        <w:autoSpaceDE w:val="0"/>
        <w:autoSpaceDN w:val="0"/>
        <w:adjustRightInd w:val="0"/>
        <w:spacing w:after="0" w:line="240" w:lineRule="auto"/>
        <w:rPr>
          <w:rFonts w:ascii="Arial" w:hAnsi="Arial" w:cs="Arial"/>
          <w:i/>
          <w:color w:val="000000"/>
          <w:sz w:val="24"/>
          <w:szCs w:val="24"/>
        </w:rPr>
      </w:pPr>
      <w:r w:rsidRPr="00293E85">
        <w:rPr>
          <w:rFonts w:ascii="Arial" w:hAnsi="Arial" w:cs="Arial"/>
          <w:i/>
          <w:color w:val="000000"/>
          <w:sz w:val="24"/>
          <w:szCs w:val="24"/>
        </w:rPr>
        <w:t>Young people at imminent risk of homelessness</w:t>
      </w:r>
    </w:p>
    <w:p w14:paraId="2989B3DB" w14:textId="77777777" w:rsidR="00E36680" w:rsidRPr="00293E85" w:rsidRDefault="00E36680" w:rsidP="00E36680">
      <w:pPr>
        <w:autoSpaceDE w:val="0"/>
        <w:autoSpaceDN w:val="0"/>
        <w:adjustRightInd w:val="0"/>
        <w:spacing w:after="0" w:line="240" w:lineRule="auto"/>
        <w:rPr>
          <w:rFonts w:ascii="Arial" w:hAnsi="Arial" w:cs="Arial"/>
          <w:color w:val="000000"/>
          <w:sz w:val="24"/>
          <w:szCs w:val="24"/>
        </w:rPr>
      </w:pPr>
    </w:p>
    <w:p w14:paraId="5DAFE883" w14:textId="77777777" w:rsidR="003D7F99" w:rsidRDefault="00E36680" w:rsidP="00E36680">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If the tenancy cannot be sustained and the care leaver is at risk of becoming homeless, a planned homeless application will be made to </w:t>
      </w:r>
      <w:r w:rsidR="008001AB">
        <w:rPr>
          <w:rFonts w:ascii="Arial" w:hAnsi="Arial" w:cs="Arial"/>
          <w:color w:val="000000"/>
          <w:sz w:val="24"/>
          <w:szCs w:val="24"/>
        </w:rPr>
        <w:t>Housing Needs</w:t>
      </w:r>
      <w:r w:rsidR="006A3965">
        <w:rPr>
          <w:rFonts w:ascii="Arial" w:hAnsi="Arial" w:cs="Arial"/>
          <w:color w:val="000000"/>
          <w:sz w:val="24"/>
          <w:szCs w:val="24"/>
        </w:rPr>
        <w:t xml:space="preserve"> </w:t>
      </w:r>
      <w:r w:rsidR="006A3965" w:rsidRPr="00783B62">
        <w:rPr>
          <w:rFonts w:ascii="Arial" w:hAnsi="Arial" w:cs="Arial"/>
          <w:color w:val="000000"/>
          <w:sz w:val="24"/>
          <w:szCs w:val="24"/>
        </w:rPr>
        <w:t>Service</w:t>
      </w:r>
      <w:r w:rsidRPr="00783B62">
        <w:rPr>
          <w:rFonts w:ascii="Arial" w:hAnsi="Arial" w:cs="Arial"/>
          <w:color w:val="000000"/>
          <w:sz w:val="24"/>
          <w:szCs w:val="24"/>
        </w:rPr>
        <w:t>.</w:t>
      </w:r>
      <w:r w:rsidRPr="00293E85">
        <w:rPr>
          <w:rFonts w:ascii="Arial" w:hAnsi="Arial" w:cs="Arial"/>
          <w:color w:val="000000"/>
          <w:sz w:val="24"/>
          <w:szCs w:val="24"/>
        </w:rPr>
        <w:t xml:space="preserve"> As part of assessing a homeless application </w:t>
      </w:r>
      <w:r w:rsidR="006A3965">
        <w:rPr>
          <w:rFonts w:ascii="Arial" w:hAnsi="Arial" w:cs="Arial"/>
          <w:color w:val="000000"/>
          <w:sz w:val="24"/>
          <w:szCs w:val="24"/>
        </w:rPr>
        <w:t>the H</w:t>
      </w:r>
      <w:r w:rsidR="006A3965" w:rsidRPr="006A3965">
        <w:rPr>
          <w:rFonts w:ascii="Arial" w:hAnsi="Arial" w:cs="Arial"/>
          <w:color w:val="000000"/>
          <w:sz w:val="24"/>
          <w:szCs w:val="24"/>
        </w:rPr>
        <w:t>o</w:t>
      </w:r>
      <w:r w:rsidR="008001AB" w:rsidRPr="006A3965">
        <w:rPr>
          <w:rFonts w:ascii="Arial" w:hAnsi="Arial" w:cs="Arial"/>
          <w:color w:val="000000"/>
          <w:sz w:val="24"/>
          <w:szCs w:val="24"/>
        </w:rPr>
        <w:t>us</w:t>
      </w:r>
      <w:r w:rsidR="008001AB">
        <w:rPr>
          <w:rFonts w:ascii="Arial" w:hAnsi="Arial" w:cs="Arial"/>
          <w:color w:val="000000"/>
          <w:sz w:val="24"/>
          <w:szCs w:val="24"/>
        </w:rPr>
        <w:t xml:space="preserve">ing </w:t>
      </w:r>
      <w:r w:rsidR="006A3965">
        <w:rPr>
          <w:rFonts w:ascii="Arial" w:hAnsi="Arial" w:cs="Arial"/>
          <w:color w:val="000000"/>
          <w:sz w:val="24"/>
          <w:szCs w:val="24"/>
        </w:rPr>
        <w:t>N</w:t>
      </w:r>
      <w:r w:rsidR="008001AB">
        <w:rPr>
          <w:rFonts w:ascii="Arial" w:hAnsi="Arial" w:cs="Arial"/>
          <w:color w:val="000000"/>
          <w:sz w:val="24"/>
          <w:szCs w:val="24"/>
        </w:rPr>
        <w:t>eeds</w:t>
      </w:r>
      <w:r w:rsidRPr="00293E85">
        <w:rPr>
          <w:rFonts w:ascii="Arial" w:hAnsi="Arial" w:cs="Arial"/>
          <w:color w:val="000000"/>
          <w:sz w:val="24"/>
          <w:szCs w:val="24"/>
        </w:rPr>
        <w:t xml:space="preserve"> </w:t>
      </w:r>
      <w:r w:rsidR="006A3965">
        <w:rPr>
          <w:rFonts w:ascii="Arial" w:hAnsi="Arial" w:cs="Arial"/>
          <w:color w:val="000000"/>
          <w:sz w:val="24"/>
          <w:szCs w:val="24"/>
        </w:rPr>
        <w:t xml:space="preserve">Service </w:t>
      </w:r>
      <w:r w:rsidRPr="00293E85">
        <w:rPr>
          <w:rFonts w:ascii="Arial" w:hAnsi="Arial" w:cs="Arial"/>
          <w:color w:val="000000"/>
          <w:sz w:val="24"/>
          <w:szCs w:val="24"/>
        </w:rPr>
        <w:t xml:space="preserve">will consider whether the young person has made themselves intentionally homeless. </w:t>
      </w:r>
    </w:p>
    <w:p w14:paraId="2326E0F9" w14:textId="77777777" w:rsidR="0011288C" w:rsidRDefault="0011288C" w:rsidP="00E36680">
      <w:pPr>
        <w:autoSpaceDE w:val="0"/>
        <w:autoSpaceDN w:val="0"/>
        <w:adjustRightInd w:val="0"/>
        <w:spacing w:after="0" w:line="240" w:lineRule="auto"/>
        <w:rPr>
          <w:rFonts w:ascii="Arial" w:hAnsi="Arial" w:cs="Arial"/>
          <w:color w:val="000000"/>
          <w:sz w:val="24"/>
          <w:szCs w:val="24"/>
        </w:rPr>
      </w:pPr>
    </w:p>
    <w:p w14:paraId="578B0449" w14:textId="50DFCA35" w:rsidR="0011288C" w:rsidRPr="0011288C" w:rsidRDefault="0011288C" w:rsidP="0011288C">
      <w:pPr>
        <w:rPr>
          <w:rFonts w:ascii="Arial" w:hAnsi="Arial" w:cs="Arial"/>
          <w:sz w:val="24"/>
          <w:szCs w:val="24"/>
        </w:rPr>
      </w:pPr>
      <w:r w:rsidRPr="0011288C">
        <w:rPr>
          <w:rFonts w:ascii="Arial" w:hAnsi="Arial" w:cs="Arial"/>
          <w:sz w:val="24"/>
          <w:szCs w:val="24"/>
          <w:highlight w:val="yellow"/>
        </w:rPr>
        <w:t xml:space="preserve">If it is considered that a young person has made themselves </w:t>
      </w:r>
      <w:r w:rsidRPr="0011288C">
        <w:rPr>
          <w:rFonts w:ascii="Arial" w:hAnsi="Arial" w:cs="Arial"/>
          <w:b/>
          <w:bCs/>
          <w:sz w:val="24"/>
          <w:szCs w:val="24"/>
          <w:highlight w:val="yellow"/>
        </w:rPr>
        <w:t>intentionally homeless,</w:t>
      </w:r>
      <w:r w:rsidRPr="0011288C">
        <w:rPr>
          <w:rFonts w:ascii="Arial" w:hAnsi="Arial" w:cs="Arial"/>
          <w:sz w:val="24"/>
          <w:szCs w:val="24"/>
          <w:highlight w:val="yellow"/>
        </w:rPr>
        <w:t xml:space="preserve"> this should be signed off by a senior leader, for example, a Service Director, from both CYPS and housing. </w:t>
      </w:r>
      <w:r w:rsidRPr="0011288C">
        <w:rPr>
          <w:rFonts w:ascii="Arial" w:hAnsi="Arial" w:cs="Arial"/>
          <w:sz w:val="24"/>
          <w:szCs w:val="24"/>
          <w:highlight w:val="yellow"/>
        </w:rPr>
        <w:t>This will increase governance around negative decisions and ensure that all appropriate checks are in place and interventions have been considered.</w:t>
      </w:r>
    </w:p>
    <w:p w14:paraId="517697C2" w14:textId="77777777" w:rsidR="003D7F99" w:rsidRDefault="003D7F99" w:rsidP="00E36680">
      <w:pPr>
        <w:autoSpaceDE w:val="0"/>
        <w:autoSpaceDN w:val="0"/>
        <w:adjustRightInd w:val="0"/>
        <w:spacing w:after="0" w:line="240" w:lineRule="auto"/>
        <w:rPr>
          <w:rFonts w:ascii="Arial" w:hAnsi="Arial" w:cs="Arial"/>
          <w:color w:val="000000"/>
          <w:sz w:val="24"/>
          <w:szCs w:val="24"/>
        </w:rPr>
      </w:pPr>
    </w:p>
    <w:p w14:paraId="22C59F5E" w14:textId="4F6AF873" w:rsidR="00E36680" w:rsidRPr="00866D2E" w:rsidRDefault="009E7542" w:rsidP="00E36680">
      <w:pPr>
        <w:autoSpaceDE w:val="0"/>
        <w:autoSpaceDN w:val="0"/>
        <w:adjustRightInd w:val="0"/>
        <w:spacing w:after="0" w:line="240" w:lineRule="auto"/>
        <w:rPr>
          <w:rFonts w:ascii="Arial" w:hAnsi="Arial" w:cs="Arial"/>
          <w:color w:val="000000"/>
          <w:sz w:val="28"/>
          <w:szCs w:val="28"/>
        </w:rPr>
      </w:pPr>
      <w:r w:rsidRPr="00866D2E">
        <w:rPr>
          <w:rFonts w:ascii="Arial" w:hAnsi="Arial" w:cs="Arial"/>
          <w:sz w:val="24"/>
          <w:szCs w:val="24"/>
        </w:rPr>
        <w:t xml:space="preserve">Children and Young People Services </w:t>
      </w:r>
      <w:r w:rsidR="009E28D4" w:rsidRPr="003D7F99">
        <w:rPr>
          <w:rFonts w:ascii="Arial" w:hAnsi="Arial" w:cs="Arial"/>
          <w:sz w:val="24"/>
          <w:szCs w:val="24"/>
        </w:rPr>
        <w:t>are subject to the Duty to refer for 18+ year olds</w:t>
      </w:r>
      <w:r w:rsidR="00A81B0E" w:rsidRPr="003D7F99">
        <w:rPr>
          <w:rFonts w:ascii="Arial" w:hAnsi="Arial" w:cs="Arial"/>
          <w:sz w:val="24"/>
          <w:szCs w:val="24"/>
        </w:rPr>
        <w:t>-</w:t>
      </w:r>
      <w:hyperlink r:id="rId10" w:history="1">
        <w:r w:rsidR="00A81B0E" w:rsidRPr="003D7F99">
          <w:rPr>
            <w:rStyle w:val="Hyperlink"/>
            <w:rFonts w:ascii="Arial" w:hAnsi="Arial" w:cs="Arial"/>
            <w:color w:val="0000FF"/>
            <w:sz w:val="24"/>
            <w:szCs w:val="24"/>
          </w:rPr>
          <w:t>Duty, Commitment and Pledge to refer - Wakefield Council</w:t>
        </w:r>
      </w:hyperlink>
      <w:r w:rsidR="00A81B0E" w:rsidRPr="00866D2E">
        <w:rPr>
          <w:rFonts w:ascii="Arial" w:hAnsi="Arial" w:cs="Arial"/>
          <w:sz w:val="24"/>
          <w:szCs w:val="24"/>
        </w:rPr>
        <w:t xml:space="preserve"> </w:t>
      </w:r>
      <w:r w:rsidRPr="00866D2E">
        <w:rPr>
          <w:rFonts w:ascii="Arial" w:hAnsi="Arial" w:cs="Arial"/>
          <w:sz w:val="24"/>
          <w:szCs w:val="24"/>
        </w:rPr>
        <w:t xml:space="preserve"> The Duty to refer is a referral from children</w:t>
      </w:r>
      <w:r w:rsidRPr="003D7F99">
        <w:rPr>
          <w:rFonts w:ascii="Arial" w:hAnsi="Arial" w:cs="Arial"/>
          <w:sz w:val="24"/>
          <w:szCs w:val="24"/>
        </w:rPr>
        <w:t>’s servic</w:t>
      </w:r>
      <w:r w:rsidRPr="00866D2E">
        <w:rPr>
          <w:rFonts w:ascii="Arial" w:hAnsi="Arial" w:cs="Arial"/>
          <w:sz w:val="24"/>
          <w:szCs w:val="24"/>
        </w:rPr>
        <w:t xml:space="preserve">es </w:t>
      </w:r>
      <w:r w:rsidR="009D1D01" w:rsidRPr="00866D2E">
        <w:rPr>
          <w:rFonts w:ascii="Arial" w:hAnsi="Arial" w:cs="Arial"/>
          <w:sz w:val="24"/>
          <w:szCs w:val="24"/>
        </w:rPr>
        <w:t xml:space="preserve">to </w:t>
      </w:r>
      <w:r w:rsidR="009D1D01" w:rsidRPr="003D7F99">
        <w:rPr>
          <w:rFonts w:ascii="Arial" w:hAnsi="Arial" w:cs="Arial"/>
          <w:sz w:val="24"/>
          <w:szCs w:val="24"/>
        </w:rPr>
        <w:t>the housing needs service that alerts the homeless service that a care leaver is at ri</w:t>
      </w:r>
      <w:r w:rsidR="009D1D01" w:rsidRPr="00866D2E">
        <w:rPr>
          <w:rFonts w:ascii="Arial" w:hAnsi="Arial" w:cs="Arial"/>
          <w:sz w:val="24"/>
          <w:szCs w:val="24"/>
        </w:rPr>
        <w:t>s</w:t>
      </w:r>
      <w:r w:rsidR="009D1D01" w:rsidRPr="003D7F99">
        <w:rPr>
          <w:rFonts w:ascii="Arial" w:hAnsi="Arial" w:cs="Arial"/>
          <w:sz w:val="24"/>
          <w:szCs w:val="24"/>
        </w:rPr>
        <w:t>k of homelessness</w:t>
      </w:r>
      <w:r w:rsidR="003D7F99">
        <w:rPr>
          <w:rFonts w:ascii="Arial" w:hAnsi="Arial" w:cs="Arial"/>
          <w:sz w:val="24"/>
          <w:szCs w:val="24"/>
        </w:rPr>
        <w:t xml:space="preserve"> </w:t>
      </w:r>
      <w:r w:rsidR="003D7F99" w:rsidRPr="003D7F99">
        <w:rPr>
          <w:rFonts w:ascii="Arial" w:hAnsi="Arial" w:cs="Arial"/>
          <w:sz w:val="24"/>
          <w:szCs w:val="24"/>
        </w:rPr>
        <w:t>within 56 days</w:t>
      </w:r>
      <w:r w:rsidR="009D1D01" w:rsidRPr="003D7F99">
        <w:rPr>
          <w:rFonts w:ascii="Arial" w:hAnsi="Arial" w:cs="Arial"/>
          <w:sz w:val="24"/>
          <w:szCs w:val="24"/>
        </w:rPr>
        <w:t xml:space="preserve"> or homeless </w:t>
      </w:r>
      <w:r w:rsidR="00A81B0E" w:rsidRPr="003D7F99">
        <w:rPr>
          <w:rFonts w:ascii="Arial" w:hAnsi="Arial" w:cs="Arial"/>
          <w:sz w:val="24"/>
          <w:szCs w:val="24"/>
        </w:rPr>
        <w:t xml:space="preserve">A homeless </w:t>
      </w:r>
      <w:r w:rsidR="009E28D4" w:rsidRPr="003D7F99">
        <w:rPr>
          <w:rFonts w:ascii="Arial" w:hAnsi="Arial" w:cs="Arial"/>
          <w:sz w:val="24"/>
          <w:szCs w:val="24"/>
        </w:rPr>
        <w:t xml:space="preserve">16/17 year old </w:t>
      </w:r>
      <w:r w:rsidR="00A81B0E" w:rsidRPr="00866D2E">
        <w:rPr>
          <w:rFonts w:ascii="Arial" w:hAnsi="Arial" w:cs="Arial"/>
          <w:sz w:val="24"/>
          <w:szCs w:val="24"/>
        </w:rPr>
        <w:t xml:space="preserve">would need to be referred to Social Care Direct. </w:t>
      </w:r>
    </w:p>
    <w:p w14:paraId="127FA594" w14:textId="77777777" w:rsidR="003A0C64" w:rsidRPr="00293E85" w:rsidRDefault="003A0C64" w:rsidP="00E36680">
      <w:pPr>
        <w:autoSpaceDE w:val="0"/>
        <w:autoSpaceDN w:val="0"/>
        <w:adjustRightInd w:val="0"/>
        <w:spacing w:after="0" w:line="240" w:lineRule="auto"/>
        <w:rPr>
          <w:rFonts w:ascii="Arial" w:hAnsi="Arial" w:cs="Arial"/>
          <w:color w:val="000000"/>
          <w:sz w:val="24"/>
          <w:szCs w:val="24"/>
        </w:rPr>
      </w:pPr>
    </w:p>
    <w:p w14:paraId="45FFDCBB" w14:textId="61985DA6" w:rsidR="00293E85" w:rsidRPr="006F62E8" w:rsidRDefault="00E36680" w:rsidP="00293E85">
      <w:pPr>
        <w:rPr>
          <w:rFonts w:ascii="Arial" w:hAnsi="Arial" w:cs="Arial"/>
          <w:color w:val="000000"/>
          <w:sz w:val="24"/>
          <w:szCs w:val="24"/>
        </w:rPr>
      </w:pPr>
      <w:r w:rsidRPr="00321512">
        <w:rPr>
          <w:rFonts w:ascii="Arial" w:hAnsi="Arial" w:cs="Arial"/>
          <w:color w:val="000000"/>
          <w:sz w:val="24"/>
          <w:szCs w:val="24"/>
        </w:rPr>
        <w:t xml:space="preserve">Consideration will be given to the reasons why the care leaver has been evicted and the support that was put in place prior to them losing their home. If such a decision is to be made it can result in any </w:t>
      </w:r>
      <w:r w:rsidR="005115E3">
        <w:rPr>
          <w:rFonts w:ascii="Arial" w:hAnsi="Arial" w:cs="Arial"/>
          <w:color w:val="000000"/>
          <w:sz w:val="24"/>
          <w:szCs w:val="24"/>
        </w:rPr>
        <w:t>homeless</w:t>
      </w:r>
      <w:r w:rsidRPr="00321512">
        <w:rPr>
          <w:rFonts w:ascii="Arial" w:hAnsi="Arial" w:cs="Arial"/>
          <w:color w:val="000000"/>
          <w:sz w:val="24"/>
          <w:szCs w:val="24"/>
        </w:rPr>
        <w:t xml:space="preserve"> duty being discharged</w:t>
      </w:r>
      <w:r w:rsidR="005115E3">
        <w:rPr>
          <w:rFonts w:ascii="Arial" w:hAnsi="Arial" w:cs="Arial"/>
          <w:color w:val="000000"/>
          <w:sz w:val="24"/>
          <w:szCs w:val="24"/>
        </w:rPr>
        <w:t>.</w:t>
      </w:r>
    </w:p>
    <w:p w14:paraId="03C3D418" w14:textId="77777777" w:rsidR="00321512" w:rsidRDefault="00321512" w:rsidP="00293E85">
      <w:pPr>
        <w:rPr>
          <w:rFonts w:ascii="Arial" w:hAnsi="Arial" w:cs="Arial"/>
          <w:color w:val="000000"/>
          <w:sz w:val="24"/>
          <w:szCs w:val="24"/>
        </w:rPr>
      </w:pPr>
      <w:r>
        <w:rPr>
          <w:rFonts w:ascii="Arial" w:hAnsi="Arial" w:cs="Arial"/>
          <w:color w:val="000000"/>
          <w:sz w:val="24"/>
          <w:szCs w:val="24"/>
        </w:rPr>
        <w:t>Out of hours support for Care Leavers</w:t>
      </w:r>
    </w:p>
    <w:p w14:paraId="0AAC4E40" w14:textId="1F40077C" w:rsidR="00321512" w:rsidRDefault="00321512" w:rsidP="00293E85">
      <w:pPr>
        <w:rPr>
          <w:rFonts w:ascii="Arial" w:hAnsi="Arial" w:cs="Arial"/>
          <w:color w:val="000000"/>
          <w:sz w:val="24"/>
          <w:szCs w:val="24"/>
        </w:rPr>
      </w:pPr>
      <w:r>
        <w:rPr>
          <w:rFonts w:ascii="Arial" w:hAnsi="Arial" w:cs="Arial"/>
          <w:color w:val="000000"/>
          <w:sz w:val="24"/>
          <w:szCs w:val="24"/>
        </w:rPr>
        <w:lastRenderedPageBreak/>
        <w:t xml:space="preserve">If a young person requires emergency support out of </w:t>
      </w:r>
      <w:r w:rsidR="00EF34A5">
        <w:rPr>
          <w:rFonts w:ascii="Arial" w:hAnsi="Arial" w:cs="Arial"/>
          <w:color w:val="000000"/>
          <w:sz w:val="24"/>
          <w:szCs w:val="24"/>
        </w:rPr>
        <w:t>hours,</w:t>
      </w:r>
      <w:r>
        <w:rPr>
          <w:rFonts w:ascii="Arial" w:hAnsi="Arial" w:cs="Arial"/>
          <w:color w:val="000000"/>
          <w:sz w:val="24"/>
          <w:szCs w:val="24"/>
        </w:rPr>
        <w:t xml:space="preserve"> they can contact the Emergency Duty Team on </w:t>
      </w:r>
      <w:r w:rsidR="00842C8B">
        <w:rPr>
          <w:rFonts w:ascii="Arial" w:hAnsi="Arial" w:cs="Arial"/>
          <w:color w:val="000000"/>
          <w:sz w:val="24"/>
          <w:szCs w:val="24"/>
        </w:rPr>
        <w:t>0345 850 3503 or the 16+ Intensive Support Team until 8pm at night on 01924 303803.</w:t>
      </w:r>
    </w:p>
    <w:p w14:paraId="0F42A334" w14:textId="77777777" w:rsidR="00293E85" w:rsidRDefault="003A0C64" w:rsidP="00293E85">
      <w:pPr>
        <w:rPr>
          <w:rFonts w:ascii="Arial" w:hAnsi="Arial" w:cs="Arial"/>
          <w:b/>
          <w:bCs/>
          <w:color w:val="000000"/>
          <w:sz w:val="24"/>
          <w:szCs w:val="24"/>
        </w:rPr>
      </w:pPr>
      <w:r w:rsidRPr="00293E85">
        <w:rPr>
          <w:rFonts w:ascii="Arial" w:hAnsi="Arial" w:cs="Arial"/>
          <w:b/>
          <w:bCs/>
          <w:color w:val="000000"/>
          <w:sz w:val="24"/>
          <w:szCs w:val="24"/>
        </w:rPr>
        <w:t xml:space="preserve">Young people with no recourse to public funds </w:t>
      </w:r>
    </w:p>
    <w:p w14:paraId="0A7BACFA" w14:textId="77777777" w:rsidR="003A0C64" w:rsidRPr="00293E85" w:rsidRDefault="003A0C64" w:rsidP="00293E85">
      <w:pPr>
        <w:rPr>
          <w:rFonts w:ascii="Arial" w:hAnsi="Arial" w:cs="Arial"/>
          <w:color w:val="000000"/>
          <w:sz w:val="24"/>
          <w:szCs w:val="24"/>
        </w:rPr>
      </w:pPr>
      <w:r w:rsidRPr="00293E85">
        <w:rPr>
          <w:rFonts w:ascii="Arial" w:hAnsi="Arial" w:cs="Arial"/>
          <w:color w:val="000000"/>
          <w:sz w:val="24"/>
          <w:szCs w:val="24"/>
        </w:rPr>
        <w:t>Children in Care Social Worker’s identify a young person’s eligibility for local authority housing by the time they are 16.5 years old, in conjunction with staff from Next Steps</w:t>
      </w:r>
    </w:p>
    <w:p w14:paraId="45A7B74E" w14:textId="77777777" w:rsidR="003A0C64" w:rsidRPr="00293E85" w:rsidRDefault="008001AB" w:rsidP="003A0C6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sidR="003A0C64" w:rsidRPr="00293E85">
        <w:rPr>
          <w:rFonts w:ascii="Arial" w:hAnsi="Arial" w:cs="Arial"/>
          <w:color w:val="000000"/>
          <w:sz w:val="24"/>
          <w:szCs w:val="24"/>
        </w:rPr>
        <w:t>If the young person has No Recourse to Public Funds, then they will not be eligible until they have gained status through a successful asylum or humanitar</w:t>
      </w:r>
      <w:r w:rsidR="00423AC3">
        <w:rPr>
          <w:rFonts w:ascii="Arial" w:hAnsi="Arial" w:cs="Arial"/>
          <w:color w:val="000000"/>
          <w:sz w:val="24"/>
          <w:szCs w:val="24"/>
        </w:rPr>
        <w:t xml:space="preserve">ian protection claim. </w:t>
      </w:r>
    </w:p>
    <w:p w14:paraId="4E3005EC" w14:textId="77777777" w:rsidR="003A0C64" w:rsidRPr="00293E85" w:rsidRDefault="003A0C64" w:rsidP="003A0C64">
      <w:pPr>
        <w:rPr>
          <w:rFonts w:ascii="Arial" w:hAnsi="Arial" w:cs="Arial"/>
          <w:color w:val="000000"/>
          <w:sz w:val="24"/>
          <w:szCs w:val="24"/>
        </w:rPr>
      </w:pPr>
    </w:p>
    <w:p w14:paraId="23601FBA" w14:textId="77777777" w:rsidR="003A0C64" w:rsidRDefault="00293E85" w:rsidP="003A0C64">
      <w:pPr>
        <w:rPr>
          <w:rFonts w:ascii="Arial" w:hAnsi="Arial" w:cs="Arial"/>
          <w:b/>
          <w:color w:val="000000"/>
          <w:sz w:val="24"/>
          <w:szCs w:val="24"/>
        </w:rPr>
      </w:pPr>
      <w:r>
        <w:rPr>
          <w:rFonts w:ascii="Arial" w:hAnsi="Arial" w:cs="Arial"/>
          <w:b/>
          <w:color w:val="000000"/>
          <w:sz w:val="24"/>
          <w:szCs w:val="24"/>
        </w:rPr>
        <w:t>6</w:t>
      </w:r>
      <w:r>
        <w:rPr>
          <w:rFonts w:ascii="Arial" w:hAnsi="Arial" w:cs="Arial"/>
          <w:b/>
          <w:color w:val="000000"/>
          <w:sz w:val="24"/>
          <w:szCs w:val="24"/>
        </w:rPr>
        <w:tab/>
      </w:r>
      <w:r w:rsidR="003A0C64" w:rsidRPr="00293E85">
        <w:rPr>
          <w:rFonts w:ascii="Arial" w:hAnsi="Arial" w:cs="Arial"/>
          <w:b/>
          <w:color w:val="000000"/>
          <w:sz w:val="24"/>
          <w:szCs w:val="24"/>
        </w:rPr>
        <w:t xml:space="preserve">LINKS TO SUPPORT/FURTHER INFORMATION </w:t>
      </w:r>
    </w:p>
    <w:p w14:paraId="39ADF91D" w14:textId="77777777" w:rsidR="00653CEC" w:rsidRDefault="00842C8B" w:rsidP="003A0C64">
      <w:pPr>
        <w:rPr>
          <w:rFonts w:ascii="Arial" w:hAnsi="Arial" w:cs="Arial"/>
          <w:b/>
          <w:color w:val="000000"/>
          <w:sz w:val="24"/>
          <w:szCs w:val="24"/>
        </w:rPr>
      </w:pPr>
      <w:r>
        <w:rPr>
          <w:rFonts w:ascii="Arial" w:hAnsi="Arial" w:cs="Arial"/>
          <w:b/>
          <w:color w:val="000000"/>
          <w:sz w:val="24"/>
          <w:szCs w:val="24"/>
        </w:rPr>
        <w:t>Next Steps Personal Advisor and/or 16+ accommodation team:</w:t>
      </w:r>
    </w:p>
    <w:p w14:paraId="623A9F81" w14:textId="77777777" w:rsidR="00653CEC" w:rsidRDefault="00653CEC" w:rsidP="003A0C64">
      <w:pPr>
        <w:rPr>
          <w:rFonts w:ascii="Arial" w:hAnsi="Arial" w:cs="Arial"/>
          <w:color w:val="000000"/>
          <w:sz w:val="24"/>
          <w:szCs w:val="24"/>
        </w:rPr>
      </w:pPr>
      <w:r>
        <w:rPr>
          <w:rFonts w:ascii="Arial" w:hAnsi="Arial" w:cs="Arial"/>
          <w:color w:val="000000"/>
          <w:sz w:val="24"/>
          <w:szCs w:val="24"/>
        </w:rPr>
        <w:t xml:space="preserve">On successfully obtaining a tenancy, the </w:t>
      </w:r>
      <w:r w:rsidR="00842C8B">
        <w:rPr>
          <w:rFonts w:ascii="Arial" w:hAnsi="Arial" w:cs="Arial"/>
          <w:color w:val="000000"/>
          <w:sz w:val="24"/>
          <w:szCs w:val="24"/>
        </w:rPr>
        <w:t>PA/ISW</w:t>
      </w:r>
      <w:r>
        <w:rPr>
          <w:rFonts w:ascii="Arial" w:hAnsi="Arial" w:cs="Arial"/>
          <w:color w:val="000000"/>
          <w:sz w:val="24"/>
          <w:szCs w:val="24"/>
        </w:rPr>
        <w:t xml:space="preserve"> will support the young person through their initial 12 months of the starter tenancy. This will be a bespoke package of support tailored to the youn</w:t>
      </w:r>
      <w:r w:rsidR="00842C8B">
        <w:rPr>
          <w:rFonts w:ascii="Arial" w:hAnsi="Arial" w:cs="Arial"/>
          <w:color w:val="000000"/>
          <w:sz w:val="24"/>
          <w:szCs w:val="24"/>
        </w:rPr>
        <w:t>g person’s individual needs. T</w:t>
      </w:r>
      <w:r>
        <w:rPr>
          <w:rFonts w:ascii="Arial" w:hAnsi="Arial" w:cs="Arial"/>
          <w:color w:val="000000"/>
          <w:sz w:val="24"/>
          <w:szCs w:val="24"/>
        </w:rPr>
        <w:t xml:space="preserve">he PA </w:t>
      </w:r>
      <w:r w:rsidR="00842C8B">
        <w:rPr>
          <w:rFonts w:ascii="Arial" w:hAnsi="Arial" w:cs="Arial"/>
          <w:color w:val="000000"/>
          <w:sz w:val="24"/>
          <w:szCs w:val="24"/>
        </w:rPr>
        <w:t>will</w:t>
      </w:r>
      <w:r>
        <w:rPr>
          <w:rFonts w:ascii="Arial" w:hAnsi="Arial" w:cs="Arial"/>
          <w:color w:val="000000"/>
          <w:sz w:val="24"/>
          <w:szCs w:val="24"/>
        </w:rPr>
        <w:t xml:space="preserve"> maintain contact to discuss progress on a regular basis.</w:t>
      </w:r>
    </w:p>
    <w:p w14:paraId="7E060D1F" w14:textId="77777777" w:rsidR="00423AC3" w:rsidRDefault="00423AC3" w:rsidP="003A0C64">
      <w:pPr>
        <w:rPr>
          <w:rFonts w:ascii="Arial" w:hAnsi="Arial" w:cs="Arial"/>
          <w:color w:val="000000"/>
          <w:sz w:val="24"/>
          <w:szCs w:val="24"/>
        </w:rPr>
      </w:pPr>
      <w:r>
        <w:rPr>
          <w:rFonts w:ascii="Arial" w:hAnsi="Arial" w:cs="Arial"/>
          <w:color w:val="000000"/>
          <w:sz w:val="24"/>
          <w:szCs w:val="24"/>
        </w:rPr>
        <w:t>The type of support offered includes but is not limited to:</w:t>
      </w:r>
    </w:p>
    <w:p w14:paraId="493268BB" w14:textId="77777777" w:rsidR="00423AC3" w:rsidRDefault="00423AC3" w:rsidP="00423AC3">
      <w:pPr>
        <w:spacing w:after="0"/>
        <w:rPr>
          <w:rFonts w:ascii="Arial" w:hAnsi="Arial" w:cs="Arial"/>
          <w:color w:val="000000"/>
          <w:sz w:val="24"/>
          <w:szCs w:val="24"/>
        </w:rPr>
      </w:pPr>
      <w:r>
        <w:rPr>
          <w:rFonts w:ascii="Arial" w:hAnsi="Arial" w:cs="Arial"/>
          <w:color w:val="000000"/>
          <w:sz w:val="24"/>
          <w:szCs w:val="24"/>
        </w:rPr>
        <w:t>Assisting to complete a new UC claim</w:t>
      </w:r>
    </w:p>
    <w:p w14:paraId="2DE89B30" w14:textId="77777777" w:rsidR="00423AC3" w:rsidRDefault="00423AC3" w:rsidP="00423AC3">
      <w:pPr>
        <w:spacing w:after="0"/>
        <w:rPr>
          <w:rFonts w:ascii="Arial" w:hAnsi="Arial" w:cs="Arial"/>
          <w:color w:val="000000"/>
          <w:sz w:val="24"/>
          <w:szCs w:val="24"/>
        </w:rPr>
      </w:pPr>
      <w:r>
        <w:rPr>
          <w:rFonts w:ascii="Arial" w:hAnsi="Arial" w:cs="Arial"/>
          <w:color w:val="000000"/>
          <w:sz w:val="24"/>
          <w:szCs w:val="24"/>
        </w:rPr>
        <w:t>Assisting to apply for UC housing costs or housing benefit</w:t>
      </w:r>
    </w:p>
    <w:p w14:paraId="4F963E54" w14:textId="77777777" w:rsidR="00423AC3" w:rsidRDefault="00423AC3" w:rsidP="00423AC3">
      <w:pPr>
        <w:spacing w:after="0"/>
        <w:rPr>
          <w:rFonts w:ascii="Arial" w:hAnsi="Arial" w:cs="Arial"/>
          <w:color w:val="000000"/>
          <w:sz w:val="24"/>
          <w:szCs w:val="24"/>
        </w:rPr>
      </w:pPr>
      <w:r>
        <w:rPr>
          <w:rFonts w:ascii="Arial" w:hAnsi="Arial" w:cs="Arial"/>
          <w:color w:val="000000"/>
          <w:sz w:val="24"/>
          <w:szCs w:val="24"/>
        </w:rPr>
        <w:t>Applying for council tax support</w:t>
      </w:r>
    </w:p>
    <w:p w14:paraId="51E1F7B4" w14:textId="77777777" w:rsidR="00423AC3" w:rsidRDefault="00423AC3" w:rsidP="00423AC3">
      <w:pPr>
        <w:spacing w:after="0"/>
        <w:rPr>
          <w:rFonts w:ascii="Arial" w:hAnsi="Arial" w:cs="Arial"/>
          <w:color w:val="000000"/>
          <w:sz w:val="24"/>
          <w:szCs w:val="24"/>
        </w:rPr>
      </w:pPr>
      <w:r>
        <w:rPr>
          <w:rFonts w:ascii="Arial" w:hAnsi="Arial" w:cs="Arial"/>
          <w:color w:val="000000"/>
          <w:sz w:val="24"/>
          <w:szCs w:val="24"/>
        </w:rPr>
        <w:t xml:space="preserve">Setting up utilities including gas and electricity </w:t>
      </w:r>
    </w:p>
    <w:p w14:paraId="64E89067" w14:textId="77777777" w:rsidR="00423AC3" w:rsidRDefault="00423AC3" w:rsidP="00423AC3">
      <w:pPr>
        <w:spacing w:after="0"/>
        <w:rPr>
          <w:rFonts w:ascii="Arial" w:hAnsi="Arial" w:cs="Arial"/>
          <w:color w:val="000000"/>
          <w:sz w:val="24"/>
          <w:szCs w:val="24"/>
        </w:rPr>
      </w:pPr>
      <w:r>
        <w:rPr>
          <w:rFonts w:ascii="Arial" w:hAnsi="Arial" w:cs="Arial"/>
          <w:color w:val="000000"/>
          <w:sz w:val="24"/>
          <w:szCs w:val="24"/>
        </w:rPr>
        <w:t>Water meter applications if appropriate</w:t>
      </w:r>
    </w:p>
    <w:p w14:paraId="48F89B5B" w14:textId="77777777" w:rsidR="00423AC3" w:rsidRDefault="00423AC3" w:rsidP="00423AC3">
      <w:pPr>
        <w:spacing w:after="0"/>
        <w:rPr>
          <w:rFonts w:ascii="Arial" w:hAnsi="Arial" w:cs="Arial"/>
          <w:color w:val="000000"/>
          <w:sz w:val="24"/>
          <w:szCs w:val="24"/>
        </w:rPr>
      </w:pPr>
      <w:r>
        <w:rPr>
          <w:rFonts w:ascii="Arial" w:hAnsi="Arial" w:cs="Arial"/>
          <w:color w:val="000000"/>
          <w:sz w:val="24"/>
          <w:szCs w:val="24"/>
        </w:rPr>
        <w:t>Additional grants awards for white goods or furniture if required.</w:t>
      </w:r>
    </w:p>
    <w:p w14:paraId="046CC708" w14:textId="77777777" w:rsidR="00423AC3" w:rsidRDefault="00423AC3" w:rsidP="00423AC3">
      <w:pPr>
        <w:spacing w:after="0"/>
        <w:rPr>
          <w:rFonts w:ascii="Arial" w:hAnsi="Arial" w:cs="Arial"/>
          <w:color w:val="000000"/>
          <w:sz w:val="24"/>
          <w:szCs w:val="24"/>
        </w:rPr>
      </w:pPr>
    </w:p>
    <w:p w14:paraId="5C1C30A2" w14:textId="77777777" w:rsidR="00423AC3" w:rsidRPr="001F41F6" w:rsidRDefault="00842C8B" w:rsidP="00423AC3">
      <w:pPr>
        <w:spacing w:after="0"/>
        <w:rPr>
          <w:rFonts w:ascii="Arial" w:hAnsi="Arial" w:cs="Arial"/>
          <w:b/>
          <w:color w:val="000000"/>
          <w:sz w:val="24"/>
          <w:szCs w:val="24"/>
        </w:rPr>
      </w:pPr>
      <w:r>
        <w:rPr>
          <w:rFonts w:ascii="Arial" w:hAnsi="Arial" w:cs="Arial"/>
          <w:b/>
          <w:color w:val="000000"/>
          <w:sz w:val="24"/>
          <w:szCs w:val="24"/>
        </w:rPr>
        <w:t>Additional</w:t>
      </w:r>
      <w:r w:rsidR="00423AC3" w:rsidRPr="001F41F6">
        <w:rPr>
          <w:rFonts w:ascii="Arial" w:hAnsi="Arial" w:cs="Arial"/>
          <w:b/>
          <w:color w:val="000000"/>
          <w:sz w:val="24"/>
          <w:szCs w:val="24"/>
        </w:rPr>
        <w:t xml:space="preserve"> Support</w:t>
      </w:r>
    </w:p>
    <w:p w14:paraId="40828F91" w14:textId="77777777" w:rsidR="00423AC3" w:rsidRDefault="00423AC3" w:rsidP="00423AC3">
      <w:pPr>
        <w:spacing w:after="0"/>
        <w:rPr>
          <w:rFonts w:ascii="Arial" w:hAnsi="Arial" w:cs="Arial"/>
          <w:color w:val="000000"/>
          <w:sz w:val="24"/>
          <w:szCs w:val="24"/>
        </w:rPr>
      </w:pPr>
    </w:p>
    <w:p w14:paraId="6BCA89E9" w14:textId="77777777" w:rsidR="00423AC3" w:rsidRDefault="00423AC3" w:rsidP="00423AC3">
      <w:pPr>
        <w:spacing w:after="0"/>
        <w:rPr>
          <w:rFonts w:ascii="Arial" w:hAnsi="Arial" w:cs="Arial"/>
          <w:color w:val="000000"/>
          <w:sz w:val="24"/>
          <w:szCs w:val="24"/>
        </w:rPr>
      </w:pPr>
      <w:r>
        <w:rPr>
          <w:rFonts w:ascii="Arial" w:hAnsi="Arial" w:cs="Arial"/>
          <w:color w:val="000000"/>
          <w:sz w:val="24"/>
          <w:szCs w:val="24"/>
        </w:rPr>
        <w:t xml:space="preserve">Throughout the duration of the tenancy, referrals may be made to the following teams or services to help with sustaining the young person’s tenancy </w:t>
      </w:r>
    </w:p>
    <w:p w14:paraId="5419A07C" w14:textId="77777777" w:rsidR="00423AC3" w:rsidRDefault="00423AC3" w:rsidP="00423AC3">
      <w:pPr>
        <w:spacing w:after="0"/>
        <w:rPr>
          <w:rFonts w:ascii="Arial" w:hAnsi="Arial" w:cs="Arial"/>
          <w:color w:val="000000"/>
          <w:sz w:val="24"/>
          <w:szCs w:val="24"/>
        </w:rPr>
      </w:pPr>
    </w:p>
    <w:p w14:paraId="762EA42A" w14:textId="77777777" w:rsidR="00423AC3" w:rsidRDefault="00423AC3" w:rsidP="00423AC3">
      <w:pPr>
        <w:spacing w:after="0"/>
        <w:rPr>
          <w:rFonts w:ascii="Arial" w:hAnsi="Arial" w:cs="Arial"/>
          <w:color w:val="000000"/>
          <w:sz w:val="24"/>
          <w:szCs w:val="24"/>
        </w:rPr>
      </w:pPr>
      <w:r>
        <w:rPr>
          <w:rFonts w:ascii="Arial" w:hAnsi="Arial" w:cs="Arial"/>
          <w:color w:val="000000"/>
          <w:sz w:val="24"/>
          <w:szCs w:val="24"/>
        </w:rPr>
        <w:t>Cash Wise – to support with any financial or debt needs</w:t>
      </w:r>
    </w:p>
    <w:p w14:paraId="765CC768" w14:textId="77777777" w:rsidR="00423AC3" w:rsidRDefault="00423AC3" w:rsidP="00423AC3">
      <w:pPr>
        <w:spacing w:after="0"/>
        <w:rPr>
          <w:rFonts w:ascii="Arial" w:hAnsi="Arial" w:cs="Arial"/>
          <w:color w:val="000000"/>
          <w:sz w:val="24"/>
          <w:szCs w:val="24"/>
        </w:rPr>
      </w:pPr>
      <w:r>
        <w:rPr>
          <w:rFonts w:ascii="Arial" w:hAnsi="Arial" w:cs="Arial"/>
          <w:color w:val="000000"/>
          <w:sz w:val="24"/>
          <w:szCs w:val="24"/>
        </w:rPr>
        <w:t>Debt Teams – to support with any element of the rent account with WDH including any arrears</w:t>
      </w:r>
    </w:p>
    <w:p w14:paraId="605ACD33" w14:textId="77777777" w:rsidR="00423AC3" w:rsidRDefault="00423AC3" w:rsidP="00423AC3">
      <w:pPr>
        <w:spacing w:after="0"/>
        <w:rPr>
          <w:rFonts w:ascii="Arial" w:hAnsi="Arial" w:cs="Arial"/>
          <w:color w:val="000000"/>
          <w:sz w:val="24"/>
          <w:szCs w:val="24"/>
        </w:rPr>
      </w:pPr>
      <w:r>
        <w:rPr>
          <w:rFonts w:ascii="Arial" w:hAnsi="Arial" w:cs="Arial"/>
          <w:color w:val="000000"/>
          <w:sz w:val="24"/>
          <w:szCs w:val="24"/>
        </w:rPr>
        <w:t>Wellbeing – for support with low level mental health needs</w:t>
      </w:r>
    </w:p>
    <w:p w14:paraId="167F1770" w14:textId="77777777" w:rsidR="0043113F" w:rsidRDefault="0043113F" w:rsidP="003A0C64">
      <w:pPr>
        <w:autoSpaceDE w:val="0"/>
        <w:autoSpaceDN w:val="0"/>
        <w:adjustRightInd w:val="0"/>
        <w:spacing w:after="0" w:line="240" w:lineRule="auto"/>
        <w:rPr>
          <w:rFonts w:ascii="Arial" w:hAnsi="Arial" w:cs="Arial"/>
          <w:color w:val="000000"/>
          <w:sz w:val="24"/>
          <w:szCs w:val="24"/>
        </w:rPr>
      </w:pPr>
    </w:p>
    <w:p w14:paraId="24B2EB79" w14:textId="77777777" w:rsidR="003A0C64" w:rsidRPr="00293E85" w:rsidRDefault="003A0C64" w:rsidP="003A0C64">
      <w:pPr>
        <w:autoSpaceDE w:val="0"/>
        <w:autoSpaceDN w:val="0"/>
        <w:adjustRightInd w:val="0"/>
        <w:spacing w:after="0" w:line="240" w:lineRule="auto"/>
        <w:rPr>
          <w:rFonts w:ascii="Arial" w:hAnsi="Arial" w:cs="Arial"/>
          <w:b/>
          <w:color w:val="000000"/>
          <w:sz w:val="24"/>
          <w:szCs w:val="24"/>
        </w:rPr>
      </w:pPr>
      <w:r w:rsidRPr="00293E85">
        <w:rPr>
          <w:rFonts w:ascii="Arial" w:hAnsi="Arial" w:cs="Arial"/>
          <w:b/>
          <w:color w:val="000000"/>
          <w:sz w:val="24"/>
          <w:szCs w:val="24"/>
        </w:rPr>
        <w:t xml:space="preserve">Care Leaver Local Offer </w:t>
      </w:r>
    </w:p>
    <w:p w14:paraId="7F0034E1" w14:textId="77777777" w:rsidR="003A0C64" w:rsidRPr="00293E85" w:rsidRDefault="003A0C64" w:rsidP="003A0C64">
      <w:pPr>
        <w:autoSpaceDE w:val="0"/>
        <w:autoSpaceDN w:val="0"/>
        <w:adjustRightInd w:val="0"/>
        <w:spacing w:after="0" w:line="240" w:lineRule="auto"/>
        <w:rPr>
          <w:rFonts w:ascii="Arial" w:hAnsi="Arial" w:cs="Arial"/>
          <w:color w:val="000000"/>
          <w:sz w:val="24"/>
          <w:szCs w:val="24"/>
        </w:rPr>
      </w:pPr>
    </w:p>
    <w:p w14:paraId="45F99738" w14:textId="77777777" w:rsidR="003A0C64" w:rsidRPr="00293E85" w:rsidRDefault="003A0C64" w:rsidP="003A0C64">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Leaving home and setting out on a life path is daunting enough for any young person. For young people who have been in care, there is the extra stress and pressure of feeling that they do not have the family support that their peers who have not been in care often have. We are committed to, and ambitious for, our care leavers and want to ensure that our looked after children and care leavers receive </w:t>
      </w:r>
      <w:r w:rsidRPr="00293E85">
        <w:rPr>
          <w:rFonts w:ascii="Arial" w:hAnsi="Arial" w:cs="Arial"/>
          <w:color w:val="000000"/>
          <w:sz w:val="24"/>
          <w:szCs w:val="24"/>
        </w:rPr>
        <w:lastRenderedPageBreak/>
        <w:t xml:space="preserve">priority in our services. To make sure our care leavers have all the information they need, we </w:t>
      </w:r>
      <w:r w:rsidR="00653CEC">
        <w:rPr>
          <w:rFonts w:ascii="Arial" w:hAnsi="Arial" w:cs="Arial"/>
          <w:color w:val="000000"/>
          <w:sz w:val="24"/>
          <w:szCs w:val="24"/>
        </w:rPr>
        <w:t xml:space="preserve">have </w:t>
      </w:r>
      <w:r w:rsidRPr="00293E85">
        <w:rPr>
          <w:rFonts w:ascii="Arial" w:hAnsi="Arial" w:cs="Arial"/>
          <w:color w:val="000000"/>
          <w:sz w:val="24"/>
          <w:szCs w:val="24"/>
        </w:rPr>
        <w:t xml:space="preserve">created a Wakefield Care Leaver’s Local Offer. The document is a guide detailing all the services available for our care leavers (aged 18 - 25 years old). </w:t>
      </w:r>
    </w:p>
    <w:p w14:paraId="132B2660" w14:textId="77777777" w:rsidR="003A0C64" w:rsidRPr="00293E85" w:rsidRDefault="003A0C64" w:rsidP="003A0C64">
      <w:pPr>
        <w:autoSpaceDE w:val="0"/>
        <w:autoSpaceDN w:val="0"/>
        <w:adjustRightInd w:val="0"/>
        <w:spacing w:after="0" w:line="240" w:lineRule="auto"/>
        <w:rPr>
          <w:rFonts w:ascii="Arial" w:hAnsi="Arial" w:cs="Arial"/>
          <w:color w:val="000000"/>
          <w:sz w:val="24"/>
          <w:szCs w:val="24"/>
        </w:rPr>
      </w:pPr>
    </w:p>
    <w:p w14:paraId="796BDAFB" w14:textId="77777777" w:rsidR="003A0C64" w:rsidRPr="00293E85" w:rsidRDefault="003A0C64" w:rsidP="003A0C64">
      <w:p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 xml:space="preserve">The purpose of the Local Offer is to give care leavers local information about: </w:t>
      </w:r>
    </w:p>
    <w:p w14:paraId="39BCD289" w14:textId="77777777" w:rsidR="003A0C64" w:rsidRPr="00293E85" w:rsidRDefault="00293E85" w:rsidP="0048228F">
      <w:pPr>
        <w:pStyle w:val="ListParagraph"/>
        <w:numPr>
          <w:ilvl w:val="0"/>
          <w:numId w:val="16"/>
        </w:numPr>
        <w:autoSpaceDE w:val="0"/>
        <w:autoSpaceDN w:val="0"/>
        <w:adjustRightInd w:val="0"/>
        <w:spacing w:after="27" w:line="240" w:lineRule="auto"/>
        <w:rPr>
          <w:rFonts w:ascii="Arial" w:hAnsi="Arial" w:cs="Arial"/>
          <w:color w:val="000000"/>
          <w:sz w:val="24"/>
          <w:szCs w:val="24"/>
        </w:rPr>
      </w:pPr>
      <w:r w:rsidRPr="00293E85">
        <w:rPr>
          <w:rFonts w:ascii="Arial" w:hAnsi="Arial" w:cs="Arial"/>
          <w:color w:val="000000"/>
          <w:sz w:val="24"/>
          <w:szCs w:val="24"/>
        </w:rPr>
        <w:t>A</w:t>
      </w:r>
      <w:r w:rsidR="003A0C64" w:rsidRPr="00293E85">
        <w:rPr>
          <w:rFonts w:ascii="Arial" w:hAnsi="Arial" w:cs="Arial"/>
          <w:color w:val="000000"/>
          <w:sz w:val="24"/>
          <w:szCs w:val="24"/>
        </w:rPr>
        <w:t xml:space="preserve">dvice and support groups </w:t>
      </w:r>
    </w:p>
    <w:p w14:paraId="1BE59548" w14:textId="77777777" w:rsidR="003A0C64" w:rsidRPr="00293E85" w:rsidRDefault="00293E85" w:rsidP="0048228F">
      <w:pPr>
        <w:pStyle w:val="ListParagraph"/>
        <w:numPr>
          <w:ilvl w:val="0"/>
          <w:numId w:val="16"/>
        </w:numPr>
        <w:autoSpaceDE w:val="0"/>
        <w:autoSpaceDN w:val="0"/>
        <w:adjustRightInd w:val="0"/>
        <w:spacing w:after="27" w:line="240" w:lineRule="auto"/>
        <w:rPr>
          <w:rFonts w:ascii="Arial" w:hAnsi="Arial" w:cs="Arial"/>
          <w:color w:val="000000"/>
          <w:sz w:val="24"/>
          <w:szCs w:val="24"/>
        </w:rPr>
      </w:pPr>
      <w:r w:rsidRPr="00293E85">
        <w:rPr>
          <w:rFonts w:ascii="Arial" w:hAnsi="Arial" w:cs="Arial"/>
          <w:color w:val="000000"/>
          <w:sz w:val="24"/>
          <w:szCs w:val="24"/>
        </w:rPr>
        <w:t>F</w:t>
      </w:r>
      <w:r w:rsidR="003A0C64" w:rsidRPr="00293E85">
        <w:rPr>
          <w:rFonts w:ascii="Arial" w:hAnsi="Arial" w:cs="Arial"/>
          <w:color w:val="000000"/>
          <w:sz w:val="24"/>
          <w:szCs w:val="24"/>
        </w:rPr>
        <w:t xml:space="preserve">inancial and welfare support </w:t>
      </w:r>
    </w:p>
    <w:p w14:paraId="519CB7E2" w14:textId="77777777" w:rsidR="003A0C64" w:rsidRPr="00293E85" w:rsidRDefault="00293E85" w:rsidP="0048228F">
      <w:pPr>
        <w:pStyle w:val="ListParagraph"/>
        <w:numPr>
          <w:ilvl w:val="0"/>
          <w:numId w:val="16"/>
        </w:numPr>
        <w:autoSpaceDE w:val="0"/>
        <w:autoSpaceDN w:val="0"/>
        <w:adjustRightInd w:val="0"/>
        <w:spacing w:after="27" w:line="240" w:lineRule="auto"/>
        <w:rPr>
          <w:rFonts w:ascii="Arial" w:hAnsi="Arial" w:cs="Arial"/>
          <w:color w:val="000000"/>
          <w:sz w:val="24"/>
          <w:szCs w:val="24"/>
        </w:rPr>
      </w:pPr>
      <w:r w:rsidRPr="00293E85">
        <w:rPr>
          <w:rFonts w:ascii="Arial" w:hAnsi="Arial" w:cs="Arial"/>
          <w:color w:val="000000"/>
          <w:sz w:val="24"/>
          <w:szCs w:val="24"/>
        </w:rPr>
        <w:t>A</w:t>
      </w:r>
      <w:r w:rsidR="003A0C64" w:rsidRPr="00293E85">
        <w:rPr>
          <w:rFonts w:ascii="Arial" w:hAnsi="Arial" w:cs="Arial"/>
          <w:color w:val="000000"/>
          <w:sz w:val="24"/>
          <w:szCs w:val="24"/>
        </w:rPr>
        <w:t xml:space="preserve">ccommodation and housing </w:t>
      </w:r>
    </w:p>
    <w:p w14:paraId="044732F2" w14:textId="77777777" w:rsidR="003A0C64" w:rsidRPr="00293E85" w:rsidRDefault="00293E85" w:rsidP="0048228F">
      <w:pPr>
        <w:pStyle w:val="ListParagraph"/>
        <w:numPr>
          <w:ilvl w:val="0"/>
          <w:numId w:val="16"/>
        </w:numPr>
        <w:autoSpaceDE w:val="0"/>
        <w:autoSpaceDN w:val="0"/>
        <w:adjustRightInd w:val="0"/>
        <w:spacing w:after="27" w:line="240" w:lineRule="auto"/>
        <w:rPr>
          <w:rFonts w:ascii="Arial" w:hAnsi="Arial" w:cs="Arial"/>
          <w:color w:val="000000"/>
          <w:sz w:val="24"/>
          <w:szCs w:val="24"/>
        </w:rPr>
      </w:pPr>
      <w:r w:rsidRPr="00293E85">
        <w:rPr>
          <w:rFonts w:ascii="Arial" w:hAnsi="Arial" w:cs="Arial"/>
          <w:color w:val="000000"/>
          <w:sz w:val="24"/>
          <w:szCs w:val="24"/>
        </w:rPr>
        <w:t>E</w:t>
      </w:r>
      <w:r w:rsidR="003A0C64" w:rsidRPr="00293E85">
        <w:rPr>
          <w:rFonts w:ascii="Arial" w:hAnsi="Arial" w:cs="Arial"/>
          <w:color w:val="000000"/>
          <w:sz w:val="24"/>
          <w:szCs w:val="24"/>
        </w:rPr>
        <w:t xml:space="preserve">mployment, learning and career advice </w:t>
      </w:r>
    </w:p>
    <w:p w14:paraId="3A7A1939" w14:textId="77777777" w:rsidR="003A0C64" w:rsidRPr="00293E85" w:rsidRDefault="00293E85" w:rsidP="0048228F">
      <w:pPr>
        <w:pStyle w:val="ListParagraph"/>
        <w:numPr>
          <w:ilvl w:val="0"/>
          <w:numId w:val="16"/>
        </w:numPr>
        <w:autoSpaceDE w:val="0"/>
        <w:autoSpaceDN w:val="0"/>
        <w:adjustRightInd w:val="0"/>
        <w:spacing w:after="27" w:line="240" w:lineRule="auto"/>
        <w:rPr>
          <w:rFonts w:ascii="Arial" w:hAnsi="Arial" w:cs="Arial"/>
          <w:color w:val="000000"/>
          <w:sz w:val="24"/>
          <w:szCs w:val="24"/>
        </w:rPr>
      </w:pPr>
      <w:r w:rsidRPr="00293E85">
        <w:rPr>
          <w:rFonts w:ascii="Arial" w:hAnsi="Arial" w:cs="Arial"/>
          <w:color w:val="000000"/>
          <w:sz w:val="24"/>
          <w:szCs w:val="24"/>
        </w:rPr>
        <w:t>S</w:t>
      </w:r>
      <w:r w:rsidR="003A0C64" w:rsidRPr="00293E85">
        <w:rPr>
          <w:rFonts w:ascii="Arial" w:hAnsi="Arial" w:cs="Arial"/>
          <w:color w:val="000000"/>
          <w:sz w:val="24"/>
          <w:szCs w:val="24"/>
        </w:rPr>
        <w:t xml:space="preserve">taying healthy and leisure activities </w:t>
      </w:r>
    </w:p>
    <w:p w14:paraId="79267918" w14:textId="77777777" w:rsidR="003A0C64" w:rsidRPr="00293E85" w:rsidRDefault="00293E85" w:rsidP="0048228F">
      <w:pPr>
        <w:pStyle w:val="ListParagraph"/>
        <w:numPr>
          <w:ilvl w:val="0"/>
          <w:numId w:val="16"/>
        </w:numPr>
        <w:autoSpaceDE w:val="0"/>
        <w:autoSpaceDN w:val="0"/>
        <w:adjustRightInd w:val="0"/>
        <w:spacing w:after="27" w:line="240" w:lineRule="auto"/>
        <w:rPr>
          <w:rFonts w:ascii="Arial" w:hAnsi="Arial" w:cs="Arial"/>
          <w:color w:val="000000"/>
          <w:sz w:val="24"/>
          <w:szCs w:val="24"/>
        </w:rPr>
      </w:pPr>
      <w:r w:rsidRPr="00293E85">
        <w:rPr>
          <w:rFonts w:ascii="Arial" w:hAnsi="Arial" w:cs="Arial"/>
          <w:color w:val="000000"/>
          <w:sz w:val="24"/>
          <w:szCs w:val="24"/>
        </w:rPr>
        <w:t>P</w:t>
      </w:r>
      <w:r w:rsidR="003A0C64" w:rsidRPr="00293E85">
        <w:rPr>
          <w:rFonts w:ascii="Arial" w:hAnsi="Arial" w:cs="Arial"/>
          <w:color w:val="000000"/>
          <w:sz w:val="24"/>
          <w:szCs w:val="24"/>
        </w:rPr>
        <w:t xml:space="preserve">articipation in society </w:t>
      </w:r>
    </w:p>
    <w:p w14:paraId="5400824E" w14:textId="77777777" w:rsidR="003A0C64" w:rsidRPr="00293E85" w:rsidRDefault="00293E85" w:rsidP="0048228F">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293E85">
        <w:rPr>
          <w:rFonts w:ascii="Arial" w:hAnsi="Arial" w:cs="Arial"/>
          <w:color w:val="000000"/>
          <w:sz w:val="24"/>
          <w:szCs w:val="24"/>
        </w:rPr>
        <w:t>U</w:t>
      </w:r>
      <w:r w:rsidR="003A0C64" w:rsidRPr="00293E85">
        <w:rPr>
          <w:rFonts w:ascii="Arial" w:hAnsi="Arial" w:cs="Arial"/>
          <w:color w:val="000000"/>
          <w:sz w:val="24"/>
          <w:szCs w:val="24"/>
        </w:rPr>
        <w:t xml:space="preserve">seful contacts. </w:t>
      </w:r>
    </w:p>
    <w:p w14:paraId="3293DC74" w14:textId="77777777" w:rsidR="003A0C64" w:rsidRPr="00293E85" w:rsidRDefault="003A0C64" w:rsidP="003A0C64">
      <w:pPr>
        <w:autoSpaceDE w:val="0"/>
        <w:autoSpaceDN w:val="0"/>
        <w:adjustRightInd w:val="0"/>
        <w:spacing w:after="0" w:line="240" w:lineRule="auto"/>
        <w:rPr>
          <w:rFonts w:ascii="Arial" w:hAnsi="Arial" w:cs="Arial"/>
          <w:color w:val="000000"/>
          <w:sz w:val="24"/>
          <w:szCs w:val="24"/>
        </w:rPr>
      </w:pPr>
    </w:p>
    <w:p w14:paraId="6D7D1A1E" w14:textId="77777777" w:rsidR="003A0C64" w:rsidRPr="00293E85" w:rsidRDefault="003A0C64" w:rsidP="003A0C64">
      <w:pPr>
        <w:autoSpaceDE w:val="0"/>
        <w:autoSpaceDN w:val="0"/>
        <w:adjustRightInd w:val="0"/>
        <w:spacing w:after="0" w:line="240" w:lineRule="auto"/>
        <w:rPr>
          <w:rFonts w:ascii="Arial" w:hAnsi="Arial" w:cs="Arial"/>
          <w:b/>
          <w:color w:val="000000"/>
          <w:sz w:val="24"/>
          <w:szCs w:val="24"/>
        </w:rPr>
      </w:pPr>
    </w:p>
    <w:p w14:paraId="735FD1C7" w14:textId="77777777" w:rsidR="003A0C64" w:rsidRPr="00293E85" w:rsidRDefault="00293E85" w:rsidP="003A0C64">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7</w:t>
      </w:r>
      <w:r>
        <w:rPr>
          <w:rFonts w:ascii="Arial" w:hAnsi="Arial" w:cs="Arial"/>
          <w:b/>
          <w:color w:val="000000"/>
          <w:sz w:val="24"/>
          <w:szCs w:val="24"/>
        </w:rPr>
        <w:tab/>
      </w:r>
      <w:r w:rsidR="00C25B65">
        <w:rPr>
          <w:rFonts w:ascii="Arial" w:hAnsi="Arial" w:cs="Arial"/>
          <w:b/>
          <w:color w:val="000000"/>
          <w:sz w:val="24"/>
          <w:szCs w:val="24"/>
        </w:rPr>
        <w:t>DISAGREEMENTS AND DIFFICULTIES</w:t>
      </w:r>
    </w:p>
    <w:p w14:paraId="3DFFBA40" w14:textId="77777777" w:rsidR="003A0C64" w:rsidRPr="00293E85" w:rsidRDefault="003A0C64" w:rsidP="003A0C64">
      <w:pPr>
        <w:autoSpaceDE w:val="0"/>
        <w:autoSpaceDN w:val="0"/>
        <w:adjustRightInd w:val="0"/>
        <w:spacing w:after="0" w:line="240" w:lineRule="auto"/>
        <w:rPr>
          <w:rFonts w:ascii="Arial" w:hAnsi="Arial" w:cs="Arial"/>
          <w:color w:val="000000"/>
          <w:sz w:val="24"/>
          <w:szCs w:val="24"/>
        </w:rPr>
      </w:pPr>
    </w:p>
    <w:p w14:paraId="169905F0" w14:textId="77777777" w:rsidR="003A0C64" w:rsidRDefault="00C25B65" w:rsidP="003A0C64">
      <w:pPr>
        <w:autoSpaceDE w:val="0"/>
        <w:autoSpaceDN w:val="0"/>
        <w:adjustRightInd w:val="0"/>
        <w:spacing w:after="0" w:line="240" w:lineRule="auto"/>
        <w:rPr>
          <w:rFonts w:ascii="Arial" w:hAnsi="Arial" w:cs="Arial"/>
          <w:sz w:val="24"/>
          <w:szCs w:val="24"/>
        </w:rPr>
      </w:pPr>
      <w:r>
        <w:rPr>
          <w:rFonts w:ascii="Arial" w:hAnsi="Arial" w:cs="Arial"/>
          <w:sz w:val="24"/>
          <w:szCs w:val="24"/>
        </w:rPr>
        <w:t>Should difficulties or disagreements arise during the course of the work with individual young people or with regard to the overarching processes in place, those should be raised in the first instance between the first line managers involved.</w:t>
      </w:r>
    </w:p>
    <w:p w14:paraId="0785961E" w14:textId="77777777" w:rsidR="00C25B65" w:rsidRDefault="00C25B65" w:rsidP="003A0C64">
      <w:pPr>
        <w:autoSpaceDE w:val="0"/>
        <w:autoSpaceDN w:val="0"/>
        <w:adjustRightInd w:val="0"/>
        <w:spacing w:after="0" w:line="240" w:lineRule="auto"/>
        <w:rPr>
          <w:rFonts w:ascii="Arial" w:hAnsi="Arial" w:cs="Arial"/>
          <w:sz w:val="24"/>
          <w:szCs w:val="24"/>
        </w:rPr>
      </w:pPr>
    </w:p>
    <w:p w14:paraId="2ADCACC7" w14:textId="77777777" w:rsidR="00C25B65" w:rsidRDefault="00C25B65" w:rsidP="003A0C64">
      <w:pPr>
        <w:autoSpaceDE w:val="0"/>
        <w:autoSpaceDN w:val="0"/>
        <w:adjustRightInd w:val="0"/>
        <w:spacing w:after="0" w:line="240" w:lineRule="auto"/>
        <w:rPr>
          <w:rFonts w:ascii="Arial" w:hAnsi="Arial" w:cs="Arial"/>
          <w:sz w:val="24"/>
          <w:szCs w:val="24"/>
        </w:rPr>
      </w:pPr>
      <w:r>
        <w:rPr>
          <w:rFonts w:ascii="Arial" w:hAnsi="Arial" w:cs="Arial"/>
          <w:sz w:val="24"/>
          <w:szCs w:val="24"/>
        </w:rPr>
        <w:t>Should this be insufficient to resolve a problem, then the issue should be escalated to the relevant strategic managers in each agency in line with usual dispute resolution processes.</w:t>
      </w:r>
    </w:p>
    <w:p w14:paraId="6EDD2AC0" w14:textId="77777777" w:rsidR="00C25B65" w:rsidRDefault="00C25B65" w:rsidP="003A0C64">
      <w:pPr>
        <w:autoSpaceDE w:val="0"/>
        <w:autoSpaceDN w:val="0"/>
        <w:adjustRightInd w:val="0"/>
        <w:spacing w:after="0" w:line="240" w:lineRule="auto"/>
        <w:rPr>
          <w:rFonts w:ascii="Arial" w:hAnsi="Arial" w:cs="Arial"/>
          <w:sz w:val="24"/>
          <w:szCs w:val="24"/>
        </w:rPr>
      </w:pPr>
    </w:p>
    <w:p w14:paraId="35BE0D7F" w14:textId="77777777" w:rsidR="00C25B65" w:rsidRPr="00293E85" w:rsidRDefault="00C25B65" w:rsidP="003A0C64">
      <w:pPr>
        <w:autoSpaceDE w:val="0"/>
        <w:autoSpaceDN w:val="0"/>
        <w:adjustRightInd w:val="0"/>
        <w:spacing w:after="0" w:line="240" w:lineRule="auto"/>
        <w:rPr>
          <w:rFonts w:ascii="Arial" w:hAnsi="Arial" w:cs="Arial"/>
          <w:color w:val="000000"/>
          <w:sz w:val="24"/>
          <w:szCs w:val="24"/>
        </w:rPr>
      </w:pPr>
      <w:r>
        <w:rPr>
          <w:rFonts w:ascii="Arial" w:hAnsi="Arial" w:cs="Arial"/>
          <w:sz w:val="24"/>
          <w:szCs w:val="24"/>
        </w:rPr>
        <w:t xml:space="preserve">In order to facilitate a collaborative working relationship between </w:t>
      </w:r>
      <w:r w:rsidR="0043113F">
        <w:rPr>
          <w:rFonts w:ascii="Arial" w:hAnsi="Arial" w:cs="Arial"/>
          <w:sz w:val="24"/>
          <w:szCs w:val="24"/>
        </w:rPr>
        <w:t xml:space="preserve">Housing Providers </w:t>
      </w:r>
      <w:r>
        <w:rPr>
          <w:rFonts w:ascii="Arial" w:hAnsi="Arial" w:cs="Arial"/>
          <w:sz w:val="24"/>
          <w:szCs w:val="24"/>
        </w:rPr>
        <w:t>and WMDC the relevant strategic managers will maintain contact in order to review arrangements as needed. These arrangements will also be kept under review by the established Housing and Children’s Social Care Group.</w:t>
      </w:r>
    </w:p>
    <w:p w14:paraId="5718A3D1" w14:textId="77777777" w:rsidR="003A0C64" w:rsidRPr="00293E85" w:rsidRDefault="003A0C64" w:rsidP="003A0C64">
      <w:pPr>
        <w:rPr>
          <w:rFonts w:ascii="Arial" w:hAnsi="Arial" w:cs="Arial"/>
          <w:color w:val="000000"/>
          <w:sz w:val="24"/>
          <w:szCs w:val="24"/>
        </w:rPr>
      </w:pPr>
    </w:p>
    <w:p w14:paraId="67516B3B" w14:textId="77777777" w:rsidR="007E59C4" w:rsidRPr="00293E85" w:rsidRDefault="007E59C4" w:rsidP="007E59C4">
      <w:pPr>
        <w:pStyle w:val="NormalWeb"/>
        <w:shd w:val="clear" w:color="auto" w:fill="FFFFFF"/>
        <w:spacing w:before="0" w:beforeAutospacing="0" w:after="0" w:afterAutospacing="0"/>
        <w:rPr>
          <w:rFonts w:ascii="Arial" w:hAnsi="Arial" w:cs="Arial"/>
          <w:b/>
          <w:color w:val="0B0C0C"/>
        </w:rPr>
      </w:pPr>
      <w:r w:rsidRPr="00293E85">
        <w:rPr>
          <w:rFonts w:ascii="Arial" w:hAnsi="Arial" w:cs="Arial"/>
          <w:b/>
          <w:color w:val="0B0C0C"/>
        </w:rPr>
        <w:t>8</w:t>
      </w:r>
      <w:r w:rsidRPr="00293E85">
        <w:rPr>
          <w:rFonts w:ascii="Arial" w:hAnsi="Arial" w:cs="Arial"/>
          <w:b/>
          <w:color w:val="0B0C0C"/>
        </w:rPr>
        <w:tab/>
        <w:t>RELEVANT LEGISLATION AND STATUTORY GUIDANCE</w:t>
      </w:r>
    </w:p>
    <w:p w14:paraId="398B9C43" w14:textId="77777777" w:rsidR="007E59C4" w:rsidRPr="00293E85" w:rsidRDefault="007E59C4" w:rsidP="007E59C4">
      <w:pPr>
        <w:pStyle w:val="NormalWeb"/>
        <w:shd w:val="clear" w:color="auto" w:fill="FFFFFF"/>
        <w:spacing w:before="0" w:beforeAutospacing="0" w:after="0" w:afterAutospacing="0"/>
        <w:rPr>
          <w:rFonts w:ascii="Arial" w:hAnsi="Arial" w:cs="Arial"/>
          <w:b/>
          <w:color w:val="0B0C0C"/>
        </w:rPr>
      </w:pPr>
    </w:p>
    <w:p w14:paraId="3BF68A69" w14:textId="77777777" w:rsidR="007E59C4" w:rsidRPr="00293E85" w:rsidRDefault="007E59C4" w:rsidP="007E59C4">
      <w:pPr>
        <w:pStyle w:val="NormalWeb"/>
        <w:shd w:val="clear" w:color="auto" w:fill="FFFFFF"/>
        <w:spacing w:before="0" w:beforeAutospacing="0" w:after="0" w:afterAutospacing="0"/>
        <w:rPr>
          <w:rFonts w:ascii="Arial" w:hAnsi="Arial" w:cs="Arial"/>
          <w:color w:val="0B0C0C"/>
        </w:rPr>
      </w:pPr>
      <w:r w:rsidRPr="00293E85">
        <w:rPr>
          <w:rFonts w:ascii="Arial" w:hAnsi="Arial" w:cs="Arial"/>
          <w:color w:val="0B0C0C"/>
        </w:rPr>
        <w:t>Legislation:</w:t>
      </w:r>
    </w:p>
    <w:p w14:paraId="7C28B056" w14:textId="77777777" w:rsidR="007E59C4" w:rsidRPr="00293E85" w:rsidRDefault="007E59C4" w:rsidP="007E59C4">
      <w:pPr>
        <w:pStyle w:val="NormalWeb"/>
        <w:shd w:val="clear" w:color="auto" w:fill="FFFFFF"/>
        <w:spacing w:before="0" w:beforeAutospacing="0" w:after="0" w:afterAutospacing="0"/>
        <w:rPr>
          <w:rFonts w:ascii="Arial" w:hAnsi="Arial" w:cs="Arial"/>
          <w:color w:val="0B0C0C"/>
        </w:rPr>
      </w:pPr>
    </w:p>
    <w:p w14:paraId="4001DD69" w14:textId="77777777" w:rsidR="007E59C4" w:rsidRPr="00293E85" w:rsidRDefault="007E59C4" w:rsidP="0048228F">
      <w:pPr>
        <w:pStyle w:val="ListParagraph"/>
        <w:numPr>
          <w:ilvl w:val="0"/>
          <w:numId w:val="4"/>
        </w:numPr>
        <w:shd w:val="clear" w:color="auto" w:fill="FFFFFF"/>
        <w:spacing w:after="0" w:line="240" w:lineRule="auto"/>
        <w:rPr>
          <w:rFonts w:ascii="Arial" w:hAnsi="Arial" w:cs="Arial"/>
          <w:color w:val="0B0C0C"/>
          <w:sz w:val="24"/>
          <w:szCs w:val="24"/>
        </w:rPr>
      </w:pPr>
      <w:r w:rsidRPr="00293E85">
        <w:rPr>
          <w:rFonts w:ascii="Arial" w:hAnsi="Arial" w:cs="Arial"/>
          <w:color w:val="0B0C0C"/>
          <w:sz w:val="24"/>
          <w:szCs w:val="24"/>
        </w:rPr>
        <w:t>Housing Act 1996 - </w:t>
      </w:r>
      <w:hyperlink r:id="rId11" w:history="1">
        <w:r w:rsidRPr="00293E85">
          <w:rPr>
            <w:rStyle w:val="Hyperlink"/>
            <w:rFonts w:ascii="Arial" w:hAnsi="Arial" w:cs="Arial"/>
            <w:color w:val="4C2C92"/>
            <w:sz w:val="24"/>
            <w:szCs w:val="24"/>
            <w:bdr w:val="none" w:sz="0" w:space="0" w:color="auto" w:frame="1"/>
          </w:rPr>
          <w:t>Part 6 (Allocations)</w:t>
        </w:r>
      </w:hyperlink>
      <w:r w:rsidRPr="00293E85">
        <w:rPr>
          <w:rFonts w:ascii="Arial" w:hAnsi="Arial" w:cs="Arial"/>
          <w:color w:val="0B0C0C"/>
          <w:sz w:val="24"/>
          <w:szCs w:val="24"/>
        </w:rPr>
        <w:t> and </w:t>
      </w:r>
      <w:hyperlink r:id="rId12" w:history="1">
        <w:r w:rsidRPr="00293E85">
          <w:rPr>
            <w:rStyle w:val="Hyperlink"/>
            <w:rFonts w:ascii="Arial" w:hAnsi="Arial" w:cs="Arial"/>
            <w:color w:val="4C2C92"/>
            <w:sz w:val="24"/>
            <w:szCs w:val="24"/>
            <w:bdr w:val="none" w:sz="0" w:space="0" w:color="auto" w:frame="1"/>
          </w:rPr>
          <w:t>Part 7 (Homelessness)</w:t>
        </w:r>
      </w:hyperlink>
      <w:r w:rsidRPr="00293E85">
        <w:rPr>
          <w:rFonts w:ascii="Arial" w:hAnsi="Arial" w:cs="Arial"/>
          <w:color w:val="0B0C0C"/>
          <w:sz w:val="24"/>
          <w:szCs w:val="24"/>
        </w:rPr>
        <w:t>, as amended by the Homelessness Reduction Act 2017</w:t>
      </w:r>
    </w:p>
    <w:p w14:paraId="2297DCE3" w14:textId="77777777" w:rsidR="007E59C4" w:rsidRPr="00293E85" w:rsidRDefault="00810B40" w:rsidP="0048228F">
      <w:pPr>
        <w:pStyle w:val="ListParagraph"/>
        <w:numPr>
          <w:ilvl w:val="0"/>
          <w:numId w:val="4"/>
        </w:numPr>
        <w:shd w:val="clear" w:color="auto" w:fill="FFFFFF"/>
        <w:spacing w:after="0" w:line="240" w:lineRule="auto"/>
        <w:rPr>
          <w:rFonts w:ascii="Arial" w:hAnsi="Arial" w:cs="Arial"/>
          <w:color w:val="0B0C0C"/>
          <w:sz w:val="24"/>
          <w:szCs w:val="24"/>
        </w:rPr>
      </w:pPr>
      <w:hyperlink r:id="rId13" w:history="1">
        <w:r w:rsidR="007E59C4" w:rsidRPr="00293E85">
          <w:rPr>
            <w:rStyle w:val="Hyperlink"/>
            <w:rFonts w:ascii="Arial" w:hAnsi="Arial" w:cs="Arial"/>
            <w:color w:val="4C2C92"/>
            <w:sz w:val="24"/>
            <w:szCs w:val="24"/>
            <w:bdr w:val="none" w:sz="0" w:space="0" w:color="auto" w:frame="1"/>
          </w:rPr>
          <w:t>Homelessness (Priority Need for Accommodation) (England) Order 2002</w:t>
        </w:r>
      </w:hyperlink>
    </w:p>
    <w:p w14:paraId="3701BED7" w14:textId="77777777" w:rsidR="007E59C4" w:rsidRPr="00293E85" w:rsidRDefault="00810B40" w:rsidP="0048228F">
      <w:pPr>
        <w:pStyle w:val="ListParagraph"/>
        <w:numPr>
          <w:ilvl w:val="0"/>
          <w:numId w:val="4"/>
        </w:numPr>
        <w:shd w:val="clear" w:color="auto" w:fill="FFFFFF"/>
        <w:spacing w:after="0" w:line="240" w:lineRule="auto"/>
        <w:rPr>
          <w:rFonts w:ascii="Arial" w:hAnsi="Arial" w:cs="Arial"/>
          <w:color w:val="0B0C0C"/>
          <w:sz w:val="24"/>
          <w:szCs w:val="24"/>
        </w:rPr>
      </w:pPr>
      <w:hyperlink r:id="rId14" w:history="1">
        <w:r w:rsidR="007E59C4" w:rsidRPr="00293E85">
          <w:rPr>
            <w:rStyle w:val="Hyperlink"/>
            <w:rFonts w:ascii="Arial" w:hAnsi="Arial" w:cs="Arial"/>
            <w:color w:val="4C2C92"/>
            <w:sz w:val="24"/>
            <w:szCs w:val="24"/>
            <w:bdr w:val="none" w:sz="0" w:space="0" w:color="auto" w:frame="1"/>
          </w:rPr>
          <w:t>Children Act 1989</w:t>
        </w:r>
      </w:hyperlink>
    </w:p>
    <w:p w14:paraId="590317CB" w14:textId="77777777" w:rsidR="007E59C4" w:rsidRPr="00293E85" w:rsidRDefault="00810B40" w:rsidP="0048228F">
      <w:pPr>
        <w:pStyle w:val="ListParagraph"/>
        <w:numPr>
          <w:ilvl w:val="0"/>
          <w:numId w:val="4"/>
        </w:numPr>
        <w:shd w:val="clear" w:color="auto" w:fill="FFFFFF"/>
        <w:spacing w:after="0" w:line="240" w:lineRule="auto"/>
        <w:rPr>
          <w:rFonts w:ascii="Arial" w:hAnsi="Arial" w:cs="Arial"/>
          <w:color w:val="0B0C0C"/>
          <w:sz w:val="24"/>
          <w:szCs w:val="24"/>
        </w:rPr>
      </w:pPr>
      <w:hyperlink r:id="rId15" w:history="1">
        <w:r w:rsidR="007E59C4" w:rsidRPr="00293E85">
          <w:rPr>
            <w:rStyle w:val="Hyperlink"/>
            <w:rFonts w:ascii="Arial" w:hAnsi="Arial" w:cs="Arial"/>
            <w:color w:val="4C2C92"/>
            <w:sz w:val="24"/>
            <w:szCs w:val="24"/>
            <w:bdr w:val="none" w:sz="0" w:space="0" w:color="auto" w:frame="1"/>
          </w:rPr>
          <w:t>Children (Leaving Care) Act 2000</w:t>
        </w:r>
      </w:hyperlink>
    </w:p>
    <w:p w14:paraId="66B4B0D8" w14:textId="77777777" w:rsidR="007E59C4" w:rsidRPr="00293E85" w:rsidRDefault="00810B40" w:rsidP="0048228F">
      <w:pPr>
        <w:pStyle w:val="ListParagraph"/>
        <w:numPr>
          <w:ilvl w:val="0"/>
          <w:numId w:val="4"/>
        </w:numPr>
        <w:shd w:val="clear" w:color="auto" w:fill="FFFFFF"/>
        <w:spacing w:after="0" w:line="240" w:lineRule="auto"/>
        <w:rPr>
          <w:rFonts w:ascii="Arial" w:hAnsi="Arial" w:cs="Arial"/>
          <w:color w:val="0B0C0C"/>
          <w:sz w:val="24"/>
          <w:szCs w:val="24"/>
        </w:rPr>
      </w:pPr>
      <w:hyperlink r:id="rId16" w:history="1">
        <w:r w:rsidR="007E59C4" w:rsidRPr="00293E85">
          <w:rPr>
            <w:rStyle w:val="Hyperlink"/>
            <w:rFonts w:ascii="Arial" w:hAnsi="Arial" w:cs="Arial"/>
            <w:color w:val="4C2C92"/>
            <w:sz w:val="24"/>
            <w:szCs w:val="24"/>
            <w:bdr w:val="none" w:sz="0" w:space="0" w:color="auto" w:frame="1"/>
          </w:rPr>
          <w:t>Children and Social Work Act 2017</w:t>
        </w:r>
      </w:hyperlink>
      <w:r w:rsidR="007E59C4" w:rsidRPr="00293E85">
        <w:rPr>
          <w:rFonts w:ascii="Arial" w:hAnsi="Arial" w:cs="Arial"/>
          <w:color w:val="0B0C0C"/>
          <w:sz w:val="24"/>
          <w:szCs w:val="24"/>
        </w:rPr>
        <w:t> - sections 1, 2 and 3</w:t>
      </w:r>
    </w:p>
    <w:p w14:paraId="3CF1301A" w14:textId="77777777" w:rsidR="003C05C9" w:rsidRDefault="003C05C9" w:rsidP="007E59C4">
      <w:pPr>
        <w:pStyle w:val="NormalWeb"/>
        <w:shd w:val="clear" w:color="auto" w:fill="FFFFFF"/>
        <w:spacing w:before="300" w:beforeAutospacing="0" w:after="0" w:afterAutospacing="0"/>
        <w:rPr>
          <w:rFonts w:ascii="Arial" w:hAnsi="Arial" w:cs="Arial"/>
          <w:color w:val="0B0C0C"/>
        </w:rPr>
      </w:pPr>
    </w:p>
    <w:p w14:paraId="0BCF22ED" w14:textId="77777777" w:rsidR="007E59C4" w:rsidRPr="00293E85" w:rsidRDefault="007E59C4" w:rsidP="007E59C4">
      <w:pPr>
        <w:pStyle w:val="NormalWeb"/>
        <w:shd w:val="clear" w:color="auto" w:fill="FFFFFF"/>
        <w:spacing w:before="300" w:beforeAutospacing="0" w:after="0" w:afterAutospacing="0"/>
        <w:rPr>
          <w:rFonts w:ascii="Arial" w:hAnsi="Arial" w:cs="Arial"/>
          <w:color w:val="0B0C0C"/>
        </w:rPr>
      </w:pPr>
      <w:r w:rsidRPr="00293E85">
        <w:rPr>
          <w:rFonts w:ascii="Arial" w:hAnsi="Arial" w:cs="Arial"/>
          <w:color w:val="0B0C0C"/>
        </w:rPr>
        <w:t>Statutory guidance:</w:t>
      </w:r>
    </w:p>
    <w:p w14:paraId="247B8A88" w14:textId="77777777" w:rsidR="007E59C4" w:rsidRPr="00293E85" w:rsidRDefault="00810B40" w:rsidP="0048228F">
      <w:pPr>
        <w:pStyle w:val="NormalWeb"/>
        <w:numPr>
          <w:ilvl w:val="0"/>
          <w:numId w:val="17"/>
        </w:numPr>
        <w:shd w:val="clear" w:color="auto" w:fill="FFFFFF"/>
        <w:spacing w:before="300" w:beforeAutospacing="0" w:after="0" w:afterAutospacing="0"/>
        <w:rPr>
          <w:rFonts w:ascii="Arial" w:hAnsi="Arial" w:cs="Arial"/>
          <w:color w:val="0B0C0C"/>
        </w:rPr>
      </w:pPr>
      <w:hyperlink r:id="rId17" w:history="1">
        <w:r w:rsidR="007E59C4" w:rsidRPr="00293E85">
          <w:rPr>
            <w:rStyle w:val="Hyperlink"/>
            <w:rFonts w:ascii="Arial" w:hAnsi="Arial" w:cs="Arial"/>
            <w:color w:val="4C2C92"/>
            <w:bdr w:val="none" w:sz="0" w:space="0" w:color="auto" w:frame="1"/>
          </w:rPr>
          <w:t>Homelessness code of guidance</w:t>
        </w:r>
      </w:hyperlink>
    </w:p>
    <w:p w14:paraId="327E523B" w14:textId="77777777" w:rsidR="007E59C4" w:rsidRPr="00293E85" w:rsidRDefault="00810B40" w:rsidP="0048228F">
      <w:pPr>
        <w:pStyle w:val="NormalWeb"/>
        <w:numPr>
          <w:ilvl w:val="0"/>
          <w:numId w:val="17"/>
        </w:numPr>
        <w:shd w:val="clear" w:color="auto" w:fill="FFFFFF"/>
        <w:spacing w:before="0" w:beforeAutospacing="0" w:after="0" w:afterAutospacing="0"/>
        <w:jc w:val="both"/>
        <w:rPr>
          <w:rFonts w:ascii="Arial" w:hAnsi="Arial" w:cs="Arial"/>
          <w:color w:val="0B0C0C"/>
        </w:rPr>
      </w:pPr>
      <w:hyperlink r:id="rId18" w:history="1">
        <w:r w:rsidR="007E59C4" w:rsidRPr="00293E85">
          <w:rPr>
            <w:rStyle w:val="Hyperlink"/>
            <w:rFonts w:ascii="Arial" w:hAnsi="Arial" w:cs="Arial"/>
            <w:color w:val="4C2C92"/>
            <w:bdr w:val="none" w:sz="0" w:space="0" w:color="auto" w:frame="1"/>
          </w:rPr>
          <w:t>Applying corporate parenting principles to looked after children and care leavers</w:t>
        </w:r>
      </w:hyperlink>
    </w:p>
    <w:p w14:paraId="33257E92" w14:textId="77777777" w:rsidR="007E59C4" w:rsidRPr="00293E85" w:rsidRDefault="00810B40" w:rsidP="0048228F">
      <w:pPr>
        <w:pStyle w:val="NormalWeb"/>
        <w:numPr>
          <w:ilvl w:val="0"/>
          <w:numId w:val="5"/>
        </w:numPr>
        <w:shd w:val="clear" w:color="auto" w:fill="FFFFFF"/>
        <w:spacing w:before="0" w:beforeAutospacing="0" w:after="0" w:afterAutospacing="0"/>
        <w:jc w:val="both"/>
        <w:rPr>
          <w:rFonts w:ascii="Arial" w:hAnsi="Arial" w:cs="Arial"/>
          <w:color w:val="0B0C0C"/>
        </w:rPr>
      </w:pPr>
      <w:hyperlink r:id="rId19" w:history="1">
        <w:r w:rsidR="007E59C4" w:rsidRPr="00293E85">
          <w:rPr>
            <w:rStyle w:val="Hyperlink"/>
            <w:rFonts w:ascii="Arial" w:hAnsi="Arial" w:cs="Arial"/>
            <w:color w:val="4C2C92"/>
            <w:bdr w:val="none" w:sz="0" w:space="0" w:color="auto" w:frame="1"/>
          </w:rPr>
          <w:t>Children Act 1989: care planning, placement and case review</w:t>
        </w:r>
      </w:hyperlink>
    </w:p>
    <w:p w14:paraId="40757869" w14:textId="77777777" w:rsidR="007E59C4" w:rsidRPr="00293E85" w:rsidRDefault="00810B40" w:rsidP="0048228F">
      <w:pPr>
        <w:pStyle w:val="NormalWeb"/>
        <w:numPr>
          <w:ilvl w:val="0"/>
          <w:numId w:val="5"/>
        </w:numPr>
        <w:shd w:val="clear" w:color="auto" w:fill="FFFFFF"/>
        <w:spacing w:before="0" w:beforeAutospacing="0" w:after="0" w:afterAutospacing="0"/>
        <w:jc w:val="both"/>
        <w:rPr>
          <w:rFonts w:ascii="Arial" w:hAnsi="Arial" w:cs="Arial"/>
          <w:color w:val="0B0C0C"/>
        </w:rPr>
      </w:pPr>
      <w:hyperlink r:id="rId20" w:history="1">
        <w:r w:rsidR="007E59C4" w:rsidRPr="00293E85">
          <w:rPr>
            <w:rStyle w:val="Hyperlink"/>
            <w:rFonts w:ascii="Arial" w:hAnsi="Arial" w:cs="Arial"/>
            <w:color w:val="4C2C92"/>
            <w:bdr w:val="none" w:sz="0" w:space="0" w:color="auto" w:frame="1"/>
          </w:rPr>
          <w:t>Children Act 1989: transition to adulthood for care leavers</w:t>
        </w:r>
      </w:hyperlink>
    </w:p>
    <w:p w14:paraId="75993805" w14:textId="77777777" w:rsidR="007E59C4" w:rsidRPr="00293E85" w:rsidRDefault="00810B40" w:rsidP="0048228F">
      <w:pPr>
        <w:pStyle w:val="NormalWeb"/>
        <w:numPr>
          <w:ilvl w:val="0"/>
          <w:numId w:val="5"/>
        </w:numPr>
        <w:shd w:val="clear" w:color="auto" w:fill="FFFFFF"/>
        <w:spacing w:before="0" w:beforeAutospacing="0" w:after="0" w:afterAutospacing="0"/>
        <w:jc w:val="both"/>
        <w:rPr>
          <w:rFonts w:ascii="Arial" w:hAnsi="Arial" w:cs="Arial"/>
          <w:color w:val="0B0C0C"/>
        </w:rPr>
      </w:pPr>
      <w:hyperlink r:id="rId21" w:history="1">
        <w:r w:rsidR="007E59C4" w:rsidRPr="00293E85">
          <w:rPr>
            <w:rStyle w:val="Hyperlink"/>
            <w:rFonts w:ascii="Arial" w:hAnsi="Arial" w:cs="Arial"/>
            <w:color w:val="4C2C92"/>
            <w:bdr w:val="none" w:sz="0" w:space="0" w:color="auto" w:frame="1"/>
          </w:rPr>
          <w:t>Extending Personal Adviser support for all care leavers to age 25</w:t>
        </w:r>
      </w:hyperlink>
    </w:p>
    <w:p w14:paraId="12071CE4" w14:textId="77777777" w:rsidR="007E59C4" w:rsidRPr="0043113F" w:rsidRDefault="00810B40" w:rsidP="0048228F">
      <w:pPr>
        <w:pStyle w:val="NormalWeb"/>
        <w:numPr>
          <w:ilvl w:val="0"/>
          <w:numId w:val="5"/>
        </w:numPr>
        <w:shd w:val="clear" w:color="auto" w:fill="FFFFFF"/>
        <w:spacing w:before="0" w:beforeAutospacing="0" w:after="0" w:afterAutospacing="0"/>
        <w:jc w:val="both"/>
        <w:rPr>
          <w:rStyle w:val="Hyperlink"/>
          <w:rFonts w:ascii="Arial" w:hAnsi="Arial" w:cs="Arial"/>
          <w:color w:val="0B0C0C"/>
          <w:u w:val="none"/>
        </w:rPr>
      </w:pPr>
      <w:hyperlink r:id="rId22" w:history="1">
        <w:r w:rsidR="007E59C4" w:rsidRPr="00293E85">
          <w:rPr>
            <w:rStyle w:val="Hyperlink"/>
            <w:rFonts w:ascii="Arial" w:hAnsi="Arial" w:cs="Arial"/>
            <w:color w:val="4C2C92"/>
            <w:bdr w:val="none" w:sz="0" w:space="0" w:color="auto" w:frame="1"/>
          </w:rPr>
          <w:t>Local offer guidance</w:t>
        </w:r>
      </w:hyperlink>
    </w:p>
    <w:p w14:paraId="35EC2115" w14:textId="77777777" w:rsidR="007E59C4" w:rsidRPr="00293E85" w:rsidRDefault="00262248" w:rsidP="007E59C4">
      <w:pPr>
        <w:pStyle w:val="Heading4"/>
        <w:shd w:val="clear" w:color="auto" w:fill="FFFFFF"/>
        <w:spacing w:before="525" w:beforeAutospacing="0" w:after="0" w:afterAutospacing="0"/>
        <w:textAlignment w:val="baseline"/>
        <w:rPr>
          <w:rFonts w:ascii="Arial" w:hAnsi="Arial" w:cs="Arial"/>
          <w:color w:val="0B0C0C"/>
        </w:rPr>
      </w:pPr>
      <w:r>
        <w:rPr>
          <w:rFonts w:ascii="Arial" w:hAnsi="Arial" w:cs="Arial"/>
          <w:color w:val="0B0C0C"/>
        </w:rPr>
        <w:t>Chil</w:t>
      </w:r>
      <w:r w:rsidR="007E59C4" w:rsidRPr="00293E85">
        <w:rPr>
          <w:rFonts w:ascii="Arial" w:hAnsi="Arial" w:cs="Arial"/>
          <w:color w:val="0B0C0C"/>
        </w:rPr>
        <w:t>dren and Social Work Act 2017</w:t>
      </w:r>
    </w:p>
    <w:p w14:paraId="3EBDFCB1" w14:textId="77777777" w:rsidR="007E59C4" w:rsidRPr="00293E85" w:rsidRDefault="007E59C4" w:rsidP="007E59C4">
      <w:pPr>
        <w:pStyle w:val="NormalWeb"/>
        <w:shd w:val="clear" w:color="auto" w:fill="FFFFFF"/>
        <w:spacing w:before="0" w:beforeAutospacing="0" w:after="0" w:afterAutospacing="0"/>
        <w:rPr>
          <w:rFonts w:ascii="Arial" w:hAnsi="Arial" w:cs="Arial"/>
          <w:color w:val="0B0C0C"/>
        </w:rPr>
      </w:pPr>
      <w:r w:rsidRPr="00293E85">
        <w:rPr>
          <w:rFonts w:ascii="Arial" w:hAnsi="Arial" w:cs="Arial"/>
          <w:color w:val="0B0C0C"/>
        </w:rPr>
        <w:t>The </w:t>
      </w:r>
      <w:hyperlink r:id="rId23" w:history="1">
        <w:r w:rsidRPr="00293E85">
          <w:rPr>
            <w:rStyle w:val="Hyperlink"/>
            <w:rFonts w:ascii="Arial" w:hAnsi="Arial" w:cs="Arial"/>
            <w:color w:val="4C2C92"/>
            <w:bdr w:val="none" w:sz="0" w:space="0" w:color="auto" w:frame="1"/>
          </w:rPr>
          <w:t>Children and Social Work Act 2017 (CSWA)</w:t>
        </w:r>
      </w:hyperlink>
      <w:r w:rsidRPr="00293E85">
        <w:rPr>
          <w:rFonts w:ascii="Arial" w:hAnsi="Arial" w:cs="Arial"/>
          <w:color w:val="0B0C0C"/>
        </w:rPr>
        <w:t> strengthened the role of local authorities as corporate parents and applies to all local authorities as set out in section 1(3) of the Act. Corporate parenting means local authorities doing the most they can for looked after children and care leavers, to give them the same opportunities as other children and promote the best possible outcomes.</w:t>
      </w:r>
    </w:p>
    <w:p w14:paraId="1993F8E1" w14:textId="77777777" w:rsidR="007E59C4" w:rsidRDefault="007E59C4" w:rsidP="003A0C64">
      <w:pPr>
        <w:rPr>
          <w:rFonts w:ascii="Arial" w:hAnsi="Arial" w:cs="Arial"/>
          <w:color w:val="000000"/>
          <w:sz w:val="24"/>
          <w:szCs w:val="24"/>
        </w:rPr>
      </w:pPr>
    </w:p>
    <w:p w14:paraId="5CBF9CC3" w14:textId="77777777" w:rsidR="00312F5C" w:rsidRPr="00EA102E" w:rsidRDefault="00312F5C" w:rsidP="003A0C64">
      <w:pPr>
        <w:rPr>
          <w:rFonts w:ascii="Arial" w:hAnsi="Arial" w:cs="Arial"/>
          <w:b/>
          <w:color w:val="000000"/>
          <w:sz w:val="24"/>
          <w:szCs w:val="24"/>
        </w:rPr>
      </w:pPr>
      <w:r w:rsidRPr="00312F5C">
        <w:rPr>
          <w:rFonts w:ascii="Arial" w:hAnsi="Arial" w:cs="Arial"/>
          <w:b/>
          <w:color w:val="000000"/>
          <w:sz w:val="24"/>
          <w:szCs w:val="24"/>
        </w:rPr>
        <w:t>9</w:t>
      </w:r>
      <w:r w:rsidRPr="00312F5C">
        <w:rPr>
          <w:rFonts w:ascii="Arial" w:hAnsi="Arial" w:cs="Arial"/>
          <w:b/>
          <w:color w:val="000000"/>
          <w:sz w:val="24"/>
          <w:szCs w:val="24"/>
        </w:rPr>
        <w:tab/>
      </w:r>
      <w:r w:rsidRPr="00EA102E">
        <w:rPr>
          <w:rFonts w:ascii="Arial" w:hAnsi="Arial" w:cs="Arial"/>
          <w:b/>
          <w:color w:val="000000"/>
          <w:sz w:val="24"/>
          <w:szCs w:val="24"/>
        </w:rPr>
        <w:t>REVIEW</w:t>
      </w:r>
    </w:p>
    <w:p w14:paraId="3DEDDA8D" w14:textId="014C2820" w:rsidR="00312F5C" w:rsidRPr="00EA102E" w:rsidRDefault="0043113F" w:rsidP="003A0C64">
      <w:pPr>
        <w:rPr>
          <w:rFonts w:ascii="Arial" w:eastAsia="Times New Roman" w:hAnsi="Arial" w:cs="Arial"/>
          <w:sz w:val="24"/>
          <w:szCs w:val="24"/>
        </w:rPr>
      </w:pPr>
      <w:r w:rsidRPr="00EA102E">
        <w:rPr>
          <w:rFonts w:ascii="Arial" w:hAnsi="Arial" w:cs="Arial"/>
          <w:color w:val="000000"/>
          <w:sz w:val="24"/>
          <w:szCs w:val="24"/>
        </w:rPr>
        <w:t xml:space="preserve">The Housing Needs Service and </w:t>
      </w:r>
      <w:r w:rsidR="00312F5C" w:rsidRPr="00EA102E">
        <w:rPr>
          <w:rFonts w:ascii="Arial" w:hAnsi="Arial" w:cs="Arial"/>
          <w:color w:val="000000"/>
          <w:sz w:val="24"/>
          <w:szCs w:val="24"/>
        </w:rPr>
        <w:t>Children and Young People’s Service will undertake a view of this protocol every 12 months or whenever there are relevant changes required for this to be amended</w:t>
      </w:r>
      <w:r w:rsidR="00D5716B" w:rsidRPr="00EA102E">
        <w:rPr>
          <w:rFonts w:ascii="Arial" w:hAnsi="Arial" w:cs="Arial"/>
          <w:color w:val="000000"/>
          <w:sz w:val="24"/>
          <w:szCs w:val="24"/>
        </w:rPr>
        <w:t xml:space="preserve">. A functional review will take place at 6 months to ensure the protocol is </w:t>
      </w:r>
      <w:r w:rsidR="00D5716B" w:rsidRPr="00EA102E">
        <w:rPr>
          <w:rFonts w:ascii="Arial" w:eastAsia="Times New Roman" w:hAnsi="Arial" w:cs="Arial"/>
          <w:sz w:val="24"/>
          <w:szCs w:val="24"/>
        </w:rPr>
        <w:t>being applied consistently and to use learning to help make improvements and changes.</w:t>
      </w:r>
    </w:p>
    <w:p w14:paraId="61AC151C" w14:textId="31BD42FE" w:rsidR="00F2170E" w:rsidRPr="00EA102E" w:rsidRDefault="00F2170E" w:rsidP="003A0C64">
      <w:pPr>
        <w:rPr>
          <w:rFonts w:ascii="Arial" w:eastAsia="Times New Roman" w:hAnsi="Arial" w:cs="Arial"/>
          <w:sz w:val="24"/>
          <w:szCs w:val="24"/>
        </w:rPr>
      </w:pPr>
    </w:p>
    <w:p w14:paraId="44BFDFD7" w14:textId="6A15875F" w:rsidR="00F2170E" w:rsidRPr="00EA102E" w:rsidRDefault="00F2170E" w:rsidP="003A0C64">
      <w:pPr>
        <w:rPr>
          <w:rFonts w:ascii="Arial" w:hAnsi="Arial" w:cs="Arial"/>
          <w:b/>
          <w:bCs/>
          <w:color w:val="000000"/>
          <w:sz w:val="24"/>
          <w:szCs w:val="24"/>
        </w:rPr>
      </w:pPr>
      <w:r w:rsidRPr="00EA102E">
        <w:rPr>
          <w:rFonts w:ascii="Arial" w:eastAsia="Times New Roman" w:hAnsi="Arial" w:cs="Arial"/>
          <w:b/>
          <w:bCs/>
          <w:sz w:val="24"/>
          <w:szCs w:val="24"/>
        </w:rPr>
        <w:t xml:space="preserve">10 </w:t>
      </w:r>
      <w:r w:rsidRPr="00EA102E">
        <w:rPr>
          <w:rFonts w:ascii="Arial" w:eastAsia="Times New Roman" w:hAnsi="Arial" w:cs="Arial"/>
          <w:b/>
          <w:bCs/>
          <w:sz w:val="24"/>
          <w:szCs w:val="24"/>
        </w:rPr>
        <w:tab/>
        <w:t>GOVERNANCE ARRANGEMENTS</w:t>
      </w:r>
    </w:p>
    <w:p w14:paraId="68E63AC5" w14:textId="77777777" w:rsidR="001067A0" w:rsidRPr="00EA102E" w:rsidRDefault="001067A0" w:rsidP="003A0C64">
      <w:pPr>
        <w:rPr>
          <w:rFonts w:ascii="Arial" w:hAnsi="Arial" w:cs="Arial"/>
          <w:color w:val="000000"/>
          <w:sz w:val="24"/>
          <w:szCs w:val="24"/>
        </w:rPr>
      </w:pPr>
    </w:p>
    <w:p w14:paraId="636998D1" w14:textId="6AD9C947" w:rsidR="001067A0" w:rsidRPr="00EA102E" w:rsidRDefault="00F2170E" w:rsidP="003A0C64">
      <w:pPr>
        <w:rPr>
          <w:rFonts w:ascii="Arial" w:hAnsi="Arial" w:cs="Arial"/>
          <w:color w:val="000000"/>
          <w:sz w:val="24"/>
          <w:szCs w:val="24"/>
        </w:rPr>
      </w:pPr>
      <w:r w:rsidRPr="00EA102E">
        <w:rPr>
          <w:rFonts w:ascii="Arial" w:hAnsi="Arial" w:cs="Arial"/>
          <w:color w:val="000000"/>
          <w:sz w:val="24"/>
          <w:szCs w:val="24"/>
        </w:rPr>
        <w:t xml:space="preserve">The corporate parenting board are responsible for scrutinising the delivery of the protocol to ensure better outcomes for care leavers. These take place quarterly. </w:t>
      </w:r>
    </w:p>
    <w:p w14:paraId="400B9211" w14:textId="00A206BC" w:rsidR="00F2170E" w:rsidRDefault="00F2170E" w:rsidP="003A0C64">
      <w:pPr>
        <w:rPr>
          <w:rFonts w:ascii="Arial" w:hAnsi="Arial" w:cs="Arial"/>
          <w:color w:val="000000"/>
          <w:sz w:val="24"/>
          <w:szCs w:val="24"/>
        </w:rPr>
      </w:pPr>
      <w:r w:rsidRPr="00EA102E">
        <w:rPr>
          <w:rFonts w:ascii="Arial" w:hAnsi="Arial" w:cs="Arial"/>
          <w:color w:val="000000"/>
          <w:sz w:val="24"/>
          <w:szCs w:val="24"/>
        </w:rPr>
        <w:t>The key contacts overseeing the delivery of this plan are:</w:t>
      </w:r>
    </w:p>
    <w:p w14:paraId="57D35B5B" w14:textId="07ED25AE" w:rsidR="0011288C" w:rsidRDefault="0011288C" w:rsidP="003A0C64">
      <w:pPr>
        <w:rPr>
          <w:rFonts w:ascii="Arial" w:hAnsi="Arial" w:cs="Arial"/>
          <w:color w:val="000000"/>
          <w:sz w:val="24"/>
          <w:szCs w:val="24"/>
        </w:rPr>
      </w:pPr>
    </w:p>
    <w:p w14:paraId="62E8FCFD" w14:textId="77777777" w:rsidR="00F2170E" w:rsidRDefault="00F2170E" w:rsidP="003A0C64">
      <w:pPr>
        <w:rPr>
          <w:rFonts w:ascii="Arial" w:hAnsi="Arial" w:cs="Arial"/>
          <w:color w:val="000000"/>
          <w:sz w:val="24"/>
          <w:szCs w:val="24"/>
        </w:rPr>
      </w:pPr>
    </w:p>
    <w:p w14:paraId="3BB1FF34" w14:textId="0A0E25EE" w:rsidR="00F2170E" w:rsidRPr="00EA102E" w:rsidRDefault="00F2170E" w:rsidP="003A0C64">
      <w:pPr>
        <w:rPr>
          <w:rFonts w:ascii="Arial" w:hAnsi="Arial" w:cs="Arial"/>
          <w:b/>
          <w:bCs/>
          <w:color w:val="000000"/>
          <w:sz w:val="24"/>
          <w:szCs w:val="24"/>
        </w:rPr>
      </w:pPr>
      <w:r w:rsidRPr="00EA102E">
        <w:rPr>
          <w:rFonts w:ascii="Arial" w:hAnsi="Arial" w:cs="Arial"/>
          <w:b/>
          <w:bCs/>
          <w:color w:val="000000"/>
          <w:sz w:val="24"/>
          <w:szCs w:val="24"/>
        </w:rPr>
        <w:t xml:space="preserve">11 </w:t>
      </w:r>
      <w:r w:rsidRPr="00EA102E">
        <w:rPr>
          <w:rFonts w:ascii="Arial" w:hAnsi="Arial" w:cs="Arial"/>
          <w:b/>
          <w:bCs/>
          <w:color w:val="000000"/>
          <w:sz w:val="24"/>
          <w:szCs w:val="24"/>
        </w:rPr>
        <w:tab/>
        <w:t>TRAINING AND DEVELOPMENT</w:t>
      </w:r>
    </w:p>
    <w:p w14:paraId="5BD1C44C" w14:textId="12638A75" w:rsidR="00F2170E" w:rsidRDefault="00F2170E" w:rsidP="003A0C64">
      <w:pPr>
        <w:rPr>
          <w:rFonts w:ascii="Arial" w:hAnsi="Arial" w:cs="Arial"/>
          <w:color w:val="000000"/>
          <w:sz w:val="24"/>
          <w:szCs w:val="24"/>
        </w:rPr>
      </w:pPr>
      <w:r w:rsidRPr="00EA102E">
        <w:rPr>
          <w:rFonts w:ascii="Arial" w:hAnsi="Arial" w:cs="Arial"/>
          <w:color w:val="000000"/>
          <w:sz w:val="24"/>
          <w:szCs w:val="24"/>
        </w:rPr>
        <w:t>The protocol will be embedded by the Next Steps Team and across housing by ensuring staff are aware of the protocol, understand what it means and how it will impact upon our care leavers. New staff will undergo an induction period where the protocol is delivered as standard.</w:t>
      </w:r>
      <w:r>
        <w:rPr>
          <w:rFonts w:ascii="Arial" w:hAnsi="Arial" w:cs="Arial"/>
          <w:color w:val="000000"/>
          <w:sz w:val="24"/>
          <w:szCs w:val="24"/>
        </w:rPr>
        <w:t xml:space="preserve"> </w:t>
      </w:r>
    </w:p>
    <w:p w14:paraId="0FC36C5F" w14:textId="57211F06" w:rsidR="00576F30" w:rsidRDefault="00576F30" w:rsidP="003A0C64">
      <w:pPr>
        <w:rPr>
          <w:rFonts w:ascii="Arial" w:hAnsi="Arial" w:cs="Arial"/>
          <w:color w:val="000000"/>
          <w:sz w:val="24"/>
          <w:szCs w:val="24"/>
        </w:rPr>
      </w:pPr>
    </w:p>
    <w:p w14:paraId="6518706D" w14:textId="09015C46" w:rsidR="001067A0" w:rsidRPr="00576F30" w:rsidRDefault="00576F30" w:rsidP="003A0C64">
      <w:pPr>
        <w:rPr>
          <w:rFonts w:ascii="Arial" w:hAnsi="Arial" w:cs="Arial"/>
          <w:b/>
          <w:bCs/>
          <w:color w:val="000000"/>
          <w:sz w:val="24"/>
          <w:szCs w:val="24"/>
        </w:rPr>
      </w:pPr>
      <w:r w:rsidRPr="00576F30">
        <w:rPr>
          <w:rFonts w:ascii="Arial" w:hAnsi="Arial" w:cs="Arial"/>
          <w:b/>
          <w:bCs/>
          <w:color w:val="000000"/>
          <w:sz w:val="24"/>
          <w:szCs w:val="24"/>
        </w:rPr>
        <w:t>12</w:t>
      </w:r>
      <w:r w:rsidRPr="00576F30">
        <w:rPr>
          <w:rFonts w:ascii="Arial" w:hAnsi="Arial" w:cs="Arial"/>
          <w:b/>
          <w:bCs/>
          <w:color w:val="000000"/>
          <w:sz w:val="24"/>
          <w:szCs w:val="24"/>
        </w:rPr>
        <w:tab/>
        <w:t xml:space="preserve">APPENDICES </w:t>
      </w:r>
    </w:p>
    <w:p w14:paraId="759DF204" w14:textId="77777777" w:rsidR="001067A0" w:rsidRDefault="001067A0" w:rsidP="003A0C64">
      <w:pPr>
        <w:rPr>
          <w:rFonts w:ascii="Arial" w:hAnsi="Arial" w:cs="Arial"/>
          <w:color w:val="000000"/>
          <w:sz w:val="24"/>
          <w:szCs w:val="24"/>
        </w:rPr>
      </w:pPr>
    </w:p>
    <w:p w14:paraId="7005F9F5" w14:textId="77777777" w:rsidR="0011288C" w:rsidRDefault="0011288C" w:rsidP="003A0C64">
      <w:pPr>
        <w:rPr>
          <w:rFonts w:ascii="Arial" w:hAnsi="Arial" w:cs="Arial"/>
          <w:color w:val="000000"/>
          <w:sz w:val="24"/>
          <w:szCs w:val="24"/>
        </w:rPr>
      </w:pPr>
    </w:p>
    <w:p w14:paraId="02F6FAA8" w14:textId="77777777" w:rsidR="001067A0" w:rsidRPr="00863192" w:rsidRDefault="001067A0" w:rsidP="001067A0">
      <w:pPr>
        <w:autoSpaceDE w:val="0"/>
        <w:autoSpaceDN w:val="0"/>
        <w:adjustRightInd w:val="0"/>
        <w:spacing w:after="0" w:line="240" w:lineRule="auto"/>
        <w:rPr>
          <w:rFonts w:ascii="Arial" w:hAnsi="Arial" w:cs="Arial"/>
          <w:b/>
          <w:bCs/>
          <w:sz w:val="32"/>
          <w:szCs w:val="36"/>
        </w:rPr>
      </w:pPr>
      <w:r w:rsidRPr="00863192">
        <w:rPr>
          <w:rFonts w:ascii="Arial" w:hAnsi="Arial" w:cs="Arial"/>
          <w:b/>
          <w:bCs/>
          <w:sz w:val="32"/>
          <w:szCs w:val="36"/>
        </w:rPr>
        <w:lastRenderedPageBreak/>
        <w:t xml:space="preserve">Appendix </w:t>
      </w:r>
      <w:r w:rsidR="00863192">
        <w:rPr>
          <w:rFonts w:ascii="Arial" w:hAnsi="Arial" w:cs="Arial"/>
          <w:b/>
          <w:bCs/>
          <w:sz w:val="32"/>
          <w:szCs w:val="36"/>
        </w:rPr>
        <w:t>1</w:t>
      </w:r>
      <w:r w:rsidRPr="00863192">
        <w:rPr>
          <w:rFonts w:ascii="Arial" w:hAnsi="Arial" w:cs="Arial"/>
          <w:b/>
          <w:bCs/>
          <w:sz w:val="32"/>
          <w:szCs w:val="36"/>
        </w:rPr>
        <w:t xml:space="preserve">: </w:t>
      </w:r>
      <w:r w:rsidR="0043113F">
        <w:rPr>
          <w:rFonts w:ascii="Arial" w:hAnsi="Arial" w:cs="Arial"/>
          <w:b/>
          <w:bCs/>
          <w:sz w:val="32"/>
          <w:szCs w:val="36"/>
        </w:rPr>
        <w:t xml:space="preserve">Housing Needs </w:t>
      </w:r>
      <w:r w:rsidRPr="00863192">
        <w:rPr>
          <w:rFonts w:ascii="Arial" w:hAnsi="Arial" w:cs="Arial"/>
          <w:b/>
          <w:bCs/>
          <w:sz w:val="32"/>
          <w:szCs w:val="36"/>
        </w:rPr>
        <w:t>process</w:t>
      </w:r>
    </w:p>
    <w:p w14:paraId="57FAB38E" w14:textId="77777777" w:rsidR="001067A0" w:rsidRDefault="001067A0" w:rsidP="001067A0">
      <w:pPr>
        <w:autoSpaceDE w:val="0"/>
        <w:autoSpaceDN w:val="0"/>
        <w:adjustRightInd w:val="0"/>
        <w:spacing w:after="0" w:line="240" w:lineRule="auto"/>
        <w:rPr>
          <w:b/>
          <w:bCs/>
          <w:sz w:val="36"/>
          <w:szCs w:val="36"/>
        </w:rPr>
      </w:pPr>
    </w:p>
    <w:p w14:paraId="47C73517" w14:textId="77777777" w:rsidR="001067A0" w:rsidRDefault="001067A0" w:rsidP="001067A0">
      <w:pPr>
        <w:autoSpaceDE w:val="0"/>
        <w:autoSpaceDN w:val="0"/>
        <w:adjustRightInd w:val="0"/>
        <w:spacing w:after="0" w:line="240" w:lineRule="auto"/>
        <w:jc w:val="center"/>
        <w:rPr>
          <w:rFonts w:ascii="Arial" w:hAnsi="Arial" w:cs="Arial"/>
          <w:b/>
          <w:bCs/>
          <w:color w:val="000000"/>
          <w:sz w:val="24"/>
          <w:szCs w:val="24"/>
          <w:u w:val="single"/>
        </w:rPr>
      </w:pPr>
      <w:r>
        <w:rPr>
          <w:rFonts w:ascii="Arial" w:hAnsi="Arial" w:cs="Arial"/>
          <w:bCs/>
          <w:color w:val="000000"/>
          <w:sz w:val="24"/>
          <w:szCs w:val="24"/>
        </w:rPr>
        <w:br/>
      </w:r>
      <w:r>
        <w:rPr>
          <w:rFonts w:ascii="Arial" w:hAnsi="Arial" w:cs="Arial"/>
          <w:b/>
          <w:bCs/>
          <w:color w:val="000000"/>
          <w:sz w:val="24"/>
          <w:szCs w:val="24"/>
          <w:u w:val="single"/>
        </w:rPr>
        <w:t xml:space="preserve">Begin process when young person is </w:t>
      </w:r>
      <w:r w:rsidRPr="00D4682F">
        <w:rPr>
          <w:rFonts w:ascii="Arial" w:hAnsi="Arial" w:cs="Arial"/>
          <w:b/>
          <w:bCs/>
          <w:sz w:val="24"/>
          <w:szCs w:val="24"/>
          <w:u w:val="single"/>
        </w:rPr>
        <w:t>aged 16</w:t>
      </w:r>
    </w:p>
    <w:p w14:paraId="404C906B" w14:textId="77777777" w:rsidR="001067A0" w:rsidRDefault="001067A0" w:rsidP="001067A0">
      <w:pPr>
        <w:autoSpaceDE w:val="0"/>
        <w:autoSpaceDN w:val="0"/>
        <w:adjustRightInd w:val="0"/>
        <w:spacing w:after="0" w:line="240" w:lineRule="auto"/>
        <w:jc w:val="center"/>
        <w:rPr>
          <w:rFonts w:ascii="Arial" w:hAnsi="Arial" w:cs="Arial"/>
          <w:b/>
          <w:bCs/>
          <w:color w:val="000000"/>
          <w:sz w:val="24"/>
          <w:szCs w:val="24"/>
          <w:u w:val="single"/>
        </w:rPr>
      </w:pPr>
      <w:r w:rsidRPr="001067A0">
        <w:rPr>
          <w:rFonts w:ascii="Arial" w:hAnsi="Arial" w:cs="Arial"/>
          <w:b/>
          <w:bCs/>
          <w:noProof/>
          <w:color w:val="000000"/>
          <w:sz w:val="24"/>
          <w:szCs w:val="24"/>
          <w:u w:val="single"/>
          <w:lang w:eastAsia="en-GB"/>
        </w:rPr>
        <mc:AlternateContent>
          <mc:Choice Requires="wps">
            <w:drawing>
              <wp:anchor distT="45720" distB="45720" distL="114300" distR="114300" simplePos="0" relativeHeight="251659264" behindDoc="0" locked="0" layoutInCell="1" allowOverlap="1" wp14:anchorId="0B987950" wp14:editId="7372A0AA">
                <wp:simplePos x="0" y="0"/>
                <wp:positionH relativeFrom="column">
                  <wp:posOffset>-499745</wp:posOffset>
                </wp:positionH>
                <wp:positionV relativeFrom="paragraph">
                  <wp:posOffset>198785</wp:posOffset>
                </wp:positionV>
                <wp:extent cx="1732915" cy="276225"/>
                <wp:effectExtent l="0" t="0" r="1968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276225"/>
                        </a:xfrm>
                        <a:prstGeom prst="rect">
                          <a:avLst/>
                        </a:prstGeom>
                        <a:solidFill>
                          <a:srgbClr val="FFFFFF"/>
                        </a:solidFill>
                        <a:ln w="9525">
                          <a:solidFill>
                            <a:srgbClr val="000000"/>
                          </a:solidFill>
                          <a:miter lim="800000"/>
                          <a:headEnd/>
                          <a:tailEnd/>
                        </a:ln>
                      </wps:spPr>
                      <wps:txbx>
                        <w:txbxContent>
                          <w:p w14:paraId="732C34F3" w14:textId="77777777" w:rsidR="00F2170E" w:rsidRPr="001067A0" w:rsidRDefault="00F2170E">
                            <w:pPr>
                              <w:rPr>
                                <w:rFonts w:ascii="Arial" w:hAnsi="Arial" w:cs="Arial"/>
                              </w:rPr>
                            </w:pPr>
                            <w:r w:rsidRPr="001067A0">
                              <w:rPr>
                                <w:rFonts w:ascii="Arial" w:hAnsi="Arial" w:cs="Arial"/>
                              </w:rPr>
                              <w:t>Recourse to public funds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987950" id="_x0000_t202" coordsize="21600,21600" o:spt="202" path="m,l,21600r21600,l21600,xe">
                <v:stroke joinstyle="miter"/>
                <v:path gradientshapeok="t" o:connecttype="rect"/>
              </v:shapetype>
              <v:shape id="Text Box 2" o:spid="_x0000_s1026" type="#_x0000_t202" style="position:absolute;left:0;text-align:left;margin-left:-39.35pt;margin-top:15.65pt;width:136.45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">
                <v:textbox>
                  <w:txbxContent>
                    <w:p w14:paraId="732C34F3" w14:textId="77777777" w:rsidR="00F2170E" w:rsidRPr="001067A0" w:rsidRDefault="00F2170E">
                      <w:pPr>
                        <w:rPr>
                          <w:rFonts w:ascii="Arial" w:hAnsi="Arial" w:cs="Arial"/>
                        </w:rPr>
                      </w:pPr>
                      <w:r w:rsidRPr="001067A0">
                        <w:rPr>
                          <w:rFonts w:ascii="Arial" w:hAnsi="Arial" w:cs="Arial"/>
                        </w:rPr>
                        <w:t>Recourse to public funds</w:t>
                      </w:r>
                    </w:p>
                  </w:txbxContent>
                </v:textbox>
                <w10:wrap type="square"/>
              </v:shape>
            </w:pict>
          </mc:Fallback>
        </mc:AlternateContent>
      </w:r>
    </w:p>
    <w:p w14:paraId="544D2346" w14:textId="77777777" w:rsidR="001067A0" w:rsidRDefault="001067A0" w:rsidP="001067A0">
      <w:pPr>
        <w:autoSpaceDE w:val="0"/>
        <w:autoSpaceDN w:val="0"/>
        <w:adjustRightInd w:val="0"/>
        <w:spacing w:after="0" w:line="240" w:lineRule="auto"/>
        <w:jc w:val="center"/>
        <w:rPr>
          <w:rFonts w:ascii="Arial" w:hAnsi="Arial" w:cs="Arial"/>
          <w:b/>
          <w:bCs/>
          <w:color w:val="000000"/>
          <w:sz w:val="24"/>
          <w:szCs w:val="24"/>
          <w:u w:val="single"/>
        </w:rPr>
      </w:pPr>
      <w:r w:rsidRPr="001067A0">
        <w:rPr>
          <w:rFonts w:ascii="Arial" w:hAnsi="Arial" w:cs="Arial"/>
          <w:b/>
          <w:bCs/>
          <w:noProof/>
          <w:color w:val="000000"/>
          <w:sz w:val="24"/>
          <w:szCs w:val="24"/>
          <w:u w:val="single"/>
          <w:lang w:eastAsia="en-GB"/>
        </w:rPr>
        <mc:AlternateContent>
          <mc:Choice Requires="wps">
            <w:drawing>
              <wp:anchor distT="45720" distB="45720" distL="114300" distR="114300" simplePos="0" relativeHeight="251663360" behindDoc="0" locked="0" layoutInCell="1" allowOverlap="1" wp14:anchorId="0F8A9937" wp14:editId="53248568">
                <wp:simplePos x="0" y="0"/>
                <wp:positionH relativeFrom="column">
                  <wp:posOffset>1818005</wp:posOffset>
                </wp:positionH>
                <wp:positionV relativeFrom="paragraph">
                  <wp:posOffset>24130</wp:posOffset>
                </wp:positionV>
                <wp:extent cx="1955800" cy="276225"/>
                <wp:effectExtent l="0" t="0" r="2540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276225"/>
                        </a:xfrm>
                        <a:prstGeom prst="rect">
                          <a:avLst/>
                        </a:prstGeom>
                        <a:solidFill>
                          <a:srgbClr val="FFFFFF"/>
                        </a:solidFill>
                        <a:ln w="9525">
                          <a:solidFill>
                            <a:srgbClr val="000000"/>
                          </a:solidFill>
                          <a:miter lim="800000"/>
                          <a:headEnd/>
                          <a:tailEnd/>
                        </a:ln>
                      </wps:spPr>
                      <wps:txbx>
                        <w:txbxContent>
                          <w:p w14:paraId="2980C921" w14:textId="77777777" w:rsidR="00F2170E" w:rsidRPr="001067A0" w:rsidRDefault="00F2170E" w:rsidP="001067A0">
                            <w:pPr>
                              <w:rPr>
                                <w:rFonts w:ascii="Arial" w:hAnsi="Arial" w:cs="Arial"/>
                              </w:rPr>
                            </w:pPr>
                            <w:r>
                              <w:rPr>
                                <w:rFonts w:ascii="Arial" w:hAnsi="Arial" w:cs="Arial"/>
                              </w:rPr>
                              <w:t>No r</w:t>
                            </w:r>
                            <w:r w:rsidRPr="001067A0">
                              <w:rPr>
                                <w:rFonts w:ascii="Arial" w:hAnsi="Arial" w:cs="Arial"/>
                              </w:rPr>
                              <w:t>ecourse to public funds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A9937" id="_x0000_s1027" type="#_x0000_t202" style="position:absolute;left:0;text-align:left;margin-left:143.15pt;margin-top:1.9pt;width:154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">
                <v:textbox>
                  <w:txbxContent>
                    <w:p w14:paraId="2980C921" w14:textId="77777777" w:rsidR="00F2170E" w:rsidRPr="001067A0" w:rsidRDefault="00F2170E" w:rsidP="001067A0">
                      <w:pPr>
                        <w:rPr>
                          <w:rFonts w:ascii="Arial" w:hAnsi="Arial" w:cs="Arial"/>
                        </w:rPr>
                      </w:pPr>
                      <w:r>
                        <w:rPr>
                          <w:rFonts w:ascii="Arial" w:hAnsi="Arial" w:cs="Arial"/>
                        </w:rPr>
                        <w:t>No r</w:t>
                      </w:r>
                      <w:r w:rsidRPr="001067A0">
                        <w:rPr>
                          <w:rFonts w:ascii="Arial" w:hAnsi="Arial" w:cs="Arial"/>
                        </w:rPr>
                        <w:t>ecourse to public funds</w:t>
                      </w:r>
                    </w:p>
                  </w:txbxContent>
                </v:textbox>
                <w10:wrap type="square"/>
              </v:shape>
            </w:pict>
          </mc:Fallback>
        </mc:AlternateContent>
      </w:r>
      <w:r w:rsidRPr="001067A0">
        <w:rPr>
          <w:rFonts w:ascii="Arial" w:hAnsi="Arial" w:cs="Arial"/>
          <w:b/>
          <w:bCs/>
          <w:noProof/>
          <w:color w:val="000000"/>
          <w:sz w:val="24"/>
          <w:szCs w:val="24"/>
          <w:u w:val="single"/>
          <w:lang w:eastAsia="en-GB"/>
        </w:rPr>
        <mc:AlternateContent>
          <mc:Choice Requires="wps">
            <w:drawing>
              <wp:anchor distT="45720" distB="45720" distL="114300" distR="114300" simplePos="0" relativeHeight="251661312" behindDoc="0" locked="0" layoutInCell="1" allowOverlap="1" wp14:anchorId="3B1EC9FD" wp14:editId="2737B545">
                <wp:simplePos x="0" y="0"/>
                <wp:positionH relativeFrom="column">
                  <wp:posOffset>4491104</wp:posOffset>
                </wp:positionH>
                <wp:positionV relativeFrom="paragraph">
                  <wp:posOffset>27674</wp:posOffset>
                </wp:positionV>
                <wp:extent cx="1732915" cy="276225"/>
                <wp:effectExtent l="0" t="0" r="1968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276225"/>
                        </a:xfrm>
                        <a:prstGeom prst="rect">
                          <a:avLst/>
                        </a:prstGeom>
                        <a:solidFill>
                          <a:srgbClr val="FFFFFF"/>
                        </a:solidFill>
                        <a:ln w="9525">
                          <a:solidFill>
                            <a:srgbClr val="000000"/>
                          </a:solidFill>
                          <a:miter lim="800000"/>
                          <a:headEnd/>
                          <a:tailEnd/>
                        </a:ln>
                      </wps:spPr>
                      <wps:txbx>
                        <w:txbxContent>
                          <w:p w14:paraId="32238D6A" w14:textId="77777777" w:rsidR="00F2170E" w:rsidRPr="001067A0" w:rsidRDefault="00F2170E" w:rsidP="001067A0">
                            <w:pPr>
                              <w:jc w:val="center"/>
                              <w:rPr>
                                <w:rFonts w:ascii="Arial" w:hAnsi="Arial" w:cs="Arial"/>
                              </w:rPr>
                            </w:pPr>
                            <w:r>
                              <w:rPr>
                                <w:rFonts w:ascii="Arial" w:hAnsi="Arial" w:cs="Arial"/>
                              </w:rPr>
                              <w:t>EEA national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EC9FD" id="_x0000_s1028" type="#_x0000_t202" style="position:absolute;left:0;text-align:left;margin-left:353.65pt;margin-top:2.2pt;width:136.45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">
                <v:textbox>
                  <w:txbxContent>
                    <w:p w14:paraId="32238D6A" w14:textId="77777777" w:rsidR="00F2170E" w:rsidRPr="001067A0" w:rsidRDefault="00F2170E" w:rsidP="001067A0">
                      <w:pPr>
                        <w:jc w:val="center"/>
                        <w:rPr>
                          <w:rFonts w:ascii="Arial" w:hAnsi="Arial" w:cs="Arial"/>
                        </w:rPr>
                      </w:pPr>
                      <w:r>
                        <w:rPr>
                          <w:rFonts w:ascii="Arial" w:hAnsi="Arial" w:cs="Arial"/>
                        </w:rPr>
                        <w:t>EEA national</w:t>
                      </w:r>
                    </w:p>
                  </w:txbxContent>
                </v:textbox>
                <w10:wrap type="square"/>
              </v:shape>
            </w:pict>
          </mc:Fallback>
        </mc:AlternateContent>
      </w:r>
    </w:p>
    <w:p w14:paraId="2E4F1C6E" w14:textId="1C0CB310" w:rsidR="00A80D89" w:rsidRDefault="00401B4E" w:rsidP="001067A0">
      <w:pPr>
        <w:autoSpaceDE w:val="0"/>
        <w:autoSpaceDN w:val="0"/>
        <w:adjustRightInd w:val="0"/>
        <w:spacing w:after="0" w:line="240" w:lineRule="auto"/>
        <w:jc w:val="center"/>
        <w:rPr>
          <w:rFonts w:ascii="Arial" w:hAnsi="Arial" w:cs="Arial"/>
          <w:b/>
          <w:bCs/>
          <w:color w:val="000000"/>
          <w:sz w:val="24"/>
          <w:szCs w:val="24"/>
          <w:u w:val="single"/>
        </w:rPr>
      </w:pPr>
      <w:r>
        <w:rPr>
          <w:rFonts w:ascii="Arial" w:hAnsi="Arial" w:cs="Arial"/>
          <w:b/>
          <w:bCs/>
          <w:noProof/>
          <w:color w:val="000000"/>
          <w:sz w:val="24"/>
          <w:szCs w:val="24"/>
          <w:u w:val="single"/>
          <w:lang w:eastAsia="en-GB"/>
        </w:rPr>
        <mc:AlternateContent>
          <mc:Choice Requires="wps">
            <w:drawing>
              <wp:anchor distT="0" distB="0" distL="114300" distR="114300" simplePos="0" relativeHeight="251679744" behindDoc="0" locked="0" layoutInCell="1" allowOverlap="1" wp14:anchorId="1F31E10D" wp14:editId="5793600D">
                <wp:simplePos x="0" y="0"/>
                <wp:positionH relativeFrom="column">
                  <wp:posOffset>1297172</wp:posOffset>
                </wp:positionH>
                <wp:positionV relativeFrom="paragraph">
                  <wp:posOffset>2815354</wp:posOffset>
                </wp:positionV>
                <wp:extent cx="2796363" cy="10632"/>
                <wp:effectExtent l="38100" t="76200" r="0" b="85090"/>
                <wp:wrapNone/>
                <wp:docPr id="13" name="Straight Arrow Connector 13"/>
                <wp:cNvGraphicFramePr/>
                <a:graphic xmlns:a="http://schemas.openxmlformats.org/drawingml/2006/main">
                  <a:graphicData uri="http://schemas.microsoft.com/office/word/2010/wordprocessingShape">
                    <wps:wsp>
                      <wps:cNvCnPr/>
                      <wps:spPr>
                        <a:xfrm flipH="1" flipV="1">
                          <a:off x="0" y="0"/>
                          <a:ext cx="2796363" cy="1063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8039000" id="_x0000_t32" coordsize="21600,21600" o:spt="32" o:oned="t" path="m,l21600,21600e" filled="f">
                <v:path arrowok="t" fillok="f" o:connecttype="none"/>
                <o:lock v:ext="edit" shapetype="t"/>
              </v:shapetype>
              <v:shape id="Straight Arrow Connector 13" o:spid="_x0000_s1026" type="#_x0000_t32" style="position:absolute;margin-left:102.15pt;margin-top:221.7pt;width:220.2pt;height:.85pt;flip:x 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" strokecolor="black [3213]" strokeweight="1.5pt">
                <v:stroke endarrow="block" joinstyle="miter"/>
              </v:shape>
            </w:pict>
          </mc:Fallback>
        </mc:AlternateContent>
      </w:r>
      <w:r w:rsidRPr="001067A0">
        <w:rPr>
          <w:rFonts w:ascii="Arial" w:hAnsi="Arial" w:cs="Arial"/>
          <w:b/>
          <w:bCs/>
          <w:noProof/>
          <w:color w:val="000000"/>
          <w:sz w:val="24"/>
          <w:szCs w:val="24"/>
          <w:u w:val="single"/>
          <w:lang w:eastAsia="en-GB"/>
        </w:rPr>
        <mc:AlternateContent>
          <mc:Choice Requires="wps">
            <w:drawing>
              <wp:anchor distT="45720" distB="45720" distL="114300" distR="114300" simplePos="0" relativeHeight="251678720" behindDoc="0" locked="0" layoutInCell="1" allowOverlap="1" wp14:anchorId="4BD8B2A1" wp14:editId="5349B782">
                <wp:simplePos x="0" y="0"/>
                <wp:positionH relativeFrom="column">
                  <wp:posOffset>4252595</wp:posOffset>
                </wp:positionH>
                <wp:positionV relativeFrom="paragraph">
                  <wp:posOffset>603250</wp:posOffset>
                </wp:positionV>
                <wp:extent cx="2019935" cy="4326890"/>
                <wp:effectExtent l="0" t="0" r="18415" b="165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4326890"/>
                        </a:xfrm>
                        <a:prstGeom prst="rect">
                          <a:avLst/>
                        </a:prstGeom>
                        <a:solidFill>
                          <a:srgbClr val="FFFFFF"/>
                        </a:solidFill>
                        <a:ln w="9525">
                          <a:solidFill>
                            <a:srgbClr val="000000"/>
                          </a:solidFill>
                          <a:miter lim="800000"/>
                          <a:headEnd/>
                          <a:tailEnd/>
                        </a:ln>
                      </wps:spPr>
                      <wps:txbx>
                        <w:txbxContent>
                          <w:p w14:paraId="04F4515C" w14:textId="77777777" w:rsidR="00F2170E" w:rsidRDefault="00F2170E" w:rsidP="00401B4E">
                            <w:pPr>
                              <w:jc w:val="center"/>
                              <w:rPr>
                                <w:rFonts w:ascii="Arial" w:hAnsi="Arial" w:cs="Arial"/>
                              </w:rPr>
                            </w:pPr>
                            <w:r>
                              <w:rPr>
                                <w:rFonts w:ascii="Arial" w:hAnsi="Arial" w:cs="Arial"/>
                              </w:rPr>
                              <w:t>Currently EEA nationals are not eligible for social housing until they have had a 5 year period of employment or are currently in employment which is genuine and effective (not marginal or ancillary)</w:t>
                            </w:r>
                          </w:p>
                          <w:p w14:paraId="2BE1D6DE" w14:textId="77777777" w:rsidR="00F2170E" w:rsidRDefault="00F2170E" w:rsidP="00401B4E">
                            <w:pPr>
                              <w:jc w:val="center"/>
                              <w:rPr>
                                <w:rFonts w:ascii="Arial" w:hAnsi="Arial" w:cs="Arial"/>
                              </w:rPr>
                            </w:pPr>
                            <w:r>
                              <w:rPr>
                                <w:rFonts w:ascii="Arial" w:hAnsi="Arial" w:cs="Arial"/>
                              </w:rPr>
                              <w:t xml:space="preserve">Young people may be able to claim Mirror Rights from their parents if their parents can provide evidence that they have been in full time employment for 5 consecutive years in the UK or the YP can demonstrate they have had 5 years of schooling in the UK whilst being dependant on their parent. </w:t>
                            </w:r>
                          </w:p>
                          <w:p w14:paraId="11FCCF14" w14:textId="77777777" w:rsidR="00F2170E" w:rsidRDefault="00F2170E" w:rsidP="00401B4E">
                            <w:pPr>
                              <w:jc w:val="center"/>
                              <w:rPr>
                                <w:rFonts w:ascii="Arial" w:hAnsi="Arial" w:cs="Arial"/>
                              </w:rPr>
                            </w:pPr>
                            <w:r>
                              <w:rPr>
                                <w:rFonts w:ascii="Arial" w:hAnsi="Arial" w:cs="Arial"/>
                              </w:rPr>
                              <w:t xml:space="preserve">If this evidence is achievable follow process for settled accommodation nomination.  </w:t>
                            </w:r>
                          </w:p>
                          <w:p w14:paraId="2AA0F03C" w14:textId="77777777" w:rsidR="00F2170E" w:rsidRDefault="00F2170E" w:rsidP="00401B4E">
                            <w:pPr>
                              <w:jc w:val="center"/>
                              <w:rPr>
                                <w:rFonts w:ascii="Arial" w:hAnsi="Arial" w:cs="Arial"/>
                              </w:rPr>
                            </w:pPr>
                          </w:p>
                          <w:p w14:paraId="7B2CE996" w14:textId="77777777" w:rsidR="00F2170E" w:rsidRDefault="00F2170E" w:rsidP="00401B4E">
                            <w:pPr>
                              <w:jc w:val="center"/>
                              <w:rPr>
                                <w:rFonts w:ascii="Arial" w:hAnsi="Arial" w:cs="Arial"/>
                              </w:rPr>
                            </w:pPr>
                          </w:p>
                          <w:p w14:paraId="050A1DC0" w14:textId="77777777" w:rsidR="00F2170E" w:rsidRDefault="00F2170E" w:rsidP="00401B4E">
                            <w:pPr>
                              <w:jc w:val="center"/>
                              <w:rPr>
                                <w:rFonts w:ascii="Arial" w:hAnsi="Arial" w:cs="Arial"/>
                              </w:rPr>
                            </w:pPr>
                          </w:p>
                          <w:p w14:paraId="702404C5" w14:textId="77777777" w:rsidR="00F2170E" w:rsidRPr="001067A0" w:rsidRDefault="00F2170E" w:rsidP="00401B4E">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8B2A1" id="_x0000_s1029" type="#_x0000_t202" style="position:absolute;left:0;text-align:left;margin-left:334.85pt;margin-top:47.5pt;width:159.05pt;height:340.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">
                <v:textbox>
                  <w:txbxContent>
                    <w:p w14:paraId="04F4515C" w14:textId="77777777" w:rsidR="00F2170E" w:rsidRDefault="00F2170E" w:rsidP="00401B4E">
                      <w:pPr>
                        <w:jc w:val="center"/>
                        <w:rPr>
                          <w:rFonts w:ascii="Arial" w:hAnsi="Arial" w:cs="Arial"/>
                        </w:rPr>
                      </w:pPr>
                      <w:r>
                        <w:rPr>
                          <w:rFonts w:ascii="Arial" w:hAnsi="Arial" w:cs="Arial"/>
                        </w:rPr>
                        <w:t>Currently EEA nationals are not eligible for social housing until they have had a 5 year period of employment or are currently in employment which is genuine and effective (not marginal or ancillary)</w:t>
                      </w:r>
                    </w:p>
                    <w:p w14:paraId="2BE1D6DE" w14:textId="77777777" w:rsidR="00F2170E" w:rsidRDefault="00F2170E" w:rsidP="00401B4E">
                      <w:pPr>
                        <w:jc w:val="center"/>
                        <w:rPr>
                          <w:rFonts w:ascii="Arial" w:hAnsi="Arial" w:cs="Arial"/>
                        </w:rPr>
                      </w:pPr>
                      <w:r>
                        <w:rPr>
                          <w:rFonts w:ascii="Arial" w:hAnsi="Arial" w:cs="Arial"/>
                        </w:rPr>
                        <w:t xml:space="preserve">Young people may be able to claim Mirror Rights from their parents if their parents can provide evidence that they have been in full time employment for 5 consecutive years in the UK or the YP can demonstrate they have had 5 years of schooling in the UK whilst being dependant on their parent. </w:t>
                      </w:r>
                    </w:p>
                    <w:p w14:paraId="11FCCF14" w14:textId="77777777" w:rsidR="00F2170E" w:rsidRDefault="00F2170E" w:rsidP="00401B4E">
                      <w:pPr>
                        <w:jc w:val="center"/>
                        <w:rPr>
                          <w:rFonts w:ascii="Arial" w:hAnsi="Arial" w:cs="Arial"/>
                        </w:rPr>
                      </w:pPr>
                      <w:r>
                        <w:rPr>
                          <w:rFonts w:ascii="Arial" w:hAnsi="Arial" w:cs="Arial"/>
                        </w:rPr>
                        <w:t xml:space="preserve">If this evidence is achievable follow process for settled accommodation nomination.  </w:t>
                      </w:r>
                    </w:p>
                    <w:p w14:paraId="2AA0F03C" w14:textId="77777777" w:rsidR="00F2170E" w:rsidRDefault="00F2170E" w:rsidP="00401B4E">
                      <w:pPr>
                        <w:jc w:val="center"/>
                        <w:rPr>
                          <w:rFonts w:ascii="Arial" w:hAnsi="Arial" w:cs="Arial"/>
                        </w:rPr>
                      </w:pPr>
                    </w:p>
                    <w:p w14:paraId="7B2CE996" w14:textId="77777777" w:rsidR="00F2170E" w:rsidRDefault="00F2170E" w:rsidP="00401B4E">
                      <w:pPr>
                        <w:jc w:val="center"/>
                        <w:rPr>
                          <w:rFonts w:ascii="Arial" w:hAnsi="Arial" w:cs="Arial"/>
                        </w:rPr>
                      </w:pPr>
                    </w:p>
                    <w:p w14:paraId="050A1DC0" w14:textId="77777777" w:rsidR="00F2170E" w:rsidRDefault="00F2170E" w:rsidP="00401B4E">
                      <w:pPr>
                        <w:jc w:val="center"/>
                        <w:rPr>
                          <w:rFonts w:ascii="Arial" w:hAnsi="Arial" w:cs="Arial"/>
                        </w:rPr>
                      </w:pPr>
                    </w:p>
                    <w:p w14:paraId="702404C5" w14:textId="77777777" w:rsidR="00F2170E" w:rsidRPr="001067A0" w:rsidRDefault="00F2170E" w:rsidP="00401B4E">
                      <w:pPr>
                        <w:rPr>
                          <w:rFonts w:ascii="Arial" w:hAnsi="Arial" w:cs="Arial"/>
                        </w:rPr>
                      </w:pPr>
                    </w:p>
                  </w:txbxContent>
                </v:textbox>
                <w10:wrap type="square"/>
              </v:shape>
            </w:pict>
          </mc:Fallback>
        </mc:AlternateContent>
      </w:r>
      <w:r w:rsidRPr="001067A0">
        <w:rPr>
          <w:rFonts w:ascii="Arial" w:hAnsi="Arial" w:cs="Arial"/>
          <w:b/>
          <w:bCs/>
          <w:noProof/>
          <w:color w:val="000000"/>
          <w:sz w:val="24"/>
          <w:szCs w:val="24"/>
          <w:u w:val="single"/>
          <w:lang w:eastAsia="en-GB"/>
        </w:rPr>
        <mc:AlternateContent>
          <mc:Choice Requires="wps">
            <w:drawing>
              <wp:anchor distT="45720" distB="45720" distL="114300" distR="114300" simplePos="0" relativeHeight="251676672" behindDoc="0" locked="0" layoutInCell="1" allowOverlap="1" wp14:anchorId="4E11DB14" wp14:editId="1E0E7AD7">
                <wp:simplePos x="0" y="0"/>
                <wp:positionH relativeFrom="column">
                  <wp:posOffset>1934845</wp:posOffset>
                </wp:positionH>
                <wp:positionV relativeFrom="paragraph">
                  <wp:posOffset>635635</wp:posOffset>
                </wp:positionV>
                <wp:extent cx="2051685" cy="1647825"/>
                <wp:effectExtent l="0" t="0" r="2476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1647825"/>
                        </a:xfrm>
                        <a:prstGeom prst="rect">
                          <a:avLst/>
                        </a:prstGeom>
                        <a:solidFill>
                          <a:srgbClr val="FFFFFF"/>
                        </a:solidFill>
                        <a:ln w="9525">
                          <a:solidFill>
                            <a:srgbClr val="000000"/>
                          </a:solidFill>
                          <a:miter lim="800000"/>
                          <a:headEnd/>
                          <a:tailEnd/>
                        </a:ln>
                      </wps:spPr>
                      <wps:txbx>
                        <w:txbxContent>
                          <w:p w14:paraId="685F2EB1" w14:textId="77777777" w:rsidR="00F2170E" w:rsidRDefault="00F2170E" w:rsidP="00401B4E">
                            <w:pPr>
                              <w:jc w:val="center"/>
                              <w:rPr>
                                <w:rFonts w:ascii="Arial" w:hAnsi="Arial" w:cs="Arial"/>
                              </w:rPr>
                            </w:pPr>
                            <w:r>
                              <w:rPr>
                                <w:rFonts w:ascii="Arial" w:hAnsi="Arial" w:cs="Arial"/>
                              </w:rPr>
                              <w:t xml:space="preserve">Unable to apply for housing until Leave to remain or Refugee status gives access to public funds. </w:t>
                            </w:r>
                          </w:p>
                          <w:p w14:paraId="268F3DA1" w14:textId="77777777" w:rsidR="00F2170E" w:rsidRDefault="00F2170E" w:rsidP="00401B4E">
                            <w:pPr>
                              <w:jc w:val="center"/>
                              <w:rPr>
                                <w:rFonts w:ascii="Arial" w:hAnsi="Arial" w:cs="Arial"/>
                              </w:rPr>
                            </w:pPr>
                            <w:r>
                              <w:rPr>
                                <w:rFonts w:ascii="Arial" w:hAnsi="Arial" w:cs="Arial"/>
                              </w:rPr>
                              <w:t xml:space="preserve">Follow Settled Accommodation nomination process as soon as YP becomes eligible. </w:t>
                            </w:r>
                          </w:p>
                          <w:p w14:paraId="603C1098" w14:textId="77777777" w:rsidR="00F2170E" w:rsidRPr="001067A0" w:rsidRDefault="00F2170E" w:rsidP="00401B4E">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1DB14" id="_x0000_s1030" type="#_x0000_t202" style="position:absolute;left:0;text-align:left;margin-left:152.35pt;margin-top:50.05pt;width:161.55pt;height:129.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">
                <v:textbox>
                  <w:txbxContent>
                    <w:p w14:paraId="685F2EB1" w14:textId="77777777" w:rsidR="00F2170E" w:rsidRDefault="00F2170E" w:rsidP="00401B4E">
                      <w:pPr>
                        <w:jc w:val="center"/>
                        <w:rPr>
                          <w:rFonts w:ascii="Arial" w:hAnsi="Arial" w:cs="Arial"/>
                        </w:rPr>
                      </w:pPr>
                      <w:r>
                        <w:rPr>
                          <w:rFonts w:ascii="Arial" w:hAnsi="Arial" w:cs="Arial"/>
                        </w:rPr>
                        <w:t xml:space="preserve">Unable to apply for housing until Leave to remain or Refugee status gives access to public funds. </w:t>
                      </w:r>
                    </w:p>
                    <w:p w14:paraId="268F3DA1" w14:textId="77777777" w:rsidR="00F2170E" w:rsidRDefault="00F2170E" w:rsidP="00401B4E">
                      <w:pPr>
                        <w:jc w:val="center"/>
                        <w:rPr>
                          <w:rFonts w:ascii="Arial" w:hAnsi="Arial" w:cs="Arial"/>
                        </w:rPr>
                      </w:pPr>
                      <w:r>
                        <w:rPr>
                          <w:rFonts w:ascii="Arial" w:hAnsi="Arial" w:cs="Arial"/>
                        </w:rPr>
                        <w:t xml:space="preserve">Follow Settled Accommodation nomination process as soon as YP becomes eligible. </w:t>
                      </w:r>
                    </w:p>
                    <w:p w14:paraId="603C1098" w14:textId="77777777" w:rsidR="00F2170E" w:rsidRPr="001067A0" w:rsidRDefault="00F2170E" w:rsidP="00401B4E">
                      <w:pPr>
                        <w:rPr>
                          <w:rFonts w:ascii="Arial" w:hAnsi="Arial" w:cs="Arial"/>
                        </w:rPr>
                      </w:pPr>
                    </w:p>
                  </w:txbxContent>
                </v:textbox>
                <w10:wrap type="square"/>
              </v:shape>
            </w:pict>
          </mc:Fallback>
        </mc:AlternateContent>
      </w:r>
      <w:r>
        <w:rPr>
          <w:rFonts w:ascii="Arial" w:hAnsi="Arial" w:cs="Arial"/>
          <w:b/>
          <w:bCs/>
          <w:noProof/>
          <w:color w:val="000000"/>
          <w:sz w:val="24"/>
          <w:szCs w:val="24"/>
          <w:u w:val="single"/>
          <w:lang w:eastAsia="en-GB"/>
        </w:rPr>
        <mc:AlternateContent>
          <mc:Choice Requires="wps">
            <w:drawing>
              <wp:anchor distT="0" distB="0" distL="114300" distR="114300" simplePos="0" relativeHeight="251672576" behindDoc="0" locked="0" layoutInCell="1" allowOverlap="1" wp14:anchorId="7891AED1" wp14:editId="08E42EFF">
                <wp:simplePos x="0" y="0"/>
                <wp:positionH relativeFrom="column">
                  <wp:posOffset>247650</wp:posOffset>
                </wp:positionH>
                <wp:positionV relativeFrom="paragraph">
                  <wp:posOffset>1074405</wp:posOffset>
                </wp:positionV>
                <wp:extent cx="0" cy="467833"/>
                <wp:effectExtent l="76200" t="0" r="57150" b="66040"/>
                <wp:wrapNone/>
                <wp:docPr id="8" name="Straight Arrow Connector 8"/>
                <wp:cNvGraphicFramePr/>
                <a:graphic xmlns:a="http://schemas.openxmlformats.org/drawingml/2006/main">
                  <a:graphicData uri="http://schemas.microsoft.com/office/word/2010/wordprocessingShape">
                    <wps:wsp>
                      <wps:cNvCnPr/>
                      <wps:spPr>
                        <a:xfrm>
                          <a:off x="0" y="0"/>
                          <a:ext cx="0" cy="46783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DC1B117" id="_x0000_t32" coordsize="21600,21600" o:spt="32" o:oned="t" path="m,l21600,21600e" filled="f">
                <v:path arrowok="t" fillok="f" o:connecttype="none"/>
                <o:lock v:ext="edit" shapetype="t"/>
              </v:shapetype>
              <v:shape id="Straight Arrow Connector 8" o:spid="_x0000_s1026" type="#_x0000_t32" style="position:absolute;margin-left:19.5pt;margin-top:84.6pt;width:0;height:36.8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" strokecolor="black [3200]" strokeweight="1.5pt">
                <v:stroke endarrow="block" joinstyle="miter"/>
              </v:shape>
            </w:pict>
          </mc:Fallback>
        </mc:AlternateContent>
      </w:r>
      <w:r>
        <w:rPr>
          <w:rFonts w:ascii="Arial" w:hAnsi="Arial" w:cs="Arial"/>
          <w:b/>
          <w:bCs/>
          <w:noProof/>
          <w:color w:val="000000"/>
          <w:sz w:val="24"/>
          <w:szCs w:val="24"/>
          <w:u w:val="single"/>
          <w:lang w:eastAsia="en-GB"/>
        </w:rPr>
        <mc:AlternateContent>
          <mc:Choice Requires="wps">
            <w:drawing>
              <wp:anchor distT="0" distB="0" distL="114300" distR="114300" simplePos="0" relativeHeight="251664384" behindDoc="0" locked="0" layoutInCell="1" allowOverlap="1" wp14:anchorId="1663406E" wp14:editId="78AB7D25">
                <wp:simplePos x="0" y="0"/>
                <wp:positionH relativeFrom="column">
                  <wp:posOffset>265430</wp:posOffset>
                </wp:positionH>
                <wp:positionV relativeFrom="paragraph">
                  <wp:posOffset>124948</wp:posOffset>
                </wp:positionV>
                <wp:extent cx="0" cy="467833"/>
                <wp:effectExtent l="76200" t="0" r="57150" b="66040"/>
                <wp:wrapNone/>
                <wp:docPr id="4" name="Straight Arrow Connector 4"/>
                <wp:cNvGraphicFramePr/>
                <a:graphic xmlns:a="http://schemas.openxmlformats.org/drawingml/2006/main">
                  <a:graphicData uri="http://schemas.microsoft.com/office/word/2010/wordprocessingShape">
                    <wps:wsp>
                      <wps:cNvCnPr/>
                      <wps:spPr>
                        <a:xfrm>
                          <a:off x="0" y="0"/>
                          <a:ext cx="0" cy="46783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8221C4" id="Straight Arrow Connector 4" o:spid="_x0000_s1026" type="#_x0000_t32" style="position:absolute;margin-left:20.9pt;margin-top:9.85pt;width:0;height:36.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" strokecolor="black [3200]" strokeweight="1.5pt">
                <v:stroke endarrow="block" joinstyle="miter"/>
              </v:shape>
            </w:pict>
          </mc:Fallback>
        </mc:AlternateContent>
      </w:r>
      <w:r>
        <w:rPr>
          <w:rFonts w:ascii="Arial" w:hAnsi="Arial" w:cs="Arial"/>
          <w:b/>
          <w:bCs/>
          <w:noProof/>
          <w:color w:val="000000"/>
          <w:sz w:val="24"/>
          <w:szCs w:val="24"/>
          <w:u w:val="single"/>
          <w:lang w:eastAsia="en-GB"/>
        </w:rPr>
        <mc:AlternateContent>
          <mc:Choice Requires="wps">
            <w:drawing>
              <wp:anchor distT="0" distB="0" distL="114300" distR="114300" simplePos="0" relativeHeight="251666432" behindDoc="0" locked="0" layoutInCell="1" allowOverlap="1" wp14:anchorId="65ECF5B1" wp14:editId="4E9A6DE1">
                <wp:simplePos x="0" y="0"/>
                <wp:positionH relativeFrom="column">
                  <wp:posOffset>5436235</wp:posOffset>
                </wp:positionH>
                <wp:positionV relativeFrom="paragraph">
                  <wp:posOffset>127103</wp:posOffset>
                </wp:positionV>
                <wp:extent cx="0" cy="467833"/>
                <wp:effectExtent l="76200" t="0" r="57150" b="66040"/>
                <wp:wrapNone/>
                <wp:docPr id="5" name="Straight Arrow Connector 5"/>
                <wp:cNvGraphicFramePr/>
                <a:graphic xmlns:a="http://schemas.openxmlformats.org/drawingml/2006/main">
                  <a:graphicData uri="http://schemas.microsoft.com/office/word/2010/wordprocessingShape">
                    <wps:wsp>
                      <wps:cNvCnPr/>
                      <wps:spPr>
                        <a:xfrm>
                          <a:off x="0" y="0"/>
                          <a:ext cx="0" cy="46783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45ED00" id="Straight Arrow Connector 5" o:spid="_x0000_s1026" type="#_x0000_t32" style="position:absolute;margin-left:428.05pt;margin-top:10pt;width:0;height:36.8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" strokecolor="black [3200]" strokeweight="1.5pt">
                <v:stroke endarrow="block" joinstyle="miter"/>
              </v:shape>
            </w:pict>
          </mc:Fallback>
        </mc:AlternateContent>
      </w:r>
      <w:r>
        <w:rPr>
          <w:rFonts w:ascii="Arial" w:hAnsi="Arial" w:cs="Arial"/>
          <w:b/>
          <w:bCs/>
          <w:noProof/>
          <w:color w:val="000000"/>
          <w:sz w:val="24"/>
          <w:szCs w:val="24"/>
          <w:u w:val="single"/>
          <w:lang w:eastAsia="en-GB"/>
        </w:rPr>
        <mc:AlternateContent>
          <mc:Choice Requires="wps">
            <w:drawing>
              <wp:anchor distT="0" distB="0" distL="114300" distR="114300" simplePos="0" relativeHeight="251668480" behindDoc="0" locked="0" layoutInCell="1" allowOverlap="1" wp14:anchorId="15761DC4" wp14:editId="6F60B78D">
                <wp:simplePos x="0" y="0"/>
                <wp:positionH relativeFrom="margin">
                  <wp:align>center</wp:align>
                </wp:positionH>
                <wp:positionV relativeFrom="paragraph">
                  <wp:posOffset>128270</wp:posOffset>
                </wp:positionV>
                <wp:extent cx="0" cy="467360"/>
                <wp:effectExtent l="76200" t="0" r="57150" b="66040"/>
                <wp:wrapNone/>
                <wp:docPr id="6" name="Straight Arrow Connector 6"/>
                <wp:cNvGraphicFramePr/>
                <a:graphic xmlns:a="http://schemas.openxmlformats.org/drawingml/2006/main">
                  <a:graphicData uri="http://schemas.microsoft.com/office/word/2010/wordprocessingShape">
                    <wps:wsp>
                      <wps:cNvCnPr/>
                      <wps:spPr>
                        <a:xfrm>
                          <a:off x="0" y="0"/>
                          <a:ext cx="0" cy="46736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B92605" id="Straight Arrow Connector 6" o:spid="_x0000_s1026" type="#_x0000_t32" style="position:absolute;margin-left:0;margin-top:10.1pt;width:0;height:36.8pt;z-index:25166848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" strokecolor="black [3200]" strokeweight="1.5pt">
                <v:stroke endarrow="block" joinstyle="miter"/>
                <w10:wrap anchorx="margin"/>
              </v:shape>
            </w:pict>
          </mc:Fallback>
        </mc:AlternateContent>
      </w:r>
    </w:p>
    <w:p w14:paraId="2C02864C" w14:textId="77777777" w:rsidR="00A80D89" w:rsidRPr="00A80D89" w:rsidRDefault="00A80D89" w:rsidP="00A80D89">
      <w:pPr>
        <w:rPr>
          <w:rFonts w:ascii="Arial" w:hAnsi="Arial" w:cs="Arial"/>
          <w:sz w:val="24"/>
          <w:szCs w:val="24"/>
        </w:rPr>
      </w:pPr>
    </w:p>
    <w:p w14:paraId="77E6DF62" w14:textId="77777777" w:rsidR="0063072E" w:rsidRDefault="0063072E" w:rsidP="0063072E">
      <w:pPr>
        <w:autoSpaceDE w:val="0"/>
        <w:autoSpaceDN w:val="0"/>
        <w:adjustRightInd w:val="0"/>
        <w:spacing w:after="0" w:line="240" w:lineRule="auto"/>
        <w:jc w:val="center"/>
        <w:rPr>
          <w:rFonts w:ascii="Arial" w:hAnsi="Arial" w:cs="Arial"/>
          <w:b/>
          <w:bCs/>
          <w:color w:val="000000"/>
          <w:sz w:val="24"/>
          <w:szCs w:val="24"/>
          <w:u w:val="single"/>
        </w:rPr>
      </w:pPr>
      <w:r w:rsidRPr="001067A0">
        <w:rPr>
          <w:rFonts w:ascii="Arial" w:hAnsi="Arial" w:cs="Arial"/>
          <w:b/>
          <w:bCs/>
          <w:noProof/>
          <w:color w:val="000000"/>
          <w:sz w:val="24"/>
          <w:szCs w:val="24"/>
          <w:u w:val="single"/>
          <w:lang w:eastAsia="en-GB"/>
        </w:rPr>
        <mc:AlternateContent>
          <mc:Choice Requires="wps">
            <w:drawing>
              <wp:anchor distT="45720" distB="45720" distL="114300" distR="114300" simplePos="0" relativeHeight="251757568" behindDoc="0" locked="0" layoutInCell="1" allowOverlap="1" wp14:anchorId="6C6E83C5" wp14:editId="66C21DF7">
                <wp:simplePos x="0" y="0"/>
                <wp:positionH relativeFrom="column">
                  <wp:posOffset>-495300</wp:posOffset>
                </wp:positionH>
                <wp:positionV relativeFrom="paragraph">
                  <wp:posOffset>194945</wp:posOffset>
                </wp:positionV>
                <wp:extent cx="1732915" cy="609600"/>
                <wp:effectExtent l="0" t="0" r="1968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609600"/>
                        </a:xfrm>
                        <a:prstGeom prst="rect">
                          <a:avLst/>
                        </a:prstGeom>
                        <a:solidFill>
                          <a:srgbClr val="FFFFFF"/>
                        </a:solidFill>
                        <a:ln w="9525">
                          <a:solidFill>
                            <a:srgbClr val="000000"/>
                          </a:solidFill>
                          <a:miter lim="800000"/>
                          <a:headEnd/>
                          <a:tailEnd/>
                        </a:ln>
                      </wps:spPr>
                      <wps:txbx>
                        <w:txbxContent>
                          <w:p w14:paraId="73A145AD" w14:textId="7F55A276" w:rsidR="00F2170E" w:rsidRPr="001067A0" w:rsidRDefault="00F2170E" w:rsidP="0063072E">
                            <w:pPr>
                              <w:rPr>
                                <w:rFonts w:ascii="Arial" w:hAnsi="Arial" w:cs="Arial"/>
                              </w:rPr>
                            </w:pPr>
                            <w:r>
                              <w:rPr>
                                <w:rFonts w:ascii="Arial" w:hAnsi="Arial" w:cs="Arial"/>
                              </w:rPr>
                              <w:t xml:space="preserve">Social Worker/PA complete Housing Needs </w:t>
                            </w:r>
                            <w:r w:rsidR="00631C6B">
                              <w:rPr>
                                <w:rFonts w:ascii="Arial" w:hAnsi="Arial" w:cs="Arial"/>
                              </w:rPr>
                              <w:t>Panel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E83C5" id="_x0000_s1031" type="#_x0000_t202" style="position:absolute;left:0;text-align:left;margin-left:-39pt;margin-top:15.35pt;width:136.45pt;height:48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">
                <v:textbox>
                  <w:txbxContent>
                    <w:p w14:paraId="73A145AD" w14:textId="7F55A276" w:rsidR="00F2170E" w:rsidRPr="001067A0" w:rsidRDefault="00F2170E" w:rsidP="0063072E">
                      <w:pPr>
                        <w:rPr>
                          <w:rFonts w:ascii="Arial" w:hAnsi="Arial" w:cs="Arial"/>
                        </w:rPr>
                      </w:pPr>
                      <w:r>
                        <w:rPr>
                          <w:rFonts w:ascii="Arial" w:hAnsi="Arial" w:cs="Arial"/>
                        </w:rPr>
                        <w:t xml:space="preserve">Social Worker/PA complete Housing Needs </w:t>
                      </w:r>
                      <w:r w:rsidR="00631C6B">
                        <w:rPr>
                          <w:rFonts w:ascii="Arial" w:hAnsi="Arial" w:cs="Arial"/>
                        </w:rPr>
                        <w:t>Panel Report</w:t>
                      </w:r>
                    </w:p>
                  </w:txbxContent>
                </v:textbox>
                <w10:wrap type="square"/>
              </v:shape>
            </w:pict>
          </mc:Fallback>
        </mc:AlternateContent>
      </w:r>
    </w:p>
    <w:p w14:paraId="6F14A145" w14:textId="77777777" w:rsidR="00A80D89" w:rsidRPr="00A80D89" w:rsidRDefault="00A80D89" w:rsidP="00A80D89">
      <w:pPr>
        <w:rPr>
          <w:rFonts w:ascii="Arial" w:hAnsi="Arial" w:cs="Arial"/>
          <w:sz w:val="24"/>
          <w:szCs w:val="24"/>
        </w:rPr>
      </w:pPr>
    </w:p>
    <w:p w14:paraId="057BB8D9" w14:textId="77777777" w:rsidR="00A80D89" w:rsidRPr="00A80D89" w:rsidRDefault="00A80D89" w:rsidP="00A80D89">
      <w:pPr>
        <w:rPr>
          <w:rFonts w:ascii="Arial" w:hAnsi="Arial" w:cs="Arial"/>
          <w:sz w:val="24"/>
          <w:szCs w:val="24"/>
        </w:rPr>
      </w:pPr>
    </w:p>
    <w:p w14:paraId="766F1C25" w14:textId="2E3E40E2" w:rsidR="00A80D89" w:rsidRPr="00A80D89" w:rsidRDefault="00F07AD1" w:rsidP="00A80D89">
      <w:pPr>
        <w:rPr>
          <w:rFonts w:ascii="Arial" w:hAnsi="Arial" w:cs="Arial"/>
          <w:sz w:val="24"/>
          <w:szCs w:val="24"/>
        </w:rPr>
      </w:pPr>
      <w:r w:rsidRPr="001067A0">
        <w:rPr>
          <w:rFonts w:ascii="Arial" w:hAnsi="Arial" w:cs="Arial"/>
          <w:b/>
          <w:bCs/>
          <w:noProof/>
          <w:color w:val="000000"/>
          <w:sz w:val="24"/>
          <w:szCs w:val="24"/>
          <w:u w:val="single"/>
          <w:lang w:eastAsia="en-GB"/>
        </w:rPr>
        <mc:AlternateContent>
          <mc:Choice Requires="wps">
            <w:drawing>
              <wp:anchor distT="45720" distB="45720" distL="114300" distR="114300" simplePos="0" relativeHeight="251674624" behindDoc="0" locked="0" layoutInCell="1" allowOverlap="1" wp14:anchorId="2C8B4527" wp14:editId="72594901">
                <wp:simplePos x="0" y="0"/>
                <wp:positionH relativeFrom="column">
                  <wp:posOffset>-561975</wp:posOffset>
                </wp:positionH>
                <wp:positionV relativeFrom="paragraph">
                  <wp:posOffset>338455</wp:posOffset>
                </wp:positionV>
                <wp:extent cx="1732915" cy="1866900"/>
                <wp:effectExtent l="0" t="0" r="1968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1866900"/>
                        </a:xfrm>
                        <a:prstGeom prst="rect">
                          <a:avLst/>
                        </a:prstGeom>
                        <a:solidFill>
                          <a:srgbClr val="FFFFFF"/>
                        </a:solidFill>
                        <a:ln w="9525">
                          <a:solidFill>
                            <a:srgbClr val="000000"/>
                          </a:solidFill>
                          <a:miter lim="800000"/>
                          <a:headEnd/>
                          <a:tailEnd/>
                        </a:ln>
                      </wps:spPr>
                      <wps:txbx>
                        <w:txbxContent>
                          <w:p w14:paraId="1DA9081C" w14:textId="7F4506B5" w:rsidR="00F07AD1" w:rsidRDefault="00F2170E" w:rsidP="00401B4E">
                            <w:pPr>
                              <w:jc w:val="center"/>
                              <w:rPr>
                                <w:rFonts w:ascii="Arial" w:hAnsi="Arial" w:cs="Arial"/>
                              </w:rPr>
                            </w:pPr>
                            <w:r>
                              <w:rPr>
                                <w:rFonts w:ascii="Arial" w:hAnsi="Arial" w:cs="Arial"/>
                              </w:rPr>
                              <w:t xml:space="preserve"> </w:t>
                            </w:r>
                            <w:r w:rsidR="00F07AD1">
                              <w:rPr>
                                <w:rFonts w:ascii="Arial" w:hAnsi="Arial" w:cs="Arial"/>
                              </w:rPr>
                              <w:t>Documents to submit to Housing Needs Panel:</w:t>
                            </w:r>
                          </w:p>
                          <w:p w14:paraId="1A09E52A" w14:textId="0A709FA4" w:rsidR="00F2170E" w:rsidRDefault="00F2170E" w:rsidP="00401B4E">
                            <w:pPr>
                              <w:jc w:val="center"/>
                              <w:rPr>
                                <w:rFonts w:ascii="Arial" w:hAnsi="Arial" w:cs="Arial"/>
                              </w:rPr>
                            </w:pPr>
                            <w:r>
                              <w:rPr>
                                <w:rFonts w:ascii="Arial" w:hAnsi="Arial" w:cs="Arial"/>
                              </w:rPr>
                              <w:t>Housing Needs</w:t>
                            </w:r>
                            <w:r w:rsidR="003B521B">
                              <w:rPr>
                                <w:rFonts w:ascii="Arial" w:hAnsi="Arial" w:cs="Arial"/>
                              </w:rPr>
                              <w:t xml:space="preserve"> Panel Report</w:t>
                            </w:r>
                          </w:p>
                          <w:p w14:paraId="0A13650A" w14:textId="33D61AFA" w:rsidR="00F2170E" w:rsidRDefault="002D3CF4" w:rsidP="00401B4E">
                            <w:pPr>
                              <w:jc w:val="center"/>
                              <w:rPr>
                                <w:rFonts w:ascii="Arial" w:hAnsi="Arial" w:cs="Arial"/>
                              </w:rPr>
                            </w:pPr>
                            <w:r>
                              <w:rPr>
                                <w:rFonts w:ascii="Arial" w:hAnsi="Arial" w:cs="Arial"/>
                              </w:rPr>
                              <w:t>Any supporting documentation i.e., health report</w:t>
                            </w:r>
                          </w:p>
                          <w:p w14:paraId="238DB5B4" w14:textId="77777777" w:rsidR="00F2170E" w:rsidRPr="001067A0" w:rsidRDefault="00F2170E" w:rsidP="00401B4E">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B4527" id="_x0000_s1032" type="#_x0000_t202" style="position:absolute;margin-left:-44.25pt;margin-top:26.65pt;width:136.45pt;height:147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">
                <v:textbox>
                  <w:txbxContent>
                    <w:p w14:paraId="1DA9081C" w14:textId="7F4506B5" w:rsidR="00F07AD1" w:rsidRDefault="00F2170E" w:rsidP="00401B4E">
                      <w:pPr>
                        <w:jc w:val="center"/>
                        <w:rPr>
                          <w:rFonts w:ascii="Arial" w:hAnsi="Arial" w:cs="Arial"/>
                        </w:rPr>
                      </w:pPr>
                      <w:r>
                        <w:rPr>
                          <w:rFonts w:ascii="Arial" w:hAnsi="Arial" w:cs="Arial"/>
                        </w:rPr>
                        <w:t xml:space="preserve"> </w:t>
                      </w:r>
                      <w:r w:rsidR="00F07AD1">
                        <w:rPr>
                          <w:rFonts w:ascii="Arial" w:hAnsi="Arial" w:cs="Arial"/>
                        </w:rPr>
                        <w:t>Documents to submit to Housing Needs Panel:</w:t>
                      </w:r>
                    </w:p>
                    <w:p w14:paraId="1A09E52A" w14:textId="0A709FA4" w:rsidR="00F2170E" w:rsidRDefault="00F2170E" w:rsidP="00401B4E">
                      <w:pPr>
                        <w:jc w:val="center"/>
                        <w:rPr>
                          <w:rFonts w:ascii="Arial" w:hAnsi="Arial" w:cs="Arial"/>
                        </w:rPr>
                      </w:pPr>
                      <w:r>
                        <w:rPr>
                          <w:rFonts w:ascii="Arial" w:hAnsi="Arial" w:cs="Arial"/>
                        </w:rPr>
                        <w:t>Housing Needs</w:t>
                      </w:r>
                      <w:r w:rsidR="003B521B">
                        <w:rPr>
                          <w:rFonts w:ascii="Arial" w:hAnsi="Arial" w:cs="Arial"/>
                        </w:rPr>
                        <w:t xml:space="preserve"> Panel Report</w:t>
                      </w:r>
                    </w:p>
                    <w:p w14:paraId="0A13650A" w14:textId="33D61AFA" w:rsidR="00F2170E" w:rsidRDefault="002D3CF4" w:rsidP="00401B4E">
                      <w:pPr>
                        <w:jc w:val="center"/>
                        <w:rPr>
                          <w:rFonts w:ascii="Arial" w:hAnsi="Arial" w:cs="Arial"/>
                        </w:rPr>
                      </w:pPr>
                      <w:r>
                        <w:rPr>
                          <w:rFonts w:ascii="Arial" w:hAnsi="Arial" w:cs="Arial"/>
                        </w:rPr>
                        <w:t>Any supporting documentation i.e., health report</w:t>
                      </w:r>
                    </w:p>
                    <w:p w14:paraId="238DB5B4" w14:textId="77777777" w:rsidR="00F2170E" w:rsidRPr="001067A0" w:rsidRDefault="00F2170E" w:rsidP="00401B4E">
                      <w:pPr>
                        <w:rPr>
                          <w:rFonts w:ascii="Arial" w:hAnsi="Arial" w:cs="Arial"/>
                        </w:rPr>
                      </w:pPr>
                    </w:p>
                  </w:txbxContent>
                </v:textbox>
                <w10:wrap type="square"/>
              </v:shape>
            </w:pict>
          </mc:Fallback>
        </mc:AlternateContent>
      </w:r>
    </w:p>
    <w:p w14:paraId="1F97A3F1" w14:textId="77777777" w:rsidR="00A80D89" w:rsidRPr="00A80D89" w:rsidRDefault="00A80D89" w:rsidP="00A80D89">
      <w:pPr>
        <w:rPr>
          <w:rFonts w:ascii="Arial" w:hAnsi="Arial" w:cs="Arial"/>
          <w:sz w:val="24"/>
          <w:szCs w:val="24"/>
        </w:rPr>
      </w:pPr>
    </w:p>
    <w:p w14:paraId="177908A1" w14:textId="77777777" w:rsidR="00A80D89" w:rsidRPr="00A80D89" w:rsidRDefault="00A80D89" w:rsidP="00A80D89">
      <w:pPr>
        <w:rPr>
          <w:rFonts w:ascii="Arial" w:hAnsi="Arial" w:cs="Arial"/>
          <w:sz w:val="24"/>
          <w:szCs w:val="24"/>
        </w:rPr>
      </w:pPr>
    </w:p>
    <w:p w14:paraId="194CC52F" w14:textId="77777777" w:rsidR="00A80D89" w:rsidRPr="00A80D89" w:rsidRDefault="00A80D89" w:rsidP="00A80D89">
      <w:pPr>
        <w:rPr>
          <w:rFonts w:ascii="Arial" w:hAnsi="Arial" w:cs="Arial"/>
          <w:sz w:val="24"/>
          <w:szCs w:val="24"/>
        </w:rPr>
      </w:pPr>
    </w:p>
    <w:p w14:paraId="3135547F" w14:textId="77777777" w:rsidR="00A80D89" w:rsidRPr="00A80D89" w:rsidRDefault="00A80D89" w:rsidP="00A80D89">
      <w:pPr>
        <w:rPr>
          <w:rFonts w:ascii="Arial" w:hAnsi="Arial" w:cs="Arial"/>
          <w:sz w:val="24"/>
          <w:szCs w:val="24"/>
        </w:rPr>
      </w:pPr>
    </w:p>
    <w:p w14:paraId="65F75D5B" w14:textId="77777777" w:rsidR="00A80D89" w:rsidRPr="00A80D89" w:rsidRDefault="00A80D89" w:rsidP="00A80D89">
      <w:pPr>
        <w:rPr>
          <w:rFonts w:ascii="Arial" w:hAnsi="Arial" w:cs="Arial"/>
          <w:sz w:val="24"/>
          <w:szCs w:val="24"/>
        </w:rPr>
      </w:pPr>
    </w:p>
    <w:p w14:paraId="5DC5685D" w14:textId="10BDC48A" w:rsidR="00A80D89" w:rsidRPr="00A80D89" w:rsidRDefault="00A80D89" w:rsidP="00A80D89">
      <w:pPr>
        <w:rPr>
          <w:rFonts w:ascii="Arial" w:hAnsi="Arial" w:cs="Arial"/>
          <w:sz w:val="24"/>
          <w:szCs w:val="24"/>
        </w:rPr>
      </w:pPr>
    </w:p>
    <w:p w14:paraId="79419EBC" w14:textId="3DFDA4EC" w:rsidR="00A80D89" w:rsidRPr="00A80D89" w:rsidRDefault="00A80D89" w:rsidP="00A80D89">
      <w:pPr>
        <w:rPr>
          <w:rFonts w:ascii="Arial" w:hAnsi="Arial" w:cs="Arial"/>
          <w:sz w:val="24"/>
          <w:szCs w:val="24"/>
        </w:rPr>
      </w:pPr>
    </w:p>
    <w:p w14:paraId="6573822A" w14:textId="3E9C1EC7" w:rsidR="00A80D89" w:rsidRPr="00A80D89" w:rsidRDefault="00576F30" w:rsidP="00A80D89">
      <w:pPr>
        <w:rPr>
          <w:rFonts w:ascii="Arial" w:hAnsi="Arial" w:cs="Arial"/>
          <w:sz w:val="24"/>
          <w:szCs w:val="24"/>
        </w:rPr>
      </w:pPr>
      <w:r>
        <w:rPr>
          <w:rFonts w:ascii="Arial" w:hAnsi="Arial" w:cs="Arial"/>
          <w:b/>
          <w:bCs/>
          <w:noProof/>
          <w:color w:val="000000"/>
          <w:sz w:val="24"/>
          <w:szCs w:val="24"/>
          <w:u w:val="single"/>
          <w:lang w:eastAsia="en-GB"/>
        </w:rPr>
        <mc:AlternateContent>
          <mc:Choice Requires="wps">
            <w:drawing>
              <wp:anchor distT="0" distB="0" distL="114300" distR="114300" simplePos="0" relativeHeight="251813888" behindDoc="0" locked="0" layoutInCell="1" allowOverlap="1" wp14:anchorId="7E9474F5" wp14:editId="3790B01E">
                <wp:simplePos x="0" y="0"/>
                <wp:positionH relativeFrom="column">
                  <wp:posOffset>230505</wp:posOffset>
                </wp:positionH>
                <wp:positionV relativeFrom="paragraph">
                  <wp:posOffset>12065</wp:posOffset>
                </wp:positionV>
                <wp:extent cx="0" cy="467833"/>
                <wp:effectExtent l="76200" t="0" r="57150" b="66040"/>
                <wp:wrapNone/>
                <wp:docPr id="27" name="Straight Arrow Connector 27"/>
                <wp:cNvGraphicFramePr/>
                <a:graphic xmlns:a="http://schemas.openxmlformats.org/drawingml/2006/main">
                  <a:graphicData uri="http://schemas.microsoft.com/office/word/2010/wordprocessingShape">
                    <wps:wsp>
                      <wps:cNvCnPr/>
                      <wps:spPr>
                        <a:xfrm>
                          <a:off x="0" y="0"/>
                          <a:ext cx="0" cy="46783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F4BD6F" id="_x0000_t32" coordsize="21600,21600" o:spt="32" o:oned="t" path="m,l21600,21600e" filled="f">
                <v:path arrowok="t" fillok="f" o:connecttype="none"/>
                <o:lock v:ext="edit" shapetype="t"/>
              </v:shapetype>
              <v:shape id="Straight Arrow Connector 27" o:spid="_x0000_s1026" type="#_x0000_t32" style="position:absolute;margin-left:18.15pt;margin-top:.95pt;width:0;height:36.8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" strokecolor="black [3200]" strokeweight="1.5pt">
                <v:stroke endarrow="block" joinstyle="miter"/>
              </v:shape>
            </w:pict>
          </mc:Fallback>
        </mc:AlternateContent>
      </w:r>
    </w:p>
    <w:p w14:paraId="1B556671" w14:textId="3796CFFB" w:rsidR="00A80D89" w:rsidRPr="00A80D89" w:rsidRDefault="008C7328" w:rsidP="00A80D89">
      <w:pPr>
        <w:rPr>
          <w:rFonts w:ascii="Arial" w:hAnsi="Arial" w:cs="Arial"/>
          <w:sz w:val="24"/>
          <w:szCs w:val="24"/>
        </w:rPr>
      </w:pPr>
      <w:r w:rsidRPr="001067A0">
        <w:rPr>
          <w:rFonts w:ascii="Arial" w:hAnsi="Arial" w:cs="Arial"/>
          <w:b/>
          <w:bCs/>
          <w:noProof/>
          <w:color w:val="000000"/>
          <w:sz w:val="24"/>
          <w:szCs w:val="24"/>
          <w:u w:val="single"/>
          <w:lang w:eastAsia="en-GB"/>
        </w:rPr>
        <mc:AlternateContent>
          <mc:Choice Requires="wps">
            <w:drawing>
              <wp:anchor distT="45720" distB="45720" distL="114300" distR="114300" simplePos="0" relativeHeight="251683840" behindDoc="0" locked="0" layoutInCell="1" allowOverlap="1" wp14:anchorId="13DC2096" wp14:editId="7EDAD4A2">
                <wp:simplePos x="0" y="0"/>
                <wp:positionH relativeFrom="column">
                  <wp:posOffset>-609600</wp:posOffset>
                </wp:positionH>
                <wp:positionV relativeFrom="paragraph">
                  <wp:posOffset>355600</wp:posOffset>
                </wp:positionV>
                <wp:extent cx="2530475" cy="781050"/>
                <wp:effectExtent l="0" t="0" r="2222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781050"/>
                        </a:xfrm>
                        <a:prstGeom prst="rect">
                          <a:avLst/>
                        </a:prstGeom>
                        <a:solidFill>
                          <a:srgbClr val="FFFFFF"/>
                        </a:solidFill>
                        <a:ln w="9525">
                          <a:solidFill>
                            <a:srgbClr val="000000"/>
                          </a:solidFill>
                          <a:miter lim="800000"/>
                          <a:headEnd/>
                          <a:tailEnd/>
                        </a:ln>
                      </wps:spPr>
                      <wps:txbx>
                        <w:txbxContent>
                          <w:p w14:paraId="107BB24E" w14:textId="77777777" w:rsidR="00F2170E" w:rsidRDefault="00F2170E" w:rsidP="00401B4E">
                            <w:pPr>
                              <w:rPr>
                                <w:rFonts w:ascii="Arial" w:hAnsi="Arial" w:cs="Arial"/>
                              </w:rPr>
                            </w:pPr>
                            <w:r>
                              <w:rPr>
                                <w:rFonts w:ascii="Arial" w:hAnsi="Arial" w:cs="Arial"/>
                              </w:rPr>
                              <w:t>Case to be heard at Housing Needs Panel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C2096" id="_x0000_s1033" type="#_x0000_t202" style="position:absolute;margin-left:-48pt;margin-top:28pt;width:199.25pt;height:61.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">
                <v:textbox>
                  <w:txbxContent>
                    <w:p w14:paraId="107BB24E" w14:textId="77777777" w:rsidR="00F2170E" w:rsidRDefault="00F2170E" w:rsidP="00401B4E">
                      <w:pPr>
                        <w:rPr>
                          <w:rFonts w:ascii="Arial" w:hAnsi="Arial" w:cs="Arial"/>
                        </w:rPr>
                      </w:pPr>
                      <w:r>
                        <w:rPr>
                          <w:rFonts w:ascii="Arial" w:hAnsi="Arial" w:cs="Arial"/>
                        </w:rPr>
                        <w:t>Case to be heard at Housing Needs Panel</w:t>
                      </w:r>
                    </w:p>
                  </w:txbxContent>
                </v:textbox>
                <w10:wrap type="square"/>
              </v:shape>
            </w:pict>
          </mc:Fallback>
        </mc:AlternateContent>
      </w:r>
    </w:p>
    <w:p w14:paraId="3647C715" w14:textId="434F8005" w:rsidR="00A80D89" w:rsidRPr="00A80D89" w:rsidRDefault="00A80D89" w:rsidP="00A80D89">
      <w:pPr>
        <w:rPr>
          <w:rFonts w:ascii="Arial" w:hAnsi="Arial" w:cs="Arial"/>
          <w:sz w:val="24"/>
          <w:szCs w:val="24"/>
        </w:rPr>
      </w:pPr>
    </w:p>
    <w:p w14:paraId="7AAD35C9" w14:textId="28E70141" w:rsidR="00A80D89" w:rsidRPr="00A80D89" w:rsidRDefault="00A80D89" w:rsidP="00A80D89">
      <w:pPr>
        <w:rPr>
          <w:rFonts w:ascii="Arial" w:hAnsi="Arial" w:cs="Arial"/>
          <w:sz w:val="24"/>
          <w:szCs w:val="24"/>
        </w:rPr>
      </w:pPr>
    </w:p>
    <w:p w14:paraId="61F552F5" w14:textId="77777777" w:rsidR="00A80D89" w:rsidRPr="00A80D89" w:rsidRDefault="00A80D89" w:rsidP="00A80D89">
      <w:pPr>
        <w:rPr>
          <w:rFonts w:ascii="Arial" w:hAnsi="Arial" w:cs="Arial"/>
          <w:sz w:val="24"/>
          <w:szCs w:val="24"/>
        </w:rPr>
      </w:pPr>
    </w:p>
    <w:p w14:paraId="1B7C736C" w14:textId="073CB298" w:rsidR="00A80D89" w:rsidRPr="00A80D89" w:rsidRDefault="00D4682F" w:rsidP="00A80D89">
      <w:pPr>
        <w:rPr>
          <w:rFonts w:ascii="Arial" w:hAnsi="Arial" w:cs="Arial"/>
          <w:sz w:val="24"/>
          <w:szCs w:val="24"/>
        </w:rPr>
      </w:pPr>
      <w:r>
        <w:rPr>
          <w:rFonts w:ascii="Arial" w:hAnsi="Arial" w:cs="Arial"/>
          <w:b/>
          <w:bCs/>
          <w:noProof/>
          <w:color w:val="000000"/>
          <w:sz w:val="24"/>
          <w:szCs w:val="24"/>
          <w:u w:val="single"/>
          <w:lang w:eastAsia="en-GB"/>
        </w:rPr>
        <mc:AlternateContent>
          <mc:Choice Requires="wps">
            <w:drawing>
              <wp:anchor distT="0" distB="0" distL="114300" distR="114300" simplePos="0" relativeHeight="251759616" behindDoc="0" locked="0" layoutInCell="1" allowOverlap="1" wp14:anchorId="2C1C4942" wp14:editId="54332CF0">
                <wp:simplePos x="0" y="0"/>
                <wp:positionH relativeFrom="column">
                  <wp:posOffset>266700</wp:posOffset>
                </wp:positionH>
                <wp:positionV relativeFrom="paragraph">
                  <wp:posOffset>8890</wp:posOffset>
                </wp:positionV>
                <wp:extent cx="0" cy="467833"/>
                <wp:effectExtent l="76200" t="0" r="57150" b="66040"/>
                <wp:wrapNone/>
                <wp:docPr id="227" name="Straight Arrow Connector 227"/>
                <wp:cNvGraphicFramePr/>
                <a:graphic xmlns:a="http://schemas.openxmlformats.org/drawingml/2006/main">
                  <a:graphicData uri="http://schemas.microsoft.com/office/word/2010/wordprocessingShape">
                    <wps:wsp>
                      <wps:cNvCnPr/>
                      <wps:spPr>
                        <a:xfrm>
                          <a:off x="0" y="0"/>
                          <a:ext cx="0" cy="46783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493567" id="Straight Arrow Connector 227" o:spid="_x0000_s1026" type="#_x0000_t32" style="position:absolute;margin-left:21pt;margin-top:.7pt;width:0;height:36.8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" strokecolor="black [3200]" strokeweight="1.5pt">
                <v:stroke endarrow="block" joinstyle="miter"/>
              </v:shape>
            </w:pict>
          </mc:Fallback>
        </mc:AlternateContent>
      </w:r>
    </w:p>
    <w:p w14:paraId="1064B7BA" w14:textId="77777777" w:rsidR="00A80D89" w:rsidRPr="00A80D89" w:rsidRDefault="00D4682F" w:rsidP="00A80D89">
      <w:pPr>
        <w:rPr>
          <w:rFonts w:ascii="Arial" w:hAnsi="Arial" w:cs="Arial"/>
          <w:sz w:val="24"/>
          <w:szCs w:val="24"/>
        </w:rPr>
      </w:pPr>
      <w:r w:rsidRPr="001067A0">
        <w:rPr>
          <w:rFonts w:ascii="Arial" w:hAnsi="Arial" w:cs="Arial"/>
          <w:b/>
          <w:bCs/>
          <w:noProof/>
          <w:color w:val="000000"/>
          <w:sz w:val="24"/>
          <w:szCs w:val="24"/>
          <w:u w:val="single"/>
          <w:lang w:eastAsia="en-GB"/>
        </w:rPr>
        <mc:AlternateContent>
          <mc:Choice Requires="wps">
            <w:drawing>
              <wp:anchor distT="45720" distB="45720" distL="114300" distR="114300" simplePos="0" relativeHeight="251691008" behindDoc="0" locked="0" layoutInCell="1" allowOverlap="1" wp14:anchorId="4A4FC35C" wp14:editId="79ACDC0E">
                <wp:simplePos x="0" y="0"/>
                <wp:positionH relativeFrom="column">
                  <wp:posOffset>-571500</wp:posOffset>
                </wp:positionH>
                <wp:positionV relativeFrom="paragraph">
                  <wp:posOffset>259080</wp:posOffset>
                </wp:positionV>
                <wp:extent cx="1819275" cy="771525"/>
                <wp:effectExtent l="0" t="0" r="2857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771525"/>
                        </a:xfrm>
                        <a:prstGeom prst="rect">
                          <a:avLst/>
                        </a:prstGeom>
                        <a:solidFill>
                          <a:srgbClr val="FFFFFF"/>
                        </a:solidFill>
                        <a:ln w="9525">
                          <a:solidFill>
                            <a:srgbClr val="000000"/>
                          </a:solidFill>
                          <a:miter lim="800000"/>
                          <a:headEnd/>
                          <a:tailEnd/>
                        </a:ln>
                      </wps:spPr>
                      <wps:txbx>
                        <w:txbxContent>
                          <w:p w14:paraId="24BB454B" w14:textId="01ED1CEF" w:rsidR="00F2170E" w:rsidRPr="001067A0" w:rsidRDefault="008B2B7C" w:rsidP="00A80D89">
                            <w:pPr>
                              <w:rPr>
                                <w:rFonts w:ascii="Arial" w:hAnsi="Arial" w:cs="Arial"/>
                              </w:rPr>
                            </w:pPr>
                            <w:r>
                              <w:rPr>
                                <w:rFonts w:ascii="Arial" w:hAnsi="Arial" w:cs="Arial"/>
                              </w:rPr>
                              <w:t>Housing Needs Panel will inform young person of the decision</w:t>
                            </w:r>
                            <w:r w:rsidR="00F2170E">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FC35C" id="_x0000_s1034" type="#_x0000_t202" style="position:absolute;margin-left:-45pt;margin-top:20.4pt;width:143.25pt;height:60.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">
                <v:textbox>
                  <w:txbxContent>
                    <w:p w14:paraId="24BB454B" w14:textId="01ED1CEF" w:rsidR="00F2170E" w:rsidRPr="001067A0" w:rsidRDefault="008B2B7C" w:rsidP="00A80D89">
                      <w:pPr>
                        <w:rPr>
                          <w:rFonts w:ascii="Arial" w:hAnsi="Arial" w:cs="Arial"/>
                        </w:rPr>
                      </w:pPr>
                      <w:r>
                        <w:rPr>
                          <w:rFonts w:ascii="Arial" w:hAnsi="Arial" w:cs="Arial"/>
                        </w:rPr>
                        <w:t>Housing Needs Panel will inform young person of the decision</w:t>
                      </w:r>
                      <w:r w:rsidR="00F2170E">
                        <w:rPr>
                          <w:rFonts w:ascii="Arial" w:hAnsi="Arial" w:cs="Arial"/>
                        </w:rPr>
                        <w:t xml:space="preserve"> </w:t>
                      </w:r>
                    </w:p>
                  </w:txbxContent>
                </v:textbox>
                <w10:wrap type="square"/>
              </v:shape>
            </w:pict>
          </mc:Fallback>
        </mc:AlternateContent>
      </w:r>
    </w:p>
    <w:p w14:paraId="02E9049C" w14:textId="77777777" w:rsidR="00A80D89" w:rsidRPr="00A80D89" w:rsidRDefault="00A80D89" w:rsidP="00A80D89">
      <w:pPr>
        <w:rPr>
          <w:rFonts w:ascii="Arial" w:hAnsi="Arial" w:cs="Arial"/>
          <w:sz w:val="24"/>
          <w:szCs w:val="24"/>
        </w:rPr>
      </w:pPr>
    </w:p>
    <w:p w14:paraId="40628454" w14:textId="77777777" w:rsidR="00A80D89" w:rsidRPr="00A80D89" w:rsidRDefault="00A80D89" w:rsidP="00A80D89">
      <w:pPr>
        <w:rPr>
          <w:rFonts w:ascii="Arial" w:hAnsi="Arial" w:cs="Arial"/>
          <w:sz w:val="24"/>
          <w:szCs w:val="24"/>
        </w:rPr>
      </w:pPr>
    </w:p>
    <w:p w14:paraId="1E7B5214" w14:textId="77777777" w:rsidR="00A80D89" w:rsidRDefault="00A80D89" w:rsidP="00A80D89">
      <w:pPr>
        <w:rPr>
          <w:rFonts w:ascii="Arial" w:hAnsi="Arial" w:cs="Arial"/>
          <w:sz w:val="24"/>
          <w:szCs w:val="24"/>
        </w:rPr>
      </w:pPr>
    </w:p>
    <w:p w14:paraId="779D2C1C" w14:textId="77777777" w:rsidR="0011288C" w:rsidRDefault="0011288C" w:rsidP="00A80D89">
      <w:pPr>
        <w:rPr>
          <w:rFonts w:ascii="Arial" w:hAnsi="Arial" w:cs="Arial"/>
          <w:sz w:val="24"/>
          <w:szCs w:val="24"/>
        </w:rPr>
      </w:pPr>
    </w:p>
    <w:p w14:paraId="43AA41A4" w14:textId="77777777" w:rsidR="0011288C" w:rsidRPr="00A80D89" w:rsidRDefault="0011288C" w:rsidP="00A80D89">
      <w:pPr>
        <w:rPr>
          <w:rFonts w:ascii="Arial" w:hAnsi="Arial" w:cs="Arial"/>
          <w:sz w:val="24"/>
          <w:szCs w:val="24"/>
        </w:rPr>
      </w:pPr>
    </w:p>
    <w:p w14:paraId="6D08124C" w14:textId="5A6AA96D" w:rsidR="00A80D89" w:rsidRPr="004D103B" w:rsidRDefault="00A80D89" w:rsidP="00A80D89">
      <w:pPr>
        <w:rPr>
          <w:rFonts w:ascii="Arial" w:hAnsi="Arial" w:cs="Arial"/>
          <w:b/>
          <w:sz w:val="24"/>
          <w:szCs w:val="24"/>
        </w:rPr>
      </w:pPr>
    </w:p>
    <w:p w14:paraId="0C88C249" w14:textId="77777777" w:rsidR="00A80D89" w:rsidRDefault="00A80D89" w:rsidP="00A80D89">
      <w:pPr>
        <w:rPr>
          <w:rFonts w:ascii="Arial" w:hAnsi="Arial" w:cs="Arial"/>
          <w:sz w:val="24"/>
          <w:szCs w:val="24"/>
        </w:rPr>
      </w:pPr>
    </w:p>
    <w:p w14:paraId="351D82D5" w14:textId="35E15C71" w:rsidR="00577E54" w:rsidRPr="00576F30" w:rsidRDefault="00577E54" w:rsidP="00577E54">
      <w:pPr>
        <w:jc w:val="center"/>
        <w:rPr>
          <w:rFonts w:ascii="Arial" w:hAnsi="Arial" w:cs="Arial"/>
          <w:b/>
          <w:sz w:val="24"/>
          <w:szCs w:val="24"/>
          <w:u w:val="single"/>
        </w:rPr>
      </w:pPr>
      <w:r w:rsidRPr="00576F30">
        <w:rPr>
          <w:rFonts w:ascii="Arial" w:hAnsi="Arial" w:cs="Arial"/>
          <w:b/>
          <w:sz w:val="24"/>
          <w:szCs w:val="24"/>
          <w:u w:val="single"/>
        </w:rPr>
        <w:t>Homelessness or threatened with homelessness</w:t>
      </w:r>
    </w:p>
    <w:p w14:paraId="4830E2F8" w14:textId="700DDE13" w:rsidR="00577E54" w:rsidRDefault="0061741F" w:rsidP="00D56446">
      <w:pPr>
        <w:jc w:val="both"/>
        <w:rPr>
          <w:rFonts w:ascii="Arial" w:hAnsi="Arial" w:cs="Arial"/>
          <w:sz w:val="24"/>
          <w:szCs w:val="24"/>
        </w:rPr>
      </w:pPr>
      <w:r w:rsidRPr="00576F30">
        <w:rPr>
          <w:rFonts w:ascii="Arial" w:hAnsi="Arial" w:cs="Arial"/>
          <w:sz w:val="24"/>
          <w:szCs w:val="24"/>
        </w:rPr>
        <w:t xml:space="preserve">If the </w:t>
      </w:r>
      <w:r w:rsidR="00975285" w:rsidRPr="00576F30">
        <w:rPr>
          <w:rFonts w:ascii="Arial" w:hAnsi="Arial" w:cs="Arial"/>
          <w:sz w:val="24"/>
          <w:szCs w:val="24"/>
        </w:rPr>
        <w:t>y</w:t>
      </w:r>
      <w:r w:rsidRPr="00576F30">
        <w:rPr>
          <w:rFonts w:ascii="Arial" w:hAnsi="Arial" w:cs="Arial"/>
          <w:sz w:val="24"/>
          <w:szCs w:val="24"/>
        </w:rPr>
        <w:t xml:space="preserve">oung person has no recourse to public </w:t>
      </w:r>
      <w:r w:rsidR="00D56446" w:rsidRPr="00576F30">
        <w:rPr>
          <w:rFonts w:ascii="Arial" w:hAnsi="Arial" w:cs="Arial"/>
          <w:sz w:val="24"/>
          <w:szCs w:val="24"/>
        </w:rPr>
        <w:t>funds, a duty to refer cannot be done. A</w:t>
      </w:r>
      <w:r w:rsidRPr="00576F30">
        <w:rPr>
          <w:rFonts w:ascii="Arial" w:hAnsi="Arial" w:cs="Arial"/>
          <w:sz w:val="24"/>
          <w:szCs w:val="24"/>
        </w:rPr>
        <w:t xml:space="preserve"> decision will need to be made as to whether WMDC will consider funding accommodation for the young person to prevent them becoming homeless</w:t>
      </w:r>
      <w:r w:rsidR="00577E54" w:rsidRPr="00576F30">
        <w:rPr>
          <w:rFonts w:ascii="Arial" w:hAnsi="Arial" w:cs="Arial"/>
          <w:b/>
          <w:noProof/>
          <w:sz w:val="24"/>
          <w:szCs w:val="24"/>
          <w:lang w:eastAsia="en-GB"/>
        </w:rPr>
        <mc:AlternateContent>
          <mc:Choice Requires="wps">
            <w:drawing>
              <wp:anchor distT="0" distB="0" distL="114300" distR="114300" simplePos="0" relativeHeight="251779072" behindDoc="0" locked="0" layoutInCell="1" allowOverlap="1" wp14:anchorId="168029C6" wp14:editId="4DCF5710">
                <wp:simplePos x="0" y="0"/>
                <wp:positionH relativeFrom="margin">
                  <wp:posOffset>4086225</wp:posOffset>
                </wp:positionH>
                <wp:positionV relativeFrom="paragraph">
                  <wp:posOffset>5554980</wp:posOffset>
                </wp:positionV>
                <wp:extent cx="1609725" cy="0"/>
                <wp:effectExtent l="0" t="19050" r="28575" b="19050"/>
                <wp:wrapNone/>
                <wp:docPr id="31" name="Straight Connector 31"/>
                <wp:cNvGraphicFramePr/>
                <a:graphic xmlns:a="http://schemas.openxmlformats.org/drawingml/2006/main">
                  <a:graphicData uri="http://schemas.microsoft.com/office/word/2010/wordprocessingShape">
                    <wps:wsp>
                      <wps:cNvCnPr/>
                      <wps:spPr>
                        <a:xfrm>
                          <a:off x="0" y="0"/>
                          <a:ext cx="16097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3049E3" id="Straight Connector 31" o:spid="_x0000_s1026" style="position:absolute;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1.75pt,437.4pt" to="448.5pt,4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" strokecolor="windowText" strokeweight="2.25pt">
                <v:stroke joinstyle="miter"/>
                <w10:wrap anchorx="margin"/>
              </v:line>
            </w:pict>
          </mc:Fallback>
        </mc:AlternateContent>
      </w:r>
      <w:r w:rsidR="00577E54" w:rsidRPr="00576F30">
        <w:rPr>
          <w:rFonts w:ascii="Arial" w:hAnsi="Arial" w:cs="Arial"/>
          <w:b/>
          <w:noProof/>
          <w:sz w:val="24"/>
          <w:szCs w:val="24"/>
          <w:lang w:eastAsia="en-GB"/>
        </w:rPr>
        <mc:AlternateContent>
          <mc:Choice Requires="wps">
            <w:drawing>
              <wp:anchor distT="0" distB="0" distL="114300" distR="114300" simplePos="0" relativeHeight="251777024" behindDoc="0" locked="0" layoutInCell="1" allowOverlap="1" wp14:anchorId="264BDB41" wp14:editId="4727094E">
                <wp:simplePos x="0" y="0"/>
                <wp:positionH relativeFrom="column">
                  <wp:posOffset>4010025</wp:posOffset>
                </wp:positionH>
                <wp:positionV relativeFrom="paragraph">
                  <wp:posOffset>5250180</wp:posOffset>
                </wp:positionV>
                <wp:extent cx="114300" cy="209550"/>
                <wp:effectExtent l="19050" t="0" r="38100" b="38100"/>
                <wp:wrapNone/>
                <wp:docPr id="25" name="Down Arrow 25"/>
                <wp:cNvGraphicFramePr/>
                <a:graphic xmlns:a="http://schemas.openxmlformats.org/drawingml/2006/main">
                  <a:graphicData uri="http://schemas.microsoft.com/office/word/2010/wordprocessingShape">
                    <wps:wsp>
                      <wps:cNvSpPr/>
                      <wps:spPr>
                        <a:xfrm>
                          <a:off x="0" y="0"/>
                          <a:ext cx="114300" cy="2095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3F4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5" o:spid="_x0000_s1026" type="#_x0000_t67" style="position:absolute;margin-left:315.75pt;margin-top:413.4pt;width:9pt;height:1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" adj="15709" fillcolor="windowText" strokeweight="1pt"/>
            </w:pict>
          </mc:Fallback>
        </mc:AlternateContent>
      </w:r>
      <w:r w:rsidR="00577E54" w:rsidRPr="00576F30">
        <w:rPr>
          <w:rFonts w:ascii="Arial" w:hAnsi="Arial" w:cs="Arial"/>
          <w:b/>
          <w:noProof/>
          <w:sz w:val="24"/>
          <w:szCs w:val="24"/>
          <w:lang w:eastAsia="en-GB"/>
        </w:rPr>
        <mc:AlternateContent>
          <mc:Choice Requires="wps">
            <w:drawing>
              <wp:anchor distT="0" distB="0" distL="114300" distR="114300" simplePos="0" relativeHeight="251811840" behindDoc="0" locked="0" layoutInCell="1" allowOverlap="1" wp14:anchorId="3F9CD41F" wp14:editId="7E827A7B">
                <wp:simplePos x="0" y="0"/>
                <wp:positionH relativeFrom="margin">
                  <wp:posOffset>1771650</wp:posOffset>
                </wp:positionH>
                <wp:positionV relativeFrom="paragraph">
                  <wp:posOffset>8004810</wp:posOffset>
                </wp:positionV>
                <wp:extent cx="114300" cy="169545"/>
                <wp:effectExtent l="19050" t="0" r="38100" b="40005"/>
                <wp:wrapNone/>
                <wp:docPr id="228" name="Down Arrow 15"/>
                <wp:cNvGraphicFramePr/>
                <a:graphic xmlns:a="http://schemas.openxmlformats.org/drawingml/2006/main">
                  <a:graphicData uri="http://schemas.microsoft.com/office/word/2010/wordprocessingShape">
                    <wps:wsp>
                      <wps:cNvSpPr/>
                      <wps:spPr>
                        <a:xfrm>
                          <a:off x="0" y="0"/>
                          <a:ext cx="114300" cy="16954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A6715" id="Down Arrow 15" o:spid="_x0000_s1026" type="#_x0000_t67" style="position:absolute;margin-left:139.5pt;margin-top:630.3pt;width:9pt;height:13.3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" adj="14319" fillcolor="windowText" strokeweight="1pt">
                <w10:wrap anchorx="margin"/>
              </v:shape>
            </w:pict>
          </mc:Fallback>
        </mc:AlternateContent>
      </w:r>
      <w:r w:rsidR="00577E54" w:rsidRPr="00576F30">
        <w:rPr>
          <w:rFonts w:ascii="Arial" w:hAnsi="Arial" w:cs="Arial"/>
          <w:b/>
          <w:noProof/>
          <w:sz w:val="24"/>
          <w:szCs w:val="24"/>
          <w:lang w:eastAsia="en-GB"/>
        </w:rPr>
        <mc:AlternateContent>
          <mc:Choice Requires="wps">
            <w:drawing>
              <wp:anchor distT="0" distB="0" distL="114300" distR="114300" simplePos="0" relativeHeight="251796480" behindDoc="0" locked="0" layoutInCell="1" allowOverlap="1" wp14:anchorId="6EA1BCFD" wp14:editId="4DDC1CF0">
                <wp:simplePos x="0" y="0"/>
                <wp:positionH relativeFrom="margin">
                  <wp:posOffset>3590925</wp:posOffset>
                </wp:positionH>
                <wp:positionV relativeFrom="paragraph">
                  <wp:posOffset>8021955</wp:posOffset>
                </wp:positionV>
                <wp:extent cx="114300" cy="169545"/>
                <wp:effectExtent l="19050" t="0" r="38100" b="40005"/>
                <wp:wrapNone/>
                <wp:docPr id="45" name="Down Arrow 45"/>
                <wp:cNvGraphicFramePr/>
                <a:graphic xmlns:a="http://schemas.openxmlformats.org/drawingml/2006/main">
                  <a:graphicData uri="http://schemas.microsoft.com/office/word/2010/wordprocessingShape">
                    <wps:wsp>
                      <wps:cNvSpPr/>
                      <wps:spPr>
                        <a:xfrm>
                          <a:off x="0" y="0"/>
                          <a:ext cx="114300" cy="16954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30F0B" id="Down Arrow 45" o:spid="_x0000_s1026" type="#_x0000_t67" style="position:absolute;margin-left:282.75pt;margin-top:631.65pt;width:9pt;height:13.3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" adj="14319" fillcolor="windowText" strokeweight="1pt">
                <w10:wrap anchorx="margin"/>
              </v:shape>
            </w:pict>
          </mc:Fallback>
        </mc:AlternateContent>
      </w:r>
      <w:r w:rsidR="00577E54" w:rsidRPr="00576F30">
        <w:rPr>
          <w:rFonts w:ascii="Arial" w:hAnsi="Arial" w:cs="Arial"/>
          <w:b/>
          <w:noProof/>
          <w:sz w:val="24"/>
          <w:szCs w:val="24"/>
          <w:lang w:eastAsia="en-GB"/>
        </w:rPr>
        <mc:AlternateContent>
          <mc:Choice Requires="wps">
            <w:drawing>
              <wp:anchor distT="0" distB="0" distL="114300" distR="114300" simplePos="0" relativeHeight="251793408" behindDoc="0" locked="0" layoutInCell="1" allowOverlap="1" wp14:anchorId="104EF3BD" wp14:editId="3FE95740">
                <wp:simplePos x="0" y="0"/>
                <wp:positionH relativeFrom="margin">
                  <wp:posOffset>3009900</wp:posOffset>
                </wp:positionH>
                <wp:positionV relativeFrom="paragraph">
                  <wp:posOffset>7124065</wp:posOffset>
                </wp:positionV>
                <wp:extent cx="95250" cy="361950"/>
                <wp:effectExtent l="19050" t="0" r="38100" b="38100"/>
                <wp:wrapNone/>
                <wp:docPr id="41" name="Down Arrow 41"/>
                <wp:cNvGraphicFramePr/>
                <a:graphic xmlns:a="http://schemas.openxmlformats.org/drawingml/2006/main">
                  <a:graphicData uri="http://schemas.microsoft.com/office/word/2010/wordprocessingShape">
                    <wps:wsp>
                      <wps:cNvSpPr/>
                      <wps:spPr>
                        <a:xfrm>
                          <a:off x="0" y="0"/>
                          <a:ext cx="95250" cy="3619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700AC" id="Down Arrow 41" o:spid="_x0000_s1026" type="#_x0000_t67" style="position:absolute;margin-left:237pt;margin-top:560.95pt;width:7.5pt;height:28.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" adj="18758" fillcolor="windowText" strokeweight="1pt">
                <w10:wrap anchorx="margin"/>
              </v:shape>
            </w:pict>
          </mc:Fallback>
        </mc:AlternateContent>
      </w:r>
      <w:r w:rsidR="00577E54" w:rsidRPr="00576F30">
        <w:rPr>
          <w:rFonts w:ascii="Arial" w:hAnsi="Arial" w:cs="Arial"/>
          <w:b/>
          <w:noProof/>
          <w:sz w:val="24"/>
          <w:szCs w:val="24"/>
          <w:lang w:eastAsia="en-GB"/>
        </w:rPr>
        <mc:AlternateContent>
          <mc:Choice Requires="wps">
            <w:drawing>
              <wp:anchor distT="0" distB="0" distL="114300" distR="114300" simplePos="0" relativeHeight="251810816" behindDoc="0" locked="0" layoutInCell="1" allowOverlap="1" wp14:anchorId="75C517ED" wp14:editId="2533CB99">
                <wp:simplePos x="0" y="0"/>
                <wp:positionH relativeFrom="margin">
                  <wp:posOffset>5607685</wp:posOffset>
                </wp:positionH>
                <wp:positionV relativeFrom="paragraph">
                  <wp:posOffset>4247515</wp:posOffset>
                </wp:positionV>
                <wp:extent cx="85725" cy="295275"/>
                <wp:effectExtent l="19050" t="0" r="47625" b="47625"/>
                <wp:wrapNone/>
                <wp:docPr id="59" name="Down Arrow 59"/>
                <wp:cNvGraphicFramePr/>
                <a:graphic xmlns:a="http://schemas.openxmlformats.org/drawingml/2006/main">
                  <a:graphicData uri="http://schemas.microsoft.com/office/word/2010/wordprocessingShape">
                    <wps:wsp>
                      <wps:cNvSpPr/>
                      <wps:spPr>
                        <a:xfrm>
                          <a:off x="0" y="0"/>
                          <a:ext cx="85725" cy="2952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E2927" id="Down Arrow 59" o:spid="_x0000_s1026" type="#_x0000_t67" style="position:absolute;margin-left:441.55pt;margin-top:334.45pt;width:6.75pt;height:23.2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" adj="18465" fillcolor="windowText" strokeweight="1pt">
                <w10:wrap anchorx="margin"/>
              </v:shape>
            </w:pict>
          </mc:Fallback>
        </mc:AlternateContent>
      </w:r>
      <w:r w:rsidR="00577E54" w:rsidRPr="00576F30">
        <w:rPr>
          <w:rFonts w:ascii="Arial" w:hAnsi="Arial" w:cs="Arial"/>
          <w:b/>
          <w:noProof/>
          <w:sz w:val="24"/>
          <w:szCs w:val="24"/>
          <w:lang w:eastAsia="en-GB"/>
        </w:rPr>
        <mc:AlternateContent>
          <mc:Choice Requires="wps">
            <w:drawing>
              <wp:anchor distT="0" distB="0" distL="114300" distR="114300" simplePos="0" relativeHeight="251809792" behindDoc="0" locked="0" layoutInCell="1" allowOverlap="1" wp14:anchorId="4F1660A8" wp14:editId="2886F017">
                <wp:simplePos x="0" y="0"/>
                <wp:positionH relativeFrom="margin">
                  <wp:posOffset>3924300</wp:posOffset>
                </wp:positionH>
                <wp:positionV relativeFrom="paragraph">
                  <wp:posOffset>4247515</wp:posOffset>
                </wp:positionV>
                <wp:extent cx="85725" cy="295275"/>
                <wp:effectExtent l="19050" t="0" r="47625" b="47625"/>
                <wp:wrapNone/>
                <wp:docPr id="58" name="Down Arrow 58"/>
                <wp:cNvGraphicFramePr/>
                <a:graphic xmlns:a="http://schemas.openxmlformats.org/drawingml/2006/main">
                  <a:graphicData uri="http://schemas.microsoft.com/office/word/2010/wordprocessingShape">
                    <wps:wsp>
                      <wps:cNvSpPr/>
                      <wps:spPr>
                        <a:xfrm>
                          <a:off x="0" y="0"/>
                          <a:ext cx="85725" cy="2952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04970" id="Down Arrow 58" o:spid="_x0000_s1026" type="#_x0000_t67" style="position:absolute;margin-left:309pt;margin-top:334.45pt;width:6.75pt;height:23.2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" adj="18465" fillcolor="windowText" strokeweight="1pt">
                <w10:wrap anchorx="margin"/>
              </v:shape>
            </w:pict>
          </mc:Fallback>
        </mc:AlternateContent>
      </w:r>
      <w:r w:rsidR="00577E54" w:rsidRPr="00576F30">
        <w:rPr>
          <w:rFonts w:ascii="Arial" w:hAnsi="Arial" w:cs="Arial"/>
          <w:b/>
          <w:noProof/>
          <w:sz w:val="24"/>
          <w:szCs w:val="24"/>
          <w:lang w:eastAsia="en-GB"/>
        </w:rPr>
        <mc:AlternateContent>
          <mc:Choice Requires="wps">
            <w:drawing>
              <wp:anchor distT="0" distB="0" distL="114300" distR="114300" simplePos="0" relativeHeight="251780096" behindDoc="0" locked="0" layoutInCell="1" allowOverlap="1" wp14:anchorId="58A57EE5" wp14:editId="286E5DF2">
                <wp:simplePos x="0" y="0"/>
                <wp:positionH relativeFrom="column">
                  <wp:posOffset>4876800</wp:posOffset>
                </wp:positionH>
                <wp:positionV relativeFrom="paragraph">
                  <wp:posOffset>5554979</wp:posOffset>
                </wp:positionV>
                <wp:extent cx="95250" cy="257175"/>
                <wp:effectExtent l="19050" t="0" r="38100" b="47625"/>
                <wp:wrapNone/>
                <wp:docPr id="229" name="Down Arrow 28"/>
                <wp:cNvGraphicFramePr/>
                <a:graphic xmlns:a="http://schemas.openxmlformats.org/drawingml/2006/main">
                  <a:graphicData uri="http://schemas.microsoft.com/office/word/2010/wordprocessingShape">
                    <wps:wsp>
                      <wps:cNvSpPr/>
                      <wps:spPr>
                        <a:xfrm>
                          <a:off x="0" y="0"/>
                          <a:ext cx="95250" cy="2571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A052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8" o:spid="_x0000_s1026" type="#_x0000_t67" style="position:absolute;margin-left:384pt;margin-top:437.4pt;width:7.5pt;height:20.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" adj="17600" fillcolor="windowText" strokeweight="1pt"/>
            </w:pict>
          </mc:Fallback>
        </mc:AlternateContent>
      </w:r>
      <w:r w:rsidR="00577E54" w:rsidRPr="00576F30">
        <w:rPr>
          <w:rFonts w:ascii="Arial" w:hAnsi="Arial" w:cs="Arial"/>
          <w:b/>
          <w:noProof/>
          <w:sz w:val="24"/>
          <w:szCs w:val="24"/>
          <w:lang w:eastAsia="en-GB"/>
        </w:rPr>
        <mc:AlternateContent>
          <mc:Choice Requires="wps">
            <w:drawing>
              <wp:anchor distT="0" distB="0" distL="114300" distR="114300" simplePos="0" relativeHeight="251789312" behindDoc="0" locked="0" layoutInCell="1" allowOverlap="1" wp14:anchorId="0548043F" wp14:editId="7E3F32E7">
                <wp:simplePos x="0" y="0"/>
                <wp:positionH relativeFrom="margin">
                  <wp:posOffset>2990850</wp:posOffset>
                </wp:positionH>
                <wp:positionV relativeFrom="paragraph">
                  <wp:posOffset>6409690</wp:posOffset>
                </wp:positionV>
                <wp:extent cx="95250" cy="361950"/>
                <wp:effectExtent l="19050" t="0" r="38100" b="38100"/>
                <wp:wrapNone/>
                <wp:docPr id="37" name="Down Arrow 37"/>
                <wp:cNvGraphicFramePr/>
                <a:graphic xmlns:a="http://schemas.openxmlformats.org/drawingml/2006/main">
                  <a:graphicData uri="http://schemas.microsoft.com/office/word/2010/wordprocessingShape">
                    <wps:wsp>
                      <wps:cNvSpPr/>
                      <wps:spPr>
                        <a:xfrm>
                          <a:off x="0" y="0"/>
                          <a:ext cx="95250" cy="3619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5B074" id="Down Arrow 37" o:spid="_x0000_s1026" type="#_x0000_t67" style="position:absolute;margin-left:235.5pt;margin-top:504.7pt;width:7.5pt;height:28.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" adj="18758" fillcolor="windowText" strokeweight="1pt">
                <w10:wrap anchorx="margin"/>
              </v:shape>
            </w:pict>
          </mc:Fallback>
        </mc:AlternateContent>
      </w:r>
      <w:r w:rsidR="00577E54" w:rsidRPr="00576F30">
        <w:rPr>
          <w:rFonts w:ascii="Arial" w:hAnsi="Arial" w:cs="Arial"/>
          <w:b/>
          <w:noProof/>
          <w:sz w:val="24"/>
          <w:szCs w:val="24"/>
          <w:lang w:eastAsia="en-GB"/>
        </w:rPr>
        <mc:AlternateContent>
          <mc:Choice Requires="wps">
            <w:drawing>
              <wp:anchor distT="0" distB="0" distL="114300" distR="114300" simplePos="0" relativeHeight="251788288" behindDoc="0" locked="0" layoutInCell="1" allowOverlap="1" wp14:anchorId="0581B60B" wp14:editId="5C316D0E">
                <wp:simplePos x="0" y="0"/>
                <wp:positionH relativeFrom="margin">
                  <wp:posOffset>1371600</wp:posOffset>
                </wp:positionH>
                <wp:positionV relativeFrom="paragraph">
                  <wp:posOffset>6419215</wp:posOffset>
                </wp:positionV>
                <wp:extent cx="95250" cy="361950"/>
                <wp:effectExtent l="19050" t="0" r="38100" b="38100"/>
                <wp:wrapNone/>
                <wp:docPr id="36" name="Down Arrow 36"/>
                <wp:cNvGraphicFramePr/>
                <a:graphic xmlns:a="http://schemas.openxmlformats.org/drawingml/2006/main">
                  <a:graphicData uri="http://schemas.microsoft.com/office/word/2010/wordprocessingShape">
                    <wps:wsp>
                      <wps:cNvSpPr/>
                      <wps:spPr>
                        <a:xfrm>
                          <a:off x="0" y="0"/>
                          <a:ext cx="95250" cy="3619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D639B" id="Down Arrow 36" o:spid="_x0000_s1026" type="#_x0000_t67" style="position:absolute;margin-left:108pt;margin-top:505.45pt;width:7.5pt;height:28.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" adj="18758" fillcolor="windowText" strokeweight="1pt">
                <w10:wrap anchorx="margin"/>
              </v:shape>
            </w:pict>
          </mc:Fallback>
        </mc:AlternateContent>
      </w:r>
      <w:r w:rsidR="00577E54" w:rsidRPr="00576F30">
        <w:rPr>
          <w:rFonts w:ascii="Arial" w:hAnsi="Arial" w:cs="Arial"/>
          <w:b/>
          <w:noProof/>
          <w:sz w:val="24"/>
          <w:szCs w:val="24"/>
          <w:lang w:eastAsia="en-GB"/>
        </w:rPr>
        <mc:AlternateContent>
          <mc:Choice Requires="wps">
            <w:drawing>
              <wp:anchor distT="0" distB="0" distL="114300" distR="114300" simplePos="0" relativeHeight="251774976" behindDoc="0" locked="0" layoutInCell="1" allowOverlap="1" wp14:anchorId="22C68CEE" wp14:editId="55FDA161">
                <wp:simplePos x="0" y="0"/>
                <wp:positionH relativeFrom="column">
                  <wp:posOffset>3514725</wp:posOffset>
                </wp:positionH>
                <wp:positionV relativeFrom="paragraph">
                  <wp:posOffset>4578668</wp:posOffset>
                </wp:positionV>
                <wp:extent cx="914400" cy="666750"/>
                <wp:effectExtent l="0" t="0" r="19050" b="19050"/>
                <wp:wrapNone/>
                <wp:docPr id="242" name="Rectangle 242"/>
                <wp:cNvGraphicFramePr/>
                <a:graphic xmlns:a="http://schemas.openxmlformats.org/drawingml/2006/main">
                  <a:graphicData uri="http://schemas.microsoft.com/office/word/2010/wordprocessingShape">
                    <wps:wsp>
                      <wps:cNvSpPr/>
                      <wps:spPr>
                        <a:xfrm>
                          <a:off x="0" y="0"/>
                          <a:ext cx="914400" cy="666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3D37A9" w14:textId="77777777" w:rsidR="00577E54" w:rsidRDefault="00577E54" w:rsidP="00577E54">
                            <w:pPr>
                              <w:jc w:val="center"/>
                            </w:pPr>
                            <w:r>
                              <w:t>No further contact/ engagement from the customer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C68CEE" id="Rectangle 242" o:spid="_x0000_s1036" style="position:absolute;left:0;text-align:left;margin-left:276.75pt;margin-top:360.55pt;width:1in;height:52.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" fillcolor="white [3201]" strokecolor="#70ad47 [3209]" strokeweight="1pt">
                <v:textbox>
                  <w:txbxContent>
                    <w:p w14:paraId="493D37A9" w14:textId="77777777" w:rsidR="00577E54" w:rsidRDefault="00577E54" w:rsidP="00577E54">
                      <w:pPr>
                        <w:jc w:val="center"/>
                      </w:pPr>
                      <w:r>
                        <w:t>No further contact/ engagement from the customer</w:t>
                      </w:r>
                    </w:p>
                  </w:txbxContent>
                </v:textbox>
              </v:rect>
            </w:pict>
          </mc:Fallback>
        </mc:AlternateContent>
      </w:r>
      <w:r w:rsidR="00577E54" w:rsidRPr="00576F30">
        <w:rPr>
          <w:rFonts w:ascii="Arial" w:hAnsi="Arial" w:cs="Arial"/>
          <w:b/>
          <w:noProof/>
          <w:sz w:val="24"/>
          <w:szCs w:val="24"/>
          <w:lang w:eastAsia="en-GB"/>
        </w:rPr>
        <mc:AlternateContent>
          <mc:Choice Requires="wps">
            <w:drawing>
              <wp:anchor distT="0" distB="0" distL="114300" distR="114300" simplePos="0" relativeHeight="251778048" behindDoc="0" locked="0" layoutInCell="1" allowOverlap="1" wp14:anchorId="37073705" wp14:editId="6776E5D7">
                <wp:simplePos x="0" y="0"/>
                <wp:positionH relativeFrom="margin">
                  <wp:align>right</wp:align>
                </wp:positionH>
                <wp:positionV relativeFrom="paragraph">
                  <wp:posOffset>5093335</wp:posOffset>
                </wp:positionV>
                <wp:extent cx="95250" cy="361950"/>
                <wp:effectExtent l="19050" t="0" r="38100" b="38100"/>
                <wp:wrapNone/>
                <wp:docPr id="26" name="Down Arrow 26"/>
                <wp:cNvGraphicFramePr/>
                <a:graphic xmlns:a="http://schemas.openxmlformats.org/drawingml/2006/main">
                  <a:graphicData uri="http://schemas.microsoft.com/office/word/2010/wordprocessingShape">
                    <wps:wsp>
                      <wps:cNvSpPr/>
                      <wps:spPr>
                        <a:xfrm>
                          <a:off x="0" y="0"/>
                          <a:ext cx="95250" cy="3619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B204C" id="Down Arrow 26" o:spid="_x0000_s1026" type="#_x0000_t67" style="position:absolute;margin-left:-43.7pt;margin-top:401.05pt;width:7.5pt;height:28.5pt;z-index:251778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" adj="18758" fillcolor="windowText" strokeweight="1pt">
                <w10:wrap anchorx="margin"/>
              </v:shape>
            </w:pict>
          </mc:Fallback>
        </mc:AlternateContent>
      </w:r>
      <w:r w:rsidR="00577E54" w:rsidRPr="00576F30">
        <w:rPr>
          <w:rFonts w:ascii="Arial" w:hAnsi="Arial" w:cs="Arial"/>
          <w:b/>
          <w:noProof/>
          <w:sz w:val="24"/>
          <w:szCs w:val="24"/>
          <w:lang w:eastAsia="en-GB"/>
        </w:rPr>
        <mc:AlternateContent>
          <mc:Choice Requires="wps">
            <w:drawing>
              <wp:anchor distT="0" distB="0" distL="114300" distR="114300" simplePos="0" relativeHeight="251781120" behindDoc="0" locked="0" layoutInCell="1" allowOverlap="1" wp14:anchorId="782ECAFA" wp14:editId="527617AB">
                <wp:simplePos x="0" y="0"/>
                <wp:positionH relativeFrom="column">
                  <wp:posOffset>4086225</wp:posOffset>
                </wp:positionH>
                <wp:positionV relativeFrom="paragraph">
                  <wp:posOffset>5826760</wp:posOffset>
                </wp:positionV>
                <wp:extent cx="2095500" cy="90487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2095500" cy="904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B9CC1E" w14:textId="77777777" w:rsidR="00577E54" w:rsidRDefault="00577E54" w:rsidP="00577E54">
                            <w:pPr>
                              <w:jc w:val="center"/>
                            </w:pPr>
                            <w:r>
                              <w:t xml:space="preserve">Applicant informed in </w:t>
                            </w:r>
                            <w:proofErr w:type="gramStart"/>
                            <w:r>
                              <w:t>writing</w:t>
                            </w:r>
                            <w:proofErr w:type="gramEnd"/>
                          </w:p>
                          <w:p w14:paraId="11D8690D" w14:textId="77777777" w:rsidR="00577E54" w:rsidRPr="0042487B" w:rsidRDefault="00577E54" w:rsidP="00577E54">
                            <w:pPr>
                              <w:jc w:val="center"/>
                              <w:rPr>
                                <w:b/>
                                <w:i/>
                              </w:rPr>
                            </w:pPr>
                            <w:r>
                              <w:t xml:space="preserve"> </w:t>
                            </w:r>
                            <w:r w:rsidRPr="0042487B">
                              <w:rPr>
                                <w:b/>
                                <w:i/>
                              </w:rPr>
                              <w:t>NB: if the applicant doesn’t have an address the letter is held on 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ECAFA" id="Rectangle 29" o:spid="_x0000_s1036" style="position:absolute;left:0;text-align:left;margin-left:321.75pt;margin-top:458.8pt;width:165pt;height:71.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" fillcolor="white [3201]" strokecolor="#70ad47 [3209]" strokeweight="1pt">
                <v:textbox>
                  <w:txbxContent>
                    <w:p w14:paraId="2BB9CC1E" w14:textId="77777777" w:rsidR="00577E54" w:rsidRDefault="00577E54" w:rsidP="00577E54">
                      <w:pPr>
                        <w:jc w:val="center"/>
                      </w:pPr>
                      <w:r>
                        <w:t xml:space="preserve">Applicant informed in </w:t>
                      </w:r>
                      <w:proofErr w:type="gramStart"/>
                      <w:r>
                        <w:t>writing</w:t>
                      </w:r>
                      <w:proofErr w:type="gramEnd"/>
                    </w:p>
                    <w:p w14:paraId="11D8690D" w14:textId="77777777" w:rsidR="00577E54" w:rsidRPr="0042487B" w:rsidRDefault="00577E54" w:rsidP="00577E54">
                      <w:pPr>
                        <w:jc w:val="center"/>
                        <w:rPr>
                          <w:b/>
                          <w:i/>
                        </w:rPr>
                      </w:pPr>
                      <w:r>
                        <w:t xml:space="preserve"> </w:t>
                      </w:r>
                      <w:r w:rsidRPr="0042487B">
                        <w:rPr>
                          <w:b/>
                          <w:i/>
                        </w:rPr>
                        <w:t>NB: if the applicant doesn’t have an address the letter is held on file</w:t>
                      </w:r>
                    </w:p>
                  </w:txbxContent>
                </v:textbox>
              </v:rect>
            </w:pict>
          </mc:Fallback>
        </mc:AlternateContent>
      </w:r>
      <w:r w:rsidR="00577E54" w:rsidRPr="00576F30">
        <w:rPr>
          <w:rFonts w:ascii="Arial" w:hAnsi="Arial" w:cs="Arial"/>
          <w:b/>
          <w:noProof/>
          <w:sz w:val="24"/>
          <w:szCs w:val="24"/>
          <w:lang w:eastAsia="en-GB"/>
        </w:rPr>
        <mc:AlternateContent>
          <mc:Choice Requires="wps">
            <w:drawing>
              <wp:anchor distT="0" distB="0" distL="114300" distR="114300" simplePos="0" relativeHeight="251799552" behindDoc="0" locked="0" layoutInCell="1" allowOverlap="1" wp14:anchorId="6624DD13" wp14:editId="04C06A59">
                <wp:simplePos x="0" y="0"/>
                <wp:positionH relativeFrom="margin">
                  <wp:posOffset>2303145</wp:posOffset>
                </wp:positionH>
                <wp:positionV relativeFrom="paragraph">
                  <wp:posOffset>8228965</wp:posOffset>
                </wp:positionV>
                <wp:extent cx="97200" cy="255600"/>
                <wp:effectExtent l="19050" t="0" r="36195" b="30480"/>
                <wp:wrapNone/>
                <wp:docPr id="48" name="Down Arrow 48"/>
                <wp:cNvGraphicFramePr/>
                <a:graphic xmlns:a="http://schemas.openxmlformats.org/drawingml/2006/main">
                  <a:graphicData uri="http://schemas.microsoft.com/office/word/2010/wordprocessingShape">
                    <wps:wsp>
                      <wps:cNvSpPr/>
                      <wps:spPr>
                        <a:xfrm>
                          <a:off x="0" y="0"/>
                          <a:ext cx="97200" cy="2556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3C8E2" id="Down Arrow 48" o:spid="_x0000_s1026" type="#_x0000_t67" style="position:absolute;margin-left:181.35pt;margin-top:647.95pt;width:7.65pt;height:20.1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" adj="17493" fillcolor="windowText" strokeweight="1pt">
                <w10:wrap anchorx="margin"/>
              </v:shape>
            </w:pict>
          </mc:Fallback>
        </mc:AlternateContent>
      </w:r>
      <w:r w:rsidR="00577E54" w:rsidRPr="00576F30">
        <w:rPr>
          <w:rFonts w:ascii="Arial" w:hAnsi="Arial" w:cs="Arial"/>
          <w:b/>
          <w:noProof/>
          <w:sz w:val="24"/>
          <w:szCs w:val="24"/>
          <w:lang w:eastAsia="en-GB"/>
        </w:rPr>
        <mc:AlternateContent>
          <mc:Choice Requires="wps">
            <w:drawing>
              <wp:anchor distT="0" distB="0" distL="114300" distR="114300" simplePos="0" relativeHeight="251798528" behindDoc="0" locked="0" layoutInCell="1" allowOverlap="1" wp14:anchorId="166E1FA1" wp14:editId="19C033F7">
                <wp:simplePos x="0" y="0"/>
                <wp:positionH relativeFrom="margin">
                  <wp:posOffset>152400</wp:posOffset>
                </wp:positionH>
                <wp:positionV relativeFrom="paragraph">
                  <wp:posOffset>8227060</wp:posOffset>
                </wp:positionV>
                <wp:extent cx="3495675" cy="7620"/>
                <wp:effectExtent l="19050" t="19050" r="28575" b="30480"/>
                <wp:wrapNone/>
                <wp:docPr id="47" name="Straight Connector 47"/>
                <wp:cNvGraphicFramePr/>
                <a:graphic xmlns:a="http://schemas.openxmlformats.org/drawingml/2006/main">
                  <a:graphicData uri="http://schemas.microsoft.com/office/word/2010/wordprocessingShape">
                    <wps:wsp>
                      <wps:cNvCnPr/>
                      <wps:spPr>
                        <a:xfrm>
                          <a:off x="0" y="0"/>
                          <a:ext cx="3495675" cy="762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6FFEE3" id="Straight Connector 47" o:spid="_x0000_s1026" style="position:absolute;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647.8pt" to="287.25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" strokecolor="windowText" strokeweight="2.25pt">
                <v:stroke joinstyle="miter"/>
                <w10:wrap anchorx="margin"/>
              </v:line>
            </w:pict>
          </mc:Fallback>
        </mc:AlternateContent>
      </w:r>
      <w:r w:rsidR="00577E54" w:rsidRPr="00576F30">
        <w:rPr>
          <w:rFonts w:ascii="Arial" w:hAnsi="Arial" w:cs="Arial"/>
          <w:b/>
          <w:noProof/>
          <w:sz w:val="24"/>
          <w:szCs w:val="24"/>
          <w:lang w:eastAsia="en-GB"/>
        </w:rPr>
        <mc:AlternateContent>
          <mc:Choice Requires="wps">
            <w:drawing>
              <wp:anchor distT="0" distB="0" distL="114300" distR="114300" simplePos="0" relativeHeight="251792384" behindDoc="0" locked="0" layoutInCell="1" allowOverlap="1" wp14:anchorId="0A87C078" wp14:editId="0B843588">
                <wp:simplePos x="0" y="0"/>
                <wp:positionH relativeFrom="margin">
                  <wp:posOffset>1371600</wp:posOffset>
                </wp:positionH>
                <wp:positionV relativeFrom="paragraph">
                  <wp:posOffset>7152640</wp:posOffset>
                </wp:positionV>
                <wp:extent cx="95250" cy="361950"/>
                <wp:effectExtent l="19050" t="0" r="38100" b="38100"/>
                <wp:wrapNone/>
                <wp:docPr id="40" name="Down Arrow 40"/>
                <wp:cNvGraphicFramePr/>
                <a:graphic xmlns:a="http://schemas.openxmlformats.org/drawingml/2006/main">
                  <a:graphicData uri="http://schemas.microsoft.com/office/word/2010/wordprocessingShape">
                    <wps:wsp>
                      <wps:cNvSpPr/>
                      <wps:spPr>
                        <a:xfrm>
                          <a:off x="0" y="0"/>
                          <a:ext cx="95250" cy="3619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8A036" id="Down Arrow 40" o:spid="_x0000_s1026" type="#_x0000_t67" style="position:absolute;margin-left:108pt;margin-top:563.2pt;width:7.5pt;height:28.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" adj="18758" fillcolor="windowText" strokeweight="1pt">
                <w10:wrap anchorx="margin"/>
              </v:shape>
            </w:pict>
          </mc:Fallback>
        </mc:AlternateContent>
      </w:r>
      <w:r w:rsidR="00577E54" w:rsidRPr="00576F30">
        <w:rPr>
          <w:rFonts w:ascii="Arial" w:hAnsi="Arial" w:cs="Arial"/>
          <w:b/>
          <w:noProof/>
          <w:sz w:val="24"/>
          <w:szCs w:val="24"/>
          <w:lang w:eastAsia="en-GB"/>
        </w:rPr>
        <mc:AlternateContent>
          <mc:Choice Requires="wps">
            <w:drawing>
              <wp:anchor distT="0" distB="0" distL="114300" distR="114300" simplePos="0" relativeHeight="251791360" behindDoc="0" locked="0" layoutInCell="1" allowOverlap="1" wp14:anchorId="40FD91C8" wp14:editId="5ACE6B6A">
                <wp:simplePos x="0" y="0"/>
                <wp:positionH relativeFrom="column">
                  <wp:posOffset>2400300</wp:posOffset>
                </wp:positionH>
                <wp:positionV relativeFrom="paragraph">
                  <wp:posOffset>6817360</wp:posOffset>
                </wp:positionV>
                <wp:extent cx="1219200" cy="29527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121920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5BE6C3" w14:textId="77777777" w:rsidR="00577E54" w:rsidRDefault="00577E54" w:rsidP="00577E54">
                            <w:pPr>
                              <w:jc w:val="center"/>
                            </w:pPr>
                            <w:r>
                              <w:t xml:space="preserve">TA not </w:t>
                            </w:r>
                            <w:proofErr w:type="gramStart"/>
                            <w:r>
                              <w:t>provided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D91C8" id="Rectangle 39" o:spid="_x0000_s1043" style="position:absolute;left:0;text-align:left;margin-left:189pt;margin-top:536.8pt;width:96pt;height:23.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" fillcolor="white [3201]" strokecolor="#70ad47 [3209]" strokeweight="1pt">
                <v:textbox>
                  <w:txbxContent>
                    <w:p w14:paraId="0A5BE6C3" w14:textId="77777777" w:rsidR="00577E54" w:rsidRDefault="00577E54" w:rsidP="00577E54">
                      <w:pPr>
                        <w:jc w:val="center"/>
                      </w:pPr>
                      <w:r>
                        <w:t>TA not provided</w:t>
                      </w:r>
                    </w:p>
                  </w:txbxContent>
                </v:textbox>
              </v:rect>
            </w:pict>
          </mc:Fallback>
        </mc:AlternateContent>
      </w:r>
      <w:r w:rsidR="00577E54" w:rsidRPr="00576F30">
        <w:rPr>
          <w:rFonts w:ascii="Arial" w:hAnsi="Arial" w:cs="Arial"/>
          <w:b/>
          <w:noProof/>
          <w:sz w:val="24"/>
          <w:szCs w:val="24"/>
          <w:lang w:eastAsia="en-GB"/>
        </w:rPr>
        <mc:AlternateContent>
          <mc:Choice Requires="wps">
            <w:drawing>
              <wp:anchor distT="0" distB="0" distL="114300" distR="114300" simplePos="0" relativeHeight="251790336" behindDoc="0" locked="0" layoutInCell="1" allowOverlap="1" wp14:anchorId="3BFB9F78" wp14:editId="3F218FE4">
                <wp:simplePos x="0" y="0"/>
                <wp:positionH relativeFrom="column">
                  <wp:posOffset>1000125</wp:posOffset>
                </wp:positionH>
                <wp:positionV relativeFrom="paragraph">
                  <wp:posOffset>6817360</wp:posOffset>
                </wp:positionV>
                <wp:extent cx="914400" cy="31432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9144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651729C" w14:textId="77777777" w:rsidR="00577E54" w:rsidRDefault="00577E54" w:rsidP="00577E54">
                            <w:pPr>
                              <w:jc w:val="center"/>
                            </w:pPr>
                            <w:r>
                              <w:t xml:space="preserve">TA </w:t>
                            </w:r>
                            <w:proofErr w:type="gramStart"/>
                            <w:r>
                              <w:t>provided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FB9F78" id="Rectangle 38" o:spid="_x0000_s1044" style="position:absolute;left:0;text-align:left;margin-left:78.75pt;margin-top:536.8pt;width:1in;height:24.7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" fillcolor="white [3201]" strokecolor="#70ad47 [3209]" strokeweight="1pt">
                <v:textbox>
                  <w:txbxContent>
                    <w:p w14:paraId="4651729C" w14:textId="77777777" w:rsidR="00577E54" w:rsidRDefault="00577E54" w:rsidP="00577E54">
                      <w:pPr>
                        <w:jc w:val="center"/>
                      </w:pPr>
                      <w:r>
                        <w:t>TA provided</w:t>
                      </w:r>
                    </w:p>
                  </w:txbxContent>
                </v:textbox>
              </v:rect>
            </w:pict>
          </mc:Fallback>
        </mc:AlternateContent>
      </w:r>
      <w:r w:rsidR="00577E54" w:rsidRPr="00576F30">
        <w:rPr>
          <w:rFonts w:ascii="Arial" w:hAnsi="Arial" w:cs="Arial"/>
          <w:b/>
          <w:noProof/>
          <w:sz w:val="24"/>
          <w:szCs w:val="24"/>
          <w:lang w:eastAsia="en-GB"/>
        </w:rPr>
        <mc:AlternateContent>
          <mc:Choice Requires="wps">
            <w:drawing>
              <wp:anchor distT="0" distB="0" distL="114300" distR="114300" simplePos="0" relativeHeight="251787264" behindDoc="0" locked="0" layoutInCell="1" allowOverlap="1" wp14:anchorId="0599FABE" wp14:editId="7F35077D">
                <wp:simplePos x="0" y="0"/>
                <wp:positionH relativeFrom="margin">
                  <wp:posOffset>1390650</wp:posOffset>
                </wp:positionH>
                <wp:positionV relativeFrom="paragraph">
                  <wp:posOffset>6398260</wp:posOffset>
                </wp:positionV>
                <wp:extent cx="1695450" cy="9525"/>
                <wp:effectExtent l="19050" t="19050" r="19050" b="28575"/>
                <wp:wrapNone/>
                <wp:docPr id="35" name="Straight Connector 35"/>
                <wp:cNvGraphicFramePr/>
                <a:graphic xmlns:a="http://schemas.openxmlformats.org/drawingml/2006/main">
                  <a:graphicData uri="http://schemas.microsoft.com/office/word/2010/wordprocessingShape">
                    <wps:wsp>
                      <wps:cNvCnPr/>
                      <wps:spPr>
                        <a:xfrm>
                          <a:off x="0" y="0"/>
                          <a:ext cx="1695450" cy="95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E0F154" id="Straight Connector 35" o:spid="_x0000_s1026" style="position:absolute;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9.5pt,503.8pt" to="243pt,5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" strokecolor="windowText" strokeweight="2.25pt">
                <v:stroke joinstyle="miter"/>
                <w10:wrap anchorx="margin"/>
              </v:line>
            </w:pict>
          </mc:Fallback>
        </mc:AlternateContent>
      </w:r>
      <w:r w:rsidR="00577E54" w:rsidRPr="00576F30">
        <w:rPr>
          <w:rFonts w:ascii="Arial" w:hAnsi="Arial" w:cs="Arial"/>
          <w:b/>
          <w:noProof/>
          <w:sz w:val="24"/>
          <w:szCs w:val="24"/>
          <w:lang w:eastAsia="en-GB"/>
        </w:rPr>
        <mc:AlternateContent>
          <mc:Choice Requires="wps">
            <w:drawing>
              <wp:anchor distT="0" distB="0" distL="114300" distR="114300" simplePos="0" relativeHeight="251786240" behindDoc="0" locked="0" layoutInCell="1" allowOverlap="1" wp14:anchorId="306D36A7" wp14:editId="68D68267">
                <wp:simplePos x="0" y="0"/>
                <wp:positionH relativeFrom="margin">
                  <wp:posOffset>2152650</wp:posOffset>
                </wp:positionH>
                <wp:positionV relativeFrom="paragraph">
                  <wp:posOffset>6038215</wp:posOffset>
                </wp:positionV>
                <wp:extent cx="95250" cy="361950"/>
                <wp:effectExtent l="19050" t="0" r="38100" b="38100"/>
                <wp:wrapNone/>
                <wp:docPr id="34" name="Down Arrow 34"/>
                <wp:cNvGraphicFramePr/>
                <a:graphic xmlns:a="http://schemas.openxmlformats.org/drawingml/2006/main">
                  <a:graphicData uri="http://schemas.microsoft.com/office/word/2010/wordprocessingShape">
                    <wps:wsp>
                      <wps:cNvSpPr/>
                      <wps:spPr>
                        <a:xfrm>
                          <a:off x="0" y="0"/>
                          <a:ext cx="95250" cy="3619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FB501" id="Down Arrow 34" o:spid="_x0000_s1026" type="#_x0000_t67" style="position:absolute;margin-left:169.5pt;margin-top:475.45pt;width:7.5pt;height:28.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" adj="18758" fillcolor="windowText" strokeweight="1pt">
                <w10:wrap anchorx="margin"/>
              </v:shape>
            </w:pict>
          </mc:Fallback>
        </mc:AlternateContent>
      </w:r>
      <w:r w:rsidR="00577E54" w:rsidRPr="00576F30">
        <w:rPr>
          <w:rFonts w:ascii="Arial" w:hAnsi="Arial" w:cs="Arial"/>
          <w:b/>
          <w:noProof/>
          <w:sz w:val="24"/>
          <w:szCs w:val="24"/>
          <w:lang w:eastAsia="en-GB"/>
        </w:rPr>
        <mc:AlternateContent>
          <mc:Choice Requires="wps">
            <w:drawing>
              <wp:anchor distT="0" distB="0" distL="114300" distR="114300" simplePos="0" relativeHeight="251776000" behindDoc="0" locked="0" layoutInCell="1" allowOverlap="1" wp14:anchorId="650835F6" wp14:editId="0F65241D">
                <wp:simplePos x="0" y="0"/>
                <wp:positionH relativeFrom="column">
                  <wp:posOffset>5172075</wp:posOffset>
                </wp:positionH>
                <wp:positionV relativeFrom="paragraph">
                  <wp:posOffset>4607560</wp:posOffset>
                </wp:positionV>
                <wp:extent cx="914400" cy="47625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914400" cy="476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185D2E" w14:textId="77777777" w:rsidR="00577E54" w:rsidRDefault="00577E54" w:rsidP="00577E54">
                            <w:pPr>
                              <w:jc w:val="center"/>
                            </w:pPr>
                            <w:r>
                              <w:t>Not homeless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0835F6" id="Rectangle 44" o:spid="_x0000_s1039" style="position:absolute;left:0;text-align:left;margin-left:407.25pt;margin-top:362.8pt;width:1in;height:37.5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" fillcolor="white [3201]" strokecolor="#70ad47 [3209]" strokeweight="1pt">
                <v:textbox>
                  <w:txbxContent>
                    <w:p w14:paraId="04185D2E" w14:textId="77777777" w:rsidR="00577E54" w:rsidRDefault="00577E54" w:rsidP="00577E54">
                      <w:pPr>
                        <w:jc w:val="center"/>
                      </w:pPr>
                      <w:r>
                        <w:t>Not homeless</w:t>
                      </w:r>
                    </w:p>
                  </w:txbxContent>
                </v:textbox>
              </v:rect>
            </w:pict>
          </mc:Fallback>
        </mc:AlternateContent>
      </w:r>
      <w:r w:rsidR="00D56446" w:rsidRPr="00576F30">
        <w:rPr>
          <w:rFonts w:ascii="Arial" w:hAnsi="Arial" w:cs="Arial"/>
          <w:sz w:val="24"/>
          <w:szCs w:val="24"/>
        </w:rPr>
        <w:t>.</w:t>
      </w:r>
    </w:p>
    <w:p w14:paraId="64604751" w14:textId="5652A017" w:rsidR="00576F30" w:rsidRPr="00576F30" w:rsidRDefault="00576F30" w:rsidP="00D56446">
      <w:pPr>
        <w:jc w:val="both"/>
        <w:rPr>
          <w:rFonts w:ascii="Arial" w:hAnsi="Arial" w:cs="Arial"/>
          <w:sz w:val="24"/>
          <w:szCs w:val="24"/>
        </w:rPr>
      </w:pPr>
      <w:r w:rsidRPr="00576F30">
        <w:rPr>
          <w:rFonts w:ascii="Arial" w:hAnsi="Arial" w:cs="Arial"/>
          <w:b/>
          <w:noProof/>
          <w:sz w:val="24"/>
          <w:szCs w:val="24"/>
          <w:lang w:eastAsia="en-GB"/>
        </w:rPr>
        <mc:AlternateContent>
          <mc:Choice Requires="wps">
            <w:drawing>
              <wp:anchor distT="0" distB="0" distL="114300" distR="114300" simplePos="0" relativeHeight="251763712" behindDoc="0" locked="0" layoutInCell="1" allowOverlap="1" wp14:anchorId="171C1BC3" wp14:editId="0470D25D">
                <wp:simplePos x="0" y="0"/>
                <wp:positionH relativeFrom="column">
                  <wp:posOffset>614045</wp:posOffset>
                </wp:positionH>
                <wp:positionV relativeFrom="paragraph">
                  <wp:posOffset>60325</wp:posOffset>
                </wp:positionV>
                <wp:extent cx="4410075" cy="285750"/>
                <wp:effectExtent l="0" t="0" r="28575" b="19050"/>
                <wp:wrapNone/>
                <wp:docPr id="263" name="Rectangle 263"/>
                <wp:cNvGraphicFramePr/>
                <a:graphic xmlns:a="http://schemas.openxmlformats.org/drawingml/2006/main">
                  <a:graphicData uri="http://schemas.microsoft.com/office/word/2010/wordprocessingShape">
                    <wps:wsp>
                      <wps:cNvSpPr/>
                      <wps:spPr>
                        <a:xfrm>
                          <a:off x="0" y="0"/>
                          <a:ext cx="4410075" cy="285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F767CA" w14:textId="6C3EF5C7" w:rsidR="00577E54" w:rsidRPr="00576F30" w:rsidRDefault="00577E54" w:rsidP="00577E54">
                            <w:pPr>
                              <w:jc w:val="center"/>
                              <w:rPr>
                                <w:rFonts w:ascii="Arial" w:hAnsi="Arial" w:cs="Arial"/>
                                <w:sz w:val="24"/>
                                <w:szCs w:val="24"/>
                              </w:rPr>
                            </w:pPr>
                            <w:r w:rsidRPr="00576F30">
                              <w:rPr>
                                <w:rFonts w:ascii="Arial" w:hAnsi="Arial" w:cs="Arial"/>
                                <w:sz w:val="24"/>
                                <w:szCs w:val="24"/>
                              </w:rPr>
                              <w:t xml:space="preserve">Homeless or Threatened with Homelessness within 56 </w:t>
                            </w:r>
                            <w:proofErr w:type="gramStart"/>
                            <w:r w:rsidRPr="00576F30">
                              <w:rPr>
                                <w:rFonts w:ascii="Arial" w:hAnsi="Arial" w:cs="Arial"/>
                                <w:sz w:val="24"/>
                                <w:szCs w:val="24"/>
                              </w:rPr>
                              <w:t>days</w:t>
                            </w:r>
                            <w:proofErr w:type="gramEnd"/>
                            <w:r w:rsidRPr="00576F30">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C1BC3" id="Rectangle 263" o:spid="_x0000_s1049" style="position:absolute;left:0;text-align:left;margin-left:48.35pt;margin-top:4.75pt;width:347.25pt;height:2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" fillcolor="white [3201]" strokecolor="#70ad47 [3209]" strokeweight="1pt">
                <v:textbox>
                  <w:txbxContent>
                    <w:p w14:paraId="49F767CA" w14:textId="6C3EF5C7" w:rsidR="00577E54" w:rsidRPr="00576F30" w:rsidRDefault="00577E54" w:rsidP="00577E54">
                      <w:pPr>
                        <w:jc w:val="center"/>
                        <w:rPr>
                          <w:rFonts w:ascii="Arial" w:hAnsi="Arial" w:cs="Arial"/>
                          <w:sz w:val="24"/>
                          <w:szCs w:val="24"/>
                        </w:rPr>
                      </w:pPr>
                      <w:r w:rsidRPr="00576F30">
                        <w:rPr>
                          <w:rFonts w:ascii="Arial" w:hAnsi="Arial" w:cs="Arial"/>
                          <w:sz w:val="24"/>
                          <w:szCs w:val="24"/>
                        </w:rPr>
                        <w:t xml:space="preserve">Homeless or Threatened with Homelessness within 56 days </w:t>
                      </w:r>
                    </w:p>
                  </w:txbxContent>
                </v:textbox>
              </v:rect>
            </w:pict>
          </mc:Fallback>
        </mc:AlternateContent>
      </w:r>
    </w:p>
    <w:p w14:paraId="7592123B" w14:textId="3E81409F" w:rsidR="00A80D89" w:rsidRPr="00576F30" w:rsidRDefault="00D56446" w:rsidP="00A80D89">
      <w:pPr>
        <w:jc w:val="center"/>
        <w:rPr>
          <w:rFonts w:ascii="Arial" w:hAnsi="Arial" w:cs="Arial"/>
          <w:sz w:val="24"/>
          <w:szCs w:val="24"/>
        </w:rPr>
      </w:pPr>
      <w:r w:rsidRPr="00576F30">
        <w:rPr>
          <w:rFonts w:ascii="Arial" w:hAnsi="Arial" w:cs="Arial"/>
          <w:b/>
          <w:noProof/>
          <w:sz w:val="24"/>
          <w:szCs w:val="24"/>
          <w:lang w:eastAsia="en-GB"/>
        </w:rPr>
        <mc:AlternateContent>
          <mc:Choice Requires="wps">
            <w:drawing>
              <wp:anchor distT="0" distB="0" distL="114300" distR="114300" simplePos="0" relativeHeight="251764736" behindDoc="0" locked="0" layoutInCell="1" allowOverlap="1" wp14:anchorId="6F31A09A" wp14:editId="69D18300">
                <wp:simplePos x="0" y="0"/>
                <wp:positionH relativeFrom="margin">
                  <wp:posOffset>2833370</wp:posOffset>
                </wp:positionH>
                <wp:positionV relativeFrom="paragraph">
                  <wp:posOffset>193040</wp:posOffset>
                </wp:positionV>
                <wp:extent cx="45719" cy="171450"/>
                <wp:effectExtent l="19050" t="0" r="31115" b="38100"/>
                <wp:wrapNone/>
                <wp:docPr id="230" name="Down Arrow 3"/>
                <wp:cNvGraphicFramePr/>
                <a:graphic xmlns:a="http://schemas.openxmlformats.org/drawingml/2006/main">
                  <a:graphicData uri="http://schemas.microsoft.com/office/word/2010/wordprocessingShape">
                    <wps:wsp>
                      <wps:cNvSpPr/>
                      <wps:spPr>
                        <a:xfrm>
                          <a:off x="0" y="0"/>
                          <a:ext cx="45719" cy="171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D7760" id="Down Arrow 3" o:spid="_x0000_s1026" type="#_x0000_t67" style="position:absolute;margin-left:223.1pt;margin-top:15.2pt;width:3.6pt;height:13.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" adj="18720" fillcolor="black [3200]" strokecolor="black [1600]" strokeweight="1pt">
                <w10:wrap anchorx="margin"/>
              </v:shape>
            </w:pict>
          </mc:Fallback>
        </mc:AlternateContent>
      </w:r>
    </w:p>
    <w:p w14:paraId="40C56C54" w14:textId="49B9F566" w:rsidR="00863192" w:rsidRPr="00576F30" w:rsidRDefault="00812CA2" w:rsidP="00A80D89">
      <w:pPr>
        <w:jc w:val="center"/>
        <w:rPr>
          <w:rFonts w:ascii="Arial" w:hAnsi="Arial" w:cs="Arial"/>
          <w:sz w:val="24"/>
          <w:szCs w:val="24"/>
        </w:rPr>
      </w:pPr>
      <w:r w:rsidRPr="00576F30">
        <w:rPr>
          <w:rFonts w:ascii="Arial" w:hAnsi="Arial" w:cs="Arial"/>
          <w:b/>
          <w:noProof/>
          <w:sz w:val="24"/>
          <w:szCs w:val="24"/>
          <w:lang w:eastAsia="en-GB"/>
        </w:rPr>
        <mc:AlternateContent>
          <mc:Choice Requires="wps">
            <w:drawing>
              <wp:anchor distT="0" distB="0" distL="114300" distR="114300" simplePos="0" relativeHeight="251765760" behindDoc="0" locked="0" layoutInCell="1" allowOverlap="1" wp14:anchorId="5A538B6F" wp14:editId="4E95C914">
                <wp:simplePos x="0" y="0"/>
                <wp:positionH relativeFrom="margin">
                  <wp:posOffset>-19050</wp:posOffset>
                </wp:positionH>
                <wp:positionV relativeFrom="paragraph">
                  <wp:posOffset>83185</wp:posOffset>
                </wp:positionV>
                <wp:extent cx="5695950" cy="666750"/>
                <wp:effectExtent l="0" t="0" r="19050" b="19050"/>
                <wp:wrapNone/>
                <wp:docPr id="285" name="Rectangle 285"/>
                <wp:cNvGraphicFramePr/>
                <a:graphic xmlns:a="http://schemas.openxmlformats.org/drawingml/2006/main">
                  <a:graphicData uri="http://schemas.microsoft.com/office/word/2010/wordprocessingShape">
                    <wps:wsp>
                      <wps:cNvSpPr/>
                      <wps:spPr>
                        <a:xfrm>
                          <a:off x="0" y="0"/>
                          <a:ext cx="5695950" cy="666750"/>
                        </a:xfrm>
                        <a:prstGeom prst="rect">
                          <a:avLst/>
                        </a:prstGeom>
                        <a:ln w="12700"/>
                      </wps:spPr>
                      <wps:style>
                        <a:lnRef idx="2">
                          <a:schemeClr val="accent6"/>
                        </a:lnRef>
                        <a:fillRef idx="1">
                          <a:schemeClr val="lt1"/>
                        </a:fillRef>
                        <a:effectRef idx="0">
                          <a:schemeClr val="accent6"/>
                        </a:effectRef>
                        <a:fontRef idx="minor">
                          <a:schemeClr val="dk1"/>
                        </a:fontRef>
                      </wps:style>
                      <wps:txbx>
                        <w:txbxContent>
                          <w:p w14:paraId="03A0A43D" w14:textId="14500286" w:rsidR="00577E54" w:rsidRPr="00576F30" w:rsidRDefault="00577E54" w:rsidP="00577E54">
                            <w:pPr>
                              <w:jc w:val="center"/>
                              <w:rPr>
                                <w:rFonts w:ascii="Arial" w:hAnsi="Arial" w:cs="Arial"/>
                                <w:sz w:val="24"/>
                                <w:szCs w:val="24"/>
                              </w:rPr>
                            </w:pPr>
                            <w:r w:rsidRPr="00576F30">
                              <w:rPr>
                                <w:rFonts w:ascii="Arial" w:hAnsi="Arial" w:cs="Arial"/>
                                <w:sz w:val="24"/>
                                <w:szCs w:val="24"/>
                              </w:rPr>
                              <w:t>Children and Young Pe</w:t>
                            </w:r>
                            <w:r w:rsidR="00812CA2" w:rsidRPr="00576F30">
                              <w:rPr>
                                <w:rFonts w:ascii="Arial" w:hAnsi="Arial" w:cs="Arial"/>
                                <w:sz w:val="24"/>
                                <w:szCs w:val="24"/>
                              </w:rPr>
                              <w:t>ople’s Services</w:t>
                            </w:r>
                            <w:r w:rsidRPr="00576F30">
                              <w:rPr>
                                <w:rFonts w:ascii="Arial" w:hAnsi="Arial" w:cs="Arial"/>
                                <w:sz w:val="24"/>
                                <w:szCs w:val="24"/>
                              </w:rPr>
                              <w:t xml:space="preserve"> to complete Duty to Refer referral                                       </w:t>
                            </w:r>
                            <w:hyperlink r:id="rId24" w:history="1">
                              <w:r w:rsidRPr="00576F30">
                                <w:rPr>
                                  <w:rStyle w:val="Hyperlink"/>
                                  <w:rFonts w:ascii="Arial" w:hAnsi="Arial" w:cs="Arial"/>
                                  <w:sz w:val="24"/>
                                  <w:szCs w:val="24"/>
                                </w:rPr>
                                <w:t>https://www.wakefield.gov.uk/health-care-and-advice/adults-and-older-people-services/homelessness/public-authorities-duty-to-refer</w:t>
                              </w:r>
                            </w:hyperlink>
                            <w:r w:rsidRPr="00576F30">
                              <w:rPr>
                                <w:rFonts w:ascii="Arial" w:hAnsi="Arial" w:cs="Arial"/>
                                <w:sz w:val="24"/>
                                <w:szCs w:val="24"/>
                              </w:rPr>
                              <w:t xml:space="preserve"> </w:t>
                            </w:r>
                          </w:p>
                          <w:p w14:paraId="44C963EB" w14:textId="77777777" w:rsidR="00577E54" w:rsidRPr="002652AD" w:rsidRDefault="00577E54" w:rsidP="00577E54">
                            <w:pPr>
                              <w:jc w:val="center"/>
                              <w:rPr>
                                <w:rFonts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38B6F" id="Rectangle 285" o:spid="_x0000_s1041" style="position:absolute;left:0;text-align:left;margin-left:-1.5pt;margin-top:6.55pt;width:448.5pt;height:52.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" fillcolor="white [3201]" strokecolor="#70ad47 [3209]" strokeweight="1pt">
                <v:textbox>
                  <w:txbxContent>
                    <w:p w14:paraId="03A0A43D" w14:textId="14500286" w:rsidR="00577E54" w:rsidRPr="00576F30" w:rsidRDefault="00577E54" w:rsidP="00577E54">
                      <w:pPr>
                        <w:jc w:val="center"/>
                        <w:rPr>
                          <w:rFonts w:ascii="Arial" w:hAnsi="Arial" w:cs="Arial"/>
                          <w:sz w:val="24"/>
                          <w:szCs w:val="24"/>
                        </w:rPr>
                      </w:pPr>
                      <w:r w:rsidRPr="00576F30">
                        <w:rPr>
                          <w:rFonts w:ascii="Arial" w:hAnsi="Arial" w:cs="Arial"/>
                          <w:sz w:val="24"/>
                          <w:szCs w:val="24"/>
                        </w:rPr>
                        <w:t>Children and Young Pe</w:t>
                      </w:r>
                      <w:r w:rsidR="00812CA2" w:rsidRPr="00576F30">
                        <w:rPr>
                          <w:rFonts w:ascii="Arial" w:hAnsi="Arial" w:cs="Arial"/>
                          <w:sz w:val="24"/>
                          <w:szCs w:val="24"/>
                        </w:rPr>
                        <w:t>ople’s Services</w:t>
                      </w:r>
                      <w:r w:rsidRPr="00576F30">
                        <w:rPr>
                          <w:rFonts w:ascii="Arial" w:hAnsi="Arial" w:cs="Arial"/>
                          <w:sz w:val="24"/>
                          <w:szCs w:val="24"/>
                        </w:rPr>
                        <w:t xml:space="preserve"> to complete Duty to Refer referral                                       </w:t>
                      </w:r>
                      <w:hyperlink r:id="rId25" w:history="1">
                        <w:r w:rsidRPr="00576F30">
                          <w:rPr>
                            <w:rStyle w:val="Hyperlink"/>
                            <w:rFonts w:ascii="Arial" w:hAnsi="Arial" w:cs="Arial"/>
                            <w:sz w:val="24"/>
                            <w:szCs w:val="24"/>
                          </w:rPr>
                          <w:t>https://www.wakefield.gov.uk/health-care-and-advice/adults-and-older-people-services/homelessness/public-authorities-duty-to-refer</w:t>
                        </w:r>
                      </w:hyperlink>
                      <w:r w:rsidRPr="00576F30">
                        <w:rPr>
                          <w:rFonts w:ascii="Arial" w:hAnsi="Arial" w:cs="Arial"/>
                          <w:sz w:val="24"/>
                          <w:szCs w:val="24"/>
                        </w:rPr>
                        <w:t xml:space="preserve"> </w:t>
                      </w:r>
                    </w:p>
                    <w:p w14:paraId="44C963EB" w14:textId="77777777" w:rsidR="00577E54" w:rsidRPr="002652AD" w:rsidRDefault="00577E54" w:rsidP="00577E54">
                      <w:pPr>
                        <w:jc w:val="center"/>
                        <w:rPr>
                          <w:rFonts w:cstheme="minorHAnsi"/>
                        </w:rPr>
                      </w:pPr>
                    </w:p>
                  </w:txbxContent>
                </v:textbox>
                <w10:wrap anchorx="margin"/>
              </v:rect>
            </w:pict>
          </mc:Fallback>
        </mc:AlternateContent>
      </w:r>
    </w:p>
    <w:p w14:paraId="70D9B9B0" w14:textId="65476388" w:rsidR="00863192" w:rsidRPr="00576F30" w:rsidRDefault="00863192" w:rsidP="00863192">
      <w:pPr>
        <w:rPr>
          <w:rFonts w:ascii="Arial" w:hAnsi="Arial" w:cs="Arial"/>
          <w:sz w:val="24"/>
          <w:szCs w:val="24"/>
        </w:rPr>
      </w:pPr>
    </w:p>
    <w:p w14:paraId="6BB599B5" w14:textId="50EFADBF" w:rsidR="00863192" w:rsidRPr="00576F30" w:rsidRDefault="00D56446" w:rsidP="00863192">
      <w:pPr>
        <w:rPr>
          <w:rFonts w:ascii="Arial" w:hAnsi="Arial" w:cs="Arial"/>
          <w:sz w:val="24"/>
          <w:szCs w:val="24"/>
        </w:rPr>
      </w:pPr>
      <w:r w:rsidRPr="00576F30">
        <w:rPr>
          <w:rFonts w:ascii="Arial" w:hAnsi="Arial" w:cs="Arial"/>
          <w:b/>
          <w:noProof/>
          <w:sz w:val="24"/>
          <w:szCs w:val="24"/>
          <w:lang w:eastAsia="en-GB"/>
        </w:rPr>
        <mc:AlternateContent>
          <mc:Choice Requires="wps">
            <w:drawing>
              <wp:anchor distT="0" distB="0" distL="114300" distR="114300" simplePos="0" relativeHeight="251801600" behindDoc="0" locked="0" layoutInCell="1" allowOverlap="1" wp14:anchorId="267BE87F" wp14:editId="7860183C">
                <wp:simplePos x="0" y="0"/>
                <wp:positionH relativeFrom="margin">
                  <wp:posOffset>2800350</wp:posOffset>
                </wp:positionH>
                <wp:positionV relativeFrom="paragraph">
                  <wp:posOffset>189865</wp:posOffset>
                </wp:positionV>
                <wp:extent cx="85725" cy="295275"/>
                <wp:effectExtent l="19050" t="0" r="47625" b="47625"/>
                <wp:wrapNone/>
                <wp:docPr id="286" name="Down Arrow 2"/>
                <wp:cNvGraphicFramePr/>
                <a:graphic xmlns:a="http://schemas.openxmlformats.org/drawingml/2006/main">
                  <a:graphicData uri="http://schemas.microsoft.com/office/word/2010/wordprocessingShape">
                    <wps:wsp>
                      <wps:cNvSpPr/>
                      <wps:spPr>
                        <a:xfrm>
                          <a:off x="0" y="0"/>
                          <a:ext cx="85725" cy="2952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DBB10" id="Down Arrow 2" o:spid="_x0000_s1026" type="#_x0000_t67" style="position:absolute;margin-left:220.5pt;margin-top:14.95pt;width:6.75pt;height:23.2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" adj="18465" fillcolor="windowText" strokeweight="1pt">
                <w10:wrap anchorx="margin"/>
              </v:shape>
            </w:pict>
          </mc:Fallback>
        </mc:AlternateContent>
      </w:r>
    </w:p>
    <w:p w14:paraId="30D6AFDD" w14:textId="4ACB5F63" w:rsidR="00A80D89" w:rsidRPr="00576F30" w:rsidRDefault="0011288C" w:rsidP="00863192">
      <w:pPr>
        <w:rPr>
          <w:rFonts w:ascii="Arial" w:hAnsi="Arial" w:cs="Arial"/>
          <w:sz w:val="24"/>
          <w:szCs w:val="24"/>
        </w:rPr>
      </w:pPr>
      <w:r w:rsidRPr="00576F30">
        <w:rPr>
          <w:rFonts w:ascii="Arial" w:hAnsi="Arial" w:cs="Arial"/>
          <w:b/>
          <w:noProof/>
          <w:sz w:val="24"/>
          <w:szCs w:val="24"/>
          <w:lang w:eastAsia="en-GB"/>
        </w:rPr>
        <mc:AlternateContent>
          <mc:Choice Requires="wps">
            <w:drawing>
              <wp:anchor distT="0" distB="0" distL="114300" distR="114300" simplePos="0" relativeHeight="251766784" behindDoc="0" locked="0" layoutInCell="1" allowOverlap="1" wp14:anchorId="150C34BB" wp14:editId="5E2B909C">
                <wp:simplePos x="0" y="0"/>
                <wp:positionH relativeFrom="margin">
                  <wp:posOffset>0</wp:posOffset>
                </wp:positionH>
                <wp:positionV relativeFrom="paragraph">
                  <wp:posOffset>238125</wp:posOffset>
                </wp:positionV>
                <wp:extent cx="5686425" cy="666750"/>
                <wp:effectExtent l="0" t="0" r="28575" b="19050"/>
                <wp:wrapNone/>
                <wp:docPr id="284" name="Rectangle 284"/>
                <wp:cNvGraphicFramePr/>
                <a:graphic xmlns:a="http://schemas.openxmlformats.org/drawingml/2006/main">
                  <a:graphicData uri="http://schemas.microsoft.com/office/word/2010/wordprocessingShape">
                    <wps:wsp>
                      <wps:cNvSpPr/>
                      <wps:spPr>
                        <a:xfrm>
                          <a:off x="0" y="0"/>
                          <a:ext cx="5686425" cy="666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B9BCE5" w14:textId="77777777" w:rsidR="00577E54" w:rsidRPr="00576F30" w:rsidRDefault="00577E54" w:rsidP="00577E54">
                            <w:pPr>
                              <w:spacing w:after="0"/>
                              <w:jc w:val="center"/>
                              <w:rPr>
                                <w:rFonts w:ascii="Arial" w:hAnsi="Arial" w:cs="Arial"/>
                                <w:sz w:val="24"/>
                                <w:szCs w:val="24"/>
                              </w:rPr>
                            </w:pPr>
                            <w:r w:rsidRPr="00576F30">
                              <w:rPr>
                                <w:rFonts w:ascii="Arial" w:hAnsi="Arial" w:cs="Arial"/>
                                <w:sz w:val="24"/>
                                <w:szCs w:val="24"/>
                              </w:rPr>
                              <w:t xml:space="preserve">Assessed by Housing Needs Service (HNS) to determine if the </w:t>
                            </w:r>
                            <w:hyperlink r:id="rId26" w:history="1">
                              <w:r w:rsidRPr="00576F30">
                                <w:rPr>
                                  <w:rStyle w:val="Hyperlink"/>
                                  <w:rFonts w:ascii="Arial" w:hAnsi="Arial" w:cs="Arial"/>
                                  <w:sz w:val="24"/>
                                  <w:szCs w:val="24"/>
                                </w:rPr>
                                <w:t>criteria</w:t>
                              </w:r>
                            </w:hyperlink>
                            <w:r w:rsidRPr="00576F30">
                              <w:rPr>
                                <w:rFonts w:ascii="Arial" w:hAnsi="Arial" w:cs="Arial"/>
                                <w:sz w:val="24"/>
                                <w:szCs w:val="24"/>
                              </w:rPr>
                              <w:t xml:space="preserve"> for a homeless application is triggered </w:t>
                            </w:r>
                          </w:p>
                          <w:p w14:paraId="22909681" w14:textId="719B5E8B" w:rsidR="00577E54" w:rsidRPr="00576F30" w:rsidRDefault="00577E54" w:rsidP="00577E54">
                            <w:pPr>
                              <w:jc w:val="center"/>
                              <w:rPr>
                                <w:rFonts w:ascii="Arial" w:hAnsi="Arial" w:cs="Arial"/>
                                <w:b/>
                                <w:i/>
                                <w:sz w:val="24"/>
                                <w:szCs w:val="24"/>
                              </w:rPr>
                            </w:pPr>
                            <w:r w:rsidRPr="00576F30">
                              <w:rPr>
                                <w:rFonts w:ascii="Arial" w:hAnsi="Arial" w:cs="Arial"/>
                                <w:b/>
                                <w:i/>
                                <w:sz w:val="24"/>
                                <w:szCs w:val="24"/>
                              </w:rPr>
                              <w:t xml:space="preserve">NB: if in prison the HNS will contact the </w:t>
                            </w:r>
                            <w:r w:rsidR="00812CA2" w:rsidRPr="00576F30">
                              <w:rPr>
                                <w:rFonts w:ascii="Arial" w:hAnsi="Arial" w:cs="Arial"/>
                                <w:b/>
                                <w:i/>
                                <w:sz w:val="24"/>
                                <w:szCs w:val="24"/>
                              </w:rPr>
                              <w:t xml:space="preserve">referrer </w:t>
                            </w:r>
                            <w:r w:rsidRPr="00576F30">
                              <w:rPr>
                                <w:rFonts w:ascii="Arial" w:hAnsi="Arial" w:cs="Arial"/>
                                <w:b/>
                                <w:i/>
                                <w:sz w:val="24"/>
                                <w:szCs w:val="24"/>
                              </w:rPr>
                              <w:t>if known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C34BB" id="Rectangle 284" o:spid="_x0000_s1042" style="position:absolute;margin-left:0;margin-top:18.75pt;width:447.75pt;height:52.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" fillcolor="white [3201]" strokecolor="#70ad47 [3209]" strokeweight="1pt">
                <v:textbox>
                  <w:txbxContent>
                    <w:p w14:paraId="5AB9BCE5" w14:textId="77777777" w:rsidR="00577E54" w:rsidRPr="00576F30" w:rsidRDefault="00577E54" w:rsidP="00577E54">
                      <w:pPr>
                        <w:spacing w:after="0"/>
                        <w:jc w:val="center"/>
                        <w:rPr>
                          <w:rFonts w:ascii="Arial" w:hAnsi="Arial" w:cs="Arial"/>
                          <w:sz w:val="24"/>
                          <w:szCs w:val="24"/>
                        </w:rPr>
                      </w:pPr>
                      <w:r w:rsidRPr="00576F30">
                        <w:rPr>
                          <w:rFonts w:ascii="Arial" w:hAnsi="Arial" w:cs="Arial"/>
                          <w:sz w:val="24"/>
                          <w:szCs w:val="24"/>
                        </w:rPr>
                        <w:t xml:space="preserve">Assessed by Housing Needs Service (HNS) to determine if the </w:t>
                      </w:r>
                      <w:hyperlink r:id="rId27" w:history="1">
                        <w:r w:rsidRPr="00576F30">
                          <w:rPr>
                            <w:rStyle w:val="Hyperlink"/>
                            <w:rFonts w:ascii="Arial" w:hAnsi="Arial" w:cs="Arial"/>
                            <w:sz w:val="24"/>
                            <w:szCs w:val="24"/>
                          </w:rPr>
                          <w:t>criteria</w:t>
                        </w:r>
                      </w:hyperlink>
                      <w:r w:rsidRPr="00576F30">
                        <w:rPr>
                          <w:rFonts w:ascii="Arial" w:hAnsi="Arial" w:cs="Arial"/>
                          <w:sz w:val="24"/>
                          <w:szCs w:val="24"/>
                        </w:rPr>
                        <w:t xml:space="preserve"> for a homeless application is triggered </w:t>
                      </w:r>
                    </w:p>
                    <w:p w14:paraId="22909681" w14:textId="719B5E8B" w:rsidR="00577E54" w:rsidRPr="00576F30" w:rsidRDefault="00577E54" w:rsidP="00577E54">
                      <w:pPr>
                        <w:jc w:val="center"/>
                        <w:rPr>
                          <w:rFonts w:ascii="Arial" w:hAnsi="Arial" w:cs="Arial"/>
                          <w:b/>
                          <w:i/>
                          <w:sz w:val="24"/>
                          <w:szCs w:val="24"/>
                        </w:rPr>
                      </w:pPr>
                      <w:r w:rsidRPr="00576F30">
                        <w:rPr>
                          <w:rFonts w:ascii="Arial" w:hAnsi="Arial" w:cs="Arial"/>
                          <w:b/>
                          <w:i/>
                          <w:sz w:val="24"/>
                          <w:szCs w:val="24"/>
                        </w:rPr>
                        <w:t xml:space="preserve">NB: if in prison the HNS will contact the </w:t>
                      </w:r>
                      <w:r w:rsidR="00812CA2" w:rsidRPr="00576F30">
                        <w:rPr>
                          <w:rFonts w:ascii="Arial" w:hAnsi="Arial" w:cs="Arial"/>
                          <w:b/>
                          <w:i/>
                          <w:sz w:val="24"/>
                          <w:szCs w:val="24"/>
                        </w:rPr>
                        <w:t xml:space="preserve">referrer </w:t>
                      </w:r>
                      <w:r w:rsidRPr="00576F30">
                        <w:rPr>
                          <w:rFonts w:ascii="Arial" w:hAnsi="Arial" w:cs="Arial"/>
                          <w:b/>
                          <w:i/>
                          <w:sz w:val="24"/>
                          <w:szCs w:val="24"/>
                        </w:rPr>
                        <w:t>if known</w:t>
                      </w:r>
                    </w:p>
                  </w:txbxContent>
                </v:textbox>
                <w10:wrap anchorx="margin"/>
              </v:rect>
            </w:pict>
          </mc:Fallback>
        </mc:AlternateContent>
      </w:r>
    </w:p>
    <w:p w14:paraId="3725758C" w14:textId="628BD834" w:rsidR="004D103B" w:rsidRPr="00576F30" w:rsidRDefault="004D103B" w:rsidP="00863192">
      <w:pPr>
        <w:rPr>
          <w:rFonts w:ascii="Arial" w:hAnsi="Arial" w:cs="Arial"/>
          <w:sz w:val="24"/>
          <w:szCs w:val="24"/>
        </w:rPr>
      </w:pPr>
    </w:p>
    <w:p w14:paraId="331B418B" w14:textId="1EA51E0A" w:rsidR="004D103B" w:rsidRPr="00576F30" w:rsidRDefault="004D103B" w:rsidP="00863192">
      <w:pPr>
        <w:rPr>
          <w:rFonts w:ascii="Arial" w:hAnsi="Arial" w:cs="Arial"/>
          <w:sz w:val="24"/>
          <w:szCs w:val="24"/>
        </w:rPr>
      </w:pPr>
    </w:p>
    <w:p w14:paraId="341FB8D4" w14:textId="094E1448" w:rsidR="004D103B" w:rsidRPr="00576F30" w:rsidRDefault="0011288C" w:rsidP="00863192">
      <w:pPr>
        <w:rPr>
          <w:rFonts w:ascii="Arial" w:hAnsi="Arial" w:cs="Arial"/>
          <w:b/>
          <w:sz w:val="24"/>
          <w:szCs w:val="24"/>
        </w:rPr>
      </w:pPr>
      <w:r w:rsidRPr="00576F30">
        <w:rPr>
          <w:rFonts w:ascii="Arial" w:hAnsi="Arial" w:cs="Arial"/>
          <w:b/>
          <w:noProof/>
          <w:sz w:val="24"/>
          <w:szCs w:val="24"/>
          <w:lang w:eastAsia="en-GB"/>
        </w:rPr>
        <mc:AlternateContent>
          <mc:Choice Requires="wps">
            <w:drawing>
              <wp:anchor distT="0" distB="0" distL="114300" distR="114300" simplePos="0" relativeHeight="251805696" behindDoc="0" locked="0" layoutInCell="1" allowOverlap="1" wp14:anchorId="0DD21949" wp14:editId="161F7D15">
                <wp:simplePos x="0" y="0"/>
                <wp:positionH relativeFrom="margin">
                  <wp:posOffset>4867275</wp:posOffset>
                </wp:positionH>
                <wp:positionV relativeFrom="paragraph">
                  <wp:posOffset>43180</wp:posOffset>
                </wp:positionV>
                <wp:extent cx="85725" cy="295275"/>
                <wp:effectExtent l="19050" t="0" r="47625" b="47625"/>
                <wp:wrapNone/>
                <wp:docPr id="53" name="Down Arrow 53"/>
                <wp:cNvGraphicFramePr/>
                <a:graphic xmlns:a="http://schemas.openxmlformats.org/drawingml/2006/main">
                  <a:graphicData uri="http://schemas.microsoft.com/office/word/2010/wordprocessingShape">
                    <wps:wsp>
                      <wps:cNvSpPr/>
                      <wps:spPr>
                        <a:xfrm>
                          <a:off x="0" y="0"/>
                          <a:ext cx="85725" cy="2952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87537" id="Down Arrow 53" o:spid="_x0000_s1026" type="#_x0000_t67" style="position:absolute;margin-left:383.25pt;margin-top:3.4pt;width:6.75pt;height:23.25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" adj="18465" fillcolor="windowText" strokeweight="1pt">
                <w10:wrap anchorx="margin"/>
              </v:shape>
            </w:pict>
          </mc:Fallback>
        </mc:AlternateContent>
      </w:r>
      <w:r w:rsidR="00425C7B" w:rsidRPr="00576F30">
        <w:rPr>
          <w:rFonts w:ascii="Arial" w:hAnsi="Arial" w:cs="Arial"/>
          <w:b/>
          <w:noProof/>
          <w:sz w:val="24"/>
          <w:szCs w:val="24"/>
          <w:lang w:eastAsia="en-GB"/>
        </w:rPr>
        <mc:AlternateContent>
          <mc:Choice Requires="wps">
            <w:drawing>
              <wp:anchor distT="0" distB="0" distL="114300" distR="114300" simplePos="0" relativeHeight="251806720" behindDoc="0" locked="0" layoutInCell="1" allowOverlap="1" wp14:anchorId="296C3B00" wp14:editId="3DA5DF92">
                <wp:simplePos x="0" y="0"/>
                <wp:positionH relativeFrom="margin">
                  <wp:posOffset>771525</wp:posOffset>
                </wp:positionH>
                <wp:positionV relativeFrom="paragraph">
                  <wp:posOffset>133985</wp:posOffset>
                </wp:positionV>
                <wp:extent cx="85725" cy="295275"/>
                <wp:effectExtent l="19050" t="0" r="47625" b="47625"/>
                <wp:wrapNone/>
                <wp:docPr id="54" name="Down Arrow 54"/>
                <wp:cNvGraphicFramePr/>
                <a:graphic xmlns:a="http://schemas.openxmlformats.org/drawingml/2006/main">
                  <a:graphicData uri="http://schemas.microsoft.com/office/word/2010/wordprocessingShape">
                    <wps:wsp>
                      <wps:cNvSpPr/>
                      <wps:spPr>
                        <a:xfrm>
                          <a:off x="0" y="0"/>
                          <a:ext cx="85725" cy="2952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9FC27" id="Down Arrow 54" o:spid="_x0000_s1026" type="#_x0000_t67" style="position:absolute;margin-left:60.75pt;margin-top:10.55pt;width:6.75pt;height:23.2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" adj="18465" fillcolor="windowText" strokeweight="1pt">
                <w10:wrap anchorx="margin"/>
              </v:shape>
            </w:pict>
          </mc:Fallback>
        </mc:AlternateContent>
      </w:r>
    </w:p>
    <w:p w14:paraId="4002798D" w14:textId="71B97570" w:rsidR="004D103B" w:rsidRPr="00576F30" w:rsidRDefault="0011288C" w:rsidP="00863192">
      <w:pPr>
        <w:rPr>
          <w:rFonts w:ascii="Arial" w:hAnsi="Arial" w:cs="Arial"/>
          <w:b/>
          <w:sz w:val="24"/>
          <w:szCs w:val="24"/>
        </w:rPr>
      </w:pPr>
      <w:r w:rsidRPr="00576F30">
        <w:rPr>
          <w:rFonts w:ascii="Arial" w:hAnsi="Arial" w:cs="Arial"/>
          <w:b/>
          <w:noProof/>
          <w:sz w:val="24"/>
          <w:szCs w:val="24"/>
          <w:lang w:eastAsia="en-GB"/>
        </w:rPr>
        <mc:AlternateContent>
          <mc:Choice Requires="wps">
            <w:drawing>
              <wp:anchor distT="0" distB="0" distL="114300" distR="114300" simplePos="0" relativeHeight="251768832" behindDoc="0" locked="0" layoutInCell="1" allowOverlap="1" wp14:anchorId="7CE571AF" wp14:editId="7AD80897">
                <wp:simplePos x="0" y="0"/>
                <wp:positionH relativeFrom="column">
                  <wp:posOffset>4394835</wp:posOffset>
                </wp:positionH>
                <wp:positionV relativeFrom="paragraph">
                  <wp:posOffset>74295</wp:posOffset>
                </wp:positionV>
                <wp:extent cx="1057275" cy="342900"/>
                <wp:effectExtent l="0" t="0" r="28575" b="19050"/>
                <wp:wrapNone/>
                <wp:docPr id="280" name="Oval 280"/>
                <wp:cNvGraphicFramePr/>
                <a:graphic xmlns:a="http://schemas.openxmlformats.org/drawingml/2006/main">
                  <a:graphicData uri="http://schemas.microsoft.com/office/word/2010/wordprocessingShape">
                    <wps:wsp>
                      <wps:cNvSpPr/>
                      <wps:spPr>
                        <a:xfrm>
                          <a:off x="0" y="0"/>
                          <a:ext cx="1057275" cy="342900"/>
                        </a:xfrm>
                        <a:prstGeom prst="ellipse">
                          <a:avLst/>
                        </a:prstGeom>
                        <a:solidFill>
                          <a:sysClr val="window" lastClr="FFFFFF"/>
                        </a:solidFill>
                        <a:ln w="12700" cap="flat" cmpd="sng" algn="ctr">
                          <a:solidFill>
                            <a:srgbClr val="70AD47"/>
                          </a:solidFill>
                          <a:prstDash val="solid"/>
                          <a:miter lim="800000"/>
                        </a:ln>
                        <a:effectLst/>
                      </wps:spPr>
                      <wps:txbx>
                        <w:txbxContent>
                          <w:p w14:paraId="26ED1589" w14:textId="77777777" w:rsidR="00577E54" w:rsidRDefault="00577E54" w:rsidP="00577E54">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E571AF" id="Oval 280" o:spid="_x0000_s1043" style="position:absolute;margin-left:346.05pt;margin-top:5.85pt;width:83.25pt;height: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" fillcolor="window" strokecolor="#70ad47" strokeweight="1pt">
                <v:stroke joinstyle="miter"/>
                <v:textbox>
                  <w:txbxContent>
                    <w:p w14:paraId="26ED1589" w14:textId="77777777" w:rsidR="00577E54" w:rsidRDefault="00577E54" w:rsidP="00577E54">
                      <w:pPr>
                        <w:jc w:val="center"/>
                      </w:pPr>
                      <w:r>
                        <w:t>NO</w:t>
                      </w:r>
                    </w:p>
                  </w:txbxContent>
                </v:textbox>
              </v:oval>
            </w:pict>
          </mc:Fallback>
        </mc:AlternateContent>
      </w:r>
      <w:r w:rsidR="00425C7B" w:rsidRPr="00576F30">
        <w:rPr>
          <w:rFonts w:ascii="Arial" w:hAnsi="Arial" w:cs="Arial"/>
          <w:b/>
          <w:noProof/>
          <w:sz w:val="24"/>
          <w:szCs w:val="24"/>
          <w:lang w:eastAsia="en-GB"/>
        </w:rPr>
        <mc:AlternateContent>
          <mc:Choice Requires="wps">
            <w:drawing>
              <wp:anchor distT="0" distB="0" distL="114300" distR="114300" simplePos="0" relativeHeight="251767808" behindDoc="0" locked="0" layoutInCell="1" allowOverlap="1" wp14:anchorId="452D849A" wp14:editId="51164885">
                <wp:simplePos x="0" y="0"/>
                <wp:positionH relativeFrom="column">
                  <wp:posOffset>314325</wp:posOffset>
                </wp:positionH>
                <wp:positionV relativeFrom="paragraph">
                  <wp:posOffset>154305</wp:posOffset>
                </wp:positionV>
                <wp:extent cx="1019175" cy="371475"/>
                <wp:effectExtent l="0" t="0" r="28575" b="28575"/>
                <wp:wrapNone/>
                <wp:docPr id="279" name="Oval 279"/>
                <wp:cNvGraphicFramePr/>
                <a:graphic xmlns:a="http://schemas.openxmlformats.org/drawingml/2006/main">
                  <a:graphicData uri="http://schemas.microsoft.com/office/word/2010/wordprocessingShape">
                    <wps:wsp>
                      <wps:cNvSpPr/>
                      <wps:spPr>
                        <a:xfrm>
                          <a:off x="0" y="0"/>
                          <a:ext cx="1019175" cy="37147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1CD1396" w14:textId="77777777" w:rsidR="00577E54" w:rsidRPr="00576F30" w:rsidRDefault="00577E54" w:rsidP="00577E54">
                            <w:pPr>
                              <w:jc w:val="center"/>
                              <w:rPr>
                                <w:rFonts w:ascii="Arial" w:hAnsi="Arial" w:cs="Arial"/>
                                <w:sz w:val="24"/>
                                <w:szCs w:val="24"/>
                              </w:rPr>
                            </w:pPr>
                            <w:r w:rsidRPr="00576F30">
                              <w:rPr>
                                <w:rFonts w:ascii="Arial" w:hAnsi="Arial" w:cs="Arial"/>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2D849A" id="Oval 279" o:spid="_x0000_s1044" style="position:absolute;margin-left:24.75pt;margin-top:12.15pt;width:80.25pt;height:29.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" fillcolor="white [3201]" strokecolor="#70ad47 [3209]" strokeweight="1pt">
                <v:stroke joinstyle="miter"/>
                <v:textbox>
                  <w:txbxContent>
                    <w:p w14:paraId="71CD1396" w14:textId="77777777" w:rsidR="00577E54" w:rsidRPr="00576F30" w:rsidRDefault="00577E54" w:rsidP="00577E54">
                      <w:pPr>
                        <w:jc w:val="center"/>
                        <w:rPr>
                          <w:rFonts w:ascii="Arial" w:hAnsi="Arial" w:cs="Arial"/>
                          <w:sz w:val="24"/>
                          <w:szCs w:val="24"/>
                        </w:rPr>
                      </w:pPr>
                      <w:r w:rsidRPr="00576F30">
                        <w:rPr>
                          <w:rFonts w:ascii="Arial" w:hAnsi="Arial" w:cs="Arial"/>
                          <w:sz w:val="24"/>
                          <w:szCs w:val="24"/>
                        </w:rPr>
                        <w:t>YES</w:t>
                      </w:r>
                    </w:p>
                  </w:txbxContent>
                </v:textbox>
              </v:oval>
            </w:pict>
          </mc:Fallback>
        </mc:AlternateContent>
      </w:r>
    </w:p>
    <w:p w14:paraId="39FDFC93" w14:textId="028CC412" w:rsidR="00863192" w:rsidRPr="00576F30" w:rsidRDefault="0011288C" w:rsidP="00863192">
      <w:pPr>
        <w:rPr>
          <w:rFonts w:ascii="Arial" w:hAnsi="Arial" w:cs="Arial"/>
          <w:sz w:val="24"/>
          <w:szCs w:val="24"/>
        </w:rPr>
      </w:pPr>
      <w:r w:rsidRPr="00576F30">
        <w:rPr>
          <w:rFonts w:ascii="Arial" w:hAnsi="Arial" w:cs="Arial"/>
          <w:b/>
          <w:noProof/>
          <w:sz w:val="24"/>
          <w:szCs w:val="24"/>
          <w:lang w:eastAsia="en-GB"/>
        </w:rPr>
        <mc:AlternateContent>
          <mc:Choice Requires="wps">
            <w:drawing>
              <wp:anchor distT="0" distB="0" distL="114300" distR="114300" simplePos="0" relativeHeight="251807744" behindDoc="0" locked="0" layoutInCell="1" allowOverlap="1" wp14:anchorId="73956755" wp14:editId="2386BB60">
                <wp:simplePos x="0" y="0"/>
                <wp:positionH relativeFrom="margin">
                  <wp:posOffset>4876800</wp:posOffset>
                </wp:positionH>
                <wp:positionV relativeFrom="paragraph">
                  <wp:posOffset>146051</wp:posOffset>
                </wp:positionV>
                <wp:extent cx="66675" cy="152400"/>
                <wp:effectExtent l="19050" t="0" r="47625" b="38100"/>
                <wp:wrapNone/>
                <wp:docPr id="56" name="Down Arrow 56"/>
                <wp:cNvGraphicFramePr/>
                <a:graphic xmlns:a="http://schemas.openxmlformats.org/drawingml/2006/main">
                  <a:graphicData uri="http://schemas.microsoft.com/office/word/2010/wordprocessingShape">
                    <wps:wsp>
                      <wps:cNvSpPr/>
                      <wps:spPr>
                        <a:xfrm>
                          <a:off x="0" y="0"/>
                          <a:ext cx="66675" cy="1524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DD7D0" id="Down Arrow 56" o:spid="_x0000_s1026" type="#_x0000_t67" style="position:absolute;margin-left:384pt;margin-top:11.5pt;width:5.25pt;height:12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" adj="16875" fillcolor="windowText" strokeweight="1pt">
                <w10:wrap anchorx="margin"/>
              </v:shape>
            </w:pict>
          </mc:Fallback>
        </mc:AlternateContent>
      </w:r>
      <w:r w:rsidR="00425C7B" w:rsidRPr="00576F30">
        <w:rPr>
          <w:rFonts w:ascii="Arial" w:hAnsi="Arial" w:cs="Arial"/>
          <w:b/>
          <w:noProof/>
          <w:sz w:val="24"/>
          <w:szCs w:val="24"/>
          <w:lang w:eastAsia="en-GB"/>
        </w:rPr>
        <mc:AlternateContent>
          <mc:Choice Requires="wps">
            <w:drawing>
              <wp:anchor distT="0" distB="0" distL="114300" distR="114300" simplePos="0" relativeHeight="251804672" behindDoc="0" locked="0" layoutInCell="1" allowOverlap="1" wp14:anchorId="34C4801D" wp14:editId="30294B94">
                <wp:simplePos x="0" y="0"/>
                <wp:positionH relativeFrom="margin">
                  <wp:posOffset>789305</wp:posOffset>
                </wp:positionH>
                <wp:positionV relativeFrom="paragraph">
                  <wp:posOffset>231775</wp:posOffset>
                </wp:positionV>
                <wp:extent cx="85725" cy="295275"/>
                <wp:effectExtent l="19050" t="0" r="47625" b="47625"/>
                <wp:wrapNone/>
                <wp:docPr id="52" name="Down Arrow 52"/>
                <wp:cNvGraphicFramePr/>
                <a:graphic xmlns:a="http://schemas.openxmlformats.org/drawingml/2006/main">
                  <a:graphicData uri="http://schemas.microsoft.com/office/word/2010/wordprocessingShape">
                    <wps:wsp>
                      <wps:cNvSpPr/>
                      <wps:spPr>
                        <a:xfrm>
                          <a:off x="0" y="0"/>
                          <a:ext cx="85725" cy="2952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2D467" id="Down Arrow 52" o:spid="_x0000_s1026" type="#_x0000_t67" style="position:absolute;margin-left:62.15pt;margin-top:18.25pt;width:6.75pt;height:23.2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" adj="18465" fillcolor="windowText" strokeweight="1pt">
                <w10:wrap anchorx="margin"/>
              </v:shape>
            </w:pict>
          </mc:Fallback>
        </mc:AlternateContent>
      </w:r>
    </w:p>
    <w:p w14:paraId="5FCF71E3" w14:textId="32E72665" w:rsidR="00863192" w:rsidRPr="00576F30" w:rsidRDefault="00810B40" w:rsidP="00863192">
      <w:pPr>
        <w:rPr>
          <w:rFonts w:ascii="Arial" w:hAnsi="Arial" w:cs="Arial"/>
          <w:sz w:val="24"/>
          <w:szCs w:val="24"/>
        </w:rPr>
      </w:pPr>
      <w:r w:rsidRPr="00576F30">
        <w:rPr>
          <w:rFonts w:ascii="Arial" w:hAnsi="Arial" w:cs="Arial"/>
          <w:b/>
          <w:noProof/>
          <w:sz w:val="24"/>
          <w:szCs w:val="24"/>
          <w:lang w:eastAsia="en-GB"/>
        </w:rPr>
        <mc:AlternateContent>
          <mc:Choice Requires="wps">
            <w:drawing>
              <wp:anchor distT="0" distB="0" distL="114300" distR="114300" simplePos="0" relativeHeight="251769856" behindDoc="0" locked="0" layoutInCell="1" allowOverlap="1" wp14:anchorId="1ED6D3D9" wp14:editId="015AA569">
                <wp:simplePos x="0" y="0"/>
                <wp:positionH relativeFrom="margin">
                  <wp:posOffset>-571500</wp:posOffset>
                </wp:positionH>
                <wp:positionV relativeFrom="paragraph">
                  <wp:posOffset>245745</wp:posOffset>
                </wp:positionV>
                <wp:extent cx="3343275" cy="266700"/>
                <wp:effectExtent l="0" t="0" r="28575" b="19050"/>
                <wp:wrapNone/>
                <wp:docPr id="282" name="Rectangle 282"/>
                <wp:cNvGraphicFramePr/>
                <a:graphic xmlns:a="http://schemas.openxmlformats.org/drawingml/2006/main">
                  <a:graphicData uri="http://schemas.microsoft.com/office/word/2010/wordprocessingShape">
                    <wps:wsp>
                      <wps:cNvSpPr/>
                      <wps:spPr>
                        <a:xfrm>
                          <a:off x="0" y="0"/>
                          <a:ext cx="3343275"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B50AEF" w14:textId="77777777" w:rsidR="00577E54" w:rsidRPr="00576F30" w:rsidRDefault="00577E54" w:rsidP="00577E54">
                            <w:pPr>
                              <w:jc w:val="center"/>
                              <w:rPr>
                                <w:rFonts w:ascii="Arial" w:hAnsi="Arial" w:cs="Arial"/>
                                <w:sz w:val="24"/>
                                <w:szCs w:val="24"/>
                              </w:rPr>
                            </w:pPr>
                            <w:r w:rsidRPr="00576F30">
                              <w:rPr>
                                <w:rFonts w:ascii="Arial" w:hAnsi="Arial" w:cs="Arial"/>
                                <w:sz w:val="24"/>
                                <w:szCs w:val="24"/>
                              </w:rPr>
                              <w:t xml:space="preserve">Assessed under the homeless </w:t>
                            </w:r>
                            <w:proofErr w:type="gramStart"/>
                            <w:r w:rsidRPr="00576F30">
                              <w:rPr>
                                <w:rFonts w:ascii="Arial" w:hAnsi="Arial" w:cs="Arial"/>
                                <w:sz w:val="24"/>
                                <w:szCs w:val="24"/>
                              </w:rPr>
                              <w:t>legislation</w:t>
                            </w:r>
                            <w:proofErr w:type="gramEnd"/>
                            <w:r w:rsidRPr="00576F30">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6D3D9" id="Rectangle 282" o:spid="_x0000_s1045" style="position:absolute;margin-left:-45pt;margin-top:19.35pt;width:263.25pt;height:21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" fillcolor="white [3201]" strokecolor="#70ad47 [3209]" strokeweight="1pt">
                <v:textbox>
                  <w:txbxContent>
                    <w:p w14:paraId="23B50AEF" w14:textId="77777777" w:rsidR="00577E54" w:rsidRPr="00576F30" w:rsidRDefault="00577E54" w:rsidP="00577E54">
                      <w:pPr>
                        <w:jc w:val="center"/>
                        <w:rPr>
                          <w:rFonts w:ascii="Arial" w:hAnsi="Arial" w:cs="Arial"/>
                          <w:sz w:val="24"/>
                          <w:szCs w:val="24"/>
                        </w:rPr>
                      </w:pPr>
                      <w:r w:rsidRPr="00576F30">
                        <w:rPr>
                          <w:rFonts w:ascii="Arial" w:hAnsi="Arial" w:cs="Arial"/>
                          <w:sz w:val="24"/>
                          <w:szCs w:val="24"/>
                        </w:rPr>
                        <w:t xml:space="preserve">Assessed under the homeless </w:t>
                      </w:r>
                      <w:proofErr w:type="gramStart"/>
                      <w:r w:rsidRPr="00576F30">
                        <w:rPr>
                          <w:rFonts w:ascii="Arial" w:hAnsi="Arial" w:cs="Arial"/>
                          <w:sz w:val="24"/>
                          <w:szCs w:val="24"/>
                        </w:rPr>
                        <w:t>legislation</w:t>
                      </w:r>
                      <w:proofErr w:type="gramEnd"/>
                      <w:r w:rsidRPr="00576F30">
                        <w:rPr>
                          <w:rFonts w:ascii="Arial" w:hAnsi="Arial" w:cs="Arial"/>
                          <w:sz w:val="24"/>
                          <w:szCs w:val="24"/>
                        </w:rPr>
                        <w:t xml:space="preserve"> </w:t>
                      </w:r>
                    </w:p>
                  </w:txbxContent>
                </v:textbox>
                <w10:wrap anchorx="margin"/>
              </v:rect>
            </w:pict>
          </mc:Fallback>
        </mc:AlternateContent>
      </w:r>
      <w:r w:rsidRPr="00576F30">
        <w:rPr>
          <w:rFonts w:ascii="Arial" w:hAnsi="Arial" w:cs="Arial"/>
          <w:b/>
          <w:noProof/>
          <w:sz w:val="24"/>
          <w:szCs w:val="24"/>
          <w:lang w:eastAsia="en-GB"/>
        </w:rPr>
        <mc:AlternateContent>
          <mc:Choice Requires="wps">
            <w:drawing>
              <wp:anchor distT="0" distB="0" distL="114300" distR="114300" simplePos="0" relativeHeight="251770880" behindDoc="0" locked="0" layoutInCell="1" allowOverlap="1" wp14:anchorId="1376F407" wp14:editId="4286250F">
                <wp:simplePos x="0" y="0"/>
                <wp:positionH relativeFrom="margin">
                  <wp:posOffset>3771900</wp:posOffset>
                </wp:positionH>
                <wp:positionV relativeFrom="paragraph">
                  <wp:posOffset>36195</wp:posOffset>
                </wp:positionV>
                <wp:extent cx="2324100" cy="295275"/>
                <wp:effectExtent l="0" t="0" r="19050" b="28575"/>
                <wp:wrapNone/>
                <wp:docPr id="281" name="Rectangle 281"/>
                <wp:cNvGraphicFramePr/>
                <a:graphic xmlns:a="http://schemas.openxmlformats.org/drawingml/2006/main">
                  <a:graphicData uri="http://schemas.microsoft.com/office/word/2010/wordprocessingShape">
                    <wps:wsp>
                      <wps:cNvSpPr/>
                      <wps:spPr>
                        <a:xfrm>
                          <a:off x="0" y="0"/>
                          <a:ext cx="232410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D905503" w14:textId="77777777" w:rsidR="00577E54" w:rsidRPr="002652AD" w:rsidRDefault="00577E54" w:rsidP="00577E54">
                            <w:pPr>
                              <w:jc w:val="center"/>
                              <w:rPr>
                                <w:rFonts w:cstheme="minorHAnsi"/>
                              </w:rPr>
                            </w:pPr>
                            <w:r w:rsidRPr="002652AD">
                              <w:rPr>
                                <w:rFonts w:cstheme="minorHAnsi"/>
                              </w:rPr>
                              <w:t xml:space="preserve">Referrer </w:t>
                            </w:r>
                            <w:proofErr w:type="gramStart"/>
                            <w:r w:rsidRPr="002652AD">
                              <w:rPr>
                                <w:rFonts w:cstheme="minorHAnsi"/>
                              </w:rPr>
                              <w:t>informed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6F407" id="Rectangle 281" o:spid="_x0000_s1046" style="position:absolute;margin-left:297pt;margin-top:2.85pt;width:183pt;height:23.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" fillcolor="white [3201]" strokecolor="#70ad47 [3209]" strokeweight="1pt">
                <v:textbox>
                  <w:txbxContent>
                    <w:p w14:paraId="2D905503" w14:textId="77777777" w:rsidR="00577E54" w:rsidRPr="002652AD" w:rsidRDefault="00577E54" w:rsidP="00577E54">
                      <w:pPr>
                        <w:jc w:val="center"/>
                        <w:rPr>
                          <w:rFonts w:cstheme="minorHAnsi"/>
                        </w:rPr>
                      </w:pPr>
                      <w:r w:rsidRPr="002652AD">
                        <w:rPr>
                          <w:rFonts w:cstheme="minorHAnsi"/>
                        </w:rPr>
                        <w:t xml:space="preserve">Referrer </w:t>
                      </w:r>
                      <w:proofErr w:type="gramStart"/>
                      <w:r w:rsidRPr="002652AD">
                        <w:rPr>
                          <w:rFonts w:cstheme="minorHAnsi"/>
                        </w:rPr>
                        <w:t>informed</w:t>
                      </w:r>
                      <w:proofErr w:type="gramEnd"/>
                    </w:p>
                  </w:txbxContent>
                </v:textbox>
                <w10:wrap anchorx="margin"/>
              </v:rect>
            </w:pict>
          </mc:Fallback>
        </mc:AlternateContent>
      </w:r>
    </w:p>
    <w:p w14:paraId="3450ED2E" w14:textId="5D495E97" w:rsidR="00863192" w:rsidRPr="00576F30" w:rsidRDefault="00810B40" w:rsidP="00863192">
      <w:pPr>
        <w:rPr>
          <w:rFonts w:ascii="Arial" w:hAnsi="Arial" w:cs="Arial"/>
          <w:sz w:val="24"/>
          <w:szCs w:val="24"/>
        </w:rPr>
      </w:pPr>
      <w:r w:rsidRPr="00576F30">
        <w:rPr>
          <w:rFonts w:ascii="Arial" w:hAnsi="Arial" w:cs="Arial"/>
          <w:b/>
          <w:noProof/>
          <w:sz w:val="24"/>
          <w:szCs w:val="24"/>
          <w:lang w:eastAsia="en-GB"/>
        </w:rPr>
        <mc:AlternateContent>
          <mc:Choice Requires="wps">
            <w:drawing>
              <wp:anchor distT="0" distB="0" distL="114300" distR="114300" simplePos="0" relativeHeight="251808768" behindDoc="0" locked="0" layoutInCell="1" allowOverlap="1" wp14:anchorId="3CF9FCFC" wp14:editId="093C7C3E">
                <wp:simplePos x="0" y="0"/>
                <wp:positionH relativeFrom="margin">
                  <wp:posOffset>1238250</wp:posOffset>
                </wp:positionH>
                <wp:positionV relativeFrom="paragraph">
                  <wp:posOffset>270510</wp:posOffset>
                </wp:positionV>
                <wp:extent cx="85725" cy="295275"/>
                <wp:effectExtent l="19050" t="0" r="47625" b="47625"/>
                <wp:wrapNone/>
                <wp:docPr id="57" name="Down Arrow 57"/>
                <wp:cNvGraphicFramePr/>
                <a:graphic xmlns:a="http://schemas.openxmlformats.org/drawingml/2006/main">
                  <a:graphicData uri="http://schemas.microsoft.com/office/word/2010/wordprocessingShape">
                    <wps:wsp>
                      <wps:cNvSpPr/>
                      <wps:spPr>
                        <a:xfrm>
                          <a:off x="0" y="0"/>
                          <a:ext cx="85725" cy="2952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59636" id="Down Arrow 57" o:spid="_x0000_s1026" type="#_x0000_t67" style="position:absolute;margin-left:97.5pt;margin-top:21.3pt;width:6.75pt;height:23.2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" adj="18465" fillcolor="windowText" strokeweight="1pt">
                <w10:wrap anchorx="margin"/>
              </v:shape>
            </w:pict>
          </mc:Fallback>
        </mc:AlternateContent>
      </w:r>
    </w:p>
    <w:p w14:paraId="1FA7BDC7" w14:textId="20CF65F9" w:rsidR="00863192" w:rsidRPr="00576F30" w:rsidRDefault="00810B40" w:rsidP="00863192">
      <w:pPr>
        <w:rPr>
          <w:rFonts w:ascii="Arial" w:hAnsi="Arial" w:cs="Arial"/>
          <w:sz w:val="24"/>
          <w:szCs w:val="24"/>
        </w:rPr>
      </w:pPr>
      <w:r w:rsidRPr="00576F30">
        <w:rPr>
          <w:rFonts w:ascii="Arial" w:hAnsi="Arial" w:cs="Arial"/>
          <w:b/>
          <w:noProof/>
          <w:sz w:val="24"/>
          <w:szCs w:val="24"/>
          <w:lang w:eastAsia="en-GB"/>
        </w:rPr>
        <mc:AlternateContent>
          <mc:Choice Requires="wps">
            <w:drawing>
              <wp:anchor distT="0" distB="0" distL="114300" distR="114300" simplePos="0" relativeHeight="251803648" behindDoc="0" locked="0" layoutInCell="1" allowOverlap="1" wp14:anchorId="27E77A59" wp14:editId="451E1061">
                <wp:simplePos x="0" y="0"/>
                <wp:positionH relativeFrom="margin">
                  <wp:posOffset>76200</wp:posOffset>
                </wp:positionH>
                <wp:positionV relativeFrom="paragraph">
                  <wp:posOffset>7620</wp:posOffset>
                </wp:positionV>
                <wp:extent cx="104775" cy="581025"/>
                <wp:effectExtent l="19050" t="0" r="47625" b="47625"/>
                <wp:wrapNone/>
                <wp:docPr id="51" name="Down Arrow 51"/>
                <wp:cNvGraphicFramePr/>
                <a:graphic xmlns:a="http://schemas.openxmlformats.org/drawingml/2006/main">
                  <a:graphicData uri="http://schemas.microsoft.com/office/word/2010/wordprocessingShape">
                    <wps:wsp>
                      <wps:cNvSpPr/>
                      <wps:spPr>
                        <a:xfrm>
                          <a:off x="0" y="0"/>
                          <a:ext cx="104775" cy="58102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B5C43" id="Down Arrow 51" o:spid="_x0000_s1026" type="#_x0000_t67" style="position:absolute;margin-left:6pt;margin-top:.6pt;width:8.25pt;height:45.7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" adj="19652" fillcolor="windowText" strokeweight="1pt">
                <w10:wrap anchorx="margin"/>
              </v:shape>
            </w:pict>
          </mc:Fallback>
        </mc:AlternateContent>
      </w:r>
    </w:p>
    <w:p w14:paraId="01283A63" w14:textId="23D26FFB" w:rsidR="00863192" w:rsidRPr="00576F30" w:rsidRDefault="00810B40" w:rsidP="00863192">
      <w:pPr>
        <w:rPr>
          <w:rFonts w:ascii="Arial" w:hAnsi="Arial" w:cs="Arial"/>
          <w:sz w:val="24"/>
          <w:szCs w:val="24"/>
        </w:rPr>
      </w:pPr>
      <w:r w:rsidRPr="00576F30">
        <w:rPr>
          <w:rFonts w:ascii="Arial" w:hAnsi="Arial" w:cs="Arial"/>
          <w:b/>
          <w:noProof/>
          <w:sz w:val="24"/>
          <w:szCs w:val="24"/>
          <w:lang w:eastAsia="en-GB"/>
        </w:rPr>
        <mc:AlternateContent>
          <mc:Choice Requires="wps">
            <w:drawing>
              <wp:anchor distT="0" distB="0" distL="114300" distR="114300" simplePos="0" relativeHeight="251773952" behindDoc="0" locked="0" layoutInCell="1" allowOverlap="1" wp14:anchorId="4C53B5B5" wp14:editId="74ED6B26">
                <wp:simplePos x="0" y="0"/>
                <wp:positionH relativeFrom="column">
                  <wp:posOffset>847725</wp:posOffset>
                </wp:positionH>
                <wp:positionV relativeFrom="paragraph">
                  <wp:posOffset>30480</wp:posOffset>
                </wp:positionV>
                <wp:extent cx="914400" cy="44767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914400" cy="4476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9D7F55" w14:textId="77777777" w:rsidR="00577E54" w:rsidRDefault="00810B40" w:rsidP="00577E54">
                            <w:pPr>
                              <w:jc w:val="center"/>
                            </w:pPr>
                            <w:hyperlink r:id="rId28" w:history="1">
                              <w:r w:rsidR="00577E54" w:rsidRPr="00E46430">
                                <w:rPr>
                                  <w:rStyle w:val="Hyperlink"/>
                                </w:rPr>
                                <w:t>Relief Duty</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53B5B5" id="Rectangle 55" o:spid="_x0000_s1047" style="position:absolute;margin-left:66.75pt;margin-top:2.4pt;width:1in;height:35.2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" fillcolor="white [3201]" strokecolor="#70ad47 [3209]" strokeweight="1pt">
                <v:textbox>
                  <w:txbxContent>
                    <w:p w14:paraId="709D7F55" w14:textId="77777777" w:rsidR="00577E54" w:rsidRDefault="00810B40" w:rsidP="00577E54">
                      <w:pPr>
                        <w:jc w:val="center"/>
                      </w:pPr>
                      <w:hyperlink r:id="rId29" w:history="1">
                        <w:r w:rsidR="00577E54" w:rsidRPr="00E46430">
                          <w:rPr>
                            <w:rStyle w:val="Hyperlink"/>
                          </w:rPr>
                          <w:t>Relief Duty</w:t>
                        </w:r>
                      </w:hyperlink>
                    </w:p>
                  </w:txbxContent>
                </v:textbox>
              </v:rect>
            </w:pict>
          </mc:Fallback>
        </mc:AlternateContent>
      </w:r>
      <w:r w:rsidRPr="00576F30">
        <w:rPr>
          <w:rFonts w:ascii="Arial" w:hAnsi="Arial" w:cs="Arial"/>
          <w:b/>
          <w:noProof/>
          <w:sz w:val="24"/>
          <w:szCs w:val="24"/>
          <w:lang w:eastAsia="en-GB"/>
        </w:rPr>
        <mc:AlternateContent>
          <mc:Choice Requires="wps">
            <w:drawing>
              <wp:anchor distT="0" distB="0" distL="114300" distR="114300" simplePos="0" relativeHeight="251772928" behindDoc="0" locked="0" layoutInCell="1" allowOverlap="1" wp14:anchorId="0528EBD0" wp14:editId="5B1EBD49">
                <wp:simplePos x="0" y="0"/>
                <wp:positionH relativeFrom="column">
                  <wp:posOffset>-333375</wp:posOffset>
                </wp:positionH>
                <wp:positionV relativeFrom="paragraph">
                  <wp:posOffset>353695</wp:posOffset>
                </wp:positionV>
                <wp:extent cx="914400" cy="638175"/>
                <wp:effectExtent l="0" t="0" r="19050" b="28575"/>
                <wp:wrapNone/>
                <wp:docPr id="257" name="Rectangle 257"/>
                <wp:cNvGraphicFramePr/>
                <a:graphic xmlns:a="http://schemas.openxmlformats.org/drawingml/2006/main">
                  <a:graphicData uri="http://schemas.microsoft.com/office/word/2010/wordprocessingShape">
                    <wps:wsp>
                      <wps:cNvSpPr/>
                      <wps:spPr>
                        <a:xfrm>
                          <a:off x="0" y="0"/>
                          <a:ext cx="914400" cy="6381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8D3772" w14:textId="77777777" w:rsidR="00577E54" w:rsidRDefault="00810B40" w:rsidP="00577E54">
                            <w:pPr>
                              <w:jc w:val="center"/>
                            </w:pPr>
                            <w:hyperlink r:id="rId30" w:history="1">
                              <w:r w:rsidR="00577E54" w:rsidRPr="00E46430">
                                <w:rPr>
                                  <w:rStyle w:val="Hyperlink"/>
                                </w:rPr>
                                <w:t>Prevention Duty</w:t>
                              </w:r>
                            </w:hyperlink>
                            <w:r w:rsidR="00577E54">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28EBD0" id="Rectangle 257" o:spid="_x0000_s1048" style="position:absolute;margin-left:-26.25pt;margin-top:27.85pt;width:1in;height:50.2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" fillcolor="white [3201]" strokecolor="#70ad47 [3209]" strokeweight="1pt">
                <v:textbox>
                  <w:txbxContent>
                    <w:p w14:paraId="4C8D3772" w14:textId="77777777" w:rsidR="00577E54" w:rsidRDefault="00810B40" w:rsidP="00577E54">
                      <w:pPr>
                        <w:jc w:val="center"/>
                      </w:pPr>
                      <w:hyperlink r:id="rId31" w:history="1">
                        <w:r w:rsidR="00577E54" w:rsidRPr="00E46430">
                          <w:rPr>
                            <w:rStyle w:val="Hyperlink"/>
                          </w:rPr>
                          <w:t>Prevention Duty</w:t>
                        </w:r>
                      </w:hyperlink>
                      <w:r w:rsidR="00577E54">
                        <w:t xml:space="preserve"> </w:t>
                      </w:r>
                    </w:p>
                  </w:txbxContent>
                </v:textbox>
              </v:rect>
            </w:pict>
          </mc:Fallback>
        </mc:AlternateContent>
      </w:r>
    </w:p>
    <w:p w14:paraId="7F549930" w14:textId="7AA7C9CF" w:rsidR="004D103B" w:rsidRDefault="00810B40" w:rsidP="00863192">
      <w:pPr>
        <w:rPr>
          <w:rFonts w:ascii="Arial" w:hAnsi="Arial" w:cs="Arial"/>
          <w:sz w:val="24"/>
          <w:szCs w:val="24"/>
        </w:rPr>
      </w:pPr>
      <w:r w:rsidRPr="00576F30">
        <w:rPr>
          <w:rFonts w:ascii="Arial" w:hAnsi="Arial" w:cs="Arial"/>
          <w:b/>
          <w:noProof/>
          <w:sz w:val="24"/>
          <w:szCs w:val="24"/>
          <w:lang w:eastAsia="en-GB"/>
        </w:rPr>
        <mc:AlternateContent>
          <mc:Choice Requires="wps">
            <w:drawing>
              <wp:anchor distT="0" distB="0" distL="114300" distR="114300" simplePos="0" relativeHeight="251783168" behindDoc="0" locked="0" layoutInCell="1" allowOverlap="1" wp14:anchorId="08558C2D" wp14:editId="7679619E">
                <wp:simplePos x="0" y="0"/>
                <wp:positionH relativeFrom="margin">
                  <wp:posOffset>1447800</wp:posOffset>
                </wp:positionH>
                <wp:positionV relativeFrom="paragraph">
                  <wp:posOffset>235585</wp:posOffset>
                </wp:positionV>
                <wp:extent cx="47625" cy="247650"/>
                <wp:effectExtent l="19050" t="0" r="47625" b="38100"/>
                <wp:wrapNone/>
                <wp:docPr id="287" name="Down Arrow 31"/>
                <wp:cNvGraphicFramePr/>
                <a:graphic xmlns:a="http://schemas.openxmlformats.org/drawingml/2006/main">
                  <a:graphicData uri="http://schemas.microsoft.com/office/word/2010/wordprocessingShape">
                    <wps:wsp>
                      <wps:cNvSpPr/>
                      <wps:spPr>
                        <a:xfrm>
                          <a:off x="0" y="0"/>
                          <a:ext cx="47625" cy="2476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2E9AC" id="Down Arrow 31" o:spid="_x0000_s1026" type="#_x0000_t67" style="position:absolute;margin-left:114pt;margin-top:18.55pt;width:3.75pt;height:19.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" adj="19523" fillcolor="windowText" strokeweight="1pt">
                <w10:wrap anchorx="margin"/>
              </v:shape>
            </w:pict>
          </mc:Fallback>
        </mc:AlternateContent>
      </w:r>
    </w:p>
    <w:p w14:paraId="6B85D39A" w14:textId="47BB61E8" w:rsidR="004D103B" w:rsidRDefault="00810B40" w:rsidP="00863192">
      <w:pPr>
        <w:rPr>
          <w:rFonts w:ascii="Arial" w:hAnsi="Arial" w:cs="Arial"/>
          <w:sz w:val="24"/>
          <w:szCs w:val="24"/>
        </w:rPr>
      </w:pPr>
      <w:r w:rsidRPr="00576F30">
        <w:rPr>
          <w:rFonts w:ascii="Arial" w:hAnsi="Arial" w:cs="Arial"/>
          <w:b/>
          <w:noProof/>
          <w:sz w:val="24"/>
          <w:szCs w:val="24"/>
          <w:lang w:eastAsia="en-GB"/>
        </w:rPr>
        <mc:AlternateContent>
          <mc:Choice Requires="wps">
            <w:drawing>
              <wp:anchor distT="0" distB="0" distL="114300" distR="114300" simplePos="0" relativeHeight="251785216" behindDoc="0" locked="0" layoutInCell="1" allowOverlap="1" wp14:anchorId="7DD98EAE" wp14:editId="64744875">
                <wp:simplePos x="0" y="0"/>
                <wp:positionH relativeFrom="column">
                  <wp:posOffset>1247775</wp:posOffset>
                </wp:positionH>
                <wp:positionV relativeFrom="paragraph">
                  <wp:posOffset>201295</wp:posOffset>
                </wp:positionV>
                <wp:extent cx="1466850" cy="58102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1466850" cy="5810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6A1C24" w14:textId="77777777" w:rsidR="00577E54" w:rsidRDefault="00577E54" w:rsidP="00577E54">
                            <w:pPr>
                              <w:jc w:val="center"/>
                            </w:pPr>
                            <w:r>
                              <w:t>Consider for Temp Accommodation (TA)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98EAE" id="Rectangle 33" o:spid="_x0000_s1049" style="position:absolute;margin-left:98.25pt;margin-top:15.85pt;width:115.5pt;height:45.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" fillcolor="white [3201]" strokecolor="#70ad47 [3209]" strokeweight="1pt">
                <v:textbox>
                  <w:txbxContent>
                    <w:p w14:paraId="3A6A1C24" w14:textId="77777777" w:rsidR="00577E54" w:rsidRDefault="00577E54" w:rsidP="00577E54">
                      <w:pPr>
                        <w:jc w:val="center"/>
                      </w:pPr>
                      <w:r>
                        <w:t>Consider for Temp Accommodation (TA)</w:t>
                      </w:r>
                    </w:p>
                  </w:txbxContent>
                </v:textbox>
              </v:rect>
            </w:pict>
          </mc:Fallback>
        </mc:AlternateContent>
      </w:r>
    </w:p>
    <w:p w14:paraId="182895C7" w14:textId="5B50368D" w:rsidR="0011288C" w:rsidRDefault="00810B40" w:rsidP="00863192">
      <w:pPr>
        <w:rPr>
          <w:rFonts w:ascii="Arial" w:hAnsi="Arial" w:cs="Arial"/>
          <w:sz w:val="24"/>
          <w:szCs w:val="24"/>
        </w:rPr>
      </w:pPr>
      <w:r w:rsidRPr="00576F30">
        <w:rPr>
          <w:rFonts w:ascii="Arial" w:hAnsi="Arial" w:cs="Arial"/>
          <w:b/>
          <w:noProof/>
          <w:sz w:val="24"/>
          <w:szCs w:val="24"/>
          <w:lang w:eastAsia="en-GB"/>
        </w:rPr>
        <mc:AlternateContent>
          <mc:Choice Requires="wps">
            <w:drawing>
              <wp:anchor distT="0" distB="0" distL="114300" distR="114300" simplePos="0" relativeHeight="251782144" behindDoc="0" locked="0" layoutInCell="1" allowOverlap="1" wp14:anchorId="5BB55AC6" wp14:editId="2F49B40A">
                <wp:simplePos x="0" y="0"/>
                <wp:positionH relativeFrom="margin">
                  <wp:align>left</wp:align>
                </wp:positionH>
                <wp:positionV relativeFrom="paragraph">
                  <wp:posOffset>219075</wp:posOffset>
                </wp:positionV>
                <wp:extent cx="123825" cy="180975"/>
                <wp:effectExtent l="19050" t="0" r="47625" b="47625"/>
                <wp:wrapNone/>
                <wp:docPr id="30" name="Down Arrow 30"/>
                <wp:cNvGraphicFramePr/>
                <a:graphic xmlns:a="http://schemas.openxmlformats.org/drawingml/2006/main">
                  <a:graphicData uri="http://schemas.microsoft.com/office/word/2010/wordprocessingShape">
                    <wps:wsp>
                      <wps:cNvSpPr/>
                      <wps:spPr>
                        <a:xfrm>
                          <a:off x="0" y="0"/>
                          <a:ext cx="123825" cy="1809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5DB33" id="Down Arrow 30" o:spid="_x0000_s1026" type="#_x0000_t67" style="position:absolute;margin-left:0;margin-top:17.25pt;width:9.75pt;height:14.25pt;z-index:251782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" adj="14211" fillcolor="windowText" strokeweight="1pt">
                <w10:wrap anchorx="margin"/>
              </v:shape>
            </w:pict>
          </mc:Fallback>
        </mc:AlternateContent>
      </w:r>
    </w:p>
    <w:p w14:paraId="61586F53" w14:textId="6E234D0F" w:rsidR="0011288C" w:rsidRDefault="00810B40" w:rsidP="00863192">
      <w:pPr>
        <w:rPr>
          <w:rFonts w:ascii="Arial" w:hAnsi="Arial" w:cs="Arial"/>
          <w:sz w:val="24"/>
          <w:szCs w:val="24"/>
        </w:rPr>
      </w:pPr>
      <w:r w:rsidRPr="00576F30">
        <w:rPr>
          <w:rFonts w:ascii="Arial" w:hAnsi="Arial" w:cs="Arial"/>
          <w:b/>
          <w:noProof/>
          <w:sz w:val="24"/>
          <w:szCs w:val="24"/>
          <w:lang w:eastAsia="en-GB"/>
        </w:rPr>
        <mc:AlternateContent>
          <mc:Choice Requires="wps">
            <w:drawing>
              <wp:anchor distT="0" distB="0" distL="114300" distR="114300" simplePos="0" relativeHeight="251784192" behindDoc="0" locked="0" layoutInCell="1" allowOverlap="1" wp14:anchorId="23F82291" wp14:editId="786E0DD1">
                <wp:simplePos x="0" y="0"/>
                <wp:positionH relativeFrom="column">
                  <wp:posOffset>-581025</wp:posOffset>
                </wp:positionH>
                <wp:positionV relativeFrom="paragraph">
                  <wp:posOffset>181610</wp:posOffset>
                </wp:positionV>
                <wp:extent cx="1438275" cy="6286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438275" cy="628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B8267C1" w14:textId="77777777" w:rsidR="00577E54" w:rsidRDefault="00577E54" w:rsidP="00577E54">
                            <w:pPr>
                              <w:jc w:val="center"/>
                            </w:pPr>
                            <w:r>
                              <w:t>Case allocated to a Housing Options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82291" id="Rectangle 32" o:spid="_x0000_s1050" style="position:absolute;margin-left:-45.75pt;margin-top:14.3pt;width:113.25pt;height:4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" fillcolor="white [3201]" strokecolor="#70ad47 [3209]" strokeweight="1pt">
                <v:textbox>
                  <w:txbxContent>
                    <w:p w14:paraId="3B8267C1" w14:textId="77777777" w:rsidR="00577E54" w:rsidRDefault="00577E54" w:rsidP="00577E54">
                      <w:pPr>
                        <w:jc w:val="center"/>
                      </w:pPr>
                      <w:r>
                        <w:t>Case allocated to a Housing Options Advisor</w:t>
                      </w:r>
                    </w:p>
                  </w:txbxContent>
                </v:textbox>
              </v:rect>
            </w:pict>
          </mc:Fallback>
        </mc:AlternateContent>
      </w:r>
    </w:p>
    <w:p w14:paraId="3FB6F5A2" w14:textId="7580ADA4" w:rsidR="0011288C" w:rsidRDefault="0011288C" w:rsidP="00863192">
      <w:pPr>
        <w:rPr>
          <w:rFonts w:ascii="Arial" w:hAnsi="Arial" w:cs="Arial"/>
          <w:sz w:val="24"/>
          <w:szCs w:val="24"/>
        </w:rPr>
      </w:pPr>
    </w:p>
    <w:p w14:paraId="5DBAA2AE" w14:textId="21740BC6" w:rsidR="0011288C" w:rsidRDefault="0011288C" w:rsidP="00863192">
      <w:pPr>
        <w:rPr>
          <w:rFonts w:ascii="Arial" w:hAnsi="Arial" w:cs="Arial"/>
          <w:sz w:val="24"/>
          <w:szCs w:val="24"/>
        </w:rPr>
      </w:pPr>
    </w:p>
    <w:p w14:paraId="00ABF691" w14:textId="7BF46DFD" w:rsidR="0011288C" w:rsidRDefault="00810B40" w:rsidP="00863192">
      <w:pPr>
        <w:rPr>
          <w:rFonts w:ascii="Arial" w:hAnsi="Arial" w:cs="Arial"/>
          <w:sz w:val="24"/>
          <w:szCs w:val="24"/>
        </w:rPr>
      </w:pPr>
      <w:r w:rsidRPr="00576F30">
        <w:rPr>
          <w:rFonts w:ascii="Arial" w:hAnsi="Arial" w:cs="Arial"/>
          <w:b/>
          <w:noProof/>
          <w:sz w:val="24"/>
          <w:szCs w:val="24"/>
          <w:lang w:eastAsia="en-GB"/>
        </w:rPr>
        <mc:AlternateContent>
          <mc:Choice Requires="wps">
            <w:drawing>
              <wp:anchor distT="0" distB="0" distL="114300" distR="114300" simplePos="0" relativeHeight="251797504" behindDoc="0" locked="0" layoutInCell="1" allowOverlap="1" wp14:anchorId="7D96415A" wp14:editId="182E8E3F">
                <wp:simplePos x="0" y="0"/>
                <wp:positionH relativeFrom="margin">
                  <wp:align>left</wp:align>
                </wp:positionH>
                <wp:positionV relativeFrom="paragraph">
                  <wp:posOffset>81915</wp:posOffset>
                </wp:positionV>
                <wp:extent cx="104775" cy="1184275"/>
                <wp:effectExtent l="19050" t="0" r="47625" b="34925"/>
                <wp:wrapNone/>
                <wp:docPr id="46" name="Down Arrow 46"/>
                <wp:cNvGraphicFramePr/>
                <a:graphic xmlns:a="http://schemas.openxmlformats.org/drawingml/2006/main">
                  <a:graphicData uri="http://schemas.microsoft.com/office/word/2010/wordprocessingShape">
                    <wps:wsp>
                      <wps:cNvSpPr/>
                      <wps:spPr>
                        <a:xfrm>
                          <a:off x="0" y="0"/>
                          <a:ext cx="104775" cy="11842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CB8E2" id="Down Arrow 46" o:spid="_x0000_s1026" type="#_x0000_t67" style="position:absolute;margin-left:0;margin-top:6.45pt;width:8.25pt;height:93.25pt;z-index:251797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" adj="20645" fillcolor="windowText" strokeweight="1pt">
                <w10:wrap anchorx="margin"/>
              </v:shape>
            </w:pict>
          </mc:Fallback>
        </mc:AlternateContent>
      </w:r>
    </w:p>
    <w:p w14:paraId="1AA16DCA" w14:textId="77777777" w:rsidR="0011288C" w:rsidRDefault="0011288C" w:rsidP="00863192">
      <w:pPr>
        <w:rPr>
          <w:rFonts w:ascii="Arial" w:hAnsi="Arial" w:cs="Arial"/>
          <w:sz w:val="24"/>
          <w:szCs w:val="24"/>
        </w:rPr>
      </w:pPr>
    </w:p>
    <w:p w14:paraId="4594C24A" w14:textId="5F0D80AD" w:rsidR="0011288C" w:rsidRDefault="00810B40" w:rsidP="00863192">
      <w:pPr>
        <w:rPr>
          <w:rFonts w:ascii="Arial" w:hAnsi="Arial" w:cs="Arial"/>
          <w:sz w:val="24"/>
          <w:szCs w:val="24"/>
        </w:rPr>
      </w:pPr>
      <w:r w:rsidRPr="00576F30">
        <w:rPr>
          <w:rFonts w:ascii="Arial" w:hAnsi="Arial" w:cs="Arial"/>
          <w:b/>
          <w:noProof/>
          <w:sz w:val="24"/>
          <w:szCs w:val="24"/>
          <w:lang w:eastAsia="en-GB"/>
        </w:rPr>
        <mc:AlternateContent>
          <mc:Choice Requires="wps">
            <w:drawing>
              <wp:anchor distT="0" distB="0" distL="114300" distR="114300" simplePos="0" relativeHeight="251794432" behindDoc="0" locked="0" layoutInCell="1" allowOverlap="1" wp14:anchorId="66D0E4E5" wp14:editId="4A57664A">
                <wp:simplePos x="0" y="0"/>
                <wp:positionH relativeFrom="column">
                  <wp:posOffset>342901</wp:posOffset>
                </wp:positionH>
                <wp:positionV relativeFrom="paragraph">
                  <wp:posOffset>186055</wp:posOffset>
                </wp:positionV>
                <wp:extent cx="2266950" cy="43815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2266950" cy="438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206A6F" w14:textId="77777777" w:rsidR="00577E54" w:rsidRDefault="00577E54" w:rsidP="00577E54">
                            <w:pPr>
                              <w:jc w:val="center"/>
                            </w:pPr>
                            <w:r>
                              <w:t>Case allocated to Accommodation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0E4E5" id="Rectangle 42" o:spid="_x0000_s1051" style="position:absolute;margin-left:27pt;margin-top:14.65pt;width:178.5pt;height:34.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" fillcolor="white [3201]" strokecolor="#70ad47 [3209]" strokeweight="1pt">
                <v:textbox>
                  <w:txbxContent>
                    <w:p w14:paraId="6D206A6F" w14:textId="77777777" w:rsidR="00577E54" w:rsidRDefault="00577E54" w:rsidP="00577E54">
                      <w:pPr>
                        <w:jc w:val="center"/>
                      </w:pPr>
                      <w:r>
                        <w:t>Case allocated to Accommodation Officer</w:t>
                      </w:r>
                    </w:p>
                  </w:txbxContent>
                </v:textbox>
              </v:rect>
            </w:pict>
          </mc:Fallback>
        </mc:AlternateContent>
      </w:r>
      <w:r w:rsidRPr="00576F30">
        <w:rPr>
          <w:rFonts w:ascii="Arial" w:hAnsi="Arial" w:cs="Arial"/>
          <w:b/>
          <w:noProof/>
          <w:sz w:val="24"/>
          <w:szCs w:val="24"/>
          <w:lang w:eastAsia="en-GB"/>
        </w:rPr>
        <mc:AlternateContent>
          <mc:Choice Requires="wps">
            <w:drawing>
              <wp:anchor distT="0" distB="0" distL="114300" distR="114300" simplePos="0" relativeHeight="251795456" behindDoc="0" locked="0" layoutInCell="1" allowOverlap="1" wp14:anchorId="477F9AF2" wp14:editId="622B8497">
                <wp:simplePos x="0" y="0"/>
                <wp:positionH relativeFrom="column">
                  <wp:posOffset>2771775</wp:posOffset>
                </wp:positionH>
                <wp:positionV relativeFrom="paragraph">
                  <wp:posOffset>147955</wp:posOffset>
                </wp:positionV>
                <wp:extent cx="2600325" cy="523875"/>
                <wp:effectExtent l="0" t="0" r="28575" b="28575"/>
                <wp:wrapNone/>
                <wp:docPr id="43" name="Rectangle 43"/>
                <wp:cNvGraphicFramePr/>
                <a:graphic xmlns:a="http://schemas.openxmlformats.org/drawingml/2006/main">
                  <a:graphicData uri="http://schemas.microsoft.com/office/word/2010/wordprocessingShape">
                    <wps:wsp>
                      <wps:cNvSpPr/>
                      <wps:spPr>
                        <a:xfrm>
                          <a:off x="0" y="0"/>
                          <a:ext cx="2600325" cy="523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F7B73B" w14:textId="77777777" w:rsidR="00577E54" w:rsidRDefault="00577E54" w:rsidP="00577E54">
                            <w:pPr>
                              <w:jc w:val="center"/>
                            </w:pPr>
                            <w:r>
                              <w:t xml:space="preserve">Case allocated to Housing Options Advisor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F9AF2" id="Rectangle 43" o:spid="_x0000_s1052" style="position:absolute;margin-left:218.25pt;margin-top:11.65pt;width:204.75pt;height:41.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" fillcolor="white [3201]" strokecolor="#70ad47 [3209]" strokeweight="1pt">
                <v:textbox>
                  <w:txbxContent>
                    <w:p w14:paraId="5BF7B73B" w14:textId="77777777" w:rsidR="00577E54" w:rsidRDefault="00577E54" w:rsidP="00577E54">
                      <w:pPr>
                        <w:jc w:val="center"/>
                      </w:pPr>
                      <w:r>
                        <w:t xml:space="preserve">Case allocated to Housing Options Advisor </w:t>
                      </w:r>
                    </w:p>
                  </w:txbxContent>
                </v:textbox>
              </v:rect>
            </w:pict>
          </mc:Fallback>
        </mc:AlternateContent>
      </w:r>
    </w:p>
    <w:p w14:paraId="343624BB" w14:textId="644CC235" w:rsidR="0011288C" w:rsidRDefault="00810B40" w:rsidP="00863192">
      <w:pPr>
        <w:rPr>
          <w:rFonts w:ascii="Arial" w:hAnsi="Arial" w:cs="Arial"/>
          <w:sz w:val="24"/>
          <w:szCs w:val="24"/>
        </w:rPr>
      </w:pPr>
      <w:r w:rsidRPr="00576F30">
        <w:rPr>
          <w:rFonts w:ascii="Arial" w:hAnsi="Arial" w:cs="Arial"/>
          <w:b/>
          <w:noProof/>
          <w:sz w:val="24"/>
          <w:szCs w:val="24"/>
          <w:lang w:eastAsia="en-GB"/>
        </w:rPr>
        <mc:AlternateContent>
          <mc:Choice Requires="wps">
            <w:drawing>
              <wp:anchor distT="0" distB="0" distL="114300" distR="114300" simplePos="0" relativeHeight="251800576" behindDoc="0" locked="0" layoutInCell="1" allowOverlap="1" wp14:anchorId="14F4AF12" wp14:editId="3119C4F2">
                <wp:simplePos x="0" y="0"/>
                <wp:positionH relativeFrom="margin">
                  <wp:posOffset>-276225</wp:posOffset>
                </wp:positionH>
                <wp:positionV relativeFrom="paragraph">
                  <wp:posOffset>702310</wp:posOffset>
                </wp:positionV>
                <wp:extent cx="6410325" cy="447675"/>
                <wp:effectExtent l="0" t="0" r="28575" b="28575"/>
                <wp:wrapNone/>
                <wp:docPr id="49" name="Rectangle 49"/>
                <wp:cNvGraphicFramePr/>
                <a:graphic xmlns:a="http://schemas.openxmlformats.org/drawingml/2006/main">
                  <a:graphicData uri="http://schemas.microsoft.com/office/word/2010/wordprocessingShape">
                    <wps:wsp>
                      <wps:cNvSpPr/>
                      <wps:spPr>
                        <a:xfrm>
                          <a:off x="0" y="0"/>
                          <a:ext cx="6410325" cy="4476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123753" w14:textId="77777777" w:rsidR="00577E54" w:rsidRDefault="00577E54" w:rsidP="00577E54">
                            <w:pPr>
                              <w:jc w:val="center"/>
                            </w:pPr>
                            <w:r>
                              <w:t xml:space="preserve">Housing Options Appraisal undertaken by the Accommodation Officer/Housing Options Advisor, which includes consideration of the SPOA and the Pathways, Social </w:t>
                            </w:r>
                            <w:proofErr w:type="gramStart"/>
                            <w:r>
                              <w:t>Housing</w:t>
                            </w:r>
                            <w:proofErr w:type="gramEnd"/>
                            <w:r>
                              <w:t xml:space="preserve"> and the Private Rented Sector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4AF12" id="Rectangle 49" o:spid="_x0000_s1053" style="position:absolute;margin-left:-21.75pt;margin-top:55.3pt;width:504.75pt;height:35.2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" fillcolor="white [3201]" strokecolor="#70ad47 [3209]" strokeweight="1pt">
                <v:textbox>
                  <w:txbxContent>
                    <w:p w14:paraId="3E123753" w14:textId="77777777" w:rsidR="00577E54" w:rsidRDefault="00577E54" w:rsidP="00577E54">
                      <w:pPr>
                        <w:jc w:val="center"/>
                      </w:pPr>
                      <w:r>
                        <w:t xml:space="preserve">Housing Options Appraisal undertaken by the Accommodation Officer/Housing Options Advisor, which includes consideration of the SPOA and the Pathways, Social </w:t>
                      </w:r>
                      <w:proofErr w:type="gramStart"/>
                      <w:r>
                        <w:t>Housing</w:t>
                      </w:r>
                      <w:proofErr w:type="gramEnd"/>
                      <w:r>
                        <w:t xml:space="preserve"> and the Private Rented Sector</w:t>
                      </w:r>
                    </w:p>
                  </w:txbxContent>
                </v:textbox>
                <w10:wrap anchorx="margin"/>
              </v:rect>
            </w:pict>
          </mc:Fallback>
        </mc:AlternateContent>
      </w:r>
    </w:p>
    <w:p w14:paraId="65A96595" w14:textId="77777777" w:rsidR="0011288C" w:rsidRDefault="0011288C" w:rsidP="00863192">
      <w:pPr>
        <w:rPr>
          <w:rFonts w:ascii="Arial" w:hAnsi="Arial" w:cs="Arial"/>
          <w:sz w:val="24"/>
          <w:szCs w:val="24"/>
        </w:rPr>
      </w:pPr>
    </w:p>
    <w:p w14:paraId="5989B926" w14:textId="77777777" w:rsidR="00863192" w:rsidRDefault="00863192" w:rsidP="008C7328">
      <w:pPr>
        <w:autoSpaceDE w:val="0"/>
        <w:autoSpaceDN w:val="0"/>
        <w:adjustRightInd w:val="0"/>
        <w:spacing w:after="0" w:line="240" w:lineRule="auto"/>
        <w:jc w:val="center"/>
        <w:rPr>
          <w:rFonts w:ascii="Arial" w:hAnsi="Arial" w:cs="Arial"/>
          <w:b/>
          <w:bCs/>
          <w:color w:val="000000"/>
          <w:sz w:val="32"/>
          <w:szCs w:val="32"/>
        </w:rPr>
      </w:pPr>
      <w:r w:rsidRPr="00863192">
        <w:rPr>
          <w:rFonts w:ascii="Arial" w:hAnsi="Arial" w:cs="Arial"/>
          <w:b/>
          <w:bCs/>
          <w:color w:val="000000"/>
          <w:sz w:val="32"/>
          <w:szCs w:val="32"/>
        </w:rPr>
        <w:t xml:space="preserve">Appendix </w:t>
      </w:r>
      <w:r>
        <w:rPr>
          <w:rFonts w:ascii="Arial" w:hAnsi="Arial" w:cs="Arial"/>
          <w:b/>
          <w:bCs/>
          <w:color w:val="000000"/>
          <w:sz w:val="32"/>
          <w:szCs w:val="32"/>
        </w:rPr>
        <w:t>2</w:t>
      </w:r>
      <w:r w:rsidRPr="00863192">
        <w:rPr>
          <w:rFonts w:ascii="Arial" w:hAnsi="Arial" w:cs="Arial"/>
          <w:b/>
          <w:bCs/>
          <w:color w:val="000000"/>
          <w:sz w:val="32"/>
          <w:szCs w:val="32"/>
        </w:rPr>
        <w:t xml:space="preserve">: </w:t>
      </w:r>
      <w:r w:rsidR="008C7328">
        <w:rPr>
          <w:rFonts w:ascii="Arial" w:hAnsi="Arial" w:cs="Arial"/>
          <w:b/>
          <w:bCs/>
          <w:color w:val="000000"/>
          <w:sz w:val="32"/>
          <w:szCs w:val="32"/>
        </w:rPr>
        <w:t xml:space="preserve">Housing Needs Panel Report </w:t>
      </w:r>
    </w:p>
    <w:p w14:paraId="5939C946" w14:textId="77777777" w:rsidR="0011288C" w:rsidRDefault="0011288C" w:rsidP="008C7328">
      <w:pPr>
        <w:autoSpaceDE w:val="0"/>
        <w:autoSpaceDN w:val="0"/>
        <w:adjustRightInd w:val="0"/>
        <w:spacing w:after="0" w:line="240" w:lineRule="auto"/>
        <w:jc w:val="center"/>
        <w:rPr>
          <w:rFonts w:ascii="Arial" w:hAnsi="Arial" w:cs="Arial"/>
          <w:b/>
          <w:bCs/>
          <w:color w:val="000000"/>
          <w:sz w:val="32"/>
          <w:szCs w:val="32"/>
        </w:rPr>
      </w:pPr>
    </w:p>
    <w:p w14:paraId="1390DC85" w14:textId="77777777" w:rsidR="008C7328" w:rsidRDefault="008C7328" w:rsidP="008C7328">
      <w:pPr>
        <w:autoSpaceDE w:val="0"/>
        <w:autoSpaceDN w:val="0"/>
        <w:adjustRightInd w:val="0"/>
        <w:spacing w:after="0" w:line="240" w:lineRule="auto"/>
        <w:jc w:val="center"/>
        <w:rPr>
          <w:rFonts w:ascii="Arial" w:hAnsi="Arial" w:cs="Arial"/>
          <w:b/>
          <w:sz w:val="28"/>
          <w:szCs w:val="24"/>
        </w:rPr>
      </w:pPr>
    </w:p>
    <w:tbl>
      <w:tblPr>
        <w:tblStyle w:val="TableGrid"/>
        <w:tblW w:w="11199" w:type="dxa"/>
        <w:tblInd w:w="-998" w:type="dxa"/>
        <w:tblLayout w:type="fixed"/>
        <w:tblLook w:val="04A0" w:firstRow="1" w:lastRow="0" w:firstColumn="1" w:lastColumn="0" w:noHBand="0" w:noVBand="1"/>
      </w:tblPr>
      <w:tblGrid>
        <w:gridCol w:w="11199"/>
      </w:tblGrid>
      <w:tr w:rsidR="00D4682F" w14:paraId="43227EC0" w14:textId="77777777" w:rsidTr="00D4682F">
        <w:tc>
          <w:tcPr>
            <w:tcW w:w="11199" w:type="dxa"/>
          </w:tcPr>
          <w:p w14:paraId="37689B81" w14:textId="77777777" w:rsidR="00D4682F" w:rsidRPr="001A6806" w:rsidRDefault="00D4682F" w:rsidP="008C7328">
            <w:r w:rsidRPr="001A6806">
              <w:rPr>
                <w:b/>
                <w:sz w:val="28"/>
                <w:szCs w:val="28"/>
                <w:u w:val="single"/>
              </w:rPr>
              <w:t>Housing Needs Panel Report – Leaving Care</w:t>
            </w:r>
          </w:p>
        </w:tc>
      </w:tr>
      <w:tr w:rsidR="00D4682F" w14:paraId="57DCEDAC" w14:textId="77777777" w:rsidTr="00D4682F">
        <w:tc>
          <w:tcPr>
            <w:tcW w:w="11199" w:type="dxa"/>
          </w:tcPr>
          <w:p w14:paraId="1D657241" w14:textId="77777777" w:rsidR="00D4682F" w:rsidRPr="001A6806" w:rsidRDefault="00D4682F" w:rsidP="008C7328">
            <w:pPr>
              <w:rPr>
                <w:sz w:val="20"/>
              </w:rPr>
            </w:pPr>
          </w:p>
        </w:tc>
      </w:tr>
      <w:tr w:rsidR="00D4682F" w14:paraId="1D5C21D2" w14:textId="77777777" w:rsidTr="00D4682F">
        <w:tc>
          <w:tcPr>
            <w:tcW w:w="11199" w:type="dxa"/>
          </w:tcPr>
          <w:p w14:paraId="5196B2F4" w14:textId="77777777" w:rsidR="00D4682F" w:rsidRPr="001A6806" w:rsidRDefault="00D4682F" w:rsidP="008C7328">
            <w:pPr>
              <w:rPr>
                <w:b/>
                <w:u w:val="single"/>
              </w:rPr>
            </w:pPr>
            <w:r w:rsidRPr="001A6806">
              <w:rPr>
                <w:b/>
                <w:u w:val="single"/>
              </w:rPr>
              <w:t>PART 1 – Applicant details</w:t>
            </w:r>
          </w:p>
        </w:tc>
      </w:tr>
      <w:tr w:rsidR="00D4682F" w14:paraId="39FA10FD" w14:textId="77777777" w:rsidTr="00D4682F">
        <w:tc>
          <w:tcPr>
            <w:tcW w:w="11199" w:type="dxa"/>
          </w:tcPr>
          <w:p w14:paraId="728A2D55" w14:textId="77777777" w:rsidR="00D4682F" w:rsidRPr="001A6806" w:rsidRDefault="00D4682F" w:rsidP="008C7328">
            <w:pPr>
              <w:rPr>
                <w:b/>
                <w:u w:val="single"/>
              </w:rPr>
            </w:pPr>
          </w:p>
        </w:tc>
      </w:tr>
      <w:tr w:rsidR="00D4682F" w14:paraId="4DBD3E3F" w14:textId="77777777" w:rsidTr="00D4682F">
        <w:tc>
          <w:tcPr>
            <w:tcW w:w="11199" w:type="dxa"/>
          </w:tcPr>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951"/>
              <w:gridCol w:w="567"/>
              <w:gridCol w:w="1985"/>
              <w:gridCol w:w="567"/>
              <w:gridCol w:w="1842"/>
              <w:gridCol w:w="567"/>
              <w:gridCol w:w="1985"/>
              <w:gridCol w:w="769"/>
            </w:tblGrid>
            <w:tr w:rsidR="00D4682F" w:rsidRPr="001A6806" w14:paraId="157723AC" w14:textId="77777777" w:rsidTr="008C7328">
              <w:tc>
                <w:tcPr>
                  <w:tcW w:w="10233" w:type="dxa"/>
                  <w:gridSpan w:val="8"/>
                  <w:shd w:val="clear" w:color="auto" w:fill="D9D9D9"/>
                </w:tcPr>
                <w:p w14:paraId="496A7E2B" w14:textId="77777777" w:rsidR="00D4682F" w:rsidRPr="001A6806" w:rsidRDefault="00D4682F" w:rsidP="008C7328">
                  <w:pPr>
                    <w:rPr>
                      <w:rFonts w:ascii="Century Gothic" w:hAnsi="Century Gothic"/>
                      <w:b/>
                      <w:sz w:val="20"/>
                    </w:rPr>
                  </w:pPr>
                  <w:r w:rsidRPr="001A6806">
                    <w:rPr>
                      <w:rFonts w:ascii="Century Gothic" w:hAnsi="Century Gothic"/>
                      <w:b/>
                      <w:sz w:val="20"/>
                    </w:rPr>
                    <w:t>Primary reason for re-housing:  Please tick</w:t>
                  </w:r>
                </w:p>
              </w:tc>
            </w:tr>
            <w:tr w:rsidR="00D4682F" w:rsidRPr="001A6806" w14:paraId="03D7E2B1" w14:textId="77777777" w:rsidTr="008C7328">
              <w:tc>
                <w:tcPr>
                  <w:tcW w:w="1951" w:type="dxa"/>
                  <w:shd w:val="clear" w:color="auto" w:fill="D9D9D9"/>
                </w:tcPr>
                <w:p w14:paraId="16A02E1E" w14:textId="77777777" w:rsidR="00D4682F" w:rsidRPr="001A6806" w:rsidRDefault="00D4682F" w:rsidP="008C7328">
                  <w:pPr>
                    <w:rPr>
                      <w:rFonts w:ascii="Century Gothic" w:hAnsi="Century Gothic"/>
                      <w:b/>
                      <w:sz w:val="20"/>
                    </w:rPr>
                  </w:pPr>
                  <w:r w:rsidRPr="001A6806">
                    <w:rPr>
                      <w:rFonts w:ascii="Century Gothic" w:hAnsi="Century Gothic"/>
                      <w:b/>
                      <w:sz w:val="20"/>
                    </w:rPr>
                    <w:t>Physical Disability</w:t>
                  </w:r>
                </w:p>
              </w:tc>
              <w:tc>
                <w:tcPr>
                  <w:tcW w:w="567" w:type="dxa"/>
                  <w:shd w:val="clear" w:color="auto" w:fill="auto"/>
                </w:tcPr>
                <w:p w14:paraId="1A15E3F5" w14:textId="77777777" w:rsidR="00D4682F" w:rsidRPr="001A6806" w:rsidRDefault="00D4682F" w:rsidP="008C7328">
                  <w:pPr>
                    <w:rPr>
                      <w:rFonts w:ascii="Century Gothic" w:hAnsi="Century Gothic"/>
                      <w:sz w:val="20"/>
                    </w:rPr>
                  </w:pPr>
                </w:p>
              </w:tc>
              <w:tc>
                <w:tcPr>
                  <w:tcW w:w="1985" w:type="dxa"/>
                  <w:shd w:val="clear" w:color="auto" w:fill="D9D9D9"/>
                </w:tcPr>
                <w:p w14:paraId="54D6E42D" w14:textId="77777777" w:rsidR="00D4682F" w:rsidRPr="001A6806" w:rsidRDefault="00D4682F" w:rsidP="008C7328">
                  <w:pPr>
                    <w:rPr>
                      <w:rFonts w:ascii="Century Gothic" w:hAnsi="Century Gothic"/>
                      <w:b/>
                      <w:sz w:val="20"/>
                    </w:rPr>
                  </w:pPr>
                  <w:r w:rsidRPr="001A6806">
                    <w:rPr>
                      <w:rFonts w:ascii="Century Gothic" w:hAnsi="Century Gothic"/>
                      <w:b/>
                      <w:sz w:val="20"/>
                    </w:rPr>
                    <w:t>Learning Disability</w:t>
                  </w:r>
                </w:p>
              </w:tc>
              <w:tc>
                <w:tcPr>
                  <w:tcW w:w="567" w:type="dxa"/>
                  <w:shd w:val="clear" w:color="auto" w:fill="auto"/>
                </w:tcPr>
                <w:p w14:paraId="52FC78B3" w14:textId="77777777" w:rsidR="00D4682F" w:rsidRPr="001A6806" w:rsidRDefault="00D4682F" w:rsidP="008C7328">
                  <w:pPr>
                    <w:rPr>
                      <w:rFonts w:ascii="Century Gothic" w:hAnsi="Century Gothic"/>
                      <w:sz w:val="20"/>
                    </w:rPr>
                  </w:pPr>
                </w:p>
              </w:tc>
              <w:tc>
                <w:tcPr>
                  <w:tcW w:w="1842" w:type="dxa"/>
                  <w:shd w:val="clear" w:color="auto" w:fill="D9D9D9"/>
                </w:tcPr>
                <w:p w14:paraId="3AAF4983" w14:textId="77777777" w:rsidR="00D4682F" w:rsidRPr="001A6806" w:rsidRDefault="00D4682F" w:rsidP="008C7328">
                  <w:pPr>
                    <w:rPr>
                      <w:rFonts w:ascii="Century Gothic" w:hAnsi="Century Gothic"/>
                      <w:b/>
                      <w:sz w:val="20"/>
                    </w:rPr>
                  </w:pPr>
                  <w:r w:rsidRPr="001A6806">
                    <w:rPr>
                      <w:rFonts w:ascii="Century Gothic" w:hAnsi="Century Gothic"/>
                      <w:b/>
                      <w:sz w:val="20"/>
                    </w:rPr>
                    <w:t>Mental Health</w:t>
                  </w:r>
                </w:p>
              </w:tc>
              <w:tc>
                <w:tcPr>
                  <w:tcW w:w="567" w:type="dxa"/>
                  <w:shd w:val="clear" w:color="auto" w:fill="auto"/>
                </w:tcPr>
                <w:p w14:paraId="71A4024D" w14:textId="77777777" w:rsidR="00D4682F" w:rsidRPr="001A6806" w:rsidRDefault="00D4682F" w:rsidP="008C7328">
                  <w:pPr>
                    <w:rPr>
                      <w:rFonts w:ascii="Century Gothic" w:hAnsi="Century Gothic"/>
                      <w:sz w:val="20"/>
                    </w:rPr>
                  </w:pPr>
                </w:p>
              </w:tc>
              <w:tc>
                <w:tcPr>
                  <w:tcW w:w="1985" w:type="dxa"/>
                  <w:shd w:val="clear" w:color="auto" w:fill="D9D9D9"/>
                </w:tcPr>
                <w:p w14:paraId="3BF92A66" w14:textId="77777777" w:rsidR="00D4682F" w:rsidRPr="001A6806" w:rsidRDefault="00D4682F" w:rsidP="008C7328">
                  <w:pPr>
                    <w:rPr>
                      <w:rFonts w:ascii="Century Gothic" w:hAnsi="Century Gothic"/>
                      <w:b/>
                      <w:sz w:val="20"/>
                    </w:rPr>
                  </w:pPr>
                  <w:r w:rsidRPr="001A6806">
                    <w:rPr>
                      <w:rFonts w:ascii="Century Gothic" w:hAnsi="Century Gothic"/>
                      <w:b/>
                      <w:sz w:val="20"/>
                    </w:rPr>
                    <w:t>Hospital/Rehab</w:t>
                  </w:r>
                </w:p>
              </w:tc>
              <w:tc>
                <w:tcPr>
                  <w:tcW w:w="769" w:type="dxa"/>
                  <w:shd w:val="clear" w:color="auto" w:fill="auto"/>
                </w:tcPr>
                <w:p w14:paraId="60DC7095" w14:textId="77777777" w:rsidR="00D4682F" w:rsidRPr="001A6806" w:rsidRDefault="00D4682F" w:rsidP="008C7328">
                  <w:pPr>
                    <w:rPr>
                      <w:rFonts w:ascii="Century Gothic" w:hAnsi="Century Gothic"/>
                      <w:sz w:val="20"/>
                    </w:rPr>
                  </w:pPr>
                </w:p>
              </w:tc>
            </w:tr>
            <w:tr w:rsidR="00D4682F" w:rsidRPr="001A6806" w14:paraId="5651F775" w14:textId="77777777" w:rsidTr="008C7328">
              <w:tc>
                <w:tcPr>
                  <w:tcW w:w="1951" w:type="dxa"/>
                  <w:shd w:val="clear" w:color="auto" w:fill="D9D9D9"/>
                </w:tcPr>
                <w:p w14:paraId="0C205C9F" w14:textId="77777777" w:rsidR="00D4682F" w:rsidRPr="001A6806" w:rsidRDefault="00D4682F" w:rsidP="008C7328">
                  <w:pPr>
                    <w:rPr>
                      <w:rFonts w:ascii="Century Gothic" w:hAnsi="Century Gothic"/>
                      <w:b/>
                      <w:sz w:val="20"/>
                    </w:rPr>
                  </w:pPr>
                  <w:r w:rsidRPr="001A6806">
                    <w:rPr>
                      <w:rFonts w:ascii="Century Gothic" w:hAnsi="Century Gothic"/>
                      <w:b/>
                      <w:sz w:val="20"/>
                    </w:rPr>
                    <w:t>Care Provision</w:t>
                  </w:r>
                </w:p>
              </w:tc>
              <w:tc>
                <w:tcPr>
                  <w:tcW w:w="567" w:type="dxa"/>
                  <w:shd w:val="clear" w:color="auto" w:fill="auto"/>
                </w:tcPr>
                <w:p w14:paraId="508DFBB4" w14:textId="77777777" w:rsidR="00D4682F" w:rsidRPr="001A6806" w:rsidRDefault="00D4682F" w:rsidP="008C7328">
                  <w:pPr>
                    <w:rPr>
                      <w:rFonts w:ascii="Century Gothic" w:hAnsi="Century Gothic"/>
                      <w:sz w:val="20"/>
                    </w:rPr>
                  </w:pPr>
                </w:p>
              </w:tc>
              <w:tc>
                <w:tcPr>
                  <w:tcW w:w="1985" w:type="dxa"/>
                  <w:shd w:val="clear" w:color="auto" w:fill="D9D9D9"/>
                </w:tcPr>
                <w:p w14:paraId="71FE0E37" w14:textId="77777777" w:rsidR="00D4682F" w:rsidRPr="001A6806" w:rsidRDefault="00D4682F" w:rsidP="008C7328">
                  <w:pPr>
                    <w:rPr>
                      <w:rFonts w:ascii="Century Gothic" w:hAnsi="Century Gothic"/>
                      <w:b/>
                      <w:sz w:val="20"/>
                    </w:rPr>
                  </w:pPr>
                  <w:r w:rsidRPr="001A6806">
                    <w:rPr>
                      <w:rFonts w:ascii="Century Gothic" w:hAnsi="Century Gothic"/>
                      <w:b/>
                      <w:sz w:val="20"/>
                    </w:rPr>
                    <w:t>Tied Accommodation</w:t>
                  </w:r>
                </w:p>
              </w:tc>
              <w:tc>
                <w:tcPr>
                  <w:tcW w:w="567" w:type="dxa"/>
                  <w:shd w:val="clear" w:color="auto" w:fill="auto"/>
                </w:tcPr>
                <w:p w14:paraId="3A744E6A" w14:textId="77777777" w:rsidR="00D4682F" w:rsidRPr="001A6806" w:rsidRDefault="00D4682F" w:rsidP="008C7328">
                  <w:pPr>
                    <w:rPr>
                      <w:rFonts w:ascii="Century Gothic" w:hAnsi="Century Gothic"/>
                      <w:sz w:val="20"/>
                    </w:rPr>
                  </w:pPr>
                </w:p>
              </w:tc>
              <w:tc>
                <w:tcPr>
                  <w:tcW w:w="1842" w:type="dxa"/>
                  <w:shd w:val="clear" w:color="auto" w:fill="D9D9D9"/>
                </w:tcPr>
                <w:p w14:paraId="1AF10ADB" w14:textId="77777777" w:rsidR="00D4682F" w:rsidRPr="001A6806" w:rsidRDefault="00D4682F" w:rsidP="008C7328">
                  <w:pPr>
                    <w:rPr>
                      <w:rFonts w:ascii="Century Gothic" w:hAnsi="Century Gothic"/>
                      <w:b/>
                      <w:sz w:val="20"/>
                    </w:rPr>
                  </w:pPr>
                  <w:r w:rsidRPr="001A6806">
                    <w:rPr>
                      <w:rFonts w:ascii="Century Gothic" w:hAnsi="Century Gothic"/>
                      <w:b/>
                      <w:sz w:val="20"/>
                    </w:rPr>
                    <w:t>Safeguarding Children</w:t>
                  </w:r>
                </w:p>
              </w:tc>
              <w:tc>
                <w:tcPr>
                  <w:tcW w:w="567" w:type="dxa"/>
                  <w:shd w:val="clear" w:color="auto" w:fill="auto"/>
                </w:tcPr>
                <w:p w14:paraId="2C3A3EF0" w14:textId="77777777" w:rsidR="00D4682F" w:rsidRPr="001A6806" w:rsidRDefault="00D4682F" w:rsidP="008C7328">
                  <w:pPr>
                    <w:rPr>
                      <w:rFonts w:ascii="Century Gothic" w:hAnsi="Century Gothic"/>
                      <w:sz w:val="20"/>
                    </w:rPr>
                  </w:pPr>
                </w:p>
              </w:tc>
              <w:tc>
                <w:tcPr>
                  <w:tcW w:w="1985" w:type="dxa"/>
                  <w:shd w:val="clear" w:color="auto" w:fill="D9D9D9"/>
                </w:tcPr>
                <w:p w14:paraId="518D4CB0" w14:textId="77777777" w:rsidR="00D4682F" w:rsidRPr="001A6806" w:rsidRDefault="00D4682F" w:rsidP="008C7328">
                  <w:pPr>
                    <w:rPr>
                      <w:rFonts w:ascii="Century Gothic" w:hAnsi="Century Gothic"/>
                      <w:b/>
                      <w:sz w:val="20"/>
                    </w:rPr>
                  </w:pPr>
                  <w:r w:rsidRPr="001A6806">
                    <w:rPr>
                      <w:rFonts w:ascii="Century Gothic" w:hAnsi="Century Gothic"/>
                      <w:b/>
                      <w:sz w:val="20"/>
                    </w:rPr>
                    <w:t>Safeguarding Adults</w:t>
                  </w:r>
                </w:p>
              </w:tc>
              <w:tc>
                <w:tcPr>
                  <w:tcW w:w="769" w:type="dxa"/>
                  <w:shd w:val="clear" w:color="auto" w:fill="auto"/>
                </w:tcPr>
                <w:p w14:paraId="34C3CB10" w14:textId="77777777" w:rsidR="00D4682F" w:rsidRPr="001A6806" w:rsidRDefault="00D4682F" w:rsidP="008C7328">
                  <w:pPr>
                    <w:rPr>
                      <w:rFonts w:ascii="Century Gothic" w:hAnsi="Century Gothic"/>
                      <w:sz w:val="20"/>
                    </w:rPr>
                  </w:pPr>
                </w:p>
              </w:tc>
            </w:tr>
            <w:tr w:rsidR="00D4682F" w:rsidRPr="001A6806" w14:paraId="34F986BA" w14:textId="77777777" w:rsidTr="008C7328">
              <w:tc>
                <w:tcPr>
                  <w:tcW w:w="1951" w:type="dxa"/>
                  <w:shd w:val="clear" w:color="auto" w:fill="D9D9D9"/>
                </w:tcPr>
                <w:p w14:paraId="218F2AC2" w14:textId="77777777" w:rsidR="00D4682F" w:rsidRPr="001A6806" w:rsidRDefault="00D4682F" w:rsidP="008C7328">
                  <w:pPr>
                    <w:rPr>
                      <w:rFonts w:ascii="Century Gothic" w:hAnsi="Century Gothic"/>
                      <w:b/>
                      <w:sz w:val="20"/>
                    </w:rPr>
                  </w:pPr>
                  <w:r w:rsidRPr="001A6806">
                    <w:rPr>
                      <w:rFonts w:ascii="Century Gothic" w:hAnsi="Century Gothic"/>
                      <w:b/>
                      <w:sz w:val="20"/>
                    </w:rPr>
                    <w:t>Leaving Care</w:t>
                  </w:r>
                </w:p>
              </w:tc>
              <w:tc>
                <w:tcPr>
                  <w:tcW w:w="567" w:type="dxa"/>
                  <w:shd w:val="clear" w:color="auto" w:fill="auto"/>
                </w:tcPr>
                <w:p w14:paraId="0C68137F" w14:textId="77777777" w:rsidR="00D4682F" w:rsidRPr="001A6806" w:rsidRDefault="00D4682F" w:rsidP="008C7328">
                  <w:pPr>
                    <w:rPr>
                      <w:rFonts w:ascii="Century Gothic" w:hAnsi="Century Gothic"/>
                      <w:sz w:val="20"/>
                    </w:rPr>
                  </w:pPr>
                </w:p>
              </w:tc>
              <w:tc>
                <w:tcPr>
                  <w:tcW w:w="1985" w:type="dxa"/>
                  <w:shd w:val="clear" w:color="auto" w:fill="D9D9D9"/>
                </w:tcPr>
                <w:p w14:paraId="0FC09966" w14:textId="77777777" w:rsidR="00D4682F" w:rsidRPr="001A6806" w:rsidRDefault="00D4682F" w:rsidP="008C7328">
                  <w:pPr>
                    <w:rPr>
                      <w:rFonts w:ascii="Century Gothic" w:hAnsi="Century Gothic"/>
                      <w:b/>
                      <w:sz w:val="20"/>
                    </w:rPr>
                  </w:pPr>
                  <w:r w:rsidRPr="001A6806">
                    <w:rPr>
                      <w:rFonts w:ascii="Century Gothic" w:hAnsi="Century Gothic"/>
                      <w:b/>
                      <w:sz w:val="20"/>
                    </w:rPr>
                    <w:t>Supported Housing</w:t>
                  </w:r>
                </w:p>
              </w:tc>
              <w:tc>
                <w:tcPr>
                  <w:tcW w:w="567" w:type="dxa"/>
                  <w:shd w:val="clear" w:color="auto" w:fill="auto"/>
                </w:tcPr>
                <w:p w14:paraId="6AC9A29D" w14:textId="77777777" w:rsidR="00D4682F" w:rsidRPr="001A6806" w:rsidRDefault="00D4682F" w:rsidP="008C7328">
                  <w:pPr>
                    <w:rPr>
                      <w:rFonts w:ascii="Century Gothic" w:hAnsi="Century Gothic"/>
                      <w:sz w:val="20"/>
                    </w:rPr>
                  </w:pPr>
                </w:p>
              </w:tc>
              <w:tc>
                <w:tcPr>
                  <w:tcW w:w="1842" w:type="dxa"/>
                  <w:shd w:val="clear" w:color="auto" w:fill="D9D9D9"/>
                </w:tcPr>
                <w:p w14:paraId="54704297" w14:textId="77777777" w:rsidR="00D4682F" w:rsidRPr="001A6806" w:rsidRDefault="00D4682F" w:rsidP="008C7328">
                  <w:pPr>
                    <w:rPr>
                      <w:rFonts w:ascii="Century Gothic" w:hAnsi="Century Gothic"/>
                      <w:b/>
                      <w:sz w:val="20"/>
                    </w:rPr>
                  </w:pPr>
                  <w:r w:rsidRPr="001A6806">
                    <w:rPr>
                      <w:rFonts w:ascii="Century Gothic" w:hAnsi="Century Gothic"/>
                      <w:b/>
                      <w:sz w:val="20"/>
                    </w:rPr>
                    <w:t>Other</w:t>
                  </w:r>
                </w:p>
                <w:p w14:paraId="71B787E0" w14:textId="77777777" w:rsidR="00D4682F" w:rsidRPr="001A6806" w:rsidRDefault="00D4682F" w:rsidP="008C7328">
                  <w:pPr>
                    <w:rPr>
                      <w:rFonts w:ascii="Century Gothic" w:hAnsi="Century Gothic"/>
                      <w:sz w:val="20"/>
                    </w:rPr>
                  </w:pPr>
                  <w:r w:rsidRPr="001A6806">
                    <w:rPr>
                      <w:rFonts w:ascii="Century Gothic" w:hAnsi="Century Gothic"/>
                      <w:b/>
                      <w:sz w:val="20"/>
                    </w:rPr>
                    <w:t>Please State</w:t>
                  </w:r>
                </w:p>
              </w:tc>
              <w:tc>
                <w:tcPr>
                  <w:tcW w:w="567" w:type="dxa"/>
                  <w:shd w:val="clear" w:color="auto" w:fill="auto"/>
                </w:tcPr>
                <w:p w14:paraId="28E4813B" w14:textId="77777777" w:rsidR="00D4682F" w:rsidRPr="001A6806" w:rsidRDefault="00D4682F" w:rsidP="008C7328">
                  <w:pPr>
                    <w:rPr>
                      <w:rFonts w:ascii="Century Gothic" w:hAnsi="Century Gothic"/>
                      <w:sz w:val="20"/>
                    </w:rPr>
                  </w:pPr>
                </w:p>
              </w:tc>
              <w:tc>
                <w:tcPr>
                  <w:tcW w:w="2754" w:type="dxa"/>
                  <w:gridSpan w:val="2"/>
                  <w:shd w:val="clear" w:color="auto" w:fill="auto"/>
                </w:tcPr>
                <w:p w14:paraId="613E7ACA" w14:textId="77777777" w:rsidR="00D4682F" w:rsidRPr="001A6806" w:rsidRDefault="00D4682F" w:rsidP="008C7328">
                  <w:pPr>
                    <w:rPr>
                      <w:rFonts w:ascii="Century Gothic" w:hAnsi="Century Gothic"/>
                      <w:sz w:val="20"/>
                    </w:rPr>
                  </w:pPr>
                </w:p>
              </w:tc>
            </w:tr>
          </w:tbl>
          <w:p w14:paraId="63B26443" w14:textId="77777777" w:rsidR="00D4682F" w:rsidRPr="001A6806" w:rsidRDefault="00D4682F" w:rsidP="008C7328">
            <w:pPr>
              <w:rPr>
                <w:sz w:val="20"/>
                <w:u w:val="single"/>
              </w:rPr>
            </w:pPr>
          </w:p>
        </w:tc>
      </w:tr>
      <w:tr w:rsidR="00D4682F" w14:paraId="331B38BA" w14:textId="77777777" w:rsidTr="00D4682F">
        <w:tc>
          <w:tcPr>
            <w:tcW w:w="11199" w:type="dxa"/>
          </w:tcPr>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425"/>
              <w:gridCol w:w="425"/>
              <w:gridCol w:w="284"/>
              <w:gridCol w:w="992"/>
              <w:gridCol w:w="142"/>
              <w:gridCol w:w="141"/>
              <w:gridCol w:w="142"/>
              <w:gridCol w:w="851"/>
              <w:gridCol w:w="992"/>
              <w:gridCol w:w="283"/>
              <w:gridCol w:w="142"/>
              <w:gridCol w:w="79"/>
              <w:gridCol w:w="205"/>
              <w:gridCol w:w="567"/>
              <w:gridCol w:w="426"/>
              <w:gridCol w:w="1275"/>
              <w:gridCol w:w="141"/>
              <w:gridCol w:w="426"/>
              <w:gridCol w:w="6"/>
            </w:tblGrid>
            <w:tr w:rsidR="00D4682F" w:rsidRPr="001A6806" w14:paraId="3F1392E2" w14:textId="77777777" w:rsidTr="008C7328">
              <w:tc>
                <w:tcPr>
                  <w:tcW w:w="3085" w:type="dxa"/>
                  <w:gridSpan w:val="3"/>
                  <w:shd w:val="clear" w:color="auto" w:fill="D9D9D9"/>
                </w:tcPr>
                <w:p w14:paraId="7009E3E8" w14:textId="77777777" w:rsidR="00D4682F" w:rsidRPr="001A6806" w:rsidRDefault="00D4682F" w:rsidP="008C7328">
                  <w:pPr>
                    <w:rPr>
                      <w:rFonts w:ascii="Century Gothic" w:hAnsi="Century Gothic"/>
                      <w:b/>
                      <w:sz w:val="20"/>
                    </w:rPr>
                  </w:pPr>
                  <w:r w:rsidRPr="001A6806">
                    <w:rPr>
                      <w:rFonts w:ascii="Century Gothic" w:hAnsi="Century Gothic"/>
                      <w:b/>
                      <w:sz w:val="20"/>
                    </w:rPr>
                    <w:t>1) Applicants full name</w:t>
                  </w:r>
                </w:p>
              </w:tc>
              <w:tc>
                <w:tcPr>
                  <w:tcW w:w="7094" w:type="dxa"/>
                  <w:gridSpan w:val="17"/>
                  <w:shd w:val="clear" w:color="auto" w:fill="auto"/>
                </w:tcPr>
                <w:p w14:paraId="46792022" w14:textId="77777777" w:rsidR="00D4682F" w:rsidRPr="001A6806" w:rsidRDefault="00D4682F" w:rsidP="008C7328">
                  <w:pPr>
                    <w:rPr>
                      <w:rFonts w:ascii="Century Gothic" w:hAnsi="Century Gothic"/>
                      <w:sz w:val="20"/>
                    </w:rPr>
                  </w:pPr>
                </w:p>
                <w:p w14:paraId="2FD2A513" w14:textId="77777777" w:rsidR="00D4682F" w:rsidRPr="001A6806" w:rsidRDefault="00D4682F" w:rsidP="008C7328">
                  <w:pPr>
                    <w:rPr>
                      <w:rFonts w:ascii="Century Gothic" w:hAnsi="Century Gothic"/>
                      <w:sz w:val="20"/>
                    </w:rPr>
                  </w:pPr>
                </w:p>
              </w:tc>
            </w:tr>
            <w:tr w:rsidR="00D4682F" w:rsidRPr="001A6806" w14:paraId="1641830D" w14:textId="77777777" w:rsidTr="008C7328">
              <w:tc>
                <w:tcPr>
                  <w:tcW w:w="3085" w:type="dxa"/>
                  <w:gridSpan w:val="3"/>
                  <w:tcBorders>
                    <w:bottom w:val="single" w:sz="4" w:space="0" w:color="auto"/>
                  </w:tcBorders>
                  <w:shd w:val="clear" w:color="auto" w:fill="D9D9D9"/>
                </w:tcPr>
                <w:p w14:paraId="6CF6BECB" w14:textId="77777777" w:rsidR="00D4682F" w:rsidRPr="001A6806" w:rsidRDefault="00D4682F" w:rsidP="008C7328">
                  <w:pPr>
                    <w:rPr>
                      <w:rFonts w:ascii="Century Gothic" w:hAnsi="Century Gothic"/>
                      <w:b/>
                      <w:sz w:val="20"/>
                    </w:rPr>
                  </w:pPr>
                  <w:r w:rsidRPr="001A6806">
                    <w:rPr>
                      <w:rFonts w:ascii="Century Gothic" w:hAnsi="Century Gothic"/>
                      <w:b/>
                      <w:sz w:val="20"/>
                    </w:rPr>
                    <w:t>2) Date of birth</w:t>
                  </w:r>
                </w:p>
              </w:tc>
              <w:tc>
                <w:tcPr>
                  <w:tcW w:w="2552" w:type="dxa"/>
                  <w:gridSpan w:val="6"/>
                  <w:shd w:val="clear" w:color="auto" w:fill="auto"/>
                </w:tcPr>
                <w:p w14:paraId="510251A7" w14:textId="77777777" w:rsidR="00D4682F" w:rsidRPr="001A6806" w:rsidRDefault="00D4682F" w:rsidP="008C7328">
                  <w:pPr>
                    <w:rPr>
                      <w:rFonts w:ascii="Century Gothic" w:hAnsi="Century Gothic"/>
                      <w:sz w:val="20"/>
                    </w:rPr>
                  </w:pPr>
                </w:p>
                <w:p w14:paraId="610360B0" w14:textId="77777777" w:rsidR="00D4682F" w:rsidRPr="001A6806" w:rsidRDefault="00D4682F" w:rsidP="008C7328">
                  <w:pPr>
                    <w:rPr>
                      <w:rFonts w:ascii="Century Gothic" w:hAnsi="Century Gothic"/>
                      <w:sz w:val="20"/>
                    </w:rPr>
                  </w:pPr>
                </w:p>
              </w:tc>
              <w:tc>
                <w:tcPr>
                  <w:tcW w:w="1417" w:type="dxa"/>
                  <w:gridSpan w:val="3"/>
                  <w:shd w:val="clear" w:color="auto" w:fill="D9D9D9"/>
                </w:tcPr>
                <w:p w14:paraId="59A124CA" w14:textId="77777777" w:rsidR="00D4682F" w:rsidRPr="001A6806" w:rsidRDefault="00D4682F" w:rsidP="008C7328">
                  <w:pPr>
                    <w:rPr>
                      <w:rFonts w:ascii="Century Gothic" w:hAnsi="Century Gothic"/>
                      <w:b/>
                      <w:sz w:val="20"/>
                    </w:rPr>
                  </w:pPr>
                  <w:r w:rsidRPr="001A6806">
                    <w:rPr>
                      <w:rFonts w:ascii="Century Gothic" w:hAnsi="Century Gothic"/>
                      <w:b/>
                      <w:sz w:val="20"/>
                    </w:rPr>
                    <w:t>Age:</w:t>
                  </w:r>
                </w:p>
              </w:tc>
              <w:tc>
                <w:tcPr>
                  <w:tcW w:w="3125" w:type="dxa"/>
                  <w:gridSpan w:val="8"/>
                  <w:shd w:val="clear" w:color="auto" w:fill="auto"/>
                </w:tcPr>
                <w:p w14:paraId="160D45F5" w14:textId="77777777" w:rsidR="00D4682F" w:rsidRPr="001A6806" w:rsidRDefault="00D4682F" w:rsidP="008C7328">
                  <w:pPr>
                    <w:rPr>
                      <w:rFonts w:ascii="Century Gothic" w:hAnsi="Century Gothic"/>
                      <w:sz w:val="20"/>
                    </w:rPr>
                  </w:pPr>
                </w:p>
              </w:tc>
            </w:tr>
            <w:tr w:rsidR="00D4682F" w:rsidRPr="001A6806" w14:paraId="4569617B" w14:textId="77777777" w:rsidTr="008C7328">
              <w:trPr>
                <w:trHeight w:val="403"/>
              </w:trPr>
              <w:tc>
                <w:tcPr>
                  <w:tcW w:w="3085" w:type="dxa"/>
                  <w:gridSpan w:val="3"/>
                  <w:shd w:val="clear" w:color="auto" w:fill="D9D9D9"/>
                </w:tcPr>
                <w:p w14:paraId="6A4D424B" w14:textId="77777777" w:rsidR="00D4682F" w:rsidRPr="001A6806" w:rsidRDefault="00D4682F" w:rsidP="008C7328">
                  <w:pPr>
                    <w:rPr>
                      <w:rFonts w:ascii="Century Gothic" w:hAnsi="Century Gothic"/>
                      <w:b/>
                      <w:sz w:val="20"/>
                    </w:rPr>
                  </w:pPr>
                  <w:r w:rsidRPr="001A6806">
                    <w:rPr>
                      <w:rFonts w:ascii="Century Gothic" w:hAnsi="Century Gothic"/>
                      <w:b/>
                      <w:sz w:val="20"/>
                    </w:rPr>
                    <w:t>3) Home address (permanent residence)</w:t>
                  </w:r>
                </w:p>
              </w:tc>
              <w:tc>
                <w:tcPr>
                  <w:tcW w:w="7094" w:type="dxa"/>
                  <w:gridSpan w:val="17"/>
                  <w:shd w:val="clear" w:color="auto" w:fill="auto"/>
                </w:tcPr>
                <w:p w14:paraId="30F51668" w14:textId="77777777" w:rsidR="00D4682F" w:rsidRPr="001A6806" w:rsidRDefault="00D4682F" w:rsidP="008C7328">
                  <w:pPr>
                    <w:rPr>
                      <w:rFonts w:ascii="Century Gothic" w:hAnsi="Century Gothic"/>
                      <w:sz w:val="20"/>
                    </w:rPr>
                  </w:pPr>
                </w:p>
              </w:tc>
            </w:tr>
            <w:tr w:rsidR="00D4682F" w:rsidRPr="001A6806" w14:paraId="0B194841" w14:textId="77777777" w:rsidTr="008C7328">
              <w:tc>
                <w:tcPr>
                  <w:tcW w:w="7133" w:type="dxa"/>
                  <w:gridSpan w:val="13"/>
                  <w:shd w:val="clear" w:color="auto" w:fill="auto"/>
                </w:tcPr>
                <w:p w14:paraId="76CD9362" w14:textId="77777777" w:rsidR="00D4682F" w:rsidRPr="001A6806" w:rsidRDefault="00D4682F" w:rsidP="008C7328">
                  <w:pPr>
                    <w:rPr>
                      <w:rFonts w:ascii="Century Gothic" w:hAnsi="Century Gothic"/>
                      <w:sz w:val="20"/>
                    </w:rPr>
                  </w:pPr>
                </w:p>
                <w:p w14:paraId="479BFF6D" w14:textId="77777777" w:rsidR="00D4682F" w:rsidRPr="001A6806" w:rsidRDefault="00D4682F" w:rsidP="008C7328">
                  <w:pPr>
                    <w:rPr>
                      <w:rFonts w:ascii="Century Gothic" w:hAnsi="Century Gothic"/>
                      <w:sz w:val="20"/>
                    </w:rPr>
                  </w:pPr>
                </w:p>
              </w:tc>
              <w:tc>
                <w:tcPr>
                  <w:tcW w:w="1198" w:type="dxa"/>
                  <w:gridSpan w:val="3"/>
                  <w:shd w:val="clear" w:color="auto" w:fill="E6E6E6"/>
                </w:tcPr>
                <w:p w14:paraId="46A2D6EF" w14:textId="77777777" w:rsidR="00D4682F" w:rsidRPr="001A6806" w:rsidRDefault="00D4682F" w:rsidP="008C7328">
                  <w:pPr>
                    <w:rPr>
                      <w:rFonts w:ascii="Century Gothic" w:hAnsi="Century Gothic"/>
                      <w:b/>
                      <w:sz w:val="20"/>
                    </w:rPr>
                  </w:pPr>
                  <w:r w:rsidRPr="001A6806">
                    <w:rPr>
                      <w:rFonts w:ascii="Century Gothic" w:hAnsi="Century Gothic"/>
                      <w:b/>
                      <w:sz w:val="20"/>
                    </w:rPr>
                    <w:t>Postcode:</w:t>
                  </w:r>
                </w:p>
              </w:tc>
              <w:tc>
                <w:tcPr>
                  <w:tcW w:w="1848" w:type="dxa"/>
                  <w:gridSpan w:val="4"/>
                  <w:shd w:val="clear" w:color="auto" w:fill="FFFFFF"/>
                </w:tcPr>
                <w:p w14:paraId="701C5C99" w14:textId="77777777" w:rsidR="00D4682F" w:rsidRPr="001A6806" w:rsidRDefault="00D4682F" w:rsidP="008C7328">
                  <w:pPr>
                    <w:rPr>
                      <w:rFonts w:ascii="Century Gothic" w:hAnsi="Century Gothic"/>
                      <w:sz w:val="20"/>
                    </w:rPr>
                  </w:pPr>
                </w:p>
              </w:tc>
            </w:tr>
            <w:tr w:rsidR="00D4682F" w:rsidRPr="001A6806" w14:paraId="731BBBA3" w14:textId="77777777" w:rsidTr="008C7328">
              <w:tc>
                <w:tcPr>
                  <w:tcW w:w="2235" w:type="dxa"/>
                  <w:shd w:val="clear" w:color="auto" w:fill="D9D9D9"/>
                </w:tcPr>
                <w:p w14:paraId="63F5A407" w14:textId="77777777" w:rsidR="00D4682F" w:rsidRPr="001A6806" w:rsidRDefault="00D4682F" w:rsidP="008C7328">
                  <w:pPr>
                    <w:rPr>
                      <w:rFonts w:ascii="Century Gothic" w:hAnsi="Century Gothic"/>
                      <w:b/>
                      <w:sz w:val="20"/>
                    </w:rPr>
                  </w:pPr>
                  <w:r w:rsidRPr="001A6806">
                    <w:rPr>
                      <w:rFonts w:ascii="Century Gothic" w:hAnsi="Century Gothic"/>
                      <w:b/>
                      <w:sz w:val="20"/>
                    </w:rPr>
                    <w:t>4) Tel numbers</w:t>
                  </w:r>
                </w:p>
              </w:tc>
              <w:tc>
                <w:tcPr>
                  <w:tcW w:w="2409" w:type="dxa"/>
                  <w:gridSpan w:val="6"/>
                  <w:shd w:val="clear" w:color="auto" w:fill="FFFFFF"/>
                </w:tcPr>
                <w:p w14:paraId="61A28625" w14:textId="77777777" w:rsidR="00D4682F" w:rsidRPr="001A6806" w:rsidRDefault="00D4682F" w:rsidP="008C7328">
                  <w:pPr>
                    <w:rPr>
                      <w:rFonts w:ascii="Century Gothic" w:hAnsi="Century Gothic"/>
                      <w:sz w:val="20"/>
                    </w:rPr>
                  </w:pPr>
                  <w:r w:rsidRPr="001A6806">
                    <w:rPr>
                      <w:rFonts w:ascii="Century Gothic" w:hAnsi="Century Gothic"/>
                      <w:sz w:val="20"/>
                    </w:rPr>
                    <w:t>Home:</w:t>
                  </w:r>
                </w:p>
              </w:tc>
              <w:tc>
                <w:tcPr>
                  <w:tcW w:w="2694" w:type="dxa"/>
                  <w:gridSpan w:val="7"/>
                  <w:shd w:val="clear" w:color="auto" w:fill="FFFFFF"/>
                </w:tcPr>
                <w:p w14:paraId="33011EF8" w14:textId="77777777" w:rsidR="00D4682F" w:rsidRPr="001A6806" w:rsidRDefault="00D4682F" w:rsidP="008C7328">
                  <w:pPr>
                    <w:rPr>
                      <w:rFonts w:ascii="Century Gothic" w:hAnsi="Century Gothic"/>
                      <w:sz w:val="20"/>
                    </w:rPr>
                  </w:pPr>
                  <w:smartTag w:uri="urn:schemas-microsoft-com:office:smarttags" w:element="place">
                    <w:smartTag w:uri="urn:schemas-microsoft-com:office:smarttags" w:element="City">
                      <w:r w:rsidRPr="001A6806">
                        <w:rPr>
                          <w:rFonts w:ascii="Century Gothic" w:hAnsi="Century Gothic"/>
                          <w:sz w:val="20"/>
                        </w:rPr>
                        <w:t>Mobile</w:t>
                      </w:r>
                    </w:smartTag>
                  </w:smartTag>
                  <w:r w:rsidRPr="001A6806">
                    <w:rPr>
                      <w:rFonts w:ascii="Century Gothic" w:hAnsi="Century Gothic"/>
                      <w:sz w:val="20"/>
                    </w:rPr>
                    <w:t>:</w:t>
                  </w:r>
                </w:p>
              </w:tc>
              <w:tc>
                <w:tcPr>
                  <w:tcW w:w="2841" w:type="dxa"/>
                  <w:gridSpan w:val="6"/>
                  <w:shd w:val="clear" w:color="auto" w:fill="FFFFFF"/>
                </w:tcPr>
                <w:p w14:paraId="4D0DEEA7" w14:textId="77777777" w:rsidR="00D4682F" w:rsidRPr="001A6806" w:rsidRDefault="00D4682F" w:rsidP="008C7328">
                  <w:pPr>
                    <w:rPr>
                      <w:rFonts w:ascii="Century Gothic" w:hAnsi="Century Gothic"/>
                      <w:sz w:val="20"/>
                    </w:rPr>
                  </w:pPr>
                  <w:r w:rsidRPr="001A6806">
                    <w:rPr>
                      <w:rFonts w:ascii="Century Gothic" w:hAnsi="Century Gothic"/>
                      <w:sz w:val="20"/>
                    </w:rPr>
                    <w:t>Work:</w:t>
                  </w:r>
                </w:p>
                <w:p w14:paraId="2A895F5A" w14:textId="77777777" w:rsidR="00D4682F" w:rsidRPr="001A6806" w:rsidRDefault="00D4682F" w:rsidP="008C7328">
                  <w:pPr>
                    <w:rPr>
                      <w:rFonts w:ascii="Century Gothic" w:hAnsi="Century Gothic"/>
                      <w:sz w:val="20"/>
                    </w:rPr>
                  </w:pPr>
                </w:p>
              </w:tc>
            </w:tr>
            <w:tr w:rsidR="00D4682F" w:rsidRPr="001A6806" w14:paraId="60C47424" w14:textId="77777777" w:rsidTr="008C7328">
              <w:tc>
                <w:tcPr>
                  <w:tcW w:w="10179" w:type="dxa"/>
                  <w:gridSpan w:val="20"/>
                  <w:shd w:val="clear" w:color="auto" w:fill="D9D9D9"/>
                </w:tcPr>
                <w:p w14:paraId="09FA420C" w14:textId="77777777" w:rsidR="00D4682F" w:rsidRPr="001A6806" w:rsidRDefault="00D4682F" w:rsidP="008C7328">
                  <w:pPr>
                    <w:rPr>
                      <w:rFonts w:ascii="Century Gothic" w:hAnsi="Century Gothic"/>
                      <w:b/>
                      <w:sz w:val="20"/>
                    </w:rPr>
                  </w:pPr>
                  <w:r w:rsidRPr="001A6806">
                    <w:rPr>
                      <w:rFonts w:ascii="Century Gothic" w:hAnsi="Century Gothic"/>
                      <w:b/>
                      <w:sz w:val="20"/>
                    </w:rPr>
                    <w:t>5) Current accommodation details (please tick)</w:t>
                  </w:r>
                </w:p>
              </w:tc>
            </w:tr>
            <w:tr w:rsidR="00D4682F" w:rsidRPr="001A6806" w14:paraId="5AA3970B" w14:textId="77777777" w:rsidTr="008C7328">
              <w:trPr>
                <w:trHeight w:val="218"/>
              </w:trPr>
              <w:tc>
                <w:tcPr>
                  <w:tcW w:w="2235" w:type="dxa"/>
                  <w:vMerge w:val="restart"/>
                  <w:shd w:val="clear" w:color="auto" w:fill="D9D9D9"/>
                </w:tcPr>
                <w:p w14:paraId="6BA8623E" w14:textId="77777777" w:rsidR="00D4682F" w:rsidRPr="001A6806" w:rsidRDefault="00D4682F" w:rsidP="008C7328">
                  <w:pPr>
                    <w:rPr>
                      <w:rFonts w:ascii="Century Gothic" w:hAnsi="Century Gothic"/>
                      <w:b/>
                      <w:sz w:val="18"/>
                      <w:szCs w:val="18"/>
                    </w:rPr>
                  </w:pPr>
                  <w:r w:rsidRPr="001A6806">
                    <w:rPr>
                      <w:rFonts w:ascii="Century Gothic" w:hAnsi="Century Gothic"/>
                      <w:b/>
                      <w:sz w:val="18"/>
                      <w:szCs w:val="18"/>
                    </w:rPr>
                    <w:t>Home owner</w:t>
                  </w:r>
                </w:p>
              </w:tc>
              <w:tc>
                <w:tcPr>
                  <w:tcW w:w="425" w:type="dxa"/>
                  <w:vMerge w:val="restart"/>
                  <w:shd w:val="clear" w:color="auto" w:fill="FFFFFF"/>
                </w:tcPr>
                <w:p w14:paraId="35CDC435" w14:textId="77777777" w:rsidR="00D4682F" w:rsidRPr="001A6806" w:rsidRDefault="00D4682F" w:rsidP="008C7328">
                  <w:pPr>
                    <w:rPr>
                      <w:rFonts w:ascii="Century Gothic" w:hAnsi="Century Gothic"/>
                      <w:sz w:val="16"/>
                      <w:szCs w:val="16"/>
                    </w:rPr>
                  </w:pPr>
                </w:p>
              </w:tc>
              <w:tc>
                <w:tcPr>
                  <w:tcW w:w="2126" w:type="dxa"/>
                  <w:gridSpan w:val="6"/>
                  <w:shd w:val="clear" w:color="auto" w:fill="E6E6E6"/>
                </w:tcPr>
                <w:p w14:paraId="31ECFD72" w14:textId="77777777" w:rsidR="00D4682F" w:rsidRPr="001A6806" w:rsidRDefault="00D4682F" w:rsidP="008C7328">
                  <w:pPr>
                    <w:rPr>
                      <w:rFonts w:ascii="Century Gothic" w:hAnsi="Century Gothic"/>
                      <w:b/>
                      <w:sz w:val="18"/>
                      <w:szCs w:val="18"/>
                    </w:rPr>
                  </w:pPr>
                  <w:r w:rsidRPr="001A6806">
                    <w:rPr>
                      <w:rFonts w:ascii="Century Gothic" w:hAnsi="Century Gothic"/>
                      <w:b/>
                      <w:sz w:val="18"/>
                      <w:szCs w:val="18"/>
                    </w:rPr>
                    <w:t>Social housing tenant</w:t>
                  </w:r>
                </w:p>
              </w:tc>
              <w:tc>
                <w:tcPr>
                  <w:tcW w:w="3119" w:type="dxa"/>
                  <w:gridSpan w:val="7"/>
                  <w:shd w:val="clear" w:color="auto" w:fill="FFFFFF"/>
                </w:tcPr>
                <w:p w14:paraId="6BC3D03C" w14:textId="77777777" w:rsidR="00D4682F" w:rsidRPr="001A6806" w:rsidRDefault="00D4682F" w:rsidP="008C7328">
                  <w:pPr>
                    <w:rPr>
                      <w:rFonts w:ascii="Century Gothic" w:hAnsi="Century Gothic"/>
                      <w:sz w:val="16"/>
                      <w:szCs w:val="16"/>
                    </w:rPr>
                  </w:pPr>
                </w:p>
              </w:tc>
              <w:tc>
                <w:tcPr>
                  <w:tcW w:w="1842" w:type="dxa"/>
                  <w:gridSpan w:val="3"/>
                  <w:vMerge w:val="restart"/>
                  <w:shd w:val="clear" w:color="auto" w:fill="E6E6E6"/>
                </w:tcPr>
                <w:p w14:paraId="5218751F" w14:textId="77777777" w:rsidR="00D4682F" w:rsidRPr="001A6806" w:rsidRDefault="00D4682F" w:rsidP="008C7328">
                  <w:pPr>
                    <w:rPr>
                      <w:rFonts w:ascii="Century Gothic" w:hAnsi="Century Gothic"/>
                      <w:b/>
                      <w:sz w:val="18"/>
                      <w:szCs w:val="18"/>
                    </w:rPr>
                  </w:pPr>
                  <w:r w:rsidRPr="001A6806">
                    <w:rPr>
                      <w:rFonts w:ascii="Century Gothic" w:hAnsi="Century Gothic"/>
                      <w:b/>
                      <w:sz w:val="18"/>
                      <w:szCs w:val="18"/>
                    </w:rPr>
                    <w:t>Lodger (with family)</w:t>
                  </w:r>
                </w:p>
              </w:tc>
              <w:tc>
                <w:tcPr>
                  <w:tcW w:w="432" w:type="dxa"/>
                  <w:gridSpan w:val="2"/>
                  <w:vMerge w:val="restart"/>
                  <w:shd w:val="clear" w:color="auto" w:fill="FFFFFF"/>
                </w:tcPr>
                <w:p w14:paraId="0F5212B0" w14:textId="77777777" w:rsidR="00D4682F" w:rsidRPr="001A6806" w:rsidRDefault="00D4682F" w:rsidP="008C7328">
                  <w:pPr>
                    <w:rPr>
                      <w:rFonts w:ascii="Century Gothic" w:hAnsi="Century Gothic"/>
                      <w:sz w:val="20"/>
                    </w:rPr>
                  </w:pPr>
                </w:p>
              </w:tc>
            </w:tr>
            <w:tr w:rsidR="00D4682F" w:rsidRPr="001A6806" w14:paraId="09BB62A4" w14:textId="77777777" w:rsidTr="008C7328">
              <w:trPr>
                <w:trHeight w:val="217"/>
              </w:trPr>
              <w:tc>
                <w:tcPr>
                  <w:tcW w:w="2235" w:type="dxa"/>
                  <w:vMerge/>
                  <w:shd w:val="clear" w:color="auto" w:fill="D9D9D9"/>
                </w:tcPr>
                <w:p w14:paraId="50E6682C" w14:textId="77777777" w:rsidR="00D4682F" w:rsidRPr="001A6806" w:rsidRDefault="00D4682F" w:rsidP="008C7328">
                  <w:pPr>
                    <w:rPr>
                      <w:rFonts w:ascii="Century Gothic" w:hAnsi="Century Gothic"/>
                      <w:b/>
                      <w:sz w:val="18"/>
                      <w:szCs w:val="18"/>
                    </w:rPr>
                  </w:pPr>
                </w:p>
              </w:tc>
              <w:tc>
                <w:tcPr>
                  <w:tcW w:w="425" w:type="dxa"/>
                  <w:vMerge/>
                  <w:shd w:val="clear" w:color="auto" w:fill="FFFFFF"/>
                </w:tcPr>
                <w:p w14:paraId="32373E65" w14:textId="77777777" w:rsidR="00D4682F" w:rsidRPr="001A6806" w:rsidRDefault="00D4682F" w:rsidP="008C7328">
                  <w:pPr>
                    <w:rPr>
                      <w:rFonts w:ascii="Century Gothic" w:hAnsi="Century Gothic"/>
                      <w:sz w:val="16"/>
                      <w:szCs w:val="16"/>
                    </w:rPr>
                  </w:pPr>
                </w:p>
              </w:tc>
              <w:tc>
                <w:tcPr>
                  <w:tcW w:w="2126" w:type="dxa"/>
                  <w:gridSpan w:val="6"/>
                  <w:shd w:val="clear" w:color="auto" w:fill="E6E6E6"/>
                </w:tcPr>
                <w:p w14:paraId="0C617D70" w14:textId="77777777" w:rsidR="00D4682F" w:rsidRPr="001A6806" w:rsidRDefault="00D4682F" w:rsidP="008C7328">
                  <w:pPr>
                    <w:rPr>
                      <w:rFonts w:ascii="Century Gothic" w:hAnsi="Century Gothic"/>
                      <w:b/>
                      <w:sz w:val="18"/>
                      <w:szCs w:val="18"/>
                    </w:rPr>
                  </w:pPr>
                  <w:r w:rsidRPr="001A6806">
                    <w:rPr>
                      <w:rFonts w:ascii="Century Gothic" w:hAnsi="Century Gothic"/>
                      <w:b/>
                      <w:sz w:val="18"/>
                      <w:szCs w:val="18"/>
                    </w:rPr>
                    <w:t>Name of social landlord</w:t>
                  </w:r>
                </w:p>
              </w:tc>
              <w:tc>
                <w:tcPr>
                  <w:tcW w:w="3119" w:type="dxa"/>
                  <w:gridSpan w:val="7"/>
                  <w:shd w:val="clear" w:color="auto" w:fill="FFFFFF"/>
                </w:tcPr>
                <w:p w14:paraId="1315F5E0" w14:textId="77777777" w:rsidR="00D4682F" w:rsidRPr="001A6806" w:rsidRDefault="00D4682F" w:rsidP="008C7328">
                  <w:pPr>
                    <w:rPr>
                      <w:rFonts w:ascii="Century Gothic" w:hAnsi="Century Gothic"/>
                      <w:sz w:val="16"/>
                      <w:szCs w:val="16"/>
                    </w:rPr>
                  </w:pPr>
                </w:p>
              </w:tc>
              <w:tc>
                <w:tcPr>
                  <w:tcW w:w="1842" w:type="dxa"/>
                  <w:gridSpan w:val="3"/>
                  <w:vMerge/>
                  <w:shd w:val="clear" w:color="auto" w:fill="E6E6E6"/>
                </w:tcPr>
                <w:p w14:paraId="4C865117" w14:textId="77777777" w:rsidR="00D4682F" w:rsidRPr="001A6806" w:rsidRDefault="00D4682F" w:rsidP="008C7328">
                  <w:pPr>
                    <w:rPr>
                      <w:rFonts w:ascii="Century Gothic" w:hAnsi="Century Gothic"/>
                      <w:b/>
                      <w:sz w:val="18"/>
                      <w:szCs w:val="18"/>
                    </w:rPr>
                  </w:pPr>
                </w:p>
              </w:tc>
              <w:tc>
                <w:tcPr>
                  <w:tcW w:w="432" w:type="dxa"/>
                  <w:gridSpan w:val="2"/>
                  <w:vMerge/>
                  <w:shd w:val="clear" w:color="auto" w:fill="FFFFFF"/>
                </w:tcPr>
                <w:p w14:paraId="57E1BA78" w14:textId="77777777" w:rsidR="00D4682F" w:rsidRPr="001A6806" w:rsidRDefault="00D4682F" w:rsidP="008C7328">
                  <w:pPr>
                    <w:rPr>
                      <w:rFonts w:ascii="Century Gothic" w:hAnsi="Century Gothic"/>
                      <w:sz w:val="20"/>
                    </w:rPr>
                  </w:pPr>
                </w:p>
              </w:tc>
            </w:tr>
            <w:tr w:rsidR="00D4682F" w:rsidRPr="001A6806" w14:paraId="3C7086CD" w14:textId="77777777" w:rsidTr="008C7328">
              <w:tc>
                <w:tcPr>
                  <w:tcW w:w="2235" w:type="dxa"/>
                  <w:shd w:val="clear" w:color="auto" w:fill="D9D9D9"/>
                </w:tcPr>
                <w:p w14:paraId="74C3E745" w14:textId="77777777" w:rsidR="00D4682F" w:rsidRPr="001A6806" w:rsidRDefault="00D4682F" w:rsidP="008C7328">
                  <w:pPr>
                    <w:rPr>
                      <w:rFonts w:ascii="Century Gothic" w:hAnsi="Century Gothic"/>
                      <w:b/>
                      <w:sz w:val="18"/>
                      <w:szCs w:val="18"/>
                    </w:rPr>
                  </w:pPr>
                  <w:r w:rsidRPr="001A6806">
                    <w:rPr>
                      <w:rFonts w:ascii="Century Gothic" w:hAnsi="Century Gothic"/>
                      <w:b/>
                      <w:sz w:val="18"/>
                      <w:szCs w:val="18"/>
                    </w:rPr>
                    <w:t>Private sector tenant</w:t>
                  </w:r>
                </w:p>
              </w:tc>
              <w:tc>
                <w:tcPr>
                  <w:tcW w:w="425" w:type="dxa"/>
                  <w:shd w:val="clear" w:color="auto" w:fill="FFFFFF"/>
                </w:tcPr>
                <w:p w14:paraId="1A8C3D07" w14:textId="77777777" w:rsidR="00D4682F" w:rsidRPr="001A6806" w:rsidRDefault="00D4682F" w:rsidP="008C7328">
                  <w:pPr>
                    <w:rPr>
                      <w:rFonts w:ascii="Century Gothic" w:hAnsi="Century Gothic"/>
                      <w:sz w:val="16"/>
                      <w:szCs w:val="16"/>
                    </w:rPr>
                  </w:pPr>
                </w:p>
              </w:tc>
              <w:tc>
                <w:tcPr>
                  <w:tcW w:w="2126" w:type="dxa"/>
                  <w:gridSpan w:val="6"/>
                  <w:shd w:val="clear" w:color="auto" w:fill="E6E6E6"/>
                </w:tcPr>
                <w:p w14:paraId="110DEBDF" w14:textId="77777777" w:rsidR="00D4682F" w:rsidRPr="001A6806" w:rsidRDefault="00D4682F" w:rsidP="008C7328">
                  <w:pPr>
                    <w:rPr>
                      <w:rFonts w:ascii="Century Gothic" w:hAnsi="Century Gothic"/>
                      <w:b/>
                      <w:sz w:val="18"/>
                      <w:szCs w:val="18"/>
                    </w:rPr>
                  </w:pPr>
                  <w:r w:rsidRPr="001A6806">
                    <w:rPr>
                      <w:rFonts w:ascii="Century Gothic" w:hAnsi="Century Gothic"/>
                      <w:b/>
                      <w:sz w:val="18"/>
                      <w:szCs w:val="18"/>
                    </w:rPr>
                    <w:t>Lodger (with friends)</w:t>
                  </w:r>
                </w:p>
              </w:tc>
              <w:tc>
                <w:tcPr>
                  <w:tcW w:w="3119" w:type="dxa"/>
                  <w:gridSpan w:val="7"/>
                  <w:shd w:val="clear" w:color="auto" w:fill="FFFFFF"/>
                </w:tcPr>
                <w:p w14:paraId="5E1E7193" w14:textId="77777777" w:rsidR="00D4682F" w:rsidRPr="001A6806" w:rsidRDefault="00D4682F" w:rsidP="008C7328">
                  <w:pPr>
                    <w:rPr>
                      <w:rFonts w:ascii="Century Gothic" w:hAnsi="Century Gothic"/>
                      <w:sz w:val="16"/>
                      <w:szCs w:val="16"/>
                    </w:rPr>
                  </w:pPr>
                </w:p>
              </w:tc>
              <w:tc>
                <w:tcPr>
                  <w:tcW w:w="1842" w:type="dxa"/>
                  <w:gridSpan w:val="3"/>
                  <w:shd w:val="clear" w:color="auto" w:fill="E6E6E6"/>
                </w:tcPr>
                <w:p w14:paraId="50F7EAA5" w14:textId="77777777" w:rsidR="00D4682F" w:rsidRPr="001A6806" w:rsidRDefault="00D4682F" w:rsidP="008C7328">
                  <w:pPr>
                    <w:rPr>
                      <w:rFonts w:ascii="Century Gothic" w:hAnsi="Century Gothic"/>
                      <w:b/>
                      <w:sz w:val="18"/>
                      <w:szCs w:val="18"/>
                    </w:rPr>
                  </w:pPr>
                  <w:r w:rsidRPr="001A6806">
                    <w:rPr>
                      <w:rFonts w:ascii="Century Gothic" w:hAnsi="Century Gothic"/>
                      <w:b/>
                      <w:sz w:val="18"/>
                      <w:szCs w:val="18"/>
                    </w:rPr>
                    <w:t>Supported housing tenant</w:t>
                  </w:r>
                </w:p>
              </w:tc>
              <w:tc>
                <w:tcPr>
                  <w:tcW w:w="432" w:type="dxa"/>
                  <w:gridSpan w:val="2"/>
                  <w:shd w:val="clear" w:color="auto" w:fill="FFFFFF"/>
                </w:tcPr>
                <w:p w14:paraId="51F19867" w14:textId="77777777" w:rsidR="00D4682F" w:rsidRPr="001A6806" w:rsidRDefault="00D4682F" w:rsidP="008C7328">
                  <w:pPr>
                    <w:rPr>
                      <w:rFonts w:ascii="Century Gothic" w:hAnsi="Century Gothic"/>
                      <w:sz w:val="20"/>
                    </w:rPr>
                  </w:pPr>
                </w:p>
              </w:tc>
            </w:tr>
            <w:tr w:rsidR="00D4682F" w:rsidRPr="001A6806" w14:paraId="2BAE86C6" w14:textId="77777777" w:rsidTr="008C7328">
              <w:tc>
                <w:tcPr>
                  <w:tcW w:w="2235" w:type="dxa"/>
                  <w:shd w:val="clear" w:color="auto" w:fill="E0E0E0"/>
                </w:tcPr>
                <w:p w14:paraId="43F04914" w14:textId="77777777" w:rsidR="00D4682F" w:rsidRPr="001A6806" w:rsidRDefault="00D4682F" w:rsidP="008C7328">
                  <w:pPr>
                    <w:rPr>
                      <w:rFonts w:ascii="Century Gothic" w:hAnsi="Century Gothic"/>
                      <w:b/>
                      <w:sz w:val="18"/>
                      <w:szCs w:val="18"/>
                    </w:rPr>
                  </w:pPr>
                  <w:r w:rsidRPr="001A6806">
                    <w:rPr>
                      <w:rFonts w:ascii="Century Gothic" w:hAnsi="Century Gothic"/>
                      <w:b/>
                      <w:sz w:val="18"/>
                      <w:szCs w:val="18"/>
                    </w:rPr>
                    <w:t>Hospital/Rehab</w:t>
                  </w:r>
                </w:p>
              </w:tc>
              <w:tc>
                <w:tcPr>
                  <w:tcW w:w="425" w:type="dxa"/>
                  <w:shd w:val="clear" w:color="auto" w:fill="FFFFFF"/>
                </w:tcPr>
                <w:p w14:paraId="74305F9A" w14:textId="77777777" w:rsidR="00D4682F" w:rsidRPr="001A6806" w:rsidRDefault="00D4682F" w:rsidP="008C7328">
                  <w:pPr>
                    <w:rPr>
                      <w:rFonts w:ascii="Century Gothic" w:hAnsi="Century Gothic"/>
                      <w:sz w:val="16"/>
                      <w:szCs w:val="16"/>
                    </w:rPr>
                  </w:pPr>
                </w:p>
              </w:tc>
              <w:tc>
                <w:tcPr>
                  <w:tcW w:w="2126" w:type="dxa"/>
                  <w:gridSpan w:val="6"/>
                  <w:shd w:val="clear" w:color="auto" w:fill="E6E6E6"/>
                </w:tcPr>
                <w:p w14:paraId="7ED080E4" w14:textId="77777777" w:rsidR="00D4682F" w:rsidRPr="001A6806" w:rsidRDefault="00D4682F" w:rsidP="008C7328">
                  <w:pPr>
                    <w:rPr>
                      <w:rFonts w:ascii="Century Gothic" w:hAnsi="Century Gothic"/>
                      <w:b/>
                      <w:sz w:val="16"/>
                      <w:szCs w:val="16"/>
                    </w:rPr>
                  </w:pPr>
                  <w:r w:rsidRPr="001A6806">
                    <w:rPr>
                      <w:rFonts w:ascii="Century Gothic" w:hAnsi="Century Gothic"/>
                      <w:b/>
                      <w:sz w:val="16"/>
                      <w:szCs w:val="16"/>
                    </w:rPr>
                    <w:t xml:space="preserve">Other, please state: </w:t>
                  </w:r>
                </w:p>
              </w:tc>
              <w:tc>
                <w:tcPr>
                  <w:tcW w:w="5393" w:type="dxa"/>
                  <w:gridSpan w:val="12"/>
                  <w:shd w:val="clear" w:color="auto" w:fill="FFFFFF"/>
                </w:tcPr>
                <w:p w14:paraId="1FEDA50A" w14:textId="77777777" w:rsidR="00D4682F" w:rsidRPr="001A6806" w:rsidRDefault="00D4682F" w:rsidP="008C7328">
                  <w:pPr>
                    <w:rPr>
                      <w:rFonts w:ascii="Century Gothic" w:hAnsi="Century Gothic"/>
                      <w:sz w:val="20"/>
                    </w:rPr>
                  </w:pPr>
                </w:p>
                <w:p w14:paraId="7AE12DFF" w14:textId="77777777" w:rsidR="00D4682F" w:rsidRPr="001A6806" w:rsidRDefault="00D4682F" w:rsidP="008C7328">
                  <w:pPr>
                    <w:rPr>
                      <w:rFonts w:ascii="Century Gothic" w:hAnsi="Century Gothic"/>
                      <w:sz w:val="20"/>
                    </w:rPr>
                  </w:pPr>
                </w:p>
              </w:tc>
            </w:tr>
            <w:tr w:rsidR="00D4682F" w:rsidRPr="001A6806" w14:paraId="78AA12FB" w14:textId="77777777" w:rsidTr="008C7328">
              <w:trPr>
                <w:trHeight w:val="730"/>
              </w:trPr>
              <w:tc>
                <w:tcPr>
                  <w:tcW w:w="8331" w:type="dxa"/>
                  <w:gridSpan w:val="16"/>
                  <w:shd w:val="clear" w:color="auto" w:fill="D9D9D9"/>
                </w:tcPr>
                <w:p w14:paraId="61752C93" w14:textId="77777777" w:rsidR="00D4682F" w:rsidRPr="001A6806" w:rsidRDefault="00D4682F" w:rsidP="008C7328">
                  <w:pPr>
                    <w:rPr>
                      <w:rFonts w:ascii="Century Gothic" w:hAnsi="Century Gothic"/>
                      <w:b/>
                      <w:sz w:val="20"/>
                    </w:rPr>
                  </w:pPr>
                  <w:r w:rsidRPr="001A6806">
                    <w:rPr>
                      <w:rFonts w:ascii="Century Gothic" w:hAnsi="Century Gothic"/>
                      <w:b/>
                      <w:sz w:val="20"/>
                    </w:rPr>
                    <w:t>6) Is the applicant currently living away from their permanent residence?</w:t>
                  </w:r>
                </w:p>
                <w:p w14:paraId="673BEAA7" w14:textId="77777777" w:rsidR="00D4682F" w:rsidRPr="001A6806" w:rsidRDefault="00D4682F" w:rsidP="008C7328">
                  <w:pPr>
                    <w:rPr>
                      <w:rFonts w:ascii="Century Gothic" w:hAnsi="Century Gothic"/>
                      <w:sz w:val="20"/>
                    </w:rPr>
                  </w:pPr>
                  <w:r w:rsidRPr="001A6806">
                    <w:rPr>
                      <w:rFonts w:ascii="Century Gothic" w:hAnsi="Century Gothic"/>
                      <w:b/>
                      <w:sz w:val="20"/>
                    </w:rPr>
                    <w:t>If yes, please provide the address and reason why they are living away from home</w:t>
                  </w:r>
                </w:p>
              </w:tc>
              <w:tc>
                <w:tcPr>
                  <w:tcW w:w="1848" w:type="dxa"/>
                  <w:gridSpan w:val="4"/>
                  <w:shd w:val="clear" w:color="auto" w:fill="FFFFFF"/>
                </w:tcPr>
                <w:p w14:paraId="00A5EE0D" w14:textId="77777777" w:rsidR="00D4682F" w:rsidRPr="001A6806" w:rsidRDefault="00D4682F" w:rsidP="008C7328">
                  <w:pPr>
                    <w:rPr>
                      <w:rFonts w:ascii="Century Gothic" w:hAnsi="Century Gothic"/>
                      <w:b/>
                      <w:szCs w:val="24"/>
                    </w:rPr>
                  </w:pPr>
                  <w:r w:rsidRPr="001A6806">
                    <w:rPr>
                      <w:rFonts w:ascii="Century Gothic" w:hAnsi="Century Gothic"/>
                      <w:b/>
                      <w:szCs w:val="24"/>
                    </w:rPr>
                    <w:t>Yes/No</w:t>
                  </w:r>
                </w:p>
              </w:tc>
            </w:tr>
            <w:tr w:rsidR="00D4682F" w:rsidRPr="001A6806" w14:paraId="25A3A39D" w14:textId="77777777" w:rsidTr="008C7328">
              <w:tc>
                <w:tcPr>
                  <w:tcW w:w="10179" w:type="dxa"/>
                  <w:gridSpan w:val="20"/>
                  <w:shd w:val="clear" w:color="auto" w:fill="FFFFFF"/>
                </w:tcPr>
                <w:p w14:paraId="2FA7121C" w14:textId="77777777" w:rsidR="00D4682F" w:rsidRPr="001A6806" w:rsidRDefault="00D4682F" w:rsidP="008C7328">
                  <w:pPr>
                    <w:rPr>
                      <w:rFonts w:ascii="Century Gothic" w:hAnsi="Century Gothic"/>
                      <w:sz w:val="20"/>
                    </w:rPr>
                  </w:pPr>
                  <w:r w:rsidRPr="001A6806">
                    <w:rPr>
                      <w:rFonts w:ascii="Century Gothic" w:hAnsi="Century Gothic"/>
                      <w:sz w:val="20"/>
                    </w:rPr>
                    <w:t>Address:</w:t>
                  </w:r>
                </w:p>
                <w:p w14:paraId="376E82FB" w14:textId="77777777" w:rsidR="00D4682F" w:rsidRPr="001A6806" w:rsidRDefault="00D4682F" w:rsidP="008C7328">
                  <w:pPr>
                    <w:rPr>
                      <w:rFonts w:ascii="Century Gothic" w:hAnsi="Century Gothic"/>
                      <w:sz w:val="20"/>
                    </w:rPr>
                  </w:pPr>
                </w:p>
              </w:tc>
            </w:tr>
            <w:tr w:rsidR="00D4682F" w:rsidRPr="001A6806" w14:paraId="56424C6C" w14:textId="77777777" w:rsidTr="008C7328">
              <w:tc>
                <w:tcPr>
                  <w:tcW w:w="10179" w:type="dxa"/>
                  <w:gridSpan w:val="20"/>
                  <w:shd w:val="clear" w:color="auto" w:fill="FFFFFF"/>
                </w:tcPr>
                <w:p w14:paraId="11C87C01" w14:textId="77777777" w:rsidR="00D4682F" w:rsidRPr="001A6806" w:rsidRDefault="00D4682F" w:rsidP="008C7328">
                  <w:pPr>
                    <w:rPr>
                      <w:rFonts w:ascii="Century Gothic" w:hAnsi="Century Gothic"/>
                      <w:sz w:val="20"/>
                    </w:rPr>
                  </w:pPr>
                </w:p>
                <w:p w14:paraId="5349EE28" w14:textId="77777777" w:rsidR="00D4682F" w:rsidRPr="001A6806" w:rsidRDefault="00D4682F" w:rsidP="008C7328">
                  <w:pPr>
                    <w:rPr>
                      <w:rFonts w:ascii="Century Gothic" w:hAnsi="Century Gothic"/>
                      <w:sz w:val="20"/>
                    </w:rPr>
                  </w:pPr>
                </w:p>
              </w:tc>
            </w:tr>
            <w:tr w:rsidR="00D4682F" w:rsidRPr="001A6806" w14:paraId="093FD630" w14:textId="77777777" w:rsidTr="008C7328">
              <w:tc>
                <w:tcPr>
                  <w:tcW w:w="10179" w:type="dxa"/>
                  <w:gridSpan w:val="20"/>
                  <w:shd w:val="clear" w:color="auto" w:fill="FFFFFF"/>
                </w:tcPr>
                <w:p w14:paraId="487AA78C" w14:textId="77777777" w:rsidR="00D4682F" w:rsidRPr="001A6806" w:rsidRDefault="00D4682F" w:rsidP="008C7328">
                  <w:pPr>
                    <w:rPr>
                      <w:rFonts w:ascii="Century Gothic" w:hAnsi="Century Gothic"/>
                      <w:sz w:val="20"/>
                    </w:rPr>
                  </w:pPr>
                  <w:r w:rsidRPr="001A6806">
                    <w:rPr>
                      <w:rFonts w:ascii="Century Gothic" w:hAnsi="Century Gothic"/>
                      <w:sz w:val="20"/>
                    </w:rPr>
                    <w:t>Reason:</w:t>
                  </w:r>
                </w:p>
                <w:p w14:paraId="247A774F" w14:textId="77777777" w:rsidR="00D4682F" w:rsidRPr="001A6806" w:rsidRDefault="00D4682F" w:rsidP="008C7328">
                  <w:pPr>
                    <w:rPr>
                      <w:rFonts w:ascii="Century Gothic" w:hAnsi="Century Gothic"/>
                      <w:sz w:val="20"/>
                    </w:rPr>
                  </w:pPr>
                </w:p>
              </w:tc>
            </w:tr>
            <w:tr w:rsidR="00D4682F" w:rsidRPr="001A6806" w14:paraId="63395B81" w14:textId="77777777" w:rsidTr="008C7328">
              <w:tc>
                <w:tcPr>
                  <w:tcW w:w="10179" w:type="dxa"/>
                  <w:gridSpan w:val="20"/>
                  <w:shd w:val="clear" w:color="auto" w:fill="FFFFFF"/>
                </w:tcPr>
                <w:p w14:paraId="7108A3A9" w14:textId="77777777" w:rsidR="00D4682F" w:rsidRPr="001A6806" w:rsidRDefault="00D4682F" w:rsidP="008C7328">
                  <w:pPr>
                    <w:rPr>
                      <w:rFonts w:ascii="Century Gothic" w:hAnsi="Century Gothic"/>
                      <w:sz w:val="20"/>
                    </w:rPr>
                  </w:pPr>
                </w:p>
                <w:p w14:paraId="737B7B62" w14:textId="77777777" w:rsidR="00D4682F" w:rsidRPr="001A6806" w:rsidRDefault="00D4682F" w:rsidP="008C7328">
                  <w:pPr>
                    <w:rPr>
                      <w:rFonts w:ascii="Century Gothic" w:hAnsi="Century Gothic"/>
                      <w:sz w:val="20"/>
                    </w:rPr>
                  </w:pPr>
                </w:p>
              </w:tc>
            </w:tr>
            <w:tr w:rsidR="00D4682F" w:rsidRPr="001A6806" w14:paraId="414FA698" w14:textId="77777777" w:rsidTr="008C7328">
              <w:tc>
                <w:tcPr>
                  <w:tcW w:w="6912" w:type="dxa"/>
                  <w:gridSpan w:val="11"/>
                  <w:shd w:val="clear" w:color="auto" w:fill="D9D9D9"/>
                </w:tcPr>
                <w:p w14:paraId="2A785C46" w14:textId="77777777" w:rsidR="00D4682F" w:rsidRPr="001A6806" w:rsidRDefault="00D4682F" w:rsidP="008C7328">
                  <w:pPr>
                    <w:rPr>
                      <w:rFonts w:ascii="Century Gothic" w:hAnsi="Century Gothic"/>
                      <w:b/>
                      <w:sz w:val="20"/>
                    </w:rPr>
                  </w:pPr>
                  <w:r w:rsidRPr="001A6806">
                    <w:rPr>
                      <w:rFonts w:ascii="Century Gothic" w:hAnsi="Century Gothic"/>
                      <w:b/>
                      <w:sz w:val="20"/>
                    </w:rPr>
                    <w:t>7) If currently in hospital what is their planned discharge date?</w:t>
                  </w:r>
                </w:p>
              </w:tc>
              <w:tc>
                <w:tcPr>
                  <w:tcW w:w="3267" w:type="dxa"/>
                  <w:gridSpan w:val="9"/>
                  <w:shd w:val="clear" w:color="auto" w:fill="FFFFFF"/>
                </w:tcPr>
                <w:p w14:paraId="6678BF4C" w14:textId="77777777" w:rsidR="00D4682F" w:rsidRPr="001A6806" w:rsidRDefault="00D4682F" w:rsidP="008C7328">
                  <w:pPr>
                    <w:rPr>
                      <w:rFonts w:ascii="Century Gothic" w:hAnsi="Century Gothic"/>
                      <w:b/>
                      <w:sz w:val="20"/>
                    </w:rPr>
                  </w:pPr>
                </w:p>
              </w:tc>
            </w:tr>
            <w:tr w:rsidR="00D4682F" w:rsidRPr="001A6806" w14:paraId="2E295934" w14:textId="77777777" w:rsidTr="008C7328">
              <w:tc>
                <w:tcPr>
                  <w:tcW w:w="10179" w:type="dxa"/>
                  <w:gridSpan w:val="20"/>
                  <w:shd w:val="clear" w:color="auto" w:fill="E0E0E0"/>
                </w:tcPr>
                <w:p w14:paraId="27B6E2D9" w14:textId="77777777" w:rsidR="00D4682F" w:rsidRPr="001A6806" w:rsidRDefault="00D4682F" w:rsidP="008C7328">
                  <w:pPr>
                    <w:rPr>
                      <w:rFonts w:ascii="Century Gothic" w:hAnsi="Century Gothic"/>
                      <w:b/>
                      <w:sz w:val="20"/>
                    </w:rPr>
                  </w:pPr>
                  <w:r w:rsidRPr="001A6806">
                    <w:rPr>
                      <w:rFonts w:ascii="Century Gothic" w:hAnsi="Century Gothic"/>
                      <w:b/>
                      <w:sz w:val="20"/>
                    </w:rPr>
                    <w:t xml:space="preserve">8) Please give details of any other members of their household who are to be rehoused with them: </w:t>
                  </w:r>
                </w:p>
              </w:tc>
            </w:tr>
            <w:tr w:rsidR="00D4682F" w:rsidRPr="001A6806" w14:paraId="7AF3AFD4" w14:textId="77777777" w:rsidTr="008C7328">
              <w:tc>
                <w:tcPr>
                  <w:tcW w:w="3369" w:type="dxa"/>
                  <w:gridSpan w:val="4"/>
                  <w:shd w:val="clear" w:color="auto" w:fill="FFFFFF"/>
                </w:tcPr>
                <w:p w14:paraId="034FE67A" w14:textId="77777777" w:rsidR="00D4682F" w:rsidRPr="001A6806" w:rsidRDefault="00D4682F" w:rsidP="008C7328">
                  <w:pPr>
                    <w:jc w:val="center"/>
                    <w:rPr>
                      <w:rFonts w:ascii="Century Gothic" w:hAnsi="Century Gothic"/>
                      <w:b/>
                      <w:sz w:val="18"/>
                      <w:szCs w:val="18"/>
                    </w:rPr>
                  </w:pPr>
                  <w:r w:rsidRPr="001A6806">
                    <w:rPr>
                      <w:rFonts w:ascii="Century Gothic" w:hAnsi="Century Gothic"/>
                      <w:b/>
                      <w:sz w:val="18"/>
                      <w:szCs w:val="18"/>
                    </w:rPr>
                    <w:t>Name</w:t>
                  </w:r>
                </w:p>
              </w:tc>
              <w:tc>
                <w:tcPr>
                  <w:tcW w:w="1134" w:type="dxa"/>
                  <w:gridSpan w:val="2"/>
                  <w:shd w:val="clear" w:color="auto" w:fill="FFFFFF"/>
                </w:tcPr>
                <w:p w14:paraId="2B498DD8" w14:textId="77777777" w:rsidR="00D4682F" w:rsidRPr="001A6806" w:rsidRDefault="00D4682F" w:rsidP="008C7328">
                  <w:pPr>
                    <w:jc w:val="center"/>
                    <w:rPr>
                      <w:rFonts w:ascii="Century Gothic" w:hAnsi="Century Gothic"/>
                      <w:b/>
                      <w:sz w:val="18"/>
                      <w:szCs w:val="18"/>
                    </w:rPr>
                  </w:pPr>
                  <w:r w:rsidRPr="001A6806">
                    <w:rPr>
                      <w:rFonts w:ascii="Century Gothic" w:hAnsi="Century Gothic"/>
                      <w:b/>
                      <w:sz w:val="18"/>
                      <w:szCs w:val="18"/>
                    </w:rPr>
                    <w:t>Age</w:t>
                  </w:r>
                </w:p>
              </w:tc>
              <w:tc>
                <w:tcPr>
                  <w:tcW w:w="2551" w:type="dxa"/>
                  <w:gridSpan w:val="6"/>
                  <w:shd w:val="clear" w:color="auto" w:fill="FFFFFF"/>
                </w:tcPr>
                <w:p w14:paraId="3FD361CD" w14:textId="77777777" w:rsidR="00D4682F" w:rsidRPr="001A6806" w:rsidRDefault="00D4682F" w:rsidP="008C7328">
                  <w:pPr>
                    <w:jc w:val="center"/>
                    <w:rPr>
                      <w:rFonts w:ascii="Century Gothic" w:hAnsi="Century Gothic"/>
                      <w:b/>
                      <w:sz w:val="18"/>
                      <w:szCs w:val="18"/>
                    </w:rPr>
                  </w:pPr>
                  <w:r w:rsidRPr="001A6806">
                    <w:rPr>
                      <w:rFonts w:ascii="Century Gothic" w:hAnsi="Century Gothic"/>
                      <w:b/>
                      <w:sz w:val="18"/>
                      <w:szCs w:val="18"/>
                    </w:rPr>
                    <w:t>Relationship to applicant</w:t>
                  </w:r>
                </w:p>
              </w:tc>
              <w:tc>
                <w:tcPr>
                  <w:tcW w:w="3125" w:type="dxa"/>
                  <w:gridSpan w:val="8"/>
                  <w:shd w:val="clear" w:color="auto" w:fill="FFFFFF"/>
                </w:tcPr>
                <w:p w14:paraId="2B5BC725" w14:textId="77777777" w:rsidR="00D4682F" w:rsidRPr="001A6806" w:rsidRDefault="00D4682F" w:rsidP="008C7328">
                  <w:pPr>
                    <w:jc w:val="center"/>
                    <w:rPr>
                      <w:rFonts w:ascii="Century Gothic" w:hAnsi="Century Gothic"/>
                      <w:b/>
                      <w:sz w:val="18"/>
                      <w:szCs w:val="18"/>
                    </w:rPr>
                  </w:pPr>
                  <w:r w:rsidRPr="001A6806">
                    <w:rPr>
                      <w:rFonts w:ascii="Century Gothic" w:hAnsi="Century Gothic"/>
                      <w:b/>
                      <w:sz w:val="18"/>
                      <w:szCs w:val="18"/>
                    </w:rPr>
                    <w:t>Disability</w:t>
                  </w:r>
                </w:p>
              </w:tc>
            </w:tr>
            <w:tr w:rsidR="00D4682F" w:rsidRPr="001A6806" w14:paraId="43118E8E" w14:textId="77777777" w:rsidTr="008C7328">
              <w:tc>
                <w:tcPr>
                  <w:tcW w:w="3369" w:type="dxa"/>
                  <w:gridSpan w:val="4"/>
                  <w:shd w:val="clear" w:color="auto" w:fill="auto"/>
                </w:tcPr>
                <w:p w14:paraId="71AD4C9A" w14:textId="77777777" w:rsidR="00D4682F" w:rsidRPr="001A6806" w:rsidRDefault="00D4682F" w:rsidP="008C7328">
                  <w:pPr>
                    <w:rPr>
                      <w:rFonts w:ascii="Century Gothic" w:hAnsi="Century Gothic"/>
                      <w:sz w:val="20"/>
                    </w:rPr>
                  </w:pPr>
                </w:p>
                <w:p w14:paraId="2060A210" w14:textId="77777777" w:rsidR="00D4682F" w:rsidRPr="001A6806" w:rsidRDefault="00D4682F" w:rsidP="008C7328">
                  <w:pPr>
                    <w:rPr>
                      <w:rFonts w:ascii="Century Gothic" w:hAnsi="Century Gothic"/>
                      <w:sz w:val="20"/>
                    </w:rPr>
                  </w:pPr>
                </w:p>
              </w:tc>
              <w:tc>
                <w:tcPr>
                  <w:tcW w:w="1134" w:type="dxa"/>
                  <w:gridSpan w:val="2"/>
                  <w:shd w:val="clear" w:color="auto" w:fill="auto"/>
                </w:tcPr>
                <w:p w14:paraId="36360BDE" w14:textId="77777777" w:rsidR="00D4682F" w:rsidRPr="001A6806" w:rsidRDefault="00D4682F" w:rsidP="008C7328">
                  <w:pPr>
                    <w:rPr>
                      <w:rFonts w:ascii="Century Gothic" w:hAnsi="Century Gothic"/>
                      <w:sz w:val="20"/>
                    </w:rPr>
                  </w:pPr>
                </w:p>
              </w:tc>
              <w:tc>
                <w:tcPr>
                  <w:tcW w:w="2551" w:type="dxa"/>
                  <w:gridSpan w:val="6"/>
                  <w:shd w:val="clear" w:color="auto" w:fill="auto"/>
                </w:tcPr>
                <w:p w14:paraId="52720523" w14:textId="77777777" w:rsidR="00D4682F" w:rsidRPr="001A6806" w:rsidRDefault="00D4682F" w:rsidP="008C7328">
                  <w:pPr>
                    <w:rPr>
                      <w:rFonts w:ascii="Century Gothic" w:hAnsi="Century Gothic"/>
                      <w:sz w:val="20"/>
                    </w:rPr>
                  </w:pPr>
                </w:p>
              </w:tc>
              <w:tc>
                <w:tcPr>
                  <w:tcW w:w="3125" w:type="dxa"/>
                  <w:gridSpan w:val="8"/>
                  <w:shd w:val="clear" w:color="auto" w:fill="auto"/>
                </w:tcPr>
                <w:p w14:paraId="7B3BE01C" w14:textId="77777777" w:rsidR="00D4682F" w:rsidRPr="001A6806" w:rsidRDefault="00D4682F" w:rsidP="008C7328">
                  <w:pPr>
                    <w:rPr>
                      <w:rFonts w:ascii="Century Gothic" w:hAnsi="Century Gothic"/>
                      <w:sz w:val="20"/>
                    </w:rPr>
                  </w:pPr>
                </w:p>
              </w:tc>
            </w:tr>
            <w:tr w:rsidR="00D4682F" w:rsidRPr="001A6806" w14:paraId="06360BBF" w14:textId="77777777" w:rsidTr="008C7328">
              <w:tc>
                <w:tcPr>
                  <w:tcW w:w="3369" w:type="dxa"/>
                  <w:gridSpan w:val="4"/>
                  <w:shd w:val="clear" w:color="auto" w:fill="auto"/>
                </w:tcPr>
                <w:p w14:paraId="1396A525" w14:textId="77777777" w:rsidR="00D4682F" w:rsidRPr="001A6806" w:rsidRDefault="00D4682F" w:rsidP="008C7328">
                  <w:pPr>
                    <w:rPr>
                      <w:rFonts w:ascii="Century Gothic" w:hAnsi="Century Gothic"/>
                      <w:sz w:val="20"/>
                    </w:rPr>
                  </w:pPr>
                </w:p>
                <w:p w14:paraId="154A41D4" w14:textId="77777777" w:rsidR="00D4682F" w:rsidRPr="001A6806" w:rsidRDefault="00D4682F" w:rsidP="008C7328">
                  <w:pPr>
                    <w:rPr>
                      <w:rFonts w:ascii="Century Gothic" w:hAnsi="Century Gothic"/>
                      <w:sz w:val="20"/>
                    </w:rPr>
                  </w:pPr>
                </w:p>
              </w:tc>
              <w:tc>
                <w:tcPr>
                  <w:tcW w:w="1134" w:type="dxa"/>
                  <w:gridSpan w:val="2"/>
                  <w:shd w:val="clear" w:color="auto" w:fill="auto"/>
                </w:tcPr>
                <w:p w14:paraId="5CCC1D22" w14:textId="77777777" w:rsidR="00D4682F" w:rsidRPr="001A6806" w:rsidRDefault="00D4682F" w:rsidP="008C7328">
                  <w:pPr>
                    <w:rPr>
                      <w:rFonts w:ascii="Century Gothic" w:hAnsi="Century Gothic"/>
                      <w:sz w:val="20"/>
                    </w:rPr>
                  </w:pPr>
                </w:p>
              </w:tc>
              <w:tc>
                <w:tcPr>
                  <w:tcW w:w="2551" w:type="dxa"/>
                  <w:gridSpan w:val="6"/>
                  <w:shd w:val="clear" w:color="auto" w:fill="auto"/>
                </w:tcPr>
                <w:p w14:paraId="1D868742" w14:textId="77777777" w:rsidR="00D4682F" w:rsidRPr="001A6806" w:rsidRDefault="00D4682F" w:rsidP="008C7328">
                  <w:pPr>
                    <w:rPr>
                      <w:rFonts w:ascii="Century Gothic" w:hAnsi="Century Gothic"/>
                      <w:sz w:val="20"/>
                    </w:rPr>
                  </w:pPr>
                </w:p>
              </w:tc>
              <w:tc>
                <w:tcPr>
                  <w:tcW w:w="3125" w:type="dxa"/>
                  <w:gridSpan w:val="8"/>
                  <w:shd w:val="clear" w:color="auto" w:fill="auto"/>
                </w:tcPr>
                <w:p w14:paraId="4CFFA3A7" w14:textId="77777777" w:rsidR="00D4682F" w:rsidRPr="001A6806" w:rsidRDefault="00D4682F" w:rsidP="008C7328">
                  <w:pPr>
                    <w:rPr>
                      <w:rFonts w:ascii="Century Gothic" w:hAnsi="Century Gothic"/>
                      <w:sz w:val="20"/>
                    </w:rPr>
                  </w:pPr>
                </w:p>
              </w:tc>
            </w:tr>
            <w:tr w:rsidR="00D4682F" w:rsidRPr="001A6806" w14:paraId="0D051BB2" w14:textId="77777777" w:rsidTr="008C7328">
              <w:tc>
                <w:tcPr>
                  <w:tcW w:w="3369" w:type="dxa"/>
                  <w:gridSpan w:val="4"/>
                  <w:shd w:val="clear" w:color="auto" w:fill="auto"/>
                </w:tcPr>
                <w:p w14:paraId="626D5C33" w14:textId="77777777" w:rsidR="00D4682F" w:rsidRPr="001A6806" w:rsidRDefault="00D4682F" w:rsidP="008C7328">
                  <w:pPr>
                    <w:rPr>
                      <w:rFonts w:ascii="Century Gothic" w:hAnsi="Century Gothic"/>
                      <w:sz w:val="20"/>
                    </w:rPr>
                  </w:pPr>
                </w:p>
                <w:p w14:paraId="18770B1D" w14:textId="77777777" w:rsidR="00D4682F" w:rsidRPr="001A6806" w:rsidRDefault="00D4682F" w:rsidP="008C7328">
                  <w:pPr>
                    <w:rPr>
                      <w:rFonts w:ascii="Century Gothic" w:hAnsi="Century Gothic"/>
                      <w:sz w:val="20"/>
                    </w:rPr>
                  </w:pPr>
                </w:p>
              </w:tc>
              <w:tc>
                <w:tcPr>
                  <w:tcW w:w="1134" w:type="dxa"/>
                  <w:gridSpan w:val="2"/>
                  <w:shd w:val="clear" w:color="auto" w:fill="auto"/>
                </w:tcPr>
                <w:p w14:paraId="29F2114E" w14:textId="77777777" w:rsidR="00D4682F" w:rsidRPr="001A6806" w:rsidRDefault="00D4682F" w:rsidP="008C7328">
                  <w:pPr>
                    <w:rPr>
                      <w:rFonts w:ascii="Century Gothic" w:hAnsi="Century Gothic"/>
                      <w:sz w:val="20"/>
                    </w:rPr>
                  </w:pPr>
                </w:p>
              </w:tc>
              <w:tc>
                <w:tcPr>
                  <w:tcW w:w="2551" w:type="dxa"/>
                  <w:gridSpan w:val="6"/>
                  <w:shd w:val="clear" w:color="auto" w:fill="auto"/>
                </w:tcPr>
                <w:p w14:paraId="468EB8E6" w14:textId="77777777" w:rsidR="00D4682F" w:rsidRPr="001A6806" w:rsidRDefault="00D4682F" w:rsidP="008C7328">
                  <w:pPr>
                    <w:rPr>
                      <w:rFonts w:ascii="Century Gothic" w:hAnsi="Century Gothic"/>
                      <w:sz w:val="20"/>
                    </w:rPr>
                  </w:pPr>
                </w:p>
              </w:tc>
              <w:tc>
                <w:tcPr>
                  <w:tcW w:w="3125" w:type="dxa"/>
                  <w:gridSpan w:val="8"/>
                  <w:shd w:val="clear" w:color="auto" w:fill="auto"/>
                </w:tcPr>
                <w:p w14:paraId="6C58280B" w14:textId="77777777" w:rsidR="00D4682F" w:rsidRPr="001A6806" w:rsidRDefault="00D4682F" w:rsidP="008C7328">
                  <w:pPr>
                    <w:rPr>
                      <w:rFonts w:ascii="Century Gothic" w:hAnsi="Century Gothic"/>
                      <w:sz w:val="20"/>
                    </w:rPr>
                  </w:pPr>
                </w:p>
              </w:tc>
            </w:tr>
            <w:tr w:rsidR="00D4682F" w:rsidRPr="001A6806" w14:paraId="78A0DED5" w14:textId="77777777" w:rsidTr="008C7328">
              <w:tc>
                <w:tcPr>
                  <w:tcW w:w="3369" w:type="dxa"/>
                  <w:gridSpan w:val="4"/>
                  <w:shd w:val="clear" w:color="auto" w:fill="auto"/>
                </w:tcPr>
                <w:p w14:paraId="18042C25" w14:textId="77777777" w:rsidR="00D4682F" w:rsidRPr="001A6806" w:rsidRDefault="00D4682F" w:rsidP="008C7328">
                  <w:pPr>
                    <w:rPr>
                      <w:rFonts w:ascii="Century Gothic" w:hAnsi="Century Gothic"/>
                      <w:sz w:val="20"/>
                    </w:rPr>
                  </w:pPr>
                </w:p>
                <w:p w14:paraId="731E4EEC" w14:textId="77777777" w:rsidR="00D4682F" w:rsidRPr="001A6806" w:rsidRDefault="00D4682F" w:rsidP="008C7328">
                  <w:pPr>
                    <w:rPr>
                      <w:rFonts w:ascii="Century Gothic" w:hAnsi="Century Gothic"/>
                      <w:sz w:val="20"/>
                    </w:rPr>
                  </w:pPr>
                </w:p>
              </w:tc>
              <w:tc>
                <w:tcPr>
                  <w:tcW w:w="1134" w:type="dxa"/>
                  <w:gridSpan w:val="2"/>
                  <w:shd w:val="clear" w:color="auto" w:fill="auto"/>
                </w:tcPr>
                <w:p w14:paraId="6CC69883" w14:textId="77777777" w:rsidR="00D4682F" w:rsidRPr="001A6806" w:rsidRDefault="00D4682F" w:rsidP="008C7328">
                  <w:pPr>
                    <w:rPr>
                      <w:rFonts w:ascii="Century Gothic" w:hAnsi="Century Gothic"/>
                      <w:sz w:val="20"/>
                    </w:rPr>
                  </w:pPr>
                </w:p>
              </w:tc>
              <w:tc>
                <w:tcPr>
                  <w:tcW w:w="2551" w:type="dxa"/>
                  <w:gridSpan w:val="6"/>
                  <w:shd w:val="clear" w:color="auto" w:fill="auto"/>
                </w:tcPr>
                <w:p w14:paraId="19D5BF45" w14:textId="77777777" w:rsidR="00D4682F" w:rsidRPr="001A6806" w:rsidRDefault="00D4682F" w:rsidP="008C7328">
                  <w:pPr>
                    <w:rPr>
                      <w:rFonts w:ascii="Century Gothic" w:hAnsi="Century Gothic"/>
                      <w:sz w:val="20"/>
                    </w:rPr>
                  </w:pPr>
                </w:p>
              </w:tc>
              <w:tc>
                <w:tcPr>
                  <w:tcW w:w="3125" w:type="dxa"/>
                  <w:gridSpan w:val="8"/>
                  <w:shd w:val="clear" w:color="auto" w:fill="auto"/>
                </w:tcPr>
                <w:p w14:paraId="38178046" w14:textId="77777777" w:rsidR="00D4682F" w:rsidRPr="001A6806" w:rsidRDefault="00D4682F" w:rsidP="008C7328">
                  <w:pPr>
                    <w:rPr>
                      <w:rFonts w:ascii="Century Gothic" w:hAnsi="Century Gothic"/>
                      <w:sz w:val="20"/>
                    </w:rPr>
                  </w:pPr>
                </w:p>
              </w:tc>
            </w:tr>
            <w:tr w:rsidR="00D4682F" w:rsidRPr="001A6806" w14:paraId="611C3330" w14:textId="77777777" w:rsidTr="008C7328">
              <w:tc>
                <w:tcPr>
                  <w:tcW w:w="7054" w:type="dxa"/>
                  <w:gridSpan w:val="12"/>
                  <w:shd w:val="clear" w:color="auto" w:fill="D9D9D9"/>
                </w:tcPr>
                <w:p w14:paraId="4E9196AD" w14:textId="77777777" w:rsidR="00D4682F" w:rsidRPr="001A6806" w:rsidRDefault="00D4682F" w:rsidP="008C7328">
                  <w:pPr>
                    <w:rPr>
                      <w:rFonts w:ascii="Century Gothic" w:hAnsi="Century Gothic"/>
                      <w:b/>
                      <w:sz w:val="20"/>
                    </w:rPr>
                  </w:pPr>
                  <w:r w:rsidRPr="001A6806">
                    <w:rPr>
                      <w:rFonts w:ascii="Century Gothic" w:hAnsi="Century Gothic"/>
                      <w:b/>
                      <w:sz w:val="20"/>
                    </w:rPr>
                    <w:t>If any members of the household are pregnant please advise who and  provide the estimated date of delivery</w:t>
                  </w:r>
                </w:p>
                <w:p w14:paraId="424E4A15" w14:textId="77777777" w:rsidR="00D4682F" w:rsidRPr="001A6806" w:rsidRDefault="00D4682F" w:rsidP="008C7328">
                  <w:pPr>
                    <w:rPr>
                      <w:rFonts w:ascii="Century Gothic" w:hAnsi="Century Gothic"/>
                      <w:sz w:val="20"/>
                    </w:rPr>
                  </w:pPr>
                </w:p>
              </w:tc>
              <w:tc>
                <w:tcPr>
                  <w:tcW w:w="3125" w:type="dxa"/>
                  <w:gridSpan w:val="8"/>
                  <w:shd w:val="clear" w:color="auto" w:fill="auto"/>
                </w:tcPr>
                <w:p w14:paraId="507CDC4C" w14:textId="77777777" w:rsidR="00D4682F" w:rsidRPr="001A6806" w:rsidRDefault="00D4682F" w:rsidP="008C7328">
                  <w:pPr>
                    <w:rPr>
                      <w:rFonts w:ascii="Century Gothic" w:hAnsi="Century Gothic"/>
                      <w:sz w:val="20"/>
                    </w:rPr>
                  </w:pPr>
                </w:p>
              </w:tc>
            </w:tr>
            <w:tr w:rsidR="00D4682F" w:rsidRPr="001A6806" w14:paraId="6E49E9C8" w14:textId="77777777" w:rsidTr="008C7328">
              <w:tc>
                <w:tcPr>
                  <w:tcW w:w="7054" w:type="dxa"/>
                  <w:gridSpan w:val="12"/>
                  <w:vMerge w:val="restart"/>
                  <w:shd w:val="clear" w:color="auto" w:fill="E0E0E0"/>
                </w:tcPr>
                <w:p w14:paraId="11E4A1A4" w14:textId="77777777" w:rsidR="00D4682F" w:rsidRPr="001A6806" w:rsidRDefault="00D4682F" w:rsidP="008C7328">
                  <w:pPr>
                    <w:rPr>
                      <w:rFonts w:ascii="Century Gothic" w:hAnsi="Century Gothic"/>
                      <w:b/>
                      <w:sz w:val="20"/>
                    </w:rPr>
                  </w:pPr>
                  <w:r w:rsidRPr="001A6806">
                    <w:rPr>
                      <w:rFonts w:ascii="Century Gothic" w:hAnsi="Century Gothic"/>
                      <w:b/>
                      <w:sz w:val="20"/>
                    </w:rPr>
                    <w:t xml:space="preserve">9) Are they registered on the Homesearch scheme? </w:t>
                  </w:r>
                </w:p>
                <w:p w14:paraId="0B19C4F5" w14:textId="77777777" w:rsidR="00D4682F" w:rsidRPr="001A6806" w:rsidRDefault="00D4682F" w:rsidP="008C7328">
                  <w:pPr>
                    <w:rPr>
                      <w:rFonts w:ascii="Century Gothic" w:hAnsi="Century Gothic"/>
                      <w:b/>
                      <w:sz w:val="20"/>
                    </w:rPr>
                  </w:pPr>
                </w:p>
                <w:p w14:paraId="76A59D34" w14:textId="77777777" w:rsidR="00D4682F" w:rsidRPr="001A6806" w:rsidRDefault="00D4682F" w:rsidP="008C7328">
                  <w:pPr>
                    <w:rPr>
                      <w:rFonts w:ascii="Century Gothic" w:hAnsi="Century Gothic"/>
                      <w:sz w:val="20"/>
                    </w:rPr>
                  </w:pPr>
                  <w:r w:rsidRPr="001A6806">
                    <w:rPr>
                      <w:rFonts w:ascii="Century Gothic" w:hAnsi="Century Gothic"/>
                      <w:b/>
                      <w:sz w:val="20"/>
                    </w:rPr>
                    <w:t>If yes, please provide their membership number and Band</w:t>
                  </w:r>
                </w:p>
                <w:p w14:paraId="4A8CC88E" w14:textId="77777777" w:rsidR="00D4682F" w:rsidRPr="001A6806" w:rsidRDefault="00D4682F" w:rsidP="008C7328">
                  <w:pPr>
                    <w:rPr>
                      <w:rFonts w:ascii="Century Gothic" w:hAnsi="Century Gothic"/>
                      <w:sz w:val="20"/>
                    </w:rPr>
                  </w:pPr>
                  <w:r w:rsidRPr="001A6806">
                    <w:rPr>
                      <w:rFonts w:ascii="Century Gothic" w:hAnsi="Century Gothic"/>
                      <w:b/>
                      <w:sz w:val="20"/>
                    </w:rPr>
                    <w:t>(i.e.  A,B,C or D)</w:t>
                  </w:r>
                </w:p>
                <w:p w14:paraId="15F6C262" w14:textId="77777777" w:rsidR="00D4682F" w:rsidRPr="001A6806" w:rsidRDefault="00D4682F" w:rsidP="008C7328">
                  <w:pPr>
                    <w:rPr>
                      <w:rFonts w:ascii="Century Gothic" w:hAnsi="Century Gothic"/>
                      <w:sz w:val="20"/>
                    </w:rPr>
                  </w:pPr>
                </w:p>
                <w:p w14:paraId="368BF86D" w14:textId="77777777" w:rsidR="00D4682F" w:rsidRPr="001A6806" w:rsidRDefault="00D4682F" w:rsidP="008C7328">
                  <w:pPr>
                    <w:rPr>
                      <w:rFonts w:ascii="Century Gothic" w:hAnsi="Century Gothic"/>
                      <w:b/>
                      <w:sz w:val="20"/>
                    </w:rPr>
                  </w:pPr>
                  <w:r w:rsidRPr="001A6806">
                    <w:rPr>
                      <w:rFonts w:ascii="Century Gothic" w:hAnsi="Century Gothic"/>
                      <w:b/>
                      <w:sz w:val="20"/>
                    </w:rPr>
                    <w:t xml:space="preserve">If No, have they recently submitted a Homesearch form </w:t>
                  </w:r>
                </w:p>
                <w:p w14:paraId="32C64ABC" w14:textId="77777777" w:rsidR="00D4682F" w:rsidRPr="001A6806" w:rsidRDefault="00D4682F" w:rsidP="008C7328">
                  <w:pPr>
                    <w:rPr>
                      <w:rFonts w:ascii="Century Gothic" w:hAnsi="Century Gothic"/>
                      <w:sz w:val="20"/>
                    </w:rPr>
                  </w:pPr>
                </w:p>
              </w:tc>
              <w:tc>
                <w:tcPr>
                  <w:tcW w:w="3125" w:type="dxa"/>
                  <w:gridSpan w:val="8"/>
                  <w:shd w:val="clear" w:color="auto" w:fill="auto"/>
                </w:tcPr>
                <w:p w14:paraId="7C2DDFAA" w14:textId="77777777" w:rsidR="00D4682F" w:rsidRPr="001A6806" w:rsidRDefault="00D4682F" w:rsidP="008C7328">
                  <w:pPr>
                    <w:rPr>
                      <w:rFonts w:ascii="Century Gothic" w:hAnsi="Century Gothic"/>
                      <w:b/>
                      <w:szCs w:val="24"/>
                    </w:rPr>
                  </w:pPr>
                  <w:r w:rsidRPr="001A6806">
                    <w:rPr>
                      <w:rFonts w:ascii="Century Gothic" w:hAnsi="Century Gothic"/>
                      <w:b/>
                      <w:szCs w:val="24"/>
                    </w:rPr>
                    <w:t>Yes/No</w:t>
                  </w:r>
                </w:p>
                <w:p w14:paraId="06EA8701" w14:textId="77777777" w:rsidR="00D4682F" w:rsidRPr="001A6806" w:rsidRDefault="00D4682F" w:rsidP="008C7328">
                  <w:pPr>
                    <w:rPr>
                      <w:rFonts w:ascii="Century Gothic" w:hAnsi="Century Gothic"/>
                      <w:sz w:val="20"/>
                    </w:rPr>
                  </w:pPr>
                </w:p>
              </w:tc>
            </w:tr>
            <w:tr w:rsidR="00D4682F" w:rsidRPr="001A6806" w14:paraId="49922994" w14:textId="77777777" w:rsidTr="008C7328">
              <w:trPr>
                <w:trHeight w:val="240"/>
              </w:trPr>
              <w:tc>
                <w:tcPr>
                  <w:tcW w:w="7054" w:type="dxa"/>
                  <w:gridSpan w:val="12"/>
                  <w:vMerge/>
                  <w:shd w:val="clear" w:color="auto" w:fill="E0E0E0"/>
                </w:tcPr>
                <w:p w14:paraId="249A953E" w14:textId="77777777" w:rsidR="00D4682F" w:rsidRPr="001A6806" w:rsidRDefault="00D4682F" w:rsidP="008C7328">
                  <w:pPr>
                    <w:rPr>
                      <w:rFonts w:ascii="Century Gothic" w:hAnsi="Century Gothic"/>
                      <w:sz w:val="20"/>
                    </w:rPr>
                  </w:pPr>
                </w:p>
              </w:tc>
              <w:tc>
                <w:tcPr>
                  <w:tcW w:w="3125" w:type="dxa"/>
                  <w:gridSpan w:val="8"/>
                  <w:shd w:val="clear" w:color="auto" w:fill="auto"/>
                </w:tcPr>
                <w:p w14:paraId="595C4177" w14:textId="77777777" w:rsidR="00D4682F" w:rsidRPr="001A6806" w:rsidRDefault="00D4682F" w:rsidP="008C7328">
                  <w:pPr>
                    <w:rPr>
                      <w:rFonts w:ascii="Century Gothic" w:hAnsi="Century Gothic"/>
                      <w:sz w:val="20"/>
                    </w:rPr>
                  </w:pPr>
                </w:p>
                <w:p w14:paraId="4348592F" w14:textId="77777777" w:rsidR="00D4682F" w:rsidRPr="001A6806" w:rsidRDefault="00D4682F" w:rsidP="008C7328">
                  <w:pPr>
                    <w:rPr>
                      <w:rFonts w:ascii="Century Gothic" w:hAnsi="Century Gothic"/>
                      <w:sz w:val="20"/>
                    </w:rPr>
                  </w:pPr>
                </w:p>
              </w:tc>
            </w:tr>
            <w:tr w:rsidR="00D4682F" w:rsidRPr="001A6806" w14:paraId="034B5673" w14:textId="77777777" w:rsidTr="008C7328">
              <w:trPr>
                <w:trHeight w:val="240"/>
              </w:trPr>
              <w:tc>
                <w:tcPr>
                  <w:tcW w:w="7054" w:type="dxa"/>
                  <w:gridSpan w:val="12"/>
                  <w:vMerge/>
                  <w:shd w:val="clear" w:color="auto" w:fill="E0E0E0"/>
                </w:tcPr>
                <w:p w14:paraId="0751F3E0" w14:textId="77777777" w:rsidR="00D4682F" w:rsidRPr="001A6806" w:rsidRDefault="00D4682F" w:rsidP="008C7328">
                  <w:pPr>
                    <w:rPr>
                      <w:rFonts w:ascii="Century Gothic" w:hAnsi="Century Gothic"/>
                      <w:sz w:val="20"/>
                    </w:rPr>
                  </w:pPr>
                </w:p>
              </w:tc>
              <w:tc>
                <w:tcPr>
                  <w:tcW w:w="3125" w:type="dxa"/>
                  <w:gridSpan w:val="8"/>
                  <w:shd w:val="clear" w:color="auto" w:fill="auto"/>
                </w:tcPr>
                <w:p w14:paraId="6E059B6F" w14:textId="77777777" w:rsidR="00D4682F" w:rsidRPr="001A6806" w:rsidRDefault="00D4682F" w:rsidP="008C7328">
                  <w:pPr>
                    <w:rPr>
                      <w:rFonts w:ascii="Century Gothic" w:hAnsi="Century Gothic"/>
                      <w:b/>
                      <w:szCs w:val="24"/>
                    </w:rPr>
                  </w:pPr>
                  <w:r w:rsidRPr="001A6806">
                    <w:rPr>
                      <w:rFonts w:ascii="Century Gothic" w:hAnsi="Century Gothic"/>
                      <w:b/>
                      <w:szCs w:val="24"/>
                    </w:rPr>
                    <w:t>Yes/No</w:t>
                  </w:r>
                </w:p>
                <w:p w14:paraId="6828E0F7" w14:textId="77777777" w:rsidR="00D4682F" w:rsidRPr="001A6806" w:rsidRDefault="00D4682F" w:rsidP="008C7328">
                  <w:pPr>
                    <w:rPr>
                      <w:rFonts w:ascii="Century Gothic" w:hAnsi="Century Gothic"/>
                      <w:sz w:val="20"/>
                    </w:rPr>
                  </w:pPr>
                </w:p>
              </w:tc>
            </w:tr>
            <w:tr w:rsidR="00D4682F" w:rsidRPr="001A6806" w14:paraId="4D52D122" w14:textId="77777777" w:rsidTr="008C7328">
              <w:trPr>
                <w:gridAfter w:val="1"/>
                <w:wAfter w:w="6" w:type="dxa"/>
              </w:trPr>
              <w:tc>
                <w:tcPr>
                  <w:tcW w:w="4361" w:type="dxa"/>
                  <w:gridSpan w:val="5"/>
                  <w:vMerge w:val="restart"/>
                  <w:shd w:val="clear" w:color="auto" w:fill="E0E0E0"/>
                </w:tcPr>
                <w:p w14:paraId="7C4030C5" w14:textId="77777777" w:rsidR="00D4682F" w:rsidRPr="001A6806" w:rsidRDefault="00D4682F" w:rsidP="008C7328">
                  <w:pPr>
                    <w:rPr>
                      <w:rFonts w:ascii="Century Gothic" w:hAnsi="Century Gothic"/>
                      <w:b/>
                      <w:sz w:val="20"/>
                    </w:rPr>
                  </w:pPr>
                  <w:r w:rsidRPr="001A6806">
                    <w:rPr>
                      <w:rFonts w:ascii="Century Gothic" w:hAnsi="Century Gothic"/>
                      <w:b/>
                      <w:sz w:val="20"/>
                    </w:rPr>
                    <w:t xml:space="preserve">10) What type of property is their permanent residence? Please tick </w:t>
                  </w:r>
                </w:p>
                <w:p w14:paraId="459C0236" w14:textId="77777777" w:rsidR="00D4682F" w:rsidRPr="001A6806" w:rsidRDefault="00D4682F" w:rsidP="008C7328">
                  <w:pPr>
                    <w:rPr>
                      <w:rFonts w:ascii="Century Gothic" w:hAnsi="Century Gothic"/>
                      <w:sz w:val="20"/>
                    </w:rPr>
                  </w:pPr>
                </w:p>
              </w:tc>
              <w:tc>
                <w:tcPr>
                  <w:tcW w:w="2268" w:type="dxa"/>
                  <w:gridSpan w:val="5"/>
                  <w:shd w:val="clear" w:color="auto" w:fill="E0E0E0"/>
                </w:tcPr>
                <w:p w14:paraId="0D0D99C7" w14:textId="77777777" w:rsidR="00D4682F" w:rsidRPr="001A6806" w:rsidRDefault="00D4682F" w:rsidP="008C7328">
                  <w:pPr>
                    <w:rPr>
                      <w:rFonts w:ascii="Century Gothic" w:hAnsi="Century Gothic"/>
                      <w:sz w:val="18"/>
                      <w:szCs w:val="18"/>
                    </w:rPr>
                  </w:pPr>
                  <w:r w:rsidRPr="001A6806">
                    <w:rPr>
                      <w:rFonts w:ascii="Century Gothic" w:hAnsi="Century Gothic"/>
                      <w:sz w:val="18"/>
                      <w:szCs w:val="18"/>
                    </w:rPr>
                    <w:t>House</w:t>
                  </w:r>
                </w:p>
              </w:tc>
              <w:tc>
                <w:tcPr>
                  <w:tcW w:w="425" w:type="dxa"/>
                  <w:gridSpan w:val="2"/>
                  <w:shd w:val="clear" w:color="auto" w:fill="auto"/>
                </w:tcPr>
                <w:p w14:paraId="5DD117B2" w14:textId="77777777" w:rsidR="00D4682F" w:rsidRPr="001A6806" w:rsidRDefault="00D4682F" w:rsidP="008C7328">
                  <w:pPr>
                    <w:rPr>
                      <w:rFonts w:ascii="Century Gothic" w:hAnsi="Century Gothic"/>
                      <w:sz w:val="20"/>
                    </w:rPr>
                  </w:pPr>
                </w:p>
              </w:tc>
              <w:tc>
                <w:tcPr>
                  <w:tcW w:w="2552" w:type="dxa"/>
                  <w:gridSpan w:val="5"/>
                  <w:shd w:val="clear" w:color="auto" w:fill="E0E0E0"/>
                </w:tcPr>
                <w:p w14:paraId="3986EE8B" w14:textId="77777777" w:rsidR="00D4682F" w:rsidRPr="001A6806" w:rsidRDefault="00D4682F" w:rsidP="008C7328">
                  <w:pPr>
                    <w:rPr>
                      <w:rFonts w:ascii="Century Gothic" w:hAnsi="Century Gothic"/>
                      <w:sz w:val="18"/>
                      <w:szCs w:val="18"/>
                    </w:rPr>
                  </w:pPr>
                  <w:r w:rsidRPr="001A6806">
                    <w:rPr>
                      <w:rFonts w:ascii="Century Gothic" w:hAnsi="Century Gothic"/>
                      <w:sz w:val="18"/>
                      <w:szCs w:val="18"/>
                    </w:rPr>
                    <w:t>Maisonette</w:t>
                  </w:r>
                </w:p>
              </w:tc>
              <w:tc>
                <w:tcPr>
                  <w:tcW w:w="567" w:type="dxa"/>
                  <w:gridSpan w:val="2"/>
                  <w:shd w:val="clear" w:color="auto" w:fill="auto"/>
                </w:tcPr>
                <w:p w14:paraId="087A0D09" w14:textId="77777777" w:rsidR="00D4682F" w:rsidRPr="001A6806" w:rsidRDefault="00D4682F" w:rsidP="008C7328">
                  <w:pPr>
                    <w:rPr>
                      <w:sz w:val="20"/>
                    </w:rPr>
                  </w:pPr>
                </w:p>
              </w:tc>
            </w:tr>
            <w:tr w:rsidR="00D4682F" w:rsidRPr="001A6806" w14:paraId="016CEFA8" w14:textId="77777777" w:rsidTr="008C7328">
              <w:trPr>
                <w:gridAfter w:val="1"/>
                <w:wAfter w:w="6" w:type="dxa"/>
              </w:trPr>
              <w:tc>
                <w:tcPr>
                  <w:tcW w:w="4361" w:type="dxa"/>
                  <w:gridSpan w:val="5"/>
                  <w:vMerge/>
                  <w:shd w:val="clear" w:color="auto" w:fill="E0E0E0"/>
                </w:tcPr>
                <w:p w14:paraId="7D2DEE66" w14:textId="77777777" w:rsidR="00D4682F" w:rsidRPr="001A6806" w:rsidRDefault="00D4682F" w:rsidP="008C7328">
                  <w:pPr>
                    <w:rPr>
                      <w:rFonts w:ascii="Century Gothic" w:hAnsi="Century Gothic"/>
                      <w:sz w:val="20"/>
                    </w:rPr>
                  </w:pPr>
                </w:p>
              </w:tc>
              <w:tc>
                <w:tcPr>
                  <w:tcW w:w="2268" w:type="dxa"/>
                  <w:gridSpan w:val="5"/>
                  <w:shd w:val="clear" w:color="auto" w:fill="E0E0E0"/>
                </w:tcPr>
                <w:p w14:paraId="661FB238" w14:textId="77777777" w:rsidR="00D4682F" w:rsidRPr="001A6806" w:rsidRDefault="00D4682F" w:rsidP="008C7328">
                  <w:pPr>
                    <w:rPr>
                      <w:rFonts w:ascii="Century Gothic" w:hAnsi="Century Gothic"/>
                      <w:sz w:val="18"/>
                      <w:szCs w:val="18"/>
                    </w:rPr>
                  </w:pPr>
                  <w:r w:rsidRPr="001A6806">
                    <w:rPr>
                      <w:rFonts w:ascii="Century Gothic" w:hAnsi="Century Gothic"/>
                      <w:sz w:val="18"/>
                      <w:szCs w:val="18"/>
                    </w:rPr>
                    <w:t>Bungalow</w:t>
                  </w:r>
                </w:p>
              </w:tc>
              <w:tc>
                <w:tcPr>
                  <w:tcW w:w="425" w:type="dxa"/>
                  <w:gridSpan w:val="2"/>
                  <w:shd w:val="clear" w:color="auto" w:fill="auto"/>
                </w:tcPr>
                <w:p w14:paraId="6904EF39" w14:textId="77777777" w:rsidR="00D4682F" w:rsidRPr="001A6806" w:rsidRDefault="00D4682F" w:rsidP="008C7328">
                  <w:pPr>
                    <w:rPr>
                      <w:rFonts w:ascii="Century Gothic" w:hAnsi="Century Gothic"/>
                      <w:sz w:val="20"/>
                    </w:rPr>
                  </w:pPr>
                </w:p>
              </w:tc>
              <w:tc>
                <w:tcPr>
                  <w:tcW w:w="2552" w:type="dxa"/>
                  <w:gridSpan w:val="5"/>
                  <w:shd w:val="clear" w:color="auto" w:fill="E0E0E0"/>
                </w:tcPr>
                <w:p w14:paraId="7D5A5896" w14:textId="77777777" w:rsidR="00D4682F" w:rsidRPr="001A6806" w:rsidRDefault="00D4682F" w:rsidP="008C7328">
                  <w:pPr>
                    <w:rPr>
                      <w:rFonts w:ascii="Century Gothic" w:hAnsi="Century Gothic"/>
                      <w:sz w:val="18"/>
                      <w:szCs w:val="18"/>
                    </w:rPr>
                  </w:pPr>
                  <w:r w:rsidRPr="001A6806">
                    <w:rPr>
                      <w:rFonts w:ascii="Century Gothic" w:hAnsi="Century Gothic"/>
                      <w:sz w:val="18"/>
                      <w:szCs w:val="18"/>
                    </w:rPr>
                    <w:t>Other</w:t>
                  </w:r>
                </w:p>
              </w:tc>
              <w:tc>
                <w:tcPr>
                  <w:tcW w:w="567" w:type="dxa"/>
                  <w:gridSpan w:val="2"/>
                  <w:shd w:val="clear" w:color="auto" w:fill="auto"/>
                </w:tcPr>
                <w:p w14:paraId="0E056E80" w14:textId="77777777" w:rsidR="00D4682F" w:rsidRPr="001A6806" w:rsidRDefault="00D4682F" w:rsidP="008C7328">
                  <w:pPr>
                    <w:rPr>
                      <w:sz w:val="20"/>
                    </w:rPr>
                  </w:pPr>
                </w:p>
              </w:tc>
            </w:tr>
            <w:tr w:rsidR="00D4682F" w:rsidRPr="001A6806" w14:paraId="0050C963" w14:textId="77777777" w:rsidTr="008C7328">
              <w:trPr>
                <w:gridAfter w:val="1"/>
                <w:wAfter w:w="6" w:type="dxa"/>
              </w:trPr>
              <w:tc>
                <w:tcPr>
                  <w:tcW w:w="4361" w:type="dxa"/>
                  <w:gridSpan w:val="5"/>
                  <w:vMerge/>
                  <w:shd w:val="clear" w:color="auto" w:fill="E0E0E0"/>
                </w:tcPr>
                <w:p w14:paraId="4B32BAA0" w14:textId="77777777" w:rsidR="00D4682F" w:rsidRPr="001A6806" w:rsidRDefault="00D4682F" w:rsidP="008C7328">
                  <w:pPr>
                    <w:rPr>
                      <w:rFonts w:ascii="Century Gothic" w:hAnsi="Century Gothic"/>
                      <w:sz w:val="20"/>
                    </w:rPr>
                  </w:pPr>
                </w:p>
              </w:tc>
              <w:tc>
                <w:tcPr>
                  <w:tcW w:w="2268" w:type="dxa"/>
                  <w:gridSpan w:val="5"/>
                  <w:tcBorders>
                    <w:bottom w:val="single" w:sz="4" w:space="0" w:color="auto"/>
                  </w:tcBorders>
                  <w:shd w:val="clear" w:color="auto" w:fill="E0E0E0"/>
                </w:tcPr>
                <w:p w14:paraId="742E679C" w14:textId="77777777" w:rsidR="00D4682F" w:rsidRPr="001A6806" w:rsidRDefault="00D4682F" w:rsidP="008C7328">
                  <w:pPr>
                    <w:rPr>
                      <w:rFonts w:ascii="Century Gothic" w:hAnsi="Century Gothic"/>
                      <w:sz w:val="18"/>
                      <w:szCs w:val="18"/>
                    </w:rPr>
                  </w:pPr>
                  <w:r w:rsidRPr="001A6806">
                    <w:rPr>
                      <w:rFonts w:ascii="Century Gothic" w:hAnsi="Century Gothic"/>
                      <w:sz w:val="18"/>
                      <w:szCs w:val="18"/>
                    </w:rPr>
                    <w:t>Flat</w:t>
                  </w:r>
                </w:p>
              </w:tc>
              <w:tc>
                <w:tcPr>
                  <w:tcW w:w="425" w:type="dxa"/>
                  <w:gridSpan w:val="2"/>
                  <w:tcBorders>
                    <w:bottom w:val="single" w:sz="4" w:space="0" w:color="auto"/>
                  </w:tcBorders>
                  <w:shd w:val="clear" w:color="auto" w:fill="auto"/>
                </w:tcPr>
                <w:p w14:paraId="3349CF06" w14:textId="77777777" w:rsidR="00D4682F" w:rsidRPr="001A6806" w:rsidRDefault="00D4682F" w:rsidP="008C7328">
                  <w:pPr>
                    <w:rPr>
                      <w:rFonts w:ascii="Century Gothic" w:hAnsi="Century Gothic"/>
                      <w:sz w:val="20"/>
                    </w:rPr>
                  </w:pPr>
                </w:p>
              </w:tc>
              <w:tc>
                <w:tcPr>
                  <w:tcW w:w="2552" w:type="dxa"/>
                  <w:gridSpan w:val="5"/>
                  <w:tcBorders>
                    <w:bottom w:val="single" w:sz="4" w:space="0" w:color="auto"/>
                  </w:tcBorders>
                  <w:shd w:val="clear" w:color="auto" w:fill="E0E0E0"/>
                </w:tcPr>
                <w:p w14:paraId="3197DCB1" w14:textId="77777777" w:rsidR="00D4682F" w:rsidRPr="001A6806" w:rsidRDefault="00D4682F" w:rsidP="008C7328">
                  <w:pPr>
                    <w:rPr>
                      <w:rFonts w:ascii="Century Gothic" w:hAnsi="Century Gothic"/>
                      <w:b/>
                      <w:sz w:val="18"/>
                      <w:szCs w:val="18"/>
                    </w:rPr>
                  </w:pPr>
                </w:p>
              </w:tc>
              <w:tc>
                <w:tcPr>
                  <w:tcW w:w="567" w:type="dxa"/>
                  <w:gridSpan w:val="2"/>
                  <w:tcBorders>
                    <w:bottom w:val="single" w:sz="4" w:space="0" w:color="auto"/>
                  </w:tcBorders>
                  <w:shd w:val="clear" w:color="auto" w:fill="auto"/>
                </w:tcPr>
                <w:p w14:paraId="29FA3F07" w14:textId="77777777" w:rsidR="00D4682F" w:rsidRPr="001A6806" w:rsidRDefault="00D4682F" w:rsidP="008C7328">
                  <w:pPr>
                    <w:rPr>
                      <w:sz w:val="20"/>
                    </w:rPr>
                  </w:pPr>
                </w:p>
              </w:tc>
            </w:tr>
            <w:tr w:rsidR="00D4682F" w:rsidRPr="001A6806" w14:paraId="7375C7BC" w14:textId="77777777" w:rsidTr="008C7328">
              <w:trPr>
                <w:gridAfter w:val="1"/>
                <w:wAfter w:w="6" w:type="dxa"/>
              </w:trPr>
              <w:tc>
                <w:tcPr>
                  <w:tcW w:w="4361" w:type="dxa"/>
                  <w:gridSpan w:val="5"/>
                  <w:vMerge/>
                  <w:shd w:val="clear" w:color="auto" w:fill="E0E0E0"/>
                </w:tcPr>
                <w:p w14:paraId="364A8646" w14:textId="77777777" w:rsidR="00D4682F" w:rsidRPr="001A6806" w:rsidRDefault="00D4682F" w:rsidP="008C7328">
                  <w:pPr>
                    <w:rPr>
                      <w:rFonts w:ascii="Century Gothic" w:hAnsi="Century Gothic"/>
                      <w:sz w:val="20"/>
                    </w:rPr>
                  </w:pPr>
                </w:p>
              </w:tc>
              <w:tc>
                <w:tcPr>
                  <w:tcW w:w="5812" w:type="dxa"/>
                  <w:gridSpan w:val="14"/>
                  <w:shd w:val="clear" w:color="auto" w:fill="auto"/>
                </w:tcPr>
                <w:p w14:paraId="640E04D2" w14:textId="77777777" w:rsidR="00D4682F" w:rsidRPr="001A6806" w:rsidRDefault="00D4682F" w:rsidP="008C7328">
                  <w:pPr>
                    <w:rPr>
                      <w:rFonts w:ascii="Century Gothic" w:hAnsi="Century Gothic"/>
                      <w:sz w:val="18"/>
                      <w:szCs w:val="18"/>
                    </w:rPr>
                  </w:pPr>
                  <w:r w:rsidRPr="001A6806">
                    <w:rPr>
                      <w:rFonts w:ascii="Century Gothic" w:hAnsi="Century Gothic"/>
                      <w:sz w:val="18"/>
                      <w:szCs w:val="18"/>
                    </w:rPr>
                    <w:t>If other, please give details:</w:t>
                  </w:r>
                </w:p>
                <w:p w14:paraId="08DBC8E7" w14:textId="77777777" w:rsidR="00D4682F" w:rsidRPr="001A6806" w:rsidRDefault="00D4682F" w:rsidP="008C7328">
                  <w:pPr>
                    <w:rPr>
                      <w:rFonts w:ascii="Century Gothic" w:hAnsi="Century Gothic"/>
                      <w:sz w:val="18"/>
                      <w:szCs w:val="18"/>
                    </w:rPr>
                  </w:pPr>
                </w:p>
                <w:p w14:paraId="72B70CDF" w14:textId="77777777" w:rsidR="00D4682F" w:rsidRPr="001A6806" w:rsidRDefault="00D4682F" w:rsidP="008C7328">
                  <w:pPr>
                    <w:rPr>
                      <w:sz w:val="20"/>
                    </w:rPr>
                  </w:pPr>
                </w:p>
              </w:tc>
            </w:tr>
            <w:tr w:rsidR="00D4682F" w:rsidRPr="001A6806" w14:paraId="5517FCBF" w14:textId="77777777" w:rsidTr="008C7328">
              <w:trPr>
                <w:gridAfter w:val="1"/>
                <w:wAfter w:w="6" w:type="dxa"/>
              </w:trPr>
              <w:tc>
                <w:tcPr>
                  <w:tcW w:w="4361" w:type="dxa"/>
                  <w:gridSpan w:val="5"/>
                  <w:shd w:val="clear" w:color="auto" w:fill="E0E0E0"/>
                </w:tcPr>
                <w:p w14:paraId="087C79E7" w14:textId="77777777" w:rsidR="00D4682F" w:rsidRPr="001A6806" w:rsidRDefault="00D4682F" w:rsidP="008C7328">
                  <w:pPr>
                    <w:rPr>
                      <w:rFonts w:ascii="Century Gothic" w:hAnsi="Century Gothic"/>
                      <w:b/>
                      <w:sz w:val="20"/>
                    </w:rPr>
                  </w:pPr>
                  <w:r w:rsidRPr="001A6806">
                    <w:rPr>
                      <w:rFonts w:ascii="Century Gothic" w:hAnsi="Century Gothic"/>
                      <w:b/>
                      <w:sz w:val="20"/>
                    </w:rPr>
                    <w:lastRenderedPageBreak/>
                    <w:t>11) Number of bedrooms in the property</w:t>
                  </w:r>
                </w:p>
              </w:tc>
              <w:tc>
                <w:tcPr>
                  <w:tcW w:w="5812" w:type="dxa"/>
                  <w:gridSpan w:val="14"/>
                  <w:shd w:val="clear" w:color="auto" w:fill="auto"/>
                </w:tcPr>
                <w:p w14:paraId="2A5D371C" w14:textId="77777777" w:rsidR="00D4682F" w:rsidRPr="001A6806" w:rsidRDefault="00D4682F" w:rsidP="008C7328">
                  <w:pPr>
                    <w:rPr>
                      <w:sz w:val="20"/>
                    </w:rPr>
                  </w:pPr>
                </w:p>
              </w:tc>
            </w:tr>
            <w:tr w:rsidR="00D4682F" w:rsidRPr="001A6806" w14:paraId="6CC1CAE1" w14:textId="77777777" w:rsidTr="008C7328">
              <w:trPr>
                <w:gridAfter w:val="1"/>
                <w:wAfter w:w="6" w:type="dxa"/>
              </w:trPr>
              <w:tc>
                <w:tcPr>
                  <w:tcW w:w="4361" w:type="dxa"/>
                  <w:gridSpan w:val="5"/>
                  <w:shd w:val="clear" w:color="auto" w:fill="E0E0E0"/>
                </w:tcPr>
                <w:p w14:paraId="1448017B" w14:textId="77777777" w:rsidR="00D4682F" w:rsidRPr="001A6806" w:rsidRDefault="00D4682F" w:rsidP="008C7328">
                  <w:pPr>
                    <w:rPr>
                      <w:rFonts w:ascii="Century Gothic" w:hAnsi="Century Gothic"/>
                      <w:b/>
                      <w:sz w:val="20"/>
                    </w:rPr>
                  </w:pPr>
                  <w:r w:rsidRPr="001A6806">
                    <w:rPr>
                      <w:rFonts w:ascii="Century Gothic" w:hAnsi="Century Gothic"/>
                      <w:b/>
                      <w:sz w:val="20"/>
                    </w:rPr>
                    <w:t>12) Current length of time at address</w:t>
                  </w:r>
                </w:p>
              </w:tc>
              <w:tc>
                <w:tcPr>
                  <w:tcW w:w="5812" w:type="dxa"/>
                  <w:gridSpan w:val="14"/>
                  <w:shd w:val="clear" w:color="auto" w:fill="auto"/>
                </w:tcPr>
                <w:p w14:paraId="296D9A36" w14:textId="77777777" w:rsidR="00D4682F" w:rsidRPr="001A6806" w:rsidRDefault="00D4682F" w:rsidP="008C7328">
                  <w:pPr>
                    <w:rPr>
                      <w:sz w:val="20"/>
                    </w:rPr>
                  </w:pPr>
                </w:p>
              </w:tc>
            </w:tr>
            <w:tr w:rsidR="00D4682F" w:rsidRPr="001A6806" w14:paraId="1605CAC0" w14:textId="77777777" w:rsidTr="008C7328">
              <w:trPr>
                <w:gridAfter w:val="1"/>
                <w:wAfter w:w="6" w:type="dxa"/>
                <w:trHeight w:val="345"/>
              </w:trPr>
              <w:tc>
                <w:tcPr>
                  <w:tcW w:w="4361" w:type="dxa"/>
                  <w:gridSpan w:val="5"/>
                  <w:vMerge w:val="restart"/>
                  <w:shd w:val="clear" w:color="auto" w:fill="E0E0E0"/>
                </w:tcPr>
                <w:p w14:paraId="6190FB98" w14:textId="77777777" w:rsidR="00D4682F" w:rsidRPr="001A6806" w:rsidRDefault="00D4682F" w:rsidP="008C7328">
                  <w:pPr>
                    <w:rPr>
                      <w:rFonts w:ascii="Century Gothic" w:hAnsi="Century Gothic"/>
                      <w:b/>
                      <w:sz w:val="20"/>
                    </w:rPr>
                  </w:pPr>
                  <w:r w:rsidRPr="001A6806">
                    <w:rPr>
                      <w:rFonts w:ascii="Century Gothic" w:hAnsi="Century Gothic"/>
                      <w:b/>
                      <w:sz w:val="20"/>
                    </w:rPr>
                    <w:t xml:space="preserve">13) If they live in a flat what floor is it on </w:t>
                  </w:r>
                </w:p>
                <w:p w14:paraId="1210D8C1" w14:textId="77777777" w:rsidR="00D4682F" w:rsidRPr="001A6806" w:rsidRDefault="00D4682F" w:rsidP="008C7328">
                  <w:pPr>
                    <w:rPr>
                      <w:rFonts w:ascii="Century Gothic" w:hAnsi="Century Gothic"/>
                      <w:b/>
                      <w:sz w:val="20"/>
                    </w:rPr>
                  </w:pPr>
                </w:p>
                <w:p w14:paraId="2B58121F" w14:textId="77777777" w:rsidR="00D4682F" w:rsidRPr="001A6806" w:rsidRDefault="00D4682F" w:rsidP="008C7328">
                  <w:pPr>
                    <w:rPr>
                      <w:rFonts w:ascii="Century Gothic" w:hAnsi="Century Gothic"/>
                      <w:b/>
                      <w:sz w:val="20"/>
                    </w:rPr>
                  </w:pPr>
                  <w:r w:rsidRPr="001A6806">
                    <w:rPr>
                      <w:rFonts w:ascii="Century Gothic" w:hAnsi="Century Gothic"/>
                      <w:b/>
                      <w:sz w:val="20"/>
                    </w:rPr>
                    <w:t>Are there any lifts?</w:t>
                  </w:r>
                </w:p>
              </w:tc>
              <w:tc>
                <w:tcPr>
                  <w:tcW w:w="5812" w:type="dxa"/>
                  <w:gridSpan w:val="14"/>
                  <w:shd w:val="clear" w:color="auto" w:fill="auto"/>
                </w:tcPr>
                <w:p w14:paraId="6CBBF6F7" w14:textId="77777777" w:rsidR="00D4682F" w:rsidRPr="001A6806" w:rsidRDefault="00D4682F" w:rsidP="008C7328">
                  <w:pPr>
                    <w:rPr>
                      <w:b/>
                      <w:sz w:val="18"/>
                      <w:szCs w:val="18"/>
                    </w:rPr>
                  </w:pPr>
                </w:p>
                <w:p w14:paraId="01FE5B6B" w14:textId="77777777" w:rsidR="00D4682F" w:rsidRPr="001A6806" w:rsidRDefault="00D4682F" w:rsidP="008C7328">
                  <w:pPr>
                    <w:rPr>
                      <w:b/>
                      <w:sz w:val="18"/>
                      <w:szCs w:val="18"/>
                    </w:rPr>
                  </w:pPr>
                </w:p>
              </w:tc>
            </w:tr>
            <w:tr w:rsidR="00D4682F" w:rsidRPr="001A6806" w14:paraId="68EA62D6" w14:textId="77777777" w:rsidTr="008C7328">
              <w:trPr>
                <w:gridAfter w:val="1"/>
                <w:wAfter w:w="6" w:type="dxa"/>
                <w:trHeight w:val="345"/>
              </w:trPr>
              <w:tc>
                <w:tcPr>
                  <w:tcW w:w="4361" w:type="dxa"/>
                  <w:gridSpan w:val="5"/>
                  <w:vMerge/>
                  <w:shd w:val="clear" w:color="auto" w:fill="E0E0E0"/>
                </w:tcPr>
                <w:p w14:paraId="773FE80A" w14:textId="77777777" w:rsidR="00D4682F" w:rsidRPr="001A6806" w:rsidRDefault="00D4682F" w:rsidP="008C7328">
                  <w:pPr>
                    <w:rPr>
                      <w:b/>
                      <w:sz w:val="20"/>
                    </w:rPr>
                  </w:pPr>
                </w:p>
              </w:tc>
              <w:tc>
                <w:tcPr>
                  <w:tcW w:w="5812" w:type="dxa"/>
                  <w:gridSpan w:val="14"/>
                  <w:shd w:val="clear" w:color="auto" w:fill="auto"/>
                </w:tcPr>
                <w:p w14:paraId="69B5B2A1" w14:textId="77777777" w:rsidR="00D4682F" w:rsidRPr="001A6806" w:rsidRDefault="00D4682F" w:rsidP="008C7328">
                  <w:pPr>
                    <w:rPr>
                      <w:b/>
                      <w:sz w:val="18"/>
                      <w:szCs w:val="18"/>
                    </w:rPr>
                  </w:pPr>
                </w:p>
                <w:p w14:paraId="7A92B303" w14:textId="77777777" w:rsidR="00D4682F" w:rsidRPr="001A6806" w:rsidRDefault="00D4682F" w:rsidP="008C7328">
                  <w:pPr>
                    <w:rPr>
                      <w:b/>
                      <w:sz w:val="18"/>
                      <w:szCs w:val="18"/>
                    </w:rPr>
                  </w:pPr>
                </w:p>
              </w:tc>
            </w:tr>
          </w:tbl>
          <w:p w14:paraId="02DEA98D" w14:textId="77777777" w:rsidR="00D4682F" w:rsidRPr="001A6806" w:rsidRDefault="00D4682F" w:rsidP="008C7328">
            <w:pPr>
              <w:rPr>
                <w:b/>
                <w:sz w:val="20"/>
                <w:u w:val="single"/>
              </w:rPr>
            </w:pPr>
          </w:p>
        </w:tc>
      </w:tr>
      <w:tr w:rsidR="00D4682F" w14:paraId="01C7B7D8" w14:textId="77777777" w:rsidTr="00D4682F">
        <w:tc>
          <w:tcPr>
            <w:tcW w:w="11199" w:type="dxa"/>
          </w:tcPr>
          <w:p w14:paraId="365BFB62" w14:textId="77777777" w:rsidR="00D4682F" w:rsidRPr="001A6806" w:rsidRDefault="00D4682F" w:rsidP="008C7328">
            <w:pPr>
              <w:rPr>
                <w:b/>
                <w:u w:val="single"/>
              </w:rPr>
            </w:pPr>
            <w:r w:rsidRPr="001A6806">
              <w:rPr>
                <w:b/>
                <w:u w:val="single"/>
              </w:rPr>
              <w:lastRenderedPageBreak/>
              <w:t>Armed Forces</w:t>
            </w:r>
          </w:p>
        </w:tc>
      </w:tr>
      <w:tr w:rsidR="00D4682F" w14:paraId="0DEB7B7A" w14:textId="77777777" w:rsidTr="00D4682F">
        <w:tc>
          <w:tcPr>
            <w:tcW w:w="11199" w:type="dxa"/>
          </w:tcPr>
          <w:p w14:paraId="65E499C1" w14:textId="77777777" w:rsidR="00D4682F" w:rsidRPr="001A6806" w:rsidRDefault="00D4682F" w:rsidP="008C7328">
            <w:pPr>
              <w:rPr>
                <w:b/>
                <w:sz w:val="20"/>
                <w:u w:val="single"/>
              </w:rPr>
            </w:pPr>
          </w:p>
        </w:tc>
      </w:tr>
      <w:tr w:rsidR="00D4682F" w14:paraId="2D91B7F3" w14:textId="77777777" w:rsidTr="00D4682F">
        <w:tc>
          <w:tcPr>
            <w:tcW w:w="1119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1951"/>
            </w:tblGrid>
            <w:tr w:rsidR="00D4682F" w:rsidRPr="001A6806" w14:paraId="18C3084C" w14:textId="77777777" w:rsidTr="008C7328">
              <w:tc>
                <w:tcPr>
                  <w:tcW w:w="8046" w:type="dxa"/>
                  <w:shd w:val="clear" w:color="auto" w:fill="D9D9D9"/>
                </w:tcPr>
                <w:p w14:paraId="1DECB331" w14:textId="77777777" w:rsidR="00D4682F" w:rsidRPr="001A6806" w:rsidRDefault="00D4682F" w:rsidP="008C7328">
                  <w:pPr>
                    <w:rPr>
                      <w:rFonts w:ascii="Century Gothic" w:hAnsi="Century Gothic"/>
                      <w:b/>
                      <w:sz w:val="20"/>
                    </w:rPr>
                  </w:pPr>
                  <w:r w:rsidRPr="001A6806">
                    <w:rPr>
                      <w:rFonts w:ascii="Century Gothic" w:hAnsi="Century Gothic"/>
                      <w:b/>
                      <w:sz w:val="20"/>
                    </w:rPr>
                    <w:t>Have they or any member of their household been an active member of the armed forces or the reserve forces</w:t>
                  </w:r>
                </w:p>
                <w:p w14:paraId="1CA3174D" w14:textId="77777777" w:rsidR="00D4682F" w:rsidRPr="001A6806" w:rsidRDefault="00D4682F" w:rsidP="008C7328">
                  <w:pPr>
                    <w:rPr>
                      <w:rFonts w:ascii="Century Gothic" w:hAnsi="Century Gothic"/>
                      <w:b/>
                      <w:sz w:val="20"/>
                    </w:rPr>
                  </w:pPr>
                  <w:r w:rsidRPr="001A6806">
                    <w:rPr>
                      <w:rFonts w:ascii="Century Gothic" w:hAnsi="Century Gothic"/>
                      <w:b/>
                      <w:sz w:val="20"/>
                    </w:rPr>
                    <w:t>If yes, please state when member of the household has served in which forces and their period of service</w:t>
                  </w:r>
                </w:p>
              </w:tc>
              <w:tc>
                <w:tcPr>
                  <w:tcW w:w="1951" w:type="dxa"/>
                  <w:shd w:val="clear" w:color="auto" w:fill="auto"/>
                </w:tcPr>
                <w:p w14:paraId="37C196CD" w14:textId="77777777" w:rsidR="00D4682F" w:rsidRPr="001A6806" w:rsidRDefault="00D4682F" w:rsidP="008C7328">
                  <w:pPr>
                    <w:rPr>
                      <w:rFonts w:ascii="Century Gothic" w:hAnsi="Century Gothic"/>
                      <w:b/>
                      <w:szCs w:val="24"/>
                    </w:rPr>
                  </w:pPr>
                  <w:r w:rsidRPr="001A6806">
                    <w:rPr>
                      <w:rFonts w:ascii="Century Gothic" w:hAnsi="Century Gothic"/>
                      <w:b/>
                      <w:szCs w:val="24"/>
                    </w:rPr>
                    <w:t>Yes/No</w:t>
                  </w:r>
                </w:p>
              </w:tc>
            </w:tr>
            <w:tr w:rsidR="00D4682F" w:rsidRPr="001A6806" w14:paraId="07C58778" w14:textId="77777777" w:rsidTr="008C7328">
              <w:tc>
                <w:tcPr>
                  <w:tcW w:w="9997" w:type="dxa"/>
                  <w:gridSpan w:val="2"/>
                  <w:shd w:val="clear" w:color="auto" w:fill="auto"/>
                </w:tcPr>
                <w:p w14:paraId="0D220C93" w14:textId="77777777" w:rsidR="00D4682F" w:rsidRPr="001A6806" w:rsidRDefault="00D4682F" w:rsidP="008C7328">
                  <w:pPr>
                    <w:rPr>
                      <w:rFonts w:ascii="Century Gothic" w:hAnsi="Century Gothic"/>
                      <w:b/>
                      <w:sz w:val="20"/>
                    </w:rPr>
                  </w:pPr>
                </w:p>
                <w:p w14:paraId="6E492962" w14:textId="77777777" w:rsidR="00D4682F" w:rsidRPr="001A6806" w:rsidRDefault="00D4682F" w:rsidP="008C7328">
                  <w:pPr>
                    <w:rPr>
                      <w:rFonts w:ascii="Century Gothic" w:hAnsi="Century Gothic"/>
                      <w:b/>
                      <w:sz w:val="20"/>
                    </w:rPr>
                  </w:pPr>
                </w:p>
              </w:tc>
            </w:tr>
          </w:tbl>
          <w:p w14:paraId="3FEACB9A" w14:textId="77777777" w:rsidR="00D4682F" w:rsidRPr="001A6806" w:rsidRDefault="00D4682F" w:rsidP="008C7328">
            <w:pPr>
              <w:rPr>
                <w:b/>
                <w:sz w:val="20"/>
                <w:u w:val="single"/>
              </w:rPr>
            </w:pPr>
          </w:p>
        </w:tc>
      </w:tr>
      <w:tr w:rsidR="00D4682F" w14:paraId="2FB83D66" w14:textId="77777777" w:rsidTr="00D4682F">
        <w:tc>
          <w:tcPr>
            <w:tcW w:w="11199" w:type="dxa"/>
          </w:tcPr>
          <w:p w14:paraId="4A4AB96C" w14:textId="77777777" w:rsidR="00D4682F" w:rsidRPr="001A6806" w:rsidRDefault="00D4682F" w:rsidP="008C7328">
            <w:pPr>
              <w:rPr>
                <w:b/>
                <w:u w:val="single"/>
              </w:rPr>
            </w:pPr>
            <w:r w:rsidRPr="001A6806">
              <w:rPr>
                <w:b/>
                <w:u w:val="single"/>
              </w:rPr>
              <w:t>Agency Involvement</w:t>
            </w:r>
          </w:p>
        </w:tc>
      </w:tr>
      <w:tr w:rsidR="00D4682F" w14:paraId="220497C7" w14:textId="77777777" w:rsidTr="00D4682F">
        <w:tc>
          <w:tcPr>
            <w:tcW w:w="11199" w:type="dxa"/>
          </w:tcPr>
          <w:p w14:paraId="4A1851BD" w14:textId="77777777" w:rsidR="00D4682F" w:rsidRPr="001A6806" w:rsidRDefault="00D4682F" w:rsidP="008C7328">
            <w:pPr>
              <w:rPr>
                <w:b/>
                <w:sz w:val="20"/>
                <w:u w:val="single"/>
              </w:rPr>
            </w:pPr>
          </w:p>
        </w:tc>
      </w:tr>
      <w:tr w:rsidR="00D4682F" w14:paraId="2002E3A4" w14:textId="77777777" w:rsidTr="00D4682F">
        <w:tc>
          <w:tcPr>
            <w:tcW w:w="11199" w:type="dxa"/>
          </w:tcPr>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2499"/>
              <w:gridCol w:w="2499"/>
              <w:gridCol w:w="2676"/>
            </w:tblGrid>
            <w:tr w:rsidR="00D4682F" w:rsidRPr="001A6806" w14:paraId="10280DA9" w14:textId="77777777" w:rsidTr="008C7328">
              <w:tc>
                <w:tcPr>
                  <w:tcW w:w="2499" w:type="dxa"/>
                  <w:shd w:val="clear" w:color="auto" w:fill="D9D9D9"/>
                </w:tcPr>
                <w:p w14:paraId="253F7826" w14:textId="77777777" w:rsidR="00D4682F" w:rsidRPr="001A6806" w:rsidRDefault="00D4682F" w:rsidP="008C7328">
                  <w:pPr>
                    <w:rPr>
                      <w:b/>
                    </w:rPr>
                  </w:pPr>
                  <w:r w:rsidRPr="001A6806">
                    <w:rPr>
                      <w:b/>
                    </w:rPr>
                    <w:t>Organisation</w:t>
                  </w:r>
                </w:p>
              </w:tc>
              <w:tc>
                <w:tcPr>
                  <w:tcW w:w="2499" w:type="dxa"/>
                  <w:shd w:val="clear" w:color="auto" w:fill="D9D9D9"/>
                </w:tcPr>
                <w:p w14:paraId="0EF10EE4" w14:textId="77777777" w:rsidR="00D4682F" w:rsidRPr="001A6806" w:rsidRDefault="00D4682F" w:rsidP="008C7328">
                  <w:pPr>
                    <w:rPr>
                      <w:b/>
                    </w:rPr>
                  </w:pPr>
                  <w:r w:rsidRPr="001A6806">
                    <w:rPr>
                      <w:b/>
                    </w:rPr>
                    <w:t>Name of key worker</w:t>
                  </w:r>
                </w:p>
              </w:tc>
              <w:tc>
                <w:tcPr>
                  <w:tcW w:w="2499" w:type="dxa"/>
                  <w:shd w:val="clear" w:color="auto" w:fill="D9D9D9"/>
                </w:tcPr>
                <w:p w14:paraId="50D50670" w14:textId="77777777" w:rsidR="00D4682F" w:rsidRPr="001A6806" w:rsidRDefault="00D4682F" w:rsidP="008C7328">
                  <w:pPr>
                    <w:rPr>
                      <w:b/>
                    </w:rPr>
                  </w:pPr>
                  <w:r w:rsidRPr="001A6806">
                    <w:rPr>
                      <w:b/>
                    </w:rPr>
                    <w:t>Type of support</w:t>
                  </w:r>
                </w:p>
              </w:tc>
              <w:tc>
                <w:tcPr>
                  <w:tcW w:w="2676" w:type="dxa"/>
                  <w:shd w:val="clear" w:color="auto" w:fill="D9D9D9"/>
                </w:tcPr>
                <w:p w14:paraId="1764C6B7" w14:textId="77777777" w:rsidR="00D4682F" w:rsidRPr="001A6806" w:rsidRDefault="00D4682F" w:rsidP="008C7328">
                  <w:pPr>
                    <w:rPr>
                      <w:b/>
                    </w:rPr>
                  </w:pPr>
                  <w:r w:rsidRPr="001A6806">
                    <w:rPr>
                      <w:b/>
                    </w:rPr>
                    <w:t>Frequency</w:t>
                  </w:r>
                </w:p>
              </w:tc>
            </w:tr>
            <w:tr w:rsidR="00D4682F" w:rsidRPr="001A6806" w14:paraId="1B6A112F" w14:textId="77777777" w:rsidTr="008C7328">
              <w:tc>
                <w:tcPr>
                  <w:tcW w:w="2499" w:type="dxa"/>
                  <w:shd w:val="clear" w:color="auto" w:fill="auto"/>
                </w:tcPr>
                <w:p w14:paraId="6BA0C231" w14:textId="77777777" w:rsidR="00D4682F" w:rsidRPr="001A6806" w:rsidRDefault="00D4682F" w:rsidP="008C7328">
                  <w:pPr>
                    <w:rPr>
                      <w:sz w:val="20"/>
                    </w:rPr>
                  </w:pPr>
                </w:p>
                <w:p w14:paraId="1146BBAD" w14:textId="77777777" w:rsidR="00D4682F" w:rsidRPr="001A6806" w:rsidRDefault="00D4682F" w:rsidP="008C7328">
                  <w:pPr>
                    <w:rPr>
                      <w:sz w:val="20"/>
                    </w:rPr>
                  </w:pPr>
                </w:p>
              </w:tc>
              <w:tc>
                <w:tcPr>
                  <w:tcW w:w="2499" w:type="dxa"/>
                  <w:shd w:val="clear" w:color="auto" w:fill="auto"/>
                </w:tcPr>
                <w:p w14:paraId="619AA8A6" w14:textId="77777777" w:rsidR="00D4682F" w:rsidRPr="001A6806" w:rsidRDefault="00D4682F" w:rsidP="008C7328">
                  <w:pPr>
                    <w:rPr>
                      <w:sz w:val="20"/>
                    </w:rPr>
                  </w:pPr>
                </w:p>
              </w:tc>
              <w:tc>
                <w:tcPr>
                  <w:tcW w:w="2499" w:type="dxa"/>
                  <w:shd w:val="clear" w:color="auto" w:fill="auto"/>
                </w:tcPr>
                <w:p w14:paraId="0544C91E" w14:textId="77777777" w:rsidR="00D4682F" w:rsidRPr="001A6806" w:rsidRDefault="00D4682F" w:rsidP="008C7328">
                  <w:pPr>
                    <w:rPr>
                      <w:sz w:val="20"/>
                    </w:rPr>
                  </w:pPr>
                </w:p>
              </w:tc>
              <w:tc>
                <w:tcPr>
                  <w:tcW w:w="2676" w:type="dxa"/>
                  <w:shd w:val="clear" w:color="auto" w:fill="auto"/>
                </w:tcPr>
                <w:p w14:paraId="3AE42B16" w14:textId="77777777" w:rsidR="00D4682F" w:rsidRPr="001A6806" w:rsidRDefault="00D4682F" w:rsidP="008C7328">
                  <w:pPr>
                    <w:rPr>
                      <w:sz w:val="20"/>
                    </w:rPr>
                  </w:pPr>
                </w:p>
                <w:p w14:paraId="5E55C4C1" w14:textId="77777777" w:rsidR="00D4682F" w:rsidRPr="001A6806" w:rsidRDefault="00D4682F" w:rsidP="008C7328">
                  <w:pPr>
                    <w:rPr>
                      <w:sz w:val="20"/>
                    </w:rPr>
                  </w:pPr>
                </w:p>
              </w:tc>
            </w:tr>
            <w:tr w:rsidR="00D4682F" w:rsidRPr="001A6806" w14:paraId="4B2760F4" w14:textId="77777777" w:rsidTr="008C7328">
              <w:tc>
                <w:tcPr>
                  <w:tcW w:w="2499" w:type="dxa"/>
                  <w:shd w:val="clear" w:color="auto" w:fill="auto"/>
                </w:tcPr>
                <w:p w14:paraId="4F21EF39" w14:textId="77777777" w:rsidR="00D4682F" w:rsidRPr="001A6806" w:rsidRDefault="00D4682F" w:rsidP="008C7328">
                  <w:pPr>
                    <w:rPr>
                      <w:sz w:val="20"/>
                    </w:rPr>
                  </w:pPr>
                </w:p>
                <w:p w14:paraId="63E32B8E" w14:textId="77777777" w:rsidR="00D4682F" w:rsidRPr="001A6806" w:rsidRDefault="00D4682F" w:rsidP="008C7328">
                  <w:pPr>
                    <w:rPr>
                      <w:sz w:val="20"/>
                    </w:rPr>
                  </w:pPr>
                </w:p>
              </w:tc>
              <w:tc>
                <w:tcPr>
                  <w:tcW w:w="2499" w:type="dxa"/>
                  <w:shd w:val="clear" w:color="auto" w:fill="auto"/>
                </w:tcPr>
                <w:p w14:paraId="1D0ADC3A" w14:textId="77777777" w:rsidR="00D4682F" w:rsidRPr="001A6806" w:rsidRDefault="00D4682F" w:rsidP="008C7328">
                  <w:pPr>
                    <w:rPr>
                      <w:sz w:val="20"/>
                    </w:rPr>
                  </w:pPr>
                </w:p>
              </w:tc>
              <w:tc>
                <w:tcPr>
                  <w:tcW w:w="2499" w:type="dxa"/>
                  <w:shd w:val="clear" w:color="auto" w:fill="auto"/>
                </w:tcPr>
                <w:p w14:paraId="44AF574A" w14:textId="77777777" w:rsidR="00D4682F" w:rsidRPr="001A6806" w:rsidRDefault="00D4682F" w:rsidP="008C7328">
                  <w:pPr>
                    <w:rPr>
                      <w:sz w:val="20"/>
                    </w:rPr>
                  </w:pPr>
                </w:p>
              </w:tc>
              <w:tc>
                <w:tcPr>
                  <w:tcW w:w="2676" w:type="dxa"/>
                  <w:shd w:val="clear" w:color="auto" w:fill="auto"/>
                </w:tcPr>
                <w:p w14:paraId="15B490E5" w14:textId="77777777" w:rsidR="00D4682F" w:rsidRPr="001A6806" w:rsidRDefault="00D4682F" w:rsidP="008C7328">
                  <w:pPr>
                    <w:rPr>
                      <w:sz w:val="20"/>
                    </w:rPr>
                  </w:pPr>
                </w:p>
              </w:tc>
            </w:tr>
            <w:tr w:rsidR="00D4682F" w:rsidRPr="001A6806" w14:paraId="119A3627" w14:textId="77777777" w:rsidTr="008C7328">
              <w:tc>
                <w:tcPr>
                  <w:tcW w:w="2499" w:type="dxa"/>
                  <w:shd w:val="clear" w:color="auto" w:fill="auto"/>
                </w:tcPr>
                <w:p w14:paraId="40BF6095" w14:textId="77777777" w:rsidR="00D4682F" w:rsidRPr="001A6806" w:rsidRDefault="00D4682F" w:rsidP="008C7328">
                  <w:pPr>
                    <w:rPr>
                      <w:sz w:val="20"/>
                    </w:rPr>
                  </w:pPr>
                </w:p>
                <w:p w14:paraId="08E91C35" w14:textId="77777777" w:rsidR="00D4682F" w:rsidRPr="001A6806" w:rsidRDefault="00D4682F" w:rsidP="008C7328">
                  <w:pPr>
                    <w:rPr>
                      <w:sz w:val="20"/>
                    </w:rPr>
                  </w:pPr>
                </w:p>
              </w:tc>
              <w:tc>
                <w:tcPr>
                  <w:tcW w:w="2499" w:type="dxa"/>
                  <w:shd w:val="clear" w:color="auto" w:fill="auto"/>
                </w:tcPr>
                <w:p w14:paraId="71EBDC31" w14:textId="77777777" w:rsidR="00D4682F" w:rsidRPr="001A6806" w:rsidRDefault="00D4682F" w:rsidP="008C7328">
                  <w:pPr>
                    <w:rPr>
                      <w:sz w:val="20"/>
                    </w:rPr>
                  </w:pPr>
                </w:p>
              </w:tc>
              <w:tc>
                <w:tcPr>
                  <w:tcW w:w="2499" w:type="dxa"/>
                  <w:shd w:val="clear" w:color="auto" w:fill="auto"/>
                </w:tcPr>
                <w:p w14:paraId="006B33D3" w14:textId="77777777" w:rsidR="00D4682F" w:rsidRPr="001A6806" w:rsidRDefault="00D4682F" w:rsidP="008C7328">
                  <w:pPr>
                    <w:rPr>
                      <w:sz w:val="20"/>
                    </w:rPr>
                  </w:pPr>
                </w:p>
              </w:tc>
              <w:tc>
                <w:tcPr>
                  <w:tcW w:w="2676" w:type="dxa"/>
                  <w:shd w:val="clear" w:color="auto" w:fill="auto"/>
                </w:tcPr>
                <w:p w14:paraId="2BAFC80C" w14:textId="77777777" w:rsidR="00D4682F" w:rsidRPr="001A6806" w:rsidRDefault="00D4682F" w:rsidP="008C7328">
                  <w:pPr>
                    <w:rPr>
                      <w:sz w:val="20"/>
                    </w:rPr>
                  </w:pPr>
                </w:p>
              </w:tc>
            </w:tr>
            <w:tr w:rsidR="00D4682F" w:rsidRPr="001A6806" w14:paraId="5A931FAE" w14:textId="77777777" w:rsidTr="008C7328">
              <w:tc>
                <w:tcPr>
                  <w:tcW w:w="2499" w:type="dxa"/>
                  <w:shd w:val="clear" w:color="auto" w:fill="auto"/>
                </w:tcPr>
                <w:p w14:paraId="641C2136" w14:textId="77777777" w:rsidR="00D4682F" w:rsidRPr="001A6806" w:rsidRDefault="00D4682F" w:rsidP="008C7328">
                  <w:pPr>
                    <w:rPr>
                      <w:sz w:val="20"/>
                    </w:rPr>
                  </w:pPr>
                </w:p>
                <w:p w14:paraId="26330F2A" w14:textId="77777777" w:rsidR="00D4682F" w:rsidRPr="001A6806" w:rsidRDefault="00D4682F" w:rsidP="008C7328">
                  <w:pPr>
                    <w:rPr>
                      <w:sz w:val="20"/>
                    </w:rPr>
                  </w:pPr>
                </w:p>
              </w:tc>
              <w:tc>
                <w:tcPr>
                  <w:tcW w:w="2499" w:type="dxa"/>
                  <w:shd w:val="clear" w:color="auto" w:fill="auto"/>
                </w:tcPr>
                <w:p w14:paraId="0FD987B1" w14:textId="77777777" w:rsidR="00D4682F" w:rsidRPr="001A6806" w:rsidRDefault="00D4682F" w:rsidP="008C7328">
                  <w:pPr>
                    <w:rPr>
                      <w:sz w:val="20"/>
                    </w:rPr>
                  </w:pPr>
                </w:p>
              </w:tc>
              <w:tc>
                <w:tcPr>
                  <w:tcW w:w="2499" w:type="dxa"/>
                  <w:shd w:val="clear" w:color="auto" w:fill="auto"/>
                </w:tcPr>
                <w:p w14:paraId="27374514" w14:textId="77777777" w:rsidR="00D4682F" w:rsidRPr="001A6806" w:rsidRDefault="00D4682F" w:rsidP="008C7328">
                  <w:pPr>
                    <w:rPr>
                      <w:sz w:val="20"/>
                    </w:rPr>
                  </w:pPr>
                </w:p>
              </w:tc>
              <w:tc>
                <w:tcPr>
                  <w:tcW w:w="2676" w:type="dxa"/>
                  <w:shd w:val="clear" w:color="auto" w:fill="auto"/>
                </w:tcPr>
                <w:p w14:paraId="0E61D773" w14:textId="77777777" w:rsidR="00D4682F" w:rsidRPr="001A6806" w:rsidRDefault="00D4682F" w:rsidP="008C7328">
                  <w:pPr>
                    <w:rPr>
                      <w:sz w:val="20"/>
                    </w:rPr>
                  </w:pPr>
                </w:p>
              </w:tc>
            </w:tr>
          </w:tbl>
          <w:p w14:paraId="59334C4C" w14:textId="77777777" w:rsidR="00D4682F" w:rsidRPr="001A6806" w:rsidRDefault="00D4682F" w:rsidP="008C7328"/>
        </w:tc>
      </w:tr>
    </w:tbl>
    <w:p w14:paraId="29E3D0DD" w14:textId="77777777" w:rsidR="00863192" w:rsidRDefault="00863192" w:rsidP="00863192">
      <w:pPr>
        <w:rPr>
          <w:rFonts w:ascii="Arial" w:hAnsi="Arial" w:cs="Arial"/>
          <w:b/>
          <w:sz w:val="28"/>
          <w:szCs w:val="24"/>
        </w:rPr>
      </w:pPr>
    </w:p>
    <w:p w14:paraId="23D0704D" w14:textId="77777777" w:rsidR="00863192" w:rsidRPr="00863192" w:rsidRDefault="00EA4D78" w:rsidP="00863192">
      <w:pPr>
        <w:pStyle w:val="Default"/>
        <w:rPr>
          <w:b/>
          <w:bCs/>
          <w:szCs w:val="20"/>
        </w:rPr>
      </w:pPr>
      <w:r>
        <w:rPr>
          <w:b/>
          <w:bCs/>
          <w:szCs w:val="20"/>
        </w:rPr>
        <w:t>Signature of Next Steps</w:t>
      </w:r>
      <w:r w:rsidR="00863192" w:rsidRPr="00863192">
        <w:rPr>
          <w:b/>
          <w:bCs/>
          <w:szCs w:val="20"/>
        </w:rPr>
        <w:t xml:space="preserve"> Worker: </w:t>
      </w:r>
    </w:p>
    <w:p w14:paraId="0E70EE6D" w14:textId="77777777" w:rsidR="00863192" w:rsidRPr="00863192" w:rsidRDefault="00863192" w:rsidP="00863192">
      <w:pPr>
        <w:pStyle w:val="Default"/>
        <w:rPr>
          <w:b/>
          <w:bCs/>
          <w:szCs w:val="20"/>
        </w:rPr>
      </w:pPr>
    </w:p>
    <w:p w14:paraId="1D7784C5" w14:textId="77777777" w:rsidR="00863192" w:rsidRPr="00863192" w:rsidRDefault="00863192" w:rsidP="00863192">
      <w:pPr>
        <w:pStyle w:val="Default"/>
        <w:rPr>
          <w:szCs w:val="20"/>
        </w:rPr>
      </w:pPr>
    </w:p>
    <w:p w14:paraId="0D2D43C0" w14:textId="77777777" w:rsidR="00863192" w:rsidRPr="00863192" w:rsidRDefault="00EA4D78" w:rsidP="00863192">
      <w:pPr>
        <w:pStyle w:val="Default"/>
        <w:rPr>
          <w:b/>
          <w:bCs/>
          <w:szCs w:val="20"/>
        </w:rPr>
      </w:pPr>
      <w:r>
        <w:rPr>
          <w:b/>
          <w:bCs/>
          <w:szCs w:val="20"/>
        </w:rPr>
        <w:t>Signature of Next Steps Team</w:t>
      </w:r>
      <w:r w:rsidR="00863192" w:rsidRPr="00863192">
        <w:rPr>
          <w:b/>
          <w:bCs/>
          <w:szCs w:val="20"/>
        </w:rPr>
        <w:t xml:space="preserve"> Manager: </w:t>
      </w:r>
    </w:p>
    <w:p w14:paraId="1C8CC97C" w14:textId="77777777" w:rsidR="00863192" w:rsidRPr="00863192" w:rsidRDefault="00863192" w:rsidP="00863192">
      <w:pPr>
        <w:pStyle w:val="Default"/>
        <w:rPr>
          <w:b/>
          <w:bCs/>
          <w:szCs w:val="20"/>
        </w:rPr>
      </w:pPr>
    </w:p>
    <w:p w14:paraId="601A5E61" w14:textId="77777777" w:rsidR="00863192" w:rsidRPr="00863192" w:rsidRDefault="00863192" w:rsidP="00863192">
      <w:pPr>
        <w:pStyle w:val="Default"/>
        <w:rPr>
          <w:szCs w:val="20"/>
        </w:rPr>
      </w:pPr>
    </w:p>
    <w:p w14:paraId="6EA3A240" w14:textId="64547239" w:rsidR="00863192" w:rsidRDefault="00863192" w:rsidP="001F6141">
      <w:pPr>
        <w:rPr>
          <w:rFonts w:ascii="Arial" w:hAnsi="Arial" w:cs="Arial"/>
          <w:b/>
          <w:bCs/>
          <w:sz w:val="24"/>
          <w:szCs w:val="20"/>
        </w:rPr>
      </w:pPr>
      <w:r w:rsidRPr="00863192">
        <w:rPr>
          <w:rFonts w:ascii="Arial" w:hAnsi="Arial" w:cs="Arial"/>
          <w:b/>
          <w:bCs/>
          <w:sz w:val="24"/>
          <w:szCs w:val="20"/>
        </w:rPr>
        <w:t>Date:</w:t>
      </w:r>
    </w:p>
    <w:p w14:paraId="6D2FD6A4" w14:textId="77777777" w:rsidR="0011288C" w:rsidRDefault="0011288C" w:rsidP="001F6141">
      <w:pPr>
        <w:rPr>
          <w:rFonts w:ascii="Arial" w:hAnsi="Arial" w:cs="Arial"/>
          <w:b/>
          <w:bCs/>
          <w:sz w:val="24"/>
          <w:szCs w:val="20"/>
        </w:rPr>
      </w:pPr>
    </w:p>
    <w:p w14:paraId="3FC047F5" w14:textId="77777777" w:rsidR="0011288C" w:rsidRDefault="0011288C" w:rsidP="001F6141">
      <w:pPr>
        <w:rPr>
          <w:rFonts w:ascii="Arial" w:hAnsi="Arial" w:cs="Arial"/>
          <w:b/>
          <w:bCs/>
          <w:sz w:val="24"/>
          <w:szCs w:val="20"/>
        </w:rPr>
      </w:pPr>
    </w:p>
    <w:p w14:paraId="16AEDCA3" w14:textId="77777777" w:rsidR="00576F30" w:rsidRPr="001F6141" w:rsidRDefault="00576F30" w:rsidP="001F6141">
      <w:pPr>
        <w:rPr>
          <w:rFonts w:ascii="Arial" w:hAnsi="Arial" w:cs="Arial"/>
          <w:b/>
          <w:bCs/>
          <w:sz w:val="24"/>
          <w:szCs w:val="20"/>
        </w:rPr>
      </w:pPr>
    </w:p>
    <w:p w14:paraId="16946A7D" w14:textId="0D0F29FA" w:rsidR="009917FA" w:rsidRDefault="0011288C" w:rsidP="00863192">
      <w:pPr>
        <w:autoSpaceDE w:val="0"/>
        <w:autoSpaceDN w:val="0"/>
        <w:adjustRightInd w:val="0"/>
        <w:spacing w:after="0" w:line="240" w:lineRule="auto"/>
        <w:jc w:val="center"/>
        <w:rPr>
          <w:rFonts w:ascii="Arial" w:hAnsi="Arial" w:cs="Arial"/>
          <w:b/>
          <w:bCs/>
          <w:color w:val="000000"/>
          <w:sz w:val="32"/>
          <w:szCs w:val="32"/>
        </w:rPr>
      </w:pPr>
      <w:r w:rsidRPr="00AD6F78">
        <w:rPr>
          <w:rFonts w:ascii="Arial" w:hAnsi="Arial" w:cs="Arial"/>
          <w:noProof/>
          <w:lang w:eastAsia="en-GB"/>
        </w:rPr>
        <mc:AlternateContent>
          <mc:Choice Requires="wps">
            <w:drawing>
              <wp:anchor distT="0" distB="0" distL="114300" distR="114300" simplePos="0" relativeHeight="251761664" behindDoc="0" locked="0" layoutInCell="1" allowOverlap="1" wp14:anchorId="7D49B8E6" wp14:editId="6EE66664">
                <wp:simplePos x="0" y="0"/>
                <wp:positionH relativeFrom="column">
                  <wp:posOffset>2825115</wp:posOffset>
                </wp:positionH>
                <wp:positionV relativeFrom="paragraph">
                  <wp:posOffset>35560</wp:posOffset>
                </wp:positionV>
                <wp:extent cx="2867025" cy="2183130"/>
                <wp:effectExtent l="1905" t="1905"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AFD0F" w14:textId="67DD78F1" w:rsidR="00F2170E" w:rsidRPr="0011288C" w:rsidRDefault="00F2170E" w:rsidP="009917FA">
                            <w:pPr>
                              <w:pStyle w:val="Heading1"/>
                              <w:rPr>
                                <w:rFonts w:ascii="Arial" w:hAnsi="Arial" w:cs="Arial"/>
                                <w:color w:val="7030A0"/>
                                <w:sz w:val="20"/>
                                <w:szCs w:val="20"/>
                              </w:rPr>
                            </w:pPr>
                            <w:r w:rsidRPr="0011288C">
                              <w:rPr>
                                <w:rFonts w:ascii="Arial" w:hAnsi="Arial" w:cs="Arial"/>
                                <w:color w:val="7030A0"/>
                                <w:sz w:val="20"/>
                                <w:szCs w:val="20"/>
                              </w:rPr>
                              <w:t xml:space="preserve">Corporate Director: </w:t>
                            </w:r>
                            <w:r w:rsidR="0011288C" w:rsidRPr="0011288C">
                              <w:rPr>
                                <w:rFonts w:ascii="Arial" w:hAnsi="Arial" w:cs="Arial"/>
                                <w:color w:val="7030A0"/>
                                <w:sz w:val="20"/>
                                <w:szCs w:val="20"/>
                              </w:rPr>
                              <w:t>Vicky Schofield</w:t>
                            </w:r>
                          </w:p>
                          <w:p w14:paraId="4847B891" w14:textId="3675923D" w:rsidR="00F2170E" w:rsidRPr="0011288C" w:rsidRDefault="00F2170E" w:rsidP="009917FA">
                            <w:pPr>
                              <w:pStyle w:val="Heading1"/>
                              <w:rPr>
                                <w:rFonts w:ascii="Arial" w:hAnsi="Arial" w:cs="Arial"/>
                                <w:color w:val="7030A0"/>
                                <w:sz w:val="20"/>
                                <w:szCs w:val="20"/>
                              </w:rPr>
                            </w:pPr>
                            <w:r w:rsidRPr="0011288C">
                              <w:rPr>
                                <w:rFonts w:ascii="Arial" w:hAnsi="Arial" w:cs="Arial"/>
                                <w:bCs/>
                                <w:color w:val="7030A0"/>
                                <w:sz w:val="20"/>
                                <w:szCs w:val="20"/>
                              </w:rPr>
                              <w:t>Enquiries to: Safeguarding and Family Support Services</w:t>
                            </w:r>
                          </w:p>
                          <w:p w14:paraId="02806A92" w14:textId="77777777" w:rsidR="00F2170E" w:rsidRDefault="00F2170E" w:rsidP="009917FA">
                            <w:pPr>
                              <w:spacing w:after="0"/>
                              <w:ind w:left="851"/>
                              <w:jc w:val="right"/>
                              <w:rPr>
                                <w:rFonts w:ascii="Arial Narrow" w:hAnsi="Arial Narrow" w:cs="Arial"/>
                                <w:color w:val="330099"/>
                                <w:sz w:val="20"/>
                                <w:szCs w:val="20"/>
                              </w:rPr>
                            </w:pPr>
                            <w:r>
                              <w:rPr>
                                <w:rFonts w:ascii="Arial Narrow" w:hAnsi="Arial Narrow" w:cs="Arial"/>
                                <w:color w:val="330099"/>
                                <w:sz w:val="20"/>
                                <w:szCs w:val="20"/>
                              </w:rPr>
                              <w:t>Queens House</w:t>
                            </w:r>
                          </w:p>
                          <w:p w14:paraId="138518FE" w14:textId="77777777" w:rsidR="00F2170E" w:rsidRDefault="00F2170E" w:rsidP="009917FA">
                            <w:pPr>
                              <w:spacing w:after="0"/>
                              <w:ind w:left="851"/>
                              <w:jc w:val="right"/>
                              <w:rPr>
                                <w:rFonts w:ascii="Arial Narrow" w:hAnsi="Arial Narrow" w:cs="Arial"/>
                                <w:color w:val="330099"/>
                                <w:sz w:val="20"/>
                                <w:szCs w:val="20"/>
                              </w:rPr>
                            </w:pPr>
                            <w:r>
                              <w:rPr>
                                <w:rFonts w:ascii="Arial Narrow" w:hAnsi="Arial Narrow" w:cs="Arial"/>
                                <w:color w:val="330099"/>
                                <w:sz w:val="20"/>
                                <w:szCs w:val="20"/>
                              </w:rPr>
                              <w:t>Queens Row</w:t>
                            </w:r>
                          </w:p>
                          <w:p w14:paraId="741C735B" w14:textId="77777777" w:rsidR="00F2170E" w:rsidRDefault="00F2170E" w:rsidP="009917FA">
                            <w:pPr>
                              <w:spacing w:after="0"/>
                              <w:ind w:left="851"/>
                              <w:jc w:val="right"/>
                              <w:rPr>
                                <w:rFonts w:ascii="Arial Narrow" w:hAnsi="Arial Narrow" w:cs="Arial"/>
                                <w:color w:val="330099"/>
                                <w:sz w:val="20"/>
                                <w:szCs w:val="20"/>
                              </w:rPr>
                            </w:pPr>
                            <w:r>
                              <w:rPr>
                                <w:rFonts w:ascii="Arial Narrow" w:hAnsi="Arial Narrow" w:cs="Arial"/>
                                <w:color w:val="330099"/>
                                <w:sz w:val="20"/>
                                <w:szCs w:val="20"/>
                              </w:rPr>
                              <w:t>Market Street</w:t>
                            </w:r>
                          </w:p>
                          <w:p w14:paraId="02826BEA" w14:textId="77777777" w:rsidR="00F2170E" w:rsidRDefault="00F2170E" w:rsidP="009917FA">
                            <w:pPr>
                              <w:spacing w:after="0"/>
                              <w:ind w:left="851"/>
                              <w:jc w:val="right"/>
                              <w:rPr>
                                <w:rFonts w:ascii="Arial Narrow" w:hAnsi="Arial Narrow" w:cs="Arial"/>
                                <w:color w:val="330099"/>
                                <w:sz w:val="20"/>
                                <w:szCs w:val="20"/>
                              </w:rPr>
                            </w:pPr>
                            <w:r>
                              <w:rPr>
                                <w:rFonts w:ascii="Arial Narrow" w:hAnsi="Arial Narrow" w:cs="Arial"/>
                                <w:color w:val="330099"/>
                                <w:sz w:val="20"/>
                                <w:szCs w:val="20"/>
                              </w:rPr>
                              <w:t>Wakefield WF1 1DF</w:t>
                            </w:r>
                          </w:p>
                          <w:p w14:paraId="60729B3D" w14:textId="77777777" w:rsidR="00F2170E" w:rsidRDefault="00F2170E" w:rsidP="009917FA">
                            <w:pPr>
                              <w:spacing w:after="0"/>
                              <w:ind w:left="851"/>
                              <w:jc w:val="right"/>
                              <w:rPr>
                                <w:rFonts w:ascii="Arial Narrow" w:hAnsi="Arial Narrow" w:cs="Arial"/>
                                <w:color w:val="330099"/>
                                <w:sz w:val="20"/>
                                <w:szCs w:val="20"/>
                              </w:rPr>
                            </w:pPr>
                          </w:p>
                          <w:p w14:paraId="27BA6BF3" w14:textId="77777777" w:rsidR="00F2170E" w:rsidRDefault="00F2170E" w:rsidP="009917FA">
                            <w:pPr>
                              <w:spacing w:after="0"/>
                              <w:ind w:left="851"/>
                              <w:jc w:val="right"/>
                              <w:rPr>
                                <w:rFonts w:ascii="Arial Narrow" w:hAnsi="Arial Narrow" w:cs="Arial"/>
                                <w:color w:val="330099"/>
                                <w:sz w:val="20"/>
                                <w:szCs w:val="20"/>
                              </w:rPr>
                            </w:pPr>
                            <w:r>
                              <w:rPr>
                                <w:rFonts w:ascii="Arial Narrow" w:hAnsi="Arial Narrow" w:cs="Arial"/>
                                <w:color w:val="330099"/>
                                <w:sz w:val="20"/>
                                <w:szCs w:val="20"/>
                              </w:rPr>
                              <w:t>Reception for visitors – Queens Street</w:t>
                            </w:r>
                          </w:p>
                          <w:p w14:paraId="35CC0C44" w14:textId="77777777" w:rsidR="00F2170E" w:rsidRDefault="00F2170E" w:rsidP="009917FA">
                            <w:pPr>
                              <w:spacing w:after="0"/>
                              <w:ind w:left="851"/>
                              <w:jc w:val="right"/>
                              <w:rPr>
                                <w:rFonts w:ascii="Arial Narrow" w:hAnsi="Arial Narrow" w:cs="Arial"/>
                                <w:color w:val="330099"/>
                                <w:sz w:val="20"/>
                                <w:szCs w:val="20"/>
                              </w:rPr>
                            </w:pPr>
                          </w:p>
                          <w:p w14:paraId="6FFF4F03" w14:textId="728C7812" w:rsidR="00F2170E" w:rsidRDefault="00F2170E" w:rsidP="009917FA">
                            <w:pPr>
                              <w:spacing w:after="0"/>
                              <w:ind w:left="851"/>
                              <w:jc w:val="right"/>
                              <w:rPr>
                                <w:rFonts w:ascii="Arial Narrow" w:hAnsi="Arial Narrow" w:cs="Arial"/>
                                <w:color w:val="330099"/>
                                <w:sz w:val="20"/>
                                <w:szCs w:val="20"/>
                              </w:rPr>
                            </w:pPr>
                            <w:r>
                              <w:rPr>
                                <w:rFonts w:ascii="Arial Narrow" w:hAnsi="Arial Narrow" w:cs="Arial"/>
                                <w:b/>
                                <w:color w:val="330099"/>
                                <w:sz w:val="20"/>
                                <w:szCs w:val="20"/>
                              </w:rPr>
                              <w:t>T</w:t>
                            </w:r>
                            <w:r>
                              <w:rPr>
                                <w:rFonts w:ascii="Arial Narrow" w:hAnsi="Arial Narrow" w:cs="Arial"/>
                                <w:color w:val="330099"/>
                                <w:sz w:val="20"/>
                                <w:szCs w:val="20"/>
                              </w:rPr>
                              <w:t xml:space="preserve"> 01924 305026; </w:t>
                            </w:r>
                            <w:r>
                              <w:rPr>
                                <w:rFonts w:ascii="Arial Narrow" w:hAnsi="Arial Narrow" w:cs="Arial"/>
                                <w:b/>
                                <w:bCs/>
                                <w:color w:val="330099"/>
                                <w:sz w:val="20"/>
                                <w:szCs w:val="20"/>
                              </w:rPr>
                              <w:t>E</w:t>
                            </w:r>
                            <w:r>
                              <w:rPr>
                                <w:rFonts w:ascii="Arial Narrow" w:hAnsi="Arial Narrow" w:cs="Arial"/>
                                <w:color w:val="330099"/>
                                <w:sz w:val="20"/>
                                <w:szCs w:val="20"/>
                              </w:rPr>
                              <w:t xml:space="preserve"> </w:t>
                            </w:r>
                            <w:r w:rsidR="0011288C">
                              <w:rPr>
                                <w:rFonts w:ascii="Arial Narrow" w:hAnsi="Arial Narrow" w:cs="Arial"/>
                                <w:color w:val="330099"/>
                                <w:sz w:val="20"/>
                                <w:szCs w:val="20"/>
                              </w:rPr>
                              <w:t>dhague</w:t>
                            </w:r>
                            <w:r>
                              <w:rPr>
                                <w:rFonts w:ascii="Arial Narrow" w:hAnsi="Arial Narrow" w:cs="Arial"/>
                                <w:color w:val="330099"/>
                                <w:sz w:val="20"/>
                                <w:szCs w:val="20"/>
                              </w:rPr>
                              <w:t>@wakefield.gov.uk</w:t>
                            </w:r>
                          </w:p>
                          <w:p w14:paraId="30871CC7" w14:textId="77777777" w:rsidR="00F2170E" w:rsidRPr="00F70854" w:rsidRDefault="00F2170E" w:rsidP="009917FA">
                            <w:pPr>
                              <w:spacing w:after="0"/>
                              <w:ind w:left="851"/>
                              <w:jc w:val="right"/>
                              <w:rPr>
                                <w:rFonts w:ascii="Arial Narrow" w:hAnsi="Arial Narrow" w:cs="Arial"/>
                                <w:color w:val="330099"/>
                                <w:sz w:val="20"/>
                                <w:szCs w:val="20"/>
                              </w:rPr>
                            </w:pPr>
                            <w:r>
                              <w:rPr>
                                <w:rFonts w:ascii="Arial Narrow" w:hAnsi="Arial Narrow" w:cs="Arial"/>
                                <w:color w:val="330099"/>
                                <w:sz w:val="20"/>
                                <w:szCs w:val="20"/>
                              </w:rPr>
                              <w:t>Typetalk calls welcome</w:t>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49B8E6" id="_x0000_t202" coordsize="21600,21600" o:spt="202" path="m,l,21600r21600,l21600,xe">
                <v:stroke joinstyle="miter"/>
                <v:path gradientshapeok="t" o:connecttype="rect"/>
              </v:shapetype>
              <v:shape id="Text Box 23" o:spid="_x0000_s1054" type="#_x0000_t202" style="position:absolute;left:0;text-align:left;margin-left:222.45pt;margin-top:2.8pt;width:225.75pt;height:171.9pt;z-index:25176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" filled="f" stroked="f">
                <v:textbox style="mso-fit-shape-to-text:t" inset=",7.2pt,,7.2pt">
                  <w:txbxContent>
                    <w:p w14:paraId="564AFD0F" w14:textId="67DD78F1" w:rsidR="00F2170E" w:rsidRPr="0011288C" w:rsidRDefault="00F2170E" w:rsidP="009917FA">
                      <w:pPr>
                        <w:pStyle w:val="Heading1"/>
                        <w:rPr>
                          <w:rFonts w:ascii="Arial" w:hAnsi="Arial" w:cs="Arial"/>
                          <w:color w:val="7030A0"/>
                          <w:sz w:val="20"/>
                          <w:szCs w:val="20"/>
                        </w:rPr>
                      </w:pPr>
                      <w:r w:rsidRPr="0011288C">
                        <w:rPr>
                          <w:rFonts w:ascii="Arial" w:hAnsi="Arial" w:cs="Arial"/>
                          <w:color w:val="7030A0"/>
                          <w:sz w:val="20"/>
                          <w:szCs w:val="20"/>
                        </w:rPr>
                        <w:t xml:space="preserve">Corporate Director: </w:t>
                      </w:r>
                      <w:r w:rsidR="0011288C" w:rsidRPr="0011288C">
                        <w:rPr>
                          <w:rFonts w:ascii="Arial" w:hAnsi="Arial" w:cs="Arial"/>
                          <w:color w:val="7030A0"/>
                          <w:sz w:val="20"/>
                          <w:szCs w:val="20"/>
                        </w:rPr>
                        <w:t>Vicky Schofield</w:t>
                      </w:r>
                    </w:p>
                    <w:p w14:paraId="4847B891" w14:textId="3675923D" w:rsidR="00F2170E" w:rsidRPr="0011288C" w:rsidRDefault="00F2170E" w:rsidP="009917FA">
                      <w:pPr>
                        <w:pStyle w:val="Heading1"/>
                        <w:rPr>
                          <w:rFonts w:ascii="Arial" w:hAnsi="Arial" w:cs="Arial"/>
                          <w:color w:val="7030A0"/>
                          <w:sz w:val="20"/>
                          <w:szCs w:val="20"/>
                        </w:rPr>
                      </w:pPr>
                      <w:r w:rsidRPr="0011288C">
                        <w:rPr>
                          <w:rFonts w:ascii="Arial" w:hAnsi="Arial" w:cs="Arial"/>
                          <w:bCs/>
                          <w:color w:val="7030A0"/>
                          <w:sz w:val="20"/>
                          <w:szCs w:val="20"/>
                        </w:rPr>
                        <w:t>Enquiries to: Safeguarding and Family Support Services</w:t>
                      </w:r>
                    </w:p>
                    <w:p w14:paraId="02806A92" w14:textId="77777777" w:rsidR="00F2170E" w:rsidRDefault="00F2170E" w:rsidP="009917FA">
                      <w:pPr>
                        <w:spacing w:after="0"/>
                        <w:ind w:left="851"/>
                        <w:jc w:val="right"/>
                        <w:rPr>
                          <w:rFonts w:ascii="Arial Narrow" w:hAnsi="Arial Narrow" w:cs="Arial"/>
                          <w:color w:val="330099"/>
                          <w:sz w:val="20"/>
                          <w:szCs w:val="20"/>
                        </w:rPr>
                      </w:pPr>
                      <w:r>
                        <w:rPr>
                          <w:rFonts w:ascii="Arial Narrow" w:hAnsi="Arial Narrow" w:cs="Arial"/>
                          <w:color w:val="330099"/>
                          <w:sz w:val="20"/>
                          <w:szCs w:val="20"/>
                        </w:rPr>
                        <w:t>Queens House</w:t>
                      </w:r>
                    </w:p>
                    <w:p w14:paraId="138518FE" w14:textId="77777777" w:rsidR="00F2170E" w:rsidRDefault="00F2170E" w:rsidP="009917FA">
                      <w:pPr>
                        <w:spacing w:after="0"/>
                        <w:ind w:left="851"/>
                        <w:jc w:val="right"/>
                        <w:rPr>
                          <w:rFonts w:ascii="Arial Narrow" w:hAnsi="Arial Narrow" w:cs="Arial"/>
                          <w:color w:val="330099"/>
                          <w:sz w:val="20"/>
                          <w:szCs w:val="20"/>
                        </w:rPr>
                      </w:pPr>
                      <w:r>
                        <w:rPr>
                          <w:rFonts w:ascii="Arial Narrow" w:hAnsi="Arial Narrow" w:cs="Arial"/>
                          <w:color w:val="330099"/>
                          <w:sz w:val="20"/>
                          <w:szCs w:val="20"/>
                        </w:rPr>
                        <w:t>Queens Row</w:t>
                      </w:r>
                    </w:p>
                    <w:p w14:paraId="741C735B" w14:textId="77777777" w:rsidR="00F2170E" w:rsidRDefault="00F2170E" w:rsidP="009917FA">
                      <w:pPr>
                        <w:spacing w:after="0"/>
                        <w:ind w:left="851"/>
                        <w:jc w:val="right"/>
                        <w:rPr>
                          <w:rFonts w:ascii="Arial Narrow" w:hAnsi="Arial Narrow" w:cs="Arial"/>
                          <w:color w:val="330099"/>
                          <w:sz w:val="20"/>
                          <w:szCs w:val="20"/>
                        </w:rPr>
                      </w:pPr>
                      <w:r>
                        <w:rPr>
                          <w:rFonts w:ascii="Arial Narrow" w:hAnsi="Arial Narrow" w:cs="Arial"/>
                          <w:color w:val="330099"/>
                          <w:sz w:val="20"/>
                          <w:szCs w:val="20"/>
                        </w:rPr>
                        <w:t>Market Street</w:t>
                      </w:r>
                    </w:p>
                    <w:p w14:paraId="02826BEA" w14:textId="77777777" w:rsidR="00F2170E" w:rsidRDefault="00F2170E" w:rsidP="009917FA">
                      <w:pPr>
                        <w:spacing w:after="0"/>
                        <w:ind w:left="851"/>
                        <w:jc w:val="right"/>
                        <w:rPr>
                          <w:rFonts w:ascii="Arial Narrow" w:hAnsi="Arial Narrow" w:cs="Arial"/>
                          <w:color w:val="330099"/>
                          <w:sz w:val="20"/>
                          <w:szCs w:val="20"/>
                        </w:rPr>
                      </w:pPr>
                      <w:r>
                        <w:rPr>
                          <w:rFonts w:ascii="Arial Narrow" w:hAnsi="Arial Narrow" w:cs="Arial"/>
                          <w:color w:val="330099"/>
                          <w:sz w:val="20"/>
                          <w:szCs w:val="20"/>
                        </w:rPr>
                        <w:t>Wakefield WF1 1DF</w:t>
                      </w:r>
                    </w:p>
                    <w:p w14:paraId="60729B3D" w14:textId="77777777" w:rsidR="00F2170E" w:rsidRDefault="00F2170E" w:rsidP="009917FA">
                      <w:pPr>
                        <w:spacing w:after="0"/>
                        <w:ind w:left="851"/>
                        <w:jc w:val="right"/>
                        <w:rPr>
                          <w:rFonts w:ascii="Arial Narrow" w:hAnsi="Arial Narrow" w:cs="Arial"/>
                          <w:color w:val="330099"/>
                          <w:sz w:val="20"/>
                          <w:szCs w:val="20"/>
                        </w:rPr>
                      </w:pPr>
                    </w:p>
                    <w:p w14:paraId="27BA6BF3" w14:textId="77777777" w:rsidR="00F2170E" w:rsidRDefault="00F2170E" w:rsidP="009917FA">
                      <w:pPr>
                        <w:spacing w:after="0"/>
                        <w:ind w:left="851"/>
                        <w:jc w:val="right"/>
                        <w:rPr>
                          <w:rFonts w:ascii="Arial Narrow" w:hAnsi="Arial Narrow" w:cs="Arial"/>
                          <w:color w:val="330099"/>
                          <w:sz w:val="20"/>
                          <w:szCs w:val="20"/>
                        </w:rPr>
                      </w:pPr>
                      <w:r>
                        <w:rPr>
                          <w:rFonts w:ascii="Arial Narrow" w:hAnsi="Arial Narrow" w:cs="Arial"/>
                          <w:color w:val="330099"/>
                          <w:sz w:val="20"/>
                          <w:szCs w:val="20"/>
                        </w:rPr>
                        <w:t>Reception for visitors – Queens Street</w:t>
                      </w:r>
                    </w:p>
                    <w:p w14:paraId="35CC0C44" w14:textId="77777777" w:rsidR="00F2170E" w:rsidRDefault="00F2170E" w:rsidP="009917FA">
                      <w:pPr>
                        <w:spacing w:after="0"/>
                        <w:ind w:left="851"/>
                        <w:jc w:val="right"/>
                        <w:rPr>
                          <w:rFonts w:ascii="Arial Narrow" w:hAnsi="Arial Narrow" w:cs="Arial"/>
                          <w:color w:val="330099"/>
                          <w:sz w:val="20"/>
                          <w:szCs w:val="20"/>
                        </w:rPr>
                      </w:pPr>
                    </w:p>
                    <w:p w14:paraId="6FFF4F03" w14:textId="728C7812" w:rsidR="00F2170E" w:rsidRDefault="00F2170E" w:rsidP="009917FA">
                      <w:pPr>
                        <w:spacing w:after="0"/>
                        <w:ind w:left="851"/>
                        <w:jc w:val="right"/>
                        <w:rPr>
                          <w:rFonts w:ascii="Arial Narrow" w:hAnsi="Arial Narrow" w:cs="Arial"/>
                          <w:color w:val="330099"/>
                          <w:sz w:val="20"/>
                          <w:szCs w:val="20"/>
                        </w:rPr>
                      </w:pPr>
                      <w:r>
                        <w:rPr>
                          <w:rFonts w:ascii="Arial Narrow" w:hAnsi="Arial Narrow" w:cs="Arial"/>
                          <w:b/>
                          <w:color w:val="330099"/>
                          <w:sz w:val="20"/>
                          <w:szCs w:val="20"/>
                        </w:rPr>
                        <w:t>T</w:t>
                      </w:r>
                      <w:r>
                        <w:rPr>
                          <w:rFonts w:ascii="Arial Narrow" w:hAnsi="Arial Narrow" w:cs="Arial"/>
                          <w:color w:val="330099"/>
                          <w:sz w:val="20"/>
                          <w:szCs w:val="20"/>
                        </w:rPr>
                        <w:t xml:space="preserve"> 01924 305026; </w:t>
                      </w:r>
                      <w:r>
                        <w:rPr>
                          <w:rFonts w:ascii="Arial Narrow" w:hAnsi="Arial Narrow" w:cs="Arial"/>
                          <w:b/>
                          <w:bCs/>
                          <w:color w:val="330099"/>
                          <w:sz w:val="20"/>
                          <w:szCs w:val="20"/>
                        </w:rPr>
                        <w:t>E</w:t>
                      </w:r>
                      <w:r>
                        <w:rPr>
                          <w:rFonts w:ascii="Arial Narrow" w:hAnsi="Arial Narrow" w:cs="Arial"/>
                          <w:color w:val="330099"/>
                          <w:sz w:val="20"/>
                          <w:szCs w:val="20"/>
                        </w:rPr>
                        <w:t xml:space="preserve"> </w:t>
                      </w:r>
                      <w:r w:rsidR="0011288C">
                        <w:rPr>
                          <w:rFonts w:ascii="Arial Narrow" w:hAnsi="Arial Narrow" w:cs="Arial"/>
                          <w:color w:val="330099"/>
                          <w:sz w:val="20"/>
                          <w:szCs w:val="20"/>
                        </w:rPr>
                        <w:t>dhague</w:t>
                      </w:r>
                      <w:r>
                        <w:rPr>
                          <w:rFonts w:ascii="Arial Narrow" w:hAnsi="Arial Narrow" w:cs="Arial"/>
                          <w:color w:val="330099"/>
                          <w:sz w:val="20"/>
                          <w:szCs w:val="20"/>
                        </w:rPr>
                        <w:t>@wakefield.gov.uk</w:t>
                      </w:r>
                    </w:p>
                    <w:p w14:paraId="30871CC7" w14:textId="77777777" w:rsidR="00F2170E" w:rsidRPr="00F70854" w:rsidRDefault="00F2170E" w:rsidP="009917FA">
                      <w:pPr>
                        <w:spacing w:after="0"/>
                        <w:ind w:left="851"/>
                        <w:jc w:val="right"/>
                        <w:rPr>
                          <w:rFonts w:ascii="Arial Narrow" w:hAnsi="Arial Narrow" w:cs="Arial"/>
                          <w:color w:val="330099"/>
                          <w:sz w:val="20"/>
                          <w:szCs w:val="20"/>
                        </w:rPr>
                      </w:pPr>
                      <w:r>
                        <w:rPr>
                          <w:rFonts w:ascii="Arial Narrow" w:hAnsi="Arial Narrow" w:cs="Arial"/>
                          <w:color w:val="330099"/>
                          <w:sz w:val="20"/>
                          <w:szCs w:val="20"/>
                        </w:rPr>
                        <w:t>Typetalk calls welcome</w:t>
                      </w:r>
                    </w:p>
                  </w:txbxContent>
                </v:textbox>
                <w10:wrap type="square"/>
              </v:shape>
            </w:pict>
          </mc:Fallback>
        </mc:AlternateContent>
      </w:r>
      <w:r w:rsidR="009917FA">
        <w:rPr>
          <w:rFonts w:ascii="Arial" w:hAnsi="Arial" w:cs="Arial"/>
          <w:b/>
          <w:bCs/>
          <w:color w:val="000000"/>
          <w:sz w:val="32"/>
          <w:szCs w:val="32"/>
        </w:rPr>
        <w:t>Appendix 3: Guarantor Letter</w:t>
      </w:r>
    </w:p>
    <w:tbl>
      <w:tblPr>
        <w:tblpPr w:leftFromText="180" w:rightFromText="180" w:vertAnchor="text" w:horzAnchor="margin" w:tblpY="398"/>
        <w:tblW w:w="0" w:type="auto"/>
        <w:tblLook w:val="0000" w:firstRow="0" w:lastRow="0" w:firstColumn="0" w:lastColumn="0" w:noHBand="0" w:noVBand="0"/>
      </w:tblPr>
      <w:tblGrid>
        <w:gridCol w:w="246"/>
      </w:tblGrid>
      <w:tr w:rsidR="009917FA" w:rsidRPr="00AD6F78" w14:paraId="02218CDE" w14:textId="77777777" w:rsidTr="009917FA">
        <w:trPr>
          <w:trHeight w:val="275"/>
        </w:trPr>
        <w:tc>
          <w:tcPr>
            <w:tcW w:w="246" w:type="dxa"/>
          </w:tcPr>
          <w:p w14:paraId="56C5ECFD" w14:textId="77777777" w:rsidR="009917FA" w:rsidRPr="00AD6F78" w:rsidRDefault="009917FA" w:rsidP="0039612F">
            <w:pPr>
              <w:pStyle w:val="Header"/>
              <w:rPr>
                <w:rFonts w:ascii="Arial" w:hAnsi="Arial" w:cs="Arial"/>
              </w:rPr>
            </w:pPr>
          </w:p>
        </w:tc>
      </w:tr>
    </w:tbl>
    <w:p w14:paraId="5C25C3CA" w14:textId="28ACED0F" w:rsidR="009917FA" w:rsidRPr="00AD6F78" w:rsidRDefault="009917FA" w:rsidP="009917FA">
      <w:pPr>
        <w:rPr>
          <w:rFonts w:ascii="Arial" w:hAnsi="Arial" w:cs="Arial"/>
          <w:lang w:eastAsia="en-GB"/>
        </w:rPr>
      </w:pPr>
    </w:p>
    <w:p w14:paraId="2FD4FD7E" w14:textId="77777777" w:rsidR="009917FA" w:rsidRPr="00AD6F78" w:rsidRDefault="009917FA" w:rsidP="009917FA">
      <w:pPr>
        <w:rPr>
          <w:rFonts w:ascii="Arial" w:hAnsi="Arial" w:cs="Arial"/>
          <w:lang w:eastAsia="en-GB"/>
        </w:rPr>
      </w:pPr>
    </w:p>
    <w:p w14:paraId="190DA4D7" w14:textId="77777777" w:rsidR="009917FA" w:rsidRPr="00AD6F78" w:rsidRDefault="009917FA" w:rsidP="009917FA">
      <w:pPr>
        <w:rPr>
          <w:rFonts w:ascii="Arial" w:hAnsi="Arial" w:cs="Arial"/>
          <w:lang w:eastAsia="en-GB"/>
        </w:rPr>
      </w:pPr>
    </w:p>
    <w:p w14:paraId="3B798C52" w14:textId="77777777" w:rsidR="009917FA" w:rsidRDefault="009917FA" w:rsidP="009917FA">
      <w:pPr>
        <w:rPr>
          <w:rFonts w:ascii="Arial" w:hAnsi="Arial" w:cs="Arial"/>
          <w:b/>
          <w:sz w:val="28"/>
          <w:szCs w:val="28"/>
        </w:rPr>
      </w:pPr>
    </w:p>
    <w:p w14:paraId="4108F2D1" w14:textId="77777777" w:rsidR="009917FA" w:rsidRDefault="009917FA" w:rsidP="009917FA">
      <w:pPr>
        <w:rPr>
          <w:rFonts w:ascii="Arial" w:hAnsi="Arial" w:cs="Arial"/>
          <w:b/>
          <w:sz w:val="28"/>
          <w:szCs w:val="28"/>
        </w:rPr>
      </w:pPr>
    </w:p>
    <w:p w14:paraId="0F580B47" w14:textId="77777777" w:rsidR="009917FA" w:rsidRDefault="009917FA" w:rsidP="009917FA">
      <w:pPr>
        <w:rPr>
          <w:rFonts w:ascii="Arial" w:hAnsi="Arial" w:cs="Arial"/>
          <w:b/>
          <w:sz w:val="28"/>
          <w:szCs w:val="28"/>
        </w:rPr>
      </w:pPr>
    </w:p>
    <w:p w14:paraId="3FB563FB" w14:textId="77777777" w:rsidR="009917FA" w:rsidRDefault="009917FA" w:rsidP="009917FA">
      <w:pPr>
        <w:rPr>
          <w:rFonts w:ascii="Arial" w:hAnsi="Arial" w:cs="Arial"/>
          <w:b/>
          <w:sz w:val="28"/>
          <w:szCs w:val="28"/>
        </w:rPr>
      </w:pPr>
    </w:p>
    <w:p w14:paraId="2CC96F13" w14:textId="77777777" w:rsidR="009917FA" w:rsidRDefault="009917FA" w:rsidP="009917FA">
      <w:pPr>
        <w:rPr>
          <w:rFonts w:ascii="Arial" w:hAnsi="Arial" w:cs="Arial"/>
          <w:b/>
          <w:sz w:val="28"/>
          <w:szCs w:val="28"/>
        </w:rPr>
      </w:pPr>
    </w:p>
    <w:p w14:paraId="46B6EC0A" w14:textId="77777777" w:rsidR="009917FA" w:rsidRPr="002C0643" w:rsidRDefault="009917FA" w:rsidP="009917FA">
      <w:pPr>
        <w:rPr>
          <w:rFonts w:ascii="Arial" w:hAnsi="Arial" w:cs="Arial"/>
          <w:b/>
          <w:sz w:val="28"/>
          <w:szCs w:val="28"/>
        </w:rPr>
      </w:pPr>
    </w:p>
    <w:p w14:paraId="728A280D" w14:textId="77777777" w:rsidR="009917FA" w:rsidRPr="002C0643" w:rsidRDefault="009917FA" w:rsidP="009917FA">
      <w:pPr>
        <w:rPr>
          <w:rFonts w:ascii="Arial" w:hAnsi="Arial" w:cs="Arial"/>
          <w:lang w:eastAsia="en-GB"/>
        </w:rPr>
      </w:pPr>
      <w:r w:rsidRPr="002C0643">
        <w:rPr>
          <w:rFonts w:ascii="Arial" w:hAnsi="Arial" w:cs="Arial"/>
          <w:lang w:eastAsia="en-GB"/>
        </w:rPr>
        <w:t>Dear Sir/Madam</w:t>
      </w:r>
    </w:p>
    <w:p w14:paraId="392F748F" w14:textId="77777777" w:rsidR="009917FA" w:rsidRPr="002C0643" w:rsidRDefault="009917FA" w:rsidP="009917FA">
      <w:pPr>
        <w:rPr>
          <w:rFonts w:ascii="Arial" w:hAnsi="Arial" w:cs="Arial"/>
          <w:lang w:eastAsia="en-GB"/>
        </w:rPr>
      </w:pPr>
    </w:p>
    <w:p w14:paraId="6C9752E9" w14:textId="77777777" w:rsidR="009917FA" w:rsidRPr="002C0643" w:rsidRDefault="009917FA" w:rsidP="009917FA">
      <w:pPr>
        <w:rPr>
          <w:rFonts w:ascii="Arial" w:hAnsi="Arial" w:cs="Arial"/>
          <w:b/>
          <w:u w:val="single"/>
          <w:lang w:eastAsia="en-GB"/>
        </w:rPr>
      </w:pPr>
      <w:r w:rsidRPr="002C0643">
        <w:rPr>
          <w:rFonts w:ascii="Arial" w:hAnsi="Arial" w:cs="Arial"/>
          <w:b/>
          <w:u w:val="single"/>
          <w:lang w:eastAsia="en-GB"/>
        </w:rPr>
        <w:t>Re : Guarantor for Wakefield District Housing</w:t>
      </w:r>
    </w:p>
    <w:p w14:paraId="0454A0FF" w14:textId="77777777" w:rsidR="009917FA" w:rsidRPr="002C0643" w:rsidRDefault="009917FA" w:rsidP="009917FA">
      <w:pPr>
        <w:rPr>
          <w:rFonts w:ascii="Arial" w:hAnsi="Arial" w:cs="Arial"/>
          <w:b/>
          <w:lang w:eastAsia="en-GB"/>
        </w:rPr>
      </w:pPr>
    </w:p>
    <w:p w14:paraId="3DB0FCED" w14:textId="77777777" w:rsidR="009917FA" w:rsidRDefault="009917FA" w:rsidP="009917FA">
      <w:pPr>
        <w:rPr>
          <w:rFonts w:ascii="Arial" w:hAnsi="Arial" w:cs="Arial"/>
          <w:color w:val="FF0000"/>
        </w:rPr>
      </w:pPr>
      <w:r w:rsidRPr="002C0643">
        <w:rPr>
          <w:rFonts w:ascii="Arial" w:hAnsi="Arial" w:cs="Arial"/>
        </w:rPr>
        <w:t xml:space="preserve">Next Steps Leaving Care have recently submitted a Housing Needs Panel referral for </w:t>
      </w:r>
      <w:r w:rsidRPr="002C0643">
        <w:rPr>
          <w:rFonts w:ascii="Arial" w:hAnsi="Arial" w:cs="Arial"/>
          <w:color w:val="FF0000"/>
        </w:rPr>
        <w:t>NAME OF YP.</w:t>
      </w:r>
    </w:p>
    <w:p w14:paraId="49E3E2F8" w14:textId="77777777" w:rsidR="009917FA" w:rsidRPr="002C0643" w:rsidRDefault="009917FA" w:rsidP="009917FA">
      <w:pPr>
        <w:rPr>
          <w:rFonts w:ascii="Arial" w:hAnsi="Arial" w:cs="Arial"/>
          <w:color w:val="FF0000"/>
        </w:rPr>
      </w:pPr>
    </w:p>
    <w:p w14:paraId="468719E3" w14:textId="77777777" w:rsidR="009917FA" w:rsidRDefault="009917FA" w:rsidP="009917FA">
      <w:pPr>
        <w:rPr>
          <w:rFonts w:ascii="Arial" w:hAnsi="Arial" w:cs="Arial"/>
        </w:rPr>
      </w:pPr>
      <w:r w:rsidRPr="002C0643">
        <w:rPr>
          <w:rFonts w:ascii="Arial" w:hAnsi="Arial" w:cs="Arial"/>
        </w:rPr>
        <w:t>Due to XXXXXX being under the age of 18, I am willing to Guarantor a tenancy if he/she secures a property prior to their 18</w:t>
      </w:r>
      <w:r w:rsidRPr="002C0643">
        <w:rPr>
          <w:rFonts w:ascii="Arial" w:hAnsi="Arial" w:cs="Arial"/>
          <w:vertAlign w:val="superscript"/>
        </w:rPr>
        <w:t>th</w:t>
      </w:r>
      <w:r w:rsidRPr="002C0643">
        <w:rPr>
          <w:rFonts w:ascii="Arial" w:hAnsi="Arial" w:cs="Arial"/>
        </w:rPr>
        <w:t xml:space="preserve"> Birthday</w:t>
      </w:r>
      <w:r>
        <w:rPr>
          <w:rFonts w:ascii="Arial" w:hAnsi="Arial" w:cs="Arial"/>
        </w:rPr>
        <w:t>.</w:t>
      </w:r>
    </w:p>
    <w:p w14:paraId="47F8F27B" w14:textId="77777777" w:rsidR="009917FA" w:rsidRDefault="009917FA" w:rsidP="009917FA">
      <w:pPr>
        <w:rPr>
          <w:rFonts w:ascii="Arial" w:hAnsi="Arial" w:cs="Arial"/>
        </w:rPr>
      </w:pPr>
    </w:p>
    <w:p w14:paraId="347B2A6E" w14:textId="77777777" w:rsidR="009917FA" w:rsidRPr="00AD6F78" w:rsidRDefault="009917FA" w:rsidP="009917FA">
      <w:pPr>
        <w:rPr>
          <w:rFonts w:ascii="Arial" w:hAnsi="Arial" w:cs="Arial"/>
        </w:rPr>
      </w:pPr>
      <w:r w:rsidRPr="006A11B7">
        <w:rPr>
          <w:rFonts w:ascii="Arial" w:hAnsi="Arial" w:cs="Arial"/>
        </w:rPr>
        <w:t xml:space="preserve">This guarantee will remain in effect until the </w:t>
      </w:r>
      <w:r>
        <w:rPr>
          <w:rFonts w:ascii="Arial" w:hAnsi="Arial" w:cs="Arial"/>
        </w:rPr>
        <w:t>XXXXXXX turns 18 Years Old.</w:t>
      </w:r>
      <w:r w:rsidRPr="00AD6F78">
        <w:rPr>
          <w:rFonts w:ascii="Arial" w:hAnsi="Arial" w:cs="Arial"/>
        </w:rPr>
        <w:t xml:space="preserve"> </w:t>
      </w:r>
    </w:p>
    <w:p w14:paraId="74179E51" w14:textId="77777777" w:rsidR="009917FA" w:rsidRDefault="009917FA" w:rsidP="009917FA">
      <w:pPr>
        <w:rPr>
          <w:rFonts w:ascii="Arial" w:hAnsi="Arial" w:cs="Arial"/>
        </w:rPr>
      </w:pPr>
    </w:p>
    <w:p w14:paraId="492179E5" w14:textId="77777777" w:rsidR="009917FA" w:rsidRPr="002C0643" w:rsidRDefault="009917FA" w:rsidP="009917FA">
      <w:pPr>
        <w:rPr>
          <w:rFonts w:ascii="Arial" w:hAnsi="Arial" w:cs="Arial"/>
        </w:rPr>
      </w:pPr>
      <w:r w:rsidRPr="002C0643">
        <w:rPr>
          <w:rFonts w:ascii="Arial" w:hAnsi="Arial" w:cs="Arial"/>
        </w:rPr>
        <w:t>If you need any further information from me, please le</w:t>
      </w:r>
      <w:r>
        <w:rPr>
          <w:rFonts w:ascii="Arial" w:hAnsi="Arial" w:cs="Arial"/>
        </w:rPr>
        <w:t>t me know.</w:t>
      </w:r>
    </w:p>
    <w:p w14:paraId="244E1265" w14:textId="77777777" w:rsidR="009917FA" w:rsidRPr="002C0643" w:rsidRDefault="009917FA" w:rsidP="009917FA">
      <w:pPr>
        <w:rPr>
          <w:rFonts w:ascii="Arial" w:hAnsi="Arial" w:cs="Arial"/>
          <w:lang w:eastAsia="en-GB"/>
        </w:rPr>
      </w:pPr>
    </w:p>
    <w:p w14:paraId="62247C1D" w14:textId="77777777" w:rsidR="009917FA" w:rsidRPr="002C0643" w:rsidRDefault="009917FA" w:rsidP="009917FA">
      <w:pPr>
        <w:rPr>
          <w:rFonts w:ascii="Arial" w:hAnsi="Arial" w:cs="Arial"/>
          <w:noProof/>
          <w:lang w:eastAsia="en-GB"/>
        </w:rPr>
      </w:pPr>
      <w:r w:rsidRPr="002C0643">
        <w:rPr>
          <w:rFonts w:ascii="Arial" w:hAnsi="Arial" w:cs="Arial"/>
          <w:bCs/>
        </w:rPr>
        <w:t>Yours Sincerely,</w:t>
      </w:r>
    </w:p>
    <w:p w14:paraId="2CBA530E" w14:textId="77777777" w:rsidR="009917FA" w:rsidRPr="002C0643" w:rsidRDefault="009917FA" w:rsidP="009917FA">
      <w:pPr>
        <w:rPr>
          <w:rFonts w:ascii="Arial" w:hAnsi="Arial" w:cs="Arial"/>
          <w:bCs/>
        </w:rPr>
      </w:pPr>
    </w:p>
    <w:p w14:paraId="031116DB" w14:textId="135587A0" w:rsidR="009917FA" w:rsidRPr="002C0643" w:rsidRDefault="0011288C" w:rsidP="009917FA">
      <w:pPr>
        <w:rPr>
          <w:rFonts w:ascii="Arial" w:hAnsi="Arial" w:cs="Arial"/>
          <w:bCs/>
        </w:rPr>
      </w:pPr>
      <w:r>
        <w:rPr>
          <w:rFonts w:ascii="Arial" w:hAnsi="Arial" w:cs="Arial"/>
          <w:bCs/>
        </w:rPr>
        <w:t>Debbie Hague</w:t>
      </w:r>
    </w:p>
    <w:p w14:paraId="41A69012" w14:textId="485092EB" w:rsidR="009917FA" w:rsidRPr="002C0643" w:rsidRDefault="009917FA" w:rsidP="009917FA">
      <w:pPr>
        <w:rPr>
          <w:rFonts w:ascii="Arial" w:hAnsi="Arial" w:cs="Arial"/>
          <w:bCs/>
        </w:rPr>
      </w:pPr>
    </w:p>
    <w:p w14:paraId="2DF1EB71" w14:textId="77777777" w:rsidR="00987CB3" w:rsidRPr="009917FA" w:rsidRDefault="009917FA" w:rsidP="009917FA">
      <w:pPr>
        <w:rPr>
          <w:rFonts w:ascii="Arial" w:hAnsi="Arial" w:cs="Arial"/>
          <w:bCs/>
        </w:rPr>
      </w:pPr>
      <w:r w:rsidRPr="002C0643">
        <w:rPr>
          <w:rFonts w:ascii="Arial" w:hAnsi="Arial" w:cs="Arial"/>
          <w:bCs/>
        </w:rPr>
        <w:lastRenderedPageBreak/>
        <w:t>Service Manager</w:t>
      </w:r>
    </w:p>
    <w:p w14:paraId="34E223EB" w14:textId="77777777" w:rsidR="00264B85" w:rsidRDefault="00987CB3" w:rsidP="00863192">
      <w:pPr>
        <w:autoSpaceDE w:val="0"/>
        <w:autoSpaceDN w:val="0"/>
        <w:adjustRightInd w:val="0"/>
        <w:spacing w:after="0" w:line="240" w:lineRule="auto"/>
        <w:jc w:val="center"/>
        <w:rPr>
          <w:rFonts w:ascii="Arial" w:hAnsi="Arial" w:cs="Arial"/>
          <w:b/>
          <w:bCs/>
          <w:color w:val="000000"/>
          <w:sz w:val="32"/>
          <w:szCs w:val="32"/>
        </w:rPr>
      </w:pPr>
      <w:r>
        <w:rPr>
          <w:rFonts w:ascii="Arial" w:hAnsi="Arial" w:cs="Arial"/>
          <w:b/>
          <w:bCs/>
          <w:color w:val="000000"/>
          <w:sz w:val="32"/>
          <w:szCs w:val="32"/>
        </w:rPr>
        <w:tab/>
      </w:r>
    </w:p>
    <w:p w14:paraId="6288CE5A" w14:textId="77777777" w:rsidR="00863192" w:rsidRDefault="00987CB3" w:rsidP="00576F30">
      <w:pPr>
        <w:autoSpaceDE w:val="0"/>
        <w:autoSpaceDN w:val="0"/>
        <w:adjustRightInd w:val="0"/>
        <w:spacing w:after="0" w:line="240" w:lineRule="auto"/>
        <w:rPr>
          <w:rFonts w:ascii="Arial" w:hAnsi="Arial" w:cs="Arial"/>
          <w:b/>
          <w:bCs/>
          <w:color w:val="000000"/>
          <w:sz w:val="32"/>
          <w:szCs w:val="32"/>
        </w:rPr>
      </w:pPr>
      <w:r>
        <w:rPr>
          <w:rFonts w:ascii="Arial" w:hAnsi="Arial" w:cs="Arial"/>
          <w:b/>
          <w:bCs/>
          <w:color w:val="000000"/>
          <w:sz w:val="32"/>
          <w:szCs w:val="32"/>
        </w:rPr>
        <w:t>Appendix 4</w:t>
      </w:r>
      <w:r w:rsidR="00863192" w:rsidRPr="00863192">
        <w:rPr>
          <w:rFonts w:ascii="Arial" w:hAnsi="Arial" w:cs="Arial"/>
          <w:b/>
          <w:bCs/>
          <w:color w:val="000000"/>
          <w:sz w:val="32"/>
          <w:szCs w:val="32"/>
        </w:rPr>
        <w:t>: 50 Point Checklist</w:t>
      </w:r>
    </w:p>
    <w:p w14:paraId="6FE1884E" w14:textId="77777777" w:rsidR="00264B85" w:rsidRPr="00863192" w:rsidRDefault="00264B85" w:rsidP="00863192">
      <w:pPr>
        <w:autoSpaceDE w:val="0"/>
        <w:autoSpaceDN w:val="0"/>
        <w:adjustRightInd w:val="0"/>
        <w:spacing w:after="0" w:line="240" w:lineRule="auto"/>
        <w:jc w:val="center"/>
        <w:rPr>
          <w:rFonts w:ascii="Arial" w:hAnsi="Arial" w:cs="Arial"/>
          <w:color w:val="000000"/>
          <w:sz w:val="32"/>
          <w:szCs w:val="32"/>
        </w:rPr>
      </w:pPr>
    </w:p>
    <w:p w14:paraId="3A370548" w14:textId="77777777" w:rsidR="00863192" w:rsidRDefault="00863192" w:rsidP="00863192">
      <w:pPr>
        <w:jc w:val="center"/>
        <w:rPr>
          <w:rFonts w:ascii="Arial" w:hAnsi="Arial" w:cs="Arial"/>
          <w:bCs/>
          <w:color w:val="000000"/>
          <w:sz w:val="24"/>
          <w:szCs w:val="24"/>
        </w:rPr>
      </w:pPr>
      <w:r w:rsidRPr="00863192">
        <w:rPr>
          <w:rFonts w:ascii="Arial" w:hAnsi="Arial" w:cs="Arial"/>
          <w:bCs/>
          <w:color w:val="000000"/>
          <w:sz w:val="24"/>
          <w:szCs w:val="24"/>
        </w:rPr>
        <w:t>For young people living in supported and independent living arrangements.</w:t>
      </w:r>
    </w:p>
    <w:tbl>
      <w:tblPr>
        <w:tblStyle w:val="TableGrid"/>
        <w:tblW w:w="0" w:type="auto"/>
        <w:tblLook w:val="04A0" w:firstRow="1" w:lastRow="0" w:firstColumn="1" w:lastColumn="0" w:noHBand="0" w:noVBand="1"/>
      </w:tblPr>
      <w:tblGrid>
        <w:gridCol w:w="704"/>
        <w:gridCol w:w="3969"/>
        <w:gridCol w:w="1134"/>
        <w:gridCol w:w="3209"/>
      </w:tblGrid>
      <w:tr w:rsidR="00863192" w:rsidRPr="00C15C57" w14:paraId="5E66CC52" w14:textId="77777777" w:rsidTr="00C15C57">
        <w:tc>
          <w:tcPr>
            <w:tcW w:w="704" w:type="dxa"/>
            <w:shd w:val="clear" w:color="auto" w:fill="F2F2F2" w:themeFill="background1" w:themeFillShade="F2"/>
          </w:tcPr>
          <w:p w14:paraId="6BD27930" w14:textId="77777777" w:rsidR="00863192" w:rsidRPr="00C15C57" w:rsidRDefault="00863192" w:rsidP="00863192">
            <w:pPr>
              <w:rPr>
                <w:rFonts w:ascii="Arial" w:hAnsi="Arial" w:cs="Arial"/>
              </w:rPr>
            </w:pPr>
          </w:p>
        </w:tc>
        <w:tc>
          <w:tcPr>
            <w:tcW w:w="3969" w:type="dxa"/>
            <w:shd w:val="clear" w:color="auto" w:fill="F2F2F2" w:themeFill="background1" w:themeFillShade="F2"/>
          </w:tcPr>
          <w:p w14:paraId="04802512" w14:textId="77777777" w:rsidR="00863192" w:rsidRPr="00C15C57" w:rsidRDefault="00863192" w:rsidP="00863192">
            <w:pPr>
              <w:pStyle w:val="Default"/>
              <w:rPr>
                <w:color w:val="auto"/>
                <w:sz w:val="22"/>
                <w:szCs w:val="22"/>
              </w:rPr>
            </w:pPr>
            <w:r w:rsidRPr="00C15C57">
              <w:rPr>
                <w:b/>
                <w:bCs/>
                <w:color w:val="auto"/>
                <w:sz w:val="22"/>
                <w:szCs w:val="22"/>
              </w:rPr>
              <w:t xml:space="preserve">Please consider: </w:t>
            </w:r>
          </w:p>
        </w:tc>
        <w:tc>
          <w:tcPr>
            <w:tcW w:w="1134" w:type="dxa"/>
            <w:shd w:val="clear" w:color="auto" w:fill="F2F2F2" w:themeFill="background1" w:themeFillShade="F2"/>
          </w:tcPr>
          <w:p w14:paraId="431AD61E" w14:textId="77777777" w:rsidR="00863192" w:rsidRPr="00C15C57" w:rsidRDefault="00863192" w:rsidP="00863192">
            <w:pPr>
              <w:rPr>
                <w:rFonts w:ascii="Arial" w:hAnsi="Arial" w:cs="Arial"/>
                <w:b/>
              </w:rPr>
            </w:pPr>
            <w:r w:rsidRPr="00C15C57">
              <w:rPr>
                <w:rFonts w:ascii="Arial" w:hAnsi="Arial" w:cs="Arial"/>
                <w:b/>
              </w:rPr>
              <w:t>Yes / No</w:t>
            </w:r>
          </w:p>
        </w:tc>
        <w:tc>
          <w:tcPr>
            <w:tcW w:w="3209" w:type="dxa"/>
            <w:shd w:val="clear" w:color="auto" w:fill="F2F2F2" w:themeFill="background1" w:themeFillShade="F2"/>
          </w:tcPr>
          <w:p w14:paraId="779507AC" w14:textId="77777777" w:rsidR="00863192" w:rsidRPr="00C15C57" w:rsidRDefault="00863192" w:rsidP="00863192">
            <w:pPr>
              <w:pStyle w:val="Default"/>
              <w:rPr>
                <w:sz w:val="22"/>
                <w:szCs w:val="22"/>
              </w:rPr>
            </w:pPr>
            <w:r w:rsidRPr="00C15C57">
              <w:rPr>
                <w:b/>
                <w:bCs/>
                <w:sz w:val="22"/>
                <w:szCs w:val="22"/>
              </w:rPr>
              <w:t xml:space="preserve">What needs to happen? By Whom and when? </w:t>
            </w:r>
          </w:p>
          <w:p w14:paraId="2B545C54" w14:textId="77777777" w:rsidR="00863192" w:rsidRPr="00C15C57" w:rsidRDefault="00863192" w:rsidP="00863192">
            <w:pPr>
              <w:rPr>
                <w:rFonts w:ascii="Arial" w:hAnsi="Arial" w:cs="Arial"/>
              </w:rPr>
            </w:pPr>
          </w:p>
        </w:tc>
      </w:tr>
      <w:tr w:rsidR="00863192" w:rsidRPr="00C15C57" w14:paraId="12D6DC15" w14:textId="77777777" w:rsidTr="00C15C57">
        <w:tc>
          <w:tcPr>
            <w:tcW w:w="704" w:type="dxa"/>
          </w:tcPr>
          <w:p w14:paraId="28B93C68" w14:textId="77777777" w:rsidR="00863192" w:rsidRPr="00C15C57" w:rsidRDefault="00C15C57" w:rsidP="00863192">
            <w:pPr>
              <w:rPr>
                <w:rFonts w:ascii="Arial" w:hAnsi="Arial" w:cs="Arial"/>
              </w:rPr>
            </w:pPr>
            <w:r w:rsidRPr="00C15C57">
              <w:rPr>
                <w:rFonts w:ascii="Arial" w:hAnsi="Arial" w:cs="Arial"/>
              </w:rPr>
              <w:t>1</w:t>
            </w:r>
          </w:p>
        </w:tc>
        <w:tc>
          <w:tcPr>
            <w:tcW w:w="3969" w:type="dxa"/>
          </w:tcPr>
          <w:p w14:paraId="654F3AB8" w14:textId="77777777" w:rsidR="00C15C57" w:rsidRPr="00C15C57" w:rsidRDefault="00C15C57" w:rsidP="00C15C57">
            <w:pPr>
              <w:pStyle w:val="Default"/>
              <w:rPr>
                <w:sz w:val="22"/>
                <w:szCs w:val="22"/>
              </w:rPr>
            </w:pPr>
            <w:r w:rsidRPr="00C15C57">
              <w:rPr>
                <w:sz w:val="22"/>
                <w:szCs w:val="22"/>
              </w:rPr>
              <w:t xml:space="preserve">Are the young person’s independent living skills being consolidated? </w:t>
            </w:r>
          </w:p>
          <w:p w14:paraId="2B8C95FD" w14:textId="77777777" w:rsidR="00863192" w:rsidRPr="00C15C57" w:rsidRDefault="00863192" w:rsidP="00863192">
            <w:pPr>
              <w:rPr>
                <w:rFonts w:ascii="Arial" w:hAnsi="Arial" w:cs="Arial"/>
              </w:rPr>
            </w:pPr>
          </w:p>
        </w:tc>
        <w:tc>
          <w:tcPr>
            <w:tcW w:w="1134" w:type="dxa"/>
          </w:tcPr>
          <w:p w14:paraId="4B62C906" w14:textId="77777777" w:rsidR="00863192" w:rsidRPr="00C15C57" w:rsidRDefault="00863192" w:rsidP="00863192">
            <w:pPr>
              <w:rPr>
                <w:rFonts w:ascii="Arial" w:hAnsi="Arial" w:cs="Arial"/>
              </w:rPr>
            </w:pPr>
          </w:p>
        </w:tc>
        <w:tc>
          <w:tcPr>
            <w:tcW w:w="3209" w:type="dxa"/>
          </w:tcPr>
          <w:p w14:paraId="27C6DB46" w14:textId="77777777" w:rsidR="00863192" w:rsidRPr="00C15C57" w:rsidRDefault="00863192" w:rsidP="00863192">
            <w:pPr>
              <w:rPr>
                <w:rFonts w:ascii="Arial" w:hAnsi="Arial" w:cs="Arial"/>
              </w:rPr>
            </w:pPr>
          </w:p>
        </w:tc>
      </w:tr>
      <w:tr w:rsidR="00863192" w:rsidRPr="00C15C57" w14:paraId="30FC439C" w14:textId="77777777" w:rsidTr="00C15C57">
        <w:tc>
          <w:tcPr>
            <w:tcW w:w="704" w:type="dxa"/>
          </w:tcPr>
          <w:p w14:paraId="57C5C853" w14:textId="77777777" w:rsidR="00863192" w:rsidRPr="00C15C57" w:rsidRDefault="00C15C57" w:rsidP="00863192">
            <w:pPr>
              <w:rPr>
                <w:rFonts w:ascii="Arial" w:hAnsi="Arial" w:cs="Arial"/>
              </w:rPr>
            </w:pPr>
            <w:r w:rsidRPr="00C15C57">
              <w:rPr>
                <w:rFonts w:ascii="Arial" w:hAnsi="Arial" w:cs="Arial"/>
              </w:rPr>
              <w:t>2</w:t>
            </w:r>
          </w:p>
        </w:tc>
        <w:tc>
          <w:tcPr>
            <w:tcW w:w="3969" w:type="dxa"/>
          </w:tcPr>
          <w:p w14:paraId="59A308EB" w14:textId="77777777" w:rsidR="00863192" w:rsidRPr="00C15C57" w:rsidRDefault="00C15C57" w:rsidP="00C15C57">
            <w:pPr>
              <w:pStyle w:val="Default"/>
              <w:rPr>
                <w:sz w:val="22"/>
                <w:szCs w:val="22"/>
              </w:rPr>
            </w:pPr>
            <w:r w:rsidRPr="00C15C57">
              <w:rPr>
                <w:sz w:val="22"/>
                <w:szCs w:val="22"/>
              </w:rPr>
              <w:t xml:space="preserve">Does further work need to be done and what resources are required to achieve independence? </w:t>
            </w:r>
          </w:p>
        </w:tc>
        <w:tc>
          <w:tcPr>
            <w:tcW w:w="1134" w:type="dxa"/>
          </w:tcPr>
          <w:p w14:paraId="5E9A075F" w14:textId="77777777" w:rsidR="00863192" w:rsidRPr="00C15C57" w:rsidRDefault="00863192" w:rsidP="00863192">
            <w:pPr>
              <w:rPr>
                <w:rFonts w:ascii="Arial" w:hAnsi="Arial" w:cs="Arial"/>
              </w:rPr>
            </w:pPr>
          </w:p>
        </w:tc>
        <w:tc>
          <w:tcPr>
            <w:tcW w:w="3209" w:type="dxa"/>
          </w:tcPr>
          <w:p w14:paraId="5619A5D8" w14:textId="77777777" w:rsidR="00863192" w:rsidRPr="00C15C57" w:rsidRDefault="00863192" w:rsidP="00863192">
            <w:pPr>
              <w:rPr>
                <w:rFonts w:ascii="Arial" w:hAnsi="Arial" w:cs="Arial"/>
              </w:rPr>
            </w:pPr>
          </w:p>
        </w:tc>
      </w:tr>
      <w:tr w:rsidR="00863192" w:rsidRPr="00C15C57" w14:paraId="0181B72E" w14:textId="77777777" w:rsidTr="00C15C57">
        <w:tc>
          <w:tcPr>
            <w:tcW w:w="704" w:type="dxa"/>
          </w:tcPr>
          <w:p w14:paraId="58BA7FFA" w14:textId="77777777" w:rsidR="00863192" w:rsidRPr="00C15C57" w:rsidRDefault="00C15C57" w:rsidP="00863192">
            <w:pPr>
              <w:rPr>
                <w:rFonts w:ascii="Arial" w:hAnsi="Arial" w:cs="Arial"/>
              </w:rPr>
            </w:pPr>
            <w:r w:rsidRPr="00C15C57">
              <w:rPr>
                <w:rFonts w:ascii="Arial" w:hAnsi="Arial" w:cs="Arial"/>
              </w:rPr>
              <w:t>3</w:t>
            </w:r>
          </w:p>
        </w:tc>
        <w:tc>
          <w:tcPr>
            <w:tcW w:w="3969" w:type="dxa"/>
          </w:tcPr>
          <w:p w14:paraId="05CC7E87" w14:textId="77777777" w:rsidR="00C15C57" w:rsidRPr="00C15C57" w:rsidRDefault="00C15C57" w:rsidP="00C15C57">
            <w:pPr>
              <w:pStyle w:val="Default"/>
              <w:rPr>
                <w:sz w:val="22"/>
                <w:szCs w:val="22"/>
              </w:rPr>
            </w:pPr>
            <w:r w:rsidRPr="00C15C57">
              <w:rPr>
                <w:sz w:val="22"/>
                <w:szCs w:val="22"/>
              </w:rPr>
              <w:t xml:space="preserve">Is a mentor/advocate engaged with the young person? </w:t>
            </w:r>
          </w:p>
          <w:p w14:paraId="111EB951" w14:textId="77777777" w:rsidR="00863192" w:rsidRPr="00C15C57" w:rsidRDefault="00863192" w:rsidP="00863192">
            <w:pPr>
              <w:rPr>
                <w:rFonts w:ascii="Arial" w:hAnsi="Arial" w:cs="Arial"/>
              </w:rPr>
            </w:pPr>
          </w:p>
        </w:tc>
        <w:tc>
          <w:tcPr>
            <w:tcW w:w="1134" w:type="dxa"/>
          </w:tcPr>
          <w:p w14:paraId="62B81BB6" w14:textId="77777777" w:rsidR="00863192" w:rsidRPr="00C15C57" w:rsidRDefault="00863192" w:rsidP="00863192">
            <w:pPr>
              <w:rPr>
                <w:rFonts w:ascii="Arial" w:hAnsi="Arial" w:cs="Arial"/>
              </w:rPr>
            </w:pPr>
          </w:p>
        </w:tc>
        <w:tc>
          <w:tcPr>
            <w:tcW w:w="3209" w:type="dxa"/>
          </w:tcPr>
          <w:p w14:paraId="4C0BF34D" w14:textId="77777777" w:rsidR="00863192" w:rsidRPr="00C15C57" w:rsidRDefault="00863192" w:rsidP="00863192">
            <w:pPr>
              <w:rPr>
                <w:rFonts w:ascii="Arial" w:hAnsi="Arial" w:cs="Arial"/>
              </w:rPr>
            </w:pPr>
          </w:p>
        </w:tc>
      </w:tr>
      <w:tr w:rsidR="00863192" w:rsidRPr="00C15C57" w14:paraId="659A14F5" w14:textId="77777777" w:rsidTr="00C15C57">
        <w:tc>
          <w:tcPr>
            <w:tcW w:w="704" w:type="dxa"/>
          </w:tcPr>
          <w:p w14:paraId="685D09E5" w14:textId="77777777" w:rsidR="00863192" w:rsidRPr="00C15C57" w:rsidRDefault="00C15C57" w:rsidP="00863192">
            <w:pPr>
              <w:rPr>
                <w:rFonts w:ascii="Arial" w:hAnsi="Arial" w:cs="Arial"/>
              </w:rPr>
            </w:pPr>
            <w:r w:rsidRPr="00C15C57">
              <w:rPr>
                <w:rFonts w:ascii="Arial" w:hAnsi="Arial" w:cs="Arial"/>
              </w:rPr>
              <w:t>4</w:t>
            </w:r>
          </w:p>
        </w:tc>
        <w:tc>
          <w:tcPr>
            <w:tcW w:w="3969" w:type="dxa"/>
          </w:tcPr>
          <w:p w14:paraId="54517A25" w14:textId="77777777" w:rsidR="00C15C57" w:rsidRPr="00C15C57" w:rsidRDefault="00C15C57" w:rsidP="00C15C57">
            <w:pPr>
              <w:pStyle w:val="Default"/>
              <w:rPr>
                <w:sz w:val="22"/>
                <w:szCs w:val="22"/>
              </w:rPr>
            </w:pPr>
            <w:r w:rsidRPr="00C15C57">
              <w:rPr>
                <w:sz w:val="22"/>
                <w:szCs w:val="22"/>
              </w:rPr>
              <w:t xml:space="preserve">Does the young person have copies of the documents they will need as an adult or do they know where to find them if they need them in the future? </w:t>
            </w:r>
          </w:p>
          <w:p w14:paraId="54C7CE95" w14:textId="77777777" w:rsidR="00C15C57" w:rsidRPr="00C15C57" w:rsidRDefault="00C15C57" w:rsidP="00C15C57">
            <w:pPr>
              <w:pStyle w:val="Default"/>
              <w:rPr>
                <w:sz w:val="22"/>
                <w:szCs w:val="22"/>
              </w:rPr>
            </w:pPr>
            <w:r w:rsidRPr="00C15C57">
              <w:rPr>
                <w:sz w:val="22"/>
                <w:szCs w:val="22"/>
              </w:rPr>
              <w:t xml:space="preserve">• Birth certificate </w:t>
            </w:r>
          </w:p>
          <w:p w14:paraId="104D0E9C" w14:textId="77777777" w:rsidR="00C15C57" w:rsidRPr="00C15C57" w:rsidRDefault="00C15C57" w:rsidP="00C15C57">
            <w:pPr>
              <w:pStyle w:val="Default"/>
              <w:rPr>
                <w:sz w:val="22"/>
                <w:szCs w:val="22"/>
              </w:rPr>
            </w:pPr>
            <w:r w:rsidRPr="00C15C57">
              <w:rPr>
                <w:sz w:val="22"/>
                <w:szCs w:val="22"/>
              </w:rPr>
              <w:t xml:space="preserve">• NHS Card </w:t>
            </w:r>
          </w:p>
          <w:p w14:paraId="77364066" w14:textId="77777777" w:rsidR="00C15C57" w:rsidRPr="00C15C57" w:rsidRDefault="00C15C57" w:rsidP="00C15C57">
            <w:pPr>
              <w:pStyle w:val="Default"/>
              <w:rPr>
                <w:sz w:val="22"/>
                <w:szCs w:val="22"/>
              </w:rPr>
            </w:pPr>
            <w:r w:rsidRPr="00C15C57">
              <w:rPr>
                <w:sz w:val="22"/>
                <w:szCs w:val="22"/>
              </w:rPr>
              <w:t xml:space="preserve">• Passport </w:t>
            </w:r>
          </w:p>
          <w:p w14:paraId="77517F10" w14:textId="77777777" w:rsidR="00C15C57" w:rsidRPr="00C15C57" w:rsidRDefault="00C15C57" w:rsidP="00C15C57">
            <w:pPr>
              <w:pStyle w:val="Default"/>
              <w:rPr>
                <w:sz w:val="22"/>
                <w:szCs w:val="22"/>
              </w:rPr>
            </w:pPr>
            <w:r w:rsidRPr="00C15C57">
              <w:rPr>
                <w:sz w:val="22"/>
                <w:szCs w:val="22"/>
              </w:rPr>
              <w:t xml:space="preserve">• Student card </w:t>
            </w:r>
          </w:p>
          <w:p w14:paraId="0C848C51" w14:textId="77777777" w:rsidR="00C15C57" w:rsidRPr="00C15C57" w:rsidRDefault="00C15C57" w:rsidP="00C15C57">
            <w:pPr>
              <w:pStyle w:val="Default"/>
              <w:rPr>
                <w:sz w:val="22"/>
                <w:szCs w:val="22"/>
              </w:rPr>
            </w:pPr>
            <w:r w:rsidRPr="00C15C57">
              <w:rPr>
                <w:sz w:val="22"/>
                <w:szCs w:val="22"/>
              </w:rPr>
              <w:t xml:space="preserve">• Provisional Drivers licence </w:t>
            </w:r>
          </w:p>
          <w:p w14:paraId="5407AA82" w14:textId="77777777" w:rsidR="00C15C57" w:rsidRPr="00C15C57" w:rsidRDefault="00C15C57" w:rsidP="00C15C57">
            <w:pPr>
              <w:pStyle w:val="Default"/>
              <w:rPr>
                <w:sz w:val="22"/>
                <w:szCs w:val="22"/>
              </w:rPr>
            </w:pPr>
            <w:r w:rsidRPr="00C15C57">
              <w:rPr>
                <w:sz w:val="22"/>
                <w:szCs w:val="22"/>
              </w:rPr>
              <w:t xml:space="preserve">• National Insurance Number </w:t>
            </w:r>
          </w:p>
          <w:p w14:paraId="45252813" w14:textId="77777777" w:rsidR="00863192" w:rsidRPr="00C15C57" w:rsidRDefault="00C15C57" w:rsidP="00C15C57">
            <w:pPr>
              <w:rPr>
                <w:rFonts w:ascii="Arial" w:hAnsi="Arial" w:cs="Arial"/>
              </w:rPr>
            </w:pPr>
            <w:r w:rsidRPr="00C15C57">
              <w:rPr>
                <w:rFonts w:ascii="Arial" w:hAnsi="Arial" w:cs="Arial"/>
              </w:rPr>
              <w:t xml:space="preserve">• Bank Account </w:t>
            </w:r>
          </w:p>
        </w:tc>
        <w:tc>
          <w:tcPr>
            <w:tcW w:w="1134" w:type="dxa"/>
          </w:tcPr>
          <w:p w14:paraId="3D7F3B7E" w14:textId="77777777" w:rsidR="00863192" w:rsidRPr="00C15C57" w:rsidRDefault="00863192" w:rsidP="00863192">
            <w:pPr>
              <w:rPr>
                <w:rFonts w:ascii="Arial" w:hAnsi="Arial" w:cs="Arial"/>
              </w:rPr>
            </w:pPr>
          </w:p>
        </w:tc>
        <w:tc>
          <w:tcPr>
            <w:tcW w:w="3209" w:type="dxa"/>
          </w:tcPr>
          <w:p w14:paraId="551A1B67" w14:textId="77777777" w:rsidR="00863192" w:rsidRPr="00C15C57" w:rsidRDefault="00863192" w:rsidP="00863192">
            <w:pPr>
              <w:rPr>
                <w:rFonts w:ascii="Arial" w:hAnsi="Arial" w:cs="Arial"/>
              </w:rPr>
            </w:pPr>
          </w:p>
        </w:tc>
      </w:tr>
      <w:tr w:rsidR="00863192" w:rsidRPr="00C15C57" w14:paraId="564DFFE5" w14:textId="77777777" w:rsidTr="00C15C57">
        <w:tc>
          <w:tcPr>
            <w:tcW w:w="704" w:type="dxa"/>
          </w:tcPr>
          <w:p w14:paraId="6322F356" w14:textId="77777777" w:rsidR="00863192" w:rsidRPr="00C15C57" w:rsidRDefault="00C15C57" w:rsidP="00863192">
            <w:pPr>
              <w:rPr>
                <w:rFonts w:ascii="Arial" w:hAnsi="Arial" w:cs="Arial"/>
              </w:rPr>
            </w:pPr>
            <w:r w:rsidRPr="00C15C57">
              <w:rPr>
                <w:rFonts w:ascii="Arial" w:hAnsi="Arial" w:cs="Arial"/>
              </w:rPr>
              <w:t>5</w:t>
            </w:r>
          </w:p>
        </w:tc>
        <w:tc>
          <w:tcPr>
            <w:tcW w:w="3969" w:type="dxa"/>
          </w:tcPr>
          <w:p w14:paraId="4EDE1F81" w14:textId="77777777" w:rsidR="00C15C57" w:rsidRPr="00C15C57" w:rsidRDefault="00C15C57" w:rsidP="00C15C57">
            <w:pPr>
              <w:pStyle w:val="Default"/>
              <w:rPr>
                <w:sz w:val="22"/>
                <w:szCs w:val="22"/>
              </w:rPr>
            </w:pPr>
            <w:r w:rsidRPr="00C15C57">
              <w:rPr>
                <w:sz w:val="22"/>
                <w:szCs w:val="22"/>
              </w:rPr>
              <w:t xml:space="preserve">Does the young person have sufficient identification documentation </w:t>
            </w:r>
          </w:p>
          <w:p w14:paraId="3A6B7BF8" w14:textId="77777777" w:rsidR="00863192" w:rsidRPr="00C15C57" w:rsidRDefault="00863192" w:rsidP="00863192">
            <w:pPr>
              <w:rPr>
                <w:rFonts w:ascii="Arial" w:hAnsi="Arial" w:cs="Arial"/>
              </w:rPr>
            </w:pPr>
          </w:p>
        </w:tc>
        <w:tc>
          <w:tcPr>
            <w:tcW w:w="1134" w:type="dxa"/>
          </w:tcPr>
          <w:p w14:paraId="487FA658" w14:textId="77777777" w:rsidR="00863192" w:rsidRPr="00C15C57" w:rsidRDefault="00863192" w:rsidP="00863192">
            <w:pPr>
              <w:rPr>
                <w:rFonts w:ascii="Arial" w:hAnsi="Arial" w:cs="Arial"/>
              </w:rPr>
            </w:pPr>
          </w:p>
        </w:tc>
        <w:tc>
          <w:tcPr>
            <w:tcW w:w="3209" w:type="dxa"/>
          </w:tcPr>
          <w:p w14:paraId="641D6239" w14:textId="77777777" w:rsidR="00863192" w:rsidRPr="00C15C57" w:rsidRDefault="00863192" w:rsidP="00863192">
            <w:pPr>
              <w:rPr>
                <w:rFonts w:ascii="Arial" w:hAnsi="Arial" w:cs="Arial"/>
              </w:rPr>
            </w:pPr>
          </w:p>
        </w:tc>
      </w:tr>
      <w:tr w:rsidR="00863192" w:rsidRPr="00C15C57" w14:paraId="30D820EE" w14:textId="77777777" w:rsidTr="00C15C57">
        <w:tc>
          <w:tcPr>
            <w:tcW w:w="704" w:type="dxa"/>
          </w:tcPr>
          <w:p w14:paraId="095ED035" w14:textId="77777777" w:rsidR="00863192" w:rsidRPr="00C15C57" w:rsidRDefault="00C15C57" w:rsidP="00863192">
            <w:pPr>
              <w:rPr>
                <w:rFonts w:ascii="Arial" w:hAnsi="Arial" w:cs="Arial"/>
              </w:rPr>
            </w:pPr>
            <w:r w:rsidRPr="00C15C57">
              <w:rPr>
                <w:rFonts w:ascii="Arial" w:hAnsi="Arial" w:cs="Arial"/>
              </w:rPr>
              <w:t>6</w:t>
            </w:r>
          </w:p>
        </w:tc>
        <w:tc>
          <w:tcPr>
            <w:tcW w:w="3969" w:type="dxa"/>
          </w:tcPr>
          <w:p w14:paraId="156636D5" w14:textId="77777777" w:rsidR="00863192" w:rsidRPr="00C15C57" w:rsidRDefault="00C15C57" w:rsidP="00C15C57">
            <w:pPr>
              <w:pStyle w:val="Default"/>
              <w:rPr>
                <w:sz w:val="22"/>
                <w:szCs w:val="22"/>
              </w:rPr>
            </w:pPr>
            <w:r w:rsidRPr="00C15C57">
              <w:rPr>
                <w:sz w:val="22"/>
                <w:szCs w:val="22"/>
              </w:rPr>
              <w:t xml:space="preserve">Are the services currently engaged with the young person clearly outlined in their Pathway Plan </w:t>
            </w:r>
          </w:p>
        </w:tc>
        <w:tc>
          <w:tcPr>
            <w:tcW w:w="1134" w:type="dxa"/>
          </w:tcPr>
          <w:p w14:paraId="0D5237FD" w14:textId="77777777" w:rsidR="00863192" w:rsidRPr="00C15C57" w:rsidRDefault="00863192" w:rsidP="00863192">
            <w:pPr>
              <w:rPr>
                <w:rFonts w:ascii="Arial" w:hAnsi="Arial" w:cs="Arial"/>
              </w:rPr>
            </w:pPr>
          </w:p>
        </w:tc>
        <w:tc>
          <w:tcPr>
            <w:tcW w:w="3209" w:type="dxa"/>
          </w:tcPr>
          <w:p w14:paraId="263A97A3" w14:textId="77777777" w:rsidR="00863192" w:rsidRPr="00C15C57" w:rsidRDefault="00863192" w:rsidP="00863192">
            <w:pPr>
              <w:rPr>
                <w:rFonts w:ascii="Arial" w:hAnsi="Arial" w:cs="Arial"/>
              </w:rPr>
            </w:pPr>
          </w:p>
        </w:tc>
      </w:tr>
      <w:tr w:rsidR="00863192" w:rsidRPr="00C15C57" w14:paraId="7DD027A5" w14:textId="77777777" w:rsidTr="00C15C57">
        <w:tc>
          <w:tcPr>
            <w:tcW w:w="704" w:type="dxa"/>
          </w:tcPr>
          <w:p w14:paraId="6E7426B2" w14:textId="77777777" w:rsidR="00863192" w:rsidRPr="00C15C57" w:rsidRDefault="00C15C57" w:rsidP="00863192">
            <w:pPr>
              <w:rPr>
                <w:rFonts w:ascii="Arial" w:hAnsi="Arial" w:cs="Arial"/>
              </w:rPr>
            </w:pPr>
            <w:r w:rsidRPr="00C15C57">
              <w:rPr>
                <w:rFonts w:ascii="Arial" w:hAnsi="Arial" w:cs="Arial"/>
              </w:rPr>
              <w:t>7</w:t>
            </w:r>
          </w:p>
        </w:tc>
        <w:tc>
          <w:tcPr>
            <w:tcW w:w="3969" w:type="dxa"/>
          </w:tcPr>
          <w:tbl>
            <w:tblPr>
              <w:tblW w:w="0" w:type="auto"/>
              <w:tblBorders>
                <w:top w:val="nil"/>
                <w:left w:val="nil"/>
                <w:bottom w:val="nil"/>
                <w:right w:val="nil"/>
              </w:tblBorders>
              <w:tblLook w:val="0000" w:firstRow="0" w:lastRow="0" w:firstColumn="0" w:lastColumn="0" w:noHBand="0" w:noVBand="0"/>
            </w:tblPr>
            <w:tblGrid>
              <w:gridCol w:w="3753"/>
            </w:tblGrid>
            <w:tr w:rsidR="00C15C57" w:rsidRPr="00C15C57" w14:paraId="2D1222FC" w14:textId="77777777">
              <w:trPr>
                <w:trHeight w:val="222"/>
              </w:trPr>
              <w:tc>
                <w:tcPr>
                  <w:tcW w:w="0" w:type="auto"/>
                </w:tcPr>
                <w:p w14:paraId="78FD6B81" w14:textId="77777777" w:rsidR="00C15C57" w:rsidRPr="00C15C57" w:rsidRDefault="00C15C57" w:rsidP="00C15C57">
                  <w:pPr>
                    <w:autoSpaceDE w:val="0"/>
                    <w:autoSpaceDN w:val="0"/>
                    <w:adjustRightInd w:val="0"/>
                    <w:spacing w:after="0" w:line="240" w:lineRule="auto"/>
                    <w:rPr>
                      <w:rFonts w:ascii="Arial" w:hAnsi="Arial" w:cs="Arial"/>
                      <w:color w:val="000000"/>
                    </w:rPr>
                  </w:pPr>
                  <w:r w:rsidRPr="00C15C57">
                    <w:rPr>
                      <w:rFonts w:ascii="Arial" w:hAnsi="Arial" w:cs="Arial"/>
                      <w:color w:val="000000"/>
                    </w:rPr>
                    <w:t xml:space="preserve">Is the young person providing input to their pathway plan? And how are they kept aware of any changes to the plan? </w:t>
                  </w:r>
                </w:p>
              </w:tc>
            </w:tr>
          </w:tbl>
          <w:p w14:paraId="2BD4DF69" w14:textId="77777777" w:rsidR="00863192" w:rsidRPr="00C15C57" w:rsidRDefault="00863192" w:rsidP="00863192">
            <w:pPr>
              <w:rPr>
                <w:rFonts w:ascii="Arial" w:hAnsi="Arial" w:cs="Arial"/>
              </w:rPr>
            </w:pPr>
          </w:p>
        </w:tc>
        <w:tc>
          <w:tcPr>
            <w:tcW w:w="1134" w:type="dxa"/>
          </w:tcPr>
          <w:p w14:paraId="208B8C06" w14:textId="77777777" w:rsidR="00863192" w:rsidRPr="00C15C57" w:rsidRDefault="00863192" w:rsidP="00863192">
            <w:pPr>
              <w:rPr>
                <w:rFonts w:ascii="Arial" w:hAnsi="Arial" w:cs="Arial"/>
              </w:rPr>
            </w:pPr>
          </w:p>
        </w:tc>
        <w:tc>
          <w:tcPr>
            <w:tcW w:w="3209" w:type="dxa"/>
          </w:tcPr>
          <w:p w14:paraId="24878398" w14:textId="77777777" w:rsidR="00863192" w:rsidRPr="00C15C57" w:rsidRDefault="00863192" w:rsidP="00863192">
            <w:pPr>
              <w:rPr>
                <w:rFonts w:ascii="Arial" w:hAnsi="Arial" w:cs="Arial"/>
              </w:rPr>
            </w:pPr>
          </w:p>
        </w:tc>
      </w:tr>
      <w:tr w:rsidR="00863192" w:rsidRPr="00C15C57" w14:paraId="3D4DF296" w14:textId="77777777" w:rsidTr="00C15C57">
        <w:tc>
          <w:tcPr>
            <w:tcW w:w="704" w:type="dxa"/>
          </w:tcPr>
          <w:p w14:paraId="358DE572" w14:textId="77777777" w:rsidR="00863192" w:rsidRPr="00C15C57" w:rsidRDefault="00C15C57" w:rsidP="00863192">
            <w:pPr>
              <w:rPr>
                <w:rFonts w:ascii="Arial" w:hAnsi="Arial" w:cs="Arial"/>
              </w:rPr>
            </w:pPr>
            <w:r w:rsidRPr="00C15C57">
              <w:rPr>
                <w:rFonts w:ascii="Arial" w:hAnsi="Arial" w:cs="Arial"/>
              </w:rPr>
              <w:t>8</w:t>
            </w:r>
          </w:p>
        </w:tc>
        <w:tc>
          <w:tcPr>
            <w:tcW w:w="3969" w:type="dxa"/>
          </w:tcPr>
          <w:p w14:paraId="1FA80DAC" w14:textId="77777777" w:rsidR="00863192" w:rsidRPr="00C15C57" w:rsidRDefault="00C15C57" w:rsidP="00863192">
            <w:pPr>
              <w:rPr>
                <w:rFonts w:ascii="Arial" w:hAnsi="Arial" w:cs="Arial"/>
              </w:rPr>
            </w:pPr>
            <w:r w:rsidRPr="00C15C57">
              <w:rPr>
                <w:rFonts w:ascii="Arial" w:hAnsi="Arial" w:cs="Arial"/>
                <w:color w:val="000000"/>
              </w:rPr>
              <w:t>Are all stakeholders, including the young person, aware of their roles and responsibilities in relation to tasks outlined in the Pathway Plan?</w:t>
            </w:r>
          </w:p>
        </w:tc>
        <w:tc>
          <w:tcPr>
            <w:tcW w:w="1134" w:type="dxa"/>
          </w:tcPr>
          <w:p w14:paraId="0D214F5D" w14:textId="77777777" w:rsidR="00863192" w:rsidRPr="00C15C57" w:rsidRDefault="00863192" w:rsidP="00863192">
            <w:pPr>
              <w:rPr>
                <w:rFonts w:ascii="Arial" w:hAnsi="Arial" w:cs="Arial"/>
              </w:rPr>
            </w:pPr>
          </w:p>
        </w:tc>
        <w:tc>
          <w:tcPr>
            <w:tcW w:w="3209" w:type="dxa"/>
          </w:tcPr>
          <w:p w14:paraId="51EE4806" w14:textId="77777777" w:rsidR="00863192" w:rsidRPr="00C15C57" w:rsidRDefault="00863192" w:rsidP="00863192">
            <w:pPr>
              <w:rPr>
                <w:rFonts w:ascii="Arial" w:hAnsi="Arial" w:cs="Arial"/>
              </w:rPr>
            </w:pPr>
          </w:p>
        </w:tc>
      </w:tr>
      <w:tr w:rsidR="00863192" w:rsidRPr="00C15C57" w14:paraId="0A27FB19" w14:textId="77777777" w:rsidTr="00C15C57">
        <w:tc>
          <w:tcPr>
            <w:tcW w:w="704" w:type="dxa"/>
          </w:tcPr>
          <w:p w14:paraId="72602740" w14:textId="77777777" w:rsidR="00863192" w:rsidRPr="00C15C57" w:rsidRDefault="00C15C57" w:rsidP="00863192">
            <w:pPr>
              <w:rPr>
                <w:rFonts w:ascii="Arial" w:hAnsi="Arial" w:cs="Arial"/>
              </w:rPr>
            </w:pPr>
            <w:r w:rsidRPr="00C15C57">
              <w:rPr>
                <w:rFonts w:ascii="Arial" w:hAnsi="Arial" w:cs="Arial"/>
              </w:rPr>
              <w:t>9</w:t>
            </w:r>
          </w:p>
        </w:tc>
        <w:tc>
          <w:tcPr>
            <w:tcW w:w="3969" w:type="dxa"/>
          </w:tcPr>
          <w:p w14:paraId="6DCEBC61" w14:textId="77777777" w:rsidR="00863192" w:rsidRPr="00C15C57" w:rsidRDefault="00C15C57" w:rsidP="00863192">
            <w:pPr>
              <w:rPr>
                <w:rFonts w:ascii="Arial" w:hAnsi="Arial" w:cs="Arial"/>
              </w:rPr>
            </w:pPr>
            <w:r w:rsidRPr="00C15C57">
              <w:rPr>
                <w:rFonts w:ascii="Arial" w:hAnsi="Arial" w:cs="Arial"/>
                <w:color w:val="000000"/>
              </w:rPr>
              <w:t>Has a plan for keeping the young person’s significant relationships connected and maintained been developed?</w:t>
            </w:r>
          </w:p>
        </w:tc>
        <w:tc>
          <w:tcPr>
            <w:tcW w:w="1134" w:type="dxa"/>
          </w:tcPr>
          <w:p w14:paraId="2F1DD870" w14:textId="77777777" w:rsidR="00863192" w:rsidRPr="00C15C57" w:rsidRDefault="00863192" w:rsidP="00863192">
            <w:pPr>
              <w:rPr>
                <w:rFonts w:ascii="Arial" w:hAnsi="Arial" w:cs="Arial"/>
              </w:rPr>
            </w:pPr>
          </w:p>
        </w:tc>
        <w:tc>
          <w:tcPr>
            <w:tcW w:w="3209" w:type="dxa"/>
          </w:tcPr>
          <w:p w14:paraId="27051CA0" w14:textId="77777777" w:rsidR="00863192" w:rsidRPr="00C15C57" w:rsidRDefault="00863192" w:rsidP="00863192">
            <w:pPr>
              <w:rPr>
                <w:rFonts w:ascii="Arial" w:hAnsi="Arial" w:cs="Arial"/>
              </w:rPr>
            </w:pPr>
          </w:p>
        </w:tc>
      </w:tr>
      <w:tr w:rsidR="00863192" w:rsidRPr="00C15C57" w14:paraId="5F4A3164" w14:textId="77777777" w:rsidTr="00C15C57">
        <w:tc>
          <w:tcPr>
            <w:tcW w:w="704" w:type="dxa"/>
          </w:tcPr>
          <w:p w14:paraId="3AD8A0CF" w14:textId="77777777" w:rsidR="00863192" w:rsidRPr="00C15C57" w:rsidRDefault="00C15C57" w:rsidP="00863192">
            <w:pPr>
              <w:rPr>
                <w:rFonts w:ascii="Arial" w:hAnsi="Arial" w:cs="Arial"/>
              </w:rPr>
            </w:pPr>
            <w:r w:rsidRPr="00C15C57">
              <w:rPr>
                <w:rFonts w:ascii="Arial" w:hAnsi="Arial" w:cs="Arial"/>
              </w:rPr>
              <w:t>10</w:t>
            </w:r>
          </w:p>
        </w:tc>
        <w:tc>
          <w:tcPr>
            <w:tcW w:w="3969" w:type="dxa"/>
          </w:tcPr>
          <w:tbl>
            <w:tblPr>
              <w:tblW w:w="0" w:type="auto"/>
              <w:tblBorders>
                <w:top w:val="nil"/>
                <w:left w:val="nil"/>
                <w:bottom w:val="nil"/>
                <w:right w:val="nil"/>
              </w:tblBorders>
              <w:tblLook w:val="0000" w:firstRow="0" w:lastRow="0" w:firstColumn="0" w:lastColumn="0" w:noHBand="0" w:noVBand="0"/>
            </w:tblPr>
            <w:tblGrid>
              <w:gridCol w:w="3753"/>
            </w:tblGrid>
            <w:tr w:rsidR="00C15C57" w:rsidRPr="00C15C57" w14:paraId="7F22D63E" w14:textId="77777777">
              <w:trPr>
                <w:trHeight w:val="99"/>
              </w:trPr>
              <w:tc>
                <w:tcPr>
                  <w:tcW w:w="0" w:type="auto"/>
                </w:tcPr>
                <w:p w14:paraId="239DFDEB" w14:textId="77777777" w:rsidR="00C15C57" w:rsidRPr="00C15C57" w:rsidRDefault="00C15C57" w:rsidP="00C15C57">
                  <w:pPr>
                    <w:autoSpaceDE w:val="0"/>
                    <w:autoSpaceDN w:val="0"/>
                    <w:adjustRightInd w:val="0"/>
                    <w:spacing w:after="0" w:line="240" w:lineRule="auto"/>
                    <w:rPr>
                      <w:rFonts w:ascii="Arial" w:hAnsi="Arial" w:cs="Arial"/>
                      <w:color w:val="000000"/>
                    </w:rPr>
                  </w:pPr>
                  <w:r w:rsidRPr="00C15C57">
                    <w:rPr>
                      <w:rFonts w:ascii="Arial" w:hAnsi="Arial" w:cs="Arial"/>
                      <w:color w:val="000000"/>
                    </w:rPr>
                    <w:t xml:space="preserve">Does the young person have reliable support networks? </w:t>
                  </w:r>
                </w:p>
              </w:tc>
            </w:tr>
          </w:tbl>
          <w:p w14:paraId="7681F95D" w14:textId="77777777" w:rsidR="00863192" w:rsidRPr="00C15C57" w:rsidRDefault="00863192" w:rsidP="00863192">
            <w:pPr>
              <w:rPr>
                <w:rFonts w:ascii="Arial" w:hAnsi="Arial" w:cs="Arial"/>
              </w:rPr>
            </w:pPr>
          </w:p>
        </w:tc>
        <w:tc>
          <w:tcPr>
            <w:tcW w:w="1134" w:type="dxa"/>
          </w:tcPr>
          <w:p w14:paraId="734853E7" w14:textId="77777777" w:rsidR="00863192" w:rsidRPr="00C15C57" w:rsidRDefault="00863192" w:rsidP="00863192">
            <w:pPr>
              <w:rPr>
                <w:rFonts w:ascii="Arial" w:hAnsi="Arial" w:cs="Arial"/>
              </w:rPr>
            </w:pPr>
          </w:p>
        </w:tc>
        <w:tc>
          <w:tcPr>
            <w:tcW w:w="3209" w:type="dxa"/>
          </w:tcPr>
          <w:p w14:paraId="38C7AD25" w14:textId="77777777" w:rsidR="00863192" w:rsidRPr="00C15C57" w:rsidRDefault="00863192" w:rsidP="00863192">
            <w:pPr>
              <w:rPr>
                <w:rFonts w:ascii="Arial" w:hAnsi="Arial" w:cs="Arial"/>
              </w:rPr>
            </w:pPr>
          </w:p>
        </w:tc>
      </w:tr>
      <w:tr w:rsidR="00863192" w:rsidRPr="00C15C57" w14:paraId="130F89C2" w14:textId="77777777" w:rsidTr="00C15C57">
        <w:tc>
          <w:tcPr>
            <w:tcW w:w="704" w:type="dxa"/>
          </w:tcPr>
          <w:p w14:paraId="3C55B813" w14:textId="77777777" w:rsidR="00863192" w:rsidRPr="00C15C57" w:rsidRDefault="00C15C57" w:rsidP="00863192">
            <w:pPr>
              <w:rPr>
                <w:rFonts w:ascii="Arial" w:hAnsi="Arial" w:cs="Arial"/>
              </w:rPr>
            </w:pPr>
            <w:r w:rsidRPr="00C15C57">
              <w:rPr>
                <w:rFonts w:ascii="Arial" w:hAnsi="Arial" w:cs="Arial"/>
              </w:rPr>
              <w:lastRenderedPageBreak/>
              <w:t>11</w:t>
            </w:r>
          </w:p>
        </w:tc>
        <w:tc>
          <w:tcPr>
            <w:tcW w:w="3969" w:type="dxa"/>
          </w:tcPr>
          <w:p w14:paraId="3F837636" w14:textId="77777777" w:rsidR="00863192" w:rsidRPr="00C15C57" w:rsidRDefault="00C15C57" w:rsidP="00863192">
            <w:pPr>
              <w:rPr>
                <w:rFonts w:ascii="Arial" w:hAnsi="Arial" w:cs="Arial"/>
              </w:rPr>
            </w:pPr>
            <w:r w:rsidRPr="00C15C57">
              <w:rPr>
                <w:rFonts w:ascii="Arial" w:hAnsi="Arial" w:cs="Arial"/>
                <w:color w:val="000000"/>
              </w:rPr>
              <w:t>Does the young person have regular contact with family or significant others?</w:t>
            </w:r>
          </w:p>
        </w:tc>
        <w:tc>
          <w:tcPr>
            <w:tcW w:w="1134" w:type="dxa"/>
          </w:tcPr>
          <w:p w14:paraId="315AD022" w14:textId="77777777" w:rsidR="00863192" w:rsidRPr="00C15C57" w:rsidRDefault="00863192" w:rsidP="00863192">
            <w:pPr>
              <w:rPr>
                <w:rFonts w:ascii="Arial" w:hAnsi="Arial" w:cs="Arial"/>
              </w:rPr>
            </w:pPr>
          </w:p>
        </w:tc>
        <w:tc>
          <w:tcPr>
            <w:tcW w:w="3209" w:type="dxa"/>
          </w:tcPr>
          <w:p w14:paraId="03EF6C04" w14:textId="77777777" w:rsidR="00863192" w:rsidRPr="00C15C57" w:rsidRDefault="00863192" w:rsidP="00863192">
            <w:pPr>
              <w:rPr>
                <w:rFonts w:ascii="Arial" w:hAnsi="Arial" w:cs="Arial"/>
              </w:rPr>
            </w:pPr>
          </w:p>
        </w:tc>
      </w:tr>
      <w:tr w:rsidR="00863192" w:rsidRPr="00C15C57" w14:paraId="07756151" w14:textId="77777777" w:rsidTr="00C15C57">
        <w:tc>
          <w:tcPr>
            <w:tcW w:w="704" w:type="dxa"/>
          </w:tcPr>
          <w:p w14:paraId="562482B6" w14:textId="77777777" w:rsidR="00863192" w:rsidRPr="00C15C57" w:rsidRDefault="00C15C57" w:rsidP="00863192">
            <w:pPr>
              <w:rPr>
                <w:rFonts w:ascii="Arial" w:hAnsi="Arial" w:cs="Arial"/>
              </w:rPr>
            </w:pPr>
            <w:r w:rsidRPr="00C15C57">
              <w:rPr>
                <w:rFonts w:ascii="Arial" w:hAnsi="Arial" w:cs="Arial"/>
              </w:rPr>
              <w:t>12</w:t>
            </w:r>
          </w:p>
        </w:tc>
        <w:tc>
          <w:tcPr>
            <w:tcW w:w="3969" w:type="dxa"/>
          </w:tcPr>
          <w:p w14:paraId="51B7528A" w14:textId="77777777" w:rsidR="00863192" w:rsidRPr="00C15C57" w:rsidRDefault="00C15C57" w:rsidP="00863192">
            <w:pPr>
              <w:rPr>
                <w:rFonts w:ascii="Arial" w:hAnsi="Arial" w:cs="Arial"/>
              </w:rPr>
            </w:pPr>
            <w:r w:rsidRPr="00C15C57">
              <w:rPr>
                <w:rFonts w:ascii="Arial" w:hAnsi="Arial" w:cs="Arial"/>
                <w:color w:val="000000"/>
              </w:rPr>
              <w:t>What community groups could the young person be linked with to help develop wider social and support networks?</w:t>
            </w:r>
          </w:p>
        </w:tc>
        <w:tc>
          <w:tcPr>
            <w:tcW w:w="1134" w:type="dxa"/>
          </w:tcPr>
          <w:p w14:paraId="00E64A7C" w14:textId="77777777" w:rsidR="00863192" w:rsidRPr="00C15C57" w:rsidRDefault="00863192" w:rsidP="00863192">
            <w:pPr>
              <w:rPr>
                <w:rFonts w:ascii="Arial" w:hAnsi="Arial" w:cs="Arial"/>
              </w:rPr>
            </w:pPr>
          </w:p>
        </w:tc>
        <w:tc>
          <w:tcPr>
            <w:tcW w:w="3209" w:type="dxa"/>
          </w:tcPr>
          <w:p w14:paraId="1DC41C10" w14:textId="77777777" w:rsidR="00863192" w:rsidRPr="00C15C57" w:rsidRDefault="00863192" w:rsidP="00863192">
            <w:pPr>
              <w:rPr>
                <w:rFonts w:ascii="Arial" w:hAnsi="Arial" w:cs="Arial"/>
              </w:rPr>
            </w:pPr>
          </w:p>
        </w:tc>
      </w:tr>
      <w:tr w:rsidR="00863192" w:rsidRPr="00C15C57" w14:paraId="3C15899C" w14:textId="77777777" w:rsidTr="00C15C57">
        <w:tc>
          <w:tcPr>
            <w:tcW w:w="704" w:type="dxa"/>
          </w:tcPr>
          <w:p w14:paraId="3D2314B0" w14:textId="77777777" w:rsidR="00863192" w:rsidRPr="00C15C57" w:rsidRDefault="00C15C57" w:rsidP="00863192">
            <w:pPr>
              <w:rPr>
                <w:rFonts w:ascii="Arial" w:hAnsi="Arial" w:cs="Arial"/>
              </w:rPr>
            </w:pPr>
            <w:r w:rsidRPr="00C15C57">
              <w:rPr>
                <w:rFonts w:ascii="Arial" w:hAnsi="Arial" w:cs="Arial"/>
              </w:rPr>
              <w:t>13</w:t>
            </w:r>
          </w:p>
        </w:tc>
        <w:tc>
          <w:tcPr>
            <w:tcW w:w="3969" w:type="dxa"/>
          </w:tcPr>
          <w:p w14:paraId="05DD853C" w14:textId="77777777" w:rsidR="00863192" w:rsidRPr="00C15C57" w:rsidRDefault="00C15C57" w:rsidP="00863192">
            <w:pPr>
              <w:rPr>
                <w:rFonts w:ascii="Arial" w:hAnsi="Arial" w:cs="Arial"/>
              </w:rPr>
            </w:pPr>
            <w:r w:rsidRPr="00C15C57">
              <w:rPr>
                <w:rFonts w:ascii="Arial" w:hAnsi="Arial" w:cs="Arial"/>
                <w:color w:val="000000"/>
              </w:rPr>
              <w:t>Are there any ongoing safety needs for the young person?</w:t>
            </w:r>
          </w:p>
        </w:tc>
        <w:tc>
          <w:tcPr>
            <w:tcW w:w="1134" w:type="dxa"/>
          </w:tcPr>
          <w:p w14:paraId="1E4D1023" w14:textId="77777777" w:rsidR="00863192" w:rsidRPr="00C15C57" w:rsidRDefault="00863192" w:rsidP="00863192">
            <w:pPr>
              <w:rPr>
                <w:rFonts w:ascii="Arial" w:hAnsi="Arial" w:cs="Arial"/>
              </w:rPr>
            </w:pPr>
          </w:p>
        </w:tc>
        <w:tc>
          <w:tcPr>
            <w:tcW w:w="3209" w:type="dxa"/>
          </w:tcPr>
          <w:p w14:paraId="0D70D12E" w14:textId="77777777" w:rsidR="00863192" w:rsidRPr="00C15C57" w:rsidRDefault="00863192" w:rsidP="00863192">
            <w:pPr>
              <w:rPr>
                <w:rFonts w:ascii="Arial" w:hAnsi="Arial" w:cs="Arial"/>
              </w:rPr>
            </w:pPr>
          </w:p>
        </w:tc>
      </w:tr>
      <w:tr w:rsidR="00863192" w:rsidRPr="00C15C57" w14:paraId="3148EDEC" w14:textId="77777777" w:rsidTr="00C15C57">
        <w:tc>
          <w:tcPr>
            <w:tcW w:w="704" w:type="dxa"/>
          </w:tcPr>
          <w:p w14:paraId="214CEC7B" w14:textId="77777777" w:rsidR="00863192" w:rsidRPr="00C15C57" w:rsidRDefault="00C15C57" w:rsidP="00863192">
            <w:pPr>
              <w:rPr>
                <w:rFonts w:ascii="Arial" w:hAnsi="Arial" w:cs="Arial"/>
              </w:rPr>
            </w:pPr>
            <w:r w:rsidRPr="00C15C57">
              <w:rPr>
                <w:rFonts w:ascii="Arial" w:hAnsi="Arial" w:cs="Arial"/>
              </w:rPr>
              <w:t>14</w:t>
            </w:r>
          </w:p>
        </w:tc>
        <w:tc>
          <w:tcPr>
            <w:tcW w:w="3969" w:type="dxa"/>
          </w:tcPr>
          <w:p w14:paraId="1F18F71D" w14:textId="77777777" w:rsidR="00863192" w:rsidRPr="00C15C57" w:rsidRDefault="00C15C57" w:rsidP="00863192">
            <w:pPr>
              <w:rPr>
                <w:rFonts w:ascii="Arial" w:hAnsi="Arial" w:cs="Arial"/>
              </w:rPr>
            </w:pPr>
            <w:r w:rsidRPr="00C15C57">
              <w:rPr>
                <w:rFonts w:ascii="Arial" w:hAnsi="Arial" w:cs="Arial"/>
                <w:color w:val="000000"/>
              </w:rPr>
              <w:t>Does the young person know how to contact relevant people in an emergency?</w:t>
            </w:r>
          </w:p>
        </w:tc>
        <w:tc>
          <w:tcPr>
            <w:tcW w:w="1134" w:type="dxa"/>
          </w:tcPr>
          <w:p w14:paraId="1BCCD181" w14:textId="77777777" w:rsidR="00863192" w:rsidRPr="00C15C57" w:rsidRDefault="00863192" w:rsidP="00863192">
            <w:pPr>
              <w:rPr>
                <w:rFonts w:ascii="Arial" w:hAnsi="Arial" w:cs="Arial"/>
              </w:rPr>
            </w:pPr>
          </w:p>
        </w:tc>
        <w:tc>
          <w:tcPr>
            <w:tcW w:w="3209" w:type="dxa"/>
          </w:tcPr>
          <w:p w14:paraId="1B8DFDA9" w14:textId="77777777" w:rsidR="00863192" w:rsidRPr="00C15C57" w:rsidRDefault="00863192" w:rsidP="00863192">
            <w:pPr>
              <w:rPr>
                <w:rFonts w:ascii="Arial" w:hAnsi="Arial" w:cs="Arial"/>
              </w:rPr>
            </w:pPr>
          </w:p>
        </w:tc>
      </w:tr>
      <w:tr w:rsidR="00863192" w:rsidRPr="00C15C57" w14:paraId="5C390A63" w14:textId="77777777" w:rsidTr="00C15C57">
        <w:tc>
          <w:tcPr>
            <w:tcW w:w="704" w:type="dxa"/>
          </w:tcPr>
          <w:p w14:paraId="55DC530C" w14:textId="77777777" w:rsidR="00863192" w:rsidRPr="00C15C57" w:rsidRDefault="00C15C57" w:rsidP="00863192">
            <w:pPr>
              <w:rPr>
                <w:rFonts w:ascii="Arial" w:hAnsi="Arial" w:cs="Arial"/>
              </w:rPr>
            </w:pPr>
            <w:r w:rsidRPr="00C15C57">
              <w:rPr>
                <w:rFonts w:ascii="Arial" w:hAnsi="Arial" w:cs="Arial"/>
              </w:rPr>
              <w:t>15</w:t>
            </w:r>
          </w:p>
        </w:tc>
        <w:tc>
          <w:tcPr>
            <w:tcW w:w="3969" w:type="dxa"/>
          </w:tcPr>
          <w:p w14:paraId="006AC4D0" w14:textId="77777777" w:rsidR="00863192" w:rsidRPr="00C15C57" w:rsidRDefault="00C15C57" w:rsidP="00863192">
            <w:pPr>
              <w:rPr>
                <w:rFonts w:ascii="Arial" w:hAnsi="Arial" w:cs="Arial"/>
              </w:rPr>
            </w:pPr>
            <w:r w:rsidRPr="00C15C57">
              <w:rPr>
                <w:rFonts w:ascii="Arial" w:hAnsi="Arial" w:cs="Arial"/>
                <w:color w:val="000000"/>
              </w:rPr>
              <w:t>Do they have a list of emergency contacts?</w:t>
            </w:r>
          </w:p>
        </w:tc>
        <w:tc>
          <w:tcPr>
            <w:tcW w:w="1134" w:type="dxa"/>
          </w:tcPr>
          <w:p w14:paraId="1B0CFDB0" w14:textId="77777777" w:rsidR="00863192" w:rsidRPr="00C15C57" w:rsidRDefault="00863192" w:rsidP="00863192">
            <w:pPr>
              <w:rPr>
                <w:rFonts w:ascii="Arial" w:hAnsi="Arial" w:cs="Arial"/>
              </w:rPr>
            </w:pPr>
          </w:p>
        </w:tc>
        <w:tc>
          <w:tcPr>
            <w:tcW w:w="3209" w:type="dxa"/>
          </w:tcPr>
          <w:p w14:paraId="5C6CFD2A" w14:textId="77777777" w:rsidR="00863192" w:rsidRPr="00C15C57" w:rsidRDefault="00863192" w:rsidP="00863192">
            <w:pPr>
              <w:rPr>
                <w:rFonts w:ascii="Arial" w:hAnsi="Arial" w:cs="Arial"/>
              </w:rPr>
            </w:pPr>
          </w:p>
        </w:tc>
      </w:tr>
      <w:tr w:rsidR="00863192" w:rsidRPr="00C15C57" w14:paraId="126B7C6E" w14:textId="77777777" w:rsidTr="00C15C57">
        <w:tc>
          <w:tcPr>
            <w:tcW w:w="704" w:type="dxa"/>
          </w:tcPr>
          <w:p w14:paraId="13505D1F" w14:textId="77777777" w:rsidR="00863192" w:rsidRPr="00C15C57" w:rsidRDefault="00C15C57" w:rsidP="00863192">
            <w:pPr>
              <w:rPr>
                <w:rFonts w:ascii="Arial" w:hAnsi="Arial" w:cs="Arial"/>
              </w:rPr>
            </w:pPr>
            <w:r w:rsidRPr="00C15C57">
              <w:rPr>
                <w:rFonts w:ascii="Arial" w:hAnsi="Arial" w:cs="Arial"/>
              </w:rPr>
              <w:t>16</w:t>
            </w:r>
          </w:p>
        </w:tc>
        <w:tc>
          <w:tcPr>
            <w:tcW w:w="3969" w:type="dxa"/>
          </w:tcPr>
          <w:tbl>
            <w:tblPr>
              <w:tblW w:w="0" w:type="auto"/>
              <w:tblBorders>
                <w:top w:val="nil"/>
                <w:left w:val="nil"/>
                <w:bottom w:val="nil"/>
                <w:right w:val="nil"/>
              </w:tblBorders>
              <w:tblLook w:val="0000" w:firstRow="0" w:lastRow="0" w:firstColumn="0" w:lastColumn="0" w:noHBand="0" w:noVBand="0"/>
            </w:tblPr>
            <w:tblGrid>
              <w:gridCol w:w="3753"/>
            </w:tblGrid>
            <w:tr w:rsidR="00C15C57" w:rsidRPr="00C15C57" w14:paraId="6684531B" w14:textId="77777777">
              <w:trPr>
                <w:trHeight w:val="99"/>
              </w:trPr>
              <w:tc>
                <w:tcPr>
                  <w:tcW w:w="0" w:type="auto"/>
                </w:tcPr>
                <w:p w14:paraId="0D1129FC" w14:textId="77777777" w:rsidR="00C15C57" w:rsidRPr="00C15C57" w:rsidRDefault="00C15C57" w:rsidP="00C15C57">
                  <w:pPr>
                    <w:autoSpaceDE w:val="0"/>
                    <w:autoSpaceDN w:val="0"/>
                    <w:adjustRightInd w:val="0"/>
                    <w:spacing w:after="0" w:line="240" w:lineRule="auto"/>
                    <w:rPr>
                      <w:rFonts w:ascii="Arial" w:hAnsi="Arial" w:cs="Arial"/>
                      <w:color w:val="000000"/>
                    </w:rPr>
                  </w:pPr>
                  <w:r w:rsidRPr="00C15C57">
                    <w:rPr>
                      <w:rFonts w:ascii="Arial" w:hAnsi="Arial" w:cs="Arial"/>
                      <w:color w:val="000000"/>
                    </w:rPr>
                    <w:t xml:space="preserve">What are the accommodation arrangements? </w:t>
                  </w:r>
                </w:p>
              </w:tc>
            </w:tr>
          </w:tbl>
          <w:p w14:paraId="7D75133D" w14:textId="77777777" w:rsidR="00863192" w:rsidRPr="00C15C57" w:rsidRDefault="00863192" w:rsidP="00863192">
            <w:pPr>
              <w:rPr>
                <w:rFonts w:ascii="Arial" w:hAnsi="Arial" w:cs="Arial"/>
              </w:rPr>
            </w:pPr>
          </w:p>
        </w:tc>
        <w:tc>
          <w:tcPr>
            <w:tcW w:w="1134" w:type="dxa"/>
          </w:tcPr>
          <w:p w14:paraId="0F700299" w14:textId="77777777" w:rsidR="00863192" w:rsidRPr="00C15C57" w:rsidRDefault="00863192" w:rsidP="00863192">
            <w:pPr>
              <w:rPr>
                <w:rFonts w:ascii="Arial" w:hAnsi="Arial" w:cs="Arial"/>
              </w:rPr>
            </w:pPr>
          </w:p>
        </w:tc>
        <w:tc>
          <w:tcPr>
            <w:tcW w:w="3209" w:type="dxa"/>
          </w:tcPr>
          <w:p w14:paraId="57206FBD" w14:textId="77777777" w:rsidR="00863192" w:rsidRPr="00C15C57" w:rsidRDefault="00863192" w:rsidP="00863192">
            <w:pPr>
              <w:rPr>
                <w:rFonts w:ascii="Arial" w:hAnsi="Arial" w:cs="Arial"/>
              </w:rPr>
            </w:pPr>
          </w:p>
        </w:tc>
      </w:tr>
      <w:tr w:rsidR="00863192" w:rsidRPr="00C15C57" w14:paraId="6D224757" w14:textId="77777777" w:rsidTr="00C15C57">
        <w:tc>
          <w:tcPr>
            <w:tcW w:w="704" w:type="dxa"/>
          </w:tcPr>
          <w:p w14:paraId="40914879" w14:textId="77777777" w:rsidR="00863192" w:rsidRPr="00C15C57" w:rsidRDefault="00C15C57" w:rsidP="00863192">
            <w:pPr>
              <w:rPr>
                <w:rFonts w:ascii="Arial" w:hAnsi="Arial" w:cs="Arial"/>
              </w:rPr>
            </w:pPr>
            <w:r w:rsidRPr="00C15C57">
              <w:rPr>
                <w:rFonts w:ascii="Arial" w:hAnsi="Arial" w:cs="Arial"/>
              </w:rPr>
              <w:t>17</w:t>
            </w:r>
          </w:p>
        </w:tc>
        <w:tc>
          <w:tcPr>
            <w:tcW w:w="3969" w:type="dxa"/>
          </w:tcPr>
          <w:p w14:paraId="209632DC" w14:textId="77777777" w:rsidR="00863192" w:rsidRPr="00C15C57" w:rsidRDefault="00C15C57" w:rsidP="00863192">
            <w:pPr>
              <w:rPr>
                <w:rFonts w:ascii="Arial" w:hAnsi="Arial" w:cs="Arial"/>
              </w:rPr>
            </w:pPr>
            <w:r w:rsidRPr="00C15C57">
              <w:rPr>
                <w:rFonts w:ascii="Arial" w:hAnsi="Arial" w:cs="Arial"/>
                <w:color w:val="000000"/>
              </w:rPr>
              <w:t>Are all relevant people clear regarding these arrangements?</w:t>
            </w:r>
          </w:p>
        </w:tc>
        <w:tc>
          <w:tcPr>
            <w:tcW w:w="1134" w:type="dxa"/>
          </w:tcPr>
          <w:p w14:paraId="3D29E0CA" w14:textId="77777777" w:rsidR="00863192" w:rsidRPr="00C15C57" w:rsidRDefault="00863192" w:rsidP="00863192">
            <w:pPr>
              <w:rPr>
                <w:rFonts w:ascii="Arial" w:hAnsi="Arial" w:cs="Arial"/>
              </w:rPr>
            </w:pPr>
          </w:p>
        </w:tc>
        <w:tc>
          <w:tcPr>
            <w:tcW w:w="3209" w:type="dxa"/>
          </w:tcPr>
          <w:p w14:paraId="0AA16813" w14:textId="77777777" w:rsidR="00863192" w:rsidRPr="00C15C57" w:rsidRDefault="00863192" w:rsidP="00863192">
            <w:pPr>
              <w:rPr>
                <w:rFonts w:ascii="Arial" w:hAnsi="Arial" w:cs="Arial"/>
              </w:rPr>
            </w:pPr>
          </w:p>
        </w:tc>
      </w:tr>
      <w:tr w:rsidR="00863192" w:rsidRPr="00C15C57" w14:paraId="6187D515" w14:textId="77777777" w:rsidTr="00C15C57">
        <w:tc>
          <w:tcPr>
            <w:tcW w:w="704" w:type="dxa"/>
          </w:tcPr>
          <w:p w14:paraId="5717B569" w14:textId="77777777" w:rsidR="00863192" w:rsidRPr="00C15C57" w:rsidRDefault="00C15C57" w:rsidP="00863192">
            <w:pPr>
              <w:rPr>
                <w:rFonts w:ascii="Arial" w:hAnsi="Arial" w:cs="Arial"/>
              </w:rPr>
            </w:pPr>
            <w:r w:rsidRPr="00C15C57">
              <w:rPr>
                <w:rFonts w:ascii="Arial" w:hAnsi="Arial" w:cs="Arial"/>
              </w:rPr>
              <w:t>18</w:t>
            </w:r>
          </w:p>
        </w:tc>
        <w:tc>
          <w:tcPr>
            <w:tcW w:w="3969" w:type="dxa"/>
          </w:tcPr>
          <w:p w14:paraId="4397710F" w14:textId="77777777" w:rsidR="00863192" w:rsidRPr="00C15C57" w:rsidRDefault="00C15C57" w:rsidP="00863192">
            <w:pPr>
              <w:rPr>
                <w:rFonts w:ascii="Arial" w:hAnsi="Arial" w:cs="Arial"/>
              </w:rPr>
            </w:pPr>
            <w:r w:rsidRPr="00C15C57">
              <w:rPr>
                <w:rFonts w:ascii="Arial" w:hAnsi="Arial" w:cs="Arial"/>
                <w:color w:val="000000"/>
              </w:rPr>
              <w:t>What services are involved that may be able to provide ongoing or one-off assistance to the young person?</w:t>
            </w:r>
          </w:p>
        </w:tc>
        <w:tc>
          <w:tcPr>
            <w:tcW w:w="1134" w:type="dxa"/>
          </w:tcPr>
          <w:p w14:paraId="23D92637" w14:textId="77777777" w:rsidR="00863192" w:rsidRPr="00C15C57" w:rsidRDefault="00863192" w:rsidP="00863192">
            <w:pPr>
              <w:rPr>
                <w:rFonts w:ascii="Arial" w:hAnsi="Arial" w:cs="Arial"/>
              </w:rPr>
            </w:pPr>
          </w:p>
        </w:tc>
        <w:tc>
          <w:tcPr>
            <w:tcW w:w="3209" w:type="dxa"/>
          </w:tcPr>
          <w:p w14:paraId="5C9BD6AF" w14:textId="77777777" w:rsidR="00863192" w:rsidRPr="00C15C57" w:rsidRDefault="00863192" w:rsidP="00863192">
            <w:pPr>
              <w:rPr>
                <w:rFonts w:ascii="Arial" w:hAnsi="Arial" w:cs="Arial"/>
              </w:rPr>
            </w:pPr>
          </w:p>
        </w:tc>
      </w:tr>
      <w:tr w:rsidR="00863192" w:rsidRPr="00C15C57" w14:paraId="01817A8F" w14:textId="77777777" w:rsidTr="00C15C57">
        <w:tc>
          <w:tcPr>
            <w:tcW w:w="704" w:type="dxa"/>
          </w:tcPr>
          <w:p w14:paraId="33067AD8" w14:textId="77777777" w:rsidR="00863192" w:rsidRPr="00C15C57" w:rsidRDefault="00C15C57" w:rsidP="00863192">
            <w:pPr>
              <w:rPr>
                <w:rFonts w:ascii="Arial" w:hAnsi="Arial" w:cs="Arial"/>
              </w:rPr>
            </w:pPr>
            <w:r w:rsidRPr="00C15C57">
              <w:rPr>
                <w:rFonts w:ascii="Arial" w:hAnsi="Arial" w:cs="Arial"/>
              </w:rPr>
              <w:t>19</w:t>
            </w:r>
          </w:p>
        </w:tc>
        <w:tc>
          <w:tcPr>
            <w:tcW w:w="3969" w:type="dxa"/>
          </w:tcPr>
          <w:p w14:paraId="1AA37FBF" w14:textId="77777777" w:rsidR="00863192" w:rsidRPr="00C15C57" w:rsidRDefault="00C15C57" w:rsidP="00863192">
            <w:pPr>
              <w:rPr>
                <w:rFonts w:ascii="Arial" w:hAnsi="Arial" w:cs="Arial"/>
              </w:rPr>
            </w:pPr>
            <w:r w:rsidRPr="00C15C57">
              <w:rPr>
                <w:rFonts w:ascii="Arial" w:hAnsi="Arial" w:cs="Arial"/>
                <w:color w:val="000000"/>
              </w:rPr>
              <w:t>What services are involved that may be able to provide ongoing or one-off assistance to the young person?</w:t>
            </w:r>
          </w:p>
        </w:tc>
        <w:tc>
          <w:tcPr>
            <w:tcW w:w="1134" w:type="dxa"/>
          </w:tcPr>
          <w:p w14:paraId="0D687C9C" w14:textId="77777777" w:rsidR="00863192" w:rsidRPr="00C15C57" w:rsidRDefault="00863192" w:rsidP="00863192">
            <w:pPr>
              <w:rPr>
                <w:rFonts w:ascii="Arial" w:hAnsi="Arial" w:cs="Arial"/>
              </w:rPr>
            </w:pPr>
          </w:p>
        </w:tc>
        <w:tc>
          <w:tcPr>
            <w:tcW w:w="3209" w:type="dxa"/>
          </w:tcPr>
          <w:p w14:paraId="7C812550" w14:textId="77777777" w:rsidR="00863192" w:rsidRPr="00C15C57" w:rsidRDefault="00863192" w:rsidP="00863192">
            <w:pPr>
              <w:rPr>
                <w:rFonts w:ascii="Arial" w:hAnsi="Arial" w:cs="Arial"/>
              </w:rPr>
            </w:pPr>
          </w:p>
        </w:tc>
      </w:tr>
      <w:tr w:rsidR="00863192" w:rsidRPr="00C15C57" w14:paraId="77D573FB" w14:textId="77777777" w:rsidTr="00C15C57">
        <w:tc>
          <w:tcPr>
            <w:tcW w:w="704" w:type="dxa"/>
          </w:tcPr>
          <w:p w14:paraId="5F47633D" w14:textId="77777777" w:rsidR="00863192" w:rsidRPr="00C15C57" w:rsidRDefault="00C15C57" w:rsidP="00863192">
            <w:pPr>
              <w:rPr>
                <w:rFonts w:ascii="Arial" w:hAnsi="Arial" w:cs="Arial"/>
              </w:rPr>
            </w:pPr>
            <w:r w:rsidRPr="00C15C57">
              <w:rPr>
                <w:rFonts w:ascii="Arial" w:hAnsi="Arial" w:cs="Arial"/>
              </w:rPr>
              <w:t>20</w:t>
            </w:r>
          </w:p>
        </w:tc>
        <w:tc>
          <w:tcPr>
            <w:tcW w:w="3969" w:type="dxa"/>
          </w:tcPr>
          <w:tbl>
            <w:tblPr>
              <w:tblW w:w="0" w:type="auto"/>
              <w:tblBorders>
                <w:top w:val="nil"/>
                <w:left w:val="nil"/>
                <w:bottom w:val="nil"/>
                <w:right w:val="nil"/>
              </w:tblBorders>
              <w:tblLook w:val="0000" w:firstRow="0" w:lastRow="0" w:firstColumn="0" w:lastColumn="0" w:noHBand="0" w:noVBand="0"/>
            </w:tblPr>
            <w:tblGrid>
              <w:gridCol w:w="3753"/>
            </w:tblGrid>
            <w:tr w:rsidR="00C15C57" w:rsidRPr="00C15C57" w14:paraId="190F598A" w14:textId="77777777">
              <w:trPr>
                <w:trHeight w:val="222"/>
              </w:trPr>
              <w:tc>
                <w:tcPr>
                  <w:tcW w:w="0" w:type="auto"/>
                </w:tcPr>
                <w:p w14:paraId="50B70A34" w14:textId="77777777" w:rsidR="00C15C57" w:rsidRPr="00C15C57" w:rsidRDefault="00C15C57" w:rsidP="00C15C57">
                  <w:pPr>
                    <w:autoSpaceDE w:val="0"/>
                    <w:autoSpaceDN w:val="0"/>
                    <w:adjustRightInd w:val="0"/>
                    <w:spacing w:after="0" w:line="240" w:lineRule="auto"/>
                    <w:rPr>
                      <w:rFonts w:ascii="Arial" w:hAnsi="Arial" w:cs="Arial"/>
                      <w:color w:val="000000"/>
                    </w:rPr>
                  </w:pPr>
                  <w:r w:rsidRPr="00C15C57">
                    <w:rPr>
                      <w:rFonts w:ascii="Arial" w:hAnsi="Arial" w:cs="Arial"/>
                      <w:color w:val="000000"/>
                    </w:rPr>
                    <w:t xml:space="preserve">Can the young person remain in their current living arrangement when they reach 18? If not, what is the plan? </w:t>
                  </w:r>
                </w:p>
              </w:tc>
            </w:tr>
          </w:tbl>
          <w:p w14:paraId="7CEAC524" w14:textId="77777777" w:rsidR="00863192" w:rsidRPr="00C15C57" w:rsidRDefault="00863192" w:rsidP="00863192">
            <w:pPr>
              <w:rPr>
                <w:rFonts w:ascii="Arial" w:hAnsi="Arial" w:cs="Arial"/>
              </w:rPr>
            </w:pPr>
          </w:p>
        </w:tc>
        <w:tc>
          <w:tcPr>
            <w:tcW w:w="1134" w:type="dxa"/>
          </w:tcPr>
          <w:p w14:paraId="5599F741" w14:textId="77777777" w:rsidR="00863192" w:rsidRPr="00C15C57" w:rsidRDefault="00863192" w:rsidP="00863192">
            <w:pPr>
              <w:rPr>
                <w:rFonts w:ascii="Arial" w:hAnsi="Arial" w:cs="Arial"/>
              </w:rPr>
            </w:pPr>
          </w:p>
        </w:tc>
        <w:tc>
          <w:tcPr>
            <w:tcW w:w="3209" w:type="dxa"/>
          </w:tcPr>
          <w:p w14:paraId="0EAF5826" w14:textId="77777777" w:rsidR="00863192" w:rsidRPr="00C15C57" w:rsidRDefault="00863192" w:rsidP="00863192">
            <w:pPr>
              <w:rPr>
                <w:rFonts w:ascii="Arial" w:hAnsi="Arial" w:cs="Arial"/>
              </w:rPr>
            </w:pPr>
          </w:p>
        </w:tc>
      </w:tr>
      <w:tr w:rsidR="00863192" w:rsidRPr="00C15C57" w14:paraId="61A9B183" w14:textId="77777777" w:rsidTr="00C15C57">
        <w:tc>
          <w:tcPr>
            <w:tcW w:w="704" w:type="dxa"/>
          </w:tcPr>
          <w:p w14:paraId="52CF5DA4" w14:textId="77777777" w:rsidR="00863192" w:rsidRPr="00C15C57" w:rsidRDefault="00C15C57" w:rsidP="00863192">
            <w:pPr>
              <w:rPr>
                <w:rFonts w:ascii="Arial" w:hAnsi="Arial" w:cs="Arial"/>
              </w:rPr>
            </w:pPr>
            <w:r w:rsidRPr="00C15C57">
              <w:rPr>
                <w:rFonts w:ascii="Arial" w:hAnsi="Arial" w:cs="Arial"/>
              </w:rPr>
              <w:t>21</w:t>
            </w:r>
          </w:p>
        </w:tc>
        <w:tc>
          <w:tcPr>
            <w:tcW w:w="3969" w:type="dxa"/>
          </w:tcPr>
          <w:p w14:paraId="78484759" w14:textId="77777777" w:rsidR="00863192" w:rsidRPr="00C15C57" w:rsidRDefault="00C15C57" w:rsidP="00863192">
            <w:pPr>
              <w:rPr>
                <w:rFonts w:ascii="Arial" w:hAnsi="Arial" w:cs="Arial"/>
              </w:rPr>
            </w:pPr>
            <w:r w:rsidRPr="00C15C57">
              <w:rPr>
                <w:rFonts w:ascii="Arial" w:hAnsi="Arial" w:cs="Arial"/>
                <w:color w:val="000000"/>
              </w:rPr>
              <w:t>Has contact been made Housing regarding available options?</w:t>
            </w:r>
          </w:p>
        </w:tc>
        <w:tc>
          <w:tcPr>
            <w:tcW w:w="1134" w:type="dxa"/>
          </w:tcPr>
          <w:p w14:paraId="07E61B52" w14:textId="77777777" w:rsidR="00863192" w:rsidRPr="00C15C57" w:rsidRDefault="00863192" w:rsidP="00863192">
            <w:pPr>
              <w:rPr>
                <w:rFonts w:ascii="Arial" w:hAnsi="Arial" w:cs="Arial"/>
              </w:rPr>
            </w:pPr>
          </w:p>
        </w:tc>
        <w:tc>
          <w:tcPr>
            <w:tcW w:w="3209" w:type="dxa"/>
          </w:tcPr>
          <w:p w14:paraId="21B2C12D" w14:textId="77777777" w:rsidR="00863192" w:rsidRPr="00C15C57" w:rsidRDefault="00863192" w:rsidP="00863192">
            <w:pPr>
              <w:rPr>
                <w:rFonts w:ascii="Arial" w:hAnsi="Arial" w:cs="Arial"/>
              </w:rPr>
            </w:pPr>
          </w:p>
        </w:tc>
      </w:tr>
      <w:tr w:rsidR="00863192" w:rsidRPr="00C15C57" w14:paraId="6B93F25D" w14:textId="77777777" w:rsidTr="00C15C57">
        <w:tc>
          <w:tcPr>
            <w:tcW w:w="704" w:type="dxa"/>
          </w:tcPr>
          <w:p w14:paraId="460BEA72" w14:textId="77777777" w:rsidR="00863192" w:rsidRPr="00C15C57" w:rsidRDefault="00C15C57" w:rsidP="00863192">
            <w:pPr>
              <w:rPr>
                <w:rFonts w:ascii="Arial" w:hAnsi="Arial" w:cs="Arial"/>
              </w:rPr>
            </w:pPr>
            <w:r w:rsidRPr="00C15C57">
              <w:rPr>
                <w:rFonts w:ascii="Arial" w:hAnsi="Arial" w:cs="Arial"/>
              </w:rPr>
              <w:t>22</w:t>
            </w:r>
          </w:p>
        </w:tc>
        <w:tc>
          <w:tcPr>
            <w:tcW w:w="3969" w:type="dxa"/>
          </w:tcPr>
          <w:p w14:paraId="522DFAEB" w14:textId="77777777" w:rsidR="00C15C57" w:rsidRPr="00C15C57" w:rsidRDefault="00C15C57" w:rsidP="00C15C57">
            <w:pPr>
              <w:autoSpaceDE w:val="0"/>
              <w:autoSpaceDN w:val="0"/>
              <w:adjustRightInd w:val="0"/>
              <w:rPr>
                <w:rFonts w:ascii="Arial" w:hAnsi="Arial" w:cs="Arial"/>
                <w:color w:val="000000"/>
              </w:rPr>
            </w:pPr>
            <w:r w:rsidRPr="00C15C57">
              <w:rPr>
                <w:rFonts w:ascii="Arial" w:hAnsi="Arial" w:cs="Arial"/>
                <w:color w:val="000000"/>
              </w:rPr>
              <w:t xml:space="preserve">What are the contingency arrangements should a placement breakdown occur? How will the young person be assisted to enact these arrangements? </w:t>
            </w:r>
          </w:p>
          <w:p w14:paraId="48FFEB9A" w14:textId="77777777" w:rsidR="00863192" w:rsidRPr="00C15C57" w:rsidRDefault="00863192" w:rsidP="00863192">
            <w:pPr>
              <w:rPr>
                <w:rFonts w:ascii="Arial" w:hAnsi="Arial" w:cs="Arial"/>
              </w:rPr>
            </w:pPr>
          </w:p>
        </w:tc>
        <w:tc>
          <w:tcPr>
            <w:tcW w:w="1134" w:type="dxa"/>
          </w:tcPr>
          <w:p w14:paraId="1CFE51CF" w14:textId="77777777" w:rsidR="00863192" w:rsidRPr="00C15C57" w:rsidRDefault="00863192" w:rsidP="00863192">
            <w:pPr>
              <w:rPr>
                <w:rFonts w:ascii="Arial" w:hAnsi="Arial" w:cs="Arial"/>
              </w:rPr>
            </w:pPr>
          </w:p>
        </w:tc>
        <w:tc>
          <w:tcPr>
            <w:tcW w:w="3209" w:type="dxa"/>
          </w:tcPr>
          <w:p w14:paraId="63952406" w14:textId="77777777" w:rsidR="00863192" w:rsidRPr="00C15C57" w:rsidRDefault="00863192" w:rsidP="00863192">
            <w:pPr>
              <w:rPr>
                <w:rFonts w:ascii="Arial" w:hAnsi="Arial" w:cs="Arial"/>
              </w:rPr>
            </w:pPr>
          </w:p>
        </w:tc>
      </w:tr>
      <w:tr w:rsidR="00863192" w:rsidRPr="00C15C57" w14:paraId="726512F1" w14:textId="77777777" w:rsidTr="00C15C57">
        <w:tc>
          <w:tcPr>
            <w:tcW w:w="704" w:type="dxa"/>
          </w:tcPr>
          <w:p w14:paraId="25C5C11D" w14:textId="77777777" w:rsidR="00863192" w:rsidRPr="00C15C57" w:rsidRDefault="00C15C57" w:rsidP="00863192">
            <w:pPr>
              <w:rPr>
                <w:rFonts w:ascii="Arial" w:hAnsi="Arial" w:cs="Arial"/>
              </w:rPr>
            </w:pPr>
            <w:r w:rsidRPr="00C15C57">
              <w:rPr>
                <w:rFonts w:ascii="Arial" w:hAnsi="Arial" w:cs="Arial"/>
              </w:rPr>
              <w:t>23</w:t>
            </w:r>
          </w:p>
        </w:tc>
        <w:tc>
          <w:tcPr>
            <w:tcW w:w="3969" w:type="dxa"/>
          </w:tcPr>
          <w:p w14:paraId="2E8E3B98" w14:textId="77777777" w:rsidR="00863192" w:rsidRPr="00C15C57" w:rsidRDefault="00C15C57" w:rsidP="00863192">
            <w:pPr>
              <w:rPr>
                <w:rFonts w:ascii="Arial" w:hAnsi="Arial" w:cs="Arial"/>
              </w:rPr>
            </w:pPr>
            <w:r w:rsidRPr="00C15C57">
              <w:rPr>
                <w:rFonts w:ascii="Arial" w:hAnsi="Arial" w:cs="Arial"/>
                <w:color w:val="000000"/>
              </w:rPr>
              <w:t>What are the young person’s ongoing medical and dental needs and how are they being addressed?</w:t>
            </w:r>
          </w:p>
        </w:tc>
        <w:tc>
          <w:tcPr>
            <w:tcW w:w="1134" w:type="dxa"/>
          </w:tcPr>
          <w:p w14:paraId="219109B1" w14:textId="77777777" w:rsidR="00863192" w:rsidRPr="00C15C57" w:rsidRDefault="00863192" w:rsidP="00863192">
            <w:pPr>
              <w:rPr>
                <w:rFonts w:ascii="Arial" w:hAnsi="Arial" w:cs="Arial"/>
              </w:rPr>
            </w:pPr>
          </w:p>
        </w:tc>
        <w:tc>
          <w:tcPr>
            <w:tcW w:w="3209" w:type="dxa"/>
          </w:tcPr>
          <w:p w14:paraId="542D8C1D" w14:textId="77777777" w:rsidR="00863192" w:rsidRPr="00C15C57" w:rsidRDefault="00863192" w:rsidP="00863192">
            <w:pPr>
              <w:rPr>
                <w:rFonts w:ascii="Arial" w:hAnsi="Arial" w:cs="Arial"/>
              </w:rPr>
            </w:pPr>
          </w:p>
        </w:tc>
      </w:tr>
      <w:tr w:rsidR="00863192" w:rsidRPr="00C15C57" w14:paraId="64630560" w14:textId="77777777" w:rsidTr="00C15C57">
        <w:tc>
          <w:tcPr>
            <w:tcW w:w="704" w:type="dxa"/>
          </w:tcPr>
          <w:p w14:paraId="2A94A2A9" w14:textId="77777777" w:rsidR="00863192" w:rsidRPr="00C15C57" w:rsidRDefault="00C15C57" w:rsidP="00863192">
            <w:pPr>
              <w:rPr>
                <w:rFonts w:ascii="Arial" w:hAnsi="Arial" w:cs="Arial"/>
              </w:rPr>
            </w:pPr>
            <w:r w:rsidRPr="00C15C57">
              <w:rPr>
                <w:rFonts w:ascii="Arial" w:hAnsi="Arial" w:cs="Arial"/>
              </w:rPr>
              <w:t>24</w:t>
            </w:r>
          </w:p>
        </w:tc>
        <w:tc>
          <w:tcPr>
            <w:tcW w:w="3969" w:type="dxa"/>
          </w:tcPr>
          <w:p w14:paraId="2330F1A8" w14:textId="77777777" w:rsidR="00863192" w:rsidRPr="00C15C57" w:rsidRDefault="00C15C57" w:rsidP="00863192">
            <w:pPr>
              <w:rPr>
                <w:rFonts w:ascii="Arial" w:hAnsi="Arial" w:cs="Arial"/>
              </w:rPr>
            </w:pPr>
            <w:r w:rsidRPr="00C15C57">
              <w:rPr>
                <w:rFonts w:ascii="Arial" w:hAnsi="Arial" w:cs="Arial"/>
                <w:color w:val="000000"/>
              </w:rPr>
              <w:t>Is the young person engaged with a therapeutic service to support their ongoing mental health?</w:t>
            </w:r>
          </w:p>
        </w:tc>
        <w:tc>
          <w:tcPr>
            <w:tcW w:w="1134" w:type="dxa"/>
          </w:tcPr>
          <w:p w14:paraId="27B37FB7" w14:textId="77777777" w:rsidR="00863192" w:rsidRPr="00C15C57" w:rsidRDefault="00863192" w:rsidP="00863192">
            <w:pPr>
              <w:rPr>
                <w:rFonts w:ascii="Arial" w:hAnsi="Arial" w:cs="Arial"/>
              </w:rPr>
            </w:pPr>
          </w:p>
        </w:tc>
        <w:tc>
          <w:tcPr>
            <w:tcW w:w="3209" w:type="dxa"/>
          </w:tcPr>
          <w:p w14:paraId="2C376679" w14:textId="77777777" w:rsidR="00863192" w:rsidRPr="00C15C57" w:rsidRDefault="00863192" w:rsidP="00863192">
            <w:pPr>
              <w:rPr>
                <w:rFonts w:ascii="Arial" w:hAnsi="Arial" w:cs="Arial"/>
              </w:rPr>
            </w:pPr>
          </w:p>
        </w:tc>
      </w:tr>
      <w:tr w:rsidR="00863192" w:rsidRPr="00C15C57" w14:paraId="4D546B62" w14:textId="77777777" w:rsidTr="00C15C57">
        <w:tc>
          <w:tcPr>
            <w:tcW w:w="704" w:type="dxa"/>
          </w:tcPr>
          <w:p w14:paraId="45D21069" w14:textId="77777777" w:rsidR="00863192" w:rsidRPr="00C15C57" w:rsidRDefault="00C15C57" w:rsidP="00863192">
            <w:pPr>
              <w:rPr>
                <w:rFonts w:ascii="Arial" w:hAnsi="Arial" w:cs="Arial"/>
              </w:rPr>
            </w:pPr>
            <w:r w:rsidRPr="00C15C57">
              <w:rPr>
                <w:rFonts w:ascii="Arial" w:hAnsi="Arial" w:cs="Arial"/>
              </w:rPr>
              <w:t>25</w:t>
            </w:r>
          </w:p>
        </w:tc>
        <w:tc>
          <w:tcPr>
            <w:tcW w:w="3969" w:type="dxa"/>
          </w:tcPr>
          <w:p w14:paraId="26CC7280" w14:textId="77777777" w:rsidR="00863192" w:rsidRPr="00C15C57" w:rsidRDefault="00C15C57" w:rsidP="00863192">
            <w:pPr>
              <w:rPr>
                <w:rFonts w:ascii="Arial" w:hAnsi="Arial" w:cs="Arial"/>
              </w:rPr>
            </w:pPr>
            <w:r w:rsidRPr="00C15C57">
              <w:rPr>
                <w:rFonts w:ascii="Arial" w:hAnsi="Arial" w:cs="Arial"/>
                <w:color w:val="000000"/>
              </w:rPr>
              <w:t>Does the young person have a GP, Dentist, and Optician?</w:t>
            </w:r>
          </w:p>
        </w:tc>
        <w:tc>
          <w:tcPr>
            <w:tcW w:w="1134" w:type="dxa"/>
          </w:tcPr>
          <w:p w14:paraId="0C5150A0" w14:textId="77777777" w:rsidR="00863192" w:rsidRPr="00C15C57" w:rsidRDefault="00863192" w:rsidP="00863192">
            <w:pPr>
              <w:rPr>
                <w:rFonts w:ascii="Arial" w:hAnsi="Arial" w:cs="Arial"/>
              </w:rPr>
            </w:pPr>
          </w:p>
        </w:tc>
        <w:tc>
          <w:tcPr>
            <w:tcW w:w="3209" w:type="dxa"/>
          </w:tcPr>
          <w:p w14:paraId="268EBF7A" w14:textId="77777777" w:rsidR="00863192" w:rsidRPr="00C15C57" w:rsidRDefault="00863192" w:rsidP="00863192">
            <w:pPr>
              <w:rPr>
                <w:rFonts w:ascii="Arial" w:hAnsi="Arial" w:cs="Arial"/>
              </w:rPr>
            </w:pPr>
          </w:p>
        </w:tc>
      </w:tr>
      <w:tr w:rsidR="00863192" w:rsidRPr="00C15C57" w14:paraId="27D97026" w14:textId="77777777" w:rsidTr="00C15C57">
        <w:tc>
          <w:tcPr>
            <w:tcW w:w="704" w:type="dxa"/>
          </w:tcPr>
          <w:p w14:paraId="3AA8740E" w14:textId="77777777" w:rsidR="00863192" w:rsidRPr="00C15C57" w:rsidRDefault="00C15C57" w:rsidP="00863192">
            <w:pPr>
              <w:rPr>
                <w:rFonts w:ascii="Arial" w:hAnsi="Arial" w:cs="Arial"/>
              </w:rPr>
            </w:pPr>
            <w:r w:rsidRPr="00C15C57">
              <w:rPr>
                <w:rFonts w:ascii="Arial" w:hAnsi="Arial" w:cs="Arial"/>
              </w:rPr>
              <w:t>26</w:t>
            </w:r>
          </w:p>
        </w:tc>
        <w:tc>
          <w:tcPr>
            <w:tcW w:w="3969" w:type="dxa"/>
          </w:tcPr>
          <w:p w14:paraId="6B7914AD" w14:textId="77777777" w:rsidR="00863192" w:rsidRPr="00C15C57" w:rsidRDefault="00C15C57" w:rsidP="00863192">
            <w:pPr>
              <w:rPr>
                <w:rFonts w:ascii="Arial" w:hAnsi="Arial" w:cs="Arial"/>
              </w:rPr>
            </w:pPr>
            <w:r w:rsidRPr="00C15C57">
              <w:rPr>
                <w:rFonts w:ascii="Arial" w:hAnsi="Arial" w:cs="Arial"/>
                <w:color w:val="000000"/>
              </w:rPr>
              <w:t>Does the young person need ongoing medication? If yes, do they understand how to manage this, including obtaining repeat prescriptions from a Doctor and going to the chemist to collect these?</w:t>
            </w:r>
          </w:p>
        </w:tc>
        <w:tc>
          <w:tcPr>
            <w:tcW w:w="1134" w:type="dxa"/>
          </w:tcPr>
          <w:p w14:paraId="1F1B17A7" w14:textId="77777777" w:rsidR="00863192" w:rsidRPr="00C15C57" w:rsidRDefault="00863192" w:rsidP="00863192">
            <w:pPr>
              <w:rPr>
                <w:rFonts w:ascii="Arial" w:hAnsi="Arial" w:cs="Arial"/>
              </w:rPr>
            </w:pPr>
          </w:p>
        </w:tc>
        <w:tc>
          <w:tcPr>
            <w:tcW w:w="3209" w:type="dxa"/>
          </w:tcPr>
          <w:p w14:paraId="6D671D3C" w14:textId="77777777" w:rsidR="00863192" w:rsidRPr="00C15C57" w:rsidRDefault="00863192" w:rsidP="00863192">
            <w:pPr>
              <w:rPr>
                <w:rFonts w:ascii="Arial" w:hAnsi="Arial" w:cs="Arial"/>
              </w:rPr>
            </w:pPr>
          </w:p>
        </w:tc>
      </w:tr>
      <w:tr w:rsidR="00863192" w:rsidRPr="00C15C57" w14:paraId="0E4DE848" w14:textId="77777777" w:rsidTr="00C15C57">
        <w:tc>
          <w:tcPr>
            <w:tcW w:w="704" w:type="dxa"/>
          </w:tcPr>
          <w:p w14:paraId="5BB02444" w14:textId="77777777" w:rsidR="00863192" w:rsidRPr="00C15C57" w:rsidRDefault="00C15C57" w:rsidP="00863192">
            <w:pPr>
              <w:rPr>
                <w:rFonts w:ascii="Arial" w:hAnsi="Arial" w:cs="Arial"/>
              </w:rPr>
            </w:pPr>
            <w:r w:rsidRPr="00C15C57">
              <w:rPr>
                <w:rFonts w:ascii="Arial" w:hAnsi="Arial" w:cs="Arial"/>
              </w:rPr>
              <w:t>27</w:t>
            </w:r>
          </w:p>
        </w:tc>
        <w:tc>
          <w:tcPr>
            <w:tcW w:w="3969" w:type="dxa"/>
          </w:tcPr>
          <w:p w14:paraId="0F6C22F7" w14:textId="77777777" w:rsidR="00863192" w:rsidRPr="00C15C57" w:rsidRDefault="00C15C57" w:rsidP="00863192">
            <w:pPr>
              <w:rPr>
                <w:rFonts w:ascii="Arial" w:hAnsi="Arial" w:cs="Arial"/>
              </w:rPr>
            </w:pPr>
            <w:r w:rsidRPr="00C15C57">
              <w:rPr>
                <w:rFonts w:ascii="Arial" w:hAnsi="Arial" w:cs="Arial"/>
                <w:color w:val="000000"/>
              </w:rPr>
              <w:t>Does the young person have a disability or special educational needs?</w:t>
            </w:r>
          </w:p>
        </w:tc>
        <w:tc>
          <w:tcPr>
            <w:tcW w:w="1134" w:type="dxa"/>
          </w:tcPr>
          <w:p w14:paraId="4286248A" w14:textId="77777777" w:rsidR="00863192" w:rsidRPr="00C15C57" w:rsidRDefault="00863192" w:rsidP="00863192">
            <w:pPr>
              <w:rPr>
                <w:rFonts w:ascii="Arial" w:hAnsi="Arial" w:cs="Arial"/>
              </w:rPr>
            </w:pPr>
          </w:p>
        </w:tc>
        <w:tc>
          <w:tcPr>
            <w:tcW w:w="3209" w:type="dxa"/>
          </w:tcPr>
          <w:p w14:paraId="2F348E90" w14:textId="77777777" w:rsidR="00863192" w:rsidRPr="00C15C57" w:rsidRDefault="00863192" w:rsidP="00863192">
            <w:pPr>
              <w:rPr>
                <w:rFonts w:ascii="Arial" w:hAnsi="Arial" w:cs="Arial"/>
              </w:rPr>
            </w:pPr>
          </w:p>
        </w:tc>
      </w:tr>
      <w:tr w:rsidR="00863192" w:rsidRPr="00C15C57" w14:paraId="59574649" w14:textId="77777777" w:rsidTr="00C15C57">
        <w:tc>
          <w:tcPr>
            <w:tcW w:w="704" w:type="dxa"/>
          </w:tcPr>
          <w:p w14:paraId="5DD4CDF3" w14:textId="77777777" w:rsidR="00863192" w:rsidRPr="00C15C57" w:rsidRDefault="00C15C57" w:rsidP="00863192">
            <w:pPr>
              <w:rPr>
                <w:rFonts w:ascii="Arial" w:hAnsi="Arial" w:cs="Arial"/>
              </w:rPr>
            </w:pPr>
            <w:r w:rsidRPr="00C15C57">
              <w:rPr>
                <w:rFonts w:ascii="Arial" w:hAnsi="Arial" w:cs="Arial"/>
              </w:rPr>
              <w:lastRenderedPageBreak/>
              <w:t>28</w:t>
            </w:r>
          </w:p>
        </w:tc>
        <w:tc>
          <w:tcPr>
            <w:tcW w:w="3969" w:type="dxa"/>
          </w:tcPr>
          <w:tbl>
            <w:tblPr>
              <w:tblW w:w="0" w:type="auto"/>
              <w:tblBorders>
                <w:top w:val="nil"/>
                <w:left w:val="nil"/>
                <w:bottom w:val="nil"/>
                <w:right w:val="nil"/>
              </w:tblBorders>
              <w:tblLook w:val="0000" w:firstRow="0" w:lastRow="0" w:firstColumn="0" w:lastColumn="0" w:noHBand="0" w:noVBand="0"/>
            </w:tblPr>
            <w:tblGrid>
              <w:gridCol w:w="3753"/>
            </w:tblGrid>
            <w:tr w:rsidR="00C15C57" w:rsidRPr="00C15C57" w14:paraId="06323CF0" w14:textId="77777777">
              <w:trPr>
                <w:trHeight w:val="222"/>
              </w:trPr>
              <w:tc>
                <w:tcPr>
                  <w:tcW w:w="0" w:type="auto"/>
                </w:tcPr>
                <w:p w14:paraId="47EDBB2B" w14:textId="77777777" w:rsidR="00C15C57" w:rsidRPr="00C15C57" w:rsidRDefault="00C15C57" w:rsidP="00C15C57">
                  <w:pPr>
                    <w:autoSpaceDE w:val="0"/>
                    <w:autoSpaceDN w:val="0"/>
                    <w:adjustRightInd w:val="0"/>
                    <w:spacing w:after="0" w:line="240" w:lineRule="auto"/>
                    <w:rPr>
                      <w:rFonts w:ascii="Arial" w:hAnsi="Arial" w:cs="Arial"/>
                      <w:color w:val="000000"/>
                    </w:rPr>
                  </w:pPr>
                  <w:r w:rsidRPr="00C15C57">
                    <w:rPr>
                      <w:rFonts w:ascii="Arial" w:hAnsi="Arial" w:cs="Arial"/>
                      <w:color w:val="000000"/>
                    </w:rPr>
                    <w:t xml:space="preserve">Does the young person need help to read and respond to letters they receive? </w:t>
                  </w:r>
                </w:p>
              </w:tc>
            </w:tr>
          </w:tbl>
          <w:p w14:paraId="50586E45" w14:textId="77777777" w:rsidR="00863192" w:rsidRPr="00C15C57" w:rsidRDefault="00863192" w:rsidP="00863192">
            <w:pPr>
              <w:rPr>
                <w:rFonts w:ascii="Arial" w:hAnsi="Arial" w:cs="Arial"/>
              </w:rPr>
            </w:pPr>
          </w:p>
        </w:tc>
        <w:tc>
          <w:tcPr>
            <w:tcW w:w="1134" w:type="dxa"/>
          </w:tcPr>
          <w:p w14:paraId="6B8B37E9" w14:textId="77777777" w:rsidR="00863192" w:rsidRPr="00C15C57" w:rsidRDefault="00863192" w:rsidP="00863192">
            <w:pPr>
              <w:rPr>
                <w:rFonts w:ascii="Arial" w:hAnsi="Arial" w:cs="Arial"/>
              </w:rPr>
            </w:pPr>
          </w:p>
        </w:tc>
        <w:tc>
          <w:tcPr>
            <w:tcW w:w="3209" w:type="dxa"/>
          </w:tcPr>
          <w:p w14:paraId="56ECE698" w14:textId="77777777" w:rsidR="00863192" w:rsidRPr="00C15C57" w:rsidRDefault="00863192" w:rsidP="00863192">
            <w:pPr>
              <w:rPr>
                <w:rFonts w:ascii="Arial" w:hAnsi="Arial" w:cs="Arial"/>
              </w:rPr>
            </w:pPr>
          </w:p>
        </w:tc>
      </w:tr>
      <w:tr w:rsidR="00863192" w:rsidRPr="00C15C57" w14:paraId="10A88EE4" w14:textId="77777777" w:rsidTr="00C15C57">
        <w:tc>
          <w:tcPr>
            <w:tcW w:w="704" w:type="dxa"/>
          </w:tcPr>
          <w:p w14:paraId="04303C09" w14:textId="77777777" w:rsidR="00863192" w:rsidRPr="00C15C57" w:rsidRDefault="00C15C57" w:rsidP="00863192">
            <w:pPr>
              <w:rPr>
                <w:rFonts w:ascii="Arial" w:hAnsi="Arial" w:cs="Arial"/>
              </w:rPr>
            </w:pPr>
            <w:r w:rsidRPr="00C15C57">
              <w:rPr>
                <w:rFonts w:ascii="Arial" w:hAnsi="Arial" w:cs="Arial"/>
              </w:rPr>
              <w:t>29</w:t>
            </w:r>
          </w:p>
        </w:tc>
        <w:tc>
          <w:tcPr>
            <w:tcW w:w="3969" w:type="dxa"/>
          </w:tcPr>
          <w:p w14:paraId="497BCCC2" w14:textId="77777777" w:rsidR="00863192" w:rsidRPr="00C15C57" w:rsidRDefault="00C15C57" w:rsidP="00863192">
            <w:pPr>
              <w:rPr>
                <w:rFonts w:ascii="Arial" w:hAnsi="Arial" w:cs="Arial"/>
              </w:rPr>
            </w:pPr>
            <w:r w:rsidRPr="00C15C57">
              <w:rPr>
                <w:rFonts w:ascii="Arial" w:hAnsi="Arial" w:cs="Arial"/>
                <w:color w:val="000000"/>
              </w:rPr>
              <w:t>Does the young person understand their sexual health and how to manage this?</w:t>
            </w:r>
          </w:p>
        </w:tc>
        <w:tc>
          <w:tcPr>
            <w:tcW w:w="1134" w:type="dxa"/>
          </w:tcPr>
          <w:p w14:paraId="2D6AFDC1" w14:textId="77777777" w:rsidR="00863192" w:rsidRPr="00C15C57" w:rsidRDefault="00863192" w:rsidP="00863192">
            <w:pPr>
              <w:rPr>
                <w:rFonts w:ascii="Arial" w:hAnsi="Arial" w:cs="Arial"/>
              </w:rPr>
            </w:pPr>
          </w:p>
        </w:tc>
        <w:tc>
          <w:tcPr>
            <w:tcW w:w="3209" w:type="dxa"/>
          </w:tcPr>
          <w:p w14:paraId="7C958F54" w14:textId="77777777" w:rsidR="00863192" w:rsidRPr="00C15C57" w:rsidRDefault="00863192" w:rsidP="00863192">
            <w:pPr>
              <w:rPr>
                <w:rFonts w:ascii="Arial" w:hAnsi="Arial" w:cs="Arial"/>
              </w:rPr>
            </w:pPr>
          </w:p>
        </w:tc>
      </w:tr>
      <w:tr w:rsidR="00863192" w:rsidRPr="00C15C57" w14:paraId="65269CE4" w14:textId="77777777" w:rsidTr="00C15C57">
        <w:tc>
          <w:tcPr>
            <w:tcW w:w="704" w:type="dxa"/>
          </w:tcPr>
          <w:p w14:paraId="2D7E8098" w14:textId="77777777" w:rsidR="00863192" w:rsidRPr="00C15C57" w:rsidRDefault="00C15C57" w:rsidP="00863192">
            <w:pPr>
              <w:rPr>
                <w:rFonts w:ascii="Arial" w:hAnsi="Arial" w:cs="Arial"/>
              </w:rPr>
            </w:pPr>
            <w:r w:rsidRPr="00C15C57">
              <w:rPr>
                <w:rFonts w:ascii="Arial" w:hAnsi="Arial" w:cs="Arial"/>
              </w:rPr>
              <w:t>30</w:t>
            </w:r>
          </w:p>
        </w:tc>
        <w:tc>
          <w:tcPr>
            <w:tcW w:w="3969" w:type="dxa"/>
          </w:tcPr>
          <w:p w14:paraId="691810CC" w14:textId="77777777" w:rsidR="00863192" w:rsidRPr="00C15C57" w:rsidRDefault="00C15C57" w:rsidP="00863192">
            <w:pPr>
              <w:rPr>
                <w:rFonts w:ascii="Arial" w:hAnsi="Arial" w:cs="Arial"/>
              </w:rPr>
            </w:pPr>
            <w:r w:rsidRPr="00C15C57">
              <w:rPr>
                <w:rFonts w:ascii="Arial" w:hAnsi="Arial" w:cs="Arial"/>
                <w:color w:val="000000"/>
              </w:rPr>
              <w:t>Does the young person have alcohol or drug issues? If yes how are these to be managed?</w:t>
            </w:r>
          </w:p>
        </w:tc>
        <w:tc>
          <w:tcPr>
            <w:tcW w:w="1134" w:type="dxa"/>
          </w:tcPr>
          <w:p w14:paraId="5B494A2F" w14:textId="77777777" w:rsidR="00863192" w:rsidRPr="00C15C57" w:rsidRDefault="00863192" w:rsidP="00863192">
            <w:pPr>
              <w:rPr>
                <w:rFonts w:ascii="Arial" w:hAnsi="Arial" w:cs="Arial"/>
              </w:rPr>
            </w:pPr>
          </w:p>
        </w:tc>
        <w:tc>
          <w:tcPr>
            <w:tcW w:w="3209" w:type="dxa"/>
          </w:tcPr>
          <w:p w14:paraId="25AFD261" w14:textId="77777777" w:rsidR="00863192" w:rsidRPr="00C15C57" w:rsidRDefault="00863192" w:rsidP="00863192">
            <w:pPr>
              <w:rPr>
                <w:rFonts w:ascii="Arial" w:hAnsi="Arial" w:cs="Arial"/>
              </w:rPr>
            </w:pPr>
          </w:p>
        </w:tc>
      </w:tr>
      <w:tr w:rsidR="00863192" w:rsidRPr="00C15C57" w14:paraId="7B1C0DD5" w14:textId="77777777" w:rsidTr="00C15C57">
        <w:tc>
          <w:tcPr>
            <w:tcW w:w="704" w:type="dxa"/>
          </w:tcPr>
          <w:p w14:paraId="155DC5E0" w14:textId="77777777" w:rsidR="00863192" w:rsidRPr="00C15C57" w:rsidRDefault="00C15C57" w:rsidP="00863192">
            <w:pPr>
              <w:rPr>
                <w:rFonts w:ascii="Arial" w:hAnsi="Arial" w:cs="Arial"/>
              </w:rPr>
            </w:pPr>
            <w:r w:rsidRPr="00C15C57">
              <w:rPr>
                <w:rFonts w:ascii="Arial" w:hAnsi="Arial" w:cs="Arial"/>
              </w:rPr>
              <w:t>31</w:t>
            </w:r>
          </w:p>
        </w:tc>
        <w:tc>
          <w:tcPr>
            <w:tcW w:w="3969" w:type="dxa"/>
          </w:tcPr>
          <w:p w14:paraId="497CDD32" w14:textId="77777777" w:rsidR="00C15C57" w:rsidRPr="00C15C57" w:rsidRDefault="00C15C57" w:rsidP="00C15C57">
            <w:pPr>
              <w:autoSpaceDE w:val="0"/>
              <w:autoSpaceDN w:val="0"/>
              <w:adjustRightInd w:val="0"/>
              <w:rPr>
                <w:rFonts w:ascii="Arial" w:hAnsi="Arial" w:cs="Arial"/>
                <w:color w:val="000000"/>
              </w:rPr>
            </w:pPr>
            <w:r w:rsidRPr="00C15C57">
              <w:rPr>
                <w:rFonts w:ascii="Arial" w:hAnsi="Arial" w:cs="Arial"/>
                <w:color w:val="000000"/>
              </w:rPr>
              <w:t xml:space="preserve">What are the young person’s plans for the future in terms of education and employment? </w:t>
            </w:r>
          </w:p>
          <w:p w14:paraId="563E9131" w14:textId="77777777" w:rsidR="00863192" w:rsidRPr="00C15C57" w:rsidRDefault="00863192" w:rsidP="00863192">
            <w:pPr>
              <w:rPr>
                <w:rFonts w:ascii="Arial" w:hAnsi="Arial" w:cs="Arial"/>
              </w:rPr>
            </w:pPr>
          </w:p>
        </w:tc>
        <w:tc>
          <w:tcPr>
            <w:tcW w:w="1134" w:type="dxa"/>
          </w:tcPr>
          <w:p w14:paraId="3954F053" w14:textId="77777777" w:rsidR="00863192" w:rsidRPr="00C15C57" w:rsidRDefault="00863192" w:rsidP="00863192">
            <w:pPr>
              <w:rPr>
                <w:rFonts w:ascii="Arial" w:hAnsi="Arial" w:cs="Arial"/>
              </w:rPr>
            </w:pPr>
          </w:p>
        </w:tc>
        <w:tc>
          <w:tcPr>
            <w:tcW w:w="3209" w:type="dxa"/>
          </w:tcPr>
          <w:p w14:paraId="0A946CBC" w14:textId="77777777" w:rsidR="00863192" w:rsidRPr="00C15C57" w:rsidRDefault="00863192" w:rsidP="00863192">
            <w:pPr>
              <w:rPr>
                <w:rFonts w:ascii="Arial" w:hAnsi="Arial" w:cs="Arial"/>
              </w:rPr>
            </w:pPr>
          </w:p>
        </w:tc>
      </w:tr>
      <w:tr w:rsidR="00863192" w:rsidRPr="00C15C57" w14:paraId="7554E0C0" w14:textId="77777777" w:rsidTr="00C15C57">
        <w:tc>
          <w:tcPr>
            <w:tcW w:w="704" w:type="dxa"/>
          </w:tcPr>
          <w:p w14:paraId="7E4BA4A7" w14:textId="77777777" w:rsidR="00863192" w:rsidRPr="00C15C57" w:rsidRDefault="00C15C57" w:rsidP="00863192">
            <w:pPr>
              <w:rPr>
                <w:rFonts w:ascii="Arial" w:hAnsi="Arial" w:cs="Arial"/>
              </w:rPr>
            </w:pPr>
            <w:r w:rsidRPr="00C15C57">
              <w:rPr>
                <w:rFonts w:ascii="Arial" w:hAnsi="Arial" w:cs="Arial"/>
              </w:rPr>
              <w:t>32</w:t>
            </w:r>
          </w:p>
        </w:tc>
        <w:tc>
          <w:tcPr>
            <w:tcW w:w="3969" w:type="dxa"/>
          </w:tcPr>
          <w:p w14:paraId="36F899AC" w14:textId="77777777" w:rsidR="00863192" w:rsidRPr="00C15C57" w:rsidRDefault="00C15C57" w:rsidP="00863192">
            <w:pPr>
              <w:rPr>
                <w:rFonts w:ascii="Arial" w:hAnsi="Arial" w:cs="Arial"/>
              </w:rPr>
            </w:pPr>
            <w:r w:rsidRPr="00C15C57">
              <w:rPr>
                <w:rFonts w:ascii="Arial" w:hAnsi="Arial" w:cs="Arial"/>
                <w:color w:val="000000"/>
              </w:rPr>
              <w:t>Does the young person have an Education Plan?</w:t>
            </w:r>
          </w:p>
        </w:tc>
        <w:tc>
          <w:tcPr>
            <w:tcW w:w="1134" w:type="dxa"/>
          </w:tcPr>
          <w:p w14:paraId="7A2C30D3" w14:textId="77777777" w:rsidR="00863192" w:rsidRPr="00C15C57" w:rsidRDefault="00863192" w:rsidP="00863192">
            <w:pPr>
              <w:rPr>
                <w:rFonts w:ascii="Arial" w:hAnsi="Arial" w:cs="Arial"/>
              </w:rPr>
            </w:pPr>
          </w:p>
        </w:tc>
        <w:tc>
          <w:tcPr>
            <w:tcW w:w="3209" w:type="dxa"/>
          </w:tcPr>
          <w:p w14:paraId="0C5A0A96" w14:textId="77777777" w:rsidR="00863192" w:rsidRPr="00C15C57" w:rsidRDefault="00863192" w:rsidP="00863192">
            <w:pPr>
              <w:rPr>
                <w:rFonts w:ascii="Arial" w:hAnsi="Arial" w:cs="Arial"/>
              </w:rPr>
            </w:pPr>
          </w:p>
        </w:tc>
      </w:tr>
      <w:tr w:rsidR="00863192" w:rsidRPr="00C15C57" w14:paraId="783DC90B" w14:textId="77777777" w:rsidTr="00C15C57">
        <w:tc>
          <w:tcPr>
            <w:tcW w:w="704" w:type="dxa"/>
          </w:tcPr>
          <w:p w14:paraId="543F11CC" w14:textId="77777777" w:rsidR="00863192" w:rsidRPr="00C15C57" w:rsidRDefault="00C15C57" w:rsidP="00863192">
            <w:pPr>
              <w:rPr>
                <w:rFonts w:ascii="Arial" w:hAnsi="Arial" w:cs="Arial"/>
              </w:rPr>
            </w:pPr>
            <w:r w:rsidRPr="00C15C57">
              <w:rPr>
                <w:rFonts w:ascii="Arial" w:hAnsi="Arial" w:cs="Arial"/>
              </w:rPr>
              <w:t>33</w:t>
            </w:r>
          </w:p>
        </w:tc>
        <w:tc>
          <w:tcPr>
            <w:tcW w:w="3969" w:type="dxa"/>
          </w:tcPr>
          <w:p w14:paraId="129A9641" w14:textId="77777777" w:rsidR="00863192" w:rsidRPr="00C15C57" w:rsidRDefault="00C15C57" w:rsidP="00863192">
            <w:pPr>
              <w:rPr>
                <w:rFonts w:ascii="Arial" w:hAnsi="Arial" w:cs="Arial"/>
              </w:rPr>
            </w:pPr>
            <w:r w:rsidRPr="00C15C57">
              <w:rPr>
                <w:rFonts w:ascii="Arial" w:hAnsi="Arial" w:cs="Arial"/>
                <w:color w:val="000000"/>
              </w:rPr>
              <w:t>Does the young person have a CV, and do they know how to write a job application?</w:t>
            </w:r>
          </w:p>
        </w:tc>
        <w:tc>
          <w:tcPr>
            <w:tcW w:w="1134" w:type="dxa"/>
          </w:tcPr>
          <w:p w14:paraId="4F82F89B" w14:textId="77777777" w:rsidR="00863192" w:rsidRPr="00C15C57" w:rsidRDefault="00863192" w:rsidP="00863192">
            <w:pPr>
              <w:rPr>
                <w:rFonts w:ascii="Arial" w:hAnsi="Arial" w:cs="Arial"/>
              </w:rPr>
            </w:pPr>
          </w:p>
        </w:tc>
        <w:tc>
          <w:tcPr>
            <w:tcW w:w="3209" w:type="dxa"/>
          </w:tcPr>
          <w:p w14:paraId="6E88269A" w14:textId="77777777" w:rsidR="00863192" w:rsidRPr="00C15C57" w:rsidRDefault="00863192" w:rsidP="00863192">
            <w:pPr>
              <w:rPr>
                <w:rFonts w:ascii="Arial" w:hAnsi="Arial" w:cs="Arial"/>
              </w:rPr>
            </w:pPr>
          </w:p>
        </w:tc>
      </w:tr>
      <w:tr w:rsidR="00863192" w:rsidRPr="00C15C57" w14:paraId="304F669F" w14:textId="77777777" w:rsidTr="00C15C57">
        <w:tc>
          <w:tcPr>
            <w:tcW w:w="704" w:type="dxa"/>
          </w:tcPr>
          <w:p w14:paraId="7556A8CC" w14:textId="77777777" w:rsidR="00863192" w:rsidRPr="00C15C57" w:rsidRDefault="00C15C57" w:rsidP="00863192">
            <w:pPr>
              <w:rPr>
                <w:rFonts w:ascii="Arial" w:hAnsi="Arial" w:cs="Arial"/>
              </w:rPr>
            </w:pPr>
            <w:r w:rsidRPr="00C15C57">
              <w:rPr>
                <w:rFonts w:ascii="Arial" w:hAnsi="Arial" w:cs="Arial"/>
              </w:rPr>
              <w:t>34</w:t>
            </w:r>
          </w:p>
        </w:tc>
        <w:tc>
          <w:tcPr>
            <w:tcW w:w="3969" w:type="dxa"/>
          </w:tcPr>
          <w:p w14:paraId="1896996A" w14:textId="77777777" w:rsidR="00863192" w:rsidRPr="00C15C57" w:rsidRDefault="00C15C57" w:rsidP="00863192">
            <w:pPr>
              <w:rPr>
                <w:rFonts w:ascii="Arial" w:hAnsi="Arial" w:cs="Arial"/>
              </w:rPr>
            </w:pPr>
            <w:r w:rsidRPr="00C15C57">
              <w:rPr>
                <w:rFonts w:ascii="Arial" w:hAnsi="Arial" w:cs="Arial"/>
                <w:color w:val="000000"/>
              </w:rPr>
              <w:t>Is the young person engaged with Education, Training and Employment support?</w:t>
            </w:r>
          </w:p>
        </w:tc>
        <w:tc>
          <w:tcPr>
            <w:tcW w:w="1134" w:type="dxa"/>
          </w:tcPr>
          <w:p w14:paraId="6488425C" w14:textId="77777777" w:rsidR="00863192" w:rsidRPr="00C15C57" w:rsidRDefault="00863192" w:rsidP="00863192">
            <w:pPr>
              <w:rPr>
                <w:rFonts w:ascii="Arial" w:hAnsi="Arial" w:cs="Arial"/>
              </w:rPr>
            </w:pPr>
          </w:p>
        </w:tc>
        <w:tc>
          <w:tcPr>
            <w:tcW w:w="3209" w:type="dxa"/>
          </w:tcPr>
          <w:p w14:paraId="5A66AEDE" w14:textId="77777777" w:rsidR="00863192" w:rsidRPr="00C15C57" w:rsidRDefault="00863192" w:rsidP="00863192">
            <w:pPr>
              <w:rPr>
                <w:rFonts w:ascii="Arial" w:hAnsi="Arial" w:cs="Arial"/>
              </w:rPr>
            </w:pPr>
          </w:p>
        </w:tc>
      </w:tr>
      <w:tr w:rsidR="00C15C57" w:rsidRPr="00C15C57" w14:paraId="61C0A1FA" w14:textId="77777777" w:rsidTr="00C15C57">
        <w:tc>
          <w:tcPr>
            <w:tcW w:w="704" w:type="dxa"/>
          </w:tcPr>
          <w:p w14:paraId="7120B1C8" w14:textId="77777777" w:rsidR="00C15C57" w:rsidRPr="00C15C57" w:rsidRDefault="00C15C57" w:rsidP="00863192">
            <w:pPr>
              <w:rPr>
                <w:rFonts w:ascii="Arial" w:hAnsi="Arial" w:cs="Arial"/>
              </w:rPr>
            </w:pPr>
            <w:r w:rsidRPr="00C15C57">
              <w:rPr>
                <w:rFonts w:ascii="Arial" w:hAnsi="Arial" w:cs="Arial"/>
              </w:rPr>
              <w:t>35</w:t>
            </w:r>
          </w:p>
        </w:tc>
        <w:tc>
          <w:tcPr>
            <w:tcW w:w="3969" w:type="dxa"/>
          </w:tcPr>
          <w:p w14:paraId="0E514590" w14:textId="77777777" w:rsidR="00C15C57" w:rsidRPr="00C15C57" w:rsidRDefault="00C15C57" w:rsidP="00C15C57">
            <w:pPr>
              <w:autoSpaceDE w:val="0"/>
              <w:autoSpaceDN w:val="0"/>
              <w:adjustRightInd w:val="0"/>
              <w:rPr>
                <w:rFonts w:ascii="Arial" w:hAnsi="Arial" w:cs="Arial"/>
                <w:color w:val="000000"/>
              </w:rPr>
            </w:pPr>
            <w:r w:rsidRPr="00C15C57">
              <w:rPr>
                <w:rFonts w:ascii="Arial" w:hAnsi="Arial" w:cs="Arial"/>
                <w:color w:val="000000"/>
              </w:rPr>
              <w:t xml:space="preserve">Are their friends a positive influence, if not has risk that their friends pose been considered? </w:t>
            </w:r>
          </w:p>
        </w:tc>
        <w:tc>
          <w:tcPr>
            <w:tcW w:w="1134" w:type="dxa"/>
          </w:tcPr>
          <w:p w14:paraId="5EE65B2F" w14:textId="77777777" w:rsidR="00C15C57" w:rsidRPr="00C15C57" w:rsidRDefault="00C15C57" w:rsidP="00863192">
            <w:pPr>
              <w:rPr>
                <w:rFonts w:ascii="Arial" w:hAnsi="Arial" w:cs="Arial"/>
              </w:rPr>
            </w:pPr>
          </w:p>
        </w:tc>
        <w:tc>
          <w:tcPr>
            <w:tcW w:w="3209" w:type="dxa"/>
          </w:tcPr>
          <w:p w14:paraId="46450AEB" w14:textId="77777777" w:rsidR="00C15C57" w:rsidRPr="00C15C57" w:rsidRDefault="00C15C57" w:rsidP="00863192">
            <w:pPr>
              <w:rPr>
                <w:rFonts w:ascii="Arial" w:hAnsi="Arial" w:cs="Arial"/>
              </w:rPr>
            </w:pPr>
          </w:p>
        </w:tc>
      </w:tr>
      <w:tr w:rsidR="00863192" w:rsidRPr="00C15C57" w14:paraId="59316984" w14:textId="77777777" w:rsidTr="00C15C57">
        <w:tc>
          <w:tcPr>
            <w:tcW w:w="704" w:type="dxa"/>
          </w:tcPr>
          <w:p w14:paraId="3612CE09" w14:textId="77777777" w:rsidR="00863192" w:rsidRPr="00C15C57" w:rsidRDefault="00C15C57" w:rsidP="00863192">
            <w:pPr>
              <w:rPr>
                <w:rFonts w:ascii="Arial" w:hAnsi="Arial" w:cs="Arial"/>
              </w:rPr>
            </w:pPr>
            <w:r w:rsidRPr="00C15C57">
              <w:rPr>
                <w:rFonts w:ascii="Arial" w:hAnsi="Arial" w:cs="Arial"/>
              </w:rPr>
              <w:t>36</w:t>
            </w:r>
          </w:p>
        </w:tc>
        <w:tc>
          <w:tcPr>
            <w:tcW w:w="3969" w:type="dxa"/>
          </w:tcPr>
          <w:p w14:paraId="0A76FD6C" w14:textId="77777777" w:rsidR="00863192" w:rsidRPr="00C15C57" w:rsidRDefault="00C15C57" w:rsidP="00863192">
            <w:pPr>
              <w:rPr>
                <w:rFonts w:ascii="Arial" w:hAnsi="Arial" w:cs="Arial"/>
              </w:rPr>
            </w:pPr>
            <w:r w:rsidRPr="00C15C57">
              <w:rPr>
                <w:rFonts w:ascii="Arial" w:hAnsi="Arial" w:cs="Arial"/>
                <w:color w:val="000000"/>
              </w:rPr>
              <w:t>What are the young person’s financial supports?</w:t>
            </w:r>
          </w:p>
        </w:tc>
        <w:tc>
          <w:tcPr>
            <w:tcW w:w="1134" w:type="dxa"/>
          </w:tcPr>
          <w:p w14:paraId="11E4DD06" w14:textId="77777777" w:rsidR="00863192" w:rsidRPr="00C15C57" w:rsidRDefault="00863192" w:rsidP="00863192">
            <w:pPr>
              <w:rPr>
                <w:rFonts w:ascii="Arial" w:hAnsi="Arial" w:cs="Arial"/>
              </w:rPr>
            </w:pPr>
          </w:p>
        </w:tc>
        <w:tc>
          <w:tcPr>
            <w:tcW w:w="3209" w:type="dxa"/>
          </w:tcPr>
          <w:p w14:paraId="13FFD8EB" w14:textId="77777777" w:rsidR="00863192" w:rsidRPr="00C15C57" w:rsidRDefault="00863192" w:rsidP="00863192">
            <w:pPr>
              <w:rPr>
                <w:rFonts w:ascii="Arial" w:hAnsi="Arial" w:cs="Arial"/>
              </w:rPr>
            </w:pPr>
          </w:p>
        </w:tc>
      </w:tr>
      <w:tr w:rsidR="00863192" w:rsidRPr="00C15C57" w14:paraId="28B71693" w14:textId="77777777" w:rsidTr="00C15C57">
        <w:tc>
          <w:tcPr>
            <w:tcW w:w="704" w:type="dxa"/>
          </w:tcPr>
          <w:p w14:paraId="57A9C4FE" w14:textId="77777777" w:rsidR="00863192" w:rsidRPr="00C15C57" w:rsidRDefault="00C15C57" w:rsidP="00863192">
            <w:pPr>
              <w:rPr>
                <w:rFonts w:ascii="Arial" w:hAnsi="Arial" w:cs="Arial"/>
              </w:rPr>
            </w:pPr>
            <w:r w:rsidRPr="00C15C57">
              <w:rPr>
                <w:rFonts w:ascii="Arial" w:hAnsi="Arial" w:cs="Arial"/>
              </w:rPr>
              <w:t>37</w:t>
            </w:r>
          </w:p>
        </w:tc>
        <w:tc>
          <w:tcPr>
            <w:tcW w:w="3969" w:type="dxa"/>
          </w:tcPr>
          <w:p w14:paraId="26F72E86" w14:textId="77777777" w:rsidR="00863192" w:rsidRPr="00C15C57" w:rsidRDefault="00C15C57" w:rsidP="00863192">
            <w:pPr>
              <w:rPr>
                <w:rFonts w:ascii="Arial" w:hAnsi="Arial" w:cs="Arial"/>
              </w:rPr>
            </w:pPr>
            <w:r w:rsidRPr="00C15C57">
              <w:rPr>
                <w:rFonts w:ascii="Arial" w:hAnsi="Arial" w:cs="Arial"/>
                <w:color w:val="000000"/>
              </w:rPr>
              <w:t>Can the young person manage money?</w:t>
            </w:r>
          </w:p>
        </w:tc>
        <w:tc>
          <w:tcPr>
            <w:tcW w:w="1134" w:type="dxa"/>
          </w:tcPr>
          <w:p w14:paraId="73C093E2" w14:textId="77777777" w:rsidR="00863192" w:rsidRPr="00C15C57" w:rsidRDefault="00863192" w:rsidP="00863192">
            <w:pPr>
              <w:rPr>
                <w:rFonts w:ascii="Arial" w:hAnsi="Arial" w:cs="Arial"/>
              </w:rPr>
            </w:pPr>
          </w:p>
        </w:tc>
        <w:tc>
          <w:tcPr>
            <w:tcW w:w="3209" w:type="dxa"/>
          </w:tcPr>
          <w:p w14:paraId="3DF630B3" w14:textId="77777777" w:rsidR="00863192" w:rsidRPr="00C15C57" w:rsidRDefault="00863192" w:rsidP="00863192">
            <w:pPr>
              <w:rPr>
                <w:rFonts w:ascii="Arial" w:hAnsi="Arial" w:cs="Arial"/>
              </w:rPr>
            </w:pPr>
          </w:p>
        </w:tc>
      </w:tr>
      <w:tr w:rsidR="00863192" w:rsidRPr="00C15C57" w14:paraId="436AC263" w14:textId="77777777" w:rsidTr="00C15C57">
        <w:tc>
          <w:tcPr>
            <w:tcW w:w="704" w:type="dxa"/>
          </w:tcPr>
          <w:p w14:paraId="12E9CD30" w14:textId="77777777" w:rsidR="00863192" w:rsidRPr="00C15C57" w:rsidRDefault="00C15C57" w:rsidP="00863192">
            <w:pPr>
              <w:rPr>
                <w:rFonts w:ascii="Arial" w:hAnsi="Arial" w:cs="Arial"/>
              </w:rPr>
            </w:pPr>
            <w:r w:rsidRPr="00C15C57">
              <w:rPr>
                <w:rFonts w:ascii="Arial" w:hAnsi="Arial" w:cs="Arial"/>
              </w:rPr>
              <w:t>38</w:t>
            </w:r>
          </w:p>
        </w:tc>
        <w:tc>
          <w:tcPr>
            <w:tcW w:w="3969" w:type="dxa"/>
          </w:tcPr>
          <w:p w14:paraId="2E715E5D" w14:textId="77777777" w:rsidR="00863192" w:rsidRPr="00C15C57" w:rsidRDefault="00C15C57" w:rsidP="00863192">
            <w:pPr>
              <w:rPr>
                <w:rFonts w:ascii="Arial" w:hAnsi="Arial" w:cs="Arial"/>
              </w:rPr>
            </w:pPr>
            <w:r w:rsidRPr="00C15C57">
              <w:rPr>
                <w:rFonts w:ascii="Arial" w:hAnsi="Arial" w:cs="Arial"/>
                <w:color w:val="000000"/>
              </w:rPr>
              <w:t>What is the plan if they run out of money?</w:t>
            </w:r>
          </w:p>
        </w:tc>
        <w:tc>
          <w:tcPr>
            <w:tcW w:w="1134" w:type="dxa"/>
          </w:tcPr>
          <w:p w14:paraId="4E3DEAE7" w14:textId="77777777" w:rsidR="00863192" w:rsidRPr="00C15C57" w:rsidRDefault="00863192" w:rsidP="00863192">
            <w:pPr>
              <w:rPr>
                <w:rFonts w:ascii="Arial" w:hAnsi="Arial" w:cs="Arial"/>
              </w:rPr>
            </w:pPr>
          </w:p>
        </w:tc>
        <w:tc>
          <w:tcPr>
            <w:tcW w:w="3209" w:type="dxa"/>
          </w:tcPr>
          <w:p w14:paraId="386986F2" w14:textId="77777777" w:rsidR="00863192" w:rsidRPr="00C15C57" w:rsidRDefault="00863192" w:rsidP="00863192">
            <w:pPr>
              <w:rPr>
                <w:rFonts w:ascii="Arial" w:hAnsi="Arial" w:cs="Arial"/>
              </w:rPr>
            </w:pPr>
          </w:p>
        </w:tc>
      </w:tr>
      <w:tr w:rsidR="00863192" w:rsidRPr="00C15C57" w14:paraId="591BA786" w14:textId="77777777" w:rsidTr="00C15C57">
        <w:tc>
          <w:tcPr>
            <w:tcW w:w="704" w:type="dxa"/>
          </w:tcPr>
          <w:p w14:paraId="71B02CF3" w14:textId="77777777" w:rsidR="00863192" w:rsidRPr="00C15C57" w:rsidRDefault="00C15C57" w:rsidP="00863192">
            <w:pPr>
              <w:rPr>
                <w:rFonts w:ascii="Arial" w:hAnsi="Arial" w:cs="Arial"/>
              </w:rPr>
            </w:pPr>
            <w:r w:rsidRPr="00C15C57">
              <w:rPr>
                <w:rFonts w:ascii="Arial" w:hAnsi="Arial" w:cs="Arial"/>
              </w:rPr>
              <w:t>39</w:t>
            </w:r>
          </w:p>
        </w:tc>
        <w:tc>
          <w:tcPr>
            <w:tcW w:w="3969" w:type="dxa"/>
          </w:tcPr>
          <w:p w14:paraId="0EB95014" w14:textId="77777777" w:rsidR="00863192" w:rsidRPr="00C15C57" w:rsidRDefault="00C15C57" w:rsidP="00C15C57">
            <w:pPr>
              <w:autoSpaceDE w:val="0"/>
              <w:autoSpaceDN w:val="0"/>
              <w:adjustRightInd w:val="0"/>
              <w:rPr>
                <w:rFonts w:ascii="Arial" w:hAnsi="Arial" w:cs="Arial"/>
                <w:color w:val="000000"/>
              </w:rPr>
            </w:pPr>
            <w:r w:rsidRPr="00C15C57">
              <w:rPr>
                <w:rFonts w:ascii="Arial" w:hAnsi="Arial" w:cs="Arial"/>
                <w:color w:val="000000"/>
              </w:rPr>
              <w:t xml:space="preserve">Does the young person know how to pay bills and rent? </w:t>
            </w:r>
          </w:p>
        </w:tc>
        <w:tc>
          <w:tcPr>
            <w:tcW w:w="1134" w:type="dxa"/>
          </w:tcPr>
          <w:p w14:paraId="7641D505" w14:textId="77777777" w:rsidR="00863192" w:rsidRPr="00C15C57" w:rsidRDefault="00863192" w:rsidP="00863192">
            <w:pPr>
              <w:rPr>
                <w:rFonts w:ascii="Arial" w:hAnsi="Arial" w:cs="Arial"/>
              </w:rPr>
            </w:pPr>
          </w:p>
        </w:tc>
        <w:tc>
          <w:tcPr>
            <w:tcW w:w="3209" w:type="dxa"/>
          </w:tcPr>
          <w:p w14:paraId="56962524" w14:textId="77777777" w:rsidR="00863192" w:rsidRPr="00C15C57" w:rsidRDefault="00863192" w:rsidP="00863192">
            <w:pPr>
              <w:rPr>
                <w:rFonts w:ascii="Arial" w:hAnsi="Arial" w:cs="Arial"/>
              </w:rPr>
            </w:pPr>
          </w:p>
        </w:tc>
      </w:tr>
      <w:tr w:rsidR="00863192" w:rsidRPr="00C15C57" w14:paraId="412B200B" w14:textId="77777777" w:rsidTr="00C15C57">
        <w:tc>
          <w:tcPr>
            <w:tcW w:w="704" w:type="dxa"/>
          </w:tcPr>
          <w:p w14:paraId="14F6AA88" w14:textId="77777777" w:rsidR="00863192" w:rsidRPr="00C15C57" w:rsidRDefault="00C15C57" w:rsidP="00863192">
            <w:pPr>
              <w:rPr>
                <w:rFonts w:ascii="Arial" w:hAnsi="Arial" w:cs="Arial"/>
              </w:rPr>
            </w:pPr>
            <w:r w:rsidRPr="00C15C57">
              <w:rPr>
                <w:rFonts w:ascii="Arial" w:hAnsi="Arial" w:cs="Arial"/>
              </w:rPr>
              <w:t>40</w:t>
            </w:r>
          </w:p>
        </w:tc>
        <w:tc>
          <w:tcPr>
            <w:tcW w:w="3969" w:type="dxa"/>
          </w:tcPr>
          <w:p w14:paraId="55F8D7A1" w14:textId="77777777" w:rsidR="00863192" w:rsidRPr="00C15C57" w:rsidRDefault="00C15C57" w:rsidP="00863192">
            <w:pPr>
              <w:rPr>
                <w:rFonts w:ascii="Arial" w:hAnsi="Arial" w:cs="Arial"/>
              </w:rPr>
            </w:pPr>
            <w:r w:rsidRPr="00C15C57">
              <w:rPr>
                <w:rFonts w:ascii="Arial" w:hAnsi="Arial" w:cs="Arial"/>
                <w:color w:val="000000"/>
              </w:rPr>
              <w:t>Does the young person know how to budget for grocery and essentials shopping?</w:t>
            </w:r>
          </w:p>
        </w:tc>
        <w:tc>
          <w:tcPr>
            <w:tcW w:w="1134" w:type="dxa"/>
          </w:tcPr>
          <w:p w14:paraId="46752C7B" w14:textId="77777777" w:rsidR="00863192" w:rsidRPr="00C15C57" w:rsidRDefault="00863192" w:rsidP="00863192">
            <w:pPr>
              <w:rPr>
                <w:rFonts w:ascii="Arial" w:hAnsi="Arial" w:cs="Arial"/>
              </w:rPr>
            </w:pPr>
          </w:p>
        </w:tc>
        <w:tc>
          <w:tcPr>
            <w:tcW w:w="3209" w:type="dxa"/>
          </w:tcPr>
          <w:p w14:paraId="1838413B" w14:textId="77777777" w:rsidR="00863192" w:rsidRPr="00C15C57" w:rsidRDefault="00863192" w:rsidP="00863192">
            <w:pPr>
              <w:rPr>
                <w:rFonts w:ascii="Arial" w:hAnsi="Arial" w:cs="Arial"/>
              </w:rPr>
            </w:pPr>
          </w:p>
        </w:tc>
      </w:tr>
      <w:tr w:rsidR="00863192" w:rsidRPr="00C15C57" w14:paraId="7B0E7267" w14:textId="77777777" w:rsidTr="00C15C57">
        <w:tc>
          <w:tcPr>
            <w:tcW w:w="704" w:type="dxa"/>
          </w:tcPr>
          <w:p w14:paraId="2E7914E6" w14:textId="77777777" w:rsidR="00863192" w:rsidRPr="00C15C57" w:rsidRDefault="00C15C57" w:rsidP="00863192">
            <w:pPr>
              <w:rPr>
                <w:rFonts w:ascii="Arial" w:hAnsi="Arial" w:cs="Arial"/>
              </w:rPr>
            </w:pPr>
            <w:r w:rsidRPr="00C15C57">
              <w:rPr>
                <w:rFonts w:ascii="Arial" w:hAnsi="Arial" w:cs="Arial"/>
              </w:rPr>
              <w:t>41</w:t>
            </w:r>
          </w:p>
        </w:tc>
        <w:tc>
          <w:tcPr>
            <w:tcW w:w="3969" w:type="dxa"/>
          </w:tcPr>
          <w:p w14:paraId="7623794B" w14:textId="77777777" w:rsidR="00863192" w:rsidRPr="00C15C57" w:rsidRDefault="00C15C57" w:rsidP="00863192">
            <w:pPr>
              <w:rPr>
                <w:rFonts w:ascii="Arial" w:hAnsi="Arial" w:cs="Arial"/>
              </w:rPr>
            </w:pPr>
            <w:r w:rsidRPr="00C15C57">
              <w:rPr>
                <w:rFonts w:ascii="Arial" w:hAnsi="Arial" w:cs="Arial"/>
                <w:color w:val="000000"/>
              </w:rPr>
              <w:t>Can the young person cook?</w:t>
            </w:r>
          </w:p>
        </w:tc>
        <w:tc>
          <w:tcPr>
            <w:tcW w:w="1134" w:type="dxa"/>
          </w:tcPr>
          <w:p w14:paraId="49F125DC" w14:textId="77777777" w:rsidR="00863192" w:rsidRPr="00C15C57" w:rsidRDefault="00863192" w:rsidP="00863192">
            <w:pPr>
              <w:rPr>
                <w:rFonts w:ascii="Arial" w:hAnsi="Arial" w:cs="Arial"/>
              </w:rPr>
            </w:pPr>
          </w:p>
        </w:tc>
        <w:tc>
          <w:tcPr>
            <w:tcW w:w="3209" w:type="dxa"/>
          </w:tcPr>
          <w:p w14:paraId="43464D40" w14:textId="77777777" w:rsidR="00863192" w:rsidRPr="00C15C57" w:rsidRDefault="00863192" w:rsidP="00863192">
            <w:pPr>
              <w:rPr>
                <w:rFonts w:ascii="Arial" w:hAnsi="Arial" w:cs="Arial"/>
              </w:rPr>
            </w:pPr>
          </w:p>
        </w:tc>
      </w:tr>
      <w:tr w:rsidR="00863192" w:rsidRPr="00C15C57" w14:paraId="2828E416" w14:textId="77777777" w:rsidTr="00C15C57">
        <w:tc>
          <w:tcPr>
            <w:tcW w:w="704" w:type="dxa"/>
          </w:tcPr>
          <w:p w14:paraId="7447D7AB" w14:textId="77777777" w:rsidR="00863192" w:rsidRPr="00C15C57" w:rsidRDefault="00C15C57" w:rsidP="00863192">
            <w:pPr>
              <w:rPr>
                <w:rFonts w:ascii="Arial" w:hAnsi="Arial" w:cs="Arial"/>
              </w:rPr>
            </w:pPr>
            <w:r w:rsidRPr="00C15C57">
              <w:rPr>
                <w:rFonts w:ascii="Arial" w:hAnsi="Arial" w:cs="Arial"/>
              </w:rPr>
              <w:t>42</w:t>
            </w:r>
          </w:p>
        </w:tc>
        <w:tc>
          <w:tcPr>
            <w:tcW w:w="3969" w:type="dxa"/>
          </w:tcPr>
          <w:p w14:paraId="0329BDE0" w14:textId="77777777" w:rsidR="00863192" w:rsidRPr="00C15C57" w:rsidRDefault="00C15C57" w:rsidP="00863192">
            <w:pPr>
              <w:rPr>
                <w:rFonts w:ascii="Arial" w:hAnsi="Arial" w:cs="Arial"/>
              </w:rPr>
            </w:pPr>
            <w:r w:rsidRPr="00C15C57">
              <w:rPr>
                <w:rFonts w:ascii="Arial" w:hAnsi="Arial" w:cs="Arial"/>
                <w:color w:val="000000"/>
              </w:rPr>
              <w:t>Can the young person cope with loneliness?</w:t>
            </w:r>
          </w:p>
        </w:tc>
        <w:tc>
          <w:tcPr>
            <w:tcW w:w="1134" w:type="dxa"/>
          </w:tcPr>
          <w:p w14:paraId="7365EC80" w14:textId="77777777" w:rsidR="00863192" w:rsidRPr="00C15C57" w:rsidRDefault="00863192" w:rsidP="00863192">
            <w:pPr>
              <w:rPr>
                <w:rFonts w:ascii="Arial" w:hAnsi="Arial" w:cs="Arial"/>
              </w:rPr>
            </w:pPr>
          </w:p>
        </w:tc>
        <w:tc>
          <w:tcPr>
            <w:tcW w:w="3209" w:type="dxa"/>
          </w:tcPr>
          <w:p w14:paraId="282ED833" w14:textId="77777777" w:rsidR="00863192" w:rsidRPr="00C15C57" w:rsidRDefault="00863192" w:rsidP="00863192">
            <w:pPr>
              <w:rPr>
                <w:rFonts w:ascii="Arial" w:hAnsi="Arial" w:cs="Arial"/>
              </w:rPr>
            </w:pPr>
          </w:p>
        </w:tc>
      </w:tr>
      <w:tr w:rsidR="00863192" w:rsidRPr="00C15C57" w14:paraId="70A14CEE" w14:textId="77777777" w:rsidTr="00C15C57">
        <w:tc>
          <w:tcPr>
            <w:tcW w:w="704" w:type="dxa"/>
          </w:tcPr>
          <w:p w14:paraId="43C2E560" w14:textId="77777777" w:rsidR="00863192" w:rsidRPr="00C15C57" w:rsidRDefault="00C15C57" w:rsidP="00863192">
            <w:pPr>
              <w:rPr>
                <w:rFonts w:ascii="Arial" w:hAnsi="Arial" w:cs="Arial"/>
              </w:rPr>
            </w:pPr>
            <w:r w:rsidRPr="00C15C57">
              <w:rPr>
                <w:rFonts w:ascii="Arial" w:hAnsi="Arial" w:cs="Arial"/>
              </w:rPr>
              <w:t>43</w:t>
            </w:r>
          </w:p>
        </w:tc>
        <w:tc>
          <w:tcPr>
            <w:tcW w:w="3969" w:type="dxa"/>
          </w:tcPr>
          <w:p w14:paraId="26E6755C" w14:textId="77777777" w:rsidR="00863192" w:rsidRPr="00C15C57" w:rsidRDefault="00C15C57" w:rsidP="00863192">
            <w:pPr>
              <w:rPr>
                <w:rFonts w:ascii="Arial" w:hAnsi="Arial" w:cs="Arial"/>
              </w:rPr>
            </w:pPr>
            <w:r w:rsidRPr="00C15C57">
              <w:rPr>
                <w:rFonts w:ascii="Arial" w:hAnsi="Arial" w:cs="Arial"/>
                <w:color w:val="000000"/>
              </w:rPr>
              <w:t>Does the young person have a network of friends?</w:t>
            </w:r>
          </w:p>
        </w:tc>
        <w:tc>
          <w:tcPr>
            <w:tcW w:w="1134" w:type="dxa"/>
          </w:tcPr>
          <w:p w14:paraId="723109F5" w14:textId="77777777" w:rsidR="00863192" w:rsidRPr="00C15C57" w:rsidRDefault="00863192" w:rsidP="00863192">
            <w:pPr>
              <w:rPr>
                <w:rFonts w:ascii="Arial" w:hAnsi="Arial" w:cs="Arial"/>
              </w:rPr>
            </w:pPr>
          </w:p>
        </w:tc>
        <w:tc>
          <w:tcPr>
            <w:tcW w:w="3209" w:type="dxa"/>
          </w:tcPr>
          <w:p w14:paraId="5E57FD67" w14:textId="77777777" w:rsidR="00863192" w:rsidRPr="00C15C57" w:rsidRDefault="00863192" w:rsidP="00863192">
            <w:pPr>
              <w:rPr>
                <w:rFonts w:ascii="Arial" w:hAnsi="Arial" w:cs="Arial"/>
              </w:rPr>
            </w:pPr>
          </w:p>
        </w:tc>
      </w:tr>
      <w:tr w:rsidR="00863192" w:rsidRPr="00C15C57" w14:paraId="1219C69F" w14:textId="77777777" w:rsidTr="00C15C57">
        <w:tc>
          <w:tcPr>
            <w:tcW w:w="704" w:type="dxa"/>
          </w:tcPr>
          <w:p w14:paraId="7711319B" w14:textId="77777777" w:rsidR="00863192" w:rsidRPr="00C15C57" w:rsidRDefault="00C15C57" w:rsidP="00863192">
            <w:pPr>
              <w:rPr>
                <w:rFonts w:ascii="Arial" w:hAnsi="Arial" w:cs="Arial"/>
              </w:rPr>
            </w:pPr>
            <w:r w:rsidRPr="00C15C57">
              <w:rPr>
                <w:rFonts w:ascii="Arial" w:hAnsi="Arial" w:cs="Arial"/>
              </w:rPr>
              <w:t>44</w:t>
            </w:r>
          </w:p>
        </w:tc>
        <w:tc>
          <w:tcPr>
            <w:tcW w:w="3969" w:type="dxa"/>
          </w:tcPr>
          <w:p w14:paraId="69A8FDEB" w14:textId="77777777" w:rsidR="00C15C57" w:rsidRPr="00C15C57" w:rsidRDefault="00C15C57" w:rsidP="00C15C57">
            <w:pPr>
              <w:autoSpaceDE w:val="0"/>
              <w:autoSpaceDN w:val="0"/>
              <w:adjustRightInd w:val="0"/>
              <w:rPr>
                <w:rFonts w:ascii="Arial" w:hAnsi="Arial" w:cs="Arial"/>
                <w:color w:val="000000"/>
              </w:rPr>
            </w:pPr>
            <w:r w:rsidRPr="00C15C57">
              <w:rPr>
                <w:rFonts w:ascii="Arial" w:hAnsi="Arial" w:cs="Arial"/>
                <w:color w:val="000000"/>
              </w:rPr>
              <w:t xml:space="preserve">Are their friends a positive influence, if not has risk that their friends pose been considered? </w:t>
            </w:r>
          </w:p>
          <w:p w14:paraId="13220EE5" w14:textId="77777777" w:rsidR="00863192" w:rsidRPr="00C15C57" w:rsidRDefault="00863192" w:rsidP="00863192">
            <w:pPr>
              <w:rPr>
                <w:rFonts w:ascii="Arial" w:hAnsi="Arial" w:cs="Arial"/>
              </w:rPr>
            </w:pPr>
          </w:p>
        </w:tc>
        <w:tc>
          <w:tcPr>
            <w:tcW w:w="1134" w:type="dxa"/>
          </w:tcPr>
          <w:p w14:paraId="1CA21799" w14:textId="77777777" w:rsidR="00863192" w:rsidRPr="00C15C57" w:rsidRDefault="00863192" w:rsidP="00863192">
            <w:pPr>
              <w:rPr>
                <w:rFonts w:ascii="Arial" w:hAnsi="Arial" w:cs="Arial"/>
              </w:rPr>
            </w:pPr>
          </w:p>
        </w:tc>
        <w:tc>
          <w:tcPr>
            <w:tcW w:w="3209" w:type="dxa"/>
          </w:tcPr>
          <w:p w14:paraId="11700919" w14:textId="77777777" w:rsidR="00863192" w:rsidRPr="00C15C57" w:rsidRDefault="00863192" w:rsidP="00863192">
            <w:pPr>
              <w:rPr>
                <w:rFonts w:ascii="Arial" w:hAnsi="Arial" w:cs="Arial"/>
              </w:rPr>
            </w:pPr>
          </w:p>
        </w:tc>
      </w:tr>
      <w:tr w:rsidR="00C15C57" w:rsidRPr="00C15C57" w14:paraId="6FE6E8E1" w14:textId="77777777" w:rsidTr="00C15C57">
        <w:tc>
          <w:tcPr>
            <w:tcW w:w="704" w:type="dxa"/>
          </w:tcPr>
          <w:p w14:paraId="01E580A1" w14:textId="77777777" w:rsidR="00C15C57" w:rsidRPr="00C15C57" w:rsidRDefault="00C15C57" w:rsidP="00863192">
            <w:pPr>
              <w:rPr>
                <w:rFonts w:ascii="Arial" w:hAnsi="Arial" w:cs="Arial"/>
              </w:rPr>
            </w:pPr>
            <w:r w:rsidRPr="00C15C57">
              <w:rPr>
                <w:rFonts w:ascii="Arial" w:hAnsi="Arial" w:cs="Arial"/>
              </w:rPr>
              <w:t>45</w:t>
            </w:r>
          </w:p>
        </w:tc>
        <w:tc>
          <w:tcPr>
            <w:tcW w:w="3969" w:type="dxa"/>
          </w:tcPr>
          <w:p w14:paraId="5C84632C" w14:textId="77777777" w:rsidR="00C15C57" w:rsidRPr="00C15C57" w:rsidRDefault="00C15C57" w:rsidP="00C15C57">
            <w:pPr>
              <w:autoSpaceDE w:val="0"/>
              <w:autoSpaceDN w:val="0"/>
              <w:adjustRightInd w:val="0"/>
              <w:rPr>
                <w:rFonts w:ascii="Arial" w:hAnsi="Arial" w:cs="Arial"/>
                <w:color w:val="000000"/>
              </w:rPr>
            </w:pPr>
            <w:r w:rsidRPr="00C15C57">
              <w:rPr>
                <w:rFonts w:ascii="Arial" w:hAnsi="Arial" w:cs="Arial"/>
                <w:color w:val="000000"/>
              </w:rPr>
              <w:t>Is the young person involved in any religious or cultural groups in the community?</w:t>
            </w:r>
          </w:p>
        </w:tc>
        <w:tc>
          <w:tcPr>
            <w:tcW w:w="1134" w:type="dxa"/>
          </w:tcPr>
          <w:p w14:paraId="5DDD8226" w14:textId="77777777" w:rsidR="00C15C57" w:rsidRPr="00C15C57" w:rsidRDefault="00C15C57" w:rsidP="00863192">
            <w:pPr>
              <w:rPr>
                <w:rFonts w:ascii="Arial" w:hAnsi="Arial" w:cs="Arial"/>
              </w:rPr>
            </w:pPr>
          </w:p>
        </w:tc>
        <w:tc>
          <w:tcPr>
            <w:tcW w:w="3209" w:type="dxa"/>
          </w:tcPr>
          <w:p w14:paraId="15D6E39E" w14:textId="77777777" w:rsidR="00C15C57" w:rsidRPr="00C15C57" w:rsidRDefault="00C15C57" w:rsidP="00863192">
            <w:pPr>
              <w:rPr>
                <w:rFonts w:ascii="Arial" w:hAnsi="Arial" w:cs="Arial"/>
              </w:rPr>
            </w:pPr>
          </w:p>
        </w:tc>
      </w:tr>
      <w:tr w:rsidR="00863192" w:rsidRPr="00C15C57" w14:paraId="4CD3F358" w14:textId="77777777" w:rsidTr="00C15C57">
        <w:tc>
          <w:tcPr>
            <w:tcW w:w="704" w:type="dxa"/>
          </w:tcPr>
          <w:p w14:paraId="088100B2" w14:textId="77777777" w:rsidR="00863192" w:rsidRPr="00C15C57" w:rsidRDefault="00C15C57" w:rsidP="00863192">
            <w:pPr>
              <w:rPr>
                <w:rFonts w:ascii="Arial" w:hAnsi="Arial" w:cs="Arial"/>
              </w:rPr>
            </w:pPr>
            <w:r w:rsidRPr="00C15C57">
              <w:rPr>
                <w:rFonts w:ascii="Arial" w:hAnsi="Arial" w:cs="Arial"/>
              </w:rPr>
              <w:t>46</w:t>
            </w:r>
          </w:p>
        </w:tc>
        <w:tc>
          <w:tcPr>
            <w:tcW w:w="3969" w:type="dxa"/>
          </w:tcPr>
          <w:p w14:paraId="58045101" w14:textId="77777777" w:rsidR="00863192" w:rsidRPr="00C15C57" w:rsidRDefault="00C15C57" w:rsidP="00863192">
            <w:pPr>
              <w:rPr>
                <w:rFonts w:ascii="Arial" w:hAnsi="Arial" w:cs="Arial"/>
              </w:rPr>
            </w:pPr>
            <w:r w:rsidRPr="00C15C57">
              <w:rPr>
                <w:rFonts w:ascii="Arial" w:hAnsi="Arial" w:cs="Arial"/>
                <w:color w:val="000000"/>
              </w:rPr>
              <w:t>What do you know about these and how can they support the young person to live independently?</w:t>
            </w:r>
          </w:p>
        </w:tc>
        <w:tc>
          <w:tcPr>
            <w:tcW w:w="1134" w:type="dxa"/>
          </w:tcPr>
          <w:p w14:paraId="38A470E0" w14:textId="77777777" w:rsidR="00863192" w:rsidRPr="00C15C57" w:rsidRDefault="00863192" w:rsidP="00863192">
            <w:pPr>
              <w:rPr>
                <w:rFonts w:ascii="Arial" w:hAnsi="Arial" w:cs="Arial"/>
              </w:rPr>
            </w:pPr>
          </w:p>
        </w:tc>
        <w:tc>
          <w:tcPr>
            <w:tcW w:w="3209" w:type="dxa"/>
          </w:tcPr>
          <w:p w14:paraId="178B0F3A" w14:textId="77777777" w:rsidR="00863192" w:rsidRPr="00C15C57" w:rsidRDefault="00863192" w:rsidP="00863192">
            <w:pPr>
              <w:rPr>
                <w:rFonts w:ascii="Arial" w:hAnsi="Arial" w:cs="Arial"/>
              </w:rPr>
            </w:pPr>
          </w:p>
        </w:tc>
      </w:tr>
      <w:tr w:rsidR="00863192" w:rsidRPr="00C15C57" w14:paraId="092327C7" w14:textId="77777777" w:rsidTr="00C15C57">
        <w:tc>
          <w:tcPr>
            <w:tcW w:w="704" w:type="dxa"/>
          </w:tcPr>
          <w:p w14:paraId="7A2B578C" w14:textId="77777777" w:rsidR="00863192" w:rsidRPr="00C15C57" w:rsidRDefault="00C15C57" w:rsidP="00863192">
            <w:pPr>
              <w:rPr>
                <w:rFonts w:ascii="Arial" w:hAnsi="Arial" w:cs="Arial"/>
              </w:rPr>
            </w:pPr>
            <w:r w:rsidRPr="00C15C57">
              <w:rPr>
                <w:rFonts w:ascii="Arial" w:hAnsi="Arial" w:cs="Arial"/>
              </w:rPr>
              <w:t>47</w:t>
            </w:r>
          </w:p>
        </w:tc>
        <w:tc>
          <w:tcPr>
            <w:tcW w:w="3969" w:type="dxa"/>
          </w:tcPr>
          <w:p w14:paraId="6BCA9B3B" w14:textId="77777777" w:rsidR="00863192" w:rsidRPr="00C15C57" w:rsidRDefault="00C15C57" w:rsidP="00863192">
            <w:pPr>
              <w:rPr>
                <w:rFonts w:ascii="Arial" w:hAnsi="Arial" w:cs="Arial"/>
              </w:rPr>
            </w:pPr>
            <w:r w:rsidRPr="00C15C57">
              <w:rPr>
                <w:rFonts w:ascii="Arial" w:hAnsi="Arial" w:cs="Arial"/>
                <w:color w:val="000000"/>
              </w:rPr>
              <w:t>Is there a risk of radicalisation?</w:t>
            </w:r>
          </w:p>
        </w:tc>
        <w:tc>
          <w:tcPr>
            <w:tcW w:w="1134" w:type="dxa"/>
          </w:tcPr>
          <w:p w14:paraId="56B20C8F" w14:textId="77777777" w:rsidR="00863192" w:rsidRPr="00C15C57" w:rsidRDefault="00863192" w:rsidP="00863192">
            <w:pPr>
              <w:rPr>
                <w:rFonts w:ascii="Arial" w:hAnsi="Arial" w:cs="Arial"/>
              </w:rPr>
            </w:pPr>
          </w:p>
        </w:tc>
        <w:tc>
          <w:tcPr>
            <w:tcW w:w="3209" w:type="dxa"/>
          </w:tcPr>
          <w:p w14:paraId="0798B9F9" w14:textId="77777777" w:rsidR="00863192" w:rsidRPr="00C15C57" w:rsidRDefault="00863192" w:rsidP="00863192">
            <w:pPr>
              <w:rPr>
                <w:rFonts w:ascii="Arial" w:hAnsi="Arial" w:cs="Arial"/>
              </w:rPr>
            </w:pPr>
          </w:p>
        </w:tc>
      </w:tr>
      <w:tr w:rsidR="00863192" w:rsidRPr="00C15C57" w14:paraId="4EBF54B1" w14:textId="77777777" w:rsidTr="00C15C57">
        <w:tc>
          <w:tcPr>
            <w:tcW w:w="704" w:type="dxa"/>
          </w:tcPr>
          <w:p w14:paraId="24B9B81D" w14:textId="77777777" w:rsidR="00863192" w:rsidRPr="00C15C57" w:rsidRDefault="00C15C57" w:rsidP="00863192">
            <w:pPr>
              <w:rPr>
                <w:rFonts w:ascii="Arial" w:hAnsi="Arial" w:cs="Arial"/>
              </w:rPr>
            </w:pPr>
            <w:r w:rsidRPr="00C15C57">
              <w:rPr>
                <w:rFonts w:ascii="Arial" w:hAnsi="Arial" w:cs="Arial"/>
              </w:rPr>
              <w:lastRenderedPageBreak/>
              <w:t>48</w:t>
            </w:r>
          </w:p>
        </w:tc>
        <w:tc>
          <w:tcPr>
            <w:tcW w:w="3969" w:type="dxa"/>
          </w:tcPr>
          <w:p w14:paraId="03D8FA91" w14:textId="77777777" w:rsidR="00863192" w:rsidRPr="00C15C57" w:rsidRDefault="00C15C57" w:rsidP="00863192">
            <w:pPr>
              <w:rPr>
                <w:rFonts w:ascii="Arial" w:hAnsi="Arial" w:cs="Arial"/>
              </w:rPr>
            </w:pPr>
            <w:r w:rsidRPr="00C15C57">
              <w:rPr>
                <w:rFonts w:ascii="Arial" w:hAnsi="Arial" w:cs="Arial"/>
                <w:color w:val="000000"/>
              </w:rPr>
              <w:t>Has the young person been ostracised by their cultural or religious community?</w:t>
            </w:r>
          </w:p>
        </w:tc>
        <w:tc>
          <w:tcPr>
            <w:tcW w:w="1134" w:type="dxa"/>
          </w:tcPr>
          <w:p w14:paraId="361151D6" w14:textId="77777777" w:rsidR="00863192" w:rsidRPr="00C15C57" w:rsidRDefault="00863192" w:rsidP="00863192">
            <w:pPr>
              <w:rPr>
                <w:rFonts w:ascii="Arial" w:hAnsi="Arial" w:cs="Arial"/>
              </w:rPr>
            </w:pPr>
          </w:p>
        </w:tc>
        <w:tc>
          <w:tcPr>
            <w:tcW w:w="3209" w:type="dxa"/>
          </w:tcPr>
          <w:p w14:paraId="517D4B51" w14:textId="77777777" w:rsidR="00863192" w:rsidRPr="00C15C57" w:rsidRDefault="00863192" w:rsidP="00863192">
            <w:pPr>
              <w:rPr>
                <w:rFonts w:ascii="Arial" w:hAnsi="Arial" w:cs="Arial"/>
              </w:rPr>
            </w:pPr>
          </w:p>
        </w:tc>
      </w:tr>
      <w:tr w:rsidR="00863192" w:rsidRPr="00C15C57" w14:paraId="2119E376" w14:textId="77777777" w:rsidTr="00C15C57">
        <w:tc>
          <w:tcPr>
            <w:tcW w:w="704" w:type="dxa"/>
          </w:tcPr>
          <w:p w14:paraId="1D20E438" w14:textId="77777777" w:rsidR="00863192" w:rsidRPr="00C15C57" w:rsidRDefault="00C15C57" w:rsidP="00863192">
            <w:pPr>
              <w:rPr>
                <w:rFonts w:ascii="Arial" w:hAnsi="Arial" w:cs="Arial"/>
              </w:rPr>
            </w:pPr>
            <w:r w:rsidRPr="00C15C57">
              <w:rPr>
                <w:rFonts w:ascii="Arial" w:hAnsi="Arial" w:cs="Arial"/>
              </w:rPr>
              <w:t>49</w:t>
            </w:r>
          </w:p>
        </w:tc>
        <w:tc>
          <w:tcPr>
            <w:tcW w:w="3969" w:type="dxa"/>
          </w:tcPr>
          <w:p w14:paraId="11DFEAA0" w14:textId="77777777" w:rsidR="00863192" w:rsidRPr="00C15C57" w:rsidRDefault="00C15C57" w:rsidP="00863192">
            <w:pPr>
              <w:rPr>
                <w:rFonts w:ascii="Arial" w:hAnsi="Arial" w:cs="Arial"/>
              </w:rPr>
            </w:pPr>
            <w:r w:rsidRPr="00C15C57">
              <w:rPr>
                <w:rFonts w:ascii="Arial" w:hAnsi="Arial" w:cs="Arial"/>
                <w:color w:val="000000"/>
              </w:rPr>
              <w:t>Is the young person engaged in positive social activities with their peers?</w:t>
            </w:r>
          </w:p>
        </w:tc>
        <w:tc>
          <w:tcPr>
            <w:tcW w:w="1134" w:type="dxa"/>
          </w:tcPr>
          <w:p w14:paraId="5638AB07" w14:textId="77777777" w:rsidR="00863192" w:rsidRPr="00C15C57" w:rsidRDefault="00863192" w:rsidP="00863192">
            <w:pPr>
              <w:rPr>
                <w:rFonts w:ascii="Arial" w:hAnsi="Arial" w:cs="Arial"/>
              </w:rPr>
            </w:pPr>
          </w:p>
        </w:tc>
        <w:tc>
          <w:tcPr>
            <w:tcW w:w="3209" w:type="dxa"/>
          </w:tcPr>
          <w:p w14:paraId="57062081" w14:textId="77777777" w:rsidR="00863192" w:rsidRPr="00C15C57" w:rsidRDefault="00863192" w:rsidP="00863192">
            <w:pPr>
              <w:rPr>
                <w:rFonts w:ascii="Arial" w:hAnsi="Arial" w:cs="Arial"/>
              </w:rPr>
            </w:pPr>
          </w:p>
        </w:tc>
      </w:tr>
      <w:tr w:rsidR="00863192" w:rsidRPr="00C15C57" w14:paraId="5B9A9A61" w14:textId="77777777" w:rsidTr="00C15C57">
        <w:tc>
          <w:tcPr>
            <w:tcW w:w="704" w:type="dxa"/>
          </w:tcPr>
          <w:p w14:paraId="7937DD3C" w14:textId="77777777" w:rsidR="00863192" w:rsidRPr="00C15C57" w:rsidRDefault="00C15C57" w:rsidP="00863192">
            <w:pPr>
              <w:rPr>
                <w:rFonts w:ascii="Arial" w:hAnsi="Arial" w:cs="Arial"/>
              </w:rPr>
            </w:pPr>
            <w:r w:rsidRPr="00C15C57">
              <w:rPr>
                <w:rFonts w:ascii="Arial" w:hAnsi="Arial" w:cs="Arial"/>
              </w:rPr>
              <w:t>50</w:t>
            </w:r>
          </w:p>
        </w:tc>
        <w:tc>
          <w:tcPr>
            <w:tcW w:w="3969" w:type="dxa"/>
          </w:tcPr>
          <w:p w14:paraId="6F2F4FEA" w14:textId="77777777" w:rsidR="00863192" w:rsidRPr="00C15C57" w:rsidRDefault="00C15C57" w:rsidP="00863192">
            <w:pPr>
              <w:rPr>
                <w:rFonts w:ascii="Arial" w:hAnsi="Arial" w:cs="Arial"/>
              </w:rPr>
            </w:pPr>
            <w:r w:rsidRPr="00C15C57">
              <w:rPr>
                <w:rFonts w:ascii="Arial" w:hAnsi="Arial" w:cs="Arial"/>
                <w:color w:val="000000"/>
              </w:rPr>
              <w:t>Is the young person clear about how and when you will stay in contact with them?</w:t>
            </w:r>
          </w:p>
        </w:tc>
        <w:tc>
          <w:tcPr>
            <w:tcW w:w="1134" w:type="dxa"/>
          </w:tcPr>
          <w:p w14:paraId="0519AD70" w14:textId="77777777" w:rsidR="00863192" w:rsidRPr="00C15C57" w:rsidRDefault="00863192" w:rsidP="00863192">
            <w:pPr>
              <w:rPr>
                <w:rFonts w:ascii="Arial" w:hAnsi="Arial" w:cs="Arial"/>
              </w:rPr>
            </w:pPr>
          </w:p>
        </w:tc>
        <w:tc>
          <w:tcPr>
            <w:tcW w:w="3209" w:type="dxa"/>
          </w:tcPr>
          <w:p w14:paraId="451F44AE" w14:textId="77777777" w:rsidR="00863192" w:rsidRPr="00C15C57" w:rsidRDefault="00863192" w:rsidP="00863192">
            <w:pPr>
              <w:rPr>
                <w:rFonts w:ascii="Arial" w:hAnsi="Arial" w:cs="Arial"/>
              </w:rPr>
            </w:pPr>
          </w:p>
        </w:tc>
      </w:tr>
    </w:tbl>
    <w:p w14:paraId="55216CE7" w14:textId="77777777" w:rsidR="00863192" w:rsidRDefault="00863192" w:rsidP="00863192">
      <w:pPr>
        <w:rPr>
          <w:rFonts w:ascii="Arial" w:hAnsi="Arial" w:cs="Arial"/>
          <w:u w:val="single"/>
        </w:rPr>
      </w:pPr>
    </w:p>
    <w:p w14:paraId="7E5BC8CF" w14:textId="77777777" w:rsidR="00C15C57" w:rsidRDefault="00C15C57" w:rsidP="00863192">
      <w:pPr>
        <w:rPr>
          <w:rFonts w:ascii="Arial" w:hAnsi="Arial" w:cs="Arial"/>
          <w:u w:val="single"/>
        </w:rPr>
      </w:pPr>
    </w:p>
    <w:p w14:paraId="162F3FC8" w14:textId="77777777" w:rsidR="004D6892" w:rsidRDefault="004D6892" w:rsidP="00863192">
      <w:pPr>
        <w:rPr>
          <w:rFonts w:ascii="Arial" w:hAnsi="Arial" w:cs="Arial"/>
          <w:u w:val="single"/>
        </w:rPr>
      </w:pPr>
    </w:p>
    <w:p w14:paraId="0FCBA5D4" w14:textId="77777777" w:rsidR="0008438D" w:rsidRDefault="0087426C" w:rsidP="0087426C">
      <w:pPr>
        <w:autoSpaceDE w:val="0"/>
        <w:autoSpaceDN w:val="0"/>
        <w:adjustRightInd w:val="0"/>
        <w:spacing w:after="0" w:line="240" w:lineRule="auto"/>
        <w:ind w:right="-1039"/>
        <w:rPr>
          <w:rFonts w:ascii="Arial" w:hAnsi="Arial" w:cs="Arial"/>
          <w:color w:val="000000"/>
          <w:sz w:val="24"/>
        </w:rPr>
      </w:pPr>
      <w:r w:rsidRPr="0087426C">
        <w:rPr>
          <w:rFonts w:ascii="Arial" w:hAnsi="Arial" w:cs="Arial"/>
          <w:noProof/>
          <w:sz w:val="24"/>
          <w:lang w:eastAsia="en-GB"/>
        </w:rPr>
        <mc:AlternateContent>
          <mc:Choice Requires="wps">
            <w:drawing>
              <wp:anchor distT="45720" distB="45720" distL="114300" distR="114300" simplePos="0" relativeHeight="251714560" behindDoc="0" locked="0" layoutInCell="1" allowOverlap="1" wp14:anchorId="053F9A2F" wp14:editId="740AA622">
                <wp:simplePos x="0" y="0"/>
                <wp:positionH relativeFrom="margin">
                  <wp:align>right</wp:align>
                </wp:positionH>
                <wp:positionV relativeFrom="paragraph">
                  <wp:posOffset>1075690</wp:posOffset>
                </wp:positionV>
                <wp:extent cx="5709285" cy="5464810"/>
                <wp:effectExtent l="0" t="0" r="24765" b="2159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5465135"/>
                        </a:xfrm>
                        <a:prstGeom prst="rect">
                          <a:avLst/>
                        </a:prstGeom>
                        <a:solidFill>
                          <a:srgbClr val="FFFFFF"/>
                        </a:solidFill>
                        <a:ln w="9525">
                          <a:solidFill>
                            <a:srgbClr val="000000"/>
                          </a:solidFill>
                          <a:miter lim="800000"/>
                          <a:headEnd/>
                          <a:tailEnd/>
                        </a:ln>
                      </wps:spPr>
                      <wps:txbx>
                        <w:txbxContent>
                          <w:p w14:paraId="0B3D74A6" w14:textId="77777777" w:rsidR="00F2170E" w:rsidRPr="0048228F" w:rsidRDefault="00F2170E" w:rsidP="0087426C">
                            <w:pPr>
                              <w:pStyle w:val="Default"/>
                              <w:jc w:val="center"/>
                              <w:rPr>
                                <w:b/>
                                <w:bCs/>
                                <w:szCs w:val="22"/>
                                <w:u w:val="single"/>
                              </w:rPr>
                            </w:pPr>
                            <w:r w:rsidRPr="0048228F">
                              <w:rPr>
                                <w:b/>
                                <w:bCs/>
                                <w:szCs w:val="22"/>
                                <w:u w:val="single"/>
                              </w:rPr>
                              <w:t>Discretionary Housing Payment and Council Tax Discretionary Relief</w:t>
                            </w:r>
                          </w:p>
                          <w:p w14:paraId="4FB0C950" w14:textId="77777777" w:rsidR="00F2170E" w:rsidRPr="0048228F" w:rsidRDefault="00F2170E" w:rsidP="0087426C">
                            <w:pPr>
                              <w:pStyle w:val="Default"/>
                              <w:jc w:val="center"/>
                              <w:rPr>
                                <w:sz w:val="22"/>
                                <w:szCs w:val="22"/>
                                <w:u w:val="single"/>
                              </w:rPr>
                            </w:pPr>
                          </w:p>
                          <w:p w14:paraId="4C27E711" w14:textId="77777777" w:rsidR="00F2170E" w:rsidRPr="0048228F" w:rsidRDefault="00F2170E" w:rsidP="0087426C">
                            <w:pPr>
                              <w:pStyle w:val="Default"/>
                              <w:rPr>
                                <w:sz w:val="22"/>
                                <w:szCs w:val="22"/>
                              </w:rPr>
                            </w:pPr>
                            <w:r w:rsidRPr="0048228F">
                              <w:rPr>
                                <w:b/>
                                <w:bCs/>
                                <w:sz w:val="22"/>
                                <w:szCs w:val="22"/>
                              </w:rPr>
                              <w:t xml:space="preserve">Discretionary Housing Payments (DHP) </w:t>
                            </w:r>
                            <w:r w:rsidRPr="0048228F">
                              <w:rPr>
                                <w:sz w:val="22"/>
                                <w:szCs w:val="22"/>
                              </w:rPr>
                              <w:t xml:space="preserve">are designed to provide short-term financial support to customers who are already getting Housing Benefit (or an element of housing costs within their Universal Credit) who need extra help with their rent. </w:t>
                            </w:r>
                          </w:p>
                          <w:p w14:paraId="31D84B52" w14:textId="77777777" w:rsidR="00F2170E" w:rsidRPr="0048228F" w:rsidRDefault="00F2170E" w:rsidP="0087426C">
                            <w:pPr>
                              <w:pStyle w:val="Default"/>
                              <w:rPr>
                                <w:sz w:val="22"/>
                                <w:szCs w:val="22"/>
                              </w:rPr>
                            </w:pPr>
                          </w:p>
                          <w:p w14:paraId="51CE61F4" w14:textId="77777777" w:rsidR="00F2170E" w:rsidRPr="0048228F" w:rsidRDefault="00F2170E" w:rsidP="0087426C">
                            <w:pPr>
                              <w:pStyle w:val="Default"/>
                              <w:rPr>
                                <w:b/>
                                <w:bCs/>
                                <w:sz w:val="22"/>
                                <w:szCs w:val="22"/>
                              </w:rPr>
                            </w:pPr>
                            <w:r w:rsidRPr="0048228F">
                              <w:rPr>
                                <w:b/>
                                <w:bCs/>
                                <w:sz w:val="22"/>
                                <w:szCs w:val="22"/>
                              </w:rPr>
                              <w:t xml:space="preserve">The DHP fund is limited so we will not always be able to help you. </w:t>
                            </w:r>
                          </w:p>
                          <w:p w14:paraId="7590AD52" w14:textId="77777777" w:rsidR="00F2170E" w:rsidRPr="0048228F" w:rsidRDefault="00F2170E" w:rsidP="0087426C">
                            <w:pPr>
                              <w:pStyle w:val="Default"/>
                              <w:rPr>
                                <w:sz w:val="22"/>
                                <w:szCs w:val="22"/>
                              </w:rPr>
                            </w:pPr>
                          </w:p>
                          <w:p w14:paraId="4A562145" w14:textId="77777777" w:rsidR="00F2170E" w:rsidRPr="0048228F" w:rsidRDefault="00F2170E" w:rsidP="0048228F">
                            <w:pPr>
                              <w:pStyle w:val="Default"/>
                              <w:rPr>
                                <w:sz w:val="22"/>
                                <w:szCs w:val="22"/>
                              </w:rPr>
                            </w:pPr>
                            <w:r w:rsidRPr="0048228F">
                              <w:rPr>
                                <w:sz w:val="22"/>
                                <w:szCs w:val="22"/>
                              </w:rPr>
                              <w:t xml:space="preserve">In order to apply for discretionary housing payments you must: </w:t>
                            </w:r>
                          </w:p>
                          <w:p w14:paraId="65471EEB" w14:textId="77777777" w:rsidR="00F2170E" w:rsidRPr="0048228F" w:rsidRDefault="00F2170E" w:rsidP="0048228F">
                            <w:pPr>
                              <w:pStyle w:val="Default"/>
                              <w:numPr>
                                <w:ilvl w:val="0"/>
                                <w:numId w:val="18"/>
                              </w:numPr>
                              <w:spacing w:after="24"/>
                              <w:rPr>
                                <w:sz w:val="22"/>
                                <w:szCs w:val="22"/>
                              </w:rPr>
                            </w:pPr>
                            <w:r w:rsidRPr="0048228F">
                              <w:rPr>
                                <w:sz w:val="22"/>
                                <w:szCs w:val="22"/>
                              </w:rPr>
                              <w:t xml:space="preserve">Be entitled to Housing Benefit or receive housing costs within your universal credit and </w:t>
                            </w:r>
                          </w:p>
                          <w:p w14:paraId="747A08D1" w14:textId="77777777" w:rsidR="00F2170E" w:rsidRPr="0048228F" w:rsidRDefault="00F2170E" w:rsidP="0048228F">
                            <w:pPr>
                              <w:pStyle w:val="Default"/>
                              <w:numPr>
                                <w:ilvl w:val="0"/>
                                <w:numId w:val="18"/>
                              </w:numPr>
                              <w:spacing w:after="24"/>
                              <w:rPr>
                                <w:sz w:val="22"/>
                                <w:szCs w:val="22"/>
                              </w:rPr>
                            </w:pPr>
                            <w:r w:rsidRPr="0048228F">
                              <w:rPr>
                                <w:sz w:val="22"/>
                                <w:szCs w:val="22"/>
                              </w:rPr>
                              <w:t xml:space="preserve">Have a liability to pay rent and </w:t>
                            </w:r>
                          </w:p>
                          <w:p w14:paraId="08B125E7" w14:textId="77777777" w:rsidR="00F2170E" w:rsidRPr="0048228F" w:rsidRDefault="00F2170E" w:rsidP="0048228F">
                            <w:pPr>
                              <w:pStyle w:val="Default"/>
                              <w:numPr>
                                <w:ilvl w:val="0"/>
                                <w:numId w:val="18"/>
                              </w:numPr>
                              <w:rPr>
                                <w:sz w:val="22"/>
                                <w:szCs w:val="22"/>
                              </w:rPr>
                            </w:pPr>
                            <w:r w:rsidRPr="0048228F">
                              <w:rPr>
                                <w:sz w:val="22"/>
                                <w:szCs w:val="22"/>
                              </w:rPr>
                              <w:t xml:space="preserve">Demonstrate that you require further assistance in order to meet your housing costs (please note: we cannot pay a DHP to help with water rates, service charges or for things like heating and lighting) </w:t>
                            </w:r>
                          </w:p>
                          <w:p w14:paraId="0F07B8A8" w14:textId="77777777" w:rsidR="00F2170E" w:rsidRPr="0048228F" w:rsidRDefault="00F2170E" w:rsidP="0087426C">
                            <w:pPr>
                              <w:pStyle w:val="Default"/>
                              <w:rPr>
                                <w:sz w:val="22"/>
                                <w:szCs w:val="22"/>
                              </w:rPr>
                            </w:pPr>
                          </w:p>
                          <w:p w14:paraId="3643BF2D" w14:textId="77777777" w:rsidR="00F2170E" w:rsidRPr="0048228F" w:rsidRDefault="00F2170E" w:rsidP="0087426C">
                            <w:pPr>
                              <w:pStyle w:val="Default"/>
                              <w:rPr>
                                <w:b/>
                                <w:bCs/>
                                <w:sz w:val="22"/>
                                <w:szCs w:val="22"/>
                              </w:rPr>
                            </w:pPr>
                            <w:r w:rsidRPr="0048228F">
                              <w:rPr>
                                <w:b/>
                                <w:bCs/>
                                <w:sz w:val="22"/>
                                <w:szCs w:val="22"/>
                              </w:rPr>
                              <w:t xml:space="preserve">Council Tax Discretionary Relief </w:t>
                            </w:r>
                            <w:r w:rsidRPr="0048228F">
                              <w:rPr>
                                <w:sz w:val="22"/>
                                <w:szCs w:val="22"/>
                              </w:rPr>
                              <w:t xml:space="preserve">is intended for customers who are suffering from hardship due to exceptional circumstances who require help to meet their Council Tax liability. </w:t>
                            </w:r>
                            <w:r w:rsidRPr="0048228F">
                              <w:rPr>
                                <w:b/>
                                <w:bCs/>
                                <w:sz w:val="22"/>
                                <w:szCs w:val="22"/>
                              </w:rPr>
                              <w:t xml:space="preserve">It is only used for short term assistance. </w:t>
                            </w:r>
                          </w:p>
                          <w:p w14:paraId="6009F963" w14:textId="77777777" w:rsidR="00F2170E" w:rsidRPr="0048228F" w:rsidRDefault="00F2170E" w:rsidP="0087426C">
                            <w:pPr>
                              <w:pStyle w:val="Default"/>
                              <w:rPr>
                                <w:sz w:val="22"/>
                                <w:szCs w:val="22"/>
                              </w:rPr>
                            </w:pPr>
                          </w:p>
                          <w:p w14:paraId="79B13536" w14:textId="77777777" w:rsidR="00F2170E" w:rsidRPr="0048228F" w:rsidRDefault="00F2170E" w:rsidP="0087426C">
                            <w:pPr>
                              <w:pStyle w:val="Default"/>
                              <w:rPr>
                                <w:sz w:val="22"/>
                                <w:szCs w:val="22"/>
                              </w:rPr>
                            </w:pPr>
                            <w:r w:rsidRPr="0048228F">
                              <w:rPr>
                                <w:sz w:val="22"/>
                                <w:szCs w:val="22"/>
                              </w:rPr>
                              <w:t xml:space="preserve">In order to apply for Council Tax discretionary relief you must: </w:t>
                            </w:r>
                          </w:p>
                          <w:p w14:paraId="1E534830" w14:textId="77777777" w:rsidR="00F2170E" w:rsidRPr="0048228F" w:rsidRDefault="00F2170E" w:rsidP="0048228F">
                            <w:pPr>
                              <w:pStyle w:val="Default"/>
                              <w:numPr>
                                <w:ilvl w:val="0"/>
                                <w:numId w:val="19"/>
                              </w:numPr>
                              <w:spacing w:after="24"/>
                              <w:rPr>
                                <w:sz w:val="22"/>
                                <w:szCs w:val="22"/>
                              </w:rPr>
                            </w:pPr>
                            <w:r w:rsidRPr="0048228F">
                              <w:rPr>
                                <w:sz w:val="22"/>
                                <w:szCs w:val="22"/>
                              </w:rPr>
                              <w:t xml:space="preserve">Be the person responsible for paying the Council Tax and </w:t>
                            </w:r>
                          </w:p>
                          <w:p w14:paraId="7C051EBE" w14:textId="77777777" w:rsidR="00F2170E" w:rsidRPr="0048228F" w:rsidRDefault="00F2170E" w:rsidP="0048228F">
                            <w:pPr>
                              <w:pStyle w:val="Default"/>
                              <w:numPr>
                                <w:ilvl w:val="0"/>
                                <w:numId w:val="19"/>
                              </w:numPr>
                              <w:rPr>
                                <w:sz w:val="22"/>
                                <w:szCs w:val="22"/>
                              </w:rPr>
                            </w:pPr>
                            <w:r w:rsidRPr="0048228F">
                              <w:rPr>
                                <w:sz w:val="22"/>
                                <w:szCs w:val="22"/>
                              </w:rPr>
                              <w:t xml:space="preserve">Demonstrate that you need financial help in order to pay your Council Tax </w:t>
                            </w:r>
                          </w:p>
                          <w:p w14:paraId="6B795FE6" w14:textId="77777777" w:rsidR="00F2170E" w:rsidRPr="0048228F" w:rsidRDefault="00F2170E" w:rsidP="0087426C">
                            <w:pPr>
                              <w:pStyle w:val="Default"/>
                              <w:rPr>
                                <w:sz w:val="22"/>
                                <w:szCs w:val="22"/>
                              </w:rPr>
                            </w:pPr>
                          </w:p>
                          <w:p w14:paraId="2A60E494" w14:textId="77777777" w:rsidR="00F2170E" w:rsidRPr="0048228F" w:rsidRDefault="00F2170E" w:rsidP="0087426C">
                            <w:pPr>
                              <w:pStyle w:val="Default"/>
                              <w:rPr>
                                <w:sz w:val="22"/>
                                <w:szCs w:val="22"/>
                              </w:rPr>
                            </w:pPr>
                            <w:r w:rsidRPr="0048228F">
                              <w:rPr>
                                <w:sz w:val="22"/>
                                <w:szCs w:val="22"/>
                              </w:rPr>
                              <w:t xml:space="preserve">I am applying for (tick one only): </w:t>
                            </w:r>
                            <w:r w:rsidRPr="0048228F">
                              <w:rPr>
                                <w:sz w:val="22"/>
                                <w:szCs w:val="22"/>
                              </w:rPr>
                              <w:tab/>
                            </w:r>
                            <w:r w:rsidRPr="0048228F">
                              <w:rPr>
                                <w:sz w:val="22"/>
                                <w:szCs w:val="22"/>
                              </w:rPr>
                              <w:tab/>
                              <w:t>Discretionary housing payment…</w:t>
                            </w:r>
                            <w:r w:rsidRPr="0048228F">
                              <w:rPr>
                                <w:noProof/>
                                <w:sz w:val="22"/>
                                <w:szCs w:val="22"/>
                                <w:lang w:eastAsia="en-GB"/>
                              </w:rPr>
                              <w:drawing>
                                <wp:inline distT="0" distB="0" distL="0" distR="0" wp14:anchorId="47BB3594" wp14:editId="74034471">
                                  <wp:extent cx="106045" cy="9588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48228F">
                              <w:rPr>
                                <w:sz w:val="22"/>
                                <w:szCs w:val="22"/>
                              </w:rPr>
                              <w:t xml:space="preserve"> </w:t>
                            </w:r>
                          </w:p>
                          <w:p w14:paraId="622DDC81" w14:textId="77777777" w:rsidR="00F2170E" w:rsidRDefault="00F2170E" w:rsidP="0048228F">
                            <w:pPr>
                              <w:pStyle w:val="Default"/>
                              <w:ind w:left="4320"/>
                              <w:rPr>
                                <w:sz w:val="22"/>
                                <w:szCs w:val="22"/>
                              </w:rPr>
                            </w:pPr>
                            <w:r w:rsidRPr="0048228F">
                              <w:rPr>
                                <w:sz w:val="22"/>
                                <w:szCs w:val="22"/>
                              </w:rPr>
                              <w:t>Council Tax discretionary relief…</w:t>
                            </w:r>
                            <w:r w:rsidRPr="0048228F">
                              <w:rPr>
                                <w:noProof/>
                                <w:sz w:val="22"/>
                                <w:szCs w:val="22"/>
                                <w:lang w:eastAsia="en-GB"/>
                              </w:rPr>
                              <w:drawing>
                                <wp:inline distT="0" distB="0" distL="0" distR="0" wp14:anchorId="3C65AB1F" wp14:editId="236298B5">
                                  <wp:extent cx="106045" cy="95885"/>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48228F">
                              <w:rPr>
                                <w:sz w:val="22"/>
                                <w:szCs w:val="22"/>
                              </w:rPr>
                              <w:t xml:space="preserve"> Both………………………………..</w:t>
                            </w:r>
                            <w:r w:rsidRPr="0048228F">
                              <w:rPr>
                                <w:noProof/>
                                <w:sz w:val="22"/>
                                <w:szCs w:val="22"/>
                                <w:lang w:eastAsia="en-GB"/>
                              </w:rPr>
                              <w:drawing>
                                <wp:inline distT="0" distB="0" distL="0" distR="0" wp14:anchorId="1889266E" wp14:editId="60941929">
                                  <wp:extent cx="106045" cy="95885"/>
                                  <wp:effectExtent l="0" t="0" r="825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p>
                          <w:p w14:paraId="1471196E" w14:textId="77777777" w:rsidR="00F2170E" w:rsidRPr="0048228F" w:rsidRDefault="00F2170E" w:rsidP="0048228F">
                            <w:pPr>
                              <w:pStyle w:val="Default"/>
                              <w:ind w:left="4320"/>
                              <w:rPr>
                                <w:sz w:val="22"/>
                                <w:szCs w:val="22"/>
                              </w:rPr>
                            </w:pPr>
                          </w:p>
                          <w:p w14:paraId="51E95F43" w14:textId="77777777" w:rsidR="00F2170E" w:rsidRPr="0048228F" w:rsidRDefault="00F2170E" w:rsidP="0048228F">
                            <w:pPr>
                              <w:pStyle w:val="Default"/>
                              <w:jc w:val="center"/>
                              <w:rPr>
                                <w:sz w:val="22"/>
                                <w:szCs w:val="22"/>
                              </w:rPr>
                            </w:pPr>
                            <w:r w:rsidRPr="0048228F">
                              <w:rPr>
                                <w:b/>
                                <w:bCs/>
                                <w:sz w:val="22"/>
                                <w:szCs w:val="22"/>
                              </w:rPr>
                              <w:t xml:space="preserve">Please complete this form and provide all the evidence that has been requested in support of your application. </w:t>
                            </w:r>
                            <w:r w:rsidRPr="0048228F">
                              <w:rPr>
                                <w:sz w:val="22"/>
                                <w:szCs w:val="22"/>
                              </w:rPr>
                              <w:t>Without the information there may be a delay in our decision because we may have to write to you.</w:t>
                            </w:r>
                          </w:p>
                          <w:p w14:paraId="00F86011" w14:textId="77777777" w:rsidR="00F2170E" w:rsidRPr="0048228F" w:rsidRDefault="00F2170E" w:rsidP="0048228F">
                            <w:pPr>
                              <w:jc w:val="center"/>
                              <w:rPr>
                                <w:sz w:val="28"/>
                                <w:u w:val="single"/>
                              </w:rPr>
                            </w:pPr>
                            <w:r w:rsidRPr="0048228F">
                              <w:rPr>
                                <w:b/>
                                <w:bCs/>
                                <w:sz w:val="28"/>
                                <w:u w:val="single"/>
                              </w:rPr>
                              <w:t>Please complete all sections of this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F9A2F" id="_x0000_s1055" type="#_x0000_t202" style="position:absolute;margin-left:398.35pt;margin-top:84.7pt;width:449.55pt;height:430.3pt;z-index:251714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msFgIAACgEAAAOAAAAZHJzL2Uyb0RvYy54bWysU9tu2zAMfR+wfxD0vtjx4j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">
                <v:textbox>
                  <w:txbxContent>
                    <w:p w14:paraId="0B3D74A6" w14:textId="77777777" w:rsidR="00F2170E" w:rsidRPr="0048228F" w:rsidRDefault="00F2170E" w:rsidP="0087426C">
                      <w:pPr>
                        <w:pStyle w:val="Default"/>
                        <w:jc w:val="center"/>
                        <w:rPr>
                          <w:b/>
                          <w:bCs/>
                          <w:szCs w:val="22"/>
                          <w:u w:val="single"/>
                        </w:rPr>
                      </w:pPr>
                      <w:r w:rsidRPr="0048228F">
                        <w:rPr>
                          <w:b/>
                          <w:bCs/>
                          <w:szCs w:val="22"/>
                          <w:u w:val="single"/>
                        </w:rPr>
                        <w:t>Discretionary Housing Payment and Council Tax Discretionary Relief</w:t>
                      </w:r>
                    </w:p>
                    <w:p w14:paraId="4FB0C950" w14:textId="77777777" w:rsidR="00F2170E" w:rsidRPr="0048228F" w:rsidRDefault="00F2170E" w:rsidP="0087426C">
                      <w:pPr>
                        <w:pStyle w:val="Default"/>
                        <w:jc w:val="center"/>
                        <w:rPr>
                          <w:sz w:val="22"/>
                          <w:szCs w:val="22"/>
                          <w:u w:val="single"/>
                        </w:rPr>
                      </w:pPr>
                    </w:p>
                    <w:p w14:paraId="4C27E711" w14:textId="77777777" w:rsidR="00F2170E" w:rsidRPr="0048228F" w:rsidRDefault="00F2170E" w:rsidP="0087426C">
                      <w:pPr>
                        <w:pStyle w:val="Default"/>
                        <w:rPr>
                          <w:sz w:val="22"/>
                          <w:szCs w:val="22"/>
                        </w:rPr>
                      </w:pPr>
                      <w:r w:rsidRPr="0048228F">
                        <w:rPr>
                          <w:b/>
                          <w:bCs/>
                          <w:sz w:val="22"/>
                          <w:szCs w:val="22"/>
                        </w:rPr>
                        <w:t xml:space="preserve">Discretionary Housing Payments (DHP) </w:t>
                      </w:r>
                      <w:r w:rsidRPr="0048228F">
                        <w:rPr>
                          <w:sz w:val="22"/>
                          <w:szCs w:val="22"/>
                        </w:rPr>
                        <w:t xml:space="preserve">are designed to provide short-term financial support to customers who are already getting Housing Benefit (or an element of housing costs within their Universal Credit) who need extra help with their rent. </w:t>
                      </w:r>
                    </w:p>
                    <w:p w14:paraId="31D84B52" w14:textId="77777777" w:rsidR="00F2170E" w:rsidRPr="0048228F" w:rsidRDefault="00F2170E" w:rsidP="0087426C">
                      <w:pPr>
                        <w:pStyle w:val="Default"/>
                        <w:rPr>
                          <w:sz w:val="22"/>
                          <w:szCs w:val="22"/>
                        </w:rPr>
                      </w:pPr>
                    </w:p>
                    <w:p w14:paraId="51CE61F4" w14:textId="77777777" w:rsidR="00F2170E" w:rsidRPr="0048228F" w:rsidRDefault="00F2170E" w:rsidP="0087426C">
                      <w:pPr>
                        <w:pStyle w:val="Default"/>
                        <w:rPr>
                          <w:b/>
                          <w:bCs/>
                          <w:sz w:val="22"/>
                          <w:szCs w:val="22"/>
                        </w:rPr>
                      </w:pPr>
                      <w:r w:rsidRPr="0048228F">
                        <w:rPr>
                          <w:b/>
                          <w:bCs/>
                          <w:sz w:val="22"/>
                          <w:szCs w:val="22"/>
                        </w:rPr>
                        <w:t xml:space="preserve">The DHP fund is limited so we will not always be able to help you. </w:t>
                      </w:r>
                    </w:p>
                    <w:p w14:paraId="7590AD52" w14:textId="77777777" w:rsidR="00F2170E" w:rsidRPr="0048228F" w:rsidRDefault="00F2170E" w:rsidP="0087426C">
                      <w:pPr>
                        <w:pStyle w:val="Default"/>
                        <w:rPr>
                          <w:sz w:val="22"/>
                          <w:szCs w:val="22"/>
                        </w:rPr>
                      </w:pPr>
                    </w:p>
                    <w:p w14:paraId="4A562145" w14:textId="77777777" w:rsidR="00F2170E" w:rsidRPr="0048228F" w:rsidRDefault="00F2170E" w:rsidP="0048228F">
                      <w:pPr>
                        <w:pStyle w:val="Default"/>
                        <w:rPr>
                          <w:sz w:val="22"/>
                          <w:szCs w:val="22"/>
                        </w:rPr>
                      </w:pPr>
                      <w:r w:rsidRPr="0048228F">
                        <w:rPr>
                          <w:sz w:val="22"/>
                          <w:szCs w:val="22"/>
                        </w:rPr>
                        <w:t xml:space="preserve">In order to apply for discretionary housing payments you must: </w:t>
                      </w:r>
                    </w:p>
                    <w:p w14:paraId="65471EEB" w14:textId="77777777" w:rsidR="00F2170E" w:rsidRPr="0048228F" w:rsidRDefault="00F2170E" w:rsidP="0048228F">
                      <w:pPr>
                        <w:pStyle w:val="Default"/>
                        <w:numPr>
                          <w:ilvl w:val="0"/>
                          <w:numId w:val="18"/>
                        </w:numPr>
                        <w:spacing w:after="24"/>
                        <w:rPr>
                          <w:sz w:val="22"/>
                          <w:szCs w:val="22"/>
                        </w:rPr>
                      </w:pPr>
                      <w:r w:rsidRPr="0048228F">
                        <w:rPr>
                          <w:sz w:val="22"/>
                          <w:szCs w:val="22"/>
                        </w:rPr>
                        <w:t xml:space="preserve">Be entitled to Housing Benefit or receive housing costs within your universal credit and </w:t>
                      </w:r>
                    </w:p>
                    <w:p w14:paraId="747A08D1" w14:textId="77777777" w:rsidR="00F2170E" w:rsidRPr="0048228F" w:rsidRDefault="00F2170E" w:rsidP="0048228F">
                      <w:pPr>
                        <w:pStyle w:val="Default"/>
                        <w:numPr>
                          <w:ilvl w:val="0"/>
                          <w:numId w:val="18"/>
                        </w:numPr>
                        <w:spacing w:after="24"/>
                        <w:rPr>
                          <w:sz w:val="22"/>
                          <w:szCs w:val="22"/>
                        </w:rPr>
                      </w:pPr>
                      <w:r w:rsidRPr="0048228F">
                        <w:rPr>
                          <w:sz w:val="22"/>
                          <w:szCs w:val="22"/>
                        </w:rPr>
                        <w:t xml:space="preserve">Have a liability to pay rent and </w:t>
                      </w:r>
                    </w:p>
                    <w:p w14:paraId="08B125E7" w14:textId="77777777" w:rsidR="00F2170E" w:rsidRPr="0048228F" w:rsidRDefault="00F2170E" w:rsidP="0048228F">
                      <w:pPr>
                        <w:pStyle w:val="Default"/>
                        <w:numPr>
                          <w:ilvl w:val="0"/>
                          <w:numId w:val="18"/>
                        </w:numPr>
                        <w:rPr>
                          <w:sz w:val="22"/>
                          <w:szCs w:val="22"/>
                        </w:rPr>
                      </w:pPr>
                      <w:r w:rsidRPr="0048228F">
                        <w:rPr>
                          <w:sz w:val="22"/>
                          <w:szCs w:val="22"/>
                        </w:rPr>
                        <w:t xml:space="preserve">Demonstrate that you require further assistance in order to meet your housing costs (please note: we cannot pay a DHP to help with water rates, service charges or for things like heating and lighting) </w:t>
                      </w:r>
                    </w:p>
                    <w:p w14:paraId="0F07B8A8" w14:textId="77777777" w:rsidR="00F2170E" w:rsidRPr="0048228F" w:rsidRDefault="00F2170E" w:rsidP="0087426C">
                      <w:pPr>
                        <w:pStyle w:val="Default"/>
                        <w:rPr>
                          <w:sz w:val="22"/>
                          <w:szCs w:val="22"/>
                        </w:rPr>
                      </w:pPr>
                    </w:p>
                    <w:p w14:paraId="3643BF2D" w14:textId="77777777" w:rsidR="00F2170E" w:rsidRPr="0048228F" w:rsidRDefault="00F2170E" w:rsidP="0087426C">
                      <w:pPr>
                        <w:pStyle w:val="Default"/>
                        <w:rPr>
                          <w:b/>
                          <w:bCs/>
                          <w:sz w:val="22"/>
                          <w:szCs w:val="22"/>
                        </w:rPr>
                      </w:pPr>
                      <w:r w:rsidRPr="0048228F">
                        <w:rPr>
                          <w:b/>
                          <w:bCs/>
                          <w:sz w:val="22"/>
                          <w:szCs w:val="22"/>
                        </w:rPr>
                        <w:t xml:space="preserve">Council Tax Discretionary Relief </w:t>
                      </w:r>
                      <w:r w:rsidRPr="0048228F">
                        <w:rPr>
                          <w:sz w:val="22"/>
                          <w:szCs w:val="22"/>
                        </w:rPr>
                        <w:t xml:space="preserve">is intended for customers who are suffering from hardship due to exceptional circumstances who require help to meet their Council Tax liability. </w:t>
                      </w:r>
                      <w:r w:rsidRPr="0048228F">
                        <w:rPr>
                          <w:b/>
                          <w:bCs/>
                          <w:sz w:val="22"/>
                          <w:szCs w:val="22"/>
                        </w:rPr>
                        <w:t xml:space="preserve">It is only used for short term assistance. </w:t>
                      </w:r>
                    </w:p>
                    <w:p w14:paraId="6009F963" w14:textId="77777777" w:rsidR="00F2170E" w:rsidRPr="0048228F" w:rsidRDefault="00F2170E" w:rsidP="0087426C">
                      <w:pPr>
                        <w:pStyle w:val="Default"/>
                        <w:rPr>
                          <w:sz w:val="22"/>
                          <w:szCs w:val="22"/>
                        </w:rPr>
                      </w:pPr>
                    </w:p>
                    <w:p w14:paraId="79B13536" w14:textId="77777777" w:rsidR="00F2170E" w:rsidRPr="0048228F" w:rsidRDefault="00F2170E" w:rsidP="0087426C">
                      <w:pPr>
                        <w:pStyle w:val="Default"/>
                        <w:rPr>
                          <w:sz w:val="22"/>
                          <w:szCs w:val="22"/>
                        </w:rPr>
                      </w:pPr>
                      <w:r w:rsidRPr="0048228F">
                        <w:rPr>
                          <w:sz w:val="22"/>
                          <w:szCs w:val="22"/>
                        </w:rPr>
                        <w:t xml:space="preserve">In order to apply for Council Tax discretionary relief you must: </w:t>
                      </w:r>
                    </w:p>
                    <w:p w14:paraId="1E534830" w14:textId="77777777" w:rsidR="00F2170E" w:rsidRPr="0048228F" w:rsidRDefault="00F2170E" w:rsidP="0048228F">
                      <w:pPr>
                        <w:pStyle w:val="Default"/>
                        <w:numPr>
                          <w:ilvl w:val="0"/>
                          <w:numId w:val="19"/>
                        </w:numPr>
                        <w:spacing w:after="24"/>
                        <w:rPr>
                          <w:sz w:val="22"/>
                          <w:szCs w:val="22"/>
                        </w:rPr>
                      </w:pPr>
                      <w:r w:rsidRPr="0048228F">
                        <w:rPr>
                          <w:sz w:val="22"/>
                          <w:szCs w:val="22"/>
                        </w:rPr>
                        <w:t xml:space="preserve">Be the person responsible for paying the Council Tax and </w:t>
                      </w:r>
                    </w:p>
                    <w:p w14:paraId="7C051EBE" w14:textId="77777777" w:rsidR="00F2170E" w:rsidRPr="0048228F" w:rsidRDefault="00F2170E" w:rsidP="0048228F">
                      <w:pPr>
                        <w:pStyle w:val="Default"/>
                        <w:numPr>
                          <w:ilvl w:val="0"/>
                          <w:numId w:val="19"/>
                        </w:numPr>
                        <w:rPr>
                          <w:sz w:val="22"/>
                          <w:szCs w:val="22"/>
                        </w:rPr>
                      </w:pPr>
                      <w:r w:rsidRPr="0048228F">
                        <w:rPr>
                          <w:sz w:val="22"/>
                          <w:szCs w:val="22"/>
                        </w:rPr>
                        <w:t xml:space="preserve">Demonstrate that you need financial help in order to pay your Council Tax </w:t>
                      </w:r>
                    </w:p>
                    <w:p w14:paraId="6B795FE6" w14:textId="77777777" w:rsidR="00F2170E" w:rsidRPr="0048228F" w:rsidRDefault="00F2170E" w:rsidP="0087426C">
                      <w:pPr>
                        <w:pStyle w:val="Default"/>
                        <w:rPr>
                          <w:sz w:val="22"/>
                          <w:szCs w:val="22"/>
                        </w:rPr>
                      </w:pPr>
                    </w:p>
                    <w:p w14:paraId="2A60E494" w14:textId="77777777" w:rsidR="00F2170E" w:rsidRPr="0048228F" w:rsidRDefault="00F2170E" w:rsidP="0087426C">
                      <w:pPr>
                        <w:pStyle w:val="Default"/>
                        <w:rPr>
                          <w:sz w:val="22"/>
                          <w:szCs w:val="22"/>
                        </w:rPr>
                      </w:pPr>
                      <w:r w:rsidRPr="0048228F">
                        <w:rPr>
                          <w:sz w:val="22"/>
                          <w:szCs w:val="22"/>
                        </w:rPr>
                        <w:t xml:space="preserve">I am applying for (tick one only): </w:t>
                      </w:r>
                      <w:r w:rsidRPr="0048228F">
                        <w:rPr>
                          <w:sz w:val="22"/>
                          <w:szCs w:val="22"/>
                        </w:rPr>
                        <w:tab/>
                      </w:r>
                      <w:r w:rsidRPr="0048228F">
                        <w:rPr>
                          <w:sz w:val="22"/>
                          <w:szCs w:val="22"/>
                        </w:rPr>
                        <w:tab/>
                        <w:t>Discretionary housing payment…</w:t>
                      </w:r>
                      <w:r w:rsidRPr="0048228F">
                        <w:rPr>
                          <w:noProof/>
                          <w:sz w:val="22"/>
                          <w:szCs w:val="22"/>
                          <w:lang w:eastAsia="en-GB"/>
                        </w:rPr>
                        <w:drawing>
                          <wp:inline distT="0" distB="0" distL="0" distR="0" wp14:anchorId="47BB3594" wp14:editId="74034471">
                            <wp:extent cx="106045" cy="9588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48228F">
                        <w:rPr>
                          <w:sz w:val="22"/>
                          <w:szCs w:val="22"/>
                        </w:rPr>
                        <w:t xml:space="preserve"> </w:t>
                      </w:r>
                    </w:p>
                    <w:p w14:paraId="622DDC81" w14:textId="77777777" w:rsidR="00F2170E" w:rsidRDefault="00F2170E" w:rsidP="0048228F">
                      <w:pPr>
                        <w:pStyle w:val="Default"/>
                        <w:ind w:left="4320"/>
                        <w:rPr>
                          <w:sz w:val="22"/>
                          <w:szCs w:val="22"/>
                        </w:rPr>
                      </w:pPr>
                      <w:r w:rsidRPr="0048228F">
                        <w:rPr>
                          <w:sz w:val="22"/>
                          <w:szCs w:val="22"/>
                        </w:rPr>
                        <w:t>Council Tax discretionary relief…</w:t>
                      </w:r>
                      <w:r w:rsidRPr="0048228F">
                        <w:rPr>
                          <w:noProof/>
                          <w:sz w:val="22"/>
                          <w:szCs w:val="22"/>
                          <w:lang w:eastAsia="en-GB"/>
                        </w:rPr>
                        <w:drawing>
                          <wp:inline distT="0" distB="0" distL="0" distR="0" wp14:anchorId="3C65AB1F" wp14:editId="236298B5">
                            <wp:extent cx="106045" cy="95885"/>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48228F">
                        <w:rPr>
                          <w:sz w:val="22"/>
                          <w:szCs w:val="22"/>
                        </w:rPr>
                        <w:t xml:space="preserve"> Both………………………………..</w:t>
                      </w:r>
                      <w:r w:rsidRPr="0048228F">
                        <w:rPr>
                          <w:noProof/>
                          <w:sz w:val="22"/>
                          <w:szCs w:val="22"/>
                          <w:lang w:eastAsia="en-GB"/>
                        </w:rPr>
                        <w:drawing>
                          <wp:inline distT="0" distB="0" distL="0" distR="0" wp14:anchorId="1889266E" wp14:editId="60941929">
                            <wp:extent cx="106045" cy="95885"/>
                            <wp:effectExtent l="0" t="0" r="825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p>
                    <w:p w14:paraId="1471196E" w14:textId="77777777" w:rsidR="00F2170E" w:rsidRPr="0048228F" w:rsidRDefault="00F2170E" w:rsidP="0048228F">
                      <w:pPr>
                        <w:pStyle w:val="Default"/>
                        <w:ind w:left="4320"/>
                        <w:rPr>
                          <w:sz w:val="22"/>
                          <w:szCs w:val="22"/>
                        </w:rPr>
                      </w:pPr>
                    </w:p>
                    <w:p w14:paraId="51E95F43" w14:textId="77777777" w:rsidR="00F2170E" w:rsidRPr="0048228F" w:rsidRDefault="00F2170E" w:rsidP="0048228F">
                      <w:pPr>
                        <w:pStyle w:val="Default"/>
                        <w:jc w:val="center"/>
                        <w:rPr>
                          <w:sz w:val="22"/>
                          <w:szCs w:val="22"/>
                        </w:rPr>
                      </w:pPr>
                      <w:r w:rsidRPr="0048228F">
                        <w:rPr>
                          <w:b/>
                          <w:bCs/>
                          <w:sz w:val="22"/>
                          <w:szCs w:val="22"/>
                        </w:rPr>
                        <w:t xml:space="preserve">Please complete this form and provide all the evidence that has been requested in support of your application. </w:t>
                      </w:r>
                      <w:r w:rsidRPr="0048228F">
                        <w:rPr>
                          <w:sz w:val="22"/>
                          <w:szCs w:val="22"/>
                        </w:rPr>
                        <w:t>Without the information there may be a delay in our decision because we may have to write to you.</w:t>
                      </w:r>
                    </w:p>
                    <w:p w14:paraId="00F86011" w14:textId="77777777" w:rsidR="00F2170E" w:rsidRPr="0048228F" w:rsidRDefault="00F2170E" w:rsidP="0048228F">
                      <w:pPr>
                        <w:jc w:val="center"/>
                        <w:rPr>
                          <w:sz w:val="28"/>
                          <w:u w:val="single"/>
                        </w:rPr>
                      </w:pPr>
                      <w:r w:rsidRPr="0048228F">
                        <w:rPr>
                          <w:b/>
                          <w:bCs/>
                          <w:sz w:val="28"/>
                          <w:u w:val="single"/>
                        </w:rPr>
                        <w:t>Please complete all sections of this form</w:t>
                      </w:r>
                    </w:p>
                  </w:txbxContent>
                </v:textbox>
                <w10:wrap type="square" anchorx="margin"/>
              </v:shape>
            </w:pict>
          </mc:Fallback>
        </mc:AlternateContent>
      </w:r>
      <w:r w:rsidRPr="0087426C">
        <w:rPr>
          <w:rFonts w:ascii="Arial" w:hAnsi="Arial" w:cs="Arial"/>
          <w:noProof/>
          <w:color w:val="000000"/>
          <w:sz w:val="24"/>
          <w:szCs w:val="32"/>
          <w:lang w:eastAsia="en-GB"/>
        </w:rPr>
        <mc:AlternateContent>
          <mc:Choice Requires="wps">
            <w:drawing>
              <wp:anchor distT="45720" distB="45720" distL="114300" distR="114300" simplePos="0" relativeHeight="251712512" behindDoc="0" locked="0" layoutInCell="1" allowOverlap="1" wp14:anchorId="579454DF" wp14:editId="7088C5DA">
                <wp:simplePos x="0" y="0"/>
                <wp:positionH relativeFrom="margin">
                  <wp:posOffset>4146697</wp:posOffset>
                </wp:positionH>
                <wp:positionV relativeFrom="paragraph">
                  <wp:posOffset>268427</wp:posOffset>
                </wp:positionV>
                <wp:extent cx="2360930" cy="297180"/>
                <wp:effectExtent l="0" t="0" r="12700" b="2667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7180"/>
                        </a:xfrm>
                        <a:prstGeom prst="rect">
                          <a:avLst/>
                        </a:prstGeom>
                        <a:solidFill>
                          <a:srgbClr val="FFFFFF"/>
                        </a:solidFill>
                        <a:ln w="9525">
                          <a:solidFill>
                            <a:srgbClr val="000000"/>
                          </a:solidFill>
                          <a:miter lim="800000"/>
                          <a:headEnd/>
                          <a:tailEnd/>
                        </a:ln>
                      </wps:spPr>
                      <wps:txbx>
                        <w:txbxContent>
                          <w:p w14:paraId="723B3A60" w14:textId="77777777" w:rsidR="00F2170E" w:rsidRDefault="00F2170E" w:rsidP="0087426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79454DF" id="_x0000_s1056" type="#_x0000_t202" style="position:absolute;margin-left:326.5pt;margin-top:21.15pt;width:185.9pt;height:23.4pt;z-index:2517125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">
                <v:textbox>
                  <w:txbxContent>
                    <w:p w14:paraId="723B3A60" w14:textId="77777777" w:rsidR="00F2170E" w:rsidRDefault="00F2170E" w:rsidP="0087426C"/>
                  </w:txbxContent>
                </v:textbox>
                <w10:wrap type="square" anchorx="margin"/>
              </v:shape>
            </w:pict>
          </mc:Fallback>
        </mc:AlternateContent>
      </w:r>
      <w:r w:rsidRPr="0087426C">
        <w:rPr>
          <w:rFonts w:ascii="Arial" w:hAnsi="Arial" w:cs="Arial"/>
          <w:noProof/>
          <w:color w:val="000000"/>
          <w:sz w:val="24"/>
          <w:szCs w:val="32"/>
          <w:lang w:eastAsia="en-GB"/>
        </w:rPr>
        <mc:AlternateContent>
          <mc:Choice Requires="wps">
            <w:drawing>
              <wp:anchor distT="45720" distB="45720" distL="114300" distR="114300" simplePos="0" relativeHeight="251710464" behindDoc="0" locked="0" layoutInCell="1" allowOverlap="1" wp14:anchorId="4A1B2A0A" wp14:editId="0F28A691">
                <wp:simplePos x="0" y="0"/>
                <wp:positionH relativeFrom="margin">
                  <wp:align>left</wp:align>
                </wp:positionH>
                <wp:positionV relativeFrom="paragraph">
                  <wp:posOffset>310958</wp:posOffset>
                </wp:positionV>
                <wp:extent cx="2360930" cy="457200"/>
                <wp:effectExtent l="0" t="0" r="12700"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7200"/>
                        </a:xfrm>
                        <a:prstGeom prst="rect">
                          <a:avLst/>
                        </a:prstGeom>
                        <a:solidFill>
                          <a:srgbClr val="FFFFFF"/>
                        </a:solidFill>
                        <a:ln w="9525">
                          <a:solidFill>
                            <a:srgbClr val="000000"/>
                          </a:solidFill>
                          <a:miter lim="800000"/>
                          <a:headEnd/>
                          <a:tailEnd/>
                        </a:ln>
                      </wps:spPr>
                      <wps:txbx>
                        <w:txbxContent>
                          <w:p w14:paraId="356BED90" w14:textId="77777777" w:rsidR="00F2170E" w:rsidRDefault="00F2170E" w:rsidP="0087426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A1B2A0A" id="_x0000_s1057" type="#_x0000_t202" style="position:absolute;margin-left:0;margin-top:24.5pt;width:185.9pt;height:36pt;z-index:2517104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">
                <v:textbox>
                  <w:txbxContent>
                    <w:p w14:paraId="356BED90" w14:textId="77777777" w:rsidR="00F2170E" w:rsidRDefault="00F2170E" w:rsidP="0087426C"/>
                  </w:txbxContent>
                </v:textbox>
                <w10:wrap type="square" anchorx="margin"/>
              </v:shape>
            </w:pict>
          </mc:Fallback>
        </mc:AlternateContent>
      </w:r>
      <w:r w:rsidRPr="0087426C">
        <w:rPr>
          <w:rFonts w:ascii="Arial" w:hAnsi="Arial" w:cs="Arial"/>
          <w:sz w:val="24"/>
        </w:rPr>
        <w:t>Email Address and Contact Number:</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Housing benefit Claim Reference</w:t>
      </w:r>
    </w:p>
    <w:p w14:paraId="12A57DE0" w14:textId="77777777" w:rsidR="0008438D" w:rsidRPr="0008438D" w:rsidRDefault="0008438D" w:rsidP="0008438D">
      <w:pPr>
        <w:rPr>
          <w:rFonts w:ascii="Arial" w:hAnsi="Arial" w:cs="Arial"/>
          <w:sz w:val="24"/>
        </w:rPr>
      </w:pPr>
    </w:p>
    <w:p w14:paraId="71DAB544" w14:textId="77777777" w:rsidR="0008438D" w:rsidRPr="0008438D" w:rsidRDefault="0008438D" w:rsidP="0008438D">
      <w:pPr>
        <w:rPr>
          <w:rFonts w:ascii="Arial" w:hAnsi="Arial" w:cs="Arial"/>
          <w:b/>
          <w:bCs/>
          <w:sz w:val="24"/>
          <w:szCs w:val="24"/>
        </w:rPr>
      </w:pPr>
      <w:r w:rsidRPr="0008438D">
        <w:rPr>
          <w:rFonts w:ascii="Arial" w:hAnsi="Arial" w:cs="Arial"/>
          <w:b/>
          <w:bCs/>
          <w:sz w:val="24"/>
          <w:szCs w:val="24"/>
        </w:rPr>
        <w:t>Section 1: Reasons for your application</w:t>
      </w:r>
    </w:p>
    <w:p w14:paraId="6E68E910" w14:textId="77777777" w:rsidR="0008438D" w:rsidRPr="0008438D" w:rsidRDefault="0008438D" w:rsidP="0008438D">
      <w:pPr>
        <w:autoSpaceDE w:val="0"/>
        <w:autoSpaceDN w:val="0"/>
        <w:adjustRightInd w:val="0"/>
        <w:spacing w:after="0" w:line="240" w:lineRule="auto"/>
        <w:rPr>
          <w:rFonts w:ascii="Arial" w:hAnsi="Arial" w:cs="Arial"/>
          <w:color w:val="000000"/>
        </w:rPr>
      </w:pPr>
      <w:r w:rsidRPr="0008438D">
        <w:rPr>
          <w:rFonts w:ascii="Arial" w:hAnsi="Arial" w:cs="Arial"/>
          <w:color w:val="000000"/>
        </w:rPr>
        <w:lastRenderedPageBreak/>
        <w:t xml:space="preserve">Please state why you need additional support with your housing costs (including your Council Tax): This could be: </w:t>
      </w:r>
    </w:p>
    <w:p w14:paraId="49C1F24A" w14:textId="77777777" w:rsidR="0008438D" w:rsidRPr="0008438D" w:rsidRDefault="0008438D" w:rsidP="0008438D">
      <w:pPr>
        <w:pStyle w:val="ListParagraph"/>
        <w:numPr>
          <w:ilvl w:val="0"/>
          <w:numId w:val="21"/>
        </w:numPr>
        <w:autoSpaceDE w:val="0"/>
        <w:autoSpaceDN w:val="0"/>
        <w:adjustRightInd w:val="0"/>
        <w:spacing w:after="146" w:line="240" w:lineRule="auto"/>
        <w:rPr>
          <w:rFonts w:ascii="Arial" w:hAnsi="Arial" w:cs="Arial"/>
          <w:color w:val="000000"/>
        </w:rPr>
      </w:pPr>
      <w:r w:rsidRPr="0008438D">
        <w:rPr>
          <w:rFonts w:ascii="Arial" w:hAnsi="Arial" w:cs="Arial"/>
          <w:color w:val="000000"/>
        </w:rPr>
        <w:t xml:space="preserve">To pay rent arrears </w:t>
      </w:r>
      <w:r w:rsidRPr="0008438D">
        <w:rPr>
          <w:rFonts w:ascii="Arial" w:hAnsi="Arial" w:cs="Arial"/>
          <w:b/>
          <w:bCs/>
          <w:color w:val="000000"/>
        </w:rPr>
        <w:t>(you must provide evidence of your arrears)</w:t>
      </w:r>
      <w:r w:rsidRPr="0008438D">
        <w:rPr>
          <w:rFonts w:ascii="Arial" w:hAnsi="Arial" w:cs="Arial"/>
          <w:color w:val="000000"/>
        </w:rPr>
        <w:t xml:space="preserve">. </w:t>
      </w:r>
    </w:p>
    <w:p w14:paraId="3078D4E1" w14:textId="77777777" w:rsidR="0008438D" w:rsidRPr="0008438D" w:rsidRDefault="0008438D" w:rsidP="0008438D">
      <w:pPr>
        <w:pStyle w:val="ListParagraph"/>
        <w:numPr>
          <w:ilvl w:val="0"/>
          <w:numId w:val="21"/>
        </w:numPr>
        <w:autoSpaceDE w:val="0"/>
        <w:autoSpaceDN w:val="0"/>
        <w:adjustRightInd w:val="0"/>
        <w:spacing w:after="146" w:line="240" w:lineRule="auto"/>
        <w:rPr>
          <w:rFonts w:ascii="Arial" w:hAnsi="Arial" w:cs="Arial"/>
          <w:color w:val="000000"/>
        </w:rPr>
      </w:pPr>
      <w:r w:rsidRPr="0008438D">
        <w:rPr>
          <w:rFonts w:ascii="Arial" w:hAnsi="Arial" w:cs="Arial"/>
          <w:color w:val="000000"/>
        </w:rPr>
        <w:t xml:space="preserve">To help you for a short period in the past due to your circumstances at that time </w:t>
      </w:r>
      <w:r w:rsidRPr="0008438D">
        <w:rPr>
          <w:rFonts w:ascii="Arial" w:hAnsi="Arial" w:cs="Arial"/>
          <w:b/>
          <w:bCs/>
          <w:color w:val="000000"/>
        </w:rPr>
        <w:t xml:space="preserve">(you need to explain why you did not apply at that time). </w:t>
      </w:r>
    </w:p>
    <w:p w14:paraId="268B86F8" w14:textId="77777777" w:rsidR="0008438D" w:rsidRPr="0008438D" w:rsidRDefault="0008438D" w:rsidP="0008438D">
      <w:pPr>
        <w:pStyle w:val="ListParagraph"/>
        <w:numPr>
          <w:ilvl w:val="0"/>
          <w:numId w:val="21"/>
        </w:numPr>
        <w:autoSpaceDE w:val="0"/>
        <w:autoSpaceDN w:val="0"/>
        <w:adjustRightInd w:val="0"/>
        <w:spacing w:after="146" w:line="240" w:lineRule="auto"/>
        <w:rPr>
          <w:rFonts w:ascii="Arial" w:hAnsi="Arial" w:cs="Arial"/>
          <w:color w:val="000000"/>
        </w:rPr>
      </w:pPr>
      <w:r w:rsidRPr="0008438D">
        <w:rPr>
          <w:rFonts w:ascii="Arial" w:hAnsi="Arial" w:cs="Arial"/>
          <w:color w:val="000000"/>
        </w:rPr>
        <w:t xml:space="preserve">For a short period to help you until your circumstances improve </w:t>
      </w:r>
      <w:r w:rsidRPr="0008438D">
        <w:rPr>
          <w:rFonts w:ascii="Arial" w:hAnsi="Arial" w:cs="Arial"/>
          <w:b/>
          <w:bCs/>
          <w:color w:val="000000"/>
        </w:rPr>
        <w:t xml:space="preserve">(you need to explain what changes you are expecting in your circumstances and how long you think you will need help for). </w:t>
      </w:r>
    </w:p>
    <w:p w14:paraId="51C599A8" w14:textId="77777777" w:rsidR="0008438D" w:rsidRPr="0008438D" w:rsidRDefault="0008438D" w:rsidP="0008438D">
      <w:pPr>
        <w:pStyle w:val="ListParagraph"/>
        <w:numPr>
          <w:ilvl w:val="0"/>
          <w:numId w:val="21"/>
        </w:numPr>
        <w:autoSpaceDE w:val="0"/>
        <w:autoSpaceDN w:val="0"/>
        <w:adjustRightInd w:val="0"/>
        <w:spacing w:after="0" w:line="240" w:lineRule="auto"/>
        <w:rPr>
          <w:rFonts w:ascii="Arial" w:hAnsi="Arial" w:cs="Arial"/>
          <w:color w:val="000000"/>
        </w:rPr>
      </w:pPr>
      <w:r w:rsidRPr="0008438D">
        <w:rPr>
          <w:rFonts w:ascii="Arial" w:hAnsi="Arial" w:cs="Arial"/>
          <w:color w:val="000000"/>
        </w:rPr>
        <w:t xml:space="preserve">To help you to move home e.g. help with removal costs, rent deposit or rent in advance </w:t>
      </w:r>
      <w:r w:rsidRPr="0008438D">
        <w:rPr>
          <w:rFonts w:ascii="Arial" w:hAnsi="Arial" w:cs="Arial"/>
          <w:b/>
          <w:bCs/>
          <w:color w:val="000000"/>
        </w:rPr>
        <w:t xml:space="preserve">(only where you are moving from an unaffordable, unsustainable tenancy to an affordable property where you can pay the rent without needing a DHP) </w:t>
      </w:r>
    </w:p>
    <w:p w14:paraId="24A49966" w14:textId="77777777" w:rsidR="0008438D" w:rsidRPr="0008438D" w:rsidRDefault="0008438D" w:rsidP="0008438D">
      <w:pPr>
        <w:autoSpaceDE w:val="0"/>
        <w:autoSpaceDN w:val="0"/>
        <w:adjustRightInd w:val="0"/>
        <w:spacing w:after="0" w:line="240" w:lineRule="auto"/>
        <w:rPr>
          <w:rFonts w:ascii="Arial" w:hAnsi="Arial" w:cs="Arial"/>
          <w:color w:val="000000"/>
        </w:rPr>
      </w:pPr>
    </w:p>
    <w:p w14:paraId="599DAFF3" w14:textId="77777777" w:rsidR="0008438D" w:rsidRPr="0008438D" w:rsidRDefault="0008438D" w:rsidP="0008438D">
      <w:pPr>
        <w:rPr>
          <w:rFonts w:ascii="Arial" w:hAnsi="Arial" w:cs="Arial"/>
          <w:color w:val="000000"/>
        </w:rPr>
      </w:pPr>
      <w:r w:rsidRPr="0008438D">
        <w:rPr>
          <w:rFonts w:ascii="Arial" w:hAnsi="Arial" w:cs="Arial"/>
          <w:noProof/>
          <w:lang w:eastAsia="en-GB"/>
        </w:rPr>
        <mc:AlternateContent>
          <mc:Choice Requires="wps">
            <w:drawing>
              <wp:anchor distT="45720" distB="45720" distL="114300" distR="114300" simplePos="0" relativeHeight="251716608" behindDoc="0" locked="0" layoutInCell="1" allowOverlap="1" wp14:anchorId="258AAF7E" wp14:editId="547B2BB2">
                <wp:simplePos x="0" y="0"/>
                <wp:positionH relativeFrom="column">
                  <wp:posOffset>10160</wp:posOffset>
                </wp:positionH>
                <wp:positionV relativeFrom="paragraph">
                  <wp:posOffset>475615</wp:posOffset>
                </wp:positionV>
                <wp:extent cx="5560695" cy="5071110"/>
                <wp:effectExtent l="0" t="0" r="20955" b="1524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695" cy="5071110"/>
                        </a:xfrm>
                        <a:prstGeom prst="rect">
                          <a:avLst/>
                        </a:prstGeom>
                        <a:solidFill>
                          <a:srgbClr val="FFFFFF"/>
                        </a:solidFill>
                        <a:ln w="9525">
                          <a:solidFill>
                            <a:srgbClr val="000000"/>
                          </a:solidFill>
                          <a:miter lim="800000"/>
                          <a:headEnd/>
                          <a:tailEnd/>
                        </a:ln>
                      </wps:spPr>
                      <wps:txbx>
                        <w:txbxContent>
                          <w:p w14:paraId="0345EFDF" w14:textId="77777777" w:rsidR="00F2170E" w:rsidRDefault="00F2170E">
                            <w:r>
                              <w:rPr>
                                <w:sz w:val="20"/>
                                <w:szCs w:val="20"/>
                              </w:rPr>
                              <w:t xml:space="preserve">I </w:t>
                            </w:r>
                            <w:r w:rsidRPr="0008438D">
                              <w:rPr>
                                <w:rFonts w:ascii="Arial" w:hAnsi="Arial" w:cs="Arial"/>
                                <w:szCs w:val="20"/>
                              </w:rPr>
                              <w:t>am applying for additional support because…………..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AAF7E" id="_x0000_s1058" type="#_x0000_t202" style="position:absolute;margin-left:.8pt;margin-top:37.45pt;width:437.85pt;height:399.3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">
                <v:textbox>
                  <w:txbxContent>
                    <w:p w14:paraId="0345EFDF" w14:textId="77777777" w:rsidR="00F2170E" w:rsidRDefault="00F2170E">
                      <w:r>
                        <w:rPr>
                          <w:sz w:val="20"/>
                          <w:szCs w:val="20"/>
                        </w:rPr>
                        <w:t xml:space="preserve">I </w:t>
                      </w:r>
                      <w:r w:rsidRPr="0008438D">
                        <w:rPr>
                          <w:rFonts w:ascii="Arial" w:hAnsi="Arial" w:cs="Arial"/>
                          <w:szCs w:val="20"/>
                        </w:rPr>
                        <w:t>am applying for additional support because…………..</w:t>
                      </w:r>
                    </w:p>
                  </w:txbxContent>
                </v:textbox>
                <w10:wrap type="square"/>
              </v:shape>
            </w:pict>
          </mc:Fallback>
        </mc:AlternateContent>
      </w:r>
      <w:r w:rsidRPr="0008438D">
        <w:rPr>
          <w:rFonts w:ascii="Arial" w:hAnsi="Arial" w:cs="Arial"/>
          <w:color w:val="000000"/>
        </w:rPr>
        <w:t>Please give full details of why you need the additional financial help, and what effects a shortfall in funds to meet your housing costs will have on you and your family</w:t>
      </w:r>
    </w:p>
    <w:p w14:paraId="1173EB93" w14:textId="77777777" w:rsidR="0008438D" w:rsidRPr="0008438D" w:rsidRDefault="0008438D" w:rsidP="0008438D">
      <w:pPr>
        <w:rPr>
          <w:rFonts w:ascii="Arial" w:hAnsi="Arial" w:cs="Arial"/>
          <w:szCs w:val="20"/>
        </w:rPr>
      </w:pPr>
    </w:p>
    <w:p w14:paraId="27212844" w14:textId="77777777" w:rsidR="0008438D" w:rsidRPr="0008438D" w:rsidRDefault="0008438D" w:rsidP="0008438D">
      <w:pPr>
        <w:rPr>
          <w:rFonts w:ascii="Arial" w:hAnsi="Arial" w:cs="Arial"/>
          <w:szCs w:val="20"/>
        </w:rPr>
      </w:pPr>
      <w:r w:rsidRPr="0008438D">
        <w:rPr>
          <w:rFonts w:ascii="Arial" w:hAnsi="Arial" w:cs="Arial"/>
          <w:szCs w:val="20"/>
        </w:rPr>
        <w:t>Please say what steps you are taking to improve your circumstances so that a long-term discretionary award is not needed.</w:t>
      </w:r>
    </w:p>
    <w:p w14:paraId="3E128594" w14:textId="77777777" w:rsidR="0008438D" w:rsidRDefault="0008438D" w:rsidP="0008438D">
      <w:pPr>
        <w:rPr>
          <w:rFonts w:ascii="Arial" w:hAnsi="Arial" w:cs="Arial"/>
          <w:b/>
          <w:bCs/>
          <w:sz w:val="24"/>
        </w:rPr>
      </w:pPr>
      <w:r w:rsidRPr="0008438D">
        <w:rPr>
          <w:rFonts w:ascii="Arial" w:hAnsi="Arial" w:cs="Arial"/>
          <w:b/>
          <w:bCs/>
          <w:sz w:val="24"/>
        </w:rPr>
        <w:t>Section 2: About your household</w:t>
      </w:r>
    </w:p>
    <w:p w14:paraId="679B668A" w14:textId="77777777" w:rsidR="0008438D" w:rsidRPr="0008438D" w:rsidRDefault="0008438D" w:rsidP="0008438D">
      <w:pPr>
        <w:rPr>
          <w:rFonts w:ascii="Arial" w:hAnsi="Arial" w:cs="Arial"/>
          <w:bCs/>
          <w:szCs w:val="20"/>
        </w:rPr>
      </w:pPr>
      <w:r w:rsidRPr="0008438D">
        <w:rPr>
          <w:rFonts w:ascii="Arial" w:hAnsi="Arial" w:cs="Arial"/>
          <w:bCs/>
          <w:szCs w:val="20"/>
        </w:rPr>
        <w:lastRenderedPageBreak/>
        <w:t>Please provide your details and those of your partner (if you have one) below:</w:t>
      </w:r>
    </w:p>
    <w:tbl>
      <w:tblPr>
        <w:tblStyle w:val="TableGrid"/>
        <w:tblW w:w="0" w:type="auto"/>
        <w:tblLook w:val="04A0" w:firstRow="1" w:lastRow="0" w:firstColumn="1" w:lastColumn="0" w:noHBand="0" w:noVBand="1"/>
      </w:tblPr>
      <w:tblGrid>
        <w:gridCol w:w="1980"/>
        <w:gridCol w:w="1701"/>
        <w:gridCol w:w="1728"/>
        <w:gridCol w:w="1803"/>
        <w:gridCol w:w="1804"/>
      </w:tblGrid>
      <w:tr w:rsidR="0008438D" w:rsidRPr="0008438D" w14:paraId="7B973C1C" w14:textId="77777777" w:rsidTr="0008438D">
        <w:tc>
          <w:tcPr>
            <w:tcW w:w="1980" w:type="dxa"/>
          </w:tcPr>
          <w:p w14:paraId="4FB9ABED" w14:textId="77777777" w:rsidR="0008438D" w:rsidRPr="00AC1AAA" w:rsidRDefault="0008438D" w:rsidP="0008438D">
            <w:pPr>
              <w:jc w:val="center"/>
              <w:rPr>
                <w:rFonts w:ascii="Arial" w:hAnsi="Arial" w:cs="Arial"/>
                <w:b/>
                <w:szCs w:val="24"/>
              </w:rPr>
            </w:pPr>
            <w:r w:rsidRPr="00AC1AAA">
              <w:rPr>
                <w:rFonts w:ascii="Arial" w:hAnsi="Arial" w:cs="Arial"/>
                <w:b/>
                <w:szCs w:val="24"/>
              </w:rPr>
              <w:t>Full Name</w:t>
            </w:r>
          </w:p>
        </w:tc>
        <w:tc>
          <w:tcPr>
            <w:tcW w:w="1701" w:type="dxa"/>
          </w:tcPr>
          <w:p w14:paraId="21057D3D" w14:textId="77777777" w:rsidR="0008438D" w:rsidRPr="00AC1AAA" w:rsidRDefault="0008438D" w:rsidP="0008438D">
            <w:pPr>
              <w:jc w:val="center"/>
              <w:rPr>
                <w:rFonts w:ascii="Arial" w:hAnsi="Arial" w:cs="Arial"/>
                <w:b/>
                <w:szCs w:val="24"/>
              </w:rPr>
            </w:pPr>
            <w:r w:rsidRPr="00AC1AAA">
              <w:rPr>
                <w:rFonts w:ascii="Arial" w:hAnsi="Arial" w:cs="Arial"/>
                <w:b/>
                <w:szCs w:val="24"/>
              </w:rPr>
              <w:t>Date Of Birth</w:t>
            </w:r>
          </w:p>
        </w:tc>
        <w:tc>
          <w:tcPr>
            <w:tcW w:w="1728" w:type="dxa"/>
          </w:tcPr>
          <w:p w14:paraId="6AA25457" w14:textId="77777777" w:rsidR="0008438D" w:rsidRPr="00AC1AAA" w:rsidRDefault="0008438D" w:rsidP="0008438D">
            <w:pPr>
              <w:jc w:val="center"/>
              <w:rPr>
                <w:rFonts w:ascii="Arial" w:hAnsi="Arial" w:cs="Arial"/>
                <w:b/>
                <w:szCs w:val="24"/>
              </w:rPr>
            </w:pPr>
            <w:r w:rsidRPr="00AC1AAA">
              <w:rPr>
                <w:rFonts w:ascii="Arial" w:hAnsi="Arial" w:cs="Arial"/>
                <w:b/>
                <w:szCs w:val="24"/>
              </w:rPr>
              <w:t>NINO</w:t>
            </w:r>
          </w:p>
        </w:tc>
        <w:tc>
          <w:tcPr>
            <w:tcW w:w="1803" w:type="dxa"/>
          </w:tcPr>
          <w:p w14:paraId="708A7CDF" w14:textId="77777777" w:rsidR="0008438D" w:rsidRPr="00AC1AAA" w:rsidRDefault="0008438D" w:rsidP="0008438D">
            <w:pPr>
              <w:jc w:val="center"/>
              <w:rPr>
                <w:rFonts w:ascii="Arial" w:hAnsi="Arial" w:cs="Arial"/>
                <w:b/>
                <w:szCs w:val="24"/>
              </w:rPr>
            </w:pPr>
            <w:r w:rsidRPr="00AC1AAA">
              <w:rPr>
                <w:rFonts w:ascii="Arial" w:hAnsi="Arial" w:cs="Arial"/>
                <w:b/>
                <w:szCs w:val="24"/>
              </w:rPr>
              <w:t>Male / Female</w:t>
            </w:r>
          </w:p>
        </w:tc>
        <w:tc>
          <w:tcPr>
            <w:tcW w:w="1804" w:type="dxa"/>
          </w:tcPr>
          <w:p w14:paraId="0BE56D1A" w14:textId="77777777" w:rsidR="0008438D" w:rsidRPr="00AC1AAA" w:rsidRDefault="0008438D" w:rsidP="0008438D">
            <w:pPr>
              <w:jc w:val="center"/>
              <w:rPr>
                <w:rFonts w:ascii="Arial" w:hAnsi="Arial" w:cs="Arial"/>
                <w:b/>
                <w:szCs w:val="24"/>
              </w:rPr>
            </w:pPr>
            <w:r w:rsidRPr="00AC1AAA">
              <w:rPr>
                <w:rFonts w:ascii="Arial" w:hAnsi="Arial" w:cs="Arial"/>
                <w:b/>
                <w:szCs w:val="24"/>
              </w:rPr>
              <w:t>Disabled</w:t>
            </w:r>
          </w:p>
        </w:tc>
      </w:tr>
      <w:tr w:rsidR="0008438D" w:rsidRPr="0008438D" w14:paraId="62CCA4B1" w14:textId="77777777" w:rsidTr="0008438D">
        <w:tc>
          <w:tcPr>
            <w:tcW w:w="1980" w:type="dxa"/>
          </w:tcPr>
          <w:p w14:paraId="73E9EAD1" w14:textId="77777777" w:rsidR="0008438D" w:rsidRPr="00AC1AAA" w:rsidRDefault="0008438D" w:rsidP="0008438D">
            <w:pPr>
              <w:rPr>
                <w:rFonts w:ascii="Arial" w:hAnsi="Arial" w:cs="Arial"/>
                <w:szCs w:val="24"/>
              </w:rPr>
            </w:pPr>
          </w:p>
          <w:p w14:paraId="6FE23C73" w14:textId="77777777" w:rsidR="0008438D" w:rsidRPr="00AC1AAA" w:rsidRDefault="0008438D" w:rsidP="0008438D">
            <w:pPr>
              <w:rPr>
                <w:rFonts w:ascii="Arial" w:hAnsi="Arial" w:cs="Arial"/>
                <w:szCs w:val="24"/>
              </w:rPr>
            </w:pPr>
          </w:p>
        </w:tc>
        <w:tc>
          <w:tcPr>
            <w:tcW w:w="1701" w:type="dxa"/>
          </w:tcPr>
          <w:p w14:paraId="5535F09A" w14:textId="77777777" w:rsidR="0008438D" w:rsidRPr="00AC1AAA" w:rsidRDefault="0008438D" w:rsidP="0008438D">
            <w:pPr>
              <w:rPr>
                <w:rFonts w:ascii="Arial" w:hAnsi="Arial" w:cs="Arial"/>
                <w:szCs w:val="24"/>
              </w:rPr>
            </w:pPr>
          </w:p>
        </w:tc>
        <w:tc>
          <w:tcPr>
            <w:tcW w:w="1728" w:type="dxa"/>
          </w:tcPr>
          <w:p w14:paraId="115C2249" w14:textId="77777777" w:rsidR="0008438D" w:rsidRPr="00AC1AAA" w:rsidRDefault="0008438D" w:rsidP="0008438D">
            <w:pPr>
              <w:rPr>
                <w:rFonts w:ascii="Arial" w:hAnsi="Arial" w:cs="Arial"/>
                <w:szCs w:val="24"/>
              </w:rPr>
            </w:pPr>
          </w:p>
        </w:tc>
        <w:tc>
          <w:tcPr>
            <w:tcW w:w="1803" w:type="dxa"/>
          </w:tcPr>
          <w:p w14:paraId="169BF1EF" w14:textId="77777777" w:rsidR="0008438D" w:rsidRPr="00AC1AAA" w:rsidRDefault="0008438D" w:rsidP="0008438D">
            <w:pPr>
              <w:rPr>
                <w:rFonts w:ascii="Arial" w:hAnsi="Arial" w:cs="Arial"/>
                <w:szCs w:val="24"/>
              </w:rPr>
            </w:pPr>
          </w:p>
        </w:tc>
        <w:tc>
          <w:tcPr>
            <w:tcW w:w="1804" w:type="dxa"/>
          </w:tcPr>
          <w:p w14:paraId="779D2621" w14:textId="77777777" w:rsidR="0008438D" w:rsidRPr="00AC1AAA" w:rsidRDefault="0008438D" w:rsidP="0008438D">
            <w:pPr>
              <w:rPr>
                <w:rFonts w:ascii="Arial" w:hAnsi="Arial" w:cs="Arial"/>
                <w:szCs w:val="24"/>
              </w:rPr>
            </w:pPr>
          </w:p>
        </w:tc>
      </w:tr>
      <w:tr w:rsidR="0008438D" w:rsidRPr="0008438D" w14:paraId="7A1229CB" w14:textId="77777777" w:rsidTr="0008438D">
        <w:tc>
          <w:tcPr>
            <w:tcW w:w="1980" w:type="dxa"/>
          </w:tcPr>
          <w:p w14:paraId="5FD6F8EF" w14:textId="77777777" w:rsidR="0008438D" w:rsidRPr="00AC1AAA" w:rsidRDefault="0008438D" w:rsidP="0008438D">
            <w:pPr>
              <w:rPr>
                <w:rFonts w:ascii="Arial" w:hAnsi="Arial" w:cs="Arial"/>
                <w:szCs w:val="24"/>
              </w:rPr>
            </w:pPr>
          </w:p>
          <w:p w14:paraId="5518D279" w14:textId="77777777" w:rsidR="0008438D" w:rsidRPr="00AC1AAA" w:rsidRDefault="0008438D" w:rsidP="0008438D">
            <w:pPr>
              <w:rPr>
                <w:rFonts w:ascii="Arial" w:hAnsi="Arial" w:cs="Arial"/>
                <w:szCs w:val="24"/>
              </w:rPr>
            </w:pPr>
          </w:p>
        </w:tc>
        <w:tc>
          <w:tcPr>
            <w:tcW w:w="1701" w:type="dxa"/>
          </w:tcPr>
          <w:p w14:paraId="344F4A25" w14:textId="77777777" w:rsidR="0008438D" w:rsidRPr="00AC1AAA" w:rsidRDefault="0008438D" w:rsidP="0008438D">
            <w:pPr>
              <w:rPr>
                <w:rFonts w:ascii="Arial" w:hAnsi="Arial" w:cs="Arial"/>
                <w:szCs w:val="24"/>
              </w:rPr>
            </w:pPr>
          </w:p>
        </w:tc>
        <w:tc>
          <w:tcPr>
            <w:tcW w:w="1728" w:type="dxa"/>
          </w:tcPr>
          <w:p w14:paraId="60DC2D47" w14:textId="77777777" w:rsidR="0008438D" w:rsidRPr="00AC1AAA" w:rsidRDefault="0008438D" w:rsidP="0008438D">
            <w:pPr>
              <w:rPr>
                <w:rFonts w:ascii="Arial" w:hAnsi="Arial" w:cs="Arial"/>
                <w:szCs w:val="24"/>
              </w:rPr>
            </w:pPr>
          </w:p>
        </w:tc>
        <w:tc>
          <w:tcPr>
            <w:tcW w:w="1803" w:type="dxa"/>
          </w:tcPr>
          <w:p w14:paraId="79C1F3B3" w14:textId="77777777" w:rsidR="0008438D" w:rsidRPr="00AC1AAA" w:rsidRDefault="0008438D" w:rsidP="0008438D">
            <w:pPr>
              <w:rPr>
                <w:rFonts w:ascii="Arial" w:hAnsi="Arial" w:cs="Arial"/>
                <w:szCs w:val="24"/>
              </w:rPr>
            </w:pPr>
          </w:p>
        </w:tc>
        <w:tc>
          <w:tcPr>
            <w:tcW w:w="1804" w:type="dxa"/>
          </w:tcPr>
          <w:p w14:paraId="20AF2459" w14:textId="77777777" w:rsidR="0008438D" w:rsidRPr="00AC1AAA" w:rsidRDefault="0008438D" w:rsidP="0008438D">
            <w:pPr>
              <w:rPr>
                <w:rFonts w:ascii="Arial" w:hAnsi="Arial" w:cs="Arial"/>
                <w:szCs w:val="24"/>
              </w:rPr>
            </w:pPr>
          </w:p>
        </w:tc>
      </w:tr>
    </w:tbl>
    <w:p w14:paraId="25DA4B2E" w14:textId="77777777" w:rsidR="0008438D" w:rsidRPr="0008438D" w:rsidRDefault="0008438D" w:rsidP="0008438D">
      <w:pPr>
        <w:autoSpaceDE w:val="0"/>
        <w:autoSpaceDN w:val="0"/>
        <w:adjustRightInd w:val="0"/>
        <w:spacing w:after="0" w:line="240" w:lineRule="auto"/>
        <w:rPr>
          <w:rFonts w:ascii="Arial" w:hAnsi="Arial" w:cs="Arial"/>
          <w:color w:val="000000"/>
          <w:szCs w:val="20"/>
        </w:rPr>
      </w:pPr>
      <w:r w:rsidRPr="0008438D">
        <w:rPr>
          <w:rFonts w:ascii="Arial" w:hAnsi="Arial" w:cs="Arial"/>
          <w:b/>
          <w:bCs/>
          <w:color w:val="000000"/>
          <w:szCs w:val="20"/>
        </w:rPr>
        <w:t xml:space="preserve">Please state if you are: </w:t>
      </w:r>
    </w:p>
    <w:p w14:paraId="4282F60F" w14:textId="77777777" w:rsidR="00AC1AAA" w:rsidRDefault="0008438D" w:rsidP="0008438D">
      <w:pPr>
        <w:autoSpaceDE w:val="0"/>
        <w:autoSpaceDN w:val="0"/>
        <w:adjustRightInd w:val="0"/>
        <w:spacing w:after="0" w:line="240" w:lineRule="auto"/>
        <w:rPr>
          <w:rFonts w:ascii="Arial" w:hAnsi="Arial" w:cs="Arial"/>
          <w:color w:val="000000"/>
          <w:szCs w:val="20"/>
        </w:rPr>
      </w:pPr>
      <w:r w:rsidRPr="0008438D">
        <w:rPr>
          <w:rFonts w:ascii="Arial" w:hAnsi="Arial" w:cs="Arial"/>
          <w:color w:val="000000"/>
          <w:szCs w:val="20"/>
        </w:rPr>
        <w:t>Sole occupier under 35 years old…</w:t>
      </w:r>
      <w:r w:rsidR="00AC1AAA" w:rsidRPr="0048228F">
        <w:rPr>
          <w:noProof/>
          <w:lang w:eastAsia="en-GB"/>
        </w:rPr>
        <w:drawing>
          <wp:inline distT="0" distB="0" distL="0" distR="0" wp14:anchorId="14482AFA" wp14:editId="2FA56E18">
            <wp:extent cx="106045" cy="9588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08438D">
        <w:rPr>
          <w:rFonts w:ascii="Arial" w:hAnsi="Arial" w:cs="Arial"/>
          <w:color w:val="000000"/>
          <w:szCs w:val="20"/>
        </w:rPr>
        <w:tab/>
        <w:t xml:space="preserve"> Sole occupier over 35 years old…</w:t>
      </w:r>
      <w:r w:rsidR="00AC1AAA" w:rsidRPr="0048228F">
        <w:rPr>
          <w:noProof/>
          <w:lang w:eastAsia="en-GB"/>
        </w:rPr>
        <w:drawing>
          <wp:inline distT="0" distB="0" distL="0" distR="0" wp14:anchorId="787D6E2D" wp14:editId="7EF89DEB">
            <wp:extent cx="106045" cy="95885"/>
            <wp:effectExtent l="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08438D">
        <w:rPr>
          <w:rFonts w:ascii="Arial" w:hAnsi="Arial" w:cs="Arial"/>
          <w:color w:val="000000"/>
          <w:szCs w:val="20"/>
        </w:rPr>
        <w:tab/>
        <w:t xml:space="preserve"> </w:t>
      </w:r>
    </w:p>
    <w:p w14:paraId="352668D4" w14:textId="77777777" w:rsidR="0008438D" w:rsidRPr="0008438D" w:rsidRDefault="0008438D" w:rsidP="00AC1AAA">
      <w:pPr>
        <w:autoSpaceDE w:val="0"/>
        <w:autoSpaceDN w:val="0"/>
        <w:adjustRightInd w:val="0"/>
        <w:spacing w:after="0" w:line="240" w:lineRule="auto"/>
        <w:ind w:left="2160" w:firstLine="720"/>
        <w:rPr>
          <w:rFonts w:ascii="Arial" w:hAnsi="Arial" w:cs="Arial"/>
          <w:color w:val="000000"/>
          <w:szCs w:val="20"/>
        </w:rPr>
      </w:pPr>
      <w:r w:rsidRPr="0008438D">
        <w:rPr>
          <w:rFonts w:ascii="Arial" w:hAnsi="Arial" w:cs="Arial"/>
          <w:color w:val="000000"/>
          <w:szCs w:val="20"/>
        </w:rPr>
        <w:t>A lone parent…</w:t>
      </w:r>
      <w:r w:rsidR="00AC1AAA" w:rsidRPr="0048228F">
        <w:rPr>
          <w:noProof/>
          <w:lang w:eastAsia="en-GB"/>
        </w:rPr>
        <w:drawing>
          <wp:inline distT="0" distB="0" distL="0" distR="0" wp14:anchorId="22CF3E07" wp14:editId="038B5D8D">
            <wp:extent cx="106045" cy="95885"/>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08438D">
        <w:rPr>
          <w:rFonts w:ascii="Arial" w:hAnsi="Arial" w:cs="Arial"/>
          <w:color w:val="000000"/>
          <w:szCs w:val="20"/>
        </w:rPr>
        <w:t xml:space="preserve"> </w:t>
      </w:r>
    </w:p>
    <w:p w14:paraId="1D905C84" w14:textId="77777777" w:rsidR="0008438D" w:rsidRPr="0008438D" w:rsidRDefault="0008438D" w:rsidP="0008438D">
      <w:pPr>
        <w:autoSpaceDE w:val="0"/>
        <w:autoSpaceDN w:val="0"/>
        <w:adjustRightInd w:val="0"/>
        <w:spacing w:after="0" w:line="240" w:lineRule="auto"/>
        <w:rPr>
          <w:rFonts w:ascii="Arial" w:hAnsi="Arial" w:cs="Arial"/>
          <w:color w:val="000000"/>
          <w:szCs w:val="20"/>
        </w:rPr>
      </w:pPr>
    </w:p>
    <w:p w14:paraId="463A0314" w14:textId="77777777" w:rsidR="0008438D" w:rsidRPr="0008438D" w:rsidRDefault="0008438D" w:rsidP="0008438D">
      <w:pPr>
        <w:autoSpaceDE w:val="0"/>
        <w:autoSpaceDN w:val="0"/>
        <w:adjustRightInd w:val="0"/>
        <w:spacing w:after="0" w:line="240" w:lineRule="auto"/>
        <w:rPr>
          <w:rFonts w:ascii="Arial" w:hAnsi="Arial" w:cs="Arial"/>
          <w:color w:val="000000"/>
          <w:szCs w:val="20"/>
        </w:rPr>
      </w:pPr>
      <w:r w:rsidRPr="0008438D">
        <w:rPr>
          <w:rFonts w:ascii="Arial" w:hAnsi="Arial" w:cs="Arial"/>
          <w:color w:val="000000"/>
          <w:szCs w:val="20"/>
        </w:rPr>
        <w:t>A couple, under retirement age…</w:t>
      </w:r>
      <w:r w:rsidR="00AC1AAA" w:rsidRPr="0048228F">
        <w:rPr>
          <w:noProof/>
          <w:lang w:eastAsia="en-GB"/>
        </w:rPr>
        <w:drawing>
          <wp:inline distT="0" distB="0" distL="0" distR="0" wp14:anchorId="149096E2" wp14:editId="09F91979">
            <wp:extent cx="106045" cy="95885"/>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08438D">
        <w:rPr>
          <w:rFonts w:ascii="Arial" w:hAnsi="Arial" w:cs="Arial"/>
          <w:color w:val="000000"/>
          <w:szCs w:val="20"/>
        </w:rPr>
        <w:t xml:space="preserve"> </w:t>
      </w:r>
      <w:r w:rsidRPr="0008438D">
        <w:rPr>
          <w:rFonts w:ascii="Arial" w:hAnsi="Arial" w:cs="Arial"/>
          <w:color w:val="000000"/>
          <w:szCs w:val="20"/>
        </w:rPr>
        <w:tab/>
        <w:t xml:space="preserve"> A couple, over retirement age… </w:t>
      </w:r>
      <w:r w:rsidR="00AC1AAA" w:rsidRPr="0048228F">
        <w:rPr>
          <w:noProof/>
          <w:lang w:eastAsia="en-GB"/>
        </w:rPr>
        <w:drawing>
          <wp:inline distT="0" distB="0" distL="0" distR="0" wp14:anchorId="3452E15E" wp14:editId="6A9CA5A4">
            <wp:extent cx="106045" cy="95885"/>
            <wp:effectExtent l="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p>
    <w:p w14:paraId="3A94E8EA" w14:textId="77777777" w:rsidR="0008438D" w:rsidRPr="0008438D" w:rsidRDefault="0008438D" w:rsidP="0008438D">
      <w:pPr>
        <w:autoSpaceDE w:val="0"/>
        <w:autoSpaceDN w:val="0"/>
        <w:adjustRightInd w:val="0"/>
        <w:spacing w:after="0" w:line="240" w:lineRule="auto"/>
        <w:rPr>
          <w:rFonts w:ascii="Arial" w:hAnsi="Arial" w:cs="Arial"/>
          <w:color w:val="000000"/>
          <w:szCs w:val="20"/>
        </w:rPr>
      </w:pPr>
    </w:p>
    <w:p w14:paraId="7DB819E4" w14:textId="77777777" w:rsidR="0008438D" w:rsidRPr="0008438D" w:rsidRDefault="0008438D" w:rsidP="0008438D">
      <w:pPr>
        <w:autoSpaceDE w:val="0"/>
        <w:autoSpaceDN w:val="0"/>
        <w:adjustRightInd w:val="0"/>
        <w:spacing w:after="0" w:line="240" w:lineRule="auto"/>
        <w:rPr>
          <w:rFonts w:ascii="Arial" w:hAnsi="Arial" w:cs="Arial"/>
          <w:color w:val="000000"/>
          <w:szCs w:val="20"/>
        </w:rPr>
      </w:pPr>
      <w:r w:rsidRPr="0008438D">
        <w:rPr>
          <w:rFonts w:ascii="Arial" w:hAnsi="Arial" w:cs="Arial"/>
          <w:color w:val="000000"/>
          <w:szCs w:val="20"/>
        </w:rPr>
        <w:t xml:space="preserve">An expectant mother… </w:t>
      </w:r>
      <w:r w:rsidR="00AC1AAA" w:rsidRPr="0048228F">
        <w:rPr>
          <w:noProof/>
          <w:lang w:eastAsia="en-GB"/>
        </w:rPr>
        <w:drawing>
          <wp:inline distT="0" distB="0" distL="0" distR="0" wp14:anchorId="168B8442" wp14:editId="015D9F3D">
            <wp:extent cx="106045" cy="95885"/>
            <wp:effectExtent l="0" t="0" r="825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08438D">
        <w:rPr>
          <w:rFonts w:ascii="Arial" w:hAnsi="Arial" w:cs="Arial"/>
          <w:color w:val="000000"/>
          <w:szCs w:val="20"/>
        </w:rPr>
        <w:tab/>
      </w:r>
      <w:r w:rsidRPr="0008438D">
        <w:rPr>
          <w:rFonts w:ascii="Arial" w:hAnsi="Arial" w:cs="Arial"/>
          <w:color w:val="000000"/>
          <w:szCs w:val="20"/>
        </w:rPr>
        <w:tab/>
      </w:r>
      <w:r w:rsidRPr="0008438D">
        <w:rPr>
          <w:rFonts w:ascii="Arial" w:hAnsi="Arial" w:cs="Arial"/>
          <w:color w:val="000000"/>
          <w:szCs w:val="20"/>
        </w:rPr>
        <w:tab/>
        <w:t xml:space="preserve">Date your baby is due   </w:t>
      </w:r>
      <w:r w:rsidR="00AC1AAA">
        <w:rPr>
          <w:rFonts w:ascii="Arial" w:hAnsi="Arial" w:cs="Arial"/>
          <w:color w:val="000000"/>
          <w:szCs w:val="20"/>
        </w:rPr>
        <w:t xml:space="preserve"> </w:t>
      </w:r>
      <w:r w:rsidRPr="0008438D">
        <w:rPr>
          <w:rFonts w:ascii="Arial" w:hAnsi="Arial" w:cs="Arial"/>
          <w:color w:val="000000"/>
          <w:szCs w:val="20"/>
        </w:rPr>
        <w:t xml:space="preserve">/    </w:t>
      </w:r>
      <w:r w:rsidR="00AC1AAA">
        <w:rPr>
          <w:rFonts w:ascii="Arial" w:hAnsi="Arial" w:cs="Arial"/>
          <w:color w:val="000000"/>
          <w:szCs w:val="20"/>
        </w:rPr>
        <w:t xml:space="preserve">  </w:t>
      </w:r>
      <w:r w:rsidRPr="0008438D">
        <w:rPr>
          <w:rFonts w:ascii="Arial" w:hAnsi="Arial" w:cs="Arial"/>
          <w:color w:val="000000"/>
          <w:szCs w:val="20"/>
        </w:rPr>
        <w:t xml:space="preserve">/    </w:t>
      </w:r>
    </w:p>
    <w:p w14:paraId="1AC64B92" w14:textId="77777777" w:rsidR="0008438D" w:rsidRPr="0008438D" w:rsidRDefault="0008438D" w:rsidP="0008438D">
      <w:pPr>
        <w:autoSpaceDE w:val="0"/>
        <w:autoSpaceDN w:val="0"/>
        <w:adjustRightInd w:val="0"/>
        <w:spacing w:after="0" w:line="240" w:lineRule="auto"/>
        <w:rPr>
          <w:rFonts w:ascii="Arial" w:hAnsi="Arial" w:cs="Arial"/>
          <w:color w:val="000000"/>
          <w:szCs w:val="20"/>
        </w:rPr>
      </w:pPr>
    </w:p>
    <w:p w14:paraId="444DF0BD" w14:textId="77777777" w:rsidR="0008438D" w:rsidRPr="0008438D" w:rsidRDefault="0008438D" w:rsidP="0008438D">
      <w:pPr>
        <w:autoSpaceDE w:val="0"/>
        <w:autoSpaceDN w:val="0"/>
        <w:adjustRightInd w:val="0"/>
        <w:spacing w:after="0" w:line="240" w:lineRule="auto"/>
        <w:rPr>
          <w:rFonts w:ascii="Arial" w:hAnsi="Arial" w:cs="Arial"/>
          <w:color w:val="000000"/>
          <w:szCs w:val="20"/>
        </w:rPr>
      </w:pPr>
      <w:r w:rsidRPr="0008438D">
        <w:rPr>
          <w:rFonts w:ascii="Arial" w:hAnsi="Arial" w:cs="Arial"/>
          <w:color w:val="000000"/>
          <w:szCs w:val="20"/>
        </w:rPr>
        <w:t>How many dependent children do you have living with you (under 18 or 18-20 in full-time education for whom you receive child benefit) ______________</w:t>
      </w:r>
    </w:p>
    <w:p w14:paraId="7D194E2F" w14:textId="77777777" w:rsidR="0008438D" w:rsidRPr="0008438D" w:rsidRDefault="0008438D" w:rsidP="0008438D">
      <w:pPr>
        <w:autoSpaceDE w:val="0"/>
        <w:autoSpaceDN w:val="0"/>
        <w:adjustRightInd w:val="0"/>
        <w:spacing w:after="0" w:line="240" w:lineRule="auto"/>
        <w:rPr>
          <w:rFonts w:ascii="Arial" w:hAnsi="Arial" w:cs="Arial"/>
          <w:color w:val="000000"/>
          <w:szCs w:val="20"/>
        </w:rPr>
      </w:pPr>
    </w:p>
    <w:p w14:paraId="4ED964DF" w14:textId="77777777" w:rsidR="0008438D" w:rsidRDefault="0008438D" w:rsidP="0008438D">
      <w:pPr>
        <w:rPr>
          <w:rFonts w:ascii="Arial" w:hAnsi="Arial" w:cs="Arial"/>
          <w:color w:val="000000"/>
          <w:szCs w:val="20"/>
        </w:rPr>
      </w:pPr>
      <w:r w:rsidRPr="0008438D">
        <w:rPr>
          <w:rFonts w:ascii="Arial" w:hAnsi="Arial" w:cs="Arial"/>
          <w:color w:val="000000"/>
          <w:szCs w:val="20"/>
        </w:rPr>
        <w:t>Please give their details below (Please use a separate page if you have more than six children):</w:t>
      </w:r>
    </w:p>
    <w:tbl>
      <w:tblPr>
        <w:tblStyle w:val="TableGrid"/>
        <w:tblW w:w="0" w:type="auto"/>
        <w:tblLook w:val="04A0" w:firstRow="1" w:lastRow="0" w:firstColumn="1" w:lastColumn="0" w:noHBand="0" w:noVBand="1"/>
      </w:tblPr>
      <w:tblGrid>
        <w:gridCol w:w="1610"/>
        <w:gridCol w:w="1392"/>
        <w:gridCol w:w="1540"/>
        <w:gridCol w:w="1590"/>
        <w:gridCol w:w="1518"/>
        <w:gridCol w:w="1366"/>
      </w:tblGrid>
      <w:tr w:rsidR="0008438D" w:rsidRPr="0008438D" w14:paraId="03E818E9" w14:textId="77777777" w:rsidTr="00AC1AAA">
        <w:tc>
          <w:tcPr>
            <w:tcW w:w="1610" w:type="dxa"/>
          </w:tcPr>
          <w:p w14:paraId="04FFAC56" w14:textId="77777777" w:rsidR="0008438D" w:rsidRPr="00AC1AAA" w:rsidRDefault="0008438D" w:rsidP="0008438D">
            <w:pPr>
              <w:jc w:val="center"/>
              <w:rPr>
                <w:rFonts w:ascii="Arial" w:hAnsi="Arial" w:cs="Arial"/>
                <w:b/>
                <w:szCs w:val="24"/>
              </w:rPr>
            </w:pPr>
            <w:r w:rsidRPr="00AC1AAA">
              <w:rPr>
                <w:rFonts w:ascii="Arial" w:hAnsi="Arial" w:cs="Arial"/>
                <w:b/>
                <w:szCs w:val="24"/>
              </w:rPr>
              <w:t>Full Name</w:t>
            </w:r>
          </w:p>
        </w:tc>
        <w:tc>
          <w:tcPr>
            <w:tcW w:w="1392" w:type="dxa"/>
          </w:tcPr>
          <w:p w14:paraId="5F83133E" w14:textId="77777777" w:rsidR="0008438D" w:rsidRPr="00AC1AAA" w:rsidRDefault="0008438D" w:rsidP="0008438D">
            <w:pPr>
              <w:jc w:val="center"/>
              <w:rPr>
                <w:rFonts w:ascii="Arial" w:hAnsi="Arial" w:cs="Arial"/>
                <w:b/>
                <w:szCs w:val="24"/>
              </w:rPr>
            </w:pPr>
            <w:r w:rsidRPr="00AC1AAA">
              <w:rPr>
                <w:rFonts w:ascii="Arial" w:hAnsi="Arial" w:cs="Arial"/>
                <w:b/>
                <w:szCs w:val="24"/>
              </w:rPr>
              <w:t>Date Of Birth</w:t>
            </w:r>
          </w:p>
        </w:tc>
        <w:tc>
          <w:tcPr>
            <w:tcW w:w="1540" w:type="dxa"/>
          </w:tcPr>
          <w:p w14:paraId="42860D9C" w14:textId="77777777" w:rsidR="0008438D" w:rsidRPr="00AC1AAA" w:rsidRDefault="0008438D" w:rsidP="0008438D">
            <w:pPr>
              <w:jc w:val="center"/>
              <w:rPr>
                <w:rFonts w:ascii="Arial" w:hAnsi="Arial" w:cs="Arial"/>
                <w:b/>
                <w:szCs w:val="24"/>
              </w:rPr>
            </w:pPr>
            <w:r w:rsidRPr="00AC1AAA">
              <w:rPr>
                <w:rFonts w:ascii="Arial" w:hAnsi="Arial" w:cs="Arial"/>
                <w:b/>
                <w:szCs w:val="24"/>
              </w:rPr>
              <w:t xml:space="preserve">Female </w:t>
            </w:r>
          </w:p>
          <w:p w14:paraId="2BC4FC94" w14:textId="77777777" w:rsidR="0008438D" w:rsidRPr="00AC1AAA" w:rsidRDefault="0008438D" w:rsidP="0008438D">
            <w:pPr>
              <w:jc w:val="center"/>
              <w:rPr>
                <w:rFonts w:ascii="Arial" w:hAnsi="Arial" w:cs="Arial"/>
                <w:b/>
                <w:szCs w:val="24"/>
              </w:rPr>
            </w:pPr>
            <w:r w:rsidRPr="00AC1AAA">
              <w:rPr>
                <w:rFonts w:ascii="Arial" w:hAnsi="Arial" w:cs="Arial"/>
                <w:szCs w:val="24"/>
              </w:rPr>
              <w:t>(Yes/No)</w:t>
            </w:r>
          </w:p>
        </w:tc>
        <w:tc>
          <w:tcPr>
            <w:tcW w:w="1590" w:type="dxa"/>
          </w:tcPr>
          <w:p w14:paraId="3F1A8A9D" w14:textId="77777777" w:rsidR="0008438D" w:rsidRPr="00AC1AAA" w:rsidRDefault="0008438D" w:rsidP="0008438D">
            <w:pPr>
              <w:jc w:val="center"/>
              <w:rPr>
                <w:rFonts w:ascii="Arial" w:hAnsi="Arial" w:cs="Arial"/>
                <w:b/>
                <w:szCs w:val="24"/>
              </w:rPr>
            </w:pPr>
            <w:r w:rsidRPr="00AC1AAA">
              <w:rPr>
                <w:rFonts w:ascii="Arial" w:hAnsi="Arial" w:cs="Arial"/>
                <w:b/>
                <w:szCs w:val="24"/>
              </w:rPr>
              <w:t xml:space="preserve">Male </w:t>
            </w:r>
          </w:p>
          <w:p w14:paraId="7844827F" w14:textId="77777777" w:rsidR="0008438D" w:rsidRPr="00AC1AAA" w:rsidRDefault="0008438D" w:rsidP="0008438D">
            <w:pPr>
              <w:jc w:val="center"/>
              <w:rPr>
                <w:rFonts w:ascii="Arial" w:hAnsi="Arial" w:cs="Arial"/>
                <w:szCs w:val="24"/>
              </w:rPr>
            </w:pPr>
            <w:r w:rsidRPr="00AC1AAA">
              <w:rPr>
                <w:rFonts w:ascii="Arial" w:hAnsi="Arial" w:cs="Arial"/>
                <w:szCs w:val="24"/>
              </w:rPr>
              <w:t>(Yes/No)</w:t>
            </w:r>
          </w:p>
        </w:tc>
        <w:tc>
          <w:tcPr>
            <w:tcW w:w="1518" w:type="dxa"/>
          </w:tcPr>
          <w:p w14:paraId="774F3DB1" w14:textId="77777777" w:rsidR="0008438D" w:rsidRPr="00AC1AAA" w:rsidRDefault="0008438D" w:rsidP="0008438D">
            <w:pPr>
              <w:jc w:val="center"/>
              <w:rPr>
                <w:rFonts w:ascii="Arial" w:hAnsi="Arial" w:cs="Arial"/>
                <w:b/>
                <w:szCs w:val="24"/>
              </w:rPr>
            </w:pPr>
            <w:r w:rsidRPr="00AC1AAA">
              <w:rPr>
                <w:rFonts w:ascii="Arial" w:hAnsi="Arial" w:cs="Arial"/>
                <w:b/>
                <w:szCs w:val="24"/>
              </w:rPr>
              <w:t xml:space="preserve">Shares bedroom </w:t>
            </w:r>
            <w:r w:rsidRPr="00AC1AAA">
              <w:rPr>
                <w:rFonts w:ascii="Arial" w:hAnsi="Arial" w:cs="Arial"/>
                <w:szCs w:val="24"/>
              </w:rPr>
              <w:t>(Yes/No)</w:t>
            </w:r>
          </w:p>
        </w:tc>
        <w:tc>
          <w:tcPr>
            <w:tcW w:w="1366" w:type="dxa"/>
          </w:tcPr>
          <w:p w14:paraId="35FE9D5F" w14:textId="77777777" w:rsidR="0008438D" w:rsidRPr="00AC1AAA" w:rsidRDefault="0008438D" w:rsidP="0008438D">
            <w:pPr>
              <w:jc w:val="center"/>
              <w:rPr>
                <w:rFonts w:ascii="Arial" w:hAnsi="Arial" w:cs="Arial"/>
                <w:szCs w:val="24"/>
              </w:rPr>
            </w:pPr>
            <w:r w:rsidRPr="00AC1AAA">
              <w:rPr>
                <w:rFonts w:ascii="Arial" w:hAnsi="Arial" w:cs="Arial"/>
                <w:b/>
                <w:szCs w:val="24"/>
              </w:rPr>
              <w:t xml:space="preserve">Disabled </w:t>
            </w:r>
            <w:r w:rsidRPr="00AC1AAA">
              <w:rPr>
                <w:rFonts w:ascii="Arial" w:hAnsi="Arial" w:cs="Arial"/>
                <w:szCs w:val="24"/>
              </w:rPr>
              <w:t>(Yes/No)</w:t>
            </w:r>
          </w:p>
        </w:tc>
      </w:tr>
      <w:tr w:rsidR="0008438D" w:rsidRPr="0008438D" w14:paraId="22F57C52" w14:textId="77777777" w:rsidTr="00AC1AAA">
        <w:tc>
          <w:tcPr>
            <w:tcW w:w="1610" w:type="dxa"/>
          </w:tcPr>
          <w:p w14:paraId="7A105C7C" w14:textId="77777777" w:rsidR="0008438D" w:rsidRPr="00AC1AAA" w:rsidRDefault="0008438D" w:rsidP="0008438D">
            <w:pPr>
              <w:rPr>
                <w:rFonts w:ascii="Arial" w:hAnsi="Arial" w:cs="Arial"/>
                <w:szCs w:val="24"/>
              </w:rPr>
            </w:pPr>
          </w:p>
          <w:p w14:paraId="60B909F0" w14:textId="77777777" w:rsidR="00AC1AAA" w:rsidRPr="00AC1AAA" w:rsidRDefault="00AC1AAA" w:rsidP="0008438D">
            <w:pPr>
              <w:rPr>
                <w:rFonts w:ascii="Arial" w:hAnsi="Arial" w:cs="Arial"/>
                <w:szCs w:val="24"/>
              </w:rPr>
            </w:pPr>
          </w:p>
        </w:tc>
        <w:tc>
          <w:tcPr>
            <w:tcW w:w="1392" w:type="dxa"/>
          </w:tcPr>
          <w:p w14:paraId="35BF36FF" w14:textId="77777777" w:rsidR="0008438D" w:rsidRPr="00AC1AAA" w:rsidRDefault="0008438D" w:rsidP="0008438D">
            <w:pPr>
              <w:rPr>
                <w:rFonts w:ascii="Arial" w:hAnsi="Arial" w:cs="Arial"/>
                <w:szCs w:val="24"/>
              </w:rPr>
            </w:pPr>
          </w:p>
        </w:tc>
        <w:tc>
          <w:tcPr>
            <w:tcW w:w="1540" w:type="dxa"/>
          </w:tcPr>
          <w:p w14:paraId="03ADA351" w14:textId="77777777" w:rsidR="0008438D" w:rsidRPr="00AC1AAA" w:rsidRDefault="0008438D" w:rsidP="0008438D">
            <w:pPr>
              <w:rPr>
                <w:rFonts w:ascii="Arial" w:hAnsi="Arial" w:cs="Arial"/>
                <w:szCs w:val="24"/>
              </w:rPr>
            </w:pPr>
          </w:p>
        </w:tc>
        <w:tc>
          <w:tcPr>
            <w:tcW w:w="1590" w:type="dxa"/>
          </w:tcPr>
          <w:p w14:paraId="375F0343" w14:textId="77777777" w:rsidR="0008438D" w:rsidRPr="00AC1AAA" w:rsidRDefault="0008438D" w:rsidP="0008438D">
            <w:pPr>
              <w:rPr>
                <w:rFonts w:ascii="Arial" w:hAnsi="Arial" w:cs="Arial"/>
                <w:szCs w:val="24"/>
              </w:rPr>
            </w:pPr>
          </w:p>
        </w:tc>
        <w:tc>
          <w:tcPr>
            <w:tcW w:w="1518" w:type="dxa"/>
          </w:tcPr>
          <w:p w14:paraId="530CFAF4" w14:textId="77777777" w:rsidR="0008438D" w:rsidRPr="00AC1AAA" w:rsidRDefault="0008438D" w:rsidP="0008438D">
            <w:pPr>
              <w:rPr>
                <w:rFonts w:ascii="Arial" w:hAnsi="Arial" w:cs="Arial"/>
                <w:szCs w:val="24"/>
              </w:rPr>
            </w:pPr>
          </w:p>
        </w:tc>
        <w:tc>
          <w:tcPr>
            <w:tcW w:w="1366" w:type="dxa"/>
          </w:tcPr>
          <w:p w14:paraId="340445C6" w14:textId="77777777" w:rsidR="0008438D" w:rsidRPr="00AC1AAA" w:rsidRDefault="0008438D" w:rsidP="0008438D">
            <w:pPr>
              <w:rPr>
                <w:rFonts w:ascii="Arial" w:hAnsi="Arial" w:cs="Arial"/>
                <w:szCs w:val="24"/>
              </w:rPr>
            </w:pPr>
          </w:p>
        </w:tc>
      </w:tr>
      <w:tr w:rsidR="0008438D" w:rsidRPr="0008438D" w14:paraId="4F18EFAF" w14:textId="77777777" w:rsidTr="00AC1AAA">
        <w:tc>
          <w:tcPr>
            <w:tcW w:w="1610" w:type="dxa"/>
          </w:tcPr>
          <w:p w14:paraId="3EAF22E4" w14:textId="77777777" w:rsidR="0008438D" w:rsidRPr="00AC1AAA" w:rsidRDefault="0008438D" w:rsidP="0008438D">
            <w:pPr>
              <w:rPr>
                <w:rFonts w:ascii="Arial" w:hAnsi="Arial" w:cs="Arial"/>
                <w:szCs w:val="24"/>
              </w:rPr>
            </w:pPr>
          </w:p>
          <w:p w14:paraId="5FDA5B25" w14:textId="77777777" w:rsidR="00AC1AAA" w:rsidRPr="00AC1AAA" w:rsidRDefault="00AC1AAA" w:rsidP="0008438D">
            <w:pPr>
              <w:rPr>
                <w:rFonts w:ascii="Arial" w:hAnsi="Arial" w:cs="Arial"/>
                <w:szCs w:val="24"/>
              </w:rPr>
            </w:pPr>
          </w:p>
        </w:tc>
        <w:tc>
          <w:tcPr>
            <w:tcW w:w="1392" w:type="dxa"/>
          </w:tcPr>
          <w:p w14:paraId="56E77DDF" w14:textId="77777777" w:rsidR="0008438D" w:rsidRPr="00AC1AAA" w:rsidRDefault="0008438D" w:rsidP="0008438D">
            <w:pPr>
              <w:rPr>
                <w:rFonts w:ascii="Arial" w:hAnsi="Arial" w:cs="Arial"/>
                <w:szCs w:val="24"/>
              </w:rPr>
            </w:pPr>
          </w:p>
        </w:tc>
        <w:tc>
          <w:tcPr>
            <w:tcW w:w="1540" w:type="dxa"/>
          </w:tcPr>
          <w:p w14:paraId="09D4AF47" w14:textId="77777777" w:rsidR="0008438D" w:rsidRPr="00AC1AAA" w:rsidRDefault="0008438D" w:rsidP="0008438D">
            <w:pPr>
              <w:rPr>
                <w:rFonts w:ascii="Arial" w:hAnsi="Arial" w:cs="Arial"/>
                <w:szCs w:val="24"/>
              </w:rPr>
            </w:pPr>
          </w:p>
        </w:tc>
        <w:tc>
          <w:tcPr>
            <w:tcW w:w="1590" w:type="dxa"/>
          </w:tcPr>
          <w:p w14:paraId="3F54F369" w14:textId="77777777" w:rsidR="0008438D" w:rsidRPr="00AC1AAA" w:rsidRDefault="0008438D" w:rsidP="0008438D">
            <w:pPr>
              <w:rPr>
                <w:rFonts w:ascii="Arial" w:hAnsi="Arial" w:cs="Arial"/>
                <w:szCs w:val="24"/>
              </w:rPr>
            </w:pPr>
          </w:p>
        </w:tc>
        <w:tc>
          <w:tcPr>
            <w:tcW w:w="1518" w:type="dxa"/>
          </w:tcPr>
          <w:p w14:paraId="390ADAF6" w14:textId="77777777" w:rsidR="0008438D" w:rsidRPr="00AC1AAA" w:rsidRDefault="0008438D" w:rsidP="0008438D">
            <w:pPr>
              <w:rPr>
                <w:rFonts w:ascii="Arial" w:hAnsi="Arial" w:cs="Arial"/>
                <w:szCs w:val="24"/>
              </w:rPr>
            </w:pPr>
          </w:p>
        </w:tc>
        <w:tc>
          <w:tcPr>
            <w:tcW w:w="1366" w:type="dxa"/>
          </w:tcPr>
          <w:p w14:paraId="707EE4B5" w14:textId="77777777" w:rsidR="0008438D" w:rsidRPr="00AC1AAA" w:rsidRDefault="0008438D" w:rsidP="0008438D">
            <w:pPr>
              <w:rPr>
                <w:rFonts w:ascii="Arial" w:hAnsi="Arial" w:cs="Arial"/>
                <w:szCs w:val="24"/>
              </w:rPr>
            </w:pPr>
          </w:p>
        </w:tc>
      </w:tr>
      <w:tr w:rsidR="0008438D" w:rsidRPr="0008438D" w14:paraId="5F3018E0" w14:textId="77777777" w:rsidTr="00AC1AAA">
        <w:tc>
          <w:tcPr>
            <w:tcW w:w="1610" w:type="dxa"/>
          </w:tcPr>
          <w:p w14:paraId="0AAFF733" w14:textId="77777777" w:rsidR="0008438D" w:rsidRPr="00AC1AAA" w:rsidRDefault="0008438D" w:rsidP="0008438D">
            <w:pPr>
              <w:rPr>
                <w:rFonts w:ascii="Arial" w:hAnsi="Arial" w:cs="Arial"/>
                <w:szCs w:val="24"/>
              </w:rPr>
            </w:pPr>
          </w:p>
          <w:p w14:paraId="1BAB2537" w14:textId="77777777" w:rsidR="00AC1AAA" w:rsidRPr="00AC1AAA" w:rsidRDefault="00AC1AAA" w:rsidP="0008438D">
            <w:pPr>
              <w:rPr>
                <w:rFonts w:ascii="Arial" w:hAnsi="Arial" w:cs="Arial"/>
                <w:szCs w:val="24"/>
              </w:rPr>
            </w:pPr>
          </w:p>
        </w:tc>
        <w:tc>
          <w:tcPr>
            <w:tcW w:w="1392" w:type="dxa"/>
          </w:tcPr>
          <w:p w14:paraId="0FBF5F9D" w14:textId="77777777" w:rsidR="0008438D" w:rsidRPr="00AC1AAA" w:rsidRDefault="0008438D" w:rsidP="0008438D">
            <w:pPr>
              <w:rPr>
                <w:rFonts w:ascii="Arial" w:hAnsi="Arial" w:cs="Arial"/>
                <w:szCs w:val="24"/>
              </w:rPr>
            </w:pPr>
          </w:p>
        </w:tc>
        <w:tc>
          <w:tcPr>
            <w:tcW w:w="1540" w:type="dxa"/>
          </w:tcPr>
          <w:p w14:paraId="3BC3B917" w14:textId="77777777" w:rsidR="0008438D" w:rsidRPr="00AC1AAA" w:rsidRDefault="0008438D" w:rsidP="0008438D">
            <w:pPr>
              <w:rPr>
                <w:rFonts w:ascii="Arial" w:hAnsi="Arial" w:cs="Arial"/>
                <w:szCs w:val="24"/>
              </w:rPr>
            </w:pPr>
          </w:p>
        </w:tc>
        <w:tc>
          <w:tcPr>
            <w:tcW w:w="1590" w:type="dxa"/>
          </w:tcPr>
          <w:p w14:paraId="5EA083E4" w14:textId="77777777" w:rsidR="0008438D" w:rsidRPr="00AC1AAA" w:rsidRDefault="0008438D" w:rsidP="0008438D">
            <w:pPr>
              <w:rPr>
                <w:rFonts w:ascii="Arial" w:hAnsi="Arial" w:cs="Arial"/>
                <w:szCs w:val="24"/>
              </w:rPr>
            </w:pPr>
          </w:p>
        </w:tc>
        <w:tc>
          <w:tcPr>
            <w:tcW w:w="1518" w:type="dxa"/>
          </w:tcPr>
          <w:p w14:paraId="4EF0A82E" w14:textId="77777777" w:rsidR="0008438D" w:rsidRPr="00AC1AAA" w:rsidRDefault="0008438D" w:rsidP="0008438D">
            <w:pPr>
              <w:rPr>
                <w:rFonts w:ascii="Arial" w:hAnsi="Arial" w:cs="Arial"/>
                <w:szCs w:val="24"/>
              </w:rPr>
            </w:pPr>
          </w:p>
        </w:tc>
        <w:tc>
          <w:tcPr>
            <w:tcW w:w="1366" w:type="dxa"/>
          </w:tcPr>
          <w:p w14:paraId="0170CB33" w14:textId="77777777" w:rsidR="0008438D" w:rsidRPr="00AC1AAA" w:rsidRDefault="0008438D" w:rsidP="0008438D">
            <w:pPr>
              <w:rPr>
                <w:rFonts w:ascii="Arial" w:hAnsi="Arial" w:cs="Arial"/>
                <w:szCs w:val="24"/>
              </w:rPr>
            </w:pPr>
          </w:p>
        </w:tc>
      </w:tr>
      <w:tr w:rsidR="0008438D" w:rsidRPr="0008438D" w14:paraId="6D845CA1" w14:textId="77777777" w:rsidTr="00AC1AAA">
        <w:tc>
          <w:tcPr>
            <w:tcW w:w="1610" w:type="dxa"/>
          </w:tcPr>
          <w:p w14:paraId="53372FCD" w14:textId="77777777" w:rsidR="0008438D" w:rsidRPr="00AC1AAA" w:rsidRDefault="0008438D" w:rsidP="0008438D">
            <w:pPr>
              <w:rPr>
                <w:rFonts w:ascii="Arial" w:hAnsi="Arial" w:cs="Arial"/>
                <w:szCs w:val="24"/>
              </w:rPr>
            </w:pPr>
          </w:p>
          <w:p w14:paraId="0731BC65" w14:textId="77777777" w:rsidR="00AC1AAA" w:rsidRPr="00AC1AAA" w:rsidRDefault="00AC1AAA" w:rsidP="0008438D">
            <w:pPr>
              <w:rPr>
                <w:rFonts w:ascii="Arial" w:hAnsi="Arial" w:cs="Arial"/>
                <w:szCs w:val="24"/>
              </w:rPr>
            </w:pPr>
          </w:p>
        </w:tc>
        <w:tc>
          <w:tcPr>
            <w:tcW w:w="1392" w:type="dxa"/>
          </w:tcPr>
          <w:p w14:paraId="1A1517E8" w14:textId="77777777" w:rsidR="0008438D" w:rsidRPr="00AC1AAA" w:rsidRDefault="0008438D" w:rsidP="0008438D">
            <w:pPr>
              <w:rPr>
                <w:rFonts w:ascii="Arial" w:hAnsi="Arial" w:cs="Arial"/>
                <w:szCs w:val="24"/>
              </w:rPr>
            </w:pPr>
          </w:p>
        </w:tc>
        <w:tc>
          <w:tcPr>
            <w:tcW w:w="1540" w:type="dxa"/>
          </w:tcPr>
          <w:p w14:paraId="3642CF03" w14:textId="77777777" w:rsidR="0008438D" w:rsidRPr="00AC1AAA" w:rsidRDefault="0008438D" w:rsidP="0008438D">
            <w:pPr>
              <w:rPr>
                <w:rFonts w:ascii="Arial" w:hAnsi="Arial" w:cs="Arial"/>
                <w:szCs w:val="24"/>
              </w:rPr>
            </w:pPr>
          </w:p>
        </w:tc>
        <w:tc>
          <w:tcPr>
            <w:tcW w:w="1590" w:type="dxa"/>
          </w:tcPr>
          <w:p w14:paraId="3C0C749E" w14:textId="77777777" w:rsidR="0008438D" w:rsidRPr="00AC1AAA" w:rsidRDefault="0008438D" w:rsidP="0008438D">
            <w:pPr>
              <w:rPr>
                <w:rFonts w:ascii="Arial" w:hAnsi="Arial" w:cs="Arial"/>
                <w:szCs w:val="24"/>
              </w:rPr>
            </w:pPr>
          </w:p>
        </w:tc>
        <w:tc>
          <w:tcPr>
            <w:tcW w:w="1518" w:type="dxa"/>
          </w:tcPr>
          <w:p w14:paraId="44E292A9" w14:textId="77777777" w:rsidR="0008438D" w:rsidRPr="00AC1AAA" w:rsidRDefault="0008438D" w:rsidP="0008438D">
            <w:pPr>
              <w:rPr>
                <w:rFonts w:ascii="Arial" w:hAnsi="Arial" w:cs="Arial"/>
                <w:szCs w:val="24"/>
              </w:rPr>
            </w:pPr>
          </w:p>
        </w:tc>
        <w:tc>
          <w:tcPr>
            <w:tcW w:w="1366" w:type="dxa"/>
          </w:tcPr>
          <w:p w14:paraId="43213F40" w14:textId="77777777" w:rsidR="0008438D" w:rsidRPr="00AC1AAA" w:rsidRDefault="0008438D" w:rsidP="0008438D">
            <w:pPr>
              <w:rPr>
                <w:rFonts w:ascii="Arial" w:hAnsi="Arial" w:cs="Arial"/>
                <w:szCs w:val="24"/>
              </w:rPr>
            </w:pPr>
          </w:p>
        </w:tc>
      </w:tr>
      <w:tr w:rsidR="0008438D" w:rsidRPr="0008438D" w14:paraId="539463D7" w14:textId="77777777" w:rsidTr="00AC1AAA">
        <w:tc>
          <w:tcPr>
            <w:tcW w:w="1610" w:type="dxa"/>
          </w:tcPr>
          <w:p w14:paraId="09E2794A" w14:textId="77777777" w:rsidR="0008438D" w:rsidRPr="00AC1AAA" w:rsidRDefault="0008438D" w:rsidP="0008438D">
            <w:pPr>
              <w:rPr>
                <w:rFonts w:ascii="Arial" w:hAnsi="Arial" w:cs="Arial"/>
                <w:szCs w:val="24"/>
              </w:rPr>
            </w:pPr>
          </w:p>
          <w:p w14:paraId="5053B578" w14:textId="77777777" w:rsidR="00AC1AAA" w:rsidRPr="00AC1AAA" w:rsidRDefault="00AC1AAA" w:rsidP="0008438D">
            <w:pPr>
              <w:rPr>
                <w:rFonts w:ascii="Arial" w:hAnsi="Arial" w:cs="Arial"/>
                <w:szCs w:val="24"/>
              </w:rPr>
            </w:pPr>
          </w:p>
        </w:tc>
        <w:tc>
          <w:tcPr>
            <w:tcW w:w="1392" w:type="dxa"/>
          </w:tcPr>
          <w:p w14:paraId="36658F2A" w14:textId="77777777" w:rsidR="0008438D" w:rsidRPr="00AC1AAA" w:rsidRDefault="0008438D" w:rsidP="0008438D">
            <w:pPr>
              <w:rPr>
                <w:rFonts w:ascii="Arial" w:hAnsi="Arial" w:cs="Arial"/>
                <w:szCs w:val="24"/>
              </w:rPr>
            </w:pPr>
          </w:p>
        </w:tc>
        <w:tc>
          <w:tcPr>
            <w:tcW w:w="1540" w:type="dxa"/>
          </w:tcPr>
          <w:p w14:paraId="71321E8A" w14:textId="77777777" w:rsidR="0008438D" w:rsidRPr="00AC1AAA" w:rsidRDefault="0008438D" w:rsidP="0008438D">
            <w:pPr>
              <w:rPr>
                <w:rFonts w:ascii="Arial" w:hAnsi="Arial" w:cs="Arial"/>
                <w:szCs w:val="24"/>
              </w:rPr>
            </w:pPr>
          </w:p>
        </w:tc>
        <w:tc>
          <w:tcPr>
            <w:tcW w:w="1590" w:type="dxa"/>
          </w:tcPr>
          <w:p w14:paraId="2ACA7DA2" w14:textId="77777777" w:rsidR="0008438D" w:rsidRPr="00AC1AAA" w:rsidRDefault="0008438D" w:rsidP="0008438D">
            <w:pPr>
              <w:rPr>
                <w:rFonts w:ascii="Arial" w:hAnsi="Arial" w:cs="Arial"/>
                <w:szCs w:val="24"/>
              </w:rPr>
            </w:pPr>
          </w:p>
        </w:tc>
        <w:tc>
          <w:tcPr>
            <w:tcW w:w="1518" w:type="dxa"/>
          </w:tcPr>
          <w:p w14:paraId="3542801A" w14:textId="77777777" w:rsidR="0008438D" w:rsidRPr="00AC1AAA" w:rsidRDefault="0008438D" w:rsidP="0008438D">
            <w:pPr>
              <w:rPr>
                <w:rFonts w:ascii="Arial" w:hAnsi="Arial" w:cs="Arial"/>
                <w:szCs w:val="24"/>
              </w:rPr>
            </w:pPr>
          </w:p>
        </w:tc>
        <w:tc>
          <w:tcPr>
            <w:tcW w:w="1366" w:type="dxa"/>
          </w:tcPr>
          <w:p w14:paraId="53392D87" w14:textId="77777777" w:rsidR="0008438D" w:rsidRPr="00AC1AAA" w:rsidRDefault="0008438D" w:rsidP="0008438D">
            <w:pPr>
              <w:rPr>
                <w:rFonts w:ascii="Arial" w:hAnsi="Arial" w:cs="Arial"/>
                <w:szCs w:val="24"/>
              </w:rPr>
            </w:pPr>
          </w:p>
        </w:tc>
      </w:tr>
      <w:tr w:rsidR="0008438D" w:rsidRPr="0008438D" w14:paraId="42B8F372" w14:textId="77777777" w:rsidTr="00AC1AAA">
        <w:tc>
          <w:tcPr>
            <w:tcW w:w="1610" w:type="dxa"/>
          </w:tcPr>
          <w:p w14:paraId="7EC71A19" w14:textId="77777777" w:rsidR="0008438D" w:rsidRPr="00AC1AAA" w:rsidRDefault="0008438D" w:rsidP="0008438D">
            <w:pPr>
              <w:rPr>
                <w:rFonts w:ascii="Arial" w:hAnsi="Arial" w:cs="Arial"/>
                <w:szCs w:val="24"/>
              </w:rPr>
            </w:pPr>
          </w:p>
          <w:p w14:paraId="37413FF9" w14:textId="77777777" w:rsidR="00AC1AAA" w:rsidRPr="00AC1AAA" w:rsidRDefault="00AC1AAA" w:rsidP="0008438D">
            <w:pPr>
              <w:rPr>
                <w:rFonts w:ascii="Arial" w:hAnsi="Arial" w:cs="Arial"/>
                <w:szCs w:val="24"/>
              </w:rPr>
            </w:pPr>
          </w:p>
        </w:tc>
        <w:tc>
          <w:tcPr>
            <w:tcW w:w="1392" w:type="dxa"/>
          </w:tcPr>
          <w:p w14:paraId="5D3FF5EB" w14:textId="77777777" w:rsidR="0008438D" w:rsidRPr="00AC1AAA" w:rsidRDefault="0008438D" w:rsidP="0008438D">
            <w:pPr>
              <w:rPr>
                <w:rFonts w:ascii="Arial" w:hAnsi="Arial" w:cs="Arial"/>
                <w:szCs w:val="24"/>
              </w:rPr>
            </w:pPr>
          </w:p>
        </w:tc>
        <w:tc>
          <w:tcPr>
            <w:tcW w:w="1540" w:type="dxa"/>
          </w:tcPr>
          <w:p w14:paraId="79CA16A1" w14:textId="77777777" w:rsidR="0008438D" w:rsidRPr="00AC1AAA" w:rsidRDefault="0008438D" w:rsidP="0008438D">
            <w:pPr>
              <w:rPr>
                <w:rFonts w:ascii="Arial" w:hAnsi="Arial" w:cs="Arial"/>
                <w:szCs w:val="24"/>
              </w:rPr>
            </w:pPr>
          </w:p>
        </w:tc>
        <w:tc>
          <w:tcPr>
            <w:tcW w:w="1590" w:type="dxa"/>
          </w:tcPr>
          <w:p w14:paraId="58D30BA8" w14:textId="77777777" w:rsidR="0008438D" w:rsidRPr="00AC1AAA" w:rsidRDefault="0008438D" w:rsidP="0008438D">
            <w:pPr>
              <w:rPr>
                <w:rFonts w:ascii="Arial" w:hAnsi="Arial" w:cs="Arial"/>
                <w:szCs w:val="24"/>
              </w:rPr>
            </w:pPr>
          </w:p>
        </w:tc>
        <w:tc>
          <w:tcPr>
            <w:tcW w:w="1518" w:type="dxa"/>
          </w:tcPr>
          <w:p w14:paraId="33731EE6" w14:textId="77777777" w:rsidR="0008438D" w:rsidRPr="00AC1AAA" w:rsidRDefault="0008438D" w:rsidP="0008438D">
            <w:pPr>
              <w:rPr>
                <w:rFonts w:ascii="Arial" w:hAnsi="Arial" w:cs="Arial"/>
                <w:szCs w:val="24"/>
              </w:rPr>
            </w:pPr>
          </w:p>
        </w:tc>
        <w:tc>
          <w:tcPr>
            <w:tcW w:w="1366" w:type="dxa"/>
          </w:tcPr>
          <w:p w14:paraId="6275227D" w14:textId="77777777" w:rsidR="0008438D" w:rsidRPr="00AC1AAA" w:rsidRDefault="0008438D" w:rsidP="0008438D">
            <w:pPr>
              <w:rPr>
                <w:rFonts w:ascii="Arial" w:hAnsi="Arial" w:cs="Arial"/>
                <w:szCs w:val="24"/>
              </w:rPr>
            </w:pPr>
          </w:p>
        </w:tc>
      </w:tr>
    </w:tbl>
    <w:p w14:paraId="4C6034AE" w14:textId="77777777" w:rsidR="0008438D" w:rsidRDefault="0008438D" w:rsidP="0008438D">
      <w:pPr>
        <w:rPr>
          <w:rFonts w:ascii="Arial" w:hAnsi="Arial" w:cs="Arial"/>
          <w:sz w:val="28"/>
          <w:szCs w:val="24"/>
        </w:rPr>
      </w:pPr>
    </w:p>
    <w:p w14:paraId="21D1D001" w14:textId="77777777" w:rsidR="00AC1AAA" w:rsidRDefault="00AC1AAA" w:rsidP="0008438D">
      <w:pPr>
        <w:rPr>
          <w:rFonts w:ascii="Arial" w:hAnsi="Arial" w:cs="Arial"/>
          <w:szCs w:val="20"/>
        </w:rPr>
      </w:pPr>
      <w:r w:rsidRPr="00AC1AAA">
        <w:rPr>
          <w:rFonts w:ascii="Arial" w:hAnsi="Arial" w:cs="Arial"/>
          <w:szCs w:val="20"/>
        </w:rPr>
        <w:t>Please list all adults in your household (anyone for whom you do not receive child benefit)</w:t>
      </w:r>
    </w:p>
    <w:tbl>
      <w:tblPr>
        <w:tblStyle w:val="TableGrid"/>
        <w:tblW w:w="0" w:type="auto"/>
        <w:tblLook w:val="04A0" w:firstRow="1" w:lastRow="0" w:firstColumn="1" w:lastColumn="0" w:noHBand="0" w:noVBand="1"/>
      </w:tblPr>
      <w:tblGrid>
        <w:gridCol w:w="1980"/>
        <w:gridCol w:w="1701"/>
        <w:gridCol w:w="1728"/>
        <w:gridCol w:w="1957"/>
        <w:gridCol w:w="1650"/>
      </w:tblGrid>
      <w:tr w:rsidR="00AC1AAA" w:rsidRPr="0008438D" w14:paraId="66E681F4" w14:textId="77777777" w:rsidTr="00AC1AAA">
        <w:tc>
          <w:tcPr>
            <w:tcW w:w="1980" w:type="dxa"/>
          </w:tcPr>
          <w:p w14:paraId="09257335" w14:textId="77777777" w:rsidR="00AC1AAA" w:rsidRPr="00AC1AAA" w:rsidRDefault="00AC1AAA" w:rsidP="00BD705F">
            <w:pPr>
              <w:jc w:val="center"/>
              <w:rPr>
                <w:rFonts w:ascii="Arial" w:hAnsi="Arial" w:cs="Arial"/>
                <w:b/>
                <w:szCs w:val="24"/>
              </w:rPr>
            </w:pPr>
            <w:r w:rsidRPr="00AC1AAA">
              <w:rPr>
                <w:rFonts w:ascii="Arial" w:hAnsi="Arial" w:cs="Arial"/>
                <w:b/>
                <w:szCs w:val="24"/>
              </w:rPr>
              <w:t>Full Name</w:t>
            </w:r>
          </w:p>
        </w:tc>
        <w:tc>
          <w:tcPr>
            <w:tcW w:w="1701" w:type="dxa"/>
          </w:tcPr>
          <w:p w14:paraId="7CC17E9C" w14:textId="77777777" w:rsidR="00AC1AAA" w:rsidRPr="00AC1AAA" w:rsidRDefault="00AC1AAA" w:rsidP="00BD705F">
            <w:pPr>
              <w:jc w:val="center"/>
              <w:rPr>
                <w:rFonts w:ascii="Arial" w:hAnsi="Arial" w:cs="Arial"/>
                <w:b/>
                <w:szCs w:val="24"/>
              </w:rPr>
            </w:pPr>
            <w:r w:rsidRPr="00AC1AAA">
              <w:rPr>
                <w:rFonts w:ascii="Arial" w:hAnsi="Arial" w:cs="Arial"/>
                <w:b/>
                <w:szCs w:val="24"/>
              </w:rPr>
              <w:t>Date Of Birth</w:t>
            </w:r>
          </w:p>
        </w:tc>
        <w:tc>
          <w:tcPr>
            <w:tcW w:w="1728" w:type="dxa"/>
          </w:tcPr>
          <w:p w14:paraId="26231604" w14:textId="77777777" w:rsidR="00AC1AAA" w:rsidRPr="00AC1AAA" w:rsidRDefault="00AC1AAA" w:rsidP="00BD705F">
            <w:pPr>
              <w:jc w:val="center"/>
              <w:rPr>
                <w:rFonts w:ascii="Arial" w:hAnsi="Arial" w:cs="Arial"/>
                <w:b/>
                <w:szCs w:val="24"/>
              </w:rPr>
            </w:pPr>
            <w:r>
              <w:rPr>
                <w:rFonts w:ascii="Arial" w:hAnsi="Arial" w:cs="Arial"/>
                <w:b/>
                <w:szCs w:val="24"/>
              </w:rPr>
              <w:t>Male / Female</w:t>
            </w:r>
          </w:p>
        </w:tc>
        <w:tc>
          <w:tcPr>
            <w:tcW w:w="1957" w:type="dxa"/>
          </w:tcPr>
          <w:p w14:paraId="2B106E4C" w14:textId="77777777" w:rsidR="00AC1AAA" w:rsidRDefault="00AC1AAA" w:rsidP="00BD705F">
            <w:pPr>
              <w:jc w:val="center"/>
              <w:rPr>
                <w:rFonts w:ascii="Arial" w:hAnsi="Arial" w:cs="Arial"/>
                <w:b/>
                <w:szCs w:val="24"/>
              </w:rPr>
            </w:pPr>
            <w:r>
              <w:rPr>
                <w:rFonts w:ascii="Arial" w:hAnsi="Arial" w:cs="Arial"/>
                <w:b/>
                <w:szCs w:val="24"/>
              </w:rPr>
              <w:t>Income</w:t>
            </w:r>
          </w:p>
          <w:p w14:paraId="30642118" w14:textId="77777777" w:rsidR="00AC1AAA" w:rsidRPr="00AC1AAA" w:rsidRDefault="00AC1AAA" w:rsidP="00BD705F">
            <w:pPr>
              <w:jc w:val="center"/>
              <w:rPr>
                <w:rFonts w:ascii="Arial" w:hAnsi="Arial" w:cs="Arial"/>
                <w:szCs w:val="24"/>
              </w:rPr>
            </w:pPr>
            <w:r>
              <w:rPr>
                <w:rFonts w:ascii="Arial" w:hAnsi="Arial" w:cs="Arial"/>
                <w:szCs w:val="24"/>
              </w:rPr>
              <w:t>Please state amount received</w:t>
            </w:r>
          </w:p>
        </w:tc>
        <w:tc>
          <w:tcPr>
            <w:tcW w:w="1650" w:type="dxa"/>
          </w:tcPr>
          <w:p w14:paraId="0C565423" w14:textId="77777777" w:rsidR="00AC1AAA" w:rsidRPr="00AC1AAA" w:rsidRDefault="00AC1AAA" w:rsidP="00BD705F">
            <w:pPr>
              <w:jc w:val="center"/>
              <w:rPr>
                <w:rFonts w:ascii="Arial" w:hAnsi="Arial" w:cs="Arial"/>
                <w:szCs w:val="24"/>
              </w:rPr>
            </w:pPr>
            <w:r w:rsidRPr="00AC1AAA">
              <w:rPr>
                <w:rFonts w:ascii="Arial" w:hAnsi="Arial" w:cs="Arial"/>
                <w:b/>
                <w:szCs w:val="24"/>
              </w:rPr>
              <w:t>Disabled</w:t>
            </w:r>
            <w:r>
              <w:rPr>
                <w:rFonts w:ascii="Arial" w:hAnsi="Arial" w:cs="Arial"/>
                <w:b/>
                <w:szCs w:val="24"/>
              </w:rPr>
              <w:t xml:space="preserve"> </w:t>
            </w:r>
            <w:r>
              <w:rPr>
                <w:rFonts w:ascii="Arial" w:hAnsi="Arial" w:cs="Arial"/>
                <w:szCs w:val="24"/>
              </w:rPr>
              <w:t>(Yes/No)</w:t>
            </w:r>
          </w:p>
        </w:tc>
      </w:tr>
      <w:tr w:rsidR="00AC1AAA" w:rsidRPr="0008438D" w14:paraId="636E0B5A" w14:textId="77777777" w:rsidTr="00AC1AAA">
        <w:tc>
          <w:tcPr>
            <w:tcW w:w="1980" w:type="dxa"/>
          </w:tcPr>
          <w:p w14:paraId="3414532B" w14:textId="77777777" w:rsidR="00AC1AAA" w:rsidRPr="00AC1AAA" w:rsidRDefault="00AC1AAA" w:rsidP="00BD705F">
            <w:pPr>
              <w:rPr>
                <w:rFonts w:ascii="Arial" w:hAnsi="Arial" w:cs="Arial"/>
                <w:szCs w:val="24"/>
              </w:rPr>
            </w:pPr>
          </w:p>
          <w:p w14:paraId="0AC7772F" w14:textId="77777777" w:rsidR="00AC1AAA" w:rsidRPr="00AC1AAA" w:rsidRDefault="00AC1AAA" w:rsidP="00BD705F">
            <w:pPr>
              <w:rPr>
                <w:rFonts w:ascii="Arial" w:hAnsi="Arial" w:cs="Arial"/>
                <w:szCs w:val="24"/>
              </w:rPr>
            </w:pPr>
          </w:p>
        </w:tc>
        <w:tc>
          <w:tcPr>
            <w:tcW w:w="1701" w:type="dxa"/>
          </w:tcPr>
          <w:p w14:paraId="21340265" w14:textId="77777777" w:rsidR="00AC1AAA" w:rsidRPr="00AC1AAA" w:rsidRDefault="00AC1AAA" w:rsidP="00BD705F">
            <w:pPr>
              <w:rPr>
                <w:rFonts w:ascii="Arial" w:hAnsi="Arial" w:cs="Arial"/>
                <w:szCs w:val="24"/>
              </w:rPr>
            </w:pPr>
          </w:p>
        </w:tc>
        <w:tc>
          <w:tcPr>
            <w:tcW w:w="1728" w:type="dxa"/>
          </w:tcPr>
          <w:p w14:paraId="634C98A2" w14:textId="77777777" w:rsidR="00AC1AAA" w:rsidRPr="00AC1AAA" w:rsidRDefault="00AC1AAA" w:rsidP="00BD705F">
            <w:pPr>
              <w:rPr>
                <w:rFonts w:ascii="Arial" w:hAnsi="Arial" w:cs="Arial"/>
                <w:szCs w:val="24"/>
              </w:rPr>
            </w:pPr>
          </w:p>
        </w:tc>
        <w:tc>
          <w:tcPr>
            <w:tcW w:w="1957" w:type="dxa"/>
          </w:tcPr>
          <w:p w14:paraId="0C8864AF" w14:textId="77777777" w:rsidR="00AC1AAA" w:rsidRPr="00AC1AAA" w:rsidRDefault="00AC1AAA" w:rsidP="00BD705F">
            <w:pPr>
              <w:rPr>
                <w:rFonts w:ascii="Arial" w:hAnsi="Arial" w:cs="Arial"/>
                <w:szCs w:val="24"/>
              </w:rPr>
            </w:pPr>
          </w:p>
        </w:tc>
        <w:tc>
          <w:tcPr>
            <w:tcW w:w="1650" w:type="dxa"/>
          </w:tcPr>
          <w:p w14:paraId="678B3B47" w14:textId="77777777" w:rsidR="00AC1AAA" w:rsidRPr="00AC1AAA" w:rsidRDefault="00AC1AAA" w:rsidP="00BD705F">
            <w:pPr>
              <w:rPr>
                <w:rFonts w:ascii="Arial" w:hAnsi="Arial" w:cs="Arial"/>
                <w:szCs w:val="24"/>
              </w:rPr>
            </w:pPr>
          </w:p>
        </w:tc>
      </w:tr>
      <w:tr w:rsidR="00AC1AAA" w:rsidRPr="0008438D" w14:paraId="6815872A" w14:textId="77777777" w:rsidTr="00AC1AAA">
        <w:tc>
          <w:tcPr>
            <w:tcW w:w="1980" w:type="dxa"/>
          </w:tcPr>
          <w:p w14:paraId="0FB65F81" w14:textId="77777777" w:rsidR="00AC1AAA" w:rsidRPr="00AC1AAA" w:rsidRDefault="00AC1AAA" w:rsidP="00BD705F">
            <w:pPr>
              <w:rPr>
                <w:rFonts w:ascii="Arial" w:hAnsi="Arial" w:cs="Arial"/>
                <w:szCs w:val="24"/>
              </w:rPr>
            </w:pPr>
          </w:p>
          <w:p w14:paraId="627A893D" w14:textId="77777777" w:rsidR="00AC1AAA" w:rsidRPr="00AC1AAA" w:rsidRDefault="00AC1AAA" w:rsidP="00BD705F">
            <w:pPr>
              <w:rPr>
                <w:rFonts w:ascii="Arial" w:hAnsi="Arial" w:cs="Arial"/>
                <w:szCs w:val="24"/>
              </w:rPr>
            </w:pPr>
          </w:p>
        </w:tc>
        <w:tc>
          <w:tcPr>
            <w:tcW w:w="1701" w:type="dxa"/>
          </w:tcPr>
          <w:p w14:paraId="11EFDDE7" w14:textId="77777777" w:rsidR="00AC1AAA" w:rsidRPr="00AC1AAA" w:rsidRDefault="00AC1AAA" w:rsidP="00BD705F">
            <w:pPr>
              <w:rPr>
                <w:rFonts w:ascii="Arial" w:hAnsi="Arial" w:cs="Arial"/>
                <w:szCs w:val="24"/>
              </w:rPr>
            </w:pPr>
          </w:p>
        </w:tc>
        <w:tc>
          <w:tcPr>
            <w:tcW w:w="1728" w:type="dxa"/>
          </w:tcPr>
          <w:p w14:paraId="3A209A3F" w14:textId="77777777" w:rsidR="00AC1AAA" w:rsidRPr="00AC1AAA" w:rsidRDefault="00AC1AAA" w:rsidP="00BD705F">
            <w:pPr>
              <w:rPr>
                <w:rFonts w:ascii="Arial" w:hAnsi="Arial" w:cs="Arial"/>
                <w:szCs w:val="24"/>
              </w:rPr>
            </w:pPr>
          </w:p>
        </w:tc>
        <w:tc>
          <w:tcPr>
            <w:tcW w:w="1957" w:type="dxa"/>
          </w:tcPr>
          <w:p w14:paraId="0FCA26A0" w14:textId="77777777" w:rsidR="00AC1AAA" w:rsidRPr="00AC1AAA" w:rsidRDefault="00AC1AAA" w:rsidP="00BD705F">
            <w:pPr>
              <w:rPr>
                <w:rFonts w:ascii="Arial" w:hAnsi="Arial" w:cs="Arial"/>
                <w:szCs w:val="24"/>
              </w:rPr>
            </w:pPr>
          </w:p>
        </w:tc>
        <w:tc>
          <w:tcPr>
            <w:tcW w:w="1650" w:type="dxa"/>
          </w:tcPr>
          <w:p w14:paraId="59388364" w14:textId="77777777" w:rsidR="00AC1AAA" w:rsidRPr="00AC1AAA" w:rsidRDefault="00AC1AAA" w:rsidP="00BD705F">
            <w:pPr>
              <w:rPr>
                <w:rFonts w:ascii="Arial" w:hAnsi="Arial" w:cs="Arial"/>
                <w:szCs w:val="24"/>
              </w:rPr>
            </w:pPr>
          </w:p>
        </w:tc>
      </w:tr>
    </w:tbl>
    <w:p w14:paraId="1CEF4F6B" w14:textId="77777777" w:rsidR="00AC1AAA" w:rsidRDefault="00AC1AAA" w:rsidP="0008438D">
      <w:pPr>
        <w:rPr>
          <w:rFonts w:ascii="Arial" w:hAnsi="Arial" w:cs="Arial"/>
          <w:sz w:val="32"/>
          <w:szCs w:val="24"/>
        </w:rPr>
      </w:pPr>
    </w:p>
    <w:p w14:paraId="23C68AB3" w14:textId="77777777" w:rsidR="00AC1AAA" w:rsidRDefault="00AC1AAA" w:rsidP="0008438D">
      <w:pPr>
        <w:rPr>
          <w:rFonts w:ascii="Arial" w:hAnsi="Arial" w:cs="Arial"/>
          <w:szCs w:val="20"/>
        </w:rPr>
      </w:pPr>
      <w:r w:rsidRPr="00AC1AAA">
        <w:rPr>
          <w:rFonts w:ascii="Arial" w:hAnsi="Arial" w:cs="Arial"/>
          <w:szCs w:val="20"/>
        </w:rPr>
        <w:t xml:space="preserve">Is anyone who normally lives in your household a member of the UK armed forces? </w:t>
      </w:r>
    </w:p>
    <w:p w14:paraId="12C3ABCE" w14:textId="77777777" w:rsidR="00AC1AAA" w:rsidRPr="00AC1AAA" w:rsidRDefault="00AC1AAA" w:rsidP="0008438D">
      <w:pPr>
        <w:rPr>
          <w:rFonts w:ascii="Arial" w:hAnsi="Arial" w:cs="Arial"/>
          <w:szCs w:val="20"/>
        </w:rPr>
      </w:pPr>
      <w:r w:rsidRPr="00AC1AAA">
        <w:rPr>
          <w:rFonts w:ascii="Arial" w:hAnsi="Arial" w:cs="Arial"/>
          <w:szCs w:val="20"/>
        </w:rPr>
        <w:t xml:space="preserve">Yes </w:t>
      </w:r>
      <w:r w:rsidRPr="00AC1AAA">
        <w:rPr>
          <w:rFonts w:ascii="Arial" w:hAnsi="Arial" w:cs="Arial"/>
          <w:szCs w:val="20"/>
        </w:rPr>
        <w:tab/>
      </w:r>
      <w:r w:rsidRPr="00AC1AAA">
        <w:rPr>
          <w:rFonts w:ascii="Arial" w:hAnsi="Arial" w:cs="Arial"/>
          <w:noProof/>
          <w:sz w:val="24"/>
          <w:lang w:eastAsia="en-GB"/>
        </w:rPr>
        <w:drawing>
          <wp:inline distT="0" distB="0" distL="0" distR="0" wp14:anchorId="7FB290AB" wp14:editId="0064E218">
            <wp:extent cx="106045" cy="95885"/>
            <wp:effectExtent l="0" t="0" r="8255"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AC1AAA">
        <w:rPr>
          <w:rFonts w:ascii="Arial" w:hAnsi="Arial" w:cs="Arial"/>
          <w:szCs w:val="20"/>
        </w:rPr>
        <w:t xml:space="preserve">    No    </w:t>
      </w:r>
      <w:r w:rsidRPr="00AC1AAA">
        <w:rPr>
          <w:rFonts w:ascii="Arial" w:hAnsi="Arial" w:cs="Arial"/>
          <w:noProof/>
          <w:sz w:val="24"/>
          <w:lang w:eastAsia="en-GB"/>
        </w:rPr>
        <w:drawing>
          <wp:inline distT="0" distB="0" distL="0" distR="0" wp14:anchorId="39425603" wp14:editId="40EA79C6">
            <wp:extent cx="106045" cy="95885"/>
            <wp:effectExtent l="0" t="0" r="825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p>
    <w:p w14:paraId="77A2A8D7" w14:textId="77777777" w:rsidR="00AC1AAA" w:rsidRDefault="00AC1AAA" w:rsidP="0008438D">
      <w:pPr>
        <w:rPr>
          <w:rFonts w:ascii="Arial" w:hAnsi="Arial" w:cs="Arial"/>
          <w:szCs w:val="20"/>
        </w:rPr>
      </w:pPr>
      <w:r w:rsidRPr="00AC1AAA">
        <w:rPr>
          <w:rFonts w:ascii="Arial" w:hAnsi="Arial" w:cs="Arial"/>
          <w:szCs w:val="20"/>
        </w:rPr>
        <w:t>Please provide details below:</w:t>
      </w:r>
    </w:p>
    <w:tbl>
      <w:tblPr>
        <w:tblStyle w:val="TableGrid"/>
        <w:tblW w:w="9067" w:type="dxa"/>
        <w:tblLook w:val="04A0" w:firstRow="1" w:lastRow="0" w:firstColumn="1" w:lastColumn="0" w:noHBand="0" w:noVBand="1"/>
      </w:tblPr>
      <w:tblGrid>
        <w:gridCol w:w="2689"/>
        <w:gridCol w:w="1842"/>
        <w:gridCol w:w="2127"/>
        <w:gridCol w:w="2409"/>
      </w:tblGrid>
      <w:tr w:rsidR="00AC1AAA" w:rsidRPr="0008438D" w14:paraId="7BB9A3D7" w14:textId="77777777" w:rsidTr="00AC1AAA">
        <w:tc>
          <w:tcPr>
            <w:tcW w:w="2689" w:type="dxa"/>
          </w:tcPr>
          <w:p w14:paraId="36344A59" w14:textId="77777777" w:rsidR="00AC1AAA" w:rsidRPr="00AC1AAA" w:rsidRDefault="00AC1AAA" w:rsidP="00BD705F">
            <w:pPr>
              <w:jc w:val="center"/>
              <w:rPr>
                <w:rFonts w:ascii="Arial" w:hAnsi="Arial" w:cs="Arial"/>
                <w:b/>
                <w:szCs w:val="24"/>
              </w:rPr>
            </w:pPr>
            <w:r w:rsidRPr="00AC1AAA">
              <w:rPr>
                <w:rFonts w:ascii="Arial" w:hAnsi="Arial" w:cs="Arial"/>
                <w:b/>
                <w:szCs w:val="24"/>
              </w:rPr>
              <w:lastRenderedPageBreak/>
              <w:t>Full Name</w:t>
            </w:r>
          </w:p>
        </w:tc>
        <w:tc>
          <w:tcPr>
            <w:tcW w:w="1842" w:type="dxa"/>
          </w:tcPr>
          <w:p w14:paraId="0F15171F" w14:textId="77777777" w:rsidR="00AC1AAA" w:rsidRPr="00AC1AAA" w:rsidRDefault="00AC1AAA" w:rsidP="00BD705F">
            <w:pPr>
              <w:jc w:val="center"/>
              <w:rPr>
                <w:rFonts w:ascii="Arial" w:hAnsi="Arial" w:cs="Arial"/>
                <w:b/>
                <w:szCs w:val="24"/>
              </w:rPr>
            </w:pPr>
            <w:r w:rsidRPr="00AC1AAA">
              <w:rPr>
                <w:rFonts w:ascii="Arial" w:hAnsi="Arial" w:cs="Arial"/>
                <w:b/>
                <w:szCs w:val="24"/>
              </w:rPr>
              <w:t>Date Of Birth</w:t>
            </w:r>
          </w:p>
        </w:tc>
        <w:tc>
          <w:tcPr>
            <w:tcW w:w="2127" w:type="dxa"/>
          </w:tcPr>
          <w:p w14:paraId="3724AB1F" w14:textId="77777777" w:rsidR="00AC1AAA" w:rsidRPr="00AC1AAA" w:rsidRDefault="00AC1AAA" w:rsidP="00AC1AAA">
            <w:pPr>
              <w:jc w:val="center"/>
              <w:rPr>
                <w:rFonts w:ascii="Arial" w:hAnsi="Arial" w:cs="Arial"/>
                <w:b/>
                <w:szCs w:val="24"/>
              </w:rPr>
            </w:pPr>
            <w:r>
              <w:rPr>
                <w:rFonts w:ascii="Arial" w:hAnsi="Arial" w:cs="Arial"/>
                <w:b/>
                <w:szCs w:val="24"/>
              </w:rPr>
              <w:t xml:space="preserve">Male </w:t>
            </w:r>
          </w:p>
        </w:tc>
        <w:tc>
          <w:tcPr>
            <w:tcW w:w="2409" w:type="dxa"/>
          </w:tcPr>
          <w:p w14:paraId="14C59A35" w14:textId="77777777" w:rsidR="00AC1AAA" w:rsidRPr="00AC1AAA" w:rsidRDefault="00AC1AAA" w:rsidP="00BD705F">
            <w:pPr>
              <w:jc w:val="center"/>
              <w:rPr>
                <w:rFonts w:ascii="Arial" w:hAnsi="Arial" w:cs="Arial"/>
                <w:szCs w:val="24"/>
              </w:rPr>
            </w:pPr>
            <w:r>
              <w:rPr>
                <w:rFonts w:ascii="Arial" w:hAnsi="Arial" w:cs="Arial"/>
                <w:b/>
                <w:szCs w:val="24"/>
              </w:rPr>
              <w:t>Female</w:t>
            </w:r>
          </w:p>
        </w:tc>
      </w:tr>
      <w:tr w:rsidR="00AC1AAA" w:rsidRPr="0008438D" w14:paraId="0864C2C8" w14:textId="77777777" w:rsidTr="00AC1AAA">
        <w:tc>
          <w:tcPr>
            <w:tcW w:w="2689" w:type="dxa"/>
          </w:tcPr>
          <w:p w14:paraId="1BCF5EFA" w14:textId="77777777" w:rsidR="00AC1AAA" w:rsidRPr="00AC1AAA" w:rsidRDefault="00AC1AAA" w:rsidP="00BD705F">
            <w:pPr>
              <w:rPr>
                <w:rFonts w:ascii="Arial" w:hAnsi="Arial" w:cs="Arial"/>
                <w:szCs w:val="24"/>
              </w:rPr>
            </w:pPr>
          </w:p>
          <w:p w14:paraId="7D7B57A3" w14:textId="77777777" w:rsidR="00AC1AAA" w:rsidRPr="00AC1AAA" w:rsidRDefault="00AC1AAA" w:rsidP="00BD705F">
            <w:pPr>
              <w:rPr>
                <w:rFonts w:ascii="Arial" w:hAnsi="Arial" w:cs="Arial"/>
                <w:szCs w:val="24"/>
              </w:rPr>
            </w:pPr>
          </w:p>
        </w:tc>
        <w:tc>
          <w:tcPr>
            <w:tcW w:w="1842" w:type="dxa"/>
          </w:tcPr>
          <w:p w14:paraId="7FDDF89B" w14:textId="77777777" w:rsidR="00AC1AAA" w:rsidRPr="00AC1AAA" w:rsidRDefault="00AC1AAA" w:rsidP="00BD705F">
            <w:pPr>
              <w:rPr>
                <w:rFonts w:ascii="Arial" w:hAnsi="Arial" w:cs="Arial"/>
                <w:szCs w:val="24"/>
              </w:rPr>
            </w:pPr>
          </w:p>
        </w:tc>
        <w:tc>
          <w:tcPr>
            <w:tcW w:w="2127" w:type="dxa"/>
          </w:tcPr>
          <w:p w14:paraId="01973DD6" w14:textId="77777777" w:rsidR="00AC1AAA" w:rsidRPr="00AC1AAA" w:rsidRDefault="00AC1AAA" w:rsidP="00BD705F">
            <w:pPr>
              <w:rPr>
                <w:rFonts w:ascii="Arial" w:hAnsi="Arial" w:cs="Arial"/>
                <w:szCs w:val="24"/>
              </w:rPr>
            </w:pPr>
          </w:p>
        </w:tc>
        <w:tc>
          <w:tcPr>
            <w:tcW w:w="2409" w:type="dxa"/>
          </w:tcPr>
          <w:p w14:paraId="222BE108" w14:textId="77777777" w:rsidR="00AC1AAA" w:rsidRPr="00AC1AAA" w:rsidRDefault="00AC1AAA" w:rsidP="00BD705F">
            <w:pPr>
              <w:rPr>
                <w:rFonts w:ascii="Arial" w:hAnsi="Arial" w:cs="Arial"/>
                <w:szCs w:val="24"/>
              </w:rPr>
            </w:pPr>
          </w:p>
        </w:tc>
      </w:tr>
    </w:tbl>
    <w:p w14:paraId="1C912D97" w14:textId="77777777" w:rsidR="00AC1AAA" w:rsidRDefault="00AC1AAA" w:rsidP="0008438D">
      <w:pPr>
        <w:rPr>
          <w:rFonts w:ascii="Arial" w:hAnsi="Arial" w:cs="Arial"/>
          <w:sz w:val="36"/>
          <w:szCs w:val="24"/>
        </w:rPr>
      </w:pPr>
    </w:p>
    <w:p w14:paraId="088EBB29" w14:textId="77777777" w:rsidR="00AC1AAA" w:rsidRDefault="00AC1AAA" w:rsidP="0008438D">
      <w:pPr>
        <w:rPr>
          <w:rFonts w:ascii="Arial" w:hAnsi="Arial" w:cs="Arial"/>
          <w:szCs w:val="20"/>
        </w:rPr>
      </w:pPr>
      <w:r w:rsidRPr="00AC1AAA">
        <w:rPr>
          <w:rFonts w:ascii="Arial" w:hAnsi="Arial" w:cs="Arial"/>
          <w:szCs w:val="20"/>
        </w:rPr>
        <w:t xml:space="preserve">Is anyone who normally lives in your household is away studying at university </w:t>
      </w:r>
    </w:p>
    <w:p w14:paraId="66AEBFB0" w14:textId="77777777" w:rsidR="00AC1AAA" w:rsidRDefault="00AC1AAA" w:rsidP="0008438D">
      <w:pPr>
        <w:rPr>
          <w:rFonts w:ascii="Arial" w:hAnsi="Arial" w:cs="Arial"/>
          <w:szCs w:val="20"/>
        </w:rPr>
      </w:pPr>
      <w:r w:rsidRPr="00AC1AAA">
        <w:rPr>
          <w:rFonts w:ascii="Arial" w:hAnsi="Arial" w:cs="Arial"/>
          <w:szCs w:val="20"/>
        </w:rPr>
        <w:t>Yes…</w:t>
      </w:r>
      <w:r w:rsidRPr="00AC1AAA">
        <w:rPr>
          <w:rFonts w:ascii="Arial" w:hAnsi="Arial" w:cs="Arial"/>
          <w:noProof/>
          <w:sz w:val="24"/>
          <w:lang w:eastAsia="en-GB"/>
        </w:rPr>
        <w:drawing>
          <wp:inline distT="0" distB="0" distL="0" distR="0" wp14:anchorId="7E4E6A22" wp14:editId="214A85F3">
            <wp:extent cx="106045" cy="95885"/>
            <wp:effectExtent l="0" t="0" r="8255"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AC1AAA">
        <w:rPr>
          <w:rFonts w:ascii="Arial" w:hAnsi="Arial" w:cs="Arial"/>
          <w:szCs w:val="20"/>
        </w:rPr>
        <w:t xml:space="preserve"> </w:t>
      </w:r>
      <w:r>
        <w:rPr>
          <w:rFonts w:ascii="Arial" w:hAnsi="Arial" w:cs="Arial"/>
          <w:szCs w:val="20"/>
        </w:rPr>
        <w:tab/>
      </w:r>
      <w:r w:rsidRPr="00AC1AAA">
        <w:rPr>
          <w:rFonts w:ascii="Arial" w:hAnsi="Arial" w:cs="Arial"/>
          <w:szCs w:val="20"/>
        </w:rPr>
        <w:t>No…</w:t>
      </w:r>
      <w:r w:rsidRPr="00AC1AAA">
        <w:rPr>
          <w:rFonts w:ascii="Arial" w:hAnsi="Arial" w:cs="Arial"/>
          <w:noProof/>
          <w:sz w:val="24"/>
          <w:lang w:eastAsia="en-GB"/>
        </w:rPr>
        <w:drawing>
          <wp:inline distT="0" distB="0" distL="0" distR="0" wp14:anchorId="43018ED3" wp14:editId="2DD0FC6F">
            <wp:extent cx="106045" cy="95885"/>
            <wp:effectExtent l="0" t="0" r="8255"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AC1AAA">
        <w:rPr>
          <w:rFonts w:ascii="Arial" w:hAnsi="Arial" w:cs="Arial"/>
          <w:szCs w:val="20"/>
        </w:rPr>
        <w:t xml:space="preserve"> </w:t>
      </w:r>
    </w:p>
    <w:p w14:paraId="58FCB670" w14:textId="77777777" w:rsidR="00AC1AAA" w:rsidRDefault="00AC1AAA" w:rsidP="0008438D">
      <w:pPr>
        <w:rPr>
          <w:rFonts w:ascii="Arial" w:hAnsi="Arial" w:cs="Arial"/>
          <w:szCs w:val="20"/>
        </w:rPr>
      </w:pPr>
      <w:r w:rsidRPr="00AC1AAA">
        <w:rPr>
          <w:rFonts w:ascii="Arial" w:hAnsi="Arial" w:cs="Arial"/>
          <w:szCs w:val="20"/>
        </w:rPr>
        <w:t>Please provide details below:</w:t>
      </w:r>
    </w:p>
    <w:tbl>
      <w:tblPr>
        <w:tblStyle w:val="TableGrid"/>
        <w:tblW w:w="0" w:type="auto"/>
        <w:tblLook w:val="04A0" w:firstRow="1" w:lastRow="0" w:firstColumn="1" w:lastColumn="0" w:noHBand="0" w:noVBand="1"/>
      </w:tblPr>
      <w:tblGrid>
        <w:gridCol w:w="1654"/>
        <w:gridCol w:w="1426"/>
        <w:gridCol w:w="1491"/>
        <w:gridCol w:w="1720"/>
        <w:gridCol w:w="1431"/>
        <w:gridCol w:w="1294"/>
      </w:tblGrid>
      <w:tr w:rsidR="00AC1AAA" w:rsidRPr="0008438D" w14:paraId="5319C42F" w14:textId="77777777" w:rsidTr="00AC1AAA">
        <w:trPr>
          <w:trHeight w:val="476"/>
        </w:trPr>
        <w:tc>
          <w:tcPr>
            <w:tcW w:w="1654" w:type="dxa"/>
          </w:tcPr>
          <w:p w14:paraId="71EFD3A1" w14:textId="77777777" w:rsidR="00AC1AAA" w:rsidRPr="00AC1AAA" w:rsidRDefault="00AC1AAA" w:rsidP="00BD705F">
            <w:pPr>
              <w:jc w:val="center"/>
              <w:rPr>
                <w:rFonts w:ascii="Arial" w:hAnsi="Arial" w:cs="Arial"/>
                <w:b/>
                <w:szCs w:val="24"/>
              </w:rPr>
            </w:pPr>
            <w:r w:rsidRPr="00AC1AAA">
              <w:rPr>
                <w:rFonts w:ascii="Arial" w:hAnsi="Arial" w:cs="Arial"/>
                <w:b/>
                <w:szCs w:val="24"/>
              </w:rPr>
              <w:t>Full Name</w:t>
            </w:r>
          </w:p>
        </w:tc>
        <w:tc>
          <w:tcPr>
            <w:tcW w:w="1426" w:type="dxa"/>
          </w:tcPr>
          <w:p w14:paraId="1896CBBD" w14:textId="77777777" w:rsidR="00AC1AAA" w:rsidRPr="00AC1AAA" w:rsidRDefault="00AC1AAA" w:rsidP="00BD705F">
            <w:pPr>
              <w:jc w:val="center"/>
              <w:rPr>
                <w:rFonts w:ascii="Arial" w:hAnsi="Arial" w:cs="Arial"/>
                <w:b/>
                <w:szCs w:val="24"/>
              </w:rPr>
            </w:pPr>
            <w:r w:rsidRPr="00AC1AAA">
              <w:rPr>
                <w:rFonts w:ascii="Arial" w:hAnsi="Arial" w:cs="Arial"/>
                <w:b/>
                <w:szCs w:val="24"/>
              </w:rPr>
              <w:t>Date Of Birth</w:t>
            </w:r>
          </w:p>
        </w:tc>
        <w:tc>
          <w:tcPr>
            <w:tcW w:w="1491" w:type="dxa"/>
          </w:tcPr>
          <w:p w14:paraId="6C12DC10" w14:textId="77777777" w:rsidR="00AC1AAA" w:rsidRPr="00AC1AAA" w:rsidRDefault="00AC1AAA" w:rsidP="00BD705F">
            <w:pPr>
              <w:jc w:val="center"/>
              <w:rPr>
                <w:rFonts w:ascii="Arial" w:hAnsi="Arial" w:cs="Arial"/>
                <w:b/>
                <w:szCs w:val="24"/>
              </w:rPr>
            </w:pPr>
            <w:r>
              <w:rPr>
                <w:rFonts w:ascii="Arial" w:hAnsi="Arial" w:cs="Arial"/>
                <w:b/>
                <w:szCs w:val="24"/>
              </w:rPr>
              <w:t>Male / Female</w:t>
            </w:r>
          </w:p>
        </w:tc>
        <w:tc>
          <w:tcPr>
            <w:tcW w:w="1720" w:type="dxa"/>
          </w:tcPr>
          <w:p w14:paraId="2A9139D1" w14:textId="77777777" w:rsidR="00AC1AAA" w:rsidRPr="00AC1AAA" w:rsidRDefault="00AC1AAA" w:rsidP="00BD705F">
            <w:pPr>
              <w:jc w:val="center"/>
              <w:rPr>
                <w:rFonts w:ascii="Arial" w:hAnsi="Arial" w:cs="Arial"/>
                <w:szCs w:val="24"/>
              </w:rPr>
            </w:pPr>
            <w:r>
              <w:rPr>
                <w:rFonts w:ascii="Arial" w:hAnsi="Arial" w:cs="Arial"/>
                <w:b/>
                <w:szCs w:val="24"/>
              </w:rPr>
              <w:t>University</w:t>
            </w:r>
          </w:p>
        </w:tc>
        <w:tc>
          <w:tcPr>
            <w:tcW w:w="1431" w:type="dxa"/>
          </w:tcPr>
          <w:p w14:paraId="2063BEE6" w14:textId="77777777" w:rsidR="00AC1AAA" w:rsidRPr="00AC1AAA" w:rsidRDefault="00AC1AAA" w:rsidP="00AC1AAA">
            <w:pPr>
              <w:jc w:val="center"/>
              <w:rPr>
                <w:rFonts w:ascii="Arial" w:hAnsi="Arial" w:cs="Arial"/>
                <w:szCs w:val="24"/>
              </w:rPr>
            </w:pPr>
            <w:r>
              <w:rPr>
                <w:rFonts w:ascii="Arial" w:hAnsi="Arial" w:cs="Arial"/>
                <w:b/>
                <w:szCs w:val="24"/>
              </w:rPr>
              <w:t>Course start date</w:t>
            </w:r>
          </w:p>
        </w:tc>
        <w:tc>
          <w:tcPr>
            <w:tcW w:w="1294" w:type="dxa"/>
          </w:tcPr>
          <w:p w14:paraId="2D9F4B55" w14:textId="77777777" w:rsidR="00AC1AAA" w:rsidRDefault="00AC1AAA" w:rsidP="00BD705F">
            <w:pPr>
              <w:jc w:val="center"/>
              <w:rPr>
                <w:rFonts w:ascii="Arial" w:hAnsi="Arial" w:cs="Arial"/>
                <w:b/>
                <w:szCs w:val="24"/>
              </w:rPr>
            </w:pPr>
            <w:r>
              <w:rPr>
                <w:rFonts w:ascii="Arial" w:hAnsi="Arial" w:cs="Arial"/>
                <w:b/>
                <w:szCs w:val="24"/>
              </w:rPr>
              <w:t>Course end date</w:t>
            </w:r>
          </w:p>
        </w:tc>
      </w:tr>
      <w:tr w:rsidR="00AC1AAA" w:rsidRPr="0008438D" w14:paraId="4DAB609A" w14:textId="77777777" w:rsidTr="00AC1AAA">
        <w:trPr>
          <w:trHeight w:val="476"/>
        </w:trPr>
        <w:tc>
          <w:tcPr>
            <w:tcW w:w="1654" w:type="dxa"/>
          </w:tcPr>
          <w:p w14:paraId="1E8823C8" w14:textId="77777777" w:rsidR="00AC1AAA" w:rsidRPr="00AC1AAA" w:rsidRDefault="00AC1AAA" w:rsidP="00BD705F">
            <w:pPr>
              <w:rPr>
                <w:rFonts w:ascii="Arial" w:hAnsi="Arial" w:cs="Arial"/>
                <w:szCs w:val="24"/>
              </w:rPr>
            </w:pPr>
          </w:p>
          <w:p w14:paraId="67D167ED" w14:textId="77777777" w:rsidR="00AC1AAA" w:rsidRPr="00AC1AAA" w:rsidRDefault="00AC1AAA" w:rsidP="00BD705F">
            <w:pPr>
              <w:rPr>
                <w:rFonts w:ascii="Arial" w:hAnsi="Arial" w:cs="Arial"/>
                <w:szCs w:val="24"/>
              </w:rPr>
            </w:pPr>
          </w:p>
        </w:tc>
        <w:tc>
          <w:tcPr>
            <w:tcW w:w="1426" w:type="dxa"/>
          </w:tcPr>
          <w:p w14:paraId="678CD8BF" w14:textId="77777777" w:rsidR="00AC1AAA" w:rsidRPr="00AC1AAA" w:rsidRDefault="00AC1AAA" w:rsidP="00BD705F">
            <w:pPr>
              <w:rPr>
                <w:rFonts w:ascii="Arial" w:hAnsi="Arial" w:cs="Arial"/>
                <w:szCs w:val="24"/>
              </w:rPr>
            </w:pPr>
          </w:p>
        </w:tc>
        <w:tc>
          <w:tcPr>
            <w:tcW w:w="1491" w:type="dxa"/>
          </w:tcPr>
          <w:p w14:paraId="2163F593" w14:textId="77777777" w:rsidR="00AC1AAA" w:rsidRPr="00AC1AAA" w:rsidRDefault="00AC1AAA" w:rsidP="00BD705F">
            <w:pPr>
              <w:rPr>
                <w:rFonts w:ascii="Arial" w:hAnsi="Arial" w:cs="Arial"/>
                <w:szCs w:val="24"/>
              </w:rPr>
            </w:pPr>
          </w:p>
        </w:tc>
        <w:tc>
          <w:tcPr>
            <w:tcW w:w="1720" w:type="dxa"/>
          </w:tcPr>
          <w:p w14:paraId="12D0C83F" w14:textId="77777777" w:rsidR="00AC1AAA" w:rsidRPr="00AC1AAA" w:rsidRDefault="00AC1AAA" w:rsidP="00BD705F">
            <w:pPr>
              <w:rPr>
                <w:rFonts w:ascii="Arial" w:hAnsi="Arial" w:cs="Arial"/>
                <w:szCs w:val="24"/>
              </w:rPr>
            </w:pPr>
          </w:p>
        </w:tc>
        <w:tc>
          <w:tcPr>
            <w:tcW w:w="1431" w:type="dxa"/>
          </w:tcPr>
          <w:p w14:paraId="6E9EC312" w14:textId="77777777" w:rsidR="00AC1AAA" w:rsidRPr="00AC1AAA" w:rsidRDefault="00AC1AAA" w:rsidP="00BD705F">
            <w:pPr>
              <w:rPr>
                <w:rFonts w:ascii="Arial" w:hAnsi="Arial" w:cs="Arial"/>
                <w:szCs w:val="24"/>
              </w:rPr>
            </w:pPr>
          </w:p>
        </w:tc>
        <w:tc>
          <w:tcPr>
            <w:tcW w:w="1294" w:type="dxa"/>
          </w:tcPr>
          <w:p w14:paraId="5BAE6D7E" w14:textId="77777777" w:rsidR="00AC1AAA" w:rsidRPr="00AC1AAA" w:rsidRDefault="00AC1AAA" w:rsidP="00BD705F">
            <w:pPr>
              <w:rPr>
                <w:rFonts w:ascii="Arial" w:hAnsi="Arial" w:cs="Arial"/>
                <w:szCs w:val="24"/>
              </w:rPr>
            </w:pPr>
          </w:p>
        </w:tc>
      </w:tr>
      <w:tr w:rsidR="00AC1AAA" w:rsidRPr="0008438D" w14:paraId="7566A4FA" w14:textId="77777777" w:rsidTr="00AC1AAA">
        <w:trPr>
          <w:trHeight w:val="476"/>
        </w:trPr>
        <w:tc>
          <w:tcPr>
            <w:tcW w:w="1654" w:type="dxa"/>
          </w:tcPr>
          <w:p w14:paraId="42A5C804" w14:textId="77777777" w:rsidR="00AC1AAA" w:rsidRPr="00AC1AAA" w:rsidRDefault="00AC1AAA" w:rsidP="00BD705F">
            <w:pPr>
              <w:rPr>
                <w:rFonts w:ascii="Arial" w:hAnsi="Arial" w:cs="Arial"/>
                <w:szCs w:val="24"/>
              </w:rPr>
            </w:pPr>
          </w:p>
        </w:tc>
        <w:tc>
          <w:tcPr>
            <w:tcW w:w="1426" w:type="dxa"/>
          </w:tcPr>
          <w:p w14:paraId="6CF713A6" w14:textId="77777777" w:rsidR="00AC1AAA" w:rsidRPr="00AC1AAA" w:rsidRDefault="00AC1AAA" w:rsidP="00BD705F">
            <w:pPr>
              <w:rPr>
                <w:rFonts w:ascii="Arial" w:hAnsi="Arial" w:cs="Arial"/>
                <w:szCs w:val="24"/>
              </w:rPr>
            </w:pPr>
          </w:p>
        </w:tc>
        <w:tc>
          <w:tcPr>
            <w:tcW w:w="1491" w:type="dxa"/>
          </w:tcPr>
          <w:p w14:paraId="5DB9AB1C" w14:textId="77777777" w:rsidR="00AC1AAA" w:rsidRPr="00AC1AAA" w:rsidRDefault="00AC1AAA" w:rsidP="00BD705F">
            <w:pPr>
              <w:rPr>
                <w:rFonts w:ascii="Arial" w:hAnsi="Arial" w:cs="Arial"/>
                <w:szCs w:val="24"/>
              </w:rPr>
            </w:pPr>
          </w:p>
        </w:tc>
        <w:tc>
          <w:tcPr>
            <w:tcW w:w="1720" w:type="dxa"/>
          </w:tcPr>
          <w:p w14:paraId="36E628EA" w14:textId="77777777" w:rsidR="00AC1AAA" w:rsidRPr="00AC1AAA" w:rsidRDefault="00AC1AAA" w:rsidP="00BD705F">
            <w:pPr>
              <w:rPr>
                <w:rFonts w:ascii="Arial" w:hAnsi="Arial" w:cs="Arial"/>
                <w:szCs w:val="24"/>
              </w:rPr>
            </w:pPr>
          </w:p>
        </w:tc>
        <w:tc>
          <w:tcPr>
            <w:tcW w:w="1431" w:type="dxa"/>
          </w:tcPr>
          <w:p w14:paraId="36BC6762" w14:textId="77777777" w:rsidR="00AC1AAA" w:rsidRPr="00AC1AAA" w:rsidRDefault="00AC1AAA" w:rsidP="00BD705F">
            <w:pPr>
              <w:rPr>
                <w:rFonts w:ascii="Arial" w:hAnsi="Arial" w:cs="Arial"/>
                <w:szCs w:val="24"/>
              </w:rPr>
            </w:pPr>
          </w:p>
        </w:tc>
        <w:tc>
          <w:tcPr>
            <w:tcW w:w="1294" w:type="dxa"/>
          </w:tcPr>
          <w:p w14:paraId="74D6F44A" w14:textId="77777777" w:rsidR="00AC1AAA" w:rsidRPr="00AC1AAA" w:rsidRDefault="00AC1AAA" w:rsidP="00BD705F">
            <w:pPr>
              <w:rPr>
                <w:rFonts w:ascii="Arial" w:hAnsi="Arial" w:cs="Arial"/>
                <w:szCs w:val="24"/>
              </w:rPr>
            </w:pPr>
          </w:p>
        </w:tc>
      </w:tr>
    </w:tbl>
    <w:p w14:paraId="7DD412D0" w14:textId="77777777" w:rsidR="00E51C0C" w:rsidRDefault="00E51C0C" w:rsidP="0008438D">
      <w:pPr>
        <w:rPr>
          <w:rFonts w:ascii="Arial" w:hAnsi="Arial" w:cs="Arial"/>
          <w:sz w:val="40"/>
          <w:szCs w:val="24"/>
        </w:rPr>
      </w:pPr>
    </w:p>
    <w:p w14:paraId="4BE2A97A" w14:textId="77777777" w:rsidR="00E51C0C" w:rsidRDefault="00E51C0C" w:rsidP="0008438D">
      <w:pPr>
        <w:rPr>
          <w:rFonts w:ascii="Arial" w:hAnsi="Arial" w:cs="Arial"/>
          <w:b/>
          <w:bCs/>
          <w:sz w:val="24"/>
        </w:rPr>
      </w:pPr>
      <w:r w:rsidRPr="00E51C0C">
        <w:rPr>
          <w:rFonts w:ascii="Arial" w:hAnsi="Arial" w:cs="Arial"/>
          <w:b/>
          <w:bCs/>
          <w:sz w:val="24"/>
        </w:rPr>
        <w:t>Section 3: About your accommodation and your housing costs</w:t>
      </w:r>
    </w:p>
    <w:p w14:paraId="518C8729" w14:textId="77777777" w:rsidR="00E51C0C" w:rsidRDefault="00E51C0C" w:rsidP="00E51C0C">
      <w:pPr>
        <w:autoSpaceDE w:val="0"/>
        <w:autoSpaceDN w:val="0"/>
        <w:adjustRightInd w:val="0"/>
        <w:spacing w:after="0" w:line="240" w:lineRule="auto"/>
        <w:rPr>
          <w:rFonts w:ascii="Arial" w:hAnsi="Arial" w:cs="Arial"/>
          <w:b/>
          <w:bCs/>
          <w:color w:val="000000"/>
          <w:szCs w:val="20"/>
          <w:u w:val="single"/>
        </w:rPr>
      </w:pPr>
      <w:r w:rsidRPr="00E51C0C">
        <w:rPr>
          <w:rFonts w:ascii="Arial" w:hAnsi="Arial" w:cs="Arial"/>
          <w:b/>
          <w:bCs/>
          <w:color w:val="000000"/>
          <w:szCs w:val="20"/>
          <w:u w:val="single"/>
        </w:rPr>
        <w:t xml:space="preserve">Council Tax </w:t>
      </w:r>
    </w:p>
    <w:p w14:paraId="172A0192" w14:textId="77777777" w:rsidR="00E51C0C" w:rsidRPr="00E51C0C" w:rsidRDefault="00E51C0C" w:rsidP="00E51C0C">
      <w:pPr>
        <w:autoSpaceDE w:val="0"/>
        <w:autoSpaceDN w:val="0"/>
        <w:adjustRightInd w:val="0"/>
        <w:spacing w:after="0" w:line="240" w:lineRule="auto"/>
        <w:rPr>
          <w:rFonts w:ascii="Arial" w:hAnsi="Arial" w:cs="Arial"/>
          <w:color w:val="000000"/>
          <w:szCs w:val="20"/>
          <w:u w:val="single"/>
        </w:rPr>
      </w:pPr>
    </w:p>
    <w:p w14:paraId="418AF111" w14:textId="77777777" w:rsidR="00E51C0C" w:rsidRDefault="00E51C0C" w:rsidP="00E51C0C">
      <w:pPr>
        <w:autoSpaceDE w:val="0"/>
        <w:autoSpaceDN w:val="0"/>
        <w:adjustRightInd w:val="0"/>
        <w:spacing w:after="0" w:line="240" w:lineRule="auto"/>
        <w:rPr>
          <w:rFonts w:ascii="Arial" w:hAnsi="Arial" w:cs="Arial"/>
          <w:color w:val="000000"/>
          <w:szCs w:val="20"/>
        </w:rPr>
      </w:pPr>
      <w:r w:rsidRPr="00E51C0C">
        <w:rPr>
          <w:rFonts w:ascii="Arial" w:hAnsi="Arial" w:cs="Arial"/>
          <w:color w:val="000000"/>
          <w:szCs w:val="20"/>
        </w:rPr>
        <w:t xml:space="preserve">Do you have arrears of Council Tax? Yes </w:t>
      </w:r>
      <w:r w:rsidRPr="00AC1AAA">
        <w:rPr>
          <w:rFonts w:ascii="Arial" w:hAnsi="Arial" w:cs="Arial"/>
          <w:noProof/>
          <w:sz w:val="24"/>
          <w:lang w:eastAsia="en-GB"/>
        </w:rPr>
        <w:drawing>
          <wp:inline distT="0" distB="0" distL="0" distR="0" wp14:anchorId="4571089D" wp14:editId="1C644428">
            <wp:extent cx="106045" cy="95885"/>
            <wp:effectExtent l="0" t="0" r="8255"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Pr>
          <w:rFonts w:ascii="Arial" w:hAnsi="Arial" w:cs="Arial"/>
          <w:color w:val="000000"/>
          <w:szCs w:val="20"/>
        </w:rPr>
        <w:t xml:space="preserve">   </w:t>
      </w:r>
      <w:r w:rsidRPr="00E51C0C">
        <w:rPr>
          <w:rFonts w:ascii="Arial" w:hAnsi="Arial" w:cs="Arial"/>
          <w:color w:val="000000"/>
          <w:szCs w:val="20"/>
        </w:rPr>
        <w:t xml:space="preserve">No </w:t>
      </w:r>
      <w:r w:rsidRPr="00AC1AAA">
        <w:rPr>
          <w:rFonts w:ascii="Arial" w:hAnsi="Arial" w:cs="Arial"/>
          <w:noProof/>
          <w:sz w:val="24"/>
          <w:lang w:eastAsia="en-GB"/>
        </w:rPr>
        <w:drawing>
          <wp:inline distT="0" distB="0" distL="0" distR="0" wp14:anchorId="4D977332" wp14:editId="462B15A3">
            <wp:extent cx="106045" cy="95885"/>
            <wp:effectExtent l="0" t="0" r="8255"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Pr>
          <w:rFonts w:ascii="Arial" w:hAnsi="Arial" w:cs="Arial"/>
          <w:color w:val="000000"/>
          <w:szCs w:val="20"/>
        </w:rPr>
        <w:t xml:space="preserve">    </w:t>
      </w:r>
      <w:r w:rsidRPr="00E51C0C">
        <w:rPr>
          <w:rFonts w:ascii="Arial" w:hAnsi="Arial" w:cs="Arial"/>
          <w:color w:val="000000"/>
          <w:szCs w:val="20"/>
        </w:rPr>
        <w:t xml:space="preserve">If yes, how much do you owe? £ </w:t>
      </w:r>
      <w:r>
        <w:rPr>
          <w:rFonts w:ascii="Arial" w:hAnsi="Arial" w:cs="Arial"/>
          <w:color w:val="000000"/>
          <w:szCs w:val="20"/>
        </w:rPr>
        <w:t>____</w:t>
      </w:r>
      <w:r w:rsidR="00F7100E">
        <w:rPr>
          <w:rFonts w:ascii="Arial" w:hAnsi="Arial" w:cs="Arial"/>
          <w:color w:val="000000"/>
          <w:szCs w:val="20"/>
        </w:rPr>
        <w:br/>
      </w:r>
    </w:p>
    <w:p w14:paraId="0A4EE768" w14:textId="77777777" w:rsidR="00E51C0C" w:rsidRDefault="00E51C0C" w:rsidP="00E51C0C">
      <w:pPr>
        <w:autoSpaceDE w:val="0"/>
        <w:autoSpaceDN w:val="0"/>
        <w:adjustRightInd w:val="0"/>
        <w:spacing w:after="0" w:line="240" w:lineRule="auto"/>
        <w:rPr>
          <w:rFonts w:ascii="Arial" w:hAnsi="Arial" w:cs="Arial"/>
          <w:color w:val="000000"/>
          <w:szCs w:val="20"/>
        </w:rPr>
      </w:pPr>
      <w:r w:rsidRPr="00E51C0C">
        <w:rPr>
          <w:rFonts w:ascii="Arial" w:hAnsi="Arial" w:cs="Arial"/>
          <w:color w:val="000000"/>
          <w:szCs w:val="20"/>
        </w:rPr>
        <w:t>Have you tried to make an arrangement to pay these arrears? Yes…</w:t>
      </w:r>
      <w:r w:rsidR="00F7100E" w:rsidRPr="00AC1AAA">
        <w:rPr>
          <w:rFonts w:ascii="Arial" w:hAnsi="Arial" w:cs="Arial"/>
          <w:noProof/>
          <w:sz w:val="24"/>
          <w:lang w:eastAsia="en-GB"/>
        </w:rPr>
        <w:drawing>
          <wp:inline distT="0" distB="0" distL="0" distR="0" wp14:anchorId="7DE9EB33" wp14:editId="11F0ED54">
            <wp:extent cx="106045" cy="95885"/>
            <wp:effectExtent l="0" t="0" r="8255"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00F7100E">
        <w:rPr>
          <w:rFonts w:ascii="Arial" w:hAnsi="Arial" w:cs="Arial"/>
          <w:color w:val="000000"/>
          <w:szCs w:val="20"/>
        </w:rPr>
        <w:t xml:space="preserve">    </w:t>
      </w:r>
      <w:r w:rsidRPr="00E51C0C">
        <w:rPr>
          <w:rFonts w:ascii="Arial" w:hAnsi="Arial" w:cs="Arial"/>
          <w:color w:val="000000"/>
          <w:szCs w:val="20"/>
        </w:rPr>
        <w:t xml:space="preserve"> No… </w:t>
      </w:r>
      <w:r w:rsidR="00F7100E" w:rsidRPr="00AC1AAA">
        <w:rPr>
          <w:rFonts w:ascii="Arial" w:hAnsi="Arial" w:cs="Arial"/>
          <w:noProof/>
          <w:sz w:val="24"/>
          <w:lang w:eastAsia="en-GB"/>
        </w:rPr>
        <w:drawing>
          <wp:inline distT="0" distB="0" distL="0" distR="0" wp14:anchorId="62CD7546" wp14:editId="7F18DC63">
            <wp:extent cx="106045" cy="95885"/>
            <wp:effectExtent l="0" t="0" r="8255"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p>
    <w:p w14:paraId="1010262C" w14:textId="77777777" w:rsidR="00F7100E" w:rsidRPr="00E51C0C" w:rsidRDefault="00F7100E" w:rsidP="00E51C0C">
      <w:pPr>
        <w:autoSpaceDE w:val="0"/>
        <w:autoSpaceDN w:val="0"/>
        <w:adjustRightInd w:val="0"/>
        <w:spacing w:after="0" w:line="240" w:lineRule="auto"/>
        <w:rPr>
          <w:rFonts w:ascii="Arial" w:hAnsi="Arial" w:cs="Arial"/>
          <w:color w:val="000000"/>
          <w:szCs w:val="20"/>
        </w:rPr>
      </w:pPr>
    </w:p>
    <w:p w14:paraId="569531F6" w14:textId="77777777" w:rsidR="00F7100E" w:rsidRDefault="00F7100E" w:rsidP="00E51C0C">
      <w:pPr>
        <w:rPr>
          <w:rFonts w:ascii="Arial" w:hAnsi="Arial" w:cs="Arial"/>
          <w:color w:val="000000"/>
          <w:szCs w:val="20"/>
        </w:rPr>
      </w:pPr>
      <w:r w:rsidRPr="00F7100E">
        <w:rPr>
          <w:rFonts w:ascii="Arial" w:hAnsi="Arial" w:cs="Arial"/>
          <w:noProof/>
          <w:color w:val="000000"/>
          <w:szCs w:val="20"/>
          <w:lang w:eastAsia="en-GB"/>
        </w:rPr>
        <mc:AlternateContent>
          <mc:Choice Requires="wps">
            <w:drawing>
              <wp:anchor distT="45720" distB="45720" distL="114300" distR="114300" simplePos="0" relativeHeight="251718656" behindDoc="0" locked="0" layoutInCell="1" allowOverlap="1" wp14:anchorId="77CBB99F" wp14:editId="5D9D0C1C">
                <wp:simplePos x="0" y="0"/>
                <wp:positionH relativeFrom="margin">
                  <wp:align>left</wp:align>
                </wp:positionH>
                <wp:positionV relativeFrom="paragraph">
                  <wp:posOffset>438062</wp:posOffset>
                </wp:positionV>
                <wp:extent cx="5624195" cy="807720"/>
                <wp:effectExtent l="0" t="0" r="14605" b="1143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808075"/>
                        </a:xfrm>
                        <a:prstGeom prst="rect">
                          <a:avLst/>
                        </a:prstGeom>
                        <a:solidFill>
                          <a:srgbClr val="FFFFFF"/>
                        </a:solidFill>
                        <a:ln w="9525">
                          <a:solidFill>
                            <a:srgbClr val="000000"/>
                          </a:solidFill>
                          <a:miter lim="800000"/>
                          <a:headEnd/>
                          <a:tailEnd/>
                        </a:ln>
                      </wps:spPr>
                      <wps:txbx>
                        <w:txbxContent>
                          <w:p w14:paraId="5A36DCFC" w14:textId="77777777" w:rsidR="00F2170E" w:rsidRDefault="00F217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BB99F" id="_x0000_s1059" type="#_x0000_t202" style="position:absolute;margin-left:0;margin-top:34.5pt;width:442.85pt;height:63.6pt;z-index:251718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">
                <v:textbox>
                  <w:txbxContent>
                    <w:p w14:paraId="5A36DCFC" w14:textId="77777777" w:rsidR="00F2170E" w:rsidRDefault="00F2170E"/>
                  </w:txbxContent>
                </v:textbox>
                <w10:wrap type="square" anchorx="margin"/>
              </v:shape>
            </w:pict>
          </mc:Fallback>
        </mc:AlternateContent>
      </w:r>
      <w:r w:rsidR="00E51C0C" w:rsidRPr="00E51C0C">
        <w:rPr>
          <w:rFonts w:ascii="Arial" w:hAnsi="Arial" w:cs="Arial"/>
          <w:color w:val="000000"/>
          <w:szCs w:val="20"/>
        </w:rPr>
        <w:t>If your answer is No, please explain why you have not tried to resolve your situation prior to your application?</w:t>
      </w:r>
    </w:p>
    <w:p w14:paraId="34AA8B40" w14:textId="77777777" w:rsidR="00F7100E" w:rsidRPr="00F7100E" w:rsidRDefault="00F7100E" w:rsidP="00F7100E">
      <w:pPr>
        <w:autoSpaceDE w:val="0"/>
        <w:autoSpaceDN w:val="0"/>
        <w:adjustRightInd w:val="0"/>
        <w:spacing w:after="0" w:line="240" w:lineRule="auto"/>
        <w:rPr>
          <w:rFonts w:ascii="Arial" w:hAnsi="Arial" w:cs="Arial"/>
          <w:b/>
          <w:bCs/>
          <w:color w:val="000000"/>
          <w:szCs w:val="20"/>
        </w:rPr>
      </w:pPr>
    </w:p>
    <w:p w14:paraId="0DACEAC6" w14:textId="77777777" w:rsidR="00F7100E" w:rsidRPr="00F7100E" w:rsidRDefault="00F7100E" w:rsidP="00F7100E">
      <w:pPr>
        <w:autoSpaceDE w:val="0"/>
        <w:autoSpaceDN w:val="0"/>
        <w:adjustRightInd w:val="0"/>
        <w:spacing w:after="0" w:line="240" w:lineRule="auto"/>
        <w:rPr>
          <w:rFonts w:ascii="Arial" w:hAnsi="Arial" w:cs="Arial"/>
          <w:b/>
          <w:bCs/>
          <w:color w:val="000000"/>
          <w:szCs w:val="20"/>
          <w:u w:val="single"/>
        </w:rPr>
      </w:pPr>
      <w:r w:rsidRPr="00F7100E">
        <w:rPr>
          <w:rFonts w:ascii="Arial" w:hAnsi="Arial" w:cs="Arial"/>
          <w:b/>
          <w:bCs/>
          <w:color w:val="000000"/>
          <w:szCs w:val="20"/>
          <w:u w:val="single"/>
        </w:rPr>
        <w:t xml:space="preserve">Mortgage </w:t>
      </w:r>
    </w:p>
    <w:p w14:paraId="3DB75D36" w14:textId="77777777" w:rsidR="00F7100E" w:rsidRPr="00F7100E" w:rsidRDefault="00F7100E" w:rsidP="00F7100E">
      <w:pPr>
        <w:autoSpaceDE w:val="0"/>
        <w:autoSpaceDN w:val="0"/>
        <w:adjustRightInd w:val="0"/>
        <w:spacing w:after="0" w:line="240" w:lineRule="auto"/>
        <w:rPr>
          <w:rFonts w:ascii="Arial" w:hAnsi="Arial" w:cs="Arial"/>
          <w:color w:val="000000"/>
          <w:szCs w:val="20"/>
        </w:rPr>
      </w:pPr>
    </w:p>
    <w:p w14:paraId="3E7FABB2" w14:textId="77777777" w:rsidR="00F7100E" w:rsidRDefault="00F7100E" w:rsidP="00F7100E">
      <w:pPr>
        <w:autoSpaceDE w:val="0"/>
        <w:autoSpaceDN w:val="0"/>
        <w:adjustRightInd w:val="0"/>
        <w:spacing w:after="0" w:line="240" w:lineRule="auto"/>
        <w:rPr>
          <w:rFonts w:ascii="Arial" w:hAnsi="Arial" w:cs="Arial"/>
          <w:color w:val="000000"/>
          <w:szCs w:val="20"/>
        </w:rPr>
      </w:pPr>
      <w:r>
        <w:rPr>
          <w:rFonts w:ascii="Arial" w:hAnsi="Arial" w:cs="Arial"/>
          <w:color w:val="000000"/>
          <w:szCs w:val="20"/>
        </w:rPr>
        <w:t xml:space="preserve">Do you pay a mortgage? </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t>Yes…</w:t>
      </w:r>
      <w:r w:rsidRPr="00AC1AAA">
        <w:rPr>
          <w:rFonts w:ascii="Arial" w:hAnsi="Arial" w:cs="Arial"/>
          <w:noProof/>
          <w:sz w:val="24"/>
          <w:lang w:eastAsia="en-GB"/>
        </w:rPr>
        <w:drawing>
          <wp:inline distT="0" distB="0" distL="0" distR="0" wp14:anchorId="6CE6780B" wp14:editId="60983116">
            <wp:extent cx="106045" cy="95885"/>
            <wp:effectExtent l="0" t="0" r="8255"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Pr>
          <w:rFonts w:ascii="Arial" w:hAnsi="Arial" w:cs="Arial"/>
          <w:color w:val="000000"/>
          <w:szCs w:val="20"/>
        </w:rPr>
        <w:t xml:space="preserve">   </w:t>
      </w:r>
      <w:r w:rsidRPr="00F7100E">
        <w:rPr>
          <w:rFonts w:ascii="Arial" w:hAnsi="Arial" w:cs="Arial"/>
          <w:color w:val="000000"/>
          <w:szCs w:val="20"/>
        </w:rPr>
        <w:t xml:space="preserve"> No…… </w:t>
      </w:r>
      <w:r w:rsidRPr="00AC1AAA">
        <w:rPr>
          <w:rFonts w:ascii="Arial" w:hAnsi="Arial" w:cs="Arial"/>
          <w:noProof/>
          <w:sz w:val="24"/>
          <w:lang w:eastAsia="en-GB"/>
        </w:rPr>
        <w:drawing>
          <wp:inline distT="0" distB="0" distL="0" distR="0" wp14:anchorId="499FF2D5" wp14:editId="1833A70E">
            <wp:extent cx="106045" cy="95885"/>
            <wp:effectExtent l="0" t="0" r="8255"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p>
    <w:p w14:paraId="42EAA5A7" w14:textId="77777777" w:rsidR="00F7100E" w:rsidRDefault="00F7100E" w:rsidP="00F7100E">
      <w:pPr>
        <w:autoSpaceDE w:val="0"/>
        <w:autoSpaceDN w:val="0"/>
        <w:adjustRightInd w:val="0"/>
        <w:spacing w:after="0" w:line="240" w:lineRule="auto"/>
        <w:rPr>
          <w:rFonts w:ascii="Arial" w:hAnsi="Arial" w:cs="Arial"/>
          <w:color w:val="000000"/>
          <w:szCs w:val="20"/>
        </w:rPr>
      </w:pPr>
    </w:p>
    <w:p w14:paraId="3EE1D747" w14:textId="77777777" w:rsidR="00F7100E" w:rsidRDefault="00F7100E" w:rsidP="00F7100E">
      <w:pPr>
        <w:autoSpaceDE w:val="0"/>
        <w:autoSpaceDN w:val="0"/>
        <w:adjustRightInd w:val="0"/>
        <w:spacing w:after="0" w:line="240" w:lineRule="auto"/>
        <w:rPr>
          <w:rFonts w:ascii="Arial" w:hAnsi="Arial" w:cs="Arial"/>
          <w:color w:val="000000"/>
          <w:szCs w:val="20"/>
        </w:rPr>
      </w:pPr>
      <w:r w:rsidRPr="00F7100E">
        <w:rPr>
          <w:rFonts w:ascii="Arial" w:hAnsi="Arial" w:cs="Arial"/>
          <w:color w:val="000000"/>
          <w:szCs w:val="20"/>
        </w:rPr>
        <w:t xml:space="preserve">Are you up to date with your mortgage payments? </w:t>
      </w:r>
      <w:r>
        <w:rPr>
          <w:rFonts w:ascii="Arial" w:hAnsi="Arial" w:cs="Arial"/>
          <w:color w:val="000000"/>
          <w:szCs w:val="20"/>
        </w:rPr>
        <w:tab/>
      </w:r>
      <w:r>
        <w:rPr>
          <w:rFonts w:ascii="Arial" w:hAnsi="Arial" w:cs="Arial"/>
          <w:color w:val="000000"/>
          <w:szCs w:val="20"/>
        </w:rPr>
        <w:tab/>
        <w:t>Yes…</w:t>
      </w:r>
      <w:r w:rsidRPr="00AC1AAA">
        <w:rPr>
          <w:rFonts w:ascii="Arial" w:hAnsi="Arial" w:cs="Arial"/>
          <w:noProof/>
          <w:sz w:val="24"/>
          <w:lang w:eastAsia="en-GB"/>
        </w:rPr>
        <w:drawing>
          <wp:inline distT="0" distB="0" distL="0" distR="0" wp14:anchorId="109C771E" wp14:editId="5D9261C2">
            <wp:extent cx="106045" cy="95885"/>
            <wp:effectExtent l="0" t="0" r="8255"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Pr>
          <w:rFonts w:ascii="Arial" w:hAnsi="Arial" w:cs="Arial"/>
          <w:color w:val="000000"/>
          <w:szCs w:val="20"/>
        </w:rPr>
        <w:t xml:space="preserve">   </w:t>
      </w:r>
      <w:r w:rsidRPr="00F7100E">
        <w:rPr>
          <w:rFonts w:ascii="Arial" w:hAnsi="Arial" w:cs="Arial"/>
          <w:color w:val="000000"/>
          <w:szCs w:val="20"/>
        </w:rPr>
        <w:t xml:space="preserve"> No…… </w:t>
      </w:r>
      <w:r w:rsidRPr="00AC1AAA">
        <w:rPr>
          <w:rFonts w:ascii="Arial" w:hAnsi="Arial" w:cs="Arial"/>
          <w:noProof/>
          <w:sz w:val="24"/>
          <w:lang w:eastAsia="en-GB"/>
        </w:rPr>
        <w:drawing>
          <wp:inline distT="0" distB="0" distL="0" distR="0" wp14:anchorId="53BD4197" wp14:editId="1E8A3033">
            <wp:extent cx="106045" cy="95885"/>
            <wp:effectExtent l="0" t="0" r="8255"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p>
    <w:p w14:paraId="790C8FF0" w14:textId="77777777" w:rsidR="00F7100E" w:rsidRPr="00F7100E" w:rsidRDefault="00F7100E" w:rsidP="00F7100E">
      <w:pPr>
        <w:autoSpaceDE w:val="0"/>
        <w:autoSpaceDN w:val="0"/>
        <w:adjustRightInd w:val="0"/>
        <w:spacing w:after="0" w:line="240" w:lineRule="auto"/>
        <w:rPr>
          <w:rFonts w:ascii="Arial" w:hAnsi="Arial" w:cs="Arial"/>
          <w:color w:val="000000"/>
          <w:szCs w:val="20"/>
        </w:rPr>
      </w:pPr>
    </w:p>
    <w:p w14:paraId="71FADF86" w14:textId="77777777" w:rsidR="00F7100E" w:rsidRDefault="00F7100E" w:rsidP="00F7100E">
      <w:pPr>
        <w:autoSpaceDE w:val="0"/>
        <w:autoSpaceDN w:val="0"/>
        <w:adjustRightInd w:val="0"/>
        <w:spacing w:after="0" w:line="240" w:lineRule="auto"/>
        <w:rPr>
          <w:rFonts w:ascii="Arial" w:hAnsi="Arial" w:cs="Arial"/>
          <w:b/>
          <w:bCs/>
          <w:color w:val="000000"/>
          <w:szCs w:val="20"/>
        </w:rPr>
      </w:pPr>
      <w:r w:rsidRPr="00F7100E">
        <w:rPr>
          <w:rFonts w:ascii="Arial" w:hAnsi="Arial" w:cs="Arial"/>
          <w:color w:val="000000"/>
          <w:szCs w:val="20"/>
        </w:rPr>
        <w:t>If your answer is no, how much do you owe? £</w:t>
      </w:r>
      <w:r>
        <w:rPr>
          <w:rFonts w:ascii="Arial" w:hAnsi="Arial" w:cs="Arial"/>
          <w:color w:val="000000"/>
          <w:szCs w:val="20"/>
        </w:rPr>
        <w:t>_______</w:t>
      </w:r>
      <w:r w:rsidRPr="00F7100E">
        <w:rPr>
          <w:rFonts w:ascii="Arial" w:hAnsi="Arial" w:cs="Arial"/>
          <w:color w:val="000000"/>
          <w:szCs w:val="20"/>
        </w:rPr>
        <w:t xml:space="preserve"> (</w:t>
      </w:r>
      <w:r w:rsidRPr="00F7100E">
        <w:rPr>
          <w:rFonts w:ascii="Arial" w:hAnsi="Arial" w:cs="Arial"/>
          <w:b/>
          <w:bCs/>
          <w:color w:val="000000"/>
          <w:szCs w:val="20"/>
        </w:rPr>
        <w:t xml:space="preserve">You must provide proof of any arrears) </w:t>
      </w:r>
    </w:p>
    <w:p w14:paraId="405E02E7" w14:textId="77777777" w:rsidR="00F7100E" w:rsidRDefault="00F7100E" w:rsidP="00F7100E">
      <w:pPr>
        <w:autoSpaceDE w:val="0"/>
        <w:autoSpaceDN w:val="0"/>
        <w:adjustRightInd w:val="0"/>
        <w:spacing w:after="0" w:line="240" w:lineRule="auto"/>
        <w:rPr>
          <w:rFonts w:ascii="Arial" w:hAnsi="Arial" w:cs="Arial"/>
          <w:b/>
          <w:bCs/>
          <w:color w:val="000000"/>
          <w:szCs w:val="20"/>
        </w:rPr>
      </w:pPr>
    </w:p>
    <w:p w14:paraId="71A22F0F" w14:textId="77777777" w:rsidR="00F7100E" w:rsidRDefault="00F7100E" w:rsidP="00F7100E">
      <w:pPr>
        <w:autoSpaceDE w:val="0"/>
        <w:autoSpaceDN w:val="0"/>
        <w:adjustRightInd w:val="0"/>
        <w:spacing w:after="0" w:line="240" w:lineRule="auto"/>
        <w:rPr>
          <w:rFonts w:ascii="Arial" w:hAnsi="Arial" w:cs="Arial"/>
          <w:b/>
          <w:bCs/>
          <w:color w:val="000000"/>
          <w:szCs w:val="20"/>
        </w:rPr>
      </w:pPr>
    </w:p>
    <w:p w14:paraId="75F435CD" w14:textId="77777777" w:rsidR="00F7100E" w:rsidRPr="00F7100E" w:rsidRDefault="00F7100E" w:rsidP="00F7100E">
      <w:pPr>
        <w:autoSpaceDE w:val="0"/>
        <w:autoSpaceDN w:val="0"/>
        <w:adjustRightInd w:val="0"/>
        <w:spacing w:after="0" w:line="240" w:lineRule="auto"/>
        <w:rPr>
          <w:rFonts w:ascii="Arial" w:hAnsi="Arial" w:cs="Arial"/>
          <w:b/>
          <w:bCs/>
          <w:color w:val="000000"/>
          <w:szCs w:val="20"/>
          <w:u w:val="single"/>
        </w:rPr>
      </w:pPr>
      <w:r w:rsidRPr="00F7100E">
        <w:rPr>
          <w:rFonts w:ascii="Arial" w:hAnsi="Arial" w:cs="Arial"/>
          <w:b/>
          <w:bCs/>
          <w:color w:val="000000"/>
          <w:szCs w:val="20"/>
          <w:u w:val="single"/>
        </w:rPr>
        <w:t>Rent</w:t>
      </w:r>
    </w:p>
    <w:p w14:paraId="34C0F448" w14:textId="77777777" w:rsidR="00F7100E" w:rsidRPr="00F7100E" w:rsidRDefault="00F7100E" w:rsidP="00F7100E">
      <w:pPr>
        <w:autoSpaceDE w:val="0"/>
        <w:autoSpaceDN w:val="0"/>
        <w:adjustRightInd w:val="0"/>
        <w:spacing w:after="0" w:line="240" w:lineRule="auto"/>
        <w:rPr>
          <w:rFonts w:ascii="Arial" w:hAnsi="Arial" w:cs="Arial"/>
          <w:color w:val="000000"/>
          <w:szCs w:val="20"/>
        </w:rPr>
      </w:pPr>
      <w:r w:rsidRPr="00F7100E">
        <w:rPr>
          <w:rFonts w:ascii="Arial" w:hAnsi="Arial" w:cs="Arial"/>
          <w:b/>
          <w:bCs/>
          <w:color w:val="000000"/>
          <w:szCs w:val="20"/>
        </w:rPr>
        <w:t xml:space="preserve"> </w:t>
      </w:r>
    </w:p>
    <w:p w14:paraId="69683CE7" w14:textId="77777777" w:rsidR="00F7100E" w:rsidRDefault="00F7100E" w:rsidP="00F7100E">
      <w:pPr>
        <w:autoSpaceDE w:val="0"/>
        <w:autoSpaceDN w:val="0"/>
        <w:adjustRightInd w:val="0"/>
        <w:spacing w:after="0" w:line="240" w:lineRule="auto"/>
        <w:rPr>
          <w:rFonts w:ascii="Arial" w:hAnsi="Arial" w:cs="Arial"/>
          <w:color w:val="000000"/>
          <w:szCs w:val="20"/>
        </w:rPr>
      </w:pPr>
      <w:r w:rsidRPr="00F7100E">
        <w:rPr>
          <w:rFonts w:ascii="Arial" w:hAnsi="Arial" w:cs="Arial"/>
          <w:color w:val="000000"/>
          <w:szCs w:val="20"/>
        </w:rPr>
        <w:t>Do you pay rent for your home? Yes…</w:t>
      </w:r>
      <w:r w:rsidRPr="00AC1AAA">
        <w:rPr>
          <w:rFonts w:ascii="Arial" w:hAnsi="Arial" w:cs="Arial"/>
          <w:noProof/>
          <w:sz w:val="24"/>
          <w:lang w:eastAsia="en-GB"/>
        </w:rPr>
        <w:drawing>
          <wp:inline distT="0" distB="0" distL="0" distR="0" wp14:anchorId="3667CF0C" wp14:editId="477ED3E1">
            <wp:extent cx="106045" cy="95885"/>
            <wp:effectExtent l="0" t="0" r="8255"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Pr>
          <w:rFonts w:ascii="Arial" w:hAnsi="Arial" w:cs="Arial"/>
          <w:color w:val="000000"/>
          <w:szCs w:val="20"/>
        </w:rPr>
        <w:t xml:space="preserve">   </w:t>
      </w:r>
      <w:r w:rsidRPr="00F7100E">
        <w:rPr>
          <w:rFonts w:ascii="Arial" w:hAnsi="Arial" w:cs="Arial"/>
          <w:color w:val="000000"/>
          <w:szCs w:val="20"/>
        </w:rPr>
        <w:t xml:space="preserve"> No…</w:t>
      </w:r>
      <w:r>
        <w:rPr>
          <w:rFonts w:ascii="Arial" w:hAnsi="Arial" w:cs="Arial"/>
          <w:color w:val="000000"/>
          <w:szCs w:val="20"/>
        </w:rPr>
        <w:t xml:space="preserve"> </w:t>
      </w:r>
      <w:r w:rsidRPr="00AC1AAA">
        <w:rPr>
          <w:rFonts w:ascii="Arial" w:hAnsi="Arial" w:cs="Arial"/>
          <w:noProof/>
          <w:sz w:val="24"/>
          <w:lang w:eastAsia="en-GB"/>
        </w:rPr>
        <w:drawing>
          <wp:inline distT="0" distB="0" distL="0" distR="0" wp14:anchorId="67933461" wp14:editId="154D5EAF">
            <wp:extent cx="106045" cy="95885"/>
            <wp:effectExtent l="0" t="0" r="8255"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Pr>
          <w:rFonts w:ascii="Arial" w:hAnsi="Arial" w:cs="Arial"/>
          <w:color w:val="000000"/>
          <w:szCs w:val="20"/>
        </w:rPr>
        <w:t xml:space="preserve">    </w:t>
      </w:r>
      <w:r w:rsidRPr="00F7100E">
        <w:rPr>
          <w:rFonts w:ascii="Arial" w:hAnsi="Arial" w:cs="Arial"/>
          <w:color w:val="000000"/>
          <w:szCs w:val="20"/>
        </w:rPr>
        <w:t xml:space="preserve">Who do you pay? </w:t>
      </w:r>
      <w:r>
        <w:rPr>
          <w:rFonts w:ascii="Arial" w:hAnsi="Arial" w:cs="Arial"/>
          <w:color w:val="000000"/>
          <w:szCs w:val="20"/>
        </w:rPr>
        <w:t>____________</w:t>
      </w:r>
    </w:p>
    <w:p w14:paraId="5EF56672" w14:textId="77777777" w:rsidR="00F7100E" w:rsidRDefault="00F7100E" w:rsidP="00F7100E">
      <w:pPr>
        <w:autoSpaceDE w:val="0"/>
        <w:autoSpaceDN w:val="0"/>
        <w:adjustRightInd w:val="0"/>
        <w:spacing w:after="0" w:line="240" w:lineRule="auto"/>
        <w:rPr>
          <w:rFonts w:ascii="Arial" w:hAnsi="Arial" w:cs="Arial"/>
          <w:color w:val="000000"/>
          <w:szCs w:val="20"/>
        </w:rPr>
      </w:pPr>
    </w:p>
    <w:p w14:paraId="07681F46" w14:textId="77777777" w:rsidR="00F7100E" w:rsidRDefault="00F7100E" w:rsidP="00F7100E">
      <w:pPr>
        <w:autoSpaceDE w:val="0"/>
        <w:autoSpaceDN w:val="0"/>
        <w:adjustRightInd w:val="0"/>
        <w:spacing w:after="0" w:line="240" w:lineRule="auto"/>
        <w:rPr>
          <w:rFonts w:ascii="Arial" w:hAnsi="Arial" w:cs="Arial"/>
          <w:color w:val="000000"/>
          <w:szCs w:val="20"/>
        </w:rPr>
      </w:pPr>
      <w:r w:rsidRPr="00F7100E">
        <w:rPr>
          <w:rFonts w:ascii="Arial" w:hAnsi="Arial" w:cs="Arial"/>
          <w:color w:val="000000"/>
          <w:szCs w:val="20"/>
        </w:rPr>
        <w:t>Were you able to afford the rent when you moved in? Yes…</w:t>
      </w:r>
      <w:r w:rsidRPr="00AC1AAA">
        <w:rPr>
          <w:rFonts w:ascii="Arial" w:hAnsi="Arial" w:cs="Arial"/>
          <w:noProof/>
          <w:sz w:val="24"/>
          <w:lang w:eastAsia="en-GB"/>
        </w:rPr>
        <w:drawing>
          <wp:inline distT="0" distB="0" distL="0" distR="0" wp14:anchorId="54361333" wp14:editId="398B6B23">
            <wp:extent cx="106045" cy="95885"/>
            <wp:effectExtent l="0" t="0" r="8255"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Pr>
          <w:rFonts w:ascii="Arial" w:hAnsi="Arial" w:cs="Arial"/>
          <w:color w:val="000000"/>
          <w:szCs w:val="20"/>
        </w:rPr>
        <w:t xml:space="preserve">   </w:t>
      </w:r>
      <w:r w:rsidRPr="00F7100E">
        <w:rPr>
          <w:rFonts w:ascii="Arial" w:hAnsi="Arial" w:cs="Arial"/>
          <w:color w:val="000000"/>
          <w:szCs w:val="20"/>
        </w:rPr>
        <w:t xml:space="preserve"> No…</w:t>
      </w:r>
      <w:r w:rsidRPr="00AC1AAA">
        <w:rPr>
          <w:rFonts w:ascii="Arial" w:hAnsi="Arial" w:cs="Arial"/>
          <w:noProof/>
          <w:sz w:val="24"/>
          <w:lang w:eastAsia="en-GB"/>
        </w:rPr>
        <w:drawing>
          <wp:inline distT="0" distB="0" distL="0" distR="0" wp14:anchorId="3499EEDD" wp14:editId="106D6343">
            <wp:extent cx="106045" cy="95885"/>
            <wp:effectExtent l="0" t="0" r="8255"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p>
    <w:p w14:paraId="40847D92" w14:textId="77777777" w:rsidR="00F7100E" w:rsidRPr="00F7100E" w:rsidRDefault="00F7100E" w:rsidP="00F7100E">
      <w:pPr>
        <w:autoSpaceDE w:val="0"/>
        <w:autoSpaceDN w:val="0"/>
        <w:adjustRightInd w:val="0"/>
        <w:spacing w:after="0" w:line="240" w:lineRule="auto"/>
        <w:rPr>
          <w:rFonts w:ascii="Arial" w:hAnsi="Arial" w:cs="Arial"/>
          <w:color w:val="000000"/>
          <w:szCs w:val="20"/>
        </w:rPr>
      </w:pPr>
      <w:r w:rsidRPr="00F7100E">
        <w:rPr>
          <w:rFonts w:ascii="Arial" w:hAnsi="Arial" w:cs="Arial"/>
          <w:color w:val="000000"/>
          <w:szCs w:val="20"/>
        </w:rPr>
        <w:t xml:space="preserve"> </w:t>
      </w:r>
    </w:p>
    <w:p w14:paraId="35D22C45" w14:textId="77777777" w:rsidR="00F7100E" w:rsidRDefault="00F7100E" w:rsidP="00F7100E">
      <w:pPr>
        <w:rPr>
          <w:rFonts w:ascii="Arial" w:hAnsi="Arial" w:cs="Arial"/>
          <w:color w:val="000000"/>
          <w:szCs w:val="20"/>
        </w:rPr>
      </w:pPr>
      <w:r w:rsidRPr="00F7100E">
        <w:rPr>
          <w:rFonts w:ascii="Arial" w:hAnsi="Arial" w:cs="Arial"/>
          <w:noProof/>
          <w:color w:val="000000"/>
          <w:szCs w:val="20"/>
          <w:lang w:eastAsia="en-GB"/>
        </w:rPr>
        <w:lastRenderedPageBreak/>
        <mc:AlternateContent>
          <mc:Choice Requires="wps">
            <w:drawing>
              <wp:anchor distT="45720" distB="45720" distL="114300" distR="114300" simplePos="0" relativeHeight="251720704" behindDoc="0" locked="0" layoutInCell="1" allowOverlap="1" wp14:anchorId="4F85C60C" wp14:editId="5A0BA9DA">
                <wp:simplePos x="0" y="0"/>
                <wp:positionH relativeFrom="margin">
                  <wp:align>left</wp:align>
                </wp:positionH>
                <wp:positionV relativeFrom="paragraph">
                  <wp:posOffset>235792</wp:posOffset>
                </wp:positionV>
                <wp:extent cx="5624195" cy="807720"/>
                <wp:effectExtent l="0" t="0" r="14605" b="11430"/>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807720"/>
                        </a:xfrm>
                        <a:prstGeom prst="rect">
                          <a:avLst/>
                        </a:prstGeom>
                        <a:solidFill>
                          <a:srgbClr val="FFFFFF"/>
                        </a:solidFill>
                        <a:ln w="9525">
                          <a:solidFill>
                            <a:srgbClr val="000000"/>
                          </a:solidFill>
                          <a:miter lim="800000"/>
                          <a:headEnd/>
                          <a:tailEnd/>
                        </a:ln>
                      </wps:spPr>
                      <wps:txbx>
                        <w:txbxContent>
                          <w:p w14:paraId="7BB290F5" w14:textId="77777777" w:rsidR="00F2170E" w:rsidRDefault="00F2170E" w:rsidP="00F710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5C60C" id="_x0000_s1060" type="#_x0000_t202" style="position:absolute;margin-left:0;margin-top:18.55pt;width:442.85pt;height:63.6pt;z-index:251720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">
                <v:textbox>
                  <w:txbxContent>
                    <w:p w14:paraId="7BB290F5" w14:textId="77777777" w:rsidR="00F2170E" w:rsidRDefault="00F2170E" w:rsidP="00F7100E"/>
                  </w:txbxContent>
                </v:textbox>
                <w10:wrap type="square" anchorx="margin"/>
              </v:shape>
            </w:pict>
          </mc:Fallback>
        </mc:AlternateContent>
      </w:r>
      <w:r w:rsidRPr="00F7100E">
        <w:rPr>
          <w:rFonts w:ascii="Arial" w:hAnsi="Arial" w:cs="Arial"/>
          <w:color w:val="000000"/>
          <w:szCs w:val="20"/>
        </w:rPr>
        <w:t>If yes, please explain what has changed:</w:t>
      </w:r>
    </w:p>
    <w:p w14:paraId="5AF931ED" w14:textId="77777777" w:rsidR="00F7100E" w:rsidRPr="00F7100E" w:rsidRDefault="00F7100E" w:rsidP="00F7100E">
      <w:pPr>
        <w:pStyle w:val="Default"/>
        <w:rPr>
          <w:sz w:val="22"/>
          <w:szCs w:val="20"/>
        </w:rPr>
      </w:pPr>
      <w:r w:rsidRPr="00F7100E">
        <w:rPr>
          <w:sz w:val="22"/>
          <w:szCs w:val="20"/>
        </w:rPr>
        <w:t xml:space="preserve">Please state the date you moved to this address: </w:t>
      </w:r>
      <w:r>
        <w:rPr>
          <w:sz w:val="22"/>
          <w:szCs w:val="20"/>
        </w:rPr>
        <w:t>___</w:t>
      </w:r>
      <w:r w:rsidRPr="00F7100E">
        <w:rPr>
          <w:sz w:val="22"/>
          <w:szCs w:val="20"/>
        </w:rPr>
        <w:t>/</w:t>
      </w:r>
      <w:r>
        <w:rPr>
          <w:sz w:val="22"/>
          <w:szCs w:val="20"/>
        </w:rPr>
        <w:t>___</w:t>
      </w:r>
      <w:r w:rsidRPr="00F7100E">
        <w:rPr>
          <w:sz w:val="22"/>
          <w:szCs w:val="20"/>
        </w:rPr>
        <w:t>/</w:t>
      </w:r>
      <w:r>
        <w:rPr>
          <w:sz w:val="22"/>
          <w:szCs w:val="20"/>
        </w:rPr>
        <w:t>___</w:t>
      </w:r>
      <w:r w:rsidRPr="00F7100E">
        <w:rPr>
          <w:sz w:val="22"/>
          <w:szCs w:val="20"/>
        </w:rPr>
        <w:t xml:space="preserve"> </w:t>
      </w:r>
    </w:p>
    <w:p w14:paraId="24FD294A" w14:textId="77777777" w:rsidR="00F7100E" w:rsidRDefault="00F7100E" w:rsidP="00F7100E">
      <w:pPr>
        <w:rPr>
          <w:rFonts w:ascii="Arial" w:hAnsi="Arial" w:cs="Arial"/>
          <w:szCs w:val="20"/>
        </w:rPr>
      </w:pPr>
      <w:r w:rsidRPr="00F7100E">
        <w:rPr>
          <w:rFonts w:ascii="Arial" w:hAnsi="Arial" w:cs="Arial"/>
          <w:noProof/>
          <w:color w:val="000000"/>
          <w:szCs w:val="20"/>
          <w:lang w:eastAsia="en-GB"/>
        </w:rPr>
        <mc:AlternateContent>
          <mc:Choice Requires="wps">
            <w:drawing>
              <wp:anchor distT="45720" distB="45720" distL="114300" distR="114300" simplePos="0" relativeHeight="251722752" behindDoc="0" locked="0" layoutInCell="1" allowOverlap="1" wp14:anchorId="0C7FF4D4" wp14:editId="23E01A52">
                <wp:simplePos x="0" y="0"/>
                <wp:positionH relativeFrom="margin">
                  <wp:align>left</wp:align>
                </wp:positionH>
                <wp:positionV relativeFrom="paragraph">
                  <wp:posOffset>235585</wp:posOffset>
                </wp:positionV>
                <wp:extent cx="5624195" cy="807720"/>
                <wp:effectExtent l="0" t="0" r="14605" b="11430"/>
                <wp:wrapSquare wrapText="bothSides"/>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807720"/>
                        </a:xfrm>
                        <a:prstGeom prst="rect">
                          <a:avLst/>
                        </a:prstGeom>
                        <a:solidFill>
                          <a:srgbClr val="FFFFFF"/>
                        </a:solidFill>
                        <a:ln w="9525">
                          <a:solidFill>
                            <a:srgbClr val="000000"/>
                          </a:solidFill>
                          <a:miter lim="800000"/>
                          <a:headEnd/>
                          <a:tailEnd/>
                        </a:ln>
                      </wps:spPr>
                      <wps:txbx>
                        <w:txbxContent>
                          <w:p w14:paraId="40D14E00" w14:textId="77777777" w:rsidR="00F2170E" w:rsidRDefault="00F2170E" w:rsidP="00F710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FF4D4" id="_x0000_s1061" type="#_x0000_t202" style="position:absolute;margin-left:0;margin-top:18.55pt;width:442.85pt;height:63.6pt;z-index:251722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">
                <v:textbox>
                  <w:txbxContent>
                    <w:p w14:paraId="40D14E00" w14:textId="77777777" w:rsidR="00F2170E" w:rsidRDefault="00F2170E" w:rsidP="00F7100E"/>
                  </w:txbxContent>
                </v:textbox>
                <w10:wrap type="square" anchorx="margin"/>
              </v:shape>
            </w:pict>
          </mc:Fallback>
        </mc:AlternateContent>
      </w:r>
      <w:r w:rsidRPr="00F7100E">
        <w:rPr>
          <w:rFonts w:ascii="Arial" w:hAnsi="Arial" w:cs="Arial"/>
          <w:szCs w:val="20"/>
        </w:rPr>
        <w:t>If this is within the last 12 months, please explain why you moved to this address</w:t>
      </w:r>
    </w:p>
    <w:p w14:paraId="1F25CDB5" w14:textId="77777777" w:rsidR="00F7100E" w:rsidRDefault="00F7100E" w:rsidP="00F7100E">
      <w:pPr>
        <w:pStyle w:val="Default"/>
        <w:rPr>
          <w:sz w:val="22"/>
          <w:szCs w:val="20"/>
        </w:rPr>
      </w:pPr>
      <w:r w:rsidRPr="00F7100E">
        <w:rPr>
          <w:sz w:val="22"/>
          <w:szCs w:val="20"/>
        </w:rPr>
        <w:t>Do you have rent arrears? Yes…</w:t>
      </w:r>
      <w:r w:rsidRPr="00AC1AAA">
        <w:rPr>
          <w:noProof/>
          <w:szCs w:val="22"/>
          <w:lang w:eastAsia="en-GB"/>
        </w:rPr>
        <w:drawing>
          <wp:inline distT="0" distB="0" distL="0" distR="0" wp14:anchorId="675E8332" wp14:editId="2FDBF2FA">
            <wp:extent cx="106045" cy="95885"/>
            <wp:effectExtent l="0" t="0" r="8255"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Pr>
          <w:sz w:val="22"/>
          <w:szCs w:val="20"/>
        </w:rPr>
        <w:t xml:space="preserve">    </w:t>
      </w:r>
      <w:r w:rsidRPr="00F7100E">
        <w:rPr>
          <w:sz w:val="22"/>
          <w:szCs w:val="20"/>
        </w:rPr>
        <w:t xml:space="preserve"> No… </w:t>
      </w:r>
      <w:r w:rsidRPr="00AC1AAA">
        <w:rPr>
          <w:noProof/>
          <w:szCs w:val="22"/>
          <w:lang w:eastAsia="en-GB"/>
        </w:rPr>
        <w:drawing>
          <wp:inline distT="0" distB="0" distL="0" distR="0" wp14:anchorId="2405242F" wp14:editId="7449DDDC">
            <wp:extent cx="106045" cy="95885"/>
            <wp:effectExtent l="0" t="0" r="8255"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p>
    <w:p w14:paraId="085159B8" w14:textId="77777777" w:rsidR="00F7100E" w:rsidRPr="00F7100E" w:rsidRDefault="00F7100E" w:rsidP="00F7100E">
      <w:pPr>
        <w:pStyle w:val="Default"/>
        <w:rPr>
          <w:sz w:val="22"/>
          <w:szCs w:val="20"/>
        </w:rPr>
      </w:pPr>
    </w:p>
    <w:p w14:paraId="33EBADD4" w14:textId="77777777" w:rsidR="00F7100E" w:rsidRPr="00F7100E" w:rsidRDefault="00F7100E" w:rsidP="00F7100E">
      <w:pPr>
        <w:rPr>
          <w:rFonts w:ascii="Arial" w:hAnsi="Arial" w:cs="Arial"/>
          <w:sz w:val="72"/>
          <w:szCs w:val="24"/>
        </w:rPr>
      </w:pPr>
      <w:r w:rsidRPr="00F7100E">
        <w:rPr>
          <w:rFonts w:ascii="Arial" w:hAnsi="Arial" w:cs="Arial"/>
          <w:szCs w:val="20"/>
        </w:rPr>
        <w:t>If your answer is yes</w:t>
      </w:r>
      <w:r>
        <w:rPr>
          <w:rFonts w:ascii="Arial" w:hAnsi="Arial" w:cs="Arial"/>
          <w:szCs w:val="20"/>
        </w:rPr>
        <w:t>, how much are your arrears? £ _______</w:t>
      </w:r>
      <w:r w:rsidRPr="00F7100E">
        <w:rPr>
          <w:rFonts w:ascii="Arial" w:hAnsi="Arial" w:cs="Arial"/>
          <w:szCs w:val="20"/>
        </w:rPr>
        <w:t xml:space="preserve"> </w:t>
      </w:r>
      <w:r w:rsidRPr="00F7100E">
        <w:rPr>
          <w:rFonts w:ascii="Arial" w:hAnsi="Arial" w:cs="Arial"/>
          <w:b/>
          <w:bCs/>
          <w:szCs w:val="20"/>
        </w:rPr>
        <w:t xml:space="preserve">You must provide proof of these arrears </w:t>
      </w:r>
      <w:r w:rsidRPr="00F7100E">
        <w:rPr>
          <w:rFonts w:ascii="Arial" w:hAnsi="Arial" w:cs="Arial"/>
          <w:szCs w:val="20"/>
        </w:rPr>
        <w:t xml:space="preserve">(this should be a letter from your landlord and/or your latest rent statement showing the arrears), if you do not have any arrears, please explain how you have paid the </w:t>
      </w:r>
      <w:r w:rsidR="004D6892" w:rsidRPr="00F7100E">
        <w:rPr>
          <w:rFonts w:ascii="Arial" w:hAnsi="Arial" w:cs="Arial"/>
          <w:noProof/>
          <w:color w:val="000000"/>
          <w:szCs w:val="20"/>
          <w:lang w:eastAsia="en-GB"/>
        </w:rPr>
        <mc:AlternateContent>
          <mc:Choice Requires="wps">
            <w:drawing>
              <wp:anchor distT="45720" distB="45720" distL="114300" distR="114300" simplePos="0" relativeHeight="251724800" behindDoc="0" locked="0" layoutInCell="1" allowOverlap="1" wp14:anchorId="50D1495E" wp14:editId="07F86C26">
                <wp:simplePos x="0" y="0"/>
                <wp:positionH relativeFrom="margin">
                  <wp:align>left</wp:align>
                </wp:positionH>
                <wp:positionV relativeFrom="paragraph">
                  <wp:posOffset>438637</wp:posOffset>
                </wp:positionV>
                <wp:extent cx="5624195" cy="807720"/>
                <wp:effectExtent l="0" t="0" r="14605" b="11430"/>
                <wp:wrapSquare wrapText="bothSides"/>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807720"/>
                        </a:xfrm>
                        <a:prstGeom prst="rect">
                          <a:avLst/>
                        </a:prstGeom>
                        <a:solidFill>
                          <a:srgbClr val="FFFFFF"/>
                        </a:solidFill>
                        <a:ln w="9525">
                          <a:solidFill>
                            <a:srgbClr val="000000"/>
                          </a:solidFill>
                          <a:miter lim="800000"/>
                          <a:headEnd/>
                          <a:tailEnd/>
                        </a:ln>
                      </wps:spPr>
                      <wps:txbx>
                        <w:txbxContent>
                          <w:p w14:paraId="74F43186" w14:textId="77777777" w:rsidR="00F2170E" w:rsidRDefault="00F2170E" w:rsidP="00F710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1495E" id="_x0000_s1062" type="#_x0000_t202" style="position:absolute;margin-left:0;margin-top:34.55pt;width:442.85pt;height:63.6pt;z-index:251724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">
                <v:textbox>
                  <w:txbxContent>
                    <w:p w14:paraId="74F43186" w14:textId="77777777" w:rsidR="00F2170E" w:rsidRDefault="00F2170E" w:rsidP="00F7100E"/>
                  </w:txbxContent>
                </v:textbox>
                <w10:wrap type="square" anchorx="margin"/>
              </v:shape>
            </w:pict>
          </mc:Fallback>
        </mc:AlternateContent>
      </w:r>
      <w:r w:rsidRPr="00F7100E">
        <w:rPr>
          <w:rFonts w:ascii="Arial" w:hAnsi="Arial" w:cs="Arial"/>
          <w:szCs w:val="20"/>
        </w:rPr>
        <w:t>shortfall in your rent?</w:t>
      </w:r>
    </w:p>
    <w:p w14:paraId="73786A84" w14:textId="77777777" w:rsidR="004D6892" w:rsidRDefault="004D6892" w:rsidP="004D6892">
      <w:pPr>
        <w:rPr>
          <w:rFonts w:ascii="Arial" w:hAnsi="Arial" w:cs="Arial"/>
          <w:szCs w:val="20"/>
        </w:rPr>
      </w:pPr>
      <w:r w:rsidRPr="004D6892">
        <w:rPr>
          <w:rFonts w:ascii="Arial" w:hAnsi="Arial" w:cs="Arial"/>
          <w:szCs w:val="20"/>
        </w:rPr>
        <w:t xml:space="preserve">Have you asked your landlord if he/she would accept less rent? </w:t>
      </w:r>
      <w:r>
        <w:rPr>
          <w:rFonts w:ascii="Arial" w:hAnsi="Arial" w:cs="Arial"/>
          <w:szCs w:val="20"/>
        </w:rPr>
        <w:t xml:space="preserve">   </w:t>
      </w:r>
      <w:r w:rsidRPr="004D6892">
        <w:rPr>
          <w:rFonts w:ascii="Arial" w:hAnsi="Arial" w:cs="Arial"/>
          <w:szCs w:val="20"/>
        </w:rPr>
        <w:t>Yes…</w:t>
      </w:r>
      <w:r w:rsidRPr="00AC1AAA">
        <w:rPr>
          <w:rFonts w:ascii="Arial" w:hAnsi="Arial" w:cs="Arial"/>
          <w:noProof/>
          <w:sz w:val="24"/>
          <w:lang w:eastAsia="en-GB"/>
        </w:rPr>
        <w:drawing>
          <wp:inline distT="0" distB="0" distL="0" distR="0" wp14:anchorId="6059AED7" wp14:editId="6B95616B">
            <wp:extent cx="106045" cy="95885"/>
            <wp:effectExtent l="0" t="0" r="8255"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Pr>
          <w:rFonts w:ascii="Arial" w:hAnsi="Arial" w:cs="Arial"/>
          <w:szCs w:val="20"/>
        </w:rPr>
        <w:t xml:space="preserve">    </w:t>
      </w:r>
      <w:r w:rsidRPr="004D6892">
        <w:rPr>
          <w:rFonts w:ascii="Arial" w:hAnsi="Arial" w:cs="Arial"/>
          <w:szCs w:val="20"/>
        </w:rPr>
        <w:t xml:space="preserve"> No…</w:t>
      </w:r>
      <w:r w:rsidRPr="00AC1AAA">
        <w:rPr>
          <w:rFonts w:ascii="Arial" w:hAnsi="Arial" w:cs="Arial"/>
          <w:noProof/>
          <w:sz w:val="24"/>
          <w:lang w:eastAsia="en-GB"/>
        </w:rPr>
        <w:drawing>
          <wp:inline distT="0" distB="0" distL="0" distR="0" wp14:anchorId="5CC7349D" wp14:editId="613A56DB">
            <wp:extent cx="106045" cy="95885"/>
            <wp:effectExtent l="0" t="0" r="8255"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4D6892">
        <w:rPr>
          <w:rFonts w:ascii="Arial" w:hAnsi="Arial" w:cs="Arial"/>
          <w:szCs w:val="20"/>
        </w:rPr>
        <w:t xml:space="preserve"> </w:t>
      </w:r>
    </w:p>
    <w:p w14:paraId="6D9B353F" w14:textId="77777777" w:rsidR="00F7100E" w:rsidRPr="004D6892" w:rsidRDefault="004D6892" w:rsidP="004D6892">
      <w:pPr>
        <w:rPr>
          <w:rFonts w:ascii="Arial" w:hAnsi="Arial" w:cs="Arial"/>
          <w:sz w:val="52"/>
          <w:szCs w:val="24"/>
        </w:rPr>
      </w:pPr>
      <w:r w:rsidRPr="00F7100E">
        <w:rPr>
          <w:rFonts w:ascii="Arial" w:hAnsi="Arial" w:cs="Arial"/>
          <w:noProof/>
          <w:color w:val="000000"/>
          <w:szCs w:val="20"/>
          <w:lang w:eastAsia="en-GB"/>
        </w:rPr>
        <mc:AlternateContent>
          <mc:Choice Requires="wps">
            <w:drawing>
              <wp:anchor distT="45720" distB="45720" distL="114300" distR="114300" simplePos="0" relativeHeight="251726848" behindDoc="0" locked="0" layoutInCell="1" allowOverlap="1" wp14:anchorId="1622F803" wp14:editId="56914682">
                <wp:simplePos x="0" y="0"/>
                <wp:positionH relativeFrom="margin">
                  <wp:align>left</wp:align>
                </wp:positionH>
                <wp:positionV relativeFrom="paragraph">
                  <wp:posOffset>288467</wp:posOffset>
                </wp:positionV>
                <wp:extent cx="5624195" cy="807720"/>
                <wp:effectExtent l="0" t="0" r="14605" b="11430"/>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807720"/>
                        </a:xfrm>
                        <a:prstGeom prst="rect">
                          <a:avLst/>
                        </a:prstGeom>
                        <a:solidFill>
                          <a:srgbClr val="FFFFFF"/>
                        </a:solidFill>
                        <a:ln w="9525">
                          <a:solidFill>
                            <a:srgbClr val="000000"/>
                          </a:solidFill>
                          <a:miter lim="800000"/>
                          <a:headEnd/>
                          <a:tailEnd/>
                        </a:ln>
                      </wps:spPr>
                      <wps:txbx>
                        <w:txbxContent>
                          <w:p w14:paraId="08046472" w14:textId="77777777" w:rsidR="00F2170E" w:rsidRDefault="00F2170E" w:rsidP="004D68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2F803" id="_x0000_s1063" type="#_x0000_t202" style="position:absolute;margin-left:0;margin-top:22.7pt;width:442.85pt;height:63.6pt;z-index:2517268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">
                <v:textbox>
                  <w:txbxContent>
                    <w:p w14:paraId="08046472" w14:textId="77777777" w:rsidR="00F2170E" w:rsidRDefault="00F2170E" w:rsidP="004D6892"/>
                  </w:txbxContent>
                </v:textbox>
                <w10:wrap type="square" anchorx="margin"/>
              </v:shape>
            </w:pict>
          </mc:Fallback>
        </mc:AlternateContent>
      </w:r>
      <w:r w:rsidRPr="004D6892">
        <w:rPr>
          <w:rFonts w:ascii="Arial" w:hAnsi="Arial" w:cs="Arial"/>
          <w:szCs w:val="20"/>
        </w:rPr>
        <w:t>If your answer is yes, what was the outcome?</w:t>
      </w:r>
    </w:p>
    <w:p w14:paraId="7656B648" w14:textId="77777777" w:rsidR="004D6892" w:rsidRDefault="004D6892" w:rsidP="004D6892">
      <w:pPr>
        <w:pStyle w:val="Default"/>
        <w:rPr>
          <w:sz w:val="20"/>
          <w:szCs w:val="20"/>
        </w:rPr>
      </w:pPr>
    </w:p>
    <w:p w14:paraId="779BE6DB" w14:textId="77777777" w:rsidR="004D6892" w:rsidRDefault="004D6892" w:rsidP="004D6892">
      <w:pPr>
        <w:pStyle w:val="Default"/>
        <w:rPr>
          <w:sz w:val="22"/>
          <w:szCs w:val="20"/>
        </w:rPr>
      </w:pPr>
      <w:r w:rsidRPr="004D6892">
        <w:rPr>
          <w:sz w:val="22"/>
          <w:szCs w:val="20"/>
        </w:rPr>
        <w:t xml:space="preserve">Has your landlord/lady asked you to leave the property? </w:t>
      </w:r>
      <w:r>
        <w:rPr>
          <w:sz w:val="22"/>
          <w:szCs w:val="20"/>
        </w:rPr>
        <w:t xml:space="preserve">   </w:t>
      </w:r>
      <w:r w:rsidRPr="004D6892">
        <w:rPr>
          <w:sz w:val="22"/>
          <w:szCs w:val="20"/>
        </w:rPr>
        <w:t>Yes…</w:t>
      </w:r>
      <w:r w:rsidRPr="00AC1AAA">
        <w:rPr>
          <w:noProof/>
          <w:szCs w:val="22"/>
          <w:lang w:eastAsia="en-GB"/>
        </w:rPr>
        <w:drawing>
          <wp:inline distT="0" distB="0" distL="0" distR="0" wp14:anchorId="1E4AC4A4" wp14:editId="35669222">
            <wp:extent cx="106045" cy="95885"/>
            <wp:effectExtent l="0" t="0" r="8255"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4D6892">
        <w:rPr>
          <w:sz w:val="22"/>
          <w:szCs w:val="20"/>
        </w:rPr>
        <w:t xml:space="preserve"> </w:t>
      </w:r>
      <w:r>
        <w:rPr>
          <w:sz w:val="22"/>
          <w:szCs w:val="20"/>
        </w:rPr>
        <w:t xml:space="preserve">   </w:t>
      </w:r>
      <w:r w:rsidRPr="004D6892">
        <w:rPr>
          <w:sz w:val="22"/>
          <w:szCs w:val="20"/>
        </w:rPr>
        <w:t xml:space="preserve">No… </w:t>
      </w:r>
      <w:r w:rsidRPr="00AC1AAA">
        <w:rPr>
          <w:noProof/>
          <w:szCs w:val="22"/>
          <w:lang w:eastAsia="en-GB"/>
        </w:rPr>
        <w:drawing>
          <wp:inline distT="0" distB="0" distL="0" distR="0" wp14:anchorId="3B00F1ED" wp14:editId="2E4DE731">
            <wp:extent cx="106045" cy="95885"/>
            <wp:effectExtent l="0" t="0" r="8255"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p>
    <w:p w14:paraId="32F465C2" w14:textId="77777777" w:rsidR="004D6892" w:rsidRPr="004D6892" w:rsidRDefault="004D6892" w:rsidP="004D6892">
      <w:pPr>
        <w:pStyle w:val="Default"/>
        <w:rPr>
          <w:sz w:val="22"/>
          <w:szCs w:val="20"/>
        </w:rPr>
      </w:pPr>
    </w:p>
    <w:p w14:paraId="64F0833D" w14:textId="77777777" w:rsidR="004D6892" w:rsidRDefault="004D6892" w:rsidP="004D6892">
      <w:pPr>
        <w:pStyle w:val="Default"/>
        <w:rPr>
          <w:sz w:val="22"/>
          <w:szCs w:val="20"/>
        </w:rPr>
      </w:pPr>
      <w:r w:rsidRPr="004D6892">
        <w:rPr>
          <w:sz w:val="22"/>
          <w:szCs w:val="20"/>
        </w:rPr>
        <w:t>If your answer is yes, on what date have they asked you to leave?</w:t>
      </w:r>
      <w:r>
        <w:rPr>
          <w:sz w:val="22"/>
          <w:szCs w:val="20"/>
        </w:rPr>
        <w:t xml:space="preserve"> ____</w:t>
      </w:r>
      <w:r w:rsidRPr="004D6892">
        <w:rPr>
          <w:sz w:val="22"/>
          <w:szCs w:val="20"/>
        </w:rPr>
        <w:t xml:space="preserve"> /</w:t>
      </w:r>
      <w:r>
        <w:rPr>
          <w:sz w:val="22"/>
          <w:szCs w:val="20"/>
        </w:rPr>
        <w:t>____</w:t>
      </w:r>
      <w:r w:rsidRPr="004D6892">
        <w:rPr>
          <w:sz w:val="22"/>
          <w:szCs w:val="20"/>
        </w:rPr>
        <w:t>/</w:t>
      </w:r>
      <w:r>
        <w:rPr>
          <w:sz w:val="22"/>
          <w:szCs w:val="20"/>
        </w:rPr>
        <w:t>____</w:t>
      </w:r>
      <w:r w:rsidRPr="004D6892">
        <w:rPr>
          <w:sz w:val="22"/>
          <w:szCs w:val="20"/>
        </w:rPr>
        <w:t xml:space="preserve"> </w:t>
      </w:r>
    </w:p>
    <w:p w14:paraId="79E7AB1A" w14:textId="77777777" w:rsidR="004D6892" w:rsidRPr="004D6892" w:rsidRDefault="004D6892" w:rsidP="004D6892">
      <w:pPr>
        <w:pStyle w:val="Default"/>
        <w:rPr>
          <w:sz w:val="22"/>
          <w:szCs w:val="20"/>
        </w:rPr>
      </w:pPr>
    </w:p>
    <w:p w14:paraId="479BEC85" w14:textId="77777777" w:rsidR="00E51C0C" w:rsidRDefault="004D6892" w:rsidP="004D6892">
      <w:pPr>
        <w:rPr>
          <w:rFonts w:ascii="Arial" w:hAnsi="Arial" w:cs="Arial"/>
          <w:b/>
          <w:bCs/>
          <w:szCs w:val="20"/>
        </w:rPr>
      </w:pPr>
      <w:r w:rsidRPr="004D6892">
        <w:rPr>
          <w:rFonts w:ascii="Arial" w:hAnsi="Arial" w:cs="Arial"/>
          <w:b/>
          <w:bCs/>
          <w:szCs w:val="20"/>
        </w:rPr>
        <w:t>If you have received a written notice from your landlord asking you to leave your property</w:t>
      </w:r>
      <w:r>
        <w:rPr>
          <w:rFonts w:ascii="Arial" w:hAnsi="Arial" w:cs="Arial"/>
          <w:b/>
          <w:bCs/>
          <w:szCs w:val="20"/>
        </w:rPr>
        <w:t xml:space="preserve"> please provide this.</w:t>
      </w:r>
    </w:p>
    <w:p w14:paraId="43CD8FB2" w14:textId="77777777" w:rsidR="009E22DE" w:rsidRDefault="009E22DE" w:rsidP="004D6892">
      <w:pPr>
        <w:pStyle w:val="Default"/>
        <w:rPr>
          <w:b/>
          <w:bCs/>
          <w:sz w:val="22"/>
          <w:szCs w:val="20"/>
          <w:u w:val="single"/>
        </w:rPr>
      </w:pPr>
    </w:p>
    <w:p w14:paraId="400E704A" w14:textId="77777777" w:rsidR="004D6892" w:rsidRDefault="004D6892" w:rsidP="004D6892">
      <w:pPr>
        <w:pStyle w:val="Default"/>
        <w:rPr>
          <w:b/>
          <w:bCs/>
          <w:sz w:val="22"/>
          <w:szCs w:val="20"/>
          <w:u w:val="single"/>
        </w:rPr>
      </w:pPr>
      <w:r w:rsidRPr="009E22DE">
        <w:rPr>
          <w:b/>
          <w:bCs/>
          <w:sz w:val="22"/>
          <w:szCs w:val="20"/>
          <w:u w:val="single"/>
        </w:rPr>
        <w:t xml:space="preserve">Foster carers </w:t>
      </w:r>
    </w:p>
    <w:p w14:paraId="04F68B72" w14:textId="77777777" w:rsidR="009E22DE" w:rsidRPr="009E22DE" w:rsidRDefault="009E22DE" w:rsidP="004D6892">
      <w:pPr>
        <w:pStyle w:val="Default"/>
        <w:rPr>
          <w:sz w:val="22"/>
          <w:szCs w:val="20"/>
          <w:u w:val="single"/>
        </w:rPr>
      </w:pPr>
    </w:p>
    <w:p w14:paraId="01504F9D" w14:textId="77777777" w:rsidR="004D6892" w:rsidRDefault="004D6892" w:rsidP="004D6892">
      <w:pPr>
        <w:pStyle w:val="Default"/>
        <w:rPr>
          <w:sz w:val="22"/>
          <w:szCs w:val="20"/>
        </w:rPr>
      </w:pPr>
      <w:r w:rsidRPr="009E22DE">
        <w:rPr>
          <w:sz w:val="22"/>
          <w:szCs w:val="20"/>
        </w:rPr>
        <w:t xml:space="preserve">Are you a registered foster carer who needs additional bedrooms? </w:t>
      </w:r>
      <w:r w:rsidR="009E22DE">
        <w:rPr>
          <w:sz w:val="22"/>
          <w:szCs w:val="20"/>
        </w:rPr>
        <w:t xml:space="preserve">   </w:t>
      </w:r>
      <w:r w:rsidRPr="009E22DE">
        <w:rPr>
          <w:sz w:val="22"/>
          <w:szCs w:val="20"/>
        </w:rPr>
        <w:t xml:space="preserve">Yes… </w:t>
      </w:r>
      <w:r w:rsidR="009E22DE" w:rsidRPr="00AC1AAA">
        <w:rPr>
          <w:noProof/>
          <w:szCs w:val="22"/>
          <w:lang w:eastAsia="en-GB"/>
        </w:rPr>
        <w:drawing>
          <wp:inline distT="0" distB="0" distL="0" distR="0" wp14:anchorId="7DAB1152" wp14:editId="26C484C8">
            <wp:extent cx="106045" cy="95885"/>
            <wp:effectExtent l="0" t="0" r="8255"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009E22DE">
        <w:rPr>
          <w:sz w:val="22"/>
          <w:szCs w:val="20"/>
        </w:rPr>
        <w:t xml:space="preserve">   </w:t>
      </w:r>
      <w:r w:rsidRPr="009E22DE">
        <w:rPr>
          <w:sz w:val="22"/>
          <w:szCs w:val="20"/>
        </w:rPr>
        <w:t>No…</w:t>
      </w:r>
      <w:r w:rsidR="009E22DE" w:rsidRPr="00AC1AAA">
        <w:rPr>
          <w:noProof/>
          <w:szCs w:val="22"/>
          <w:lang w:eastAsia="en-GB"/>
        </w:rPr>
        <w:drawing>
          <wp:inline distT="0" distB="0" distL="0" distR="0" wp14:anchorId="5C26A839" wp14:editId="52107C0E">
            <wp:extent cx="106045" cy="95885"/>
            <wp:effectExtent l="0" t="0" r="8255"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9E22DE">
        <w:rPr>
          <w:sz w:val="22"/>
          <w:szCs w:val="20"/>
        </w:rPr>
        <w:t xml:space="preserve"> </w:t>
      </w:r>
    </w:p>
    <w:p w14:paraId="010ADA2F" w14:textId="77777777" w:rsidR="009E22DE" w:rsidRPr="009E22DE" w:rsidRDefault="009E22DE" w:rsidP="004D6892">
      <w:pPr>
        <w:pStyle w:val="Default"/>
        <w:rPr>
          <w:sz w:val="22"/>
          <w:szCs w:val="20"/>
        </w:rPr>
      </w:pPr>
    </w:p>
    <w:p w14:paraId="1860EDA2" w14:textId="77777777" w:rsidR="004D6892" w:rsidRDefault="004D6892" w:rsidP="004D6892">
      <w:pPr>
        <w:pStyle w:val="Default"/>
        <w:rPr>
          <w:sz w:val="22"/>
          <w:szCs w:val="20"/>
        </w:rPr>
      </w:pPr>
      <w:r w:rsidRPr="009E22DE">
        <w:rPr>
          <w:sz w:val="22"/>
          <w:szCs w:val="20"/>
        </w:rPr>
        <w:t xml:space="preserve">Are you currently fostering and have a child or children in your property? </w:t>
      </w:r>
      <w:r w:rsidR="009E22DE">
        <w:rPr>
          <w:sz w:val="22"/>
          <w:szCs w:val="20"/>
        </w:rPr>
        <w:t xml:space="preserve"> </w:t>
      </w:r>
      <w:r w:rsidRPr="009E22DE">
        <w:rPr>
          <w:sz w:val="22"/>
          <w:szCs w:val="20"/>
        </w:rPr>
        <w:t>Yes…</w:t>
      </w:r>
      <w:r w:rsidR="009E22DE" w:rsidRPr="00AC1AAA">
        <w:rPr>
          <w:noProof/>
          <w:szCs w:val="22"/>
          <w:lang w:eastAsia="en-GB"/>
        </w:rPr>
        <w:drawing>
          <wp:inline distT="0" distB="0" distL="0" distR="0" wp14:anchorId="5D740DC2" wp14:editId="4840C22A">
            <wp:extent cx="106045" cy="95885"/>
            <wp:effectExtent l="0" t="0" r="8255"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9E22DE">
        <w:rPr>
          <w:sz w:val="22"/>
          <w:szCs w:val="20"/>
        </w:rPr>
        <w:t xml:space="preserve"> </w:t>
      </w:r>
      <w:r w:rsidR="009E22DE">
        <w:rPr>
          <w:sz w:val="22"/>
          <w:szCs w:val="20"/>
        </w:rPr>
        <w:t xml:space="preserve">  </w:t>
      </w:r>
      <w:r w:rsidRPr="009E22DE">
        <w:rPr>
          <w:sz w:val="22"/>
          <w:szCs w:val="20"/>
        </w:rPr>
        <w:t xml:space="preserve">No… </w:t>
      </w:r>
      <w:r w:rsidR="009E22DE" w:rsidRPr="00AC1AAA">
        <w:rPr>
          <w:noProof/>
          <w:szCs w:val="22"/>
          <w:lang w:eastAsia="en-GB"/>
        </w:rPr>
        <w:drawing>
          <wp:inline distT="0" distB="0" distL="0" distR="0" wp14:anchorId="7765944E" wp14:editId="0EF76661">
            <wp:extent cx="106045" cy="95885"/>
            <wp:effectExtent l="0" t="0" r="8255"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p>
    <w:p w14:paraId="59891370" w14:textId="77777777" w:rsidR="009E22DE" w:rsidRPr="009E22DE" w:rsidRDefault="009E22DE" w:rsidP="004D6892">
      <w:pPr>
        <w:pStyle w:val="Default"/>
        <w:rPr>
          <w:sz w:val="22"/>
          <w:szCs w:val="20"/>
        </w:rPr>
      </w:pPr>
    </w:p>
    <w:p w14:paraId="7ABB87FD" w14:textId="77777777" w:rsidR="004D6892" w:rsidRDefault="004D6892" w:rsidP="004D6892">
      <w:pPr>
        <w:pStyle w:val="Default"/>
        <w:rPr>
          <w:sz w:val="22"/>
          <w:szCs w:val="20"/>
        </w:rPr>
      </w:pPr>
      <w:r w:rsidRPr="009E22DE">
        <w:rPr>
          <w:sz w:val="22"/>
          <w:szCs w:val="20"/>
        </w:rPr>
        <w:t xml:space="preserve">If your answer is no, please confirm the date of your last placement </w:t>
      </w:r>
      <w:r w:rsidR="009E22DE">
        <w:rPr>
          <w:sz w:val="22"/>
          <w:szCs w:val="20"/>
        </w:rPr>
        <w:t>____</w:t>
      </w:r>
      <w:r w:rsidRPr="009E22DE">
        <w:rPr>
          <w:sz w:val="22"/>
          <w:szCs w:val="20"/>
        </w:rPr>
        <w:t>/</w:t>
      </w:r>
      <w:r w:rsidR="009E22DE">
        <w:rPr>
          <w:sz w:val="22"/>
          <w:szCs w:val="20"/>
        </w:rPr>
        <w:t>____</w:t>
      </w:r>
      <w:r w:rsidRPr="009E22DE">
        <w:rPr>
          <w:sz w:val="22"/>
          <w:szCs w:val="20"/>
        </w:rPr>
        <w:t xml:space="preserve"> /</w:t>
      </w:r>
      <w:r w:rsidR="009E22DE">
        <w:rPr>
          <w:sz w:val="22"/>
          <w:szCs w:val="20"/>
        </w:rPr>
        <w:t>____</w:t>
      </w:r>
      <w:r w:rsidRPr="009E22DE">
        <w:rPr>
          <w:sz w:val="22"/>
          <w:szCs w:val="20"/>
        </w:rPr>
        <w:t xml:space="preserve"> </w:t>
      </w:r>
    </w:p>
    <w:p w14:paraId="075CE468" w14:textId="77777777" w:rsidR="009E22DE" w:rsidRPr="009E22DE" w:rsidRDefault="009E22DE" w:rsidP="004D6892">
      <w:pPr>
        <w:pStyle w:val="Default"/>
        <w:rPr>
          <w:sz w:val="22"/>
          <w:szCs w:val="20"/>
        </w:rPr>
      </w:pPr>
    </w:p>
    <w:p w14:paraId="11B3280D" w14:textId="77777777" w:rsidR="004D6892" w:rsidRDefault="004D6892" w:rsidP="004D6892">
      <w:pPr>
        <w:pStyle w:val="Default"/>
        <w:rPr>
          <w:b/>
          <w:bCs/>
          <w:sz w:val="22"/>
          <w:szCs w:val="20"/>
          <w:u w:val="single"/>
        </w:rPr>
      </w:pPr>
      <w:r w:rsidRPr="009E22DE">
        <w:rPr>
          <w:b/>
          <w:bCs/>
          <w:sz w:val="22"/>
          <w:szCs w:val="20"/>
          <w:u w:val="single"/>
        </w:rPr>
        <w:lastRenderedPageBreak/>
        <w:t xml:space="preserve">Adapted property </w:t>
      </w:r>
    </w:p>
    <w:p w14:paraId="21142C07" w14:textId="77777777" w:rsidR="009E22DE" w:rsidRPr="009E22DE" w:rsidRDefault="009E22DE" w:rsidP="004D6892">
      <w:pPr>
        <w:pStyle w:val="Default"/>
        <w:rPr>
          <w:sz w:val="22"/>
          <w:szCs w:val="20"/>
          <w:u w:val="single"/>
        </w:rPr>
      </w:pPr>
    </w:p>
    <w:p w14:paraId="1DE9CFF4" w14:textId="77777777" w:rsidR="009E22DE" w:rsidRDefault="004D6892" w:rsidP="004D6892">
      <w:pPr>
        <w:rPr>
          <w:rFonts w:ascii="Arial" w:hAnsi="Arial" w:cs="Arial"/>
          <w:szCs w:val="20"/>
        </w:rPr>
      </w:pPr>
      <w:r w:rsidRPr="009E22DE">
        <w:rPr>
          <w:rFonts w:ascii="Arial" w:hAnsi="Arial" w:cs="Arial"/>
          <w:szCs w:val="20"/>
        </w:rPr>
        <w:t xml:space="preserve">Has your property been adapted for your or your household’s disability needs? </w:t>
      </w:r>
    </w:p>
    <w:p w14:paraId="2DDB7B17" w14:textId="77777777" w:rsidR="009E22DE" w:rsidRDefault="004D6892" w:rsidP="004D6892">
      <w:pPr>
        <w:rPr>
          <w:rFonts w:ascii="Arial" w:hAnsi="Arial" w:cs="Arial"/>
          <w:szCs w:val="20"/>
        </w:rPr>
      </w:pPr>
      <w:r w:rsidRPr="009E22DE">
        <w:rPr>
          <w:rFonts w:ascii="Arial" w:hAnsi="Arial" w:cs="Arial"/>
          <w:szCs w:val="20"/>
        </w:rPr>
        <w:t>Yes…</w:t>
      </w:r>
      <w:r w:rsidR="009E22DE" w:rsidRPr="00AC1AAA">
        <w:rPr>
          <w:rFonts w:ascii="Arial" w:hAnsi="Arial" w:cs="Arial"/>
          <w:noProof/>
          <w:sz w:val="24"/>
          <w:lang w:eastAsia="en-GB"/>
        </w:rPr>
        <w:drawing>
          <wp:inline distT="0" distB="0" distL="0" distR="0" wp14:anchorId="441F5C66" wp14:editId="022881A3">
            <wp:extent cx="106045" cy="95885"/>
            <wp:effectExtent l="0" t="0" r="8255"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009E22DE">
        <w:rPr>
          <w:rFonts w:ascii="Arial" w:hAnsi="Arial" w:cs="Arial"/>
          <w:szCs w:val="20"/>
        </w:rPr>
        <w:t xml:space="preserve"> </w:t>
      </w:r>
      <w:r w:rsidRPr="009E22DE">
        <w:rPr>
          <w:rFonts w:ascii="Arial" w:hAnsi="Arial" w:cs="Arial"/>
          <w:szCs w:val="20"/>
        </w:rPr>
        <w:t xml:space="preserve"> No…</w:t>
      </w:r>
      <w:r w:rsidR="009E22DE" w:rsidRPr="00AC1AAA">
        <w:rPr>
          <w:rFonts w:ascii="Arial" w:hAnsi="Arial" w:cs="Arial"/>
          <w:noProof/>
          <w:sz w:val="24"/>
          <w:lang w:eastAsia="en-GB"/>
        </w:rPr>
        <w:drawing>
          <wp:inline distT="0" distB="0" distL="0" distR="0" wp14:anchorId="6701EFC0" wp14:editId="50579907">
            <wp:extent cx="106045" cy="95885"/>
            <wp:effectExtent l="0" t="0" r="8255"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9E22DE">
        <w:rPr>
          <w:rFonts w:ascii="Arial" w:hAnsi="Arial" w:cs="Arial"/>
          <w:szCs w:val="20"/>
        </w:rPr>
        <w:t xml:space="preserve"> </w:t>
      </w:r>
    </w:p>
    <w:p w14:paraId="580DE4B7" w14:textId="77777777" w:rsidR="004D6892" w:rsidRDefault="009E22DE" w:rsidP="004D6892">
      <w:pPr>
        <w:rPr>
          <w:rFonts w:ascii="Arial" w:hAnsi="Arial" w:cs="Arial"/>
          <w:szCs w:val="20"/>
        </w:rPr>
      </w:pPr>
      <w:r w:rsidRPr="00F7100E">
        <w:rPr>
          <w:rFonts w:ascii="Arial" w:hAnsi="Arial" w:cs="Arial"/>
          <w:noProof/>
          <w:color w:val="000000"/>
          <w:szCs w:val="20"/>
          <w:lang w:eastAsia="en-GB"/>
        </w:rPr>
        <mc:AlternateContent>
          <mc:Choice Requires="wps">
            <w:drawing>
              <wp:anchor distT="45720" distB="45720" distL="114300" distR="114300" simplePos="0" relativeHeight="251728896" behindDoc="0" locked="0" layoutInCell="1" allowOverlap="1" wp14:anchorId="4B969130" wp14:editId="6A4CAAA3">
                <wp:simplePos x="0" y="0"/>
                <wp:positionH relativeFrom="margin">
                  <wp:align>left</wp:align>
                </wp:positionH>
                <wp:positionV relativeFrom="paragraph">
                  <wp:posOffset>277539</wp:posOffset>
                </wp:positionV>
                <wp:extent cx="5624195" cy="807720"/>
                <wp:effectExtent l="0" t="0" r="14605" b="11430"/>
                <wp:wrapSquare wrapText="bothSides"/>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807720"/>
                        </a:xfrm>
                        <a:prstGeom prst="rect">
                          <a:avLst/>
                        </a:prstGeom>
                        <a:solidFill>
                          <a:srgbClr val="FFFFFF"/>
                        </a:solidFill>
                        <a:ln w="9525">
                          <a:solidFill>
                            <a:srgbClr val="000000"/>
                          </a:solidFill>
                          <a:miter lim="800000"/>
                          <a:headEnd/>
                          <a:tailEnd/>
                        </a:ln>
                      </wps:spPr>
                      <wps:txbx>
                        <w:txbxContent>
                          <w:p w14:paraId="03EEDFE9" w14:textId="77777777" w:rsidR="00F2170E" w:rsidRDefault="00F2170E" w:rsidP="009E22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69130" id="_x0000_s1064" type="#_x0000_t202" style="position:absolute;margin-left:0;margin-top:21.85pt;width:442.85pt;height:63.6pt;z-index:251728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">
                <v:textbox>
                  <w:txbxContent>
                    <w:p w14:paraId="03EEDFE9" w14:textId="77777777" w:rsidR="00F2170E" w:rsidRDefault="00F2170E" w:rsidP="009E22DE"/>
                  </w:txbxContent>
                </v:textbox>
                <w10:wrap type="square" anchorx="margin"/>
              </v:shape>
            </w:pict>
          </mc:Fallback>
        </mc:AlternateContent>
      </w:r>
      <w:r w:rsidR="004D6892" w:rsidRPr="009E22DE">
        <w:rPr>
          <w:rFonts w:ascii="Arial" w:hAnsi="Arial" w:cs="Arial"/>
          <w:szCs w:val="20"/>
        </w:rPr>
        <w:t>If your answer is yes, please give full details of the adaptations:</w:t>
      </w:r>
    </w:p>
    <w:p w14:paraId="280C25A3" w14:textId="77777777" w:rsidR="009E22DE" w:rsidRDefault="009E22DE" w:rsidP="004D6892">
      <w:pPr>
        <w:rPr>
          <w:rFonts w:ascii="Arial" w:hAnsi="Arial" w:cs="Arial"/>
          <w:szCs w:val="20"/>
        </w:rPr>
      </w:pPr>
      <w:r w:rsidRPr="009E22DE">
        <w:rPr>
          <w:rFonts w:ascii="Arial" w:hAnsi="Arial" w:cs="Arial"/>
          <w:b/>
          <w:bCs/>
          <w:szCs w:val="20"/>
        </w:rPr>
        <w:t>Proof will be needed – this should be a letter from your landlord explaining what adaptations have been made to your home</w:t>
      </w:r>
      <w:r w:rsidRPr="009E22DE">
        <w:rPr>
          <w:rFonts w:ascii="Arial" w:hAnsi="Arial" w:cs="Arial"/>
          <w:szCs w:val="20"/>
        </w:rPr>
        <w:t>.</w:t>
      </w:r>
    </w:p>
    <w:p w14:paraId="05BBD83F" w14:textId="77777777" w:rsidR="00576F30" w:rsidRDefault="00576F30" w:rsidP="009E22DE">
      <w:pPr>
        <w:rPr>
          <w:rFonts w:ascii="Arial" w:hAnsi="Arial" w:cs="Arial"/>
          <w:szCs w:val="20"/>
        </w:rPr>
      </w:pPr>
    </w:p>
    <w:p w14:paraId="0E931DD3" w14:textId="4D530A38" w:rsidR="009E22DE" w:rsidRDefault="009E22DE" w:rsidP="009E22DE">
      <w:pPr>
        <w:rPr>
          <w:rFonts w:ascii="Arial" w:hAnsi="Arial" w:cs="Arial"/>
          <w:b/>
          <w:bCs/>
          <w:sz w:val="24"/>
        </w:rPr>
      </w:pPr>
      <w:r w:rsidRPr="00E51C0C">
        <w:rPr>
          <w:rFonts w:ascii="Arial" w:hAnsi="Arial" w:cs="Arial"/>
          <w:b/>
          <w:bCs/>
          <w:sz w:val="24"/>
        </w:rPr>
        <w:t>Section 3: About your accommodation and your housing costs</w:t>
      </w:r>
      <w:r>
        <w:rPr>
          <w:rFonts w:ascii="Arial" w:hAnsi="Arial" w:cs="Arial"/>
          <w:b/>
          <w:bCs/>
          <w:sz w:val="24"/>
        </w:rPr>
        <w:t>. Continued</w:t>
      </w:r>
    </w:p>
    <w:p w14:paraId="3CEBD270" w14:textId="77777777" w:rsidR="009E22DE" w:rsidRDefault="009E22DE" w:rsidP="009E22DE">
      <w:pPr>
        <w:pStyle w:val="Default"/>
        <w:rPr>
          <w:b/>
          <w:bCs/>
          <w:sz w:val="22"/>
          <w:szCs w:val="20"/>
          <w:u w:val="single"/>
        </w:rPr>
      </w:pPr>
      <w:r w:rsidRPr="009E22DE">
        <w:rPr>
          <w:b/>
          <w:bCs/>
          <w:sz w:val="22"/>
          <w:szCs w:val="20"/>
          <w:u w:val="single"/>
        </w:rPr>
        <w:t xml:space="preserve">Alternative accommodation </w:t>
      </w:r>
    </w:p>
    <w:p w14:paraId="3DF4E1AA" w14:textId="77777777" w:rsidR="009E22DE" w:rsidRPr="009E22DE" w:rsidRDefault="009E22DE" w:rsidP="009E22DE">
      <w:pPr>
        <w:pStyle w:val="Default"/>
        <w:rPr>
          <w:sz w:val="22"/>
          <w:szCs w:val="20"/>
          <w:u w:val="single"/>
        </w:rPr>
      </w:pPr>
    </w:p>
    <w:p w14:paraId="7681FB77" w14:textId="77777777" w:rsidR="009E22DE" w:rsidRDefault="009E22DE" w:rsidP="009E22DE">
      <w:pPr>
        <w:pStyle w:val="Default"/>
        <w:rPr>
          <w:sz w:val="22"/>
          <w:szCs w:val="20"/>
        </w:rPr>
      </w:pPr>
      <w:r w:rsidRPr="009E22DE">
        <w:rPr>
          <w:sz w:val="22"/>
          <w:szCs w:val="20"/>
        </w:rPr>
        <w:t xml:space="preserve">If you are a Council or Housing Association tenant, and are living in a property which is too large for your needs, please state if you have applied to transfer to a smaller property? Yes… </w:t>
      </w:r>
      <w:r w:rsidRPr="00AC1AAA">
        <w:rPr>
          <w:noProof/>
          <w:szCs w:val="22"/>
          <w:lang w:eastAsia="en-GB"/>
        </w:rPr>
        <w:drawing>
          <wp:inline distT="0" distB="0" distL="0" distR="0" wp14:anchorId="1A3B2501" wp14:editId="6A075F84">
            <wp:extent cx="106045" cy="95885"/>
            <wp:effectExtent l="0" t="0" r="8255"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Pr>
          <w:sz w:val="22"/>
          <w:szCs w:val="20"/>
        </w:rPr>
        <w:t xml:space="preserve">    No …</w:t>
      </w:r>
      <w:r w:rsidRPr="00AC1AAA">
        <w:rPr>
          <w:noProof/>
          <w:szCs w:val="22"/>
          <w:lang w:eastAsia="en-GB"/>
        </w:rPr>
        <w:drawing>
          <wp:inline distT="0" distB="0" distL="0" distR="0" wp14:anchorId="37E84816" wp14:editId="65223481">
            <wp:extent cx="106045" cy="95885"/>
            <wp:effectExtent l="0" t="0" r="8255"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p>
    <w:p w14:paraId="7398F3B9" w14:textId="77777777" w:rsidR="009E22DE" w:rsidRPr="009E22DE" w:rsidRDefault="009E22DE" w:rsidP="009E22DE">
      <w:pPr>
        <w:pStyle w:val="Default"/>
        <w:rPr>
          <w:sz w:val="22"/>
          <w:szCs w:val="20"/>
        </w:rPr>
      </w:pPr>
    </w:p>
    <w:p w14:paraId="4DCAE4D6" w14:textId="77777777" w:rsidR="009E22DE" w:rsidRPr="009E22DE" w:rsidRDefault="009E22DE" w:rsidP="009E22DE">
      <w:pPr>
        <w:rPr>
          <w:rFonts w:ascii="Arial" w:hAnsi="Arial" w:cs="Arial"/>
          <w:b/>
          <w:bCs/>
          <w:sz w:val="28"/>
        </w:rPr>
      </w:pPr>
      <w:r w:rsidRPr="00F7100E">
        <w:rPr>
          <w:rFonts w:ascii="Arial" w:hAnsi="Arial" w:cs="Arial"/>
          <w:noProof/>
          <w:color w:val="000000"/>
          <w:szCs w:val="20"/>
          <w:lang w:eastAsia="en-GB"/>
        </w:rPr>
        <mc:AlternateContent>
          <mc:Choice Requires="wps">
            <w:drawing>
              <wp:anchor distT="45720" distB="45720" distL="114300" distR="114300" simplePos="0" relativeHeight="251730944" behindDoc="0" locked="0" layoutInCell="1" allowOverlap="1" wp14:anchorId="6C4521C3" wp14:editId="332D1B12">
                <wp:simplePos x="0" y="0"/>
                <wp:positionH relativeFrom="margin">
                  <wp:align>left</wp:align>
                </wp:positionH>
                <wp:positionV relativeFrom="paragraph">
                  <wp:posOffset>235688</wp:posOffset>
                </wp:positionV>
                <wp:extent cx="5624195" cy="807720"/>
                <wp:effectExtent l="0" t="0" r="14605" b="11430"/>
                <wp:wrapSquare wrapText="bothSides"/>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807720"/>
                        </a:xfrm>
                        <a:prstGeom prst="rect">
                          <a:avLst/>
                        </a:prstGeom>
                        <a:solidFill>
                          <a:srgbClr val="FFFFFF"/>
                        </a:solidFill>
                        <a:ln w="9525">
                          <a:solidFill>
                            <a:srgbClr val="000000"/>
                          </a:solidFill>
                          <a:miter lim="800000"/>
                          <a:headEnd/>
                          <a:tailEnd/>
                        </a:ln>
                      </wps:spPr>
                      <wps:txbx>
                        <w:txbxContent>
                          <w:p w14:paraId="617D375A" w14:textId="77777777" w:rsidR="00F2170E" w:rsidRDefault="00F2170E" w:rsidP="009E22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521C3" id="_x0000_s1065" type="#_x0000_t202" style="position:absolute;margin-left:0;margin-top:18.55pt;width:442.85pt;height:63.6pt;z-index:251730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">
                <v:textbox>
                  <w:txbxContent>
                    <w:p w14:paraId="617D375A" w14:textId="77777777" w:rsidR="00F2170E" w:rsidRDefault="00F2170E" w:rsidP="009E22DE"/>
                  </w:txbxContent>
                </v:textbox>
                <w10:wrap type="square" anchorx="margin"/>
              </v:shape>
            </w:pict>
          </mc:Fallback>
        </mc:AlternateContent>
      </w:r>
      <w:r w:rsidRPr="009E22DE">
        <w:rPr>
          <w:rFonts w:ascii="Arial" w:hAnsi="Arial" w:cs="Arial"/>
          <w:szCs w:val="20"/>
        </w:rPr>
        <w:t>If your answer is yes, please give details</w:t>
      </w:r>
    </w:p>
    <w:p w14:paraId="7BB9BD7B" w14:textId="77777777" w:rsidR="009E22DE" w:rsidRDefault="009E22DE" w:rsidP="004D6892">
      <w:pPr>
        <w:rPr>
          <w:rFonts w:ascii="Arial" w:hAnsi="Arial" w:cs="Arial"/>
          <w:szCs w:val="20"/>
        </w:rPr>
      </w:pPr>
      <w:r w:rsidRPr="00F7100E">
        <w:rPr>
          <w:rFonts w:ascii="Arial" w:hAnsi="Arial" w:cs="Arial"/>
          <w:noProof/>
          <w:color w:val="000000"/>
          <w:szCs w:val="20"/>
          <w:lang w:eastAsia="en-GB"/>
        </w:rPr>
        <mc:AlternateContent>
          <mc:Choice Requires="wps">
            <w:drawing>
              <wp:anchor distT="45720" distB="45720" distL="114300" distR="114300" simplePos="0" relativeHeight="251732992" behindDoc="0" locked="0" layoutInCell="1" allowOverlap="1" wp14:anchorId="6474444C" wp14:editId="5B6D11BE">
                <wp:simplePos x="0" y="0"/>
                <wp:positionH relativeFrom="margin">
                  <wp:align>left</wp:align>
                </wp:positionH>
                <wp:positionV relativeFrom="paragraph">
                  <wp:posOffset>1083650</wp:posOffset>
                </wp:positionV>
                <wp:extent cx="5624195" cy="807720"/>
                <wp:effectExtent l="0" t="0" r="14605" b="11430"/>
                <wp:wrapSquare wrapText="bothSides"/>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807720"/>
                        </a:xfrm>
                        <a:prstGeom prst="rect">
                          <a:avLst/>
                        </a:prstGeom>
                        <a:solidFill>
                          <a:srgbClr val="FFFFFF"/>
                        </a:solidFill>
                        <a:ln w="9525">
                          <a:solidFill>
                            <a:srgbClr val="000000"/>
                          </a:solidFill>
                          <a:miter lim="800000"/>
                          <a:headEnd/>
                          <a:tailEnd/>
                        </a:ln>
                      </wps:spPr>
                      <wps:txbx>
                        <w:txbxContent>
                          <w:p w14:paraId="63D1B5E3" w14:textId="77777777" w:rsidR="00F2170E" w:rsidRDefault="00F2170E" w:rsidP="009E22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4444C" id="_x0000_s1066" type="#_x0000_t202" style="position:absolute;margin-left:0;margin-top:85.35pt;width:442.85pt;height:63.6pt;z-index:2517329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">
                <v:textbox>
                  <w:txbxContent>
                    <w:p w14:paraId="63D1B5E3" w14:textId="77777777" w:rsidR="00F2170E" w:rsidRDefault="00F2170E" w:rsidP="009E22DE"/>
                  </w:txbxContent>
                </v:textbox>
                <w10:wrap type="square" anchorx="margin"/>
              </v:shape>
            </w:pict>
          </mc:Fallback>
        </mc:AlternateContent>
      </w:r>
      <w:r w:rsidRPr="009E22DE">
        <w:rPr>
          <w:rFonts w:ascii="Arial" w:hAnsi="Arial" w:cs="Arial"/>
          <w:szCs w:val="20"/>
        </w:rPr>
        <w:t>If your answer is no, please explain why you have not asked to downsize?</w:t>
      </w:r>
    </w:p>
    <w:p w14:paraId="1FA70C6D" w14:textId="77777777" w:rsidR="009E22DE" w:rsidRDefault="009E22DE" w:rsidP="004D6892">
      <w:pPr>
        <w:rPr>
          <w:rFonts w:ascii="Arial" w:hAnsi="Arial" w:cs="Arial"/>
        </w:rPr>
      </w:pPr>
      <w:r w:rsidRPr="00F7100E">
        <w:rPr>
          <w:rFonts w:ascii="Arial" w:hAnsi="Arial" w:cs="Arial"/>
          <w:noProof/>
          <w:color w:val="000000"/>
          <w:szCs w:val="20"/>
          <w:lang w:eastAsia="en-GB"/>
        </w:rPr>
        <mc:AlternateContent>
          <mc:Choice Requires="wps">
            <w:drawing>
              <wp:anchor distT="45720" distB="45720" distL="114300" distR="114300" simplePos="0" relativeHeight="251735040" behindDoc="0" locked="0" layoutInCell="1" allowOverlap="1" wp14:anchorId="024E82B7" wp14:editId="18F94E0C">
                <wp:simplePos x="0" y="0"/>
                <wp:positionH relativeFrom="margin">
                  <wp:align>left</wp:align>
                </wp:positionH>
                <wp:positionV relativeFrom="paragraph">
                  <wp:posOffset>1260977</wp:posOffset>
                </wp:positionV>
                <wp:extent cx="5624195" cy="807720"/>
                <wp:effectExtent l="0" t="0" r="14605" b="11430"/>
                <wp:wrapSquare wrapText="bothSides"/>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807720"/>
                        </a:xfrm>
                        <a:prstGeom prst="rect">
                          <a:avLst/>
                        </a:prstGeom>
                        <a:solidFill>
                          <a:srgbClr val="FFFFFF"/>
                        </a:solidFill>
                        <a:ln w="9525">
                          <a:solidFill>
                            <a:srgbClr val="000000"/>
                          </a:solidFill>
                          <a:miter lim="800000"/>
                          <a:headEnd/>
                          <a:tailEnd/>
                        </a:ln>
                      </wps:spPr>
                      <wps:txbx>
                        <w:txbxContent>
                          <w:p w14:paraId="2EB9F53B" w14:textId="77777777" w:rsidR="00F2170E" w:rsidRDefault="00F2170E" w:rsidP="009E22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E82B7" id="_x0000_s1067" type="#_x0000_t202" style="position:absolute;margin-left:0;margin-top:99.3pt;width:442.85pt;height:63.6pt;z-index:2517350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">
                <v:textbox>
                  <w:txbxContent>
                    <w:p w14:paraId="2EB9F53B" w14:textId="77777777" w:rsidR="00F2170E" w:rsidRDefault="00F2170E" w:rsidP="009E22DE"/>
                  </w:txbxContent>
                </v:textbox>
                <w10:wrap type="square" anchorx="margin"/>
              </v:shape>
            </w:pict>
          </mc:Fallback>
        </mc:AlternateContent>
      </w:r>
      <w:r>
        <w:rPr>
          <w:rFonts w:ascii="Arial" w:hAnsi="Arial" w:cs="Arial"/>
        </w:rPr>
        <w:t>Have you been refused any properties that have been offered to you?   Yes…</w:t>
      </w:r>
      <w:r w:rsidRPr="00AC1AAA">
        <w:rPr>
          <w:rFonts w:ascii="Arial" w:hAnsi="Arial" w:cs="Arial"/>
          <w:noProof/>
          <w:sz w:val="24"/>
          <w:lang w:eastAsia="en-GB"/>
        </w:rPr>
        <w:drawing>
          <wp:inline distT="0" distB="0" distL="0" distR="0" wp14:anchorId="2F33D23E" wp14:editId="7215619F">
            <wp:extent cx="106045" cy="95885"/>
            <wp:effectExtent l="0" t="0" r="8255"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Pr>
          <w:rFonts w:ascii="Arial" w:hAnsi="Arial" w:cs="Arial"/>
        </w:rPr>
        <w:t xml:space="preserve">    No… </w:t>
      </w:r>
      <w:r w:rsidRPr="00AC1AAA">
        <w:rPr>
          <w:rFonts w:ascii="Arial" w:hAnsi="Arial" w:cs="Arial"/>
          <w:noProof/>
          <w:sz w:val="24"/>
          <w:lang w:eastAsia="en-GB"/>
        </w:rPr>
        <w:drawing>
          <wp:inline distT="0" distB="0" distL="0" distR="0" wp14:anchorId="394F0D71" wp14:editId="28C38B7B">
            <wp:extent cx="106045" cy="95885"/>
            <wp:effectExtent l="0" t="0" r="825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Pr>
          <w:rFonts w:ascii="Arial" w:hAnsi="Arial" w:cs="Arial"/>
        </w:rPr>
        <w:br/>
        <w:t>If your answer is yes, please provide details…</w:t>
      </w:r>
    </w:p>
    <w:p w14:paraId="66946512" w14:textId="77777777" w:rsidR="009E22DE" w:rsidRDefault="009E22DE" w:rsidP="004D6892">
      <w:pPr>
        <w:rPr>
          <w:rFonts w:ascii="Arial" w:hAnsi="Arial" w:cs="Arial"/>
          <w:szCs w:val="20"/>
        </w:rPr>
      </w:pPr>
      <w:r w:rsidRPr="009E22DE">
        <w:rPr>
          <w:rFonts w:ascii="Arial" w:hAnsi="Arial" w:cs="Arial"/>
          <w:szCs w:val="20"/>
        </w:rPr>
        <w:t>If you are a private tenant, have you tried to fi</w:t>
      </w:r>
      <w:r>
        <w:rPr>
          <w:rFonts w:ascii="Arial" w:hAnsi="Arial" w:cs="Arial"/>
          <w:szCs w:val="20"/>
        </w:rPr>
        <w:t>nd cheaper accommodation? Yes…</w:t>
      </w:r>
      <w:r w:rsidRPr="00AC1AAA">
        <w:rPr>
          <w:rFonts w:ascii="Arial" w:hAnsi="Arial" w:cs="Arial"/>
          <w:noProof/>
          <w:sz w:val="24"/>
          <w:lang w:eastAsia="en-GB"/>
        </w:rPr>
        <w:drawing>
          <wp:inline distT="0" distB="0" distL="0" distR="0" wp14:anchorId="70CAC8F2" wp14:editId="2E8BCEE5">
            <wp:extent cx="106045" cy="95885"/>
            <wp:effectExtent l="0" t="0" r="825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Pr>
          <w:rFonts w:ascii="Arial" w:hAnsi="Arial" w:cs="Arial"/>
          <w:szCs w:val="20"/>
        </w:rPr>
        <w:t xml:space="preserve"> No…</w:t>
      </w:r>
      <w:r w:rsidRPr="00AC1AAA">
        <w:rPr>
          <w:rFonts w:ascii="Arial" w:hAnsi="Arial" w:cs="Arial"/>
          <w:noProof/>
          <w:sz w:val="24"/>
          <w:lang w:eastAsia="en-GB"/>
        </w:rPr>
        <w:drawing>
          <wp:inline distT="0" distB="0" distL="0" distR="0" wp14:anchorId="448CFF15" wp14:editId="7022A4F0">
            <wp:extent cx="106045" cy="95885"/>
            <wp:effectExtent l="0" t="0" r="8255"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p>
    <w:p w14:paraId="65F65B92" w14:textId="77777777" w:rsidR="009E22DE" w:rsidRDefault="009E22DE" w:rsidP="004D6892">
      <w:pPr>
        <w:rPr>
          <w:rFonts w:ascii="Arial" w:hAnsi="Arial" w:cs="Arial"/>
          <w:szCs w:val="20"/>
        </w:rPr>
      </w:pPr>
      <w:r w:rsidRPr="00F7100E">
        <w:rPr>
          <w:rFonts w:ascii="Arial" w:hAnsi="Arial" w:cs="Arial"/>
          <w:noProof/>
          <w:color w:val="000000"/>
          <w:szCs w:val="20"/>
          <w:lang w:eastAsia="en-GB"/>
        </w:rPr>
        <w:lastRenderedPageBreak/>
        <mc:AlternateContent>
          <mc:Choice Requires="wps">
            <w:drawing>
              <wp:anchor distT="45720" distB="45720" distL="114300" distR="114300" simplePos="0" relativeHeight="251737088" behindDoc="0" locked="0" layoutInCell="1" allowOverlap="1" wp14:anchorId="7C1E82FF" wp14:editId="39945B8F">
                <wp:simplePos x="0" y="0"/>
                <wp:positionH relativeFrom="margin">
                  <wp:align>left</wp:align>
                </wp:positionH>
                <wp:positionV relativeFrom="paragraph">
                  <wp:posOffset>247517</wp:posOffset>
                </wp:positionV>
                <wp:extent cx="5624195" cy="807720"/>
                <wp:effectExtent l="0" t="0" r="14605" b="11430"/>
                <wp:wrapSquare wrapText="bothSides"/>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807720"/>
                        </a:xfrm>
                        <a:prstGeom prst="rect">
                          <a:avLst/>
                        </a:prstGeom>
                        <a:solidFill>
                          <a:srgbClr val="FFFFFF"/>
                        </a:solidFill>
                        <a:ln w="9525">
                          <a:solidFill>
                            <a:srgbClr val="000000"/>
                          </a:solidFill>
                          <a:miter lim="800000"/>
                          <a:headEnd/>
                          <a:tailEnd/>
                        </a:ln>
                      </wps:spPr>
                      <wps:txbx>
                        <w:txbxContent>
                          <w:p w14:paraId="6E7480DC" w14:textId="77777777" w:rsidR="00F2170E" w:rsidRDefault="00F2170E" w:rsidP="009E22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E82FF" id="_x0000_s1068" type="#_x0000_t202" style="position:absolute;margin-left:0;margin-top:19.5pt;width:442.85pt;height:63.6pt;z-index:251737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">
                <v:textbox>
                  <w:txbxContent>
                    <w:p w14:paraId="6E7480DC" w14:textId="77777777" w:rsidR="00F2170E" w:rsidRDefault="00F2170E" w:rsidP="009E22DE"/>
                  </w:txbxContent>
                </v:textbox>
                <w10:wrap type="square" anchorx="margin"/>
              </v:shape>
            </w:pict>
          </mc:Fallback>
        </mc:AlternateContent>
      </w:r>
      <w:r w:rsidRPr="009E22DE">
        <w:rPr>
          <w:rFonts w:ascii="Arial" w:hAnsi="Arial" w:cs="Arial"/>
          <w:szCs w:val="20"/>
        </w:rPr>
        <w:t xml:space="preserve"> If your answer is yes, what steps have you taken?</w:t>
      </w:r>
    </w:p>
    <w:p w14:paraId="3723EFCB" w14:textId="77777777" w:rsidR="00AC2298" w:rsidRDefault="00AC2298" w:rsidP="004D6892">
      <w:pPr>
        <w:rPr>
          <w:rFonts w:ascii="Arial" w:hAnsi="Arial" w:cs="Arial"/>
          <w:szCs w:val="20"/>
        </w:rPr>
      </w:pPr>
      <w:r w:rsidRPr="00F7100E">
        <w:rPr>
          <w:rFonts w:ascii="Arial" w:hAnsi="Arial" w:cs="Arial"/>
          <w:noProof/>
          <w:color w:val="000000"/>
          <w:szCs w:val="20"/>
          <w:lang w:eastAsia="en-GB"/>
        </w:rPr>
        <mc:AlternateContent>
          <mc:Choice Requires="wps">
            <w:drawing>
              <wp:anchor distT="45720" distB="45720" distL="114300" distR="114300" simplePos="0" relativeHeight="251739136" behindDoc="0" locked="0" layoutInCell="1" allowOverlap="1" wp14:anchorId="0B895E96" wp14:editId="2FFE479B">
                <wp:simplePos x="0" y="0"/>
                <wp:positionH relativeFrom="margin">
                  <wp:align>left</wp:align>
                </wp:positionH>
                <wp:positionV relativeFrom="paragraph">
                  <wp:posOffset>1104383</wp:posOffset>
                </wp:positionV>
                <wp:extent cx="5624195" cy="807720"/>
                <wp:effectExtent l="0" t="0" r="14605" b="11430"/>
                <wp:wrapSquare wrapText="bothSides"/>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807720"/>
                        </a:xfrm>
                        <a:prstGeom prst="rect">
                          <a:avLst/>
                        </a:prstGeom>
                        <a:solidFill>
                          <a:srgbClr val="FFFFFF"/>
                        </a:solidFill>
                        <a:ln w="9525">
                          <a:solidFill>
                            <a:srgbClr val="000000"/>
                          </a:solidFill>
                          <a:miter lim="800000"/>
                          <a:headEnd/>
                          <a:tailEnd/>
                        </a:ln>
                      </wps:spPr>
                      <wps:txbx>
                        <w:txbxContent>
                          <w:p w14:paraId="064B9AE1" w14:textId="77777777" w:rsidR="00F2170E" w:rsidRDefault="00F2170E" w:rsidP="00AC22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95E96" id="_x0000_s1069" type="#_x0000_t202" style="position:absolute;margin-left:0;margin-top:86.95pt;width:442.85pt;height:63.6pt;z-index:2517391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">
                <v:textbox>
                  <w:txbxContent>
                    <w:p w14:paraId="064B9AE1" w14:textId="77777777" w:rsidR="00F2170E" w:rsidRDefault="00F2170E" w:rsidP="00AC2298"/>
                  </w:txbxContent>
                </v:textbox>
                <w10:wrap type="square" anchorx="margin"/>
              </v:shape>
            </w:pict>
          </mc:Fallback>
        </mc:AlternateContent>
      </w:r>
      <w:r>
        <w:rPr>
          <w:rFonts w:ascii="Arial" w:hAnsi="Arial" w:cs="Arial"/>
          <w:szCs w:val="20"/>
        </w:rPr>
        <w:t>If your answer is no, please say why not?</w:t>
      </w:r>
    </w:p>
    <w:p w14:paraId="78B30CF8" w14:textId="77777777" w:rsidR="00AC2298" w:rsidRDefault="00AC2298" w:rsidP="004D6892">
      <w:pPr>
        <w:rPr>
          <w:rFonts w:ascii="Arial" w:hAnsi="Arial" w:cs="Arial"/>
          <w:noProof/>
          <w:color w:val="000000"/>
          <w:szCs w:val="20"/>
          <w:lang w:eastAsia="en-GB"/>
        </w:rPr>
      </w:pPr>
      <w:r w:rsidRPr="00F7100E">
        <w:rPr>
          <w:rFonts w:ascii="Arial" w:hAnsi="Arial" w:cs="Arial"/>
          <w:noProof/>
          <w:color w:val="000000"/>
          <w:szCs w:val="20"/>
          <w:lang w:eastAsia="en-GB"/>
        </w:rPr>
        <mc:AlternateContent>
          <mc:Choice Requires="wps">
            <w:drawing>
              <wp:anchor distT="45720" distB="45720" distL="114300" distR="114300" simplePos="0" relativeHeight="251741184" behindDoc="0" locked="0" layoutInCell="1" allowOverlap="1" wp14:anchorId="490DD81B" wp14:editId="332852A2">
                <wp:simplePos x="0" y="0"/>
                <wp:positionH relativeFrom="margin">
                  <wp:posOffset>-21117</wp:posOffset>
                </wp:positionH>
                <wp:positionV relativeFrom="paragraph">
                  <wp:posOffset>1367790</wp:posOffset>
                </wp:positionV>
                <wp:extent cx="5624195" cy="807720"/>
                <wp:effectExtent l="0" t="0" r="14605" b="11430"/>
                <wp:wrapSquare wrapText="bothSides"/>
                <wp:docPr id="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807720"/>
                        </a:xfrm>
                        <a:prstGeom prst="rect">
                          <a:avLst/>
                        </a:prstGeom>
                        <a:solidFill>
                          <a:srgbClr val="FFFFFF"/>
                        </a:solidFill>
                        <a:ln w="9525">
                          <a:solidFill>
                            <a:srgbClr val="000000"/>
                          </a:solidFill>
                          <a:miter lim="800000"/>
                          <a:headEnd/>
                          <a:tailEnd/>
                        </a:ln>
                      </wps:spPr>
                      <wps:txbx>
                        <w:txbxContent>
                          <w:p w14:paraId="08BC2351" w14:textId="77777777" w:rsidR="00F2170E" w:rsidRDefault="00F2170E" w:rsidP="00AC22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DD81B" id="_x0000_s1070" type="#_x0000_t202" style="position:absolute;margin-left:-1.65pt;margin-top:107.7pt;width:442.85pt;height:63.6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">
                <v:textbox>
                  <w:txbxContent>
                    <w:p w14:paraId="08BC2351" w14:textId="77777777" w:rsidR="00F2170E" w:rsidRDefault="00F2170E" w:rsidP="00AC2298"/>
                  </w:txbxContent>
                </v:textbox>
                <w10:wrap type="square" anchorx="margin"/>
              </v:shape>
            </w:pict>
          </mc:Fallback>
        </mc:AlternateContent>
      </w:r>
      <w:r w:rsidRPr="00AC2298">
        <w:rPr>
          <w:rFonts w:ascii="Arial" w:hAnsi="Arial" w:cs="Arial"/>
          <w:szCs w:val="20"/>
        </w:rPr>
        <w:t xml:space="preserve">Are you registered with </w:t>
      </w:r>
      <w:r w:rsidRPr="00325FB6">
        <w:rPr>
          <w:rFonts w:ascii="Arial" w:hAnsi="Arial" w:cs="Arial"/>
          <w:szCs w:val="20"/>
        </w:rPr>
        <w:t>WDH?</w:t>
      </w:r>
      <w:r w:rsidRPr="00AC2298">
        <w:rPr>
          <w:rFonts w:ascii="Arial" w:hAnsi="Arial" w:cs="Arial"/>
          <w:szCs w:val="20"/>
        </w:rPr>
        <w:t xml:space="preserve"> Yes…  </w:t>
      </w:r>
      <w:r w:rsidRPr="00AC1AAA">
        <w:rPr>
          <w:rFonts w:ascii="Arial" w:hAnsi="Arial" w:cs="Arial"/>
          <w:noProof/>
          <w:sz w:val="24"/>
          <w:lang w:eastAsia="en-GB"/>
        </w:rPr>
        <w:drawing>
          <wp:inline distT="0" distB="0" distL="0" distR="0" wp14:anchorId="2CF6EDFD" wp14:editId="1814D449">
            <wp:extent cx="106045" cy="95885"/>
            <wp:effectExtent l="0" t="0" r="8255"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AC2298">
        <w:rPr>
          <w:rFonts w:ascii="Arial" w:hAnsi="Arial" w:cs="Arial"/>
          <w:szCs w:val="20"/>
        </w:rPr>
        <w:t xml:space="preserve"> </w:t>
      </w:r>
      <w:r>
        <w:rPr>
          <w:rFonts w:ascii="Arial" w:hAnsi="Arial" w:cs="Arial"/>
          <w:szCs w:val="20"/>
        </w:rPr>
        <w:t xml:space="preserve">   </w:t>
      </w:r>
      <w:r w:rsidRPr="00AC2298">
        <w:rPr>
          <w:rFonts w:ascii="Arial" w:hAnsi="Arial" w:cs="Arial"/>
          <w:szCs w:val="20"/>
        </w:rPr>
        <w:t>No…</w:t>
      </w:r>
      <w:r w:rsidRPr="00AC1AAA">
        <w:rPr>
          <w:rFonts w:ascii="Arial" w:hAnsi="Arial" w:cs="Arial"/>
          <w:noProof/>
          <w:sz w:val="24"/>
          <w:lang w:eastAsia="en-GB"/>
        </w:rPr>
        <w:drawing>
          <wp:inline distT="0" distB="0" distL="0" distR="0" wp14:anchorId="7220B208" wp14:editId="6B5AE1FA">
            <wp:extent cx="106045" cy="95885"/>
            <wp:effectExtent l="0" t="0" r="8255"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Pr>
          <w:rFonts w:ascii="Arial" w:hAnsi="Arial" w:cs="Arial"/>
          <w:szCs w:val="20"/>
        </w:rPr>
        <w:br/>
      </w:r>
      <w:r w:rsidRPr="00AC2298">
        <w:rPr>
          <w:rFonts w:ascii="Arial" w:hAnsi="Arial" w:cs="Arial"/>
          <w:szCs w:val="20"/>
        </w:rPr>
        <w:t>If your answer is yes, what have they advised you to do?</w:t>
      </w:r>
      <w:r w:rsidRPr="00AC2298">
        <w:rPr>
          <w:rFonts w:ascii="Arial" w:hAnsi="Arial" w:cs="Arial"/>
          <w:noProof/>
          <w:color w:val="000000"/>
          <w:szCs w:val="20"/>
          <w:lang w:eastAsia="en-GB"/>
        </w:rPr>
        <w:t xml:space="preserve"> </w:t>
      </w:r>
    </w:p>
    <w:p w14:paraId="08057837" w14:textId="77777777" w:rsidR="00AC2298" w:rsidRPr="00325FB6" w:rsidRDefault="00AC2298" w:rsidP="004D6892">
      <w:pPr>
        <w:rPr>
          <w:rFonts w:ascii="Arial" w:hAnsi="Arial" w:cs="Arial"/>
          <w:szCs w:val="20"/>
        </w:rPr>
      </w:pPr>
      <w:r w:rsidRPr="00325FB6">
        <w:rPr>
          <w:rFonts w:ascii="Arial" w:hAnsi="Arial" w:cs="Arial"/>
          <w:szCs w:val="20"/>
        </w:rPr>
        <w:t xml:space="preserve">If you have registered with </w:t>
      </w:r>
      <w:r w:rsidR="00325FB6">
        <w:rPr>
          <w:rFonts w:ascii="Arial" w:hAnsi="Arial" w:cs="Arial"/>
          <w:szCs w:val="20"/>
        </w:rPr>
        <w:t>Homesearch</w:t>
      </w:r>
      <w:r w:rsidRPr="00325FB6">
        <w:rPr>
          <w:rFonts w:ascii="Arial" w:hAnsi="Arial" w:cs="Arial"/>
          <w:szCs w:val="20"/>
        </w:rPr>
        <w:t>, are you actively bidding on alternative properties?</w:t>
      </w:r>
    </w:p>
    <w:p w14:paraId="54E17BAB" w14:textId="77777777" w:rsidR="00AC2298" w:rsidRDefault="00AC2298" w:rsidP="004D6892">
      <w:pPr>
        <w:rPr>
          <w:rFonts w:ascii="Arial" w:hAnsi="Arial" w:cs="Arial"/>
          <w:szCs w:val="20"/>
        </w:rPr>
      </w:pPr>
      <w:r>
        <w:rPr>
          <w:rFonts w:ascii="Arial" w:hAnsi="Arial" w:cs="Arial"/>
          <w:szCs w:val="20"/>
        </w:rPr>
        <w:t xml:space="preserve">Yes… </w:t>
      </w:r>
      <w:r w:rsidRPr="00AC1AAA">
        <w:rPr>
          <w:rFonts w:ascii="Arial" w:hAnsi="Arial" w:cs="Arial"/>
          <w:noProof/>
          <w:sz w:val="24"/>
          <w:lang w:eastAsia="en-GB"/>
        </w:rPr>
        <w:drawing>
          <wp:inline distT="0" distB="0" distL="0" distR="0" wp14:anchorId="189C2471" wp14:editId="392EB6D4">
            <wp:extent cx="106045" cy="95885"/>
            <wp:effectExtent l="0" t="0" r="825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Pr>
          <w:rFonts w:ascii="Arial" w:hAnsi="Arial" w:cs="Arial"/>
          <w:szCs w:val="20"/>
        </w:rPr>
        <w:t xml:space="preserve">    No … </w:t>
      </w:r>
      <w:r w:rsidRPr="00AC1AAA">
        <w:rPr>
          <w:rFonts w:ascii="Arial" w:hAnsi="Arial" w:cs="Arial"/>
          <w:noProof/>
          <w:sz w:val="24"/>
          <w:lang w:eastAsia="en-GB"/>
        </w:rPr>
        <w:drawing>
          <wp:inline distT="0" distB="0" distL="0" distR="0" wp14:anchorId="5028AA32" wp14:editId="43162F6F">
            <wp:extent cx="106045" cy="95885"/>
            <wp:effectExtent l="0" t="0" r="8255"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p>
    <w:p w14:paraId="695236F8" w14:textId="77777777" w:rsidR="00AC2298" w:rsidRDefault="00AC2298" w:rsidP="004D6892">
      <w:pPr>
        <w:rPr>
          <w:rFonts w:ascii="Arial" w:hAnsi="Arial" w:cs="Arial"/>
          <w:szCs w:val="20"/>
        </w:rPr>
      </w:pPr>
      <w:r w:rsidRPr="00AC2298">
        <w:rPr>
          <w:rFonts w:ascii="Arial" w:hAnsi="Arial" w:cs="Arial"/>
          <w:szCs w:val="20"/>
        </w:rPr>
        <w:t>Can you move to a more affordable property? Yes…</w:t>
      </w:r>
      <w:r w:rsidRPr="00AC1AAA">
        <w:rPr>
          <w:rFonts w:ascii="Arial" w:hAnsi="Arial" w:cs="Arial"/>
          <w:noProof/>
          <w:sz w:val="24"/>
          <w:lang w:eastAsia="en-GB"/>
        </w:rPr>
        <w:drawing>
          <wp:inline distT="0" distB="0" distL="0" distR="0" wp14:anchorId="4526850C" wp14:editId="71CB0163">
            <wp:extent cx="106045" cy="95885"/>
            <wp:effectExtent l="0" t="0" r="8255"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AC2298">
        <w:rPr>
          <w:rFonts w:ascii="Arial" w:hAnsi="Arial" w:cs="Arial"/>
          <w:szCs w:val="20"/>
        </w:rPr>
        <w:t xml:space="preserve"> </w:t>
      </w:r>
      <w:r>
        <w:rPr>
          <w:rFonts w:ascii="Arial" w:hAnsi="Arial" w:cs="Arial"/>
          <w:szCs w:val="20"/>
        </w:rPr>
        <w:t xml:space="preserve">   </w:t>
      </w:r>
      <w:r w:rsidRPr="00AC2298">
        <w:rPr>
          <w:rFonts w:ascii="Arial" w:hAnsi="Arial" w:cs="Arial"/>
          <w:szCs w:val="20"/>
        </w:rPr>
        <w:t>No….</w:t>
      </w:r>
      <w:r w:rsidRPr="00AC1AAA">
        <w:rPr>
          <w:rFonts w:ascii="Arial" w:hAnsi="Arial" w:cs="Arial"/>
          <w:noProof/>
          <w:sz w:val="24"/>
          <w:lang w:eastAsia="en-GB"/>
        </w:rPr>
        <w:drawing>
          <wp:inline distT="0" distB="0" distL="0" distR="0" wp14:anchorId="14011F9D" wp14:editId="0A268C33">
            <wp:extent cx="106045" cy="95885"/>
            <wp:effectExtent l="0" t="0" r="8255"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p>
    <w:p w14:paraId="1213BEDC" w14:textId="77777777" w:rsidR="00AC2298" w:rsidRDefault="00AC2298" w:rsidP="004D6892">
      <w:pPr>
        <w:rPr>
          <w:rFonts w:ascii="Arial" w:hAnsi="Arial" w:cs="Arial"/>
          <w:szCs w:val="20"/>
        </w:rPr>
      </w:pPr>
      <w:r w:rsidRPr="00F7100E">
        <w:rPr>
          <w:rFonts w:ascii="Arial" w:hAnsi="Arial" w:cs="Arial"/>
          <w:noProof/>
          <w:color w:val="000000"/>
          <w:szCs w:val="20"/>
          <w:lang w:eastAsia="en-GB"/>
        </w:rPr>
        <mc:AlternateContent>
          <mc:Choice Requires="wps">
            <w:drawing>
              <wp:anchor distT="45720" distB="45720" distL="114300" distR="114300" simplePos="0" relativeHeight="251743232" behindDoc="0" locked="0" layoutInCell="1" allowOverlap="1" wp14:anchorId="03DD42EB" wp14:editId="5A5CE24C">
                <wp:simplePos x="0" y="0"/>
                <wp:positionH relativeFrom="margin">
                  <wp:align>left</wp:align>
                </wp:positionH>
                <wp:positionV relativeFrom="paragraph">
                  <wp:posOffset>281172</wp:posOffset>
                </wp:positionV>
                <wp:extent cx="5624195" cy="807720"/>
                <wp:effectExtent l="0" t="0" r="14605" b="11430"/>
                <wp:wrapSquare wrapText="bothSides"/>
                <wp:docPr id="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807720"/>
                        </a:xfrm>
                        <a:prstGeom prst="rect">
                          <a:avLst/>
                        </a:prstGeom>
                        <a:solidFill>
                          <a:srgbClr val="FFFFFF"/>
                        </a:solidFill>
                        <a:ln w="9525">
                          <a:solidFill>
                            <a:srgbClr val="000000"/>
                          </a:solidFill>
                          <a:miter lim="800000"/>
                          <a:headEnd/>
                          <a:tailEnd/>
                        </a:ln>
                      </wps:spPr>
                      <wps:txbx>
                        <w:txbxContent>
                          <w:p w14:paraId="030BB723" w14:textId="77777777" w:rsidR="00F2170E" w:rsidRDefault="00F2170E" w:rsidP="00AC22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D42EB" id="_x0000_s1071" type="#_x0000_t202" style="position:absolute;margin-left:0;margin-top:22.15pt;width:442.85pt;height:63.6pt;z-index:251743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">
                <v:textbox>
                  <w:txbxContent>
                    <w:p w14:paraId="030BB723" w14:textId="77777777" w:rsidR="00F2170E" w:rsidRDefault="00F2170E" w:rsidP="00AC2298"/>
                  </w:txbxContent>
                </v:textbox>
                <w10:wrap type="square" anchorx="margin"/>
              </v:shape>
            </w:pict>
          </mc:Fallback>
        </mc:AlternateContent>
      </w:r>
      <w:r w:rsidRPr="00AC2298">
        <w:rPr>
          <w:rFonts w:ascii="Arial" w:hAnsi="Arial" w:cs="Arial"/>
          <w:szCs w:val="20"/>
        </w:rPr>
        <w:t>If your answer is no, please explain why you cannot move</w:t>
      </w:r>
    </w:p>
    <w:p w14:paraId="1A8DAD94" w14:textId="77777777" w:rsidR="002C2937" w:rsidRDefault="00AC2298" w:rsidP="004D6892">
      <w:pPr>
        <w:rPr>
          <w:rFonts w:ascii="Arial" w:hAnsi="Arial" w:cs="Arial"/>
          <w:szCs w:val="20"/>
        </w:rPr>
      </w:pPr>
      <w:r w:rsidRPr="002C2937">
        <w:rPr>
          <w:rFonts w:ascii="Arial" w:hAnsi="Arial" w:cs="Arial"/>
          <w:szCs w:val="20"/>
        </w:rPr>
        <w:t xml:space="preserve">Do you need to live in the </w:t>
      </w:r>
      <w:r w:rsidR="002C2937" w:rsidRPr="002C2937">
        <w:rPr>
          <w:rFonts w:ascii="Arial" w:hAnsi="Arial" w:cs="Arial"/>
          <w:szCs w:val="20"/>
        </w:rPr>
        <w:t>district of Wakefield?</w:t>
      </w:r>
      <w:r w:rsidRPr="002C2937">
        <w:rPr>
          <w:rFonts w:ascii="Arial" w:hAnsi="Arial" w:cs="Arial"/>
          <w:szCs w:val="20"/>
        </w:rPr>
        <w:t xml:space="preserve"> </w:t>
      </w:r>
      <w:r w:rsidR="002C2937">
        <w:rPr>
          <w:rFonts w:ascii="Arial" w:hAnsi="Arial" w:cs="Arial"/>
          <w:szCs w:val="20"/>
        </w:rPr>
        <w:t xml:space="preserve">   </w:t>
      </w:r>
      <w:r w:rsidRPr="002C2937">
        <w:rPr>
          <w:rFonts w:ascii="Arial" w:hAnsi="Arial" w:cs="Arial"/>
          <w:szCs w:val="20"/>
        </w:rPr>
        <w:t>Yes….</w:t>
      </w:r>
      <w:r w:rsidR="002C2937" w:rsidRPr="00AC1AAA">
        <w:rPr>
          <w:rFonts w:ascii="Arial" w:hAnsi="Arial" w:cs="Arial"/>
          <w:noProof/>
          <w:sz w:val="24"/>
          <w:lang w:eastAsia="en-GB"/>
        </w:rPr>
        <w:drawing>
          <wp:inline distT="0" distB="0" distL="0" distR="0" wp14:anchorId="38626EE7" wp14:editId="33455FF9">
            <wp:extent cx="106045" cy="95885"/>
            <wp:effectExtent l="0" t="0" r="8255"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2C2937">
        <w:rPr>
          <w:rFonts w:ascii="Arial" w:hAnsi="Arial" w:cs="Arial"/>
          <w:szCs w:val="20"/>
        </w:rPr>
        <w:t xml:space="preserve"> </w:t>
      </w:r>
      <w:r w:rsidR="002C2937">
        <w:rPr>
          <w:rFonts w:ascii="Arial" w:hAnsi="Arial" w:cs="Arial"/>
          <w:szCs w:val="20"/>
        </w:rPr>
        <w:t xml:space="preserve">    </w:t>
      </w:r>
      <w:r w:rsidRPr="002C2937">
        <w:rPr>
          <w:rFonts w:ascii="Arial" w:hAnsi="Arial" w:cs="Arial"/>
          <w:szCs w:val="20"/>
        </w:rPr>
        <w:t>No….</w:t>
      </w:r>
      <w:r w:rsidR="002C2937" w:rsidRPr="00AC1AAA">
        <w:rPr>
          <w:rFonts w:ascii="Arial" w:hAnsi="Arial" w:cs="Arial"/>
          <w:noProof/>
          <w:sz w:val="24"/>
          <w:lang w:eastAsia="en-GB"/>
        </w:rPr>
        <w:drawing>
          <wp:inline distT="0" distB="0" distL="0" distR="0" wp14:anchorId="077F94F3" wp14:editId="4481D850">
            <wp:extent cx="106045" cy="95885"/>
            <wp:effectExtent l="0" t="0" r="8255"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2C2937">
        <w:rPr>
          <w:rFonts w:ascii="Arial" w:hAnsi="Arial" w:cs="Arial"/>
          <w:szCs w:val="20"/>
        </w:rPr>
        <w:t xml:space="preserve"> </w:t>
      </w:r>
    </w:p>
    <w:p w14:paraId="4848CE52" w14:textId="77777777" w:rsidR="00AC2298" w:rsidRDefault="002C2937" w:rsidP="004D6892">
      <w:pPr>
        <w:rPr>
          <w:rFonts w:ascii="Arial" w:hAnsi="Arial" w:cs="Arial"/>
          <w:szCs w:val="20"/>
        </w:rPr>
      </w:pPr>
      <w:r w:rsidRPr="00F7100E">
        <w:rPr>
          <w:rFonts w:ascii="Arial" w:hAnsi="Arial" w:cs="Arial"/>
          <w:noProof/>
          <w:color w:val="000000"/>
          <w:szCs w:val="20"/>
          <w:lang w:eastAsia="en-GB"/>
        </w:rPr>
        <mc:AlternateContent>
          <mc:Choice Requires="wps">
            <w:drawing>
              <wp:anchor distT="45720" distB="45720" distL="114300" distR="114300" simplePos="0" relativeHeight="251745280" behindDoc="0" locked="0" layoutInCell="1" allowOverlap="1" wp14:anchorId="44544B15" wp14:editId="70D12C2F">
                <wp:simplePos x="0" y="0"/>
                <wp:positionH relativeFrom="margin">
                  <wp:align>left</wp:align>
                </wp:positionH>
                <wp:positionV relativeFrom="paragraph">
                  <wp:posOffset>246232</wp:posOffset>
                </wp:positionV>
                <wp:extent cx="5624195" cy="807720"/>
                <wp:effectExtent l="0" t="0" r="14605" b="11430"/>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807720"/>
                        </a:xfrm>
                        <a:prstGeom prst="rect">
                          <a:avLst/>
                        </a:prstGeom>
                        <a:solidFill>
                          <a:srgbClr val="FFFFFF"/>
                        </a:solidFill>
                        <a:ln w="9525">
                          <a:solidFill>
                            <a:srgbClr val="000000"/>
                          </a:solidFill>
                          <a:miter lim="800000"/>
                          <a:headEnd/>
                          <a:tailEnd/>
                        </a:ln>
                      </wps:spPr>
                      <wps:txbx>
                        <w:txbxContent>
                          <w:p w14:paraId="2ADEC47D" w14:textId="77777777" w:rsidR="00F2170E" w:rsidRDefault="00F2170E" w:rsidP="002C29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44B15" id="_x0000_s1072" type="#_x0000_t202" style="position:absolute;margin-left:0;margin-top:19.4pt;width:442.85pt;height:63.6pt;z-index:251745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">
                <v:textbox>
                  <w:txbxContent>
                    <w:p w14:paraId="2ADEC47D" w14:textId="77777777" w:rsidR="00F2170E" w:rsidRDefault="00F2170E" w:rsidP="002C2937"/>
                  </w:txbxContent>
                </v:textbox>
                <w10:wrap type="square" anchorx="margin"/>
              </v:shape>
            </w:pict>
          </mc:Fallback>
        </mc:AlternateContent>
      </w:r>
      <w:r w:rsidR="00AC2298" w:rsidRPr="002C2937">
        <w:rPr>
          <w:rFonts w:ascii="Arial" w:hAnsi="Arial" w:cs="Arial"/>
          <w:szCs w:val="20"/>
        </w:rPr>
        <w:t>If your answer is yes, please say why?</w:t>
      </w:r>
    </w:p>
    <w:p w14:paraId="2C200B8A" w14:textId="77777777" w:rsidR="002C2937" w:rsidRDefault="002C2937" w:rsidP="004D6892">
      <w:pPr>
        <w:rPr>
          <w:rFonts w:ascii="Arial" w:hAnsi="Arial" w:cs="Arial"/>
          <w:szCs w:val="20"/>
        </w:rPr>
      </w:pPr>
      <w:r w:rsidRPr="00F7100E">
        <w:rPr>
          <w:rFonts w:ascii="Arial" w:hAnsi="Arial" w:cs="Arial"/>
          <w:noProof/>
          <w:color w:val="000000"/>
          <w:szCs w:val="20"/>
          <w:lang w:eastAsia="en-GB"/>
        </w:rPr>
        <mc:AlternateContent>
          <mc:Choice Requires="wps">
            <w:drawing>
              <wp:anchor distT="45720" distB="45720" distL="114300" distR="114300" simplePos="0" relativeHeight="251747328" behindDoc="0" locked="0" layoutInCell="1" allowOverlap="1" wp14:anchorId="2398F2D3" wp14:editId="3DA843EC">
                <wp:simplePos x="0" y="0"/>
                <wp:positionH relativeFrom="margin">
                  <wp:align>left</wp:align>
                </wp:positionH>
                <wp:positionV relativeFrom="paragraph">
                  <wp:posOffset>1444315</wp:posOffset>
                </wp:positionV>
                <wp:extent cx="5624195" cy="807720"/>
                <wp:effectExtent l="0" t="0" r="14605" b="11430"/>
                <wp:wrapSquare wrapText="bothSides"/>
                <wp:docPr id="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807720"/>
                        </a:xfrm>
                        <a:prstGeom prst="rect">
                          <a:avLst/>
                        </a:prstGeom>
                        <a:solidFill>
                          <a:srgbClr val="FFFFFF"/>
                        </a:solidFill>
                        <a:ln w="9525">
                          <a:solidFill>
                            <a:srgbClr val="000000"/>
                          </a:solidFill>
                          <a:miter lim="800000"/>
                          <a:headEnd/>
                          <a:tailEnd/>
                        </a:ln>
                      </wps:spPr>
                      <wps:txbx>
                        <w:txbxContent>
                          <w:p w14:paraId="005DB888" w14:textId="77777777" w:rsidR="00F2170E" w:rsidRDefault="00F2170E" w:rsidP="002C29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8F2D3" id="_x0000_s1073" type="#_x0000_t202" style="position:absolute;margin-left:0;margin-top:113.75pt;width:442.85pt;height:63.6pt;z-index:2517473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">
                <v:textbox>
                  <w:txbxContent>
                    <w:p w14:paraId="005DB888" w14:textId="77777777" w:rsidR="00F2170E" w:rsidRDefault="00F2170E" w:rsidP="002C2937"/>
                  </w:txbxContent>
                </v:textbox>
                <w10:wrap type="square" anchorx="margin"/>
              </v:shape>
            </w:pict>
          </mc:Fallback>
        </mc:AlternateContent>
      </w:r>
      <w:r w:rsidRPr="002C2937">
        <w:rPr>
          <w:rFonts w:ascii="Arial" w:hAnsi="Arial" w:cs="Arial"/>
          <w:szCs w:val="20"/>
        </w:rPr>
        <w:t>If you need help with removal expenses, a deposit or rent in advance for a new property, please say why you are moving, how much your moving expenses, deposit and/or rent in advance will be and confirm how much rent you will be charged at your new address.</w:t>
      </w:r>
    </w:p>
    <w:p w14:paraId="64676840" w14:textId="77777777" w:rsidR="002C2937" w:rsidRDefault="002C2937" w:rsidP="002C2937">
      <w:pPr>
        <w:pStyle w:val="Default"/>
        <w:rPr>
          <w:b/>
          <w:bCs/>
          <w:sz w:val="22"/>
          <w:szCs w:val="22"/>
        </w:rPr>
      </w:pPr>
    </w:p>
    <w:p w14:paraId="6E174526" w14:textId="77777777" w:rsidR="002C2937" w:rsidRPr="003C05C9" w:rsidRDefault="002C2937" w:rsidP="002C2937">
      <w:pPr>
        <w:pStyle w:val="Default"/>
        <w:rPr>
          <w:b/>
          <w:bCs/>
          <w:sz w:val="22"/>
          <w:szCs w:val="22"/>
        </w:rPr>
      </w:pPr>
      <w:r w:rsidRPr="003C05C9">
        <w:rPr>
          <w:b/>
          <w:bCs/>
          <w:sz w:val="22"/>
          <w:szCs w:val="22"/>
        </w:rPr>
        <w:lastRenderedPageBreak/>
        <w:t xml:space="preserve">Please note: </w:t>
      </w:r>
    </w:p>
    <w:p w14:paraId="0DC4C436" w14:textId="77777777" w:rsidR="002C2937" w:rsidRPr="002C2937" w:rsidRDefault="002C2937" w:rsidP="002C2937">
      <w:pPr>
        <w:pStyle w:val="Default"/>
        <w:rPr>
          <w:sz w:val="22"/>
          <w:szCs w:val="22"/>
          <w:highlight w:val="yellow"/>
        </w:rPr>
      </w:pPr>
    </w:p>
    <w:p w14:paraId="50A7F367" w14:textId="77777777" w:rsidR="002C2937" w:rsidRPr="003C05C9" w:rsidRDefault="002C2937" w:rsidP="002C2937">
      <w:pPr>
        <w:pStyle w:val="Default"/>
        <w:rPr>
          <w:b/>
          <w:bCs/>
          <w:sz w:val="22"/>
          <w:szCs w:val="22"/>
        </w:rPr>
      </w:pPr>
      <w:r w:rsidRPr="003C05C9">
        <w:rPr>
          <w:b/>
          <w:bCs/>
          <w:sz w:val="22"/>
          <w:szCs w:val="22"/>
        </w:rPr>
        <w:t xml:space="preserve">You will need to provide confirmation of the above, such as </w:t>
      </w:r>
      <w:r w:rsidR="003C05C9">
        <w:rPr>
          <w:b/>
          <w:bCs/>
          <w:sz w:val="22"/>
          <w:szCs w:val="22"/>
        </w:rPr>
        <w:t xml:space="preserve">3 </w:t>
      </w:r>
      <w:r w:rsidRPr="003C05C9">
        <w:rPr>
          <w:b/>
          <w:bCs/>
          <w:sz w:val="22"/>
          <w:szCs w:val="22"/>
        </w:rPr>
        <w:t xml:space="preserve">estimates for removal expenses, and a letter from your prospective landlord confirming the amounts concerned before you commit to your new tenancy. </w:t>
      </w:r>
    </w:p>
    <w:p w14:paraId="5631A190" w14:textId="77777777" w:rsidR="002C2937" w:rsidRPr="002C2937" w:rsidRDefault="002C2937" w:rsidP="002C2937">
      <w:pPr>
        <w:pStyle w:val="Default"/>
        <w:rPr>
          <w:sz w:val="22"/>
          <w:szCs w:val="22"/>
          <w:highlight w:val="yellow"/>
        </w:rPr>
      </w:pPr>
    </w:p>
    <w:p w14:paraId="491007C6" w14:textId="77777777" w:rsidR="003C05C9" w:rsidRDefault="003C05C9" w:rsidP="002C2937">
      <w:pPr>
        <w:rPr>
          <w:rFonts w:ascii="Arial" w:hAnsi="Arial" w:cs="Arial"/>
          <w:b/>
        </w:rPr>
      </w:pPr>
      <w:r w:rsidRPr="003C05C9">
        <w:rPr>
          <w:rFonts w:ascii="Arial" w:hAnsi="Arial" w:cs="Arial"/>
          <w:b/>
        </w:rPr>
        <w:t xml:space="preserve">DHPs can only be awarded for the following: </w:t>
      </w:r>
    </w:p>
    <w:p w14:paraId="07071771" w14:textId="77777777" w:rsidR="003C05C9" w:rsidRDefault="003C05C9" w:rsidP="003C05C9">
      <w:pPr>
        <w:spacing w:after="0"/>
        <w:rPr>
          <w:rFonts w:ascii="Arial" w:hAnsi="Arial" w:cs="Arial"/>
          <w:b/>
        </w:rPr>
      </w:pPr>
      <w:r w:rsidRPr="003C05C9">
        <w:rPr>
          <w:rFonts w:ascii="Arial" w:hAnsi="Arial" w:cs="Arial"/>
          <w:b/>
        </w:rPr>
        <w:sym w:font="Symbol" w:char="F0B7"/>
      </w:r>
      <w:r w:rsidRPr="003C05C9">
        <w:rPr>
          <w:rFonts w:ascii="Arial" w:hAnsi="Arial" w:cs="Arial"/>
          <w:b/>
        </w:rPr>
        <w:t xml:space="preserve"> Rent, which may also include rent in advance;</w:t>
      </w:r>
    </w:p>
    <w:p w14:paraId="361AFBBB" w14:textId="77777777" w:rsidR="003C05C9" w:rsidRDefault="003C05C9" w:rsidP="003C05C9">
      <w:pPr>
        <w:spacing w:after="0"/>
        <w:rPr>
          <w:rFonts w:ascii="Arial" w:hAnsi="Arial" w:cs="Arial"/>
          <w:b/>
        </w:rPr>
      </w:pPr>
      <w:r w:rsidRPr="003C05C9">
        <w:rPr>
          <w:rFonts w:ascii="Arial" w:hAnsi="Arial" w:cs="Arial"/>
          <w:b/>
        </w:rPr>
        <w:t xml:space="preserve"> </w:t>
      </w:r>
      <w:r w:rsidRPr="003C05C9">
        <w:rPr>
          <w:rFonts w:ascii="Arial" w:hAnsi="Arial" w:cs="Arial"/>
          <w:b/>
        </w:rPr>
        <w:sym w:font="Symbol" w:char="F0B7"/>
      </w:r>
      <w:r w:rsidRPr="003C05C9">
        <w:rPr>
          <w:rFonts w:ascii="Arial" w:hAnsi="Arial" w:cs="Arial"/>
          <w:b/>
        </w:rPr>
        <w:t xml:space="preserve"> Removal and relocation costs to move to more affordable accommodation;</w:t>
      </w:r>
    </w:p>
    <w:p w14:paraId="4437F8D2" w14:textId="77777777" w:rsidR="003C05C9" w:rsidRDefault="003C05C9" w:rsidP="003C05C9">
      <w:pPr>
        <w:spacing w:after="0"/>
        <w:rPr>
          <w:rFonts w:ascii="Arial" w:hAnsi="Arial" w:cs="Arial"/>
          <w:b/>
        </w:rPr>
      </w:pPr>
      <w:r w:rsidRPr="003C05C9">
        <w:rPr>
          <w:rFonts w:ascii="Arial" w:hAnsi="Arial" w:cs="Arial"/>
          <w:b/>
        </w:rPr>
        <w:t xml:space="preserve"> </w:t>
      </w:r>
      <w:r w:rsidRPr="003C05C9">
        <w:rPr>
          <w:rFonts w:ascii="Arial" w:hAnsi="Arial" w:cs="Arial"/>
          <w:b/>
        </w:rPr>
        <w:sym w:font="Symbol" w:char="F0B7"/>
      </w:r>
      <w:r w:rsidRPr="003C05C9">
        <w:rPr>
          <w:rFonts w:ascii="Arial" w:hAnsi="Arial" w:cs="Arial"/>
          <w:b/>
        </w:rPr>
        <w:t xml:space="preserve"> One off payments to maintain or secure affordable housing. </w:t>
      </w:r>
    </w:p>
    <w:p w14:paraId="3251597F" w14:textId="77777777" w:rsidR="003C05C9" w:rsidRDefault="003C05C9" w:rsidP="003C05C9">
      <w:pPr>
        <w:spacing w:after="0"/>
        <w:rPr>
          <w:rFonts w:ascii="Arial" w:hAnsi="Arial" w:cs="Arial"/>
          <w:b/>
        </w:rPr>
      </w:pPr>
    </w:p>
    <w:p w14:paraId="75E3225E" w14:textId="77777777" w:rsidR="003C05C9" w:rsidRDefault="003C05C9" w:rsidP="002C2937">
      <w:pPr>
        <w:rPr>
          <w:rFonts w:ascii="Arial" w:hAnsi="Arial" w:cs="Arial"/>
          <w:b/>
        </w:rPr>
      </w:pPr>
      <w:r w:rsidRPr="003C05C9">
        <w:rPr>
          <w:rFonts w:ascii="Arial" w:hAnsi="Arial" w:cs="Arial"/>
          <w:b/>
        </w:rPr>
        <w:t xml:space="preserve">DHPs cannot be awarded for the following: </w:t>
      </w:r>
    </w:p>
    <w:p w14:paraId="25AA6A0F" w14:textId="77777777" w:rsidR="003C05C9" w:rsidRDefault="003C05C9" w:rsidP="003C05C9">
      <w:pPr>
        <w:spacing w:after="0"/>
        <w:rPr>
          <w:rFonts w:ascii="Arial" w:hAnsi="Arial" w:cs="Arial"/>
          <w:b/>
        </w:rPr>
      </w:pPr>
      <w:r w:rsidRPr="003C05C9">
        <w:rPr>
          <w:rFonts w:ascii="Arial" w:hAnsi="Arial" w:cs="Arial"/>
          <w:b/>
        </w:rPr>
        <w:sym w:font="Symbol" w:char="F0B7"/>
      </w:r>
      <w:r w:rsidRPr="003C05C9">
        <w:rPr>
          <w:rFonts w:ascii="Arial" w:hAnsi="Arial" w:cs="Arial"/>
          <w:b/>
        </w:rPr>
        <w:t xml:space="preserve"> Ineligible service charges; </w:t>
      </w:r>
    </w:p>
    <w:p w14:paraId="15B3894F" w14:textId="77777777" w:rsidR="003C05C9" w:rsidRDefault="003C05C9" w:rsidP="003C05C9">
      <w:pPr>
        <w:spacing w:after="0"/>
        <w:rPr>
          <w:rFonts w:ascii="Arial" w:hAnsi="Arial" w:cs="Arial"/>
          <w:b/>
        </w:rPr>
      </w:pPr>
      <w:r w:rsidRPr="003C05C9">
        <w:rPr>
          <w:rFonts w:ascii="Arial" w:hAnsi="Arial" w:cs="Arial"/>
          <w:b/>
        </w:rPr>
        <w:sym w:font="Symbol" w:char="F0B7"/>
      </w:r>
      <w:r w:rsidRPr="003C05C9">
        <w:rPr>
          <w:rFonts w:ascii="Arial" w:hAnsi="Arial" w:cs="Arial"/>
          <w:b/>
        </w:rPr>
        <w:t xml:space="preserve"> Charges for water, sewerage and environmental services; </w:t>
      </w:r>
    </w:p>
    <w:p w14:paraId="23A75698" w14:textId="77777777" w:rsidR="003C05C9" w:rsidRDefault="003C05C9" w:rsidP="003C05C9">
      <w:pPr>
        <w:spacing w:after="0"/>
        <w:rPr>
          <w:rFonts w:ascii="Arial" w:hAnsi="Arial" w:cs="Arial"/>
          <w:b/>
        </w:rPr>
      </w:pPr>
      <w:r w:rsidRPr="003C05C9">
        <w:rPr>
          <w:rFonts w:ascii="Arial" w:hAnsi="Arial" w:cs="Arial"/>
          <w:b/>
        </w:rPr>
        <w:sym w:font="Symbol" w:char="F0B7"/>
      </w:r>
      <w:r w:rsidRPr="003C05C9">
        <w:rPr>
          <w:rFonts w:ascii="Arial" w:hAnsi="Arial" w:cs="Arial"/>
          <w:b/>
        </w:rPr>
        <w:t xml:space="preserve"> To pay for arrears of rent </w:t>
      </w:r>
    </w:p>
    <w:p w14:paraId="65B1D637" w14:textId="77777777" w:rsidR="003C05C9" w:rsidRDefault="003C05C9" w:rsidP="003C05C9">
      <w:pPr>
        <w:spacing w:after="0"/>
        <w:rPr>
          <w:rFonts w:ascii="Arial" w:hAnsi="Arial" w:cs="Arial"/>
          <w:b/>
        </w:rPr>
      </w:pPr>
      <w:r w:rsidRPr="003C05C9">
        <w:rPr>
          <w:rFonts w:ascii="Arial" w:hAnsi="Arial" w:cs="Arial"/>
          <w:b/>
        </w:rPr>
        <w:sym w:font="Symbol" w:char="F0B7"/>
      </w:r>
      <w:r w:rsidRPr="003C05C9">
        <w:rPr>
          <w:rFonts w:ascii="Arial" w:hAnsi="Arial" w:cs="Arial"/>
          <w:b/>
        </w:rPr>
        <w:t xml:space="preserve"> Increases in rent due to outstanding rent arrears;</w:t>
      </w:r>
    </w:p>
    <w:p w14:paraId="7273E361" w14:textId="77777777" w:rsidR="003C05C9" w:rsidRDefault="003C05C9" w:rsidP="003C05C9">
      <w:pPr>
        <w:spacing w:after="0"/>
        <w:rPr>
          <w:rFonts w:ascii="Arial" w:hAnsi="Arial" w:cs="Arial"/>
          <w:b/>
        </w:rPr>
      </w:pPr>
      <w:r w:rsidRPr="003C05C9">
        <w:rPr>
          <w:rFonts w:ascii="Arial" w:hAnsi="Arial" w:cs="Arial"/>
          <w:b/>
        </w:rPr>
        <w:t xml:space="preserve"> </w:t>
      </w:r>
      <w:r w:rsidRPr="003C05C9">
        <w:rPr>
          <w:rFonts w:ascii="Arial" w:hAnsi="Arial" w:cs="Arial"/>
          <w:b/>
        </w:rPr>
        <w:sym w:font="Symbol" w:char="F0B7"/>
      </w:r>
      <w:r w:rsidRPr="003C05C9">
        <w:rPr>
          <w:rFonts w:ascii="Arial" w:hAnsi="Arial" w:cs="Arial"/>
          <w:b/>
        </w:rPr>
        <w:t xml:space="preserve"> Any reduction in benefit as a result of a sanction (as defined in the Discretionary Financial Assistance Regulations);</w:t>
      </w:r>
    </w:p>
    <w:p w14:paraId="62E6F38D" w14:textId="77777777" w:rsidR="003C05C9" w:rsidRDefault="003C05C9" w:rsidP="003C05C9">
      <w:pPr>
        <w:spacing w:after="0"/>
        <w:rPr>
          <w:rFonts w:ascii="Arial" w:hAnsi="Arial" w:cs="Arial"/>
          <w:b/>
        </w:rPr>
      </w:pPr>
      <w:r w:rsidRPr="003C05C9">
        <w:rPr>
          <w:rFonts w:ascii="Arial" w:hAnsi="Arial" w:cs="Arial"/>
          <w:b/>
        </w:rPr>
        <w:t xml:space="preserve"> </w:t>
      </w:r>
      <w:r w:rsidRPr="003C05C9">
        <w:rPr>
          <w:rFonts w:ascii="Arial" w:hAnsi="Arial" w:cs="Arial"/>
          <w:b/>
        </w:rPr>
        <w:sym w:font="Symbol" w:char="F0B7"/>
      </w:r>
      <w:r w:rsidRPr="003C05C9">
        <w:rPr>
          <w:rFonts w:ascii="Arial" w:hAnsi="Arial" w:cs="Arial"/>
          <w:b/>
        </w:rPr>
        <w:t xml:space="preserve"> To meet any shortfall in Council Tax Support</w:t>
      </w:r>
    </w:p>
    <w:p w14:paraId="511A570A" w14:textId="77777777" w:rsidR="002C2937" w:rsidRDefault="002C2937" w:rsidP="002C2937">
      <w:pPr>
        <w:rPr>
          <w:rFonts w:ascii="Arial" w:hAnsi="Arial" w:cs="Arial"/>
          <w:b/>
          <w:bCs/>
        </w:rPr>
      </w:pPr>
    </w:p>
    <w:p w14:paraId="7A8A0D45" w14:textId="77777777" w:rsidR="002C2937" w:rsidRDefault="002C2937" w:rsidP="002C2937">
      <w:pPr>
        <w:rPr>
          <w:rFonts w:ascii="Arial" w:hAnsi="Arial" w:cs="Arial"/>
          <w:b/>
          <w:bCs/>
          <w:sz w:val="24"/>
        </w:rPr>
      </w:pPr>
      <w:r w:rsidRPr="002C2937">
        <w:rPr>
          <w:rFonts w:ascii="Arial" w:hAnsi="Arial" w:cs="Arial"/>
          <w:b/>
          <w:bCs/>
          <w:sz w:val="24"/>
        </w:rPr>
        <w:t>Section 4: About your h</w:t>
      </w:r>
      <w:r>
        <w:rPr>
          <w:rFonts w:ascii="Arial" w:hAnsi="Arial" w:cs="Arial"/>
          <w:b/>
          <w:bCs/>
          <w:sz w:val="24"/>
        </w:rPr>
        <w:t xml:space="preserve">ousehold income and outgoings </w:t>
      </w:r>
    </w:p>
    <w:p w14:paraId="1D2C0CD3" w14:textId="77777777" w:rsidR="002C2937" w:rsidRDefault="002C2937" w:rsidP="002C2937">
      <w:pPr>
        <w:rPr>
          <w:rFonts w:ascii="Arial" w:hAnsi="Arial" w:cs="Arial"/>
          <w:b/>
          <w:bCs/>
          <w:sz w:val="24"/>
        </w:rPr>
      </w:pPr>
      <w:r w:rsidRPr="002C2937">
        <w:rPr>
          <w:rFonts w:ascii="Arial" w:hAnsi="Arial" w:cs="Arial"/>
          <w:b/>
          <w:bCs/>
          <w:sz w:val="24"/>
        </w:rPr>
        <w:t>Please note: You MUST supply supporting evidence for any items marked with a * and your last 2 months bank statements</w:t>
      </w:r>
    </w:p>
    <w:tbl>
      <w:tblPr>
        <w:tblStyle w:val="TableGrid"/>
        <w:tblW w:w="0" w:type="auto"/>
        <w:tblLook w:val="04A0" w:firstRow="1" w:lastRow="0" w:firstColumn="1" w:lastColumn="0" w:noHBand="0" w:noVBand="1"/>
      </w:tblPr>
      <w:tblGrid>
        <w:gridCol w:w="1973"/>
        <w:gridCol w:w="857"/>
        <w:gridCol w:w="1134"/>
        <w:gridCol w:w="1985"/>
        <w:gridCol w:w="992"/>
        <w:gridCol w:w="853"/>
        <w:gridCol w:w="1222"/>
      </w:tblGrid>
      <w:tr w:rsidR="002C2937" w14:paraId="68777169" w14:textId="77777777" w:rsidTr="002C2937">
        <w:tc>
          <w:tcPr>
            <w:tcW w:w="1973" w:type="dxa"/>
          </w:tcPr>
          <w:p w14:paraId="3DF4BEC3" w14:textId="77777777" w:rsidR="002C2937" w:rsidRDefault="002C2937" w:rsidP="002C2937">
            <w:pPr>
              <w:jc w:val="center"/>
              <w:rPr>
                <w:rFonts w:ascii="Arial" w:hAnsi="Arial" w:cs="Arial"/>
                <w:b/>
                <w:bCs/>
                <w:sz w:val="24"/>
              </w:rPr>
            </w:pPr>
            <w:r>
              <w:rPr>
                <w:rFonts w:ascii="Arial" w:hAnsi="Arial" w:cs="Arial"/>
                <w:b/>
                <w:bCs/>
                <w:sz w:val="24"/>
              </w:rPr>
              <w:t>INCOME</w:t>
            </w:r>
          </w:p>
        </w:tc>
        <w:tc>
          <w:tcPr>
            <w:tcW w:w="857" w:type="dxa"/>
          </w:tcPr>
          <w:p w14:paraId="71471CF2" w14:textId="77777777" w:rsidR="002C2937" w:rsidRDefault="002C2937" w:rsidP="002C2937">
            <w:pPr>
              <w:jc w:val="center"/>
              <w:rPr>
                <w:rFonts w:ascii="Arial" w:hAnsi="Arial" w:cs="Arial"/>
                <w:b/>
                <w:bCs/>
                <w:sz w:val="24"/>
              </w:rPr>
            </w:pPr>
            <w:r>
              <w:rPr>
                <w:rFonts w:ascii="Arial" w:hAnsi="Arial" w:cs="Arial"/>
                <w:b/>
                <w:bCs/>
                <w:sz w:val="24"/>
              </w:rPr>
              <w:t>How much</w:t>
            </w:r>
          </w:p>
        </w:tc>
        <w:tc>
          <w:tcPr>
            <w:tcW w:w="1134" w:type="dxa"/>
          </w:tcPr>
          <w:p w14:paraId="502E7583" w14:textId="77777777" w:rsidR="002C2937" w:rsidRDefault="002C2937" w:rsidP="002C2937">
            <w:pPr>
              <w:jc w:val="center"/>
              <w:rPr>
                <w:rFonts w:ascii="Arial" w:hAnsi="Arial" w:cs="Arial"/>
                <w:b/>
                <w:bCs/>
                <w:sz w:val="24"/>
              </w:rPr>
            </w:pPr>
            <w:r>
              <w:rPr>
                <w:rFonts w:ascii="Arial" w:hAnsi="Arial" w:cs="Arial"/>
                <w:b/>
                <w:bCs/>
                <w:sz w:val="24"/>
              </w:rPr>
              <w:t>How often</w:t>
            </w:r>
          </w:p>
        </w:tc>
        <w:tc>
          <w:tcPr>
            <w:tcW w:w="1985" w:type="dxa"/>
          </w:tcPr>
          <w:p w14:paraId="215EF756" w14:textId="77777777" w:rsidR="002C2937" w:rsidRDefault="002C2937" w:rsidP="002C2937">
            <w:pPr>
              <w:jc w:val="center"/>
              <w:rPr>
                <w:rFonts w:ascii="Arial" w:hAnsi="Arial" w:cs="Arial"/>
                <w:b/>
                <w:bCs/>
                <w:sz w:val="24"/>
              </w:rPr>
            </w:pPr>
            <w:r>
              <w:rPr>
                <w:rFonts w:ascii="Arial" w:hAnsi="Arial" w:cs="Arial"/>
                <w:b/>
                <w:bCs/>
                <w:sz w:val="24"/>
              </w:rPr>
              <w:t>OUTGOINGS</w:t>
            </w:r>
          </w:p>
        </w:tc>
        <w:tc>
          <w:tcPr>
            <w:tcW w:w="992" w:type="dxa"/>
          </w:tcPr>
          <w:p w14:paraId="5343626D" w14:textId="77777777" w:rsidR="002C2937" w:rsidRDefault="002C2937" w:rsidP="002C2937">
            <w:pPr>
              <w:jc w:val="center"/>
              <w:rPr>
                <w:rFonts w:ascii="Arial" w:hAnsi="Arial" w:cs="Arial"/>
                <w:b/>
                <w:bCs/>
                <w:sz w:val="24"/>
              </w:rPr>
            </w:pPr>
            <w:r>
              <w:rPr>
                <w:rFonts w:ascii="Arial" w:hAnsi="Arial" w:cs="Arial"/>
                <w:b/>
                <w:bCs/>
                <w:sz w:val="24"/>
              </w:rPr>
              <w:t>How much</w:t>
            </w:r>
          </w:p>
        </w:tc>
        <w:tc>
          <w:tcPr>
            <w:tcW w:w="853" w:type="dxa"/>
          </w:tcPr>
          <w:p w14:paraId="5B23D4AD" w14:textId="77777777" w:rsidR="002C2937" w:rsidRDefault="002C2937" w:rsidP="002C2937">
            <w:pPr>
              <w:jc w:val="center"/>
              <w:rPr>
                <w:rFonts w:ascii="Arial" w:hAnsi="Arial" w:cs="Arial"/>
                <w:b/>
                <w:bCs/>
                <w:sz w:val="24"/>
              </w:rPr>
            </w:pPr>
            <w:r>
              <w:rPr>
                <w:rFonts w:ascii="Arial" w:hAnsi="Arial" w:cs="Arial"/>
                <w:b/>
                <w:bCs/>
                <w:sz w:val="24"/>
              </w:rPr>
              <w:t>How often</w:t>
            </w:r>
          </w:p>
        </w:tc>
        <w:tc>
          <w:tcPr>
            <w:tcW w:w="1222" w:type="dxa"/>
          </w:tcPr>
          <w:p w14:paraId="08A2CBF7" w14:textId="77777777" w:rsidR="002C2937" w:rsidRDefault="002C2937" w:rsidP="002C2937">
            <w:pPr>
              <w:jc w:val="center"/>
              <w:rPr>
                <w:rFonts w:ascii="Arial" w:hAnsi="Arial" w:cs="Arial"/>
                <w:b/>
                <w:bCs/>
                <w:sz w:val="24"/>
              </w:rPr>
            </w:pPr>
            <w:r>
              <w:rPr>
                <w:rFonts w:ascii="Arial" w:hAnsi="Arial" w:cs="Arial"/>
                <w:b/>
                <w:bCs/>
                <w:sz w:val="24"/>
              </w:rPr>
              <w:t>Office use only</w:t>
            </w:r>
          </w:p>
        </w:tc>
      </w:tr>
      <w:tr w:rsidR="002C2937" w14:paraId="591C77B2" w14:textId="77777777" w:rsidTr="002C2937">
        <w:tc>
          <w:tcPr>
            <w:tcW w:w="1973" w:type="dxa"/>
          </w:tcPr>
          <w:p w14:paraId="4946A934" w14:textId="77777777" w:rsidR="002C2937" w:rsidRPr="002C2937" w:rsidRDefault="002C2937" w:rsidP="002C2937">
            <w:pPr>
              <w:rPr>
                <w:rFonts w:ascii="Arial" w:hAnsi="Arial" w:cs="Arial"/>
                <w:b/>
                <w:bCs/>
                <w:sz w:val="20"/>
                <w:szCs w:val="20"/>
              </w:rPr>
            </w:pPr>
            <w:r>
              <w:rPr>
                <w:rFonts w:ascii="Arial" w:hAnsi="Arial" w:cs="Arial"/>
                <w:b/>
                <w:bCs/>
                <w:sz w:val="20"/>
                <w:szCs w:val="20"/>
              </w:rPr>
              <w:t>Net Wages (for you)</w:t>
            </w:r>
          </w:p>
        </w:tc>
        <w:tc>
          <w:tcPr>
            <w:tcW w:w="857" w:type="dxa"/>
          </w:tcPr>
          <w:p w14:paraId="36D6047C" w14:textId="77777777" w:rsidR="002C2937" w:rsidRPr="002C2937" w:rsidRDefault="002C2937" w:rsidP="002C2937">
            <w:pPr>
              <w:rPr>
                <w:rFonts w:ascii="Arial" w:hAnsi="Arial" w:cs="Arial"/>
                <w:b/>
                <w:bCs/>
                <w:sz w:val="20"/>
                <w:szCs w:val="20"/>
              </w:rPr>
            </w:pPr>
          </w:p>
        </w:tc>
        <w:tc>
          <w:tcPr>
            <w:tcW w:w="1134" w:type="dxa"/>
          </w:tcPr>
          <w:p w14:paraId="4B76E5A8" w14:textId="77777777" w:rsidR="002C2937" w:rsidRPr="002C2937" w:rsidRDefault="002C2937" w:rsidP="002C2937">
            <w:pPr>
              <w:rPr>
                <w:rFonts w:ascii="Arial" w:hAnsi="Arial" w:cs="Arial"/>
                <w:b/>
                <w:bCs/>
                <w:sz w:val="20"/>
                <w:szCs w:val="20"/>
              </w:rPr>
            </w:pPr>
          </w:p>
        </w:tc>
        <w:tc>
          <w:tcPr>
            <w:tcW w:w="1985" w:type="dxa"/>
          </w:tcPr>
          <w:p w14:paraId="2B554B5A" w14:textId="77777777" w:rsidR="002C2937" w:rsidRPr="002C2937" w:rsidRDefault="002C2937" w:rsidP="002C2937">
            <w:pPr>
              <w:rPr>
                <w:rFonts w:ascii="Arial" w:hAnsi="Arial" w:cs="Arial"/>
                <w:b/>
                <w:bCs/>
                <w:sz w:val="20"/>
                <w:szCs w:val="20"/>
              </w:rPr>
            </w:pPr>
            <w:r>
              <w:rPr>
                <w:rFonts w:ascii="Arial" w:hAnsi="Arial" w:cs="Arial"/>
                <w:b/>
                <w:bCs/>
                <w:sz w:val="20"/>
                <w:szCs w:val="20"/>
              </w:rPr>
              <w:t>Mortgage / Rent *</w:t>
            </w:r>
          </w:p>
        </w:tc>
        <w:tc>
          <w:tcPr>
            <w:tcW w:w="992" w:type="dxa"/>
          </w:tcPr>
          <w:p w14:paraId="02389610" w14:textId="77777777" w:rsidR="002C2937" w:rsidRPr="002C2937" w:rsidRDefault="002C2937" w:rsidP="002C2937">
            <w:pPr>
              <w:rPr>
                <w:rFonts w:ascii="Arial" w:hAnsi="Arial" w:cs="Arial"/>
                <w:b/>
                <w:bCs/>
                <w:sz w:val="20"/>
                <w:szCs w:val="20"/>
              </w:rPr>
            </w:pPr>
          </w:p>
        </w:tc>
        <w:tc>
          <w:tcPr>
            <w:tcW w:w="853" w:type="dxa"/>
          </w:tcPr>
          <w:p w14:paraId="4FE19989" w14:textId="77777777" w:rsidR="002C2937" w:rsidRPr="002C2937" w:rsidRDefault="002C2937" w:rsidP="002C2937">
            <w:pPr>
              <w:rPr>
                <w:rFonts w:ascii="Arial" w:hAnsi="Arial" w:cs="Arial"/>
                <w:b/>
                <w:bCs/>
                <w:sz w:val="20"/>
                <w:szCs w:val="20"/>
              </w:rPr>
            </w:pPr>
          </w:p>
        </w:tc>
        <w:tc>
          <w:tcPr>
            <w:tcW w:w="1222" w:type="dxa"/>
          </w:tcPr>
          <w:p w14:paraId="1CCBFFAE" w14:textId="77777777" w:rsidR="002C2937" w:rsidRPr="002C2937" w:rsidRDefault="002C2937" w:rsidP="002C2937">
            <w:pPr>
              <w:rPr>
                <w:rFonts w:ascii="Arial" w:hAnsi="Arial" w:cs="Arial"/>
                <w:b/>
                <w:bCs/>
                <w:sz w:val="20"/>
                <w:szCs w:val="20"/>
              </w:rPr>
            </w:pPr>
          </w:p>
        </w:tc>
      </w:tr>
      <w:tr w:rsidR="002C2937" w14:paraId="4C21984E" w14:textId="77777777" w:rsidTr="002C2937">
        <w:tc>
          <w:tcPr>
            <w:tcW w:w="1973" w:type="dxa"/>
          </w:tcPr>
          <w:p w14:paraId="3428DE6D" w14:textId="77777777" w:rsidR="002C2937" w:rsidRPr="002C2937" w:rsidRDefault="002C2937" w:rsidP="002C2937">
            <w:pPr>
              <w:rPr>
                <w:rFonts w:ascii="Arial" w:hAnsi="Arial" w:cs="Arial"/>
                <w:b/>
                <w:bCs/>
                <w:sz w:val="20"/>
                <w:szCs w:val="20"/>
              </w:rPr>
            </w:pPr>
            <w:r>
              <w:rPr>
                <w:rFonts w:ascii="Arial" w:hAnsi="Arial" w:cs="Arial"/>
                <w:b/>
                <w:bCs/>
                <w:sz w:val="20"/>
                <w:szCs w:val="20"/>
              </w:rPr>
              <w:t>Net Wages (for your partner)</w:t>
            </w:r>
          </w:p>
        </w:tc>
        <w:tc>
          <w:tcPr>
            <w:tcW w:w="857" w:type="dxa"/>
          </w:tcPr>
          <w:p w14:paraId="1EE9D19E" w14:textId="77777777" w:rsidR="002C2937" w:rsidRPr="002C2937" w:rsidRDefault="002C2937" w:rsidP="002C2937">
            <w:pPr>
              <w:rPr>
                <w:rFonts w:ascii="Arial" w:hAnsi="Arial" w:cs="Arial"/>
                <w:b/>
                <w:bCs/>
                <w:sz w:val="20"/>
                <w:szCs w:val="20"/>
              </w:rPr>
            </w:pPr>
          </w:p>
        </w:tc>
        <w:tc>
          <w:tcPr>
            <w:tcW w:w="1134" w:type="dxa"/>
          </w:tcPr>
          <w:p w14:paraId="0B1B61F5" w14:textId="77777777" w:rsidR="002C2937" w:rsidRPr="002C2937" w:rsidRDefault="002C2937" w:rsidP="002C2937">
            <w:pPr>
              <w:rPr>
                <w:rFonts w:ascii="Arial" w:hAnsi="Arial" w:cs="Arial"/>
                <w:b/>
                <w:bCs/>
                <w:sz w:val="20"/>
                <w:szCs w:val="20"/>
              </w:rPr>
            </w:pPr>
          </w:p>
        </w:tc>
        <w:tc>
          <w:tcPr>
            <w:tcW w:w="1985" w:type="dxa"/>
          </w:tcPr>
          <w:p w14:paraId="3489B963" w14:textId="77777777" w:rsidR="002C2937" w:rsidRPr="002C2937" w:rsidRDefault="002C2937" w:rsidP="002C2937">
            <w:pPr>
              <w:rPr>
                <w:rFonts w:ascii="Arial" w:hAnsi="Arial" w:cs="Arial"/>
                <w:b/>
                <w:bCs/>
                <w:sz w:val="20"/>
                <w:szCs w:val="20"/>
              </w:rPr>
            </w:pPr>
            <w:r>
              <w:rPr>
                <w:rFonts w:ascii="Arial" w:hAnsi="Arial" w:cs="Arial"/>
                <w:b/>
                <w:bCs/>
                <w:sz w:val="20"/>
                <w:szCs w:val="20"/>
              </w:rPr>
              <w:t>Rent arrears*</w:t>
            </w:r>
          </w:p>
        </w:tc>
        <w:tc>
          <w:tcPr>
            <w:tcW w:w="992" w:type="dxa"/>
          </w:tcPr>
          <w:p w14:paraId="2299EC73" w14:textId="77777777" w:rsidR="002C2937" w:rsidRPr="002C2937" w:rsidRDefault="002C2937" w:rsidP="002C2937">
            <w:pPr>
              <w:rPr>
                <w:rFonts w:ascii="Arial" w:hAnsi="Arial" w:cs="Arial"/>
                <w:b/>
                <w:bCs/>
                <w:sz w:val="20"/>
                <w:szCs w:val="20"/>
              </w:rPr>
            </w:pPr>
          </w:p>
        </w:tc>
        <w:tc>
          <w:tcPr>
            <w:tcW w:w="853" w:type="dxa"/>
          </w:tcPr>
          <w:p w14:paraId="0610B752" w14:textId="77777777" w:rsidR="002C2937" w:rsidRPr="002C2937" w:rsidRDefault="002C2937" w:rsidP="002C2937">
            <w:pPr>
              <w:rPr>
                <w:rFonts w:ascii="Arial" w:hAnsi="Arial" w:cs="Arial"/>
                <w:b/>
                <w:bCs/>
                <w:sz w:val="20"/>
                <w:szCs w:val="20"/>
              </w:rPr>
            </w:pPr>
          </w:p>
        </w:tc>
        <w:tc>
          <w:tcPr>
            <w:tcW w:w="1222" w:type="dxa"/>
          </w:tcPr>
          <w:p w14:paraId="4A557977" w14:textId="77777777" w:rsidR="002C2937" w:rsidRPr="002C2937" w:rsidRDefault="002C2937" w:rsidP="002C2937">
            <w:pPr>
              <w:rPr>
                <w:rFonts w:ascii="Arial" w:hAnsi="Arial" w:cs="Arial"/>
                <w:b/>
                <w:bCs/>
                <w:sz w:val="20"/>
                <w:szCs w:val="20"/>
              </w:rPr>
            </w:pPr>
          </w:p>
        </w:tc>
      </w:tr>
      <w:tr w:rsidR="002C2937" w14:paraId="67319F60" w14:textId="77777777" w:rsidTr="002C2937">
        <w:tc>
          <w:tcPr>
            <w:tcW w:w="1973" w:type="dxa"/>
          </w:tcPr>
          <w:p w14:paraId="3FDCCC84" w14:textId="77777777" w:rsidR="002C2937" w:rsidRPr="002C2937" w:rsidRDefault="002C2937" w:rsidP="002C2937">
            <w:pPr>
              <w:rPr>
                <w:rFonts w:ascii="Arial" w:hAnsi="Arial" w:cs="Arial"/>
                <w:b/>
                <w:bCs/>
                <w:sz w:val="20"/>
                <w:szCs w:val="20"/>
              </w:rPr>
            </w:pPr>
            <w:r>
              <w:rPr>
                <w:rFonts w:ascii="Arial" w:hAnsi="Arial" w:cs="Arial"/>
                <w:b/>
                <w:bCs/>
                <w:sz w:val="20"/>
                <w:szCs w:val="20"/>
              </w:rPr>
              <w:t>Self-employed earnings</w:t>
            </w:r>
          </w:p>
        </w:tc>
        <w:tc>
          <w:tcPr>
            <w:tcW w:w="857" w:type="dxa"/>
          </w:tcPr>
          <w:p w14:paraId="149EB82D" w14:textId="77777777" w:rsidR="002C2937" w:rsidRPr="002C2937" w:rsidRDefault="002C2937" w:rsidP="002C2937">
            <w:pPr>
              <w:rPr>
                <w:rFonts w:ascii="Arial" w:hAnsi="Arial" w:cs="Arial"/>
                <w:b/>
                <w:bCs/>
                <w:sz w:val="20"/>
                <w:szCs w:val="20"/>
              </w:rPr>
            </w:pPr>
          </w:p>
        </w:tc>
        <w:tc>
          <w:tcPr>
            <w:tcW w:w="1134" w:type="dxa"/>
          </w:tcPr>
          <w:p w14:paraId="280C501F" w14:textId="77777777" w:rsidR="002C2937" w:rsidRPr="002C2937" w:rsidRDefault="002C2937" w:rsidP="002C2937">
            <w:pPr>
              <w:rPr>
                <w:rFonts w:ascii="Arial" w:hAnsi="Arial" w:cs="Arial"/>
                <w:b/>
                <w:bCs/>
                <w:sz w:val="20"/>
                <w:szCs w:val="20"/>
              </w:rPr>
            </w:pPr>
          </w:p>
        </w:tc>
        <w:tc>
          <w:tcPr>
            <w:tcW w:w="1985" w:type="dxa"/>
          </w:tcPr>
          <w:p w14:paraId="7B6A6A75" w14:textId="77777777" w:rsidR="002C2937" w:rsidRPr="002C2937" w:rsidRDefault="002C2937" w:rsidP="002C2937">
            <w:pPr>
              <w:rPr>
                <w:rFonts w:ascii="Arial" w:hAnsi="Arial" w:cs="Arial"/>
                <w:b/>
                <w:bCs/>
                <w:sz w:val="20"/>
                <w:szCs w:val="20"/>
              </w:rPr>
            </w:pPr>
            <w:r>
              <w:rPr>
                <w:rFonts w:ascii="Arial" w:hAnsi="Arial" w:cs="Arial"/>
                <w:b/>
                <w:bCs/>
                <w:sz w:val="20"/>
                <w:szCs w:val="20"/>
              </w:rPr>
              <w:t>Council Tax</w:t>
            </w:r>
          </w:p>
        </w:tc>
        <w:tc>
          <w:tcPr>
            <w:tcW w:w="992" w:type="dxa"/>
          </w:tcPr>
          <w:p w14:paraId="3C83095C" w14:textId="77777777" w:rsidR="002C2937" w:rsidRPr="002C2937" w:rsidRDefault="002C2937" w:rsidP="002C2937">
            <w:pPr>
              <w:rPr>
                <w:rFonts w:ascii="Arial" w:hAnsi="Arial" w:cs="Arial"/>
                <w:b/>
                <w:bCs/>
                <w:sz w:val="20"/>
                <w:szCs w:val="20"/>
              </w:rPr>
            </w:pPr>
          </w:p>
        </w:tc>
        <w:tc>
          <w:tcPr>
            <w:tcW w:w="853" w:type="dxa"/>
          </w:tcPr>
          <w:p w14:paraId="0A0AD5D5" w14:textId="77777777" w:rsidR="002C2937" w:rsidRPr="002C2937" w:rsidRDefault="002C2937" w:rsidP="002C2937">
            <w:pPr>
              <w:rPr>
                <w:rFonts w:ascii="Arial" w:hAnsi="Arial" w:cs="Arial"/>
                <w:b/>
                <w:bCs/>
                <w:sz w:val="20"/>
                <w:szCs w:val="20"/>
              </w:rPr>
            </w:pPr>
          </w:p>
        </w:tc>
        <w:tc>
          <w:tcPr>
            <w:tcW w:w="1222" w:type="dxa"/>
          </w:tcPr>
          <w:p w14:paraId="5CBA03D3" w14:textId="77777777" w:rsidR="002C2937" w:rsidRPr="002C2937" w:rsidRDefault="002C2937" w:rsidP="002C2937">
            <w:pPr>
              <w:rPr>
                <w:rFonts w:ascii="Arial" w:hAnsi="Arial" w:cs="Arial"/>
                <w:b/>
                <w:bCs/>
                <w:sz w:val="20"/>
                <w:szCs w:val="20"/>
              </w:rPr>
            </w:pPr>
          </w:p>
        </w:tc>
      </w:tr>
      <w:tr w:rsidR="002C2937" w14:paraId="02884A25" w14:textId="77777777" w:rsidTr="002C2937">
        <w:tc>
          <w:tcPr>
            <w:tcW w:w="1973" w:type="dxa"/>
          </w:tcPr>
          <w:p w14:paraId="75BC0B06" w14:textId="77777777" w:rsidR="002C2937" w:rsidRDefault="002C2937" w:rsidP="002C2937">
            <w:pPr>
              <w:rPr>
                <w:rFonts w:ascii="Arial" w:hAnsi="Arial" w:cs="Arial"/>
                <w:b/>
                <w:bCs/>
                <w:sz w:val="20"/>
                <w:szCs w:val="20"/>
              </w:rPr>
            </w:pPr>
            <w:r>
              <w:rPr>
                <w:rFonts w:ascii="Arial" w:hAnsi="Arial" w:cs="Arial"/>
                <w:b/>
                <w:bCs/>
                <w:sz w:val="20"/>
                <w:szCs w:val="20"/>
              </w:rPr>
              <w:t>Working tax credit</w:t>
            </w:r>
          </w:p>
          <w:p w14:paraId="49FFEDA0" w14:textId="77777777" w:rsidR="002C2937" w:rsidRPr="002C2937" w:rsidRDefault="002C2937" w:rsidP="002C2937">
            <w:pPr>
              <w:rPr>
                <w:rFonts w:ascii="Arial" w:hAnsi="Arial" w:cs="Arial"/>
                <w:b/>
                <w:bCs/>
                <w:sz w:val="20"/>
                <w:szCs w:val="20"/>
              </w:rPr>
            </w:pPr>
          </w:p>
        </w:tc>
        <w:tc>
          <w:tcPr>
            <w:tcW w:w="857" w:type="dxa"/>
          </w:tcPr>
          <w:p w14:paraId="7A4BE41F" w14:textId="77777777" w:rsidR="002C2937" w:rsidRPr="002C2937" w:rsidRDefault="002C2937" w:rsidP="002C2937">
            <w:pPr>
              <w:rPr>
                <w:rFonts w:ascii="Arial" w:hAnsi="Arial" w:cs="Arial"/>
                <w:b/>
                <w:bCs/>
                <w:sz w:val="20"/>
                <w:szCs w:val="20"/>
              </w:rPr>
            </w:pPr>
          </w:p>
        </w:tc>
        <w:tc>
          <w:tcPr>
            <w:tcW w:w="1134" w:type="dxa"/>
          </w:tcPr>
          <w:p w14:paraId="4C7B60AA" w14:textId="77777777" w:rsidR="002C2937" w:rsidRPr="002C2937" w:rsidRDefault="002C2937" w:rsidP="002C2937">
            <w:pPr>
              <w:rPr>
                <w:rFonts w:ascii="Arial" w:hAnsi="Arial" w:cs="Arial"/>
                <w:b/>
                <w:bCs/>
                <w:sz w:val="20"/>
                <w:szCs w:val="20"/>
              </w:rPr>
            </w:pPr>
          </w:p>
        </w:tc>
        <w:tc>
          <w:tcPr>
            <w:tcW w:w="1985" w:type="dxa"/>
          </w:tcPr>
          <w:p w14:paraId="343826B6" w14:textId="77777777" w:rsidR="002C2937" w:rsidRPr="002C2937" w:rsidRDefault="002C2937" w:rsidP="002C2937">
            <w:pPr>
              <w:rPr>
                <w:rFonts w:ascii="Arial" w:hAnsi="Arial" w:cs="Arial"/>
                <w:b/>
                <w:bCs/>
                <w:sz w:val="20"/>
                <w:szCs w:val="20"/>
              </w:rPr>
            </w:pPr>
            <w:r>
              <w:rPr>
                <w:rFonts w:ascii="Arial" w:hAnsi="Arial" w:cs="Arial"/>
                <w:b/>
                <w:bCs/>
                <w:sz w:val="20"/>
                <w:szCs w:val="20"/>
              </w:rPr>
              <w:t>Council tax arrears*</w:t>
            </w:r>
          </w:p>
        </w:tc>
        <w:tc>
          <w:tcPr>
            <w:tcW w:w="992" w:type="dxa"/>
          </w:tcPr>
          <w:p w14:paraId="6931DC7F" w14:textId="77777777" w:rsidR="002C2937" w:rsidRPr="002C2937" w:rsidRDefault="002C2937" w:rsidP="002C2937">
            <w:pPr>
              <w:rPr>
                <w:rFonts w:ascii="Arial" w:hAnsi="Arial" w:cs="Arial"/>
                <w:b/>
                <w:bCs/>
                <w:sz w:val="20"/>
                <w:szCs w:val="20"/>
              </w:rPr>
            </w:pPr>
          </w:p>
        </w:tc>
        <w:tc>
          <w:tcPr>
            <w:tcW w:w="853" w:type="dxa"/>
          </w:tcPr>
          <w:p w14:paraId="38E4DFCF" w14:textId="77777777" w:rsidR="002C2937" w:rsidRPr="002C2937" w:rsidRDefault="002C2937" w:rsidP="002C2937">
            <w:pPr>
              <w:rPr>
                <w:rFonts w:ascii="Arial" w:hAnsi="Arial" w:cs="Arial"/>
                <w:b/>
                <w:bCs/>
                <w:sz w:val="20"/>
                <w:szCs w:val="20"/>
              </w:rPr>
            </w:pPr>
          </w:p>
        </w:tc>
        <w:tc>
          <w:tcPr>
            <w:tcW w:w="1222" w:type="dxa"/>
          </w:tcPr>
          <w:p w14:paraId="3F6AE2B7" w14:textId="77777777" w:rsidR="002C2937" w:rsidRPr="002C2937" w:rsidRDefault="002C2937" w:rsidP="002C2937">
            <w:pPr>
              <w:rPr>
                <w:rFonts w:ascii="Arial" w:hAnsi="Arial" w:cs="Arial"/>
                <w:b/>
                <w:bCs/>
                <w:sz w:val="20"/>
                <w:szCs w:val="20"/>
              </w:rPr>
            </w:pPr>
          </w:p>
        </w:tc>
      </w:tr>
      <w:tr w:rsidR="002C2937" w14:paraId="73105251" w14:textId="77777777" w:rsidTr="002C2937">
        <w:tc>
          <w:tcPr>
            <w:tcW w:w="1973" w:type="dxa"/>
          </w:tcPr>
          <w:p w14:paraId="419121BE" w14:textId="77777777" w:rsidR="002C2937" w:rsidRDefault="002C2937" w:rsidP="002C2937">
            <w:pPr>
              <w:rPr>
                <w:rFonts w:ascii="Arial" w:hAnsi="Arial" w:cs="Arial"/>
                <w:b/>
                <w:bCs/>
                <w:sz w:val="20"/>
                <w:szCs w:val="20"/>
              </w:rPr>
            </w:pPr>
            <w:r>
              <w:rPr>
                <w:rFonts w:ascii="Arial" w:hAnsi="Arial" w:cs="Arial"/>
                <w:b/>
                <w:bCs/>
                <w:sz w:val="20"/>
                <w:szCs w:val="20"/>
              </w:rPr>
              <w:t>Child tax credit</w:t>
            </w:r>
          </w:p>
          <w:p w14:paraId="77C8479F" w14:textId="77777777" w:rsidR="002C2937" w:rsidRPr="002C2937" w:rsidRDefault="002C2937" w:rsidP="002C2937">
            <w:pPr>
              <w:rPr>
                <w:rFonts w:ascii="Arial" w:hAnsi="Arial" w:cs="Arial"/>
                <w:b/>
                <w:bCs/>
                <w:sz w:val="20"/>
                <w:szCs w:val="20"/>
              </w:rPr>
            </w:pPr>
          </w:p>
        </w:tc>
        <w:tc>
          <w:tcPr>
            <w:tcW w:w="857" w:type="dxa"/>
          </w:tcPr>
          <w:p w14:paraId="5970882F" w14:textId="77777777" w:rsidR="002C2937" w:rsidRPr="002C2937" w:rsidRDefault="002C2937" w:rsidP="002C2937">
            <w:pPr>
              <w:rPr>
                <w:rFonts w:ascii="Arial" w:hAnsi="Arial" w:cs="Arial"/>
                <w:b/>
                <w:bCs/>
                <w:sz w:val="20"/>
                <w:szCs w:val="20"/>
              </w:rPr>
            </w:pPr>
          </w:p>
        </w:tc>
        <w:tc>
          <w:tcPr>
            <w:tcW w:w="1134" w:type="dxa"/>
          </w:tcPr>
          <w:p w14:paraId="4D2562CB" w14:textId="77777777" w:rsidR="002C2937" w:rsidRPr="002C2937" w:rsidRDefault="002C2937" w:rsidP="002C2937">
            <w:pPr>
              <w:rPr>
                <w:rFonts w:ascii="Arial" w:hAnsi="Arial" w:cs="Arial"/>
                <w:b/>
                <w:bCs/>
                <w:sz w:val="20"/>
                <w:szCs w:val="20"/>
              </w:rPr>
            </w:pPr>
          </w:p>
        </w:tc>
        <w:tc>
          <w:tcPr>
            <w:tcW w:w="1985" w:type="dxa"/>
          </w:tcPr>
          <w:p w14:paraId="2E4BD8EB" w14:textId="77777777" w:rsidR="002C2937" w:rsidRPr="002C2937" w:rsidRDefault="002C2937" w:rsidP="002C2937">
            <w:pPr>
              <w:rPr>
                <w:rFonts w:ascii="Arial" w:hAnsi="Arial" w:cs="Arial"/>
                <w:b/>
                <w:bCs/>
                <w:sz w:val="20"/>
                <w:szCs w:val="20"/>
              </w:rPr>
            </w:pPr>
            <w:r>
              <w:rPr>
                <w:rFonts w:ascii="Arial" w:hAnsi="Arial" w:cs="Arial"/>
                <w:b/>
                <w:bCs/>
                <w:sz w:val="20"/>
                <w:szCs w:val="20"/>
              </w:rPr>
              <w:t>Electricity*</w:t>
            </w:r>
          </w:p>
        </w:tc>
        <w:tc>
          <w:tcPr>
            <w:tcW w:w="992" w:type="dxa"/>
          </w:tcPr>
          <w:p w14:paraId="2ECD7AAD" w14:textId="77777777" w:rsidR="002C2937" w:rsidRPr="002C2937" w:rsidRDefault="002C2937" w:rsidP="002C2937">
            <w:pPr>
              <w:rPr>
                <w:rFonts w:ascii="Arial" w:hAnsi="Arial" w:cs="Arial"/>
                <w:b/>
                <w:bCs/>
                <w:sz w:val="20"/>
                <w:szCs w:val="20"/>
              </w:rPr>
            </w:pPr>
          </w:p>
        </w:tc>
        <w:tc>
          <w:tcPr>
            <w:tcW w:w="853" w:type="dxa"/>
          </w:tcPr>
          <w:p w14:paraId="1BE80761" w14:textId="77777777" w:rsidR="002C2937" w:rsidRPr="002C2937" w:rsidRDefault="002C2937" w:rsidP="002C2937">
            <w:pPr>
              <w:rPr>
                <w:rFonts w:ascii="Arial" w:hAnsi="Arial" w:cs="Arial"/>
                <w:b/>
                <w:bCs/>
                <w:sz w:val="20"/>
                <w:szCs w:val="20"/>
              </w:rPr>
            </w:pPr>
          </w:p>
        </w:tc>
        <w:tc>
          <w:tcPr>
            <w:tcW w:w="1222" w:type="dxa"/>
          </w:tcPr>
          <w:p w14:paraId="2F6FE77C" w14:textId="77777777" w:rsidR="002C2937" w:rsidRPr="002C2937" w:rsidRDefault="002C2937" w:rsidP="002C2937">
            <w:pPr>
              <w:rPr>
                <w:rFonts w:ascii="Arial" w:hAnsi="Arial" w:cs="Arial"/>
                <w:b/>
                <w:bCs/>
                <w:sz w:val="20"/>
                <w:szCs w:val="20"/>
              </w:rPr>
            </w:pPr>
          </w:p>
        </w:tc>
      </w:tr>
      <w:tr w:rsidR="002C2937" w14:paraId="106AA1D5" w14:textId="77777777" w:rsidTr="002C2937">
        <w:tc>
          <w:tcPr>
            <w:tcW w:w="1973" w:type="dxa"/>
          </w:tcPr>
          <w:p w14:paraId="5432D833" w14:textId="77777777" w:rsidR="002C2937" w:rsidRDefault="002C2937" w:rsidP="002C2937">
            <w:pPr>
              <w:rPr>
                <w:rFonts w:ascii="Arial" w:hAnsi="Arial" w:cs="Arial"/>
                <w:b/>
                <w:bCs/>
                <w:sz w:val="20"/>
                <w:szCs w:val="20"/>
              </w:rPr>
            </w:pPr>
            <w:r>
              <w:rPr>
                <w:rFonts w:ascii="Arial" w:hAnsi="Arial" w:cs="Arial"/>
                <w:b/>
                <w:bCs/>
                <w:sz w:val="20"/>
                <w:szCs w:val="20"/>
              </w:rPr>
              <w:t>Child benefit</w:t>
            </w:r>
          </w:p>
          <w:p w14:paraId="3D9CF039" w14:textId="77777777" w:rsidR="002C2937" w:rsidRPr="002C2937" w:rsidRDefault="002C2937" w:rsidP="002C2937">
            <w:pPr>
              <w:rPr>
                <w:rFonts w:ascii="Arial" w:hAnsi="Arial" w:cs="Arial"/>
                <w:b/>
                <w:bCs/>
                <w:sz w:val="20"/>
                <w:szCs w:val="20"/>
              </w:rPr>
            </w:pPr>
          </w:p>
        </w:tc>
        <w:tc>
          <w:tcPr>
            <w:tcW w:w="857" w:type="dxa"/>
          </w:tcPr>
          <w:p w14:paraId="48B8906D" w14:textId="77777777" w:rsidR="002C2937" w:rsidRPr="002C2937" w:rsidRDefault="002C2937" w:rsidP="002C2937">
            <w:pPr>
              <w:rPr>
                <w:rFonts w:ascii="Arial" w:hAnsi="Arial" w:cs="Arial"/>
                <w:b/>
                <w:bCs/>
                <w:sz w:val="20"/>
                <w:szCs w:val="20"/>
              </w:rPr>
            </w:pPr>
          </w:p>
        </w:tc>
        <w:tc>
          <w:tcPr>
            <w:tcW w:w="1134" w:type="dxa"/>
          </w:tcPr>
          <w:p w14:paraId="6B8977A4" w14:textId="77777777" w:rsidR="002C2937" w:rsidRPr="002C2937" w:rsidRDefault="002C2937" w:rsidP="002C2937">
            <w:pPr>
              <w:rPr>
                <w:rFonts w:ascii="Arial" w:hAnsi="Arial" w:cs="Arial"/>
                <w:b/>
                <w:bCs/>
                <w:sz w:val="20"/>
                <w:szCs w:val="20"/>
              </w:rPr>
            </w:pPr>
          </w:p>
        </w:tc>
        <w:tc>
          <w:tcPr>
            <w:tcW w:w="1985" w:type="dxa"/>
          </w:tcPr>
          <w:p w14:paraId="13BFCAD0" w14:textId="77777777" w:rsidR="002C2937" w:rsidRPr="002C2937" w:rsidRDefault="002C2937" w:rsidP="002C2937">
            <w:pPr>
              <w:rPr>
                <w:rFonts w:ascii="Arial" w:hAnsi="Arial" w:cs="Arial"/>
                <w:b/>
                <w:bCs/>
                <w:sz w:val="20"/>
                <w:szCs w:val="20"/>
              </w:rPr>
            </w:pPr>
            <w:r>
              <w:rPr>
                <w:rFonts w:ascii="Arial" w:hAnsi="Arial" w:cs="Arial"/>
                <w:b/>
                <w:bCs/>
                <w:sz w:val="20"/>
                <w:szCs w:val="20"/>
              </w:rPr>
              <w:t>Gas*</w:t>
            </w:r>
          </w:p>
        </w:tc>
        <w:tc>
          <w:tcPr>
            <w:tcW w:w="992" w:type="dxa"/>
          </w:tcPr>
          <w:p w14:paraId="3FD44755" w14:textId="77777777" w:rsidR="002C2937" w:rsidRPr="002C2937" w:rsidRDefault="002C2937" w:rsidP="002C2937">
            <w:pPr>
              <w:rPr>
                <w:rFonts w:ascii="Arial" w:hAnsi="Arial" w:cs="Arial"/>
                <w:b/>
                <w:bCs/>
                <w:sz w:val="20"/>
                <w:szCs w:val="20"/>
              </w:rPr>
            </w:pPr>
          </w:p>
        </w:tc>
        <w:tc>
          <w:tcPr>
            <w:tcW w:w="853" w:type="dxa"/>
          </w:tcPr>
          <w:p w14:paraId="4DC16371" w14:textId="77777777" w:rsidR="002C2937" w:rsidRPr="002C2937" w:rsidRDefault="002C2937" w:rsidP="002C2937">
            <w:pPr>
              <w:rPr>
                <w:rFonts w:ascii="Arial" w:hAnsi="Arial" w:cs="Arial"/>
                <w:b/>
                <w:bCs/>
                <w:sz w:val="20"/>
                <w:szCs w:val="20"/>
              </w:rPr>
            </w:pPr>
          </w:p>
        </w:tc>
        <w:tc>
          <w:tcPr>
            <w:tcW w:w="1222" w:type="dxa"/>
          </w:tcPr>
          <w:p w14:paraId="0F10BE8B" w14:textId="77777777" w:rsidR="002C2937" w:rsidRPr="002C2937" w:rsidRDefault="002C2937" w:rsidP="002C2937">
            <w:pPr>
              <w:rPr>
                <w:rFonts w:ascii="Arial" w:hAnsi="Arial" w:cs="Arial"/>
                <w:b/>
                <w:bCs/>
                <w:sz w:val="20"/>
                <w:szCs w:val="20"/>
              </w:rPr>
            </w:pPr>
          </w:p>
        </w:tc>
      </w:tr>
      <w:tr w:rsidR="002C2937" w14:paraId="01506208" w14:textId="77777777" w:rsidTr="002C2937">
        <w:tc>
          <w:tcPr>
            <w:tcW w:w="1973" w:type="dxa"/>
          </w:tcPr>
          <w:p w14:paraId="65CF18DB" w14:textId="77777777" w:rsidR="002C2937" w:rsidRDefault="002C2937" w:rsidP="002C2937">
            <w:pPr>
              <w:rPr>
                <w:rFonts w:ascii="Arial" w:hAnsi="Arial" w:cs="Arial"/>
                <w:b/>
                <w:bCs/>
                <w:sz w:val="20"/>
                <w:szCs w:val="20"/>
              </w:rPr>
            </w:pPr>
            <w:r>
              <w:rPr>
                <w:rFonts w:ascii="Arial" w:hAnsi="Arial" w:cs="Arial"/>
                <w:b/>
                <w:bCs/>
                <w:sz w:val="20"/>
                <w:szCs w:val="20"/>
              </w:rPr>
              <w:t>JSA (conts)</w:t>
            </w:r>
          </w:p>
          <w:p w14:paraId="54F97767" w14:textId="77777777" w:rsidR="002C2937" w:rsidRPr="002C2937" w:rsidRDefault="002C2937" w:rsidP="002C2937">
            <w:pPr>
              <w:rPr>
                <w:rFonts w:ascii="Arial" w:hAnsi="Arial" w:cs="Arial"/>
                <w:b/>
                <w:bCs/>
                <w:sz w:val="20"/>
                <w:szCs w:val="20"/>
              </w:rPr>
            </w:pPr>
          </w:p>
        </w:tc>
        <w:tc>
          <w:tcPr>
            <w:tcW w:w="857" w:type="dxa"/>
          </w:tcPr>
          <w:p w14:paraId="01668F33" w14:textId="77777777" w:rsidR="002C2937" w:rsidRPr="002C2937" w:rsidRDefault="002C2937" w:rsidP="002C2937">
            <w:pPr>
              <w:rPr>
                <w:rFonts w:ascii="Arial" w:hAnsi="Arial" w:cs="Arial"/>
                <w:b/>
                <w:bCs/>
                <w:sz w:val="20"/>
                <w:szCs w:val="20"/>
              </w:rPr>
            </w:pPr>
          </w:p>
        </w:tc>
        <w:tc>
          <w:tcPr>
            <w:tcW w:w="1134" w:type="dxa"/>
          </w:tcPr>
          <w:p w14:paraId="569056C4" w14:textId="77777777" w:rsidR="002C2937" w:rsidRPr="002C2937" w:rsidRDefault="002C2937" w:rsidP="002C2937">
            <w:pPr>
              <w:rPr>
                <w:rFonts w:ascii="Arial" w:hAnsi="Arial" w:cs="Arial"/>
                <w:b/>
                <w:bCs/>
                <w:sz w:val="20"/>
                <w:szCs w:val="20"/>
              </w:rPr>
            </w:pPr>
          </w:p>
        </w:tc>
        <w:tc>
          <w:tcPr>
            <w:tcW w:w="1985" w:type="dxa"/>
          </w:tcPr>
          <w:p w14:paraId="7A5D82BB" w14:textId="77777777" w:rsidR="002C2937" w:rsidRPr="002C2937" w:rsidRDefault="002B55B1" w:rsidP="002C2937">
            <w:pPr>
              <w:rPr>
                <w:rFonts w:ascii="Arial" w:hAnsi="Arial" w:cs="Arial"/>
                <w:b/>
                <w:bCs/>
                <w:sz w:val="20"/>
                <w:szCs w:val="20"/>
              </w:rPr>
            </w:pPr>
            <w:r>
              <w:rPr>
                <w:rFonts w:ascii="Arial" w:hAnsi="Arial" w:cs="Arial"/>
                <w:b/>
                <w:bCs/>
                <w:sz w:val="20"/>
                <w:szCs w:val="20"/>
              </w:rPr>
              <w:t>Arrears of fuel bills*</w:t>
            </w:r>
          </w:p>
        </w:tc>
        <w:tc>
          <w:tcPr>
            <w:tcW w:w="992" w:type="dxa"/>
          </w:tcPr>
          <w:p w14:paraId="706D29F4" w14:textId="77777777" w:rsidR="002C2937" w:rsidRPr="002C2937" w:rsidRDefault="002C2937" w:rsidP="002C2937">
            <w:pPr>
              <w:rPr>
                <w:rFonts w:ascii="Arial" w:hAnsi="Arial" w:cs="Arial"/>
                <w:b/>
                <w:bCs/>
                <w:sz w:val="20"/>
                <w:szCs w:val="20"/>
              </w:rPr>
            </w:pPr>
          </w:p>
        </w:tc>
        <w:tc>
          <w:tcPr>
            <w:tcW w:w="853" w:type="dxa"/>
          </w:tcPr>
          <w:p w14:paraId="26EF76BE" w14:textId="77777777" w:rsidR="002C2937" w:rsidRPr="002C2937" w:rsidRDefault="002C2937" w:rsidP="002C2937">
            <w:pPr>
              <w:rPr>
                <w:rFonts w:ascii="Arial" w:hAnsi="Arial" w:cs="Arial"/>
                <w:b/>
                <w:bCs/>
                <w:sz w:val="20"/>
                <w:szCs w:val="20"/>
              </w:rPr>
            </w:pPr>
          </w:p>
        </w:tc>
        <w:tc>
          <w:tcPr>
            <w:tcW w:w="1222" w:type="dxa"/>
          </w:tcPr>
          <w:p w14:paraId="4BAB2FAA" w14:textId="77777777" w:rsidR="002C2937" w:rsidRPr="002C2937" w:rsidRDefault="002C2937" w:rsidP="002C2937">
            <w:pPr>
              <w:rPr>
                <w:rFonts w:ascii="Arial" w:hAnsi="Arial" w:cs="Arial"/>
                <w:b/>
                <w:bCs/>
                <w:sz w:val="20"/>
                <w:szCs w:val="20"/>
              </w:rPr>
            </w:pPr>
          </w:p>
        </w:tc>
      </w:tr>
      <w:tr w:rsidR="002C2937" w14:paraId="0484AFE7" w14:textId="77777777" w:rsidTr="002C2937">
        <w:tc>
          <w:tcPr>
            <w:tcW w:w="1973" w:type="dxa"/>
          </w:tcPr>
          <w:p w14:paraId="03CD7526" w14:textId="77777777" w:rsidR="002C2937" w:rsidRDefault="002C2937" w:rsidP="002C2937">
            <w:pPr>
              <w:rPr>
                <w:rFonts w:ascii="Arial" w:hAnsi="Arial" w:cs="Arial"/>
                <w:b/>
                <w:bCs/>
                <w:sz w:val="20"/>
                <w:szCs w:val="20"/>
              </w:rPr>
            </w:pPr>
            <w:r>
              <w:rPr>
                <w:rFonts w:ascii="Arial" w:hAnsi="Arial" w:cs="Arial"/>
                <w:b/>
                <w:bCs/>
                <w:sz w:val="20"/>
                <w:szCs w:val="20"/>
              </w:rPr>
              <w:t>JSA (IB)</w:t>
            </w:r>
          </w:p>
          <w:p w14:paraId="7C13D4AC" w14:textId="77777777" w:rsidR="002C2937" w:rsidRPr="002C2937" w:rsidRDefault="002C2937" w:rsidP="002C2937">
            <w:pPr>
              <w:rPr>
                <w:rFonts w:ascii="Arial" w:hAnsi="Arial" w:cs="Arial"/>
                <w:b/>
                <w:bCs/>
                <w:sz w:val="20"/>
                <w:szCs w:val="20"/>
              </w:rPr>
            </w:pPr>
          </w:p>
        </w:tc>
        <w:tc>
          <w:tcPr>
            <w:tcW w:w="857" w:type="dxa"/>
          </w:tcPr>
          <w:p w14:paraId="1FD2B3B8" w14:textId="77777777" w:rsidR="002C2937" w:rsidRPr="002C2937" w:rsidRDefault="002C2937" w:rsidP="002C2937">
            <w:pPr>
              <w:rPr>
                <w:rFonts w:ascii="Arial" w:hAnsi="Arial" w:cs="Arial"/>
                <w:b/>
                <w:bCs/>
                <w:sz w:val="20"/>
                <w:szCs w:val="20"/>
              </w:rPr>
            </w:pPr>
          </w:p>
        </w:tc>
        <w:tc>
          <w:tcPr>
            <w:tcW w:w="1134" w:type="dxa"/>
          </w:tcPr>
          <w:p w14:paraId="71455D5A" w14:textId="77777777" w:rsidR="002C2937" w:rsidRPr="002C2937" w:rsidRDefault="002C2937" w:rsidP="002C2937">
            <w:pPr>
              <w:rPr>
                <w:rFonts w:ascii="Arial" w:hAnsi="Arial" w:cs="Arial"/>
                <w:b/>
                <w:bCs/>
                <w:sz w:val="20"/>
                <w:szCs w:val="20"/>
              </w:rPr>
            </w:pPr>
          </w:p>
        </w:tc>
        <w:tc>
          <w:tcPr>
            <w:tcW w:w="1985" w:type="dxa"/>
          </w:tcPr>
          <w:p w14:paraId="0D1B38CA" w14:textId="77777777" w:rsidR="002C2937" w:rsidRPr="002C2937" w:rsidRDefault="002B55B1" w:rsidP="002C2937">
            <w:pPr>
              <w:rPr>
                <w:rFonts w:ascii="Arial" w:hAnsi="Arial" w:cs="Arial"/>
                <w:b/>
                <w:bCs/>
                <w:sz w:val="20"/>
                <w:szCs w:val="20"/>
              </w:rPr>
            </w:pPr>
            <w:r>
              <w:rPr>
                <w:rFonts w:ascii="Arial" w:hAnsi="Arial" w:cs="Arial"/>
                <w:b/>
                <w:bCs/>
                <w:sz w:val="20"/>
                <w:szCs w:val="20"/>
              </w:rPr>
              <w:t>Water rates</w:t>
            </w:r>
          </w:p>
        </w:tc>
        <w:tc>
          <w:tcPr>
            <w:tcW w:w="992" w:type="dxa"/>
          </w:tcPr>
          <w:p w14:paraId="685E50DB" w14:textId="77777777" w:rsidR="002C2937" w:rsidRPr="002C2937" w:rsidRDefault="002C2937" w:rsidP="002C2937">
            <w:pPr>
              <w:rPr>
                <w:rFonts w:ascii="Arial" w:hAnsi="Arial" w:cs="Arial"/>
                <w:b/>
                <w:bCs/>
                <w:sz w:val="20"/>
                <w:szCs w:val="20"/>
              </w:rPr>
            </w:pPr>
          </w:p>
        </w:tc>
        <w:tc>
          <w:tcPr>
            <w:tcW w:w="853" w:type="dxa"/>
          </w:tcPr>
          <w:p w14:paraId="0550D999" w14:textId="77777777" w:rsidR="002C2937" w:rsidRPr="002C2937" w:rsidRDefault="002C2937" w:rsidP="002C2937">
            <w:pPr>
              <w:rPr>
                <w:rFonts w:ascii="Arial" w:hAnsi="Arial" w:cs="Arial"/>
                <w:b/>
                <w:bCs/>
                <w:sz w:val="20"/>
                <w:szCs w:val="20"/>
              </w:rPr>
            </w:pPr>
          </w:p>
        </w:tc>
        <w:tc>
          <w:tcPr>
            <w:tcW w:w="1222" w:type="dxa"/>
          </w:tcPr>
          <w:p w14:paraId="09B8759D" w14:textId="77777777" w:rsidR="002C2937" w:rsidRPr="002C2937" w:rsidRDefault="002C2937" w:rsidP="002C2937">
            <w:pPr>
              <w:rPr>
                <w:rFonts w:ascii="Arial" w:hAnsi="Arial" w:cs="Arial"/>
                <w:b/>
                <w:bCs/>
                <w:sz w:val="20"/>
                <w:szCs w:val="20"/>
              </w:rPr>
            </w:pPr>
          </w:p>
        </w:tc>
      </w:tr>
      <w:tr w:rsidR="002C2937" w14:paraId="4E395E43" w14:textId="77777777" w:rsidTr="002C2937">
        <w:tc>
          <w:tcPr>
            <w:tcW w:w="1973" w:type="dxa"/>
          </w:tcPr>
          <w:p w14:paraId="715CD64E" w14:textId="77777777" w:rsidR="002C2937" w:rsidRDefault="002C2937" w:rsidP="002C2937">
            <w:pPr>
              <w:rPr>
                <w:rFonts w:ascii="Arial" w:hAnsi="Arial" w:cs="Arial"/>
                <w:b/>
                <w:bCs/>
                <w:sz w:val="20"/>
                <w:szCs w:val="20"/>
              </w:rPr>
            </w:pPr>
            <w:r>
              <w:rPr>
                <w:rFonts w:ascii="Arial" w:hAnsi="Arial" w:cs="Arial"/>
                <w:b/>
                <w:bCs/>
                <w:sz w:val="20"/>
                <w:szCs w:val="20"/>
              </w:rPr>
              <w:t>Income support</w:t>
            </w:r>
          </w:p>
          <w:p w14:paraId="119660AE" w14:textId="77777777" w:rsidR="002C2937" w:rsidRPr="002C2937" w:rsidRDefault="002C2937" w:rsidP="002C2937">
            <w:pPr>
              <w:rPr>
                <w:rFonts w:ascii="Arial" w:hAnsi="Arial" w:cs="Arial"/>
                <w:b/>
                <w:bCs/>
                <w:sz w:val="20"/>
                <w:szCs w:val="20"/>
              </w:rPr>
            </w:pPr>
          </w:p>
        </w:tc>
        <w:tc>
          <w:tcPr>
            <w:tcW w:w="857" w:type="dxa"/>
          </w:tcPr>
          <w:p w14:paraId="5107ADE1" w14:textId="77777777" w:rsidR="002C2937" w:rsidRPr="002C2937" w:rsidRDefault="002C2937" w:rsidP="002C2937">
            <w:pPr>
              <w:rPr>
                <w:rFonts w:ascii="Arial" w:hAnsi="Arial" w:cs="Arial"/>
                <w:b/>
                <w:bCs/>
                <w:sz w:val="20"/>
                <w:szCs w:val="20"/>
              </w:rPr>
            </w:pPr>
          </w:p>
        </w:tc>
        <w:tc>
          <w:tcPr>
            <w:tcW w:w="1134" w:type="dxa"/>
          </w:tcPr>
          <w:p w14:paraId="2EA67332" w14:textId="77777777" w:rsidR="002C2937" w:rsidRPr="002C2937" w:rsidRDefault="002C2937" w:rsidP="002C2937">
            <w:pPr>
              <w:rPr>
                <w:rFonts w:ascii="Arial" w:hAnsi="Arial" w:cs="Arial"/>
                <w:b/>
                <w:bCs/>
                <w:sz w:val="20"/>
                <w:szCs w:val="20"/>
              </w:rPr>
            </w:pPr>
          </w:p>
        </w:tc>
        <w:tc>
          <w:tcPr>
            <w:tcW w:w="1985" w:type="dxa"/>
          </w:tcPr>
          <w:p w14:paraId="429E1291" w14:textId="77777777" w:rsidR="002C2937" w:rsidRPr="002C2937" w:rsidRDefault="002B55B1" w:rsidP="002C2937">
            <w:pPr>
              <w:rPr>
                <w:rFonts w:ascii="Arial" w:hAnsi="Arial" w:cs="Arial"/>
                <w:b/>
                <w:bCs/>
                <w:sz w:val="20"/>
                <w:szCs w:val="20"/>
              </w:rPr>
            </w:pPr>
            <w:r>
              <w:rPr>
                <w:rFonts w:ascii="Arial" w:hAnsi="Arial" w:cs="Arial"/>
                <w:b/>
                <w:bCs/>
                <w:sz w:val="20"/>
                <w:szCs w:val="20"/>
              </w:rPr>
              <w:t>Childminding *</w:t>
            </w:r>
          </w:p>
        </w:tc>
        <w:tc>
          <w:tcPr>
            <w:tcW w:w="992" w:type="dxa"/>
          </w:tcPr>
          <w:p w14:paraId="453B1081" w14:textId="77777777" w:rsidR="002C2937" w:rsidRPr="002C2937" w:rsidRDefault="002C2937" w:rsidP="002C2937">
            <w:pPr>
              <w:rPr>
                <w:rFonts w:ascii="Arial" w:hAnsi="Arial" w:cs="Arial"/>
                <w:b/>
                <w:bCs/>
                <w:sz w:val="20"/>
                <w:szCs w:val="20"/>
              </w:rPr>
            </w:pPr>
          </w:p>
        </w:tc>
        <w:tc>
          <w:tcPr>
            <w:tcW w:w="853" w:type="dxa"/>
          </w:tcPr>
          <w:p w14:paraId="05F4F7D0" w14:textId="77777777" w:rsidR="002C2937" w:rsidRPr="002C2937" w:rsidRDefault="002C2937" w:rsidP="002C2937">
            <w:pPr>
              <w:rPr>
                <w:rFonts w:ascii="Arial" w:hAnsi="Arial" w:cs="Arial"/>
                <w:b/>
                <w:bCs/>
                <w:sz w:val="20"/>
                <w:szCs w:val="20"/>
              </w:rPr>
            </w:pPr>
          </w:p>
        </w:tc>
        <w:tc>
          <w:tcPr>
            <w:tcW w:w="1222" w:type="dxa"/>
          </w:tcPr>
          <w:p w14:paraId="21D39CF6" w14:textId="77777777" w:rsidR="002C2937" w:rsidRPr="002C2937" w:rsidRDefault="002C2937" w:rsidP="002C2937">
            <w:pPr>
              <w:rPr>
                <w:rFonts w:ascii="Arial" w:hAnsi="Arial" w:cs="Arial"/>
                <w:b/>
                <w:bCs/>
                <w:sz w:val="20"/>
                <w:szCs w:val="20"/>
              </w:rPr>
            </w:pPr>
          </w:p>
        </w:tc>
      </w:tr>
      <w:tr w:rsidR="002C2937" w14:paraId="2C50A240" w14:textId="77777777" w:rsidTr="002C2937">
        <w:tc>
          <w:tcPr>
            <w:tcW w:w="1973" w:type="dxa"/>
          </w:tcPr>
          <w:p w14:paraId="09E20277" w14:textId="77777777" w:rsidR="002C2937" w:rsidRPr="002C2937" w:rsidRDefault="002C2937" w:rsidP="002C2937">
            <w:pPr>
              <w:rPr>
                <w:rFonts w:ascii="Arial" w:hAnsi="Arial" w:cs="Arial"/>
                <w:b/>
                <w:bCs/>
                <w:sz w:val="20"/>
                <w:szCs w:val="20"/>
              </w:rPr>
            </w:pPr>
            <w:r>
              <w:rPr>
                <w:rFonts w:ascii="Arial" w:hAnsi="Arial" w:cs="Arial"/>
                <w:b/>
                <w:bCs/>
                <w:sz w:val="20"/>
                <w:szCs w:val="20"/>
              </w:rPr>
              <w:t>Pension credit (guarantee)</w:t>
            </w:r>
          </w:p>
        </w:tc>
        <w:tc>
          <w:tcPr>
            <w:tcW w:w="857" w:type="dxa"/>
          </w:tcPr>
          <w:p w14:paraId="3E8545B4" w14:textId="77777777" w:rsidR="002C2937" w:rsidRPr="002C2937" w:rsidRDefault="002C2937" w:rsidP="002C2937">
            <w:pPr>
              <w:rPr>
                <w:rFonts w:ascii="Arial" w:hAnsi="Arial" w:cs="Arial"/>
                <w:b/>
                <w:bCs/>
                <w:sz w:val="20"/>
                <w:szCs w:val="20"/>
              </w:rPr>
            </w:pPr>
          </w:p>
        </w:tc>
        <w:tc>
          <w:tcPr>
            <w:tcW w:w="1134" w:type="dxa"/>
          </w:tcPr>
          <w:p w14:paraId="19CFE641" w14:textId="77777777" w:rsidR="002C2937" w:rsidRPr="002C2937" w:rsidRDefault="002C2937" w:rsidP="002C2937">
            <w:pPr>
              <w:rPr>
                <w:rFonts w:ascii="Arial" w:hAnsi="Arial" w:cs="Arial"/>
                <w:b/>
                <w:bCs/>
                <w:sz w:val="20"/>
                <w:szCs w:val="20"/>
              </w:rPr>
            </w:pPr>
          </w:p>
        </w:tc>
        <w:tc>
          <w:tcPr>
            <w:tcW w:w="1985" w:type="dxa"/>
          </w:tcPr>
          <w:p w14:paraId="57C1199D" w14:textId="77777777" w:rsidR="002C2937" w:rsidRPr="002C2937" w:rsidRDefault="002B55B1" w:rsidP="002C2937">
            <w:pPr>
              <w:rPr>
                <w:rFonts w:ascii="Arial" w:hAnsi="Arial" w:cs="Arial"/>
                <w:b/>
                <w:bCs/>
                <w:sz w:val="20"/>
                <w:szCs w:val="20"/>
              </w:rPr>
            </w:pPr>
            <w:r>
              <w:rPr>
                <w:rFonts w:ascii="Arial" w:hAnsi="Arial" w:cs="Arial"/>
                <w:b/>
                <w:bCs/>
                <w:sz w:val="20"/>
                <w:szCs w:val="20"/>
              </w:rPr>
              <w:t>Food</w:t>
            </w:r>
          </w:p>
        </w:tc>
        <w:tc>
          <w:tcPr>
            <w:tcW w:w="992" w:type="dxa"/>
          </w:tcPr>
          <w:p w14:paraId="2600793F" w14:textId="77777777" w:rsidR="002C2937" w:rsidRPr="002C2937" w:rsidRDefault="002C2937" w:rsidP="002C2937">
            <w:pPr>
              <w:rPr>
                <w:rFonts w:ascii="Arial" w:hAnsi="Arial" w:cs="Arial"/>
                <w:b/>
                <w:bCs/>
                <w:sz w:val="20"/>
                <w:szCs w:val="20"/>
              </w:rPr>
            </w:pPr>
          </w:p>
        </w:tc>
        <w:tc>
          <w:tcPr>
            <w:tcW w:w="853" w:type="dxa"/>
          </w:tcPr>
          <w:p w14:paraId="7B383E39" w14:textId="77777777" w:rsidR="002C2937" w:rsidRPr="002C2937" w:rsidRDefault="002C2937" w:rsidP="002C2937">
            <w:pPr>
              <w:rPr>
                <w:rFonts w:ascii="Arial" w:hAnsi="Arial" w:cs="Arial"/>
                <w:b/>
                <w:bCs/>
                <w:sz w:val="20"/>
                <w:szCs w:val="20"/>
              </w:rPr>
            </w:pPr>
          </w:p>
        </w:tc>
        <w:tc>
          <w:tcPr>
            <w:tcW w:w="1222" w:type="dxa"/>
          </w:tcPr>
          <w:p w14:paraId="37B816D4" w14:textId="77777777" w:rsidR="002C2937" w:rsidRPr="002C2937" w:rsidRDefault="002C2937" w:rsidP="002C2937">
            <w:pPr>
              <w:rPr>
                <w:rFonts w:ascii="Arial" w:hAnsi="Arial" w:cs="Arial"/>
                <w:b/>
                <w:bCs/>
                <w:sz w:val="20"/>
                <w:szCs w:val="20"/>
              </w:rPr>
            </w:pPr>
          </w:p>
        </w:tc>
      </w:tr>
      <w:tr w:rsidR="002C2937" w14:paraId="3859D399" w14:textId="77777777" w:rsidTr="002C2937">
        <w:tc>
          <w:tcPr>
            <w:tcW w:w="1973" w:type="dxa"/>
          </w:tcPr>
          <w:p w14:paraId="2C6D45EC" w14:textId="77777777" w:rsidR="002C2937" w:rsidRPr="002C2937" w:rsidRDefault="002C2937" w:rsidP="002C2937">
            <w:pPr>
              <w:rPr>
                <w:rFonts w:ascii="Arial" w:hAnsi="Arial" w:cs="Arial"/>
                <w:b/>
                <w:bCs/>
                <w:sz w:val="20"/>
                <w:szCs w:val="20"/>
              </w:rPr>
            </w:pPr>
            <w:r>
              <w:rPr>
                <w:rFonts w:ascii="Arial" w:hAnsi="Arial" w:cs="Arial"/>
                <w:b/>
                <w:bCs/>
                <w:sz w:val="20"/>
                <w:szCs w:val="20"/>
              </w:rPr>
              <w:t>Pension credit (savings)</w:t>
            </w:r>
          </w:p>
        </w:tc>
        <w:tc>
          <w:tcPr>
            <w:tcW w:w="857" w:type="dxa"/>
          </w:tcPr>
          <w:p w14:paraId="77202BF3" w14:textId="77777777" w:rsidR="002C2937" w:rsidRPr="002C2937" w:rsidRDefault="002C2937" w:rsidP="002C2937">
            <w:pPr>
              <w:rPr>
                <w:rFonts w:ascii="Arial" w:hAnsi="Arial" w:cs="Arial"/>
                <w:b/>
                <w:bCs/>
                <w:sz w:val="20"/>
                <w:szCs w:val="20"/>
              </w:rPr>
            </w:pPr>
          </w:p>
        </w:tc>
        <w:tc>
          <w:tcPr>
            <w:tcW w:w="1134" w:type="dxa"/>
          </w:tcPr>
          <w:p w14:paraId="2842F27A" w14:textId="77777777" w:rsidR="002C2937" w:rsidRPr="002C2937" w:rsidRDefault="002C2937" w:rsidP="002C2937">
            <w:pPr>
              <w:rPr>
                <w:rFonts w:ascii="Arial" w:hAnsi="Arial" w:cs="Arial"/>
                <w:b/>
                <w:bCs/>
                <w:sz w:val="20"/>
                <w:szCs w:val="20"/>
              </w:rPr>
            </w:pPr>
          </w:p>
        </w:tc>
        <w:tc>
          <w:tcPr>
            <w:tcW w:w="1985" w:type="dxa"/>
          </w:tcPr>
          <w:p w14:paraId="2B5D0D0F" w14:textId="77777777" w:rsidR="002C2937" w:rsidRPr="002C2937" w:rsidRDefault="002B55B1" w:rsidP="002C2937">
            <w:pPr>
              <w:rPr>
                <w:rFonts w:ascii="Arial" w:hAnsi="Arial" w:cs="Arial"/>
                <w:b/>
                <w:bCs/>
                <w:sz w:val="20"/>
                <w:szCs w:val="20"/>
              </w:rPr>
            </w:pPr>
            <w:r>
              <w:rPr>
                <w:rFonts w:ascii="Arial" w:hAnsi="Arial" w:cs="Arial"/>
                <w:b/>
                <w:bCs/>
                <w:sz w:val="20"/>
                <w:szCs w:val="20"/>
              </w:rPr>
              <w:t>School meals</w:t>
            </w:r>
          </w:p>
        </w:tc>
        <w:tc>
          <w:tcPr>
            <w:tcW w:w="992" w:type="dxa"/>
          </w:tcPr>
          <w:p w14:paraId="2BCAD104" w14:textId="77777777" w:rsidR="002C2937" w:rsidRPr="002C2937" w:rsidRDefault="002C2937" w:rsidP="002C2937">
            <w:pPr>
              <w:rPr>
                <w:rFonts w:ascii="Arial" w:hAnsi="Arial" w:cs="Arial"/>
                <w:b/>
                <w:bCs/>
                <w:sz w:val="20"/>
                <w:szCs w:val="20"/>
              </w:rPr>
            </w:pPr>
          </w:p>
        </w:tc>
        <w:tc>
          <w:tcPr>
            <w:tcW w:w="853" w:type="dxa"/>
          </w:tcPr>
          <w:p w14:paraId="1EC154C1" w14:textId="77777777" w:rsidR="002C2937" w:rsidRPr="002C2937" w:rsidRDefault="002C2937" w:rsidP="002C2937">
            <w:pPr>
              <w:rPr>
                <w:rFonts w:ascii="Arial" w:hAnsi="Arial" w:cs="Arial"/>
                <w:b/>
                <w:bCs/>
                <w:sz w:val="20"/>
                <w:szCs w:val="20"/>
              </w:rPr>
            </w:pPr>
          </w:p>
        </w:tc>
        <w:tc>
          <w:tcPr>
            <w:tcW w:w="1222" w:type="dxa"/>
          </w:tcPr>
          <w:p w14:paraId="79DD42D5" w14:textId="77777777" w:rsidR="002C2937" w:rsidRPr="002C2937" w:rsidRDefault="002C2937" w:rsidP="002C2937">
            <w:pPr>
              <w:rPr>
                <w:rFonts w:ascii="Arial" w:hAnsi="Arial" w:cs="Arial"/>
                <w:b/>
                <w:bCs/>
                <w:sz w:val="20"/>
                <w:szCs w:val="20"/>
              </w:rPr>
            </w:pPr>
          </w:p>
        </w:tc>
      </w:tr>
      <w:tr w:rsidR="002C2937" w14:paraId="080F1C94" w14:textId="77777777" w:rsidTr="002C2937">
        <w:tc>
          <w:tcPr>
            <w:tcW w:w="1973" w:type="dxa"/>
          </w:tcPr>
          <w:p w14:paraId="691775E9" w14:textId="77777777" w:rsidR="002C2937" w:rsidRPr="002C2937" w:rsidRDefault="002C2937" w:rsidP="002C2937">
            <w:pPr>
              <w:rPr>
                <w:rFonts w:ascii="Arial" w:hAnsi="Arial" w:cs="Arial"/>
                <w:b/>
                <w:bCs/>
                <w:sz w:val="20"/>
                <w:szCs w:val="20"/>
              </w:rPr>
            </w:pPr>
            <w:r>
              <w:rPr>
                <w:rFonts w:ascii="Arial" w:hAnsi="Arial" w:cs="Arial"/>
                <w:b/>
                <w:bCs/>
                <w:sz w:val="20"/>
                <w:szCs w:val="20"/>
              </w:rPr>
              <w:t>State retirement pension</w:t>
            </w:r>
          </w:p>
        </w:tc>
        <w:tc>
          <w:tcPr>
            <w:tcW w:w="857" w:type="dxa"/>
          </w:tcPr>
          <w:p w14:paraId="441369F9" w14:textId="77777777" w:rsidR="002C2937" w:rsidRPr="002C2937" w:rsidRDefault="002C2937" w:rsidP="002C2937">
            <w:pPr>
              <w:rPr>
                <w:rFonts w:ascii="Arial" w:hAnsi="Arial" w:cs="Arial"/>
                <w:b/>
                <w:bCs/>
                <w:sz w:val="20"/>
                <w:szCs w:val="20"/>
              </w:rPr>
            </w:pPr>
          </w:p>
        </w:tc>
        <w:tc>
          <w:tcPr>
            <w:tcW w:w="1134" w:type="dxa"/>
          </w:tcPr>
          <w:p w14:paraId="37D558BD" w14:textId="77777777" w:rsidR="002C2937" w:rsidRPr="002C2937" w:rsidRDefault="002C2937" w:rsidP="002C2937">
            <w:pPr>
              <w:rPr>
                <w:rFonts w:ascii="Arial" w:hAnsi="Arial" w:cs="Arial"/>
                <w:b/>
                <w:bCs/>
                <w:sz w:val="20"/>
                <w:szCs w:val="20"/>
              </w:rPr>
            </w:pPr>
          </w:p>
        </w:tc>
        <w:tc>
          <w:tcPr>
            <w:tcW w:w="1985" w:type="dxa"/>
          </w:tcPr>
          <w:p w14:paraId="0EBA17FD" w14:textId="77777777" w:rsidR="002C2937" w:rsidRPr="002C2937" w:rsidRDefault="002B55B1" w:rsidP="002C2937">
            <w:pPr>
              <w:rPr>
                <w:rFonts w:ascii="Arial" w:hAnsi="Arial" w:cs="Arial"/>
                <w:b/>
                <w:bCs/>
                <w:sz w:val="20"/>
                <w:szCs w:val="20"/>
              </w:rPr>
            </w:pPr>
            <w:r>
              <w:rPr>
                <w:rFonts w:ascii="Arial" w:hAnsi="Arial" w:cs="Arial"/>
                <w:b/>
                <w:bCs/>
                <w:sz w:val="20"/>
                <w:szCs w:val="20"/>
              </w:rPr>
              <w:t>Housekeeping</w:t>
            </w:r>
          </w:p>
        </w:tc>
        <w:tc>
          <w:tcPr>
            <w:tcW w:w="992" w:type="dxa"/>
          </w:tcPr>
          <w:p w14:paraId="143709C6" w14:textId="77777777" w:rsidR="002C2937" w:rsidRPr="002C2937" w:rsidRDefault="002C2937" w:rsidP="002C2937">
            <w:pPr>
              <w:rPr>
                <w:rFonts w:ascii="Arial" w:hAnsi="Arial" w:cs="Arial"/>
                <w:b/>
                <w:bCs/>
                <w:sz w:val="20"/>
                <w:szCs w:val="20"/>
              </w:rPr>
            </w:pPr>
          </w:p>
        </w:tc>
        <w:tc>
          <w:tcPr>
            <w:tcW w:w="853" w:type="dxa"/>
          </w:tcPr>
          <w:p w14:paraId="1E7EA1A3" w14:textId="77777777" w:rsidR="002C2937" w:rsidRPr="002C2937" w:rsidRDefault="002C2937" w:rsidP="002C2937">
            <w:pPr>
              <w:rPr>
                <w:rFonts w:ascii="Arial" w:hAnsi="Arial" w:cs="Arial"/>
                <w:b/>
                <w:bCs/>
                <w:sz w:val="20"/>
                <w:szCs w:val="20"/>
              </w:rPr>
            </w:pPr>
          </w:p>
        </w:tc>
        <w:tc>
          <w:tcPr>
            <w:tcW w:w="1222" w:type="dxa"/>
          </w:tcPr>
          <w:p w14:paraId="7B0BA03C" w14:textId="77777777" w:rsidR="002C2937" w:rsidRPr="002C2937" w:rsidRDefault="002C2937" w:rsidP="002C2937">
            <w:pPr>
              <w:rPr>
                <w:rFonts w:ascii="Arial" w:hAnsi="Arial" w:cs="Arial"/>
                <w:b/>
                <w:bCs/>
                <w:sz w:val="20"/>
                <w:szCs w:val="20"/>
              </w:rPr>
            </w:pPr>
          </w:p>
        </w:tc>
      </w:tr>
      <w:tr w:rsidR="002C2937" w14:paraId="5FFD5401" w14:textId="77777777" w:rsidTr="002C2937">
        <w:tc>
          <w:tcPr>
            <w:tcW w:w="1973" w:type="dxa"/>
          </w:tcPr>
          <w:p w14:paraId="46C81A21" w14:textId="77777777" w:rsidR="002C2937" w:rsidRPr="002C2937" w:rsidRDefault="002C2937" w:rsidP="002C2937">
            <w:pPr>
              <w:rPr>
                <w:rFonts w:ascii="Arial" w:hAnsi="Arial" w:cs="Arial"/>
                <w:b/>
                <w:bCs/>
                <w:sz w:val="20"/>
                <w:szCs w:val="20"/>
              </w:rPr>
            </w:pPr>
            <w:r>
              <w:rPr>
                <w:rFonts w:ascii="Arial" w:hAnsi="Arial" w:cs="Arial"/>
                <w:b/>
                <w:bCs/>
                <w:sz w:val="20"/>
                <w:szCs w:val="20"/>
              </w:rPr>
              <w:lastRenderedPageBreak/>
              <w:t>Occupational / private pension</w:t>
            </w:r>
          </w:p>
        </w:tc>
        <w:tc>
          <w:tcPr>
            <w:tcW w:w="857" w:type="dxa"/>
          </w:tcPr>
          <w:p w14:paraId="059F3EF5" w14:textId="77777777" w:rsidR="002C2937" w:rsidRPr="002C2937" w:rsidRDefault="002C2937" w:rsidP="002C2937">
            <w:pPr>
              <w:rPr>
                <w:rFonts w:ascii="Arial" w:hAnsi="Arial" w:cs="Arial"/>
                <w:b/>
                <w:bCs/>
                <w:sz w:val="20"/>
                <w:szCs w:val="20"/>
              </w:rPr>
            </w:pPr>
          </w:p>
        </w:tc>
        <w:tc>
          <w:tcPr>
            <w:tcW w:w="1134" w:type="dxa"/>
          </w:tcPr>
          <w:p w14:paraId="493EDDBF" w14:textId="77777777" w:rsidR="002C2937" w:rsidRPr="002C2937" w:rsidRDefault="002C2937" w:rsidP="002C2937">
            <w:pPr>
              <w:rPr>
                <w:rFonts w:ascii="Arial" w:hAnsi="Arial" w:cs="Arial"/>
                <w:b/>
                <w:bCs/>
                <w:sz w:val="20"/>
                <w:szCs w:val="20"/>
              </w:rPr>
            </w:pPr>
          </w:p>
        </w:tc>
        <w:tc>
          <w:tcPr>
            <w:tcW w:w="1985" w:type="dxa"/>
          </w:tcPr>
          <w:p w14:paraId="0BCDD0B1" w14:textId="77777777" w:rsidR="002C2937" w:rsidRPr="002C2937" w:rsidRDefault="002B55B1" w:rsidP="002C2937">
            <w:pPr>
              <w:rPr>
                <w:rFonts w:ascii="Arial" w:hAnsi="Arial" w:cs="Arial"/>
                <w:b/>
                <w:bCs/>
                <w:sz w:val="20"/>
                <w:szCs w:val="20"/>
              </w:rPr>
            </w:pPr>
            <w:r>
              <w:rPr>
                <w:rFonts w:ascii="Arial" w:hAnsi="Arial" w:cs="Arial"/>
                <w:b/>
                <w:bCs/>
                <w:sz w:val="20"/>
                <w:szCs w:val="20"/>
              </w:rPr>
              <w:t>Clothing</w:t>
            </w:r>
          </w:p>
        </w:tc>
        <w:tc>
          <w:tcPr>
            <w:tcW w:w="992" w:type="dxa"/>
          </w:tcPr>
          <w:p w14:paraId="71CBC3C8" w14:textId="77777777" w:rsidR="002C2937" w:rsidRPr="002C2937" w:rsidRDefault="002C2937" w:rsidP="002C2937">
            <w:pPr>
              <w:rPr>
                <w:rFonts w:ascii="Arial" w:hAnsi="Arial" w:cs="Arial"/>
                <w:b/>
                <w:bCs/>
                <w:sz w:val="20"/>
                <w:szCs w:val="20"/>
              </w:rPr>
            </w:pPr>
          </w:p>
        </w:tc>
        <w:tc>
          <w:tcPr>
            <w:tcW w:w="853" w:type="dxa"/>
          </w:tcPr>
          <w:p w14:paraId="3122B350" w14:textId="77777777" w:rsidR="002C2937" w:rsidRPr="002C2937" w:rsidRDefault="002C2937" w:rsidP="002C2937">
            <w:pPr>
              <w:rPr>
                <w:rFonts w:ascii="Arial" w:hAnsi="Arial" w:cs="Arial"/>
                <w:b/>
                <w:bCs/>
                <w:sz w:val="20"/>
                <w:szCs w:val="20"/>
              </w:rPr>
            </w:pPr>
          </w:p>
        </w:tc>
        <w:tc>
          <w:tcPr>
            <w:tcW w:w="1222" w:type="dxa"/>
          </w:tcPr>
          <w:p w14:paraId="1B45CE05" w14:textId="77777777" w:rsidR="002C2937" w:rsidRPr="002C2937" w:rsidRDefault="002C2937" w:rsidP="002C2937">
            <w:pPr>
              <w:rPr>
                <w:rFonts w:ascii="Arial" w:hAnsi="Arial" w:cs="Arial"/>
                <w:b/>
                <w:bCs/>
                <w:sz w:val="20"/>
                <w:szCs w:val="20"/>
              </w:rPr>
            </w:pPr>
          </w:p>
        </w:tc>
      </w:tr>
      <w:tr w:rsidR="002C2937" w14:paraId="11522CD6" w14:textId="77777777" w:rsidTr="002C2937">
        <w:tc>
          <w:tcPr>
            <w:tcW w:w="1973" w:type="dxa"/>
          </w:tcPr>
          <w:p w14:paraId="148CA16D" w14:textId="77777777" w:rsidR="002C2937" w:rsidRPr="002C2937" w:rsidRDefault="002C2937" w:rsidP="002C2937">
            <w:pPr>
              <w:rPr>
                <w:rFonts w:ascii="Arial" w:hAnsi="Arial" w:cs="Arial"/>
                <w:b/>
                <w:bCs/>
                <w:sz w:val="20"/>
                <w:szCs w:val="20"/>
              </w:rPr>
            </w:pPr>
            <w:r>
              <w:rPr>
                <w:rFonts w:ascii="Arial" w:hAnsi="Arial" w:cs="Arial"/>
                <w:b/>
                <w:bCs/>
                <w:sz w:val="20"/>
                <w:szCs w:val="20"/>
              </w:rPr>
              <w:t>Maintenance received (for children)</w:t>
            </w:r>
          </w:p>
        </w:tc>
        <w:tc>
          <w:tcPr>
            <w:tcW w:w="857" w:type="dxa"/>
          </w:tcPr>
          <w:p w14:paraId="72199E1F" w14:textId="77777777" w:rsidR="002C2937" w:rsidRPr="002C2937" w:rsidRDefault="002C2937" w:rsidP="002C2937">
            <w:pPr>
              <w:rPr>
                <w:rFonts w:ascii="Arial" w:hAnsi="Arial" w:cs="Arial"/>
                <w:b/>
                <w:bCs/>
                <w:sz w:val="20"/>
                <w:szCs w:val="20"/>
              </w:rPr>
            </w:pPr>
          </w:p>
        </w:tc>
        <w:tc>
          <w:tcPr>
            <w:tcW w:w="1134" w:type="dxa"/>
          </w:tcPr>
          <w:p w14:paraId="5BD40F0F" w14:textId="77777777" w:rsidR="002C2937" w:rsidRPr="002C2937" w:rsidRDefault="002C2937" w:rsidP="002C2937">
            <w:pPr>
              <w:rPr>
                <w:rFonts w:ascii="Arial" w:hAnsi="Arial" w:cs="Arial"/>
                <w:b/>
                <w:bCs/>
                <w:sz w:val="20"/>
                <w:szCs w:val="20"/>
              </w:rPr>
            </w:pPr>
          </w:p>
        </w:tc>
        <w:tc>
          <w:tcPr>
            <w:tcW w:w="1985" w:type="dxa"/>
          </w:tcPr>
          <w:p w14:paraId="71529FC4" w14:textId="77777777" w:rsidR="002C2937" w:rsidRPr="002C2937" w:rsidRDefault="002B55B1" w:rsidP="002C2937">
            <w:pPr>
              <w:rPr>
                <w:rFonts w:ascii="Arial" w:hAnsi="Arial" w:cs="Arial"/>
                <w:b/>
                <w:bCs/>
                <w:sz w:val="20"/>
                <w:szCs w:val="20"/>
              </w:rPr>
            </w:pPr>
            <w:r>
              <w:rPr>
                <w:rFonts w:ascii="Arial" w:hAnsi="Arial" w:cs="Arial"/>
                <w:b/>
                <w:bCs/>
                <w:sz w:val="20"/>
                <w:szCs w:val="20"/>
              </w:rPr>
              <w:t>Laundry</w:t>
            </w:r>
          </w:p>
        </w:tc>
        <w:tc>
          <w:tcPr>
            <w:tcW w:w="992" w:type="dxa"/>
          </w:tcPr>
          <w:p w14:paraId="09C822EF" w14:textId="77777777" w:rsidR="002C2937" w:rsidRPr="002C2937" w:rsidRDefault="002C2937" w:rsidP="002C2937">
            <w:pPr>
              <w:rPr>
                <w:rFonts w:ascii="Arial" w:hAnsi="Arial" w:cs="Arial"/>
                <w:b/>
                <w:bCs/>
                <w:sz w:val="20"/>
                <w:szCs w:val="20"/>
              </w:rPr>
            </w:pPr>
          </w:p>
        </w:tc>
        <w:tc>
          <w:tcPr>
            <w:tcW w:w="853" w:type="dxa"/>
          </w:tcPr>
          <w:p w14:paraId="5DF0E0B2" w14:textId="77777777" w:rsidR="002C2937" w:rsidRPr="002C2937" w:rsidRDefault="002C2937" w:rsidP="002C2937">
            <w:pPr>
              <w:rPr>
                <w:rFonts w:ascii="Arial" w:hAnsi="Arial" w:cs="Arial"/>
                <w:b/>
                <w:bCs/>
                <w:sz w:val="20"/>
                <w:szCs w:val="20"/>
              </w:rPr>
            </w:pPr>
          </w:p>
        </w:tc>
        <w:tc>
          <w:tcPr>
            <w:tcW w:w="1222" w:type="dxa"/>
          </w:tcPr>
          <w:p w14:paraId="7CE8FD81" w14:textId="77777777" w:rsidR="002C2937" w:rsidRPr="002C2937" w:rsidRDefault="002C2937" w:rsidP="002C2937">
            <w:pPr>
              <w:rPr>
                <w:rFonts w:ascii="Arial" w:hAnsi="Arial" w:cs="Arial"/>
                <w:b/>
                <w:bCs/>
                <w:sz w:val="20"/>
                <w:szCs w:val="20"/>
              </w:rPr>
            </w:pPr>
          </w:p>
        </w:tc>
      </w:tr>
      <w:tr w:rsidR="002C2937" w14:paraId="41A45C8A" w14:textId="77777777" w:rsidTr="002C2937">
        <w:tc>
          <w:tcPr>
            <w:tcW w:w="1973" w:type="dxa"/>
          </w:tcPr>
          <w:p w14:paraId="188EC1AC" w14:textId="77777777" w:rsidR="002C2937" w:rsidRPr="002C2937" w:rsidRDefault="002C2937" w:rsidP="002C2937">
            <w:pPr>
              <w:rPr>
                <w:rFonts w:ascii="Arial" w:hAnsi="Arial" w:cs="Arial"/>
                <w:b/>
                <w:bCs/>
                <w:sz w:val="20"/>
                <w:szCs w:val="20"/>
              </w:rPr>
            </w:pPr>
            <w:r>
              <w:rPr>
                <w:rFonts w:ascii="Arial" w:hAnsi="Arial" w:cs="Arial"/>
                <w:b/>
                <w:bCs/>
                <w:sz w:val="20"/>
                <w:szCs w:val="20"/>
              </w:rPr>
              <w:t>Maintenance received (for self or partner)</w:t>
            </w:r>
          </w:p>
        </w:tc>
        <w:tc>
          <w:tcPr>
            <w:tcW w:w="857" w:type="dxa"/>
          </w:tcPr>
          <w:p w14:paraId="37A8923E" w14:textId="77777777" w:rsidR="002C2937" w:rsidRPr="002C2937" w:rsidRDefault="002C2937" w:rsidP="002C2937">
            <w:pPr>
              <w:rPr>
                <w:rFonts w:ascii="Arial" w:hAnsi="Arial" w:cs="Arial"/>
                <w:b/>
                <w:bCs/>
                <w:sz w:val="20"/>
                <w:szCs w:val="20"/>
              </w:rPr>
            </w:pPr>
          </w:p>
        </w:tc>
        <w:tc>
          <w:tcPr>
            <w:tcW w:w="1134" w:type="dxa"/>
          </w:tcPr>
          <w:p w14:paraId="58FF152F" w14:textId="77777777" w:rsidR="002C2937" w:rsidRPr="002C2937" w:rsidRDefault="002C2937" w:rsidP="002C2937">
            <w:pPr>
              <w:rPr>
                <w:rFonts w:ascii="Arial" w:hAnsi="Arial" w:cs="Arial"/>
                <w:b/>
                <w:bCs/>
                <w:sz w:val="20"/>
                <w:szCs w:val="20"/>
              </w:rPr>
            </w:pPr>
          </w:p>
        </w:tc>
        <w:tc>
          <w:tcPr>
            <w:tcW w:w="1985" w:type="dxa"/>
          </w:tcPr>
          <w:p w14:paraId="4CDCA2E9" w14:textId="77777777" w:rsidR="002C2937" w:rsidRPr="002C2937" w:rsidRDefault="002B55B1" w:rsidP="002C2937">
            <w:pPr>
              <w:rPr>
                <w:rFonts w:ascii="Arial" w:hAnsi="Arial" w:cs="Arial"/>
                <w:b/>
                <w:bCs/>
                <w:sz w:val="20"/>
                <w:szCs w:val="20"/>
              </w:rPr>
            </w:pPr>
            <w:r>
              <w:rPr>
                <w:rFonts w:ascii="Arial" w:hAnsi="Arial" w:cs="Arial"/>
                <w:b/>
                <w:bCs/>
                <w:sz w:val="20"/>
                <w:szCs w:val="20"/>
              </w:rPr>
              <w:t>Telephone / internet</w:t>
            </w:r>
          </w:p>
        </w:tc>
        <w:tc>
          <w:tcPr>
            <w:tcW w:w="992" w:type="dxa"/>
          </w:tcPr>
          <w:p w14:paraId="4762A1A1" w14:textId="77777777" w:rsidR="002C2937" w:rsidRPr="002C2937" w:rsidRDefault="002C2937" w:rsidP="002C2937">
            <w:pPr>
              <w:rPr>
                <w:rFonts w:ascii="Arial" w:hAnsi="Arial" w:cs="Arial"/>
                <w:b/>
                <w:bCs/>
                <w:sz w:val="20"/>
                <w:szCs w:val="20"/>
              </w:rPr>
            </w:pPr>
          </w:p>
        </w:tc>
        <w:tc>
          <w:tcPr>
            <w:tcW w:w="853" w:type="dxa"/>
          </w:tcPr>
          <w:p w14:paraId="2DDF874A" w14:textId="77777777" w:rsidR="002C2937" w:rsidRPr="002C2937" w:rsidRDefault="002C2937" w:rsidP="002C2937">
            <w:pPr>
              <w:rPr>
                <w:rFonts w:ascii="Arial" w:hAnsi="Arial" w:cs="Arial"/>
                <w:b/>
                <w:bCs/>
                <w:sz w:val="20"/>
                <w:szCs w:val="20"/>
              </w:rPr>
            </w:pPr>
          </w:p>
        </w:tc>
        <w:tc>
          <w:tcPr>
            <w:tcW w:w="1222" w:type="dxa"/>
          </w:tcPr>
          <w:p w14:paraId="7355E7A3" w14:textId="77777777" w:rsidR="002C2937" w:rsidRPr="002C2937" w:rsidRDefault="002C2937" w:rsidP="002C2937">
            <w:pPr>
              <w:rPr>
                <w:rFonts w:ascii="Arial" w:hAnsi="Arial" w:cs="Arial"/>
                <w:b/>
                <w:bCs/>
                <w:sz w:val="20"/>
                <w:szCs w:val="20"/>
              </w:rPr>
            </w:pPr>
          </w:p>
        </w:tc>
      </w:tr>
      <w:tr w:rsidR="002C2937" w14:paraId="73AFDCF0" w14:textId="77777777" w:rsidTr="002C2937">
        <w:tc>
          <w:tcPr>
            <w:tcW w:w="1973" w:type="dxa"/>
          </w:tcPr>
          <w:p w14:paraId="597EEB94" w14:textId="77777777" w:rsidR="002C2937" w:rsidRDefault="002C2937" w:rsidP="002C2937">
            <w:pPr>
              <w:rPr>
                <w:rFonts w:ascii="Arial" w:hAnsi="Arial" w:cs="Arial"/>
                <w:b/>
                <w:bCs/>
                <w:sz w:val="20"/>
                <w:szCs w:val="20"/>
              </w:rPr>
            </w:pPr>
            <w:r>
              <w:rPr>
                <w:rFonts w:ascii="Arial" w:hAnsi="Arial" w:cs="Arial"/>
                <w:b/>
                <w:bCs/>
                <w:sz w:val="20"/>
                <w:szCs w:val="20"/>
              </w:rPr>
              <w:t>Incapacity benefit</w:t>
            </w:r>
          </w:p>
          <w:p w14:paraId="7520779C" w14:textId="77777777" w:rsidR="002C2937" w:rsidRPr="002C2937" w:rsidRDefault="002C2937" w:rsidP="002C2937">
            <w:pPr>
              <w:rPr>
                <w:rFonts w:ascii="Arial" w:hAnsi="Arial" w:cs="Arial"/>
                <w:b/>
                <w:bCs/>
                <w:sz w:val="20"/>
                <w:szCs w:val="20"/>
              </w:rPr>
            </w:pPr>
          </w:p>
        </w:tc>
        <w:tc>
          <w:tcPr>
            <w:tcW w:w="857" w:type="dxa"/>
          </w:tcPr>
          <w:p w14:paraId="79999C9F" w14:textId="77777777" w:rsidR="002C2937" w:rsidRPr="002C2937" w:rsidRDefault="002C2937" w:rsidP="002C2937">
            <w:pPr>
              <w:rPr>
                <w:rFonts w:ascii="Arial" w:hAnsi="Arial" w:cs="Arial"/>
                <w:b/>
                <w:bCs/>
                <w:sz w:val="20"/>
                <w:szCs w:val="20"/>
              </w:rPr>
            </w:pPr>
          </w:p>
        </w:tc>
        <w:tc>
          <w:tcPr>
            <w:tcW w:w="1134" w:type="dxa"/>
          </w:tcPr>
          <w:p w14:paraId="151A70D5" w14:textId="77777777" w:rsidR="002C2937" w:rsidRPr="002C2937" w:rsidRDefault="002C2937" w:rsidP="002C2937">
            <w:pPr>
              <w:rPr>
                <w:rFonts w:ascii="Arial" w:hAnsi="Arial" w:cs="Arial"/>
                <w:b/>
                <w:bCs/>
                <w:sz w:val="20"/>
                <w:szCs w:val="20"/>
              </w:rPr>
            </w:pPr>
          </w:p>
        </w:tc>
        <w:tc>
          <w:tcPr>
            <w:tcW w:w="1985" w:type="dxa"/>
          </w:tcPr>
          <w:p w14:paraId="3267529A" w14:textId="77777777" w:rsidR="002C2937" w:rsidRPr="002C2937" w:rsidRDefault="002B55B1" w:rsidP="002C2937">
            <w:pPr>
              <w:rPr>
                <w:rFonts w:ascii="Arial" w:hAnsi="Arial" w:cs="Arial"/>
                <w:b/>
                <w:bCs/>
                <w:sz w:val="20"/>
                <w:szCs w:val="20"/>
              </w:rPr>
            </w:pPr>
            <w:r>
              <w:rPr>
                <w:rFonts w:ascii="Arial" w:hAnsi="Arial" w:cs="Arial"/>
                <w:b/>
                <w:bCs/>
                <w:sz w:val="20"/>
                <w:szCs w:val="20"/>
              </w:rPr>
              <w:t>TV Licence / rental</w:t>
            </w:r>
          </w:p>
        </w:tc>
        <w:tc>
          <w:tcPr>
            <w:tcW w:w="992" w:type="dxa"/>
          </w:tcPr>
          <w:p w14:paraId="40D8B2C4" w14:textId="77777777" w:rsidR="002C2937" w:rsidRPr="002C2937" w:rsidRDefault="002C2937" w:rsidP="002C2937">
            <w:pPr>
              <w:rPr>
                <w:rFonts w:ascii="Arial" w:hAnsi="Arial" w:cs="Arial"/>
                <w:b/>
                <w:bCs/>
                <w:sz w:val="20"/>
                <w:szCs w:val="20"/>
              </w:rPr>
            </w:pPr>
          </w:p>
        </w:tc>
        <w:tc>
          <w:tcPr>
            <w:tcW w:w="853" w:type="dxa"/>
          </w:tcPr>
          <w:p w14:paraId="544ED45B" w14:textId="77777777" w:rsidR="002C2937" w:rsidRPr="002C2937" w:rsidRDefault="002C2937" w:rsidP="002C2937">
            <w:pPr>
              <w:rPr>
                <w:rFonts w:ascii="Arial" w:hAnsi="Arial" w:cs="Arial"/>
                <w:b/>
                <w:bCs/>
                <w:sz w:val="20"/>
                <w:szCs w:val="20"/>
              </w:rPr>
            </w:pPr>
          </w:p>
        </w:tc>
        <w:tc>
          <w:tcPr>
            <w:tcW w:w="1222" w:type="dxa"/>
          </w:tcPr>
          <w:p w14:paraId="6F358803" w14:textId="77777777" w:rsidR="002C2937" w:rsidRPr="002C2937" w:rsidRDefault="002C2937" w:rsidP="002C2937">
            <w:pPr>
              <w:rPr>
                <w:rFonts w:ascii="Arial" w:hAnsi="Arial" w:cs="Arial"/>
                <w:b/>
                <w:bCs/>
                <w:sz w:val="20"/>
                <w:szCs w:val="20"/>
              </w:rPr>
            </w:pPr>
          </w:p>
        </w:tc>
      </w:tr>
      <w:tr w:rsidR="002C2937" w14:paraId="3273BD43" w14:textId="77777777" w:rsidTr="002C2937">
        <w:tc>
          <w:tcPr>
            <w:tcW w:w="1973" w:type="dxa"/>
          </w:tcPr>
          <w:p w14:paraId="3CBBDB26" w14:textId="77777777" w:rsidR="002C2937" w:rsidRPr="002C2937" w:rsidRDefault="002C2937" w:rsidP="002C2937">
            <w:pPr>
              <w:rPr>
                <w:rFonts w:ascii="Arial" w:hAnsi="Arial" w:cs="Arial"/>
                <w:b/>
                <w:bCs/>
                <w:sz w:val="20"/>
                <w:szCs w:val="20"/>
              </w:rPr>
            </w:pPr>
            <w:r>
              <w:rPr>
                <w:rFonts w:ascii="Arial" w:hAnsi="Arial" w:cs="Arial"/>
                <w:b/>
                <w:bCs/>
                <w:sz w:val="20"/>
                <w:szCs w:val="20"/>
              </w:rPr>
              <w:t>Employment and support allowance</w:t>
            </w:r>
          </w:p>
        </w:tc>
        <w:tc>
          <w:tcPr>
            <w:tcW w:w="857" w:type="dxa"/>
          </w:tcPr>
          <w:p w14:paraId="0DD3134E" w14:textId="77777777" w:rsidR="002C2937" w:rsidRPr="002C2937" w:rsidRDefault="002C2937" w:rsidP="002C2937">
            <w:pPr>
              <w:rPr>
                <w:rFonts w:ascii="Arial" w:hAnsi="Arial" w:cs="Arial"/>
                <w:b/>
                <w:bCs/>
                <w:sz w:val="20"/>
                <w:szCs w:val="20"/>
              </w:rPr>
            </w:pPr>
          </w:p>
        </w:tc>
        <w:tc>
          <w:tcPr>
            <w:tcW w:w="1134" w:type="dxa"/>
          </w:tcPr>
          <w:p w14:paraId="75984A49" w14:textId="77777777" w:rsidR="002C2937" w:rsidRPr="002C2937" w:rsidRDefault="002C2937" w:rsidP="002C2937">
            <w:pPr>
              <w:rPr>
                <w:rFonts w:ascii="Arial" w:hAnsi="Arial" w:cs="Arial"/>
                <w:b/>
                <w:bCs/>
                <w:sz w:val="20"/>
                <w:szCs w:val="20"/>
              </w:rPr>
            </w:pPr>
          </w:p>
        </w:tc>
        <w:tc>
          <w:tcPr>
            <w:tcW w:w="1985" w:type="dxa"/>
          </w:tcPr>
          <w:p w14:paraId="6E66C023" w14:textId="77777777" w:rsidR="002C2937" w:rsidRPr="002C2937" w:rsidRDefault="002B55B1" w:rsidP="002C2937">
            <w:pPr>
              <w:rPr>
                <w:rFonts w:ascii="Arial" w:hAnsi="Arial" w:cs="Arial"/>
                <w:b/>
                <w:bCs/>
                <w:sz w:val="20"/>
                <w:szCs w:val="20"/>
              </w:rPr>
            </w:pPr>
            <w:r>
              <w:rPr>
                <w:rFonts w:ascii="Arial" w:hAnsi="Arial" w:cs="Arial"/>
                <w:b/>
                <w:bCs/>
                <w:sz w:val="20"/>
                <w:szCs w:val="20"/>
              </w:rPr>
              <w:t>Satellite / Cable TV</w:t>
            </w:r>
          </w:p>
        </w:tc>
        <w:tc>
          <w:tcPr>
            <w:tcW w:w="992" w:type="dxa"/>
          </w:tcPr>
          <w:p w14:paraId="76E5F506" w14:textId="77777777" w:rsidR="002C2937" w:rsidRPr="002C2937" w:rsidRDefault="002C2937" w:rsidP="002C2937">
            <w:pPr>
              <w:rPr>
                <w:rFonts w:ascii="Arial" w:hAnsi="Arial" w:cs="Arial"/>
                <w:b/>
                <w:bCs/>
                <w:sz w:val="20"/>
                <w:szCs w:val="20"/>
              </w:rPr>
            </w:pPr>
          </w:p>
        </w:tc>
        <w:tc>
          <w:tcPr>
            <w:tcW w:w="853" w:type="dxa"/>
          </w:tcPr>
          <w:p w14:paraId="6EF5E030" w14:textId="77777777" w:rsidR="002C2937" w:rsidRPr="002C2937" w:rsidRDefault="002C2937" w:rsidP="002C2937">
            <w:pPr>
              <w:rPr>
                <w:rFonts w:ascii="Arial" w:hAnsi="Arial" w:cs="Arial"/>
                <w:b/>
                <w:bCs/>
                <w:sz w:val="20"/>
                <w:szCs w:val="20"/>
              </w:rPr>
            </w:pPr>
          </w:p>
        </w:tc>
        <w:tc>
          <w:tcPr>
            <w:tcW w:w="1222" w:type="dxa"/>
          </w:tcPr>
          <w:p w14:paraId="69A678C3" w14:textId="77777777" w:rsidR="002C2937" w:rsidRPr="002C2937" w:rsidRDefault="002C2937" w:rsidP="002C2937">
            <w:pPr>
              <w:rPr>
                <w:rFonts w:ascii="Arial" w:hAnsi="Arial" w:cs="Arial"/>
                <w:b/>
                <w:bCs/>
                <w:sz w:val="20"/>
                <w:szCs w:val="20"/>
              </w:rPr>
            </w:pPr>
          </w:p>
        </w:tc>
      </w:tr>
      <w:tr w:rsidR="002C2937" w14:paraId="434889B7" w14:textId="77777777" w:rsidTr="002C2937">
        <w:tc>
          <w:tcPr>
            <w:tcW w:w="1973" w:type="dxa"/>
          </w:tcPr>
          <w:p w14:paraId="1D3086D0" w14:textId="77777777" w:rsidR="002C2937" w:rsidRPr="002C2937" w:rsidRDefault="002C2937" w:rsidP="002C2937">
            <w:pPr>
              <w:rPr>
                <w:rFonts w:ascii="Arial" w:hAnsi="Arial" w:cs="Arial"/>
                <w:b/>
                <w:bCs/>
                <w:sz w:val="20"/>
                <w:szCs w:val="20"/>
              </w:rPr>
            </w:pPr>
            <w:r>
              <w:rPr>
                <w:rFonts w:ascii="Arial" w:hAnsi="Arial" w:cs="Arial"/>
                <w:b/>
                <w:bCs/>
                <w:sz w:val="20"/>
                <w:szCs w:val="20"/>
              </w:rPr>
              <w:t>Disability living allowance</w:t>
            </w:r>
          </w:p>
        </w:tc>
        <w:tc>
          <w:tcPr>
            <w:tcW w:w="857" w:type="dxa"/>
          </w:tcPr>
          <w:p w14:paraId="69B09A60" w14:textId="77777777" w:rsidR="002C2937" w:rsidRPr="002C2937" w:rsidRDefault="002C2937" w:rsidP="002C2937">
            <w:pPr>
              <w:rPr>
                <w:rFonts w:ascii="Arial" w:hAnsi="Arial" w:cs="Arial"/>
                <w:b/>
                <w:bCs/>
                <w:sz w:val="20"/>
                <w:szCs w:val="20"/>
              </w:rPr>
            </w:pPr>
          </w:p>
        </w:tc>
        <w:tc>
          <w:tcPr>
            <w:tcW w:w="1134" w:type="dxa"/>
          </w:tcPr>
          <w:p w14:paraId="371F3349" w14:textId="77777777" w:rsidR="002C2937" w:rsidRPr="002C2937" w:rsidRDefault="002C2937" w:rsidP="002C2937">
            <w:pPr>
              <w:rPr>
                <w:rFonts w:ascii="Arial" w:hAnsi="Arial" w:cs="Arial"/>
                <w:b/>
                <w:bCs/>
                <w:sz w:val="20"/>
                <w:szCs w:val="20"/>
              </w:rPr>
            </w:pPr>
          </w:p>
        </w:tc>
        <w:tc>
          <w:tcPr>
            <w:tcW w:w="1985" w:type="dxa"/>
          </w:tcPr>
          <w:p w14:paraId="42FF4C43" w14:textId="77777777" w:rsidR="002C2937" w:rsidRPr="002C2937" w:rsidRDefault="002B55B1" w:rsidP="002C2937">
            <w:pPr>
              <w:rPr>
                <w:rFonts w:ascii="Arial" w:hAnsi="Arial" w:cs="Arial"/>
                <w:b/>
                <w:bCs/>
                <w:sz w:val="20"/>
                <w:szCs w:val="20"/>
              </w:rPr>
            </w:pPr>
            <w:r>
              <w:rPr>
                <w:rFonts w:ascii="Arial" w:hAnsi="Arial" w:cs="Arial"/>
                <w:b/>
                <w:bCs/>
                <w:sz w:val="20"/>
                <w:szCs w:val="20"/>
              </w:rPr>
              <w:t>Travelling expenses*</w:t>
            </w:r>
          </w:p>
        </w:tc>
        <w:tc>
          <w:tcPr>
            <w:tcW w:w="992" w:type="dxa"/>
          </w:tcPr>
          <w:p w14:paraId="571D90E3" w14:textId="77777777" w:rsidR="002C2937" w:rsidRPr="002C2937" w:rsidRDefault="002C2937" w:rsidP="002C2937">
            <w:pPr>
              <w:rPr>
                <w:rFonts w:ascii="Arial" w:hAnsi="Arial" w:cs="Arial"/>
                <w:b/>
                <w:bCs/>
                <w:sz w:val="20"/>
                <w:szCs w:val="20"/>
              </w:rPr>
            </w:pPr>
          </w:p>
        </w:tc>
        <w:tc>
          <w:tcPr>
            <w:tcW w:w="853" w:type="dxa"/>
          </w:tcPr>
          <w:p w14:paraId="244C398C" w14:textId="77777777" w:rsidR="002C2937" w:rsidRPr="002C2937" w:rsidRDefault="002C2937" w:rsidP="002C2937">
            <w:pPr>
              <w:rPr>
                <w:rFonts w:ascii="Arial" w:hAnsi="Arial" w:cs="Arial"/>
                <w:b/>
                <w:bCs/>
                <w:sz w:val="20"/>
                <w:szCs w:val="20"/>
              </w:rPr>
            </w:pPr>
          </w:p>
        </w:tc>
        <w:tc>
          <w:tcPr>
            <w:tcW w:w="1222" w:type="dxa"/>
          </w:tcPr>
          <w:p w14:paraId="1B48649D" w14:textId="77777777" w:rsidR="002C2937" w:rsidRPr="002C2937" w:rsidRDefault="002C2937" w:rsidP="002C2937">
            <w:pPr>
              <w:rPr>
                <w:rFonts w:ascii="Arial" w:hAnsi="Arial" w:cs="Arial"/>
                <w:b/>
                <w:bCs/>
                <w:sz w:val="20"/>
                <w:szCs w:val="20"/>
              </w:rPr>
            </w:pPr>
          </w:p>
        </w:tc>
      </w:tr>
      <w:tr w:rsidR="002C2937" w14:paraId="24CC2D67" w14:textId="77777777" w:rsidTr="002C2937">
        <w:tc>
          <w:tcPr>
            <w:tcW w:w="1973" w:type="dxa"/>
          </w:tcPr>
          <w:p w14:paraId="50D8118A" w14:textId="77777777" w:rsidR="002C2937" w:rsidRPr="002C2937" w:rsidRDefault="002C2937" w:rsidP="002C2937">
            <w:pPr>
              <w:rPr>
                <w:rFonts w:ascii="Arial" w:hAnsi="Arial" w:cs="Arial"/>
                <w:b/>
                <w:bCs/>
                <w:sz w:val="20"/>
                <w:szCs w:val="20"/>
              </w:rPr>
            </w:pPr>
            <w:r>
              <w:rPr>
                <w:rFonts w:ascii="Arial" w:hAnsi="Arial" w:cs="Arial"/>
                <w:b/>
                <w:bCs/>
                <w:sz w:val="20"/>
                <w:szCs w:val="20"/>
              </w:rPr>
              <w:t>Personal independence payment</w:t>
            </w:r>
          </w:p>
        </w:tc>
        <w:tc>
          <w:tcPr>
            <w:tcW w:w="857" w:type="dxa"/>
          </w:tcPr>
          <w:p w14:paraId="0C25AFBB" w14:textId="77777777" w:rsidR="002C2937" w:rsidRPr="002C2937" w:rsidRDefault="002C2937" w:rsidP="002C2937">
            <w:pPr>
              <w:rPr>
                <w:rFonts w:ascii="Arial" w:hAnsi="Arial" w:cs="Arial"/>
                <w:b/>
                <w:bCs/>
                <w:sz w:val="20"/>
                <w:szCs w:val="20"/>
              </w:rPr>
            </w:pPr>
          </w:p>
        </w:tc>
        <w:tc>
          <w:tcPr>
            <w:tcW w:w="1134" w:type="dxa"/>
          </w:tcPr>
          <w:p w14:paraId="1CD34F2F" w14:textId="77777777" w:rsidR="002C2937" w:rsidRPr="002C2937" w:rsidRDefault="002C2937" w:rsidP="002C2937">
            <w:pPr>
              <w:rPr>
                <w:rFonts w:ascii="Arial" w:hAnsi="Arial" w:cs="Arial"/>
                <w:b/>
                <w:bCs/>
                <w:sz w:val="20"/>
                <w:szCs w:val="20"/>
              </w:rPr>
            </w:pPr>
          </w:p>
        </w:tc>
        <w:tc>
          <w:tcPr>
            <w:tcW w:w="1985" w:type="dxa"/>
          </w:tcPr>
          <w:p w14:paraId="71918507" w14:textId="77777777" w:rsidR="002C2937" w:rsidRPr="002C2937" w:rsidRDefault="002B55B1" w:rsidP="002C2937">
            <w:pPr>
              <w:rPr>
                <w:rFonts w:ascii="Arial" w:hAnsi="Arial" w:cs="Arial"/>
                <w:b/>
                <w:bCs/>
                <w:sz w:val="20"/>
                <w:szCs w:val="20"/>
              </w:rPr>
            </w:pPr>
            <w:r>
              <w:rPr>
                <w:rFonts w:ascii="Arial" w:hAnsi="Arial" w:cs="Arial"/>
                <w:b/>
                <w:bCs/>
                <w:sz w:val="20"/>
                <w:szCs w:val="20"/>
              </w:rPr>
              <w:t>Road tax / car insurance</w:t>
            </w:r>
          </w:p>
        </w:tc>
        <w:tc>
          <w:tcPr>
            <w:tcW w:w="992" w:type="dxa"/>
          </w:tcPr>
          <w:p w14:paraId="76A95E44" w14:textId="77777777" w:rsidR="002C2937" w:rsidRPr="002C2937" w:rsidRDefault="002C2937" w:rsidP="002C2937">
            <w:pPr>
              <w:rPr>
                <w:rFonts w:ascii="Arial" w:hAnsi="Arial" w:cs="Arial"/>
                <w:b/>
                <w:bCs/>
                <w:sz w:val="20"/>
                <w:szCs w:val="20"/>
              </w:rPr>
            </w:pPr>
          </w:p>
        </w:tc>
        <w:tc>
          <w:tcPr>
            <w:tcW w:w="853" w:type="dxa"/>
          </w:tcPr>
          <w:p w14:paraId="5A92594D" w14:textId="77777777" w:rsidR="002C2937" w:rsidRPr="002C2937" w:rsidRDefault="002C2937" w:rsidP="002C2937">
            <w:pPr>
              <w:rPr>
                <w:rFonts w:ascii="Arial" w:hAnsi="Arial" w:cs="Arial"/>
                <w:b/>
                <w:bCs/>
                <w:sz w:val="20"/>
                <w:szCs w:val="20"/>
              </w:rPr>
            </w:pPr>
          </w:p>
        </w:tc>
        <w:tc>
          <w:tcPr>
            <w:tcW w:w="1222" w:type="dxa"/>
          </w:tcPr>
          <w:p w14:paraId="3B78CFE4" w14:textId="77777777" w:rsidR="002C2937" w:rsidRPr="002C2937" w:rsidRDefault="002C2937" w:rsidP="002C2937">
            <w:pPr>
              <w:rPr>
                <w:rFonts w:ascii="Arial" w:hAnsi="Arial" w:cs="Arial"/>
                <w:b/>
                <w:bCs/>
                <w:sz w:val="20"/>
                <w:szCs w:val="20"/>
              </w:rPr>
            </w:pPr>
          </w:p>
        </w:tc>
      </w:tr>
      <w:tr w:rsidR="002C2937" w14:paraId="6DDBB51E" w14:textId="77777777" w:rsidTr="002C2937">
        <w:tc>
          <w:tcPr>
            <w:tcW w:w="1973" w:type="dxa"/>
          </w:tcPr>
          <w:p w14:paraId="47F69E83" w14:textId="77777777" w:rsidR="002C2937" w:rsidRDefault="002C2937" w:rsidP="002C2937">
            <w:pPr>
              <w:rPr>
                <w:rFonts w:ascii="Arial" w:hAnsi="Arial" w:cs="Arial"/>
                <w:b/>
                <w:bCs/>
                <w:sz w:val="20"/>
                <w:szCs w:val="20"/>
              </w:rPr>
            </w:pPr>
            <w:r>
              <w:rPr>
                <w:rFonts w:ascii="Arial" w:hAnsi="Arial" w:cs="Arial"/>
                <w:b/>
                <w:bCs/>
                <w:sz w:val="20"/>
                <w:szCs w:val="20"/>
              </w:rPr>
              <w:t>Carers allowance</w:t>
            </w:r>
          </w:p>
          <w:p w14:paraId="5B2BD61D" w14:textId="77777777" w:rsidR="002C2937" w:rsidRDefault="002C2937" w:rsidP="002C2937">
            <w:pPr>
              <w:rPr>
                <w:rFonts w:ascii="Arial" w:hAnsi="Arial" w:cs="Arial"/>
                <w:b/>
                <w:bCs/>
                <w:sz w:val="20"/>
                <w:szCs w:val="20"/>
              </w:rPr>
            </w:pPr>
          </w:p>
        </w:tc>
        <w:tc>
          <w:tcPr>
            <w:tcW w:w="857" w:type="dxa"/>
          </w:tcPr>
          <w:p w14:paraId="3BC1FE29" w14:textId="77777777" w:rsidR="002C2937" w:rsidRPr="002C2937" w:rsidRDefault="002C2937" w:rsidP="002C2937">
            <w:pPr>
              <w:rPr>
                <w:rFonts w:ascii="Arial" w:hAnsi="Arial" w:cs="Arial"/>
                <w:b/>
                <w:bCs/>
                <w:sz w:val="20"/>
                <w:szCs w:val="20"/>
              </w:rPr>
            </w:pPr>
          </w:p>
        </w:tc>
        <w:tc>
          <w:tcPr>
            <w:tcW w:w="1134" w:type="dxa"/>
          </w:tcPr>
          <w:p w14:paraId="1C404CC1" w14:textId="77777777" w:rsidR="002C2937" w:rsidRPr="002C2937" w:rsidRDefault="002C2937" w:rsidP="002C2937">
            <w:pPr>
              <w:rPr>
                <w:rFonts w:ascii="Arial" w:hAnsi="Arial" w:cs="Arial"/>
                <w:b/>
                <w:bCs/>
                <w:sz w:val="20"/>
                <w:szCs w:val="20"/>
              </w:rPr>
            </w:pPr>
          </w:p>
        </w:tc>
        <w:tc>
          <w:tcPr>
            <w:tcW w:w="1985" w:type="dxa"/>
          </w:tcPr>
          <w:p w14:paraId="69CD4421" w14:textId="77777777" w:rsidR="002C2937" w:rsidRPr="002C2937" w:rsidRDefault="002B55B1" w:rsidP="002C2937">
            <w:pPr>
              <w:rPr>
                <w:rFonts w:ascii="Arial" w:hAnsi="Arial" w:cs="Arial"/>
                <w:b/>
                <w:bCs/>
                <w:sz w:val="20"/>
                <w:szCs w:val="20"/>
              </w:rPr>
            </w:pPr>
            <w:r>
              <w:rPr>
                <w:rFonts w:ascii="Arial" w:hAnsi="Arial" w:cs="Arial"/>
                <w:b/>
                <w:bCs/>
                <w:sz w:val="20"/>
                <w:szCs w:val="20"/>
              </w:rPr>
              <w:t>Oil / petrol / servicing *</w:t>
            </w:r>
          </w:p>
        </w:tc>
        <w:tc>
          <w:tcPr>
            <w:tcW w:w="992" w:type="dxa"/>
          </w:tcPr>
          <w:p w14:paraId="02BB92CA" w14:textId="77777777" w:rsidR="002C2937" w:rsidRPr="002C2937" w:rsidRDefault="002C2937" w:rsidP="002C2937">
            <w:pPr>
              <w:rPr>
                <w:rFonts w:ascii="Arial" w:hAnsi="Arial" w:cs="Arial"/>
                <w:b/>
                <w:bCs/>
                <w:sz w:val="20"/>
                <w:szCs w:val="20"/>
              </w:rPr>
            </w:pPr>
          </w:p>
        </w:tc>
        <w:tc>
          <w:tcPr>
            <w:tcW w:w="853" w:type="dxa"/>
          </w:tcPr>
          <w:p w14:paraId="70FAF8F7" w14:textId="77777777" w:rsidR="002C2937" w:rsidRPr="002C2937" w:rsidRDefault="002C2937" w:rsidP="002C2937">
            <w:pPr>
              <w:rPr>
                <w:rFonts w:ascii="Arial" w:hAnsi="Arial" w:cs="Arial"/>
                <w:b/>
                <w:bCs/>
                <w:sz w:val="20"/>
                <w:szCs w:val="20"/>
              </w:rPr>
            </w:pPr>
          </w:p>
        </w:tc>
        <w:tc>
          <w:tcPr>
            <w:tcW w:w="1222" w:type="dxa"/>
          </w:tcPr>
          <w:p w14:paraId="672E14AA" w14:textId="77777777" w:rsidR="002C2937" w:rsidRPr="002C2937" w:rsidRDefault="002C2937" w:rsidP="002C2937">
            <w:pPr>
              <w:rPr>
                <w:rFonts w:ascii="Arial" w:hAnsi="Arial" w:cs="Arial"/>
                <w:b/>
                <w:bCs/>
                <w:sz w:val="20"/>
                <w:szCs w:val="20"/>
              </w:rPr>
            </w:pPr>
          </w:p>
        </w:tc>
      </w:tr>
      <w:tr w:rsidR="002C2937" w14:paraId="2BFBA583" w14:textId="77777777" w:rsidTr="002C2937">
        <w:tc>
          <w:tcPr>
            <w:tcW w:w="1973" w:type="dxa"/>
          </w:tcPr>
          <w:p w14:paraId="20C0274D" w14:textId="77777777" w:rsidR="002C2937" w:rsidRDefault="002C2937" w:rsidP="002C2937">
            <w:pPr>
              <w:rPr>
                <w:rFonts w:ascii="Arial" w:hAnsi="Arial" w:cs="Arial"/>
                <w:b/>
                <w:bCs/>
                <w:sz w:val="20"/>
                <w:szCs w:val="20"/>
              </w:rPr>
            </w:pPr>
            <w:r>
              <w:rPr>
                <w:rFonts w:ascii="Arial" w:hAnsi="Arial" w:cs="Arial"/>
                <w:b/>
                <w:bCs/>
                <w:sz w:val="20"/>
                <w:szCs w:val="20"/>
              </w:rPr>
              <w:t>Housing benefit</w:t>
            </w:r>
          </w:p>
          <w:p w14:paraId="06B081EE" w14:textId="77777777" w:rsidR="002C2937" w:rsidRDefault="002C2937" w:rsidP="002C2937">
            <w:pPr>
              <w:rPr>
                <w:rFonts w:ascii="Arial" w:hAnsi="Arial" w:cs="Arial"/>
                <w:b/>
                <w:bCs/>
                <w:sz w:val="20"/>
                <w:szCs w:val="20"/>
              </w:rPr>
            </w:pPr>
          </w:p>
        </w:tc>
        <w:tc>
          <w:tcPr>
            <w:tcW w:w="857" w:type="dxa"/>
          </w:tcPr>
          <w:p w14:paraId="3C75297B" w14:textId="77777777" w:rsidR="002C2937" w:rsidRPr="002C2937" w:rsidRDefault="002C2937" w:rsidP="002C2937">
            <w:pPr>
              <w:rPr>
                <w:rFonts w:ascii="Arial" w:hAnsi="Arial" w:cs="Arial"/>
                <w:b/>
                <w:bCs/>
                <w:sz w:val="20"/>
                <w:szCs w:val="20"/>
              </w:rPr>
            </w:pPr>
          </w:p>
        </w:tc>
        <w:tc>
          <w:tcPr>
            <w:tcW w:w="1134" w:type="dxa"/>
          </w:tcPr>
          <w:p w14:paraId="75C518FD" w14:textId="77777777" w:rsidR="002C2937" w:rsidRPr="002C2937" w:rsidRDefault="002C2937" w:rsidP="002C2937">
            <w:pPr>
              <w:rPr>
                <w:rFonts w:ascii="Arial" w:hAnsi="Arial" w:cs="Arial"/>
                <w:b/>
                <w:bCs/>
                <w:sz w:val="20"/>
                <w:szCs w:val="20"/>
              </w:rPr>
            </w:pPr>
          </w:p>
        </w:tc>
        <w:tc>
          <w:tcPr>
            <w:tcW w:w="1985" w:type="dxa"/>
          </w:tcPr>
          <w:p w14:paraId="255CA2CA" w14:textId="77777777" w:rsidR="002C2937" w:rsidRPr="002C2937" w:rsidRDefault="002B55B1" w:rsidP="002C2937">
            <w:pPr>
              <w:rPr>
                <w:rFonts w:ascii="Arial" w:hAnsi="Arial" w:cs="Arial"/>
                <w:b/>
                <w:bCs/>
                <w:sz w:val="20"/>
                <w:szCs w:val="20"/>
              </w:rPr>
            </w:pPr>
            <w:r>
              <w:rPr>
                <w:rFonts w:ascii="Arial" w:hAnsi="Arial" w:cs="Arial"/>
                <w:b/>
                <w:bCs/>
                <w:sz w:val="20"/>
                <w:szCs w:val="20"/>
              </w:rPr>
              <w:t>Court Fines *</w:t>
            </w:r>
          </w:p>
        </w:tc>
        <w:tc>
          <w:tcPr>
            <w:tcW w:w="992" w:type="dxa"/>
          </w:tcPr>
          <w:p w14:paraId="6DDDE30A" w14:textId="77777777" w:rsidR="002C2937" w:rsidRPr="002C2937" w:rsidRDefault="002C2937" w:rsidP="002C2937">
            <w:pPr>
              <w:rPr>
                <w:rFonts w:ascii="Arial" w:hAnsi="Arial" w:cs="Arial"/>
                <w:b/>
                <w:bCs/>
                <w:sz w:val="20"/>
                <w:szCs w:val="20"/>
              </w:rPr>
            </w:pPr>
          </w:p>
        </w:tc>
        <w:tc>
          <w:tcPr>
            <w:tcW w:w="853" w:type="dxa"/>
          </w:tcPr>
          <w:p w14:paraId="745BF7A8" w14:textId="77777777" w:rsidR="002C2937" w:rsidRPr="002C2937" w:rsidRDefault="002C2937" w:rsidP="002C2937">
            <w:pPr>
              <w:rPr>
                <w:rFonts w:ascii="Arial" w:hAnsi="Arial" w:cs="Arial"/>
                <w:b/>
                <w:bCs/>
                <w:sz w:val="20"/>
                <w:szCs w:val="20"/>
              </w:rPr>
            </w:pPr>
          </w:p>
        </w:tc>
        <w:tc>
          <w:tcPr>
            <w:tcW w:w="1222" w:type="dxa"/>
          </w:tcPr>
          <w:p w14:paraId="0738E025" w14:textId="77777777" w:rsidR="002C2937" w:rsidRPr="002C2937" w:rsidRDefault="002C2937" w:rsidP="002C2937">
            <w:pPr>
              <w:rPr>
                <w:rFonts w:ascii="Arial" w:hAnsi="Arial" w:cs="Arial"/>
                <w:b/>
                <w:bCs/>
                <w:sz w:val="20"/>
                <w:szCs w:val="20"/>
              </w:rPr>
            </w:pPr>
          </w:p>
        </w:tc>
      </w:tr>
      <w:tr w:rsidR="002C2937" w14:paraId="34527F6A" w14:textId="77777777" w:rsidTr="002C2937">
        <w:tc>
          <w:tcPr>
            <w:tcW w:w="1973" w:type="dxa"/>
          </w:tcPr>
          <w:p w14:paraId="700963A9" w14:textId="77777777" w:rsidR="002C2937" w:rsidRDefault="002C2937" w:rsidP="002C2937">
            <w:pPr>
              <w:rPr>
                <w:rFonts w:ascii="Arial" w:hAnsi="Arial" w:cs="Arial"/>
                <w:b/>
                <w:bCs/>
                <w:sz w:val="20"/>
                <w:szCs w:val="20"/>
              </w:rPr>
            </w:pPr>
            <w:r>
              <w:rPr>
                <w:rFonts w:ascii="Arial" w:hAnsi="Arial" w:cs="Arial"/>
                <w:b/>
                <w:bCs/>
                <w:sz w:val="20"/>
                <w:szCs w:val="20"/>
              </w:rPr>
              <w:t>Universal credit</w:t>
            </w:r>
          </w:p>
          <w:p w14:paraId="334138C4" w14:textId="77777777" w:rsidR="002C2937" w:rsidRDefault="002C2937" w:rsidP="002C2937">
            <w:pPr>
              <w:rPr>
                <w:rFonts w:ascii="Arial" w:hAnsi="Arial" w:cs="Arial"/>
                <w:b/>
                <w:bCs/>
                <w:sz w:val="20"/>
                <w:szCs w:val="20"/>
              </w:rPr>
            </w:pPr>
          </w:p>
        </w:tc>
        <w:tc>
          <w:tcPr>
            <w:tcW w:w="857" w:type="dxa"/>
          </w:tcPr>
          <w:p w14:paraId="682B801B" w14:textId="77777777" w:rsidR="002C2937" w:rsidRPr="002C2937" w:rsidRDefault="002C2937" w:rsidP="002C2937">
            <w:pPr>
              <w:rPr>
                <w:rFonts w:ascii="Arial" w:hAnsi="Arial" w:cs="Arial"/>
                <w:b/>
                <w:bCs/>
                <w:sz w:val="20"/>
                <w:szCs w:val="20"/>
              </w:rPr>
            </w:pPr>
          </w:p>
        </w:tc>
        <w:tc>
          <w:tcPr>
            <w:tcW w:w="1134" w:type="dxa"/>
          </w:tcPr>
          <w:p w14:paraId="67DE81E5" w14:textId="77777777" w:rsidR="002C2937" w:rsidRPr="002C2937" w:rsidRDefault="002C2937" w:rsidP="002C2937">
            <w:pPr>
              <w:rPr>
                <w:rFonts w:ascii="Arial" w:hAnsi="Arial" w:cs="Arial"/>
                <w:b/>
                <w:bCs/>
                <w:sz w:val="20"/>
                <w:szCs w:val="20"/>
              </w:rPr>
            </w:pPr>
          </w:p>
        </w:tc>
        <w:tc>
          <w:tcPr>
            <w:tcW w:w="1985" w:type="dxa"/>
          </w:tcPr>
          <w:p w14:paraId="5E2A1238" w14:textId="77777777" w:rsidR="002C2937" w:rsidRPr="002C2937" w:rsidRDefault="002B55B1" w:rsidP="002C2937">
            <w:pPr>
              <w:rPr>
                <w:rFonts w:ascii="Arial" w:hAnsi="Arial" w:cs="Arial"/>
                <w:b/>
                <w:bCs/>
                <w:sz w:val="20"/>
                <w:szCs w:val="20"/>
              </w:rPr>
            </w:pPr>
            <w:r>
              <w:rPr>
                <w:rFonts w:ascii="Arial" w:hAnsi="Arial" w:cs="Arial"/>
                <w:b/>
                <w:bCs/>
                <w:sz w:val="20"/>
                <w:szCs w:val="20"/>
              </w:rPr>
              <w:t>Prescriptions</w:t>
            </w:r>
          </w:p>
        </w:tc>
        <w:tc>
          <w:tcPr>
            <w:tcW w:w="992" w:type="dxa"/>
          </w:tcPr>
          <w:p w14:paraId="0F09DAFE" w14:textId="77777777" w:rsidR="002C2937" w:rsidRPr="002C2937" w:rsidRDefault="002C2937" w:rsidP="002C2937">
            <w:pPr>
              <w:rPr>
                <w:rFonts w:ascii="Arial" w:hAnsi="Arial" w:cs="Arial"/>
                <w:b/>
                <w:bCs/>
                <w:sz w:val="20"/>
                <w:szCs w:val="20"/>
              </w:rPr>
            </w:pPr>
          </w:p>
        </w:tc>
        <w:tc>
          <w:tcPr>
            <w:tcW w:w="853" w:type="dxa"/>
          </w:tcPr>
          <w:p w14:paraId="0823044A" w14:textId="77777777" w:rsidR="002C2937" w:rsidRPr="002C2937" w:rsidRDefault="002C2937" w:rsidP="002C2937">
            <w:pPr>
              <w:rPr>
                <w:rFonts w:ascii="Arial" w:hAnsi="Arial" w:cs="Arial"/>
                <w:b/>
                <w:bCs/>
                <w:sz w:val="20"/>
                <w:szCs w:val="20"/>
              </w:rPr>
            </w:pPr>
          </w:p>
        </w:tc>
        <w:tc>
          <w:tcPr>
            <w:tcW w:w="1222" w:type="dxa"/>
          </w:tcPr>
          <w:p w14:paraId="42683F55" w14:textId="77777777" w:rsidR="002C2937" w:rsidRPr="002C2937" w:rsidRDefault="002C2937" w:rsidP="002C2937">
            <w:pPr>
              <w:rPr>
                <w:rFonts w:ascii="Arial" w:hAnsi="Arial" w:cs="Arial"/>
                <w:b/>
                <w:bCs/>
                <w:sz w:val="20"/>
                <w:szCs w:val="20"/>
              </w:rPr>
            </w:pPr>
          </w:p>
        </w:tc>
      </w:tr>
      <w:tr w:rsidR="002C2937" w14:paraId="4128C9C7" w14:textId="77777777" w:rsidTr="002C2937">
        <w:tc>
          <w:tcPr>
            <w:tcW w:w="1973" w:type="dxa"/>
          </w:tcPr>
          <w:p w14:paraId="5BEECFAF" w14:textId="77777777" w:rsidR="002C2937" w:rsidRDefault="002C2937" w:rsidP="002C2937">
            <w:pPr>
              <w:rPr>
                <w:rFonts w:ascii="Arial" w:hAnsi="Arial" w:cs="Arial"/>
                <w:b/>
                <w:bCs/>
                <w:sz w:val="20"/>
                <w:szCs w:val="20"/>
              </w:rPr>
            </w:pPr>
            <w:r>
              <w:rPr>
                <w:rFonts w:ascii="Arial" w:hAnsi="Arial" w:cs="Arial"/>
                <w:b/>
                <w:bCs/>
                <w:sz w:val="20"/>
                <w:szCs w:val="20"/>
              </w:rPr>
              <w:t>Contributions from children living at home</w:t>
            </w:r>
          </w:p>
        </w:tc>
        <w:tc>
          <w:tcPr>
            <w:tcW w:w="857" w:type="dxa"/>
          </w:tcPr>
          <w:p w14:paraId="73A26608" w14:textId="77777777" w:rsidR="002C2937" w:rsidRPr="002C2937" w:rsidRDefault="002C2937" w:rsidP="002C2937">
            <w:pPr>
              <w:rPr>
                <w:rFonts w:ascii="Arial" w:hAnsi="Arial" w:cs="Arial"/>
                <w:b/>
                <w:bCs/>
                <w:sz w:val="20"/>
                <w:szCs w:val="20"/>
              </w:rPr>
            </w:pPr>
          </w:p>
        </w:tc>
        <w:tc>
          <w:tcPr>
            <w:tcW w:w="1134" w:type="dxa"/>
          </w:tcPr>
          <w:p w14:paraId="38312B9B" w14:textId="77777777" w:rsidR="002C2937" w:rsidRPr="002C2937" w:rsidRDefault="002C2937" w:rsidP="002C2937">
            <w:pPr>
              <w:rPr>
                <w:rFonts w:ascii="Arial" w:hAnsi="Arial" w:cs="Arial"/>
                <w:b/>
                <w:bCs/>
                <w:sz w:val="20"/>
                <w:szCs w:val="20"/>
              </w:rPr>
            </w:pPr>
          </w:p>
        </w:tc>
        <w:tc>
          <w:tcPr>
            <w:tcW w:w="1985" w:type="dxa"/>
          </w:tcPr>
          <w:p w14:paraId="5162A5F6" w14:textId="77777777" w:rsidR="002C2937" w:rsidRPr="002C2937" w:rsidRDefault="002B55B1" w:rsidP="002C2937">
            <w:pPr>
              <w:rPr>
                <w:rFonts w:ascii="Arial" w:hAnsi="Arial" w:cs="Arial"/>
                <w:b/>
                <w:bCs/>
                <w:sz w:val="20"/>
                <w:szCs w:val="20"/>
              </w:rPr>
            </w:pPr>
            <w:r>
              <w:rPr>
                <w:rFonts w:ascii="Arial" w:hAnsi="Arial" w:cs="Arial"/>
                <w:b/>
                <w:bCs/>
                <w:sz w:val="20"/>
                <w:szCs w:val="20"/>
              </w:rPr>
              <w:t>Maintenance paid*</w:t>
            </w:r>
          </w:p>
        </w:tc>
        <w:tc>
          <w:tcPr>
            <w:tcW w:w="992" w:type="dxa"/>
          </w:tcPr>
          <w:p w14:paraId="5085A13D" w14:textId="77777777" w:rsidR="002C2937" w:rsidRPr="002C2937" w:rsidRDefault="002C2937" w:rsidP="002C2937">
            <w:pPr>
              <w:rPr>
                <w:rFonts w:ascii="Arial" w:hAnsi="Arial" w:cs="Arial"/>
                <w:b/>
                <w:bCs/>
                <w:sz w:val="20"/>
                <w:szCs w:val="20"/>
              </w:rPr>
            </w:pPr>
          </w:p>
        </w:tc>
        <w:tc>
          <w:tcPr>
            <w:tcW w:w="853" w:type="dxa"/>
          </w:tcPr>
          <w:p w14:paraId="318776F4" w14:textId="77777777" w:rsidR="002C2937" w:rsidRPr="002C2937" w:rsidRDefault="002C2937" w:rsidP="002C2937">
            <w:pPr>
              <w:rPr>
                <w:rFonts w:ascii="Arial" w:hAnsi="Arial" w:cs="Arial"/>
                <w:b/>
                <w:bCs/>
                <w:sz w:val="20"/>
                <w:szCs w:val="20"/>
              </w:rPr>
            </w:pPr>
          </w:p>
        </w:tc>
        <w:tc>
          <w:tcPr>
            <w:tcW w:w="1222" w:type="dxa"/>
          </w:tcPr>
          <w:p w14:paraId="34EB47A8" w14:textId="77777777" w:rsidR="002C2937" w:rsidRPr="002C2937" w:rsidRDefault="002C2937" w:rsidP="002C2937">
            <w:pPr>
              <w:rPr>
                <w:rFonts w:ascii="Arial" w:hAnsi="Arial" w:cs="Arial"/>
                <w:b/>
                <w:bCs/>
                <w:sz w:val="20"/>
                <w:szCs w:val="20"/>
              </w:rPr>
            </w:pPr>
          </w:p>
        </w:tc>
      </w:tr>
      <w:tr w:rsidR="002C2937" w14:paraId="0A20F782" w14:textId="77777777" w:rsidTr="002C2937">
        <w:tc>
          <w:tcPr>
            <w:tcW w:w="1973" w:type="dxa"/>
          </w:tcPr>
          <w:p w14:paraId="54D1B7A6" w14:textId="77777777" w:rsidR="002C2937" w:rsidRDefault="002C2937" w:rsidP="002C2937">
            <w:pPr>
              <w:rPr>
                <w:rFonts w:ascii="Arial" w:hAnsi="Arial" w:cs="Arial"/>
                <w:b/>
                <w:bCs/>
                <w:sz w:val="20"/>
                <w:szCs w:val="20"/>
              </w:rPr>
            </w:pPr>
            <w:r>
              <w:rPr>
                <w:rFonts w:ascii="Arial" w:hAnsi="Arial" w:cs="Arial"/>
                <w:b/>
                <w:bCs/>
                <w:sz w:val="20"/>
                <w:szCs w:val="20"/>
              </w:rPr>
              <w:t>Contributions from any other residents</w:t>
            </w:r>
          </w:p>
        </w:tc>
        <w:tc>
          <w:tcPr>
            <w:tcW w:w="857" w:type="dxa"/>
          </w:tcPr>
          <w:p w14:paraId="0C7F4BC7" w14:textId="77777777" w:rsidR="002C2937" w:rsidRPr="002C2937" w:rsidRDefault="002C2937" w:rsidP="002C2937">
            <w:pPr>
              <w:rPr>
                <w:rFonts w:ascii="Arial" w:hAnsi="Arial" w:cs="Arial"/>
                <w:b/>
                <w:bCs/>
                <w:sz w:val="20"/>
                <w:szCs w:val="20"/>
              </w:rPr>
            </w:pPr>
          </w:p>
        </w:tc>
        <w:tc>
          <w:tcPr>
            <w:tcW w:w="1134" w:type="dxa"/>
          </w:tcPr>
          <w:p w14:paraId="0A8AB70F" w14:textId="77777777" w:rsidR="002C2937" w:rsidRPr="002C2937" w:rsidRDefault="002C2937" w:rsidP="002C2937">
            <w:pPr>
              <w:rPr>
                <w:rFonts w:ascii="Arial" w:hAnsi="Arial" w:cs="Arial"/>
                <w:b/>
                <w:bCs/>
                <w:sz w:val="20"/>
                <w:szCs w:val="20"/>
              </w:rPr>
            </w:pPr>
          </w:p>
        </w:tc>
        <w:tc>
          <w:tcPr>
            <w:tcW w:w="1985" w:type="dxa"/>
          </w:tcPr>
          <w:p w14:paraId="069D82E9" w14:textId="77777777" w:rsidR="002C2937" w:rsidRPr="002C2937" w:rsidRDefault="002B55B1" w:rsidP="002C2937">
            <w:pPr>
              <w:rPr>
                <w:rFonts w:ascii="Arial" w:hAnsi="Arial" w:cs="Arial"/>
                <w:b/>
                <w:bCs/>
                <w:sz w:val="20"/>
                <w:szCs w:val="20"/>
              </w:rPr>
            </w:pPr>
            <w:r>
              <w:rPr>
                <w:rFonts w:ascii="Arial" w:hAnsi="Arial" w:cs="Arial"/>
                <w:b/>
                <w:bCs/>
                <w:sz w:val="20"/>
                <w:szCs w:val="20"/>
              </w:rPr>
              <w:t>Credit card*</w:t>
            </w:r>
          </w:p>
        </w:tc>
        <w:tc>
          <w:tcPr>
            <w:tcW w:w="992" w:type="dxa"/>
          </w:tcPr>
          <w:p w14:paraId="63B3CA8E" w14:textId="77777777" w:rsidR="002C2937" w:rsidRPr="002C2937" w:rsidRDefault="002C2937" w:rsidP="002C2937">
            <w:pPr>
              <w:rPr>
                <w:rFonts w:ascii="Arial" w:hAnsi="Arial" w:cs="Arial"/>
                <w:b/>
                <w:bCs/>
                <w:sz w:val="20"/>
                <w:szCs w:val="20"/>
              </w:rPr>
            </w:pPr>
          </w:p>
        </w:tc>
        <w:tc>
          <w:tcPr>
            <w:tcW w:w="853" w:type="dxa"/>
          </w:tcPr>
          <w:p w14:paraId="036EA658" w14:textId="77777777" w:rsidR="002C2937" w:rsidRPr="002C2937" w:rsidRDefault="002C2937" w:rsidP="002C2937">
            <w:pPr>
              <w:rPr>
                <w:rFonts w:ascii="Arial" w:hAnsi="Arial" w:cs="Arial"/>
                <w:b/>
                <w:bCs/>
                <w:sz w:val="20"/>
                <w:szCs w:val="20"/>
              </w:rPr>
            </w:pPr>
          </w:p>
        </w:tc>
        <w:tc>
          <w:tcPr>
            <w:tcW w:w="1222" w:type="dxa"/>
          </w:tcPr>
          <w:p w14:paraId="46F04201" w14:textId="77777777" w:rsidR="002C2937" w:rsidRPr="002C2937" w:rsidRDefault="002C2937" w:rsidP="002C2937">
            <w:pPr>
              <w:rPr>
                <w:rFonts w:ascii="Arial" w:hAnsi="Arial" w:cs="Arial"/>
                <w:b/>
                <w:bCs/>
                <w:sz w:val="20"/>
                <w:szCs w:val="20"/>
              </w:rPr>
            </w:pPr>
          </w:p>
        </w:tc>
      </w:tr>
      <w:tr w:rsidR="002C2937" w14:paraId="2F07C686" w14:textId="77777777" w:rsidTr="002C2937">
        <w:tc>
          <w:tcPr>
            <w:tcW w:w="1973" w:type="dxa"/>
          </w:tcPr>
          <w:p w14:paraId="2DC3F338" w14:textId="77777777" w:rsidR="002C2937" w:rsidRDefault="002C2937" w:rsidP="002C2937">
            <w:pPr>
              <w:rPr>
                <w:rFonts w:ascii="Arial" w:hAnsi="Arial" w:cs="Arial"/>
                <w:b/>
                <w:bCs/>
                <w:sz w:val="20"/>
                <w:szCs w:val="20"/>
              </w:rPr>
            </w:pPr>
            <w:r>
              <w:rPr>
                <w:rFonts w:ascii="Arial" w:hAnsi="Arial" w:cs="Arial"/>
                <w:b/>
                <w:bCs/>
                <w:sz w:val="20"/>
                <w:szCs w:val="20"/>
              </w:rPr>
              <w:t>Any other income</w:t>
            </w:r>
          </w:p>
          <w:p w14:paraId="51567FA3" w14:textId="77777777" w:rsidR="002C2937" w:rsidRDefault="002C2937" w:rsidP="002C2937">
            <w:pPr>
              <w:rPr>
                <w:rFonts w:ascii="Arial" w:hAnsi="Arial" w:cs="Arial"/>
                <w:b/>
                <w:bCs/>
                <w:sz w:val="20"/>
                <w:szCs w:val="20"/>
              </w:rPr>
            </w:pPr>
          </w:p>
        </w:tc>
        <w:tc>
          <w:tcPr>
            <w:tcW w:w="857" w:type="dxa"/>
          </w:tcPr>
          <w:p w14:paraId="7E6B7750" w14:textId="77777777" w:rsidR="002C2937" w:rsidRPr="002C2937" w:rsidRDefault="002C2937" w:rsidP="002C2937">
            <w:pPr>
              <w:rPr>
                <w:rFonts w:ascii="Arial" w:hAnsi="Arial" w:cs="Arial"/>
                <w:b/>
                <w:bCs/>
                <w:sz w:val="20"/>
                <w:szCs w:val="20"/>
              </w:rPr>
            </w:pPr>
          </w:p>
        </w:tc>
        <w:tc>
          <w:tcPr>
            <w:tcW w:w="1134" w:type="dxa"/>
          </w:tcPr>
          <w:p w14:paraId="7BCD35DD" w14:textId="77777777" w:rsidR="002C2937" w:rsidRPr="002C2937" w:rsidRDefault="002C2937" w:rsidP="002C2937">
            <w:pPr>
              <w:rPr>
                <w:rFonts w:ascii="Arial" w:hAnsi="Arial" w:cs="Arial"/>
                <w:b/>
                <w:bCs/>
                <w:sz w:val="20"/>
                <w:szCs w:val="20"/>
              </w:rPr>
            </w:pPr>
          </w:p>
        </w:tc>
        <w:tc>
          <w:tcPr>
            <w:tcW w:w="1985" w:type="dxa"/>
          </w:tcPr>
          <w:p w14:paraId="0A985E98" w14:textId="77777777" w:rsidR="002C2937" w:rsidRPr="002C2937" w:rsidRDefault="002B55B1" w:rsidP="002C2937">
            <w:pPr>
              <w:rPr>
                <w:rFonts w:ascii="Arial" w:hAnsi="Arial" w:cs="Arial"/>
                <w:b/>
                <w:bCs/>
                <w:sz w:val="20"/>
                <w:szCs w:val="20"/>
              </w:rPr>
            </w:pPr>
            <w:r>
              <w:rPr>
                <w:rFonts w:ascii="Arial" w:hAnsi="Arial" w:cs="Arial"/>
                <w:b/>
                <w:bCs/>
                <w:sz w:val="20"/>
                <w:szCs w:val="20"/>
              </w:rPr>
              <w:t>Loans / hire purchase*</w:t>
            </w:r>
          </w:p>
        </w:tc>
        <w:tc>
          <w:tcPr>
            <w:tcW w:w="992" w:type="dxa"/>
          </w:tcPr>
          <w:p w14:paraId="127191B6" w14:textId="77777777" w:rsidR="002C2937" w:rsidRPr="002C2937" w:rsidRDefault="002C2937" w:rsidP="002C2937">
            <w:pPr>
              <w:rPr>
                <w:rFonts w:ascii="Arial" w:hAnsi="Arial" w:cs="Arial"/>
                <w:b/>
                <w:bCs/>
                <w:sz w:val="20"/>
                <w:szCs w:val="20"/>
              </w:rPr>
            </w:pPr>
          </w:p>
        </w:tc>
        <w:tc>
          <w:tcPr>
            <w:tcW w:w="853" w:type="dxa"/>
          </w:tcPr>
          <w:p w14:paraId="29EFB834" w14:textId="77777777" w:rsidR="002C2937" w:rsidRPr="002C2937" w:rsidRDefault="002C2937" w:rsidP="002C2937">
            <w:pPr>
              <w:rPr>
                <w:rFonts w:ascii="Arial" w:hAnsi="Arial" w:cs="Arial"/>
                <w:b/>
                <w:bCs/>
                <w:sz w:val="20"/>
                <w:szCs w:val="20"/>
              </w:rPr>
            </w:pPr>
          </w:p>
        </w:tc>
        <w:tc>
          <w:tcPr>
            <w:tcW w:w="1222" w:type="dxa"/>
          </w:tcPr>
          <w:p w14:paraId="6C7A687F" w14:textId="77777777" w:rsidR="002C2937" w:rsidRPr="002C2937" w:rsidRDefault="002C2937" w:rsidP="002C2937">
            <w:pPr>
              <w:rPr>
                <w:rFonts w:ascii="Arial" w:hAnsi="Arial" w:cs="Arial"/>
                <w:b/>
                <w:bCs/>
                <w:sz w:val="20"/>
                <w:szCs w:val="20"/>
              </w:rPr>
            </w:pPr>
          </w:p>
        </w:tc>
      </w:tr>
      <w:tr w:rsidR="002C2937" w14:paraId="19739BA0" w14:textId="77777777" w:rsidTr="002C2937">
        <w:tc>
          <w:tcPr>
            <w:tcW w:w="1973" w:type="dxa"/>
          </w:tcPr>
          <w:p w14:paraId="5857DC38" w14:textId="77777777" w:rsidR="002C2937" w:rsidRDefault="002C2937" w:rsidP="002C2937">
            <w:pPr>
              <w:rPr>
                <w:rFonts w:ascii="Arial" w:hAnsi="Arial" w:cs="Arial"/>
                <w:b/>
                <w:bCs/>
                <w:sz w:val="20"/>
                <w:szCs w:val="20"/>
              </w:rPr>
            </w:pPr>
            <w:r>
              <w:rPr>
                <w:rFonts w:ascii="Arial" w:hAnsi="Arial" w:cs="Arial"/>
                <w:b/>
                <w:bCs/>
                <w:sz w:val="20"/>
                <w:szCs w:val="20"/>
              </w:rPr>
              <w:t>Vouchers or tokens in lieu of payment</w:t>
            </w:r>
          </w:p>
        </w:tc>
        <w:tc>
          <w:tcPr>
            <w:tcW w:w="857" w:type="dxa"/>
          </w:tcPr>
          <w:p w14:paraId="3DA82C82" w14:textId="77777777" w:rsidR="002C2937" w:rsidRPr="002C2937" w:rsidRDefault="002C2937" w:rsidP="002C2937">
            <w:pPr>
              <w:rPr>
                <w:rFonts w:ascii="Arial" w:hAnsi="Arial" w:cs="Arial"/>
                <w:b/>
                <w:bCs/>
                <w:sz w:val="20"/>
                <w:szCs w:val="20"/>
              </w:rPr>
            </w:pPr>
          </w:p>
        </w:tc>
        <w:tc>
          <w:tcPr>
            <w:tcW w:w="1134" w:type="dxa"/>
          </w:tcPr>
          <w:p w14:paraId="77C03ABC" w14:textId="77777777" w:rsidR="002C2937" w:rsidRPr="002C2937" w:rsidRDefault="002C2937" w:rsidP="002C2937">
            <w:pPr>
              <w:rPr>
                <w:rFonts w:ascii="Arial" w:hAnsi="Arial" w:cs="Arial"/>
                <w:b/>
                <w:bCs/>
                <w:sz w:val="20"/>
                <w:szCs w:val="20"/>
              </w:rPr>
            </w:pPr>
          </w:p>
        </w:tc>
        <w:tc>
          <w:tcPr>
            <w:tcW w:w="1985" w:type="dxa"/>
          </w:tcPr>
          <w:p w14:paraId="249A3164" w14:textId="77777777" w:rsidR="002C2937" w:rsidRPr="002C2937" w:rsidRDefault="002B55B1" w:rsidP="002C2937">
            <w:pPr>
              <w:rPr>
                <w:rFonts w:ascii="Arial" w:hAnsi="Arial" w:cs="Arial"/>
                <w:b/>
                <w:bCs/>
                <w:sz w:val="20"/>
                <w:szCs w:val="20"/>
              </w:rPr>
            </w:pPr>
            <w:r>
              <w:rPr>
                <w:rFonts w:ascii="Arial" w:hAnsi="Arial" w:cs="Arial"/>
                <w:b/>
                <w:bCs/>
                <w:sz w:val="20"/>
                <w:szCs w:val="20"/>
              </w:rPr>
              <w:t>Deductions for social fund*</w:t>
            </w:r>
          </w:p>
        </w:tc>
        <w:tc>
          <w:tcPr>
            <w:tcW w:w="992" w:type="dxa"/>
          </w:tcPr>
          <w:p w14:paraId="4A657CCE" w14:textId="77777777" w:rsidR="002C2937" w:rsidRPr="002C2937" w:rsidRDefault="002C2937" w:rsidP="002C2937">
            <w:pPr>
              <w:rPr>
                <w:rFonts w:ascii="Arial" w:hAnsi="Arial" w:cs="Arial"/>
                <w:b/>
                <w:bCs/>
                <w:sz w:val="20"/>
                <w:szCs w:val="20"/>
              </w:rPr>
            </w:pPr>
          </w:p>
        </w:tc>
        <w:tc>
          <w:tcPr>
            <w:tcW w:w="853" w:type="dxa"/>
          </w:tcPr>
          <w:p w14:paraId="3271BC82" w14:textId="77777777" w:rsidR="002C2937" w:rsidRPr="002C2937" w:rsidRDefault="002C2937" w:rsidP="002C2937">
            <w:pPr>
              <w:rPr>
                <w:rFonts w:ascii="Arial" w:hAnsi="Arial" w:cs="Arial"/>
                <w:b/>
                <w:bCs/>
                <w:sz w:val="20"/>
                <w:szCs w:val="20"/>
              </w:rPr>
            </w:pPr>
          </w:p>
        </w:tc>
        <w:tc>
          <w:tcPr>
            <w:tcW w:w="1222" w:type="dxa"/>
          </w:tcPr>
          <w:p w14:paraId="5059A09E" w14:textId="77777777" w:rsidR="002C2937" w:rsidRPr="002C2937" w:rsidRDefault="002C2937" w:rsidP="002C2937">
            <w:pPr>
              <w:rPr>
                <w:rFonts w:ascii="Arial" w:hAnsi="Arial" w:cs="Arial"/>
                <w:b/>
                <w:bCs/>
                <w:sz w:val="20"/>
                <w:szCs w:val="20"/>
              </w:rPr>
            </w:pPr>
          </w:p>
        </w:tc>
      </w:tr>
      <w:tr w:rsidR="002C2937" w14:paraId="3EBA8D68" w14:textId="77777777" w:rsidTr="002C2937">
        <w:tc>
          <w:tcPr>
            <w:tcW w:w="1973" w:type="dxa"/>
          </w:tcPr>
          <w:p w14:paraId="032614E2" w14:textId="77777777" w:rsidR="002C2937" w:rsidRDefault="002C2937" w:rsidP="002C2937">
            <w:pPr>
              <w:rPr>
                <w:rFonts w:ascii="Arial" w:hAnsi="Arial" w:cs="Arial"/>
                <w:b/>
                <w:bCs/>
                <w:sz w:val="20"/>
                <w:szCs w:val="20"/>
              </w:rPr>
            </w:pPr>
          </w:p>
        </w:tc>
        <w:tc>
          <w:tcPr>
            <w:tcW w:w="857" w:type="dxa"/>
          </w:tcPr>
          <w:p w14:paraId="66FBC7B7" w14:textId="77777777" w:rsidR="002C2937" w:rsidRPr="002C2937" w:rsidRDefault="002C2937" w:rsidP="002C2937">
            <w:pPr>
              <w:rPr>
                <w:rFonts w:ascii="Arial" w:hAnsi="Arial" w:cs="Arial"/>
                <w:b/>
                <w:bCs/>
                <w:sz w:val="20"/>
                <w:szCs w:val="20"/>
              </w:rPr>
            </w:pPr>
          </w:p>
        </w:tc>
        <w:tc>
          <w:tcPr>
            <w:tcW w:w="1134" w:type="dxa"/>
          </w:tcPr>
          <w:p w14:paraId="6429985D" w14:textId="77777777" w:rsidR="002C2937" w:rsidRPr="002C2937" w:rsidRDefault="002C2937" w:rsidP="002C2937">
            <w:pPr>
              <w:rPr>
                <w:rFonts w:ascii="Arial" w:hAnsi="Arial" w:cs="Arial"/>
                <w:b/>
                <w:bCs/>
                <w:sz w:val="20"/>
                <w:szCs w:val="20"/>
              </w:rPr>
            </w:pPr>
          </w:p>
        </w:tc>
        <w:tc>
          <w:tcPr>
            <w:tcW w:w="1985" w:type="dxa"/>
          </w:tcPr>
          <w:p w14:paraId="2AC7134F" w14:textId="77777777" w:rsidR="002C2937" w:rsidRPr="002C2937" w:rsidRDefault="002B55B1" w:rsidP="002C2937">
            <w:pPr>
              <w:rPr>
                <w:rFonts w:ascii="Arial" w:hAnsi="Arial" w:cs="Arial"/>
                <w:b/>
                <w:bCs/>
                <w:sz w:val="20"/>
                <w:szCs w:val="20"/>
              </w:rPr>
            </w:pPr>
            <w:r>
              <w:rPr>
                <w:rFonts w:ascii="Arial" w:hAnsi="Arial" w:cs="Arial"/>
                <w:b/>
                <w:bCs/>
                <w:sz w:val="20"/>
                <w:szCs w:val="20"/>
              </w:rPr>
              <w:t>Other deduction from benefit*</w:t>
            </w:r>
          </w:p>
        </w:tc>
        <w:tc>
          <w:tcPr>
            <w:tcW w:w="992" w:type="dxa"/>
          </w:tcPr>
          <w:p w14:paraId="323C8A47" w14:textId="77777777" w:rsidR="002C2937" w:rsidRPr="002C2937" w:rsidRDefault="002C2937" w:rsidP="002C2937">
            <w:pPr>
              <w:rPr>
                <w:rFonts w:ascii="Arial" w:hAnsi="Arial" w:cs="Arial"/>
                <w:b/>
                <w:bCs/>
                <w:sz w:val="20"/>
                <w:szCs w:val="20"/>
              </w:rPr>
            </w:pPr>
          </w:p>
        </w:tc>
        <w:tc>
          <w:tcPr>
            <w:tcW w:w="853" w:type="dxa"/>
          </w:tcPr>
          <w:p w14:paraId="579191B2" w14:textId="77777777" w:rsidR="002C2937" w:rsidRPr="002C2937" w:rsidRDefault="002C2937" w:rsidP="002C2937">
            <w:pPr>
              <w:rPr>
                <w:rFonts w:ascii="Arial" w:hAnsi="Arial" w:cs="Arial"/>
                <w:b/>
                <w:bCs/>
                <w:sz w:val="20"/>
                <w:szCs w:val="20"/>
              </w:rPr>
            </w:pPr>
          </w:p>
        </w:tc>
        <w:tc>
          <w:tcPr>
            <w:tcW w:w="1222" w:type="dxa"/>
          </w:tcPr>
          <w:p w14:paraId="068F3395" w14:textId="77777777" w:rsidR="002C2937" w:rsidRPr="002C2937" w:rsidRDefault="002C2937" w:rsidP="002C2937">
            <w:pPr>
              <w:rPr>
                <w:rFonts w:ascii="Arial" w:hAnsi="Arial" w:cs="Arial"/>
                <w:b/>
                <w:bCs/>
                <w:sz w:val="20"/>
                <w:szCs w:val="20"/>
              </w:rPr>
            </w:pPr>
          </w:p>
        </w:tc>
      </w:tr>
      <w:tr w:rsidR="002C2937" w14:paraId="6E0E36C0" w14:textId="77777777" w:rsidTr="002C2937">
        <w:tc>
          <w:tcPr>
            <w:tcW w:w="1973" w:type="dxa"/>
          </w:tcPr>
          <w:p w14:paraId="15CFA40D" w14:textId="77777777" w:rsidR="002C2937" w:rsidRDefault="002C2937" w:rsidP="002C2937">
            <w:pPr>
              <w:rPr>
                <w:rFonts w:ascii="Arial" w:hAnsi="Arial" w:cs="Arial"/>
                <w:b/>
                <w:bCs/>
                <w:sz w:val="20"/>
                <w:szCs w:val="20"/>
              </w:rPr>
            </w:pPr>
          </w:p>
        </w:tc>
        <w:tc>
          <w:tcPr>
            <w:tcW w:w="857" w:type="dxa"/>
          </w:tcPr>
          <w:p w14:paraId="59D55552" w14:textId="77777777" w:rsidR="002C2937" w:rsidRPr="002C2937" w:rsidRDefault="002C2937" w:rsidP="002C2937">
            <w:pPr>
              <w:rPr>
                <w:rFonts w:ascii="Arial" w:hAnsi="Arial" w:cs="Arial"/>
                <w:b/>
                <w:bCs/>
                <w:sz w:val="20"/>
                <w:szCs w:val="20"/>
              </w:rPr>
            </w:pPr>
          </w:p>
        </w:tc>
        <w:tc>
          <w:tcPr>
            <w:tcW w:w="1134" w:type="dxa"/>
          </w:tcPr>
          <w:p w14:paraId="68371962" w14:textId="77777777" w:rsidR="002C2937" w:rsidRPr="002C2937" w:rsidRDefault="002C2937" w:rsidP="002C2937">
            <w:pPr>
              <w:rPr>
                <w:rFonts w:ascii="Arial" w:hAnsi="Arial" w:cs="Arial"/>
                <w:b/>
                <w:bCs/>
                <w:sz w:val="20"/>
                <w:szCs w:val="20"/>
              </w:rPr>
            </w:pPr>
          </w:p>
        </w:tc>
        <w:tc>
          <w:tcPr>
            <w:tcW w:w="1985" w:type="dxa"/>
          </w:tcPr>
          <w:p w14:paraId="24D5A257" w14:textId="77777777" w:rsidR="002C2937" w:rsidRDefault="002B55B1" w:rsidP="002C2937">
            <w:pPr>
              <w:rPr>
                <w:rFonts w:ascii="Arial" w:hAnsi="Arial" w:cs="Arial"/>
                <w:b/>
                <w:bCs/>
                <w:sz w:val="20"/>
                <w:szCs w:val="20"/>
              </w:rPr>
            </w:pPr>
            <w:r>
              <w:rPr>
                <w:rFonts w:ascii="Arial" w:hAnsi="Arial" w:cs="Arial"/>
                <w:b/>
                <w:bCs/>
                <w:sz w:val="20"/>
                <w:szCs w:val="20"/>
              </w:rPr>
              <w:t>Catalogue</w:t>
            </w:r>
          </w:p>
          <w:p w14:paraId="32C1A000" w14:textId="77777777" w:rsidR="002B55B1" w:rsidRPr="002C2937" w:rsidRDefault="002B55B1" w:rsidP="002C2937">
            <w:pPr>
              <w:rPr>
                <w:rFonts w:ascii="Arial" w:hAnsi="Arial" w:cs="Arial"/>
                <w:b/>
                <w:bCs/>
                <w:sz w:val="20"/>
                <w:szCs w:val="20"/>
              </w:rPr>
            </w:pPr>
          </w:p>
        </w:tc>
        <w:tc>
          <w:tcPr>
            <w:tcW w:w="992" w:type="dxa"/>
          </w:tcPr>
          <w:p w14:paraId="4923E2E9" w14:textId="77777777" w:rsidR="002C2937" w:rsidRPr="002C2937" w:rsidRDefault="002C2937" w:rsidP="002C2937">
            <w:pPr>
              <w:rPr>
                <w:rFonts w:ascii="Arial" w:hAnsi="Arial" w:cs="Arial"/>
                <w:b/>
                <w:bCs/>
                <w:sz w:val="20"/>
                <w:szCs w:val="20"/>
              </w:rPr>
            </w:pPr>
          </w:p>
        </w:tc>
        <w:tc>
          <w:tcPr>
            <w:tcW w:w="853" w:type="dxa"/>
          </w:tcPr>
          <w:p w14:paraId="00C4E65B" w14:textId="77777777" w:rsidR="002C2937" w:rsidRPr="002C2937" w:rsidRDefault="002C2937" w:rsidP="002C2937">
            <w:pPr>
              <w:rPr>
                <w:rFonts w:ascii="Arial" w:hAnsi="Arial" w:cs="Arial"/>
                <w:b/>
                <w:bCs/>
                <w:sz w:val="20"/>
                <w:szCs w:val="20"/>
              </w:rPr>
            </w:pPr>
          </w:p>
        </w:tc>
        <w:tc>
          <w:tcPr>
            <w:tcW w:w="1222" w:type="dxa"/>
          </w:tcPr>
          <w:p w14:paraId="1CC5DF24" w14:textId="77777777" w:rsidR="002C2937" w:rsidRPr="002C2937" w:rsidRDefault="002C2937" w:rsidP="002C2937">
            <w:pPr>
              <w:rPr>
                <w:rFonts w:ascii="Arial" w:hAnsi="Arial" w:cs="Arial"/>
                <w:b/>
                <w:bCs/>
                <w:sz w:val="20"/>
                <w:szCs w:val="20"/>
              </w:rPr>
            </w:pPr>
          </w:p>
        </w:tc>
      </w:tr>
      <w:tr w:rsidR="002C2937" w14:paraId="3553E50D" w14:textId="77777777" w:rsidTr="002C2937">
        <w:tc>
          <w:tcPr>
            <w:tcW w:w="1973" w:type="dxa"/>
          </w:tcPr>
          <w:p w14:paraId="325764D1" w14:textId="77777777" w:rsidR="002C2937" w:rsidRDefault="002C2937" w:rsidP="002C2937">
            <w:pPr>
              <w:rPr>
                <w:rFonts w:ascii="Arial" w:hAnsi="Arial" w:cs="Arial"/>
                <w:b/>
                <w:bCs/>
                <w:sz w:val="20"/>
                <w:szCs w:val="20"/>
              </w:rPr>
            </w:pPr>
          </w:p>
        </w:tc>
        <w:tc>
          <w:tcPr>
            <w:tcW w:w="857" w:type="dxa"/>
          </w:tcPr>
          <w:p w14:paraId="5DC367F0" w14:textId="77777777" w:rsidR="002C2937" w:rsidRPr="002C2937" w:rsidRDefault="002C2937" w:rsidP="002C2937">
            <w:pPr>
              <w:rPr>
                <w:rFonts w:ascii="Arial" w:hAnsi="Arial" w:cs="Arial"/>
                <w:b/>
                <w:bCs/>
                <w:sz w:val="20"/>
                <w:szCs w:val="20"/>
              </w:rPr>
            </w:pPr>
          </w:p>
        </w:tc>
        <w:tc>
          <w:tcPr>
            <w:tcW w:w="1134" w:type="dxa"/>
          </w:tcPr>
          <w:p w14:paraId="2C773D01" w14:textId="77777777" w:rsidR="002C2937" w:rsidRPr="002C2937" w:rsidRDefault="002C2937" w:rsidP="002C2937">
            <w:pPr>
              <w:rPr>
                <w:rFonts w:ascii="Arial" w:hAnsi="Arial" w:cs="Arial"/>
                <w:b/>
                <w:bCs/>
                <w:sz w:val="20"/>
                <w:szCs w:val="20"/>
              </w:rPr>
            </w:pPr>
          </w:p>
        </w:tc>
        <w:tc>
          <w:tcPr>
            <w:tcW w:w="1985" w:type="dxa"/>
          </w:tcPr>
          <w:p w14:paraId="756C0888" w14:textId="77777777" w:rsidR="002C2937" w:rsidRPr="002C2937" w:rsidRDefault="002B55B1" w:rsidP="002C2937">
            <w:pPr>
              <w:rPr>
                <w:rFonts w:ascii="Arial" w:hAnsi="Arial" w:cs="Arial"/>
                <w:b/>
                <w:bCs/>
                <w:sz w:val="20"/>
                <w:szCs w:val="20"/>
              </w:rPr>
            </w:pPr>
            <w:r>
              <w:rPr>
                <w:rFonts w:ascii="Arial" w:hAnsi="Arial" w:cs="Arial"/>
                <w:b/>
                <w:bCs/>
                <w:sz w:val="20"/>
                <w:szCs w:val="20"/>
              </w:rPr>
              <w:t>Cigarettes / Alcohol</w:t>
            </w:r>
          </w:p>
        </w:tc>
        <w:tc>
          <w:tcPr>
            <w:tcW w:w="992" w:type="dxa"/>
          </w:tcPr>
          <w:p w14:paraId="4C9039F3" w14:textId="77777777" w:rsidR="002C2937" w:rsidRPr="002C2937" w:rsidRDefault="002C2937" w:rsidP="002C2937">
            <w:pPr>
              <w:rPr>
                <w:rFonts w:ascii="Arial" w:hAnsi="Arial" w:cs="Arial"/>
                <w:b/>
                <w:bCs/>
                <w:sz w:val="20"/>
                <w:szCs w:val="20"/>
              </w:rPr>
            </w:pPr>
          </w:p>
        </w:tc>
        <w:tc>
          <w:tcPr>
            <w:tcW w:w="853" w:type="dxa"/>
          </w:tcPr>
          <w:p w14:paraId="540BF286" w14:textId="77777777" w:rsidR="002C2937" w:rsidRPr="002C2937" w:rsidRDefault="002C2937" w:rsidP="002C2937">
            <w:pPr>
              <w:rPr>
                <w:rFonts w:ascii="Arial" w:hAnsi="Arial" w:cs="Arial"/>
                <w:b/>
                <w:bCs/>
                <w:sz w:val="20"/>
                <w:szCs w:val="20"/>
              </w:rPr>
            </w:pPr>
          </w:p>
        </w:tc>
        <w:tc>
          <w:tcPr>
            <w:tcW w:w="1222" w:type="dxa"/>
          </w:tcPr>
          <w:p w14:paraId="6963D0F3" w14:textId="77777777" w:rsidR="002C2937" w:rsidRPr="002C2937" w:rsidRDefault="002C2937" w:rsidP="002C2937">
            <w:pPr>
              <w:rPr>
                <w:rFonts w:ascii="Arial" w:hAnsi="Arial" w:cs="Arial"/>
                <w:b/>
                <w:bCs/>
                <w:sz w:val="20"/>
                <w:szCs w:val="20"/>
              </w:rPr>
            </w:pPr>
          </w:p>
        </w:tc>
      </w:tr>
      <w:tr w:rsidR="002B55B1" w14:paraId="5D939C81" w14:textId="77777777" w:rsidTr="002C2937">
        <w:tc>
          <w:tcPr>
            <w:tcW w:w="1973" w:type="dxa"/>
          </w:tcPr>
          <w:p w14:paraId="6E86F757" w14:textId="77777777" w:rsidR="002B55B1" w:rsidRDefault="002B55B1" w:rsidP="002C2937">
            <w:pPr>
              <w:rPr>
                <w:rFonts w:ascii="Arial" w:hAnsi="Arial" w:cs="Arial"/>
                <w:b/>
                <w:bCs/>
                <w:sz w:val="20"/>
                <w:szCs w:val="20"/>
              </w:rPr>
            </w:pPr>
          </w:p>
        </w:tc>
        <w:tc>
          <w:tcPr>
            <w:tcW w:w="857" w:type="dxa"/>
          </w:tcPr>
          <w:p w14:paraId="4ACBB9B8" w14:textId="77777777" w:rsidR="002B55B1" w:rsidRPr="002C2937" w:rsidRDefault="002B55B1" w:rsidP="002C2937">
            <w:pPr>
              <w:rPr>
                <w:rFonts w:ascii="Arial" w:hAnsi="Arial" w:cs="Arial"/>
                <w:b/>
                <w:bCs/>
                <w:sz w:val="20"/>
                <w:szCs w:val="20"/>
              </w:rPr>
            </w:pPr>
          </w:p>
        </w:tc>
        <w:tc>
          <w:tcPr>
            <w:tcW w:w="1134" w:type="dxa"/>
          </w:tcPr>
          <w:p w14:paraId="04A09E17" w14:textId="77777777" w:rsidR="002B55B1" w:rsidRPr="002C2937" w:rsidRDefault="002B55B1" w:rsidP="002C2937">
            <w:pPr>
              <w:rPr>
                <w:rFonts w:ascii="Arial" w:hAnsi="Arial" w:cs="Arial"/>
                <w:b/>
                <w:bCs/>
                <w:sz w:val="20"/>
                <w:szCs w:val="20"/>
              </w:rPr>
            </w:pPr>
          </w:p>
        </w:tc>
        <w:tc>
          <w:tcPr>
            <w:tcW w:w="1985" w:type="dxa"/>
          </w:tcPr>
          <w:p w14:paraId="20DD8E75" w14:textId="77777777" w:rsidR="002B55B1" w:rsidRDefault="002B55B1" w:rsidP="002C2937">
            <w:pPr>
              <w:rPr>
                <w:rFonts w:ascii="Arial" w:hAnsi="Arial" w:cs="Arial"/>
                <w:b/>
                <w:bCs/>
                <w:sz w:val="20"/>
                <w:szCs w:val="20"/>
              </w:rPr>
            </w:pPr>
            <w:r>
              <w:rPr>
                <w:rFonts w:ascii="Arial" w:hAnsi="Arial" w:cs="Arial"/>
                <w:b/>
                <w:bCs/>
                <w:sz w:val="20"/>
                <w:szCs w:val="20"/>
              </w:rPr>
              <w:t>Endowment / Life assurance *</w:t>
            </w:r>
          </w:p>
        </w:tc>
        <w:tc>
          <w:tcPr>
            <w:tcW w:w="992" w:type="dxa"/>
          </w:tcPr>
          <w:p w14:paraId="6EAED786" w14:textId="77777777" w:rsidR="002B55B1" w:rsidRPr="002C2937" w:rsidRDefault="002B55B1" w:rsidP="002C2937">
            <w:pPr>
              <w:rPr>
                <w:rFonts w:ascii="Arial" w:hAnsi="Arial" w:cs="Arial"/>
                <w:b/>
                <w:bCs/>
                <w:sz w:val="20"/>
                <w:szCs w:val="20"/>
              </w:rPr>
            </w:pPr>
          </w:p>
        </w:tc>
        <w:tc>
          <w:tcPr>
            <w:tcW w:w="853" w:type="dxa"/>
          </w:tcPr>
          <w:p w14:paraId="448F1249" w14:textId="77777777" w:rsidR="002B55B1" w:rsidRPr="002C2937" w:rsidRDefault="002B55B1" w:rsidP="002C2937">
            <w:pPr>
              <w:rPr>
                <w:rFonts w:ascii="Arial" w:hAnsi="Arial" w:cs="Arial"/>
                <w:b/>
                <w:bCs/>
                <w:sz w:val="20"/>
                <w:szCs w:val="20"/>
              </w:rPr>
            </w:pPr>
          </w:p>
        </w:tc>
        <w:tc>
          <w:tcPr>
            <w:tcW w:w="1222" w:type="dxa"/>
          </w:tcPr>
          <w:p w14:paraId="3FBD55DC" w14:textId="77777777" w:rsidR="002B55B1" w:rsidRPr="002C2937" w:rsidRDefault="002B55B1" w:rsidP="002C2937">
            <w:pPr>
              <w:rPr>
                <w:rFonts w:ascii="Arial" w:hAnsi="Arial" w:cs="Arial"/>
                <w:b/>
                <w:bCs/>
                <w:sz w:val="20"/>
                <w:szCs w:val="20"/>
              </w:rPr>
            </w:pPr>
          </w:p>
        </w:tc>
      </w:tr>
      <w:tr w:rsidR="002B55B1" w14:paraId="58AC4542" w14:textId="77777777" w:rsidTr="002C2937">
        <w:tc>
          <w:tcPr>
            <w:tcW w:w="1973" w:type="dxa"/>
          </w:tcPr>
          <w:p w14:paraId="02E7FAED" w14:textId="77777777" w:rsidR="002B55B1" w:rsidRDefault="002B55B1" w:rsidP="002C2937">
            <w:pPr>
              <w:rPr>
                <w:rFonts w:ascii="Arial" w:hAnsi="Arial" w:cs="Arial"/>
                <w:b/>
                <w:bCs/>
                <w:sz w:val="20"/>
                <w:szCs w:val="20"/>
              </w:rPr>
            </w:pPr>
          </w:p>
        </w:tc>
        <w:tc>
          <w:tcPr>
            <w:tcW w:w="857" w:type="dxa"/>
          </w:tcPr>
          <w:p w14:paraId="18920574" w14:textId="77777777" w:rsidR="002B55B1" w:rsidRPr="002C2937" w:rsidRDefault="002B55B1" w:rsidP="002C2937">
            <w:pPr>
              <w:rPr>
                <w:rFonts w:ascii="Arial" w:hAnsi="Arial" w:cs="Arial"/>
                <w:b/>
                <w:bCs/>
                <w:sz w:val="20"/>
                <w:szCs w:val="20"/>
              </w:rPr>
            </w:pPr>
          </w:p>
        </w:tc>
        <w:tc>
          <w:tcPr>
            <w:tcW w:w="1134" w:type="dxa"/>
          </w:tcPr>
          <w:p w14:paraId="34E80531" w14:textId="77777777" w:rsidR="002B55B1" w:rsidRPr="002C2937" w:rsidRDefault="002B55B1" w:rsidP="002C2937">
            <w:pPr>
              <w:rPr>
                <w:rFonts w:ascii="Arial" w:hAnsi="Arial" w:cs="Arial"/>
                <w:b/>
                <w:bCs/>
                <w:sz w:val="20"/>
                <w:szCs w:val="20"/>
              </w:rPr>
            </w:pPr>
          </w:p>
        </w:tc>
        <w:tc>
          <w:tcPr>
            <w:tcW w:w="1985" w:type="dxa"/>
          </w:tcPr>
          <w:p w14:paraId="441BEF4F" w14:textId="77777777" w:rsidR="002B55B1" w:rsidRDefault="002B55B1" w:rsidP="002C2937">
            <w:pPr>
              <w:rPr>
                <w:rFonts w:ascii="Arial" w:hAnsi="Arial" w:cs="Arial"/>
                <w:b/>
                <w:bCs/>
                <w:sz w:val="20"/>
                <w:szCs w:val="20"/>
              </w:rPr>
            </w:pPr>
            <w:r>
              <w:rPr>
                <w:rFonts w:ascii="Arial" w:hAnsi="Arial" w:cs="Arial"/>
                <w:b/>
                <w:bCs/>
                <w:sz w:val="20"/>
                <w:szCs w:val="20"/>
              </w:rPr>
              <w:t>Mortgage protection *</w:t>
            </w:r>
          </w:p>
        </w:tc>
        <w:tc>
          <w:tcPr>
            <w:tcW w:w="992" w:type="dxa"/>
          </w:tcPr>
          <w:p w14:paraId="7EB8809D" w14:textId="77777777" w:rsidR="002B55B1" w:rsidRPr="002C2937" w:rsidRDefault="002B55B1" w:rsidP="002C2937">
            <w:pPr>
              <w:rPr>
                <w:rFonts w:ascii="Arial" w:hAnsi="Arial" w:cs="Arial"/>
                <w:b/>
                <w:bCs/>
                <w:sz w:val="20"/>
                <w:szCs w:val="20"/>
              </w:rPr>
            </w:pPr>
          </w:p>
        </w:tc>
        <w:tc>
          <w:tcPr>
            <w:tcW w:w="853" w:type="dxa"/>
          </w:tcPr>
          <w:p w14:paraId="072AFBDA" w14:textId="77777777" w:rsidR="002B55B1" w:rsidRPr="002C2937" w:rsidRDefault="002B55B1" w:rsidP="002C2937">
            <w:pPr>
              <w:rPr>
                <w:rFonts w:ascii="Arial" w:hAnsi="Arial" w:cs="Arial"/>
                <w:b/>
                <w:bCs/>
                <w:sz w:val="20"/>
                <w:szCs w:val="20"/>
              </w:rPr>
            </w:pPr>
          </w:p>
        </w:tc>
        <w:tc>
          <w:tcPr>
            <w:tcW w:w="1222" w:type="dxa"/>
          </w:tcPr>
          <w:p w14:paraId="170C9491" w14:textId="77777777" w:rsidR="002B55B1" w:rsidRPr="002C2937" w:rsidRDefault="002B55B1" w:rsidP="002C2937">
            <w:pPr>
              <w:rPr>
                <w:rFonts w:ascii="Arial" w:hAnsi="Arial" w:cs="Arial"/>
                <w:b/>
                <w:bCs/>
                <w:sz w:val="20"/>
                <w:szCs w:val="20"/>
              </w:rPr>
            </w:pPr>
          </w:p>
        </w:tc>
      </w:tr>
      <w:tr w:rsidR="002B55B1" w14:paraId="63DA86D1" w14:textId="77777777" w:rsidTr="002C2937">
        <w:tc>
          <w:tcPr>
            <w:tcW w:w="1973" w:type="dxa"/>
          </w:tcPr>
          <w:p w14:paraId="63E9D2DC" w14:textId="77777777" w:rsidR="002B55B1" w:rsidRDefault="002B55B1" w:rsidP="002C2937">
            <w:pPr>
              <w:rPr>
                <w:rFonts w:ascii="Arial" w:hAnsi="Arial" w:cs="Arial"/>
                <w:b/>
                <w:bCs/>
                <w:sz w:val="20"/>
                <w:szCs w:val="20"/>
              </w:rPr>
            </w:pPr>
          </w:p>
        </w:tc>
        <w:tc>
          <w:tcPr>
            <w:tcW w:w="857" w:type="dxa"/>
          </w:tcPr>
          <w:p w14:paraId="1C4B329E" w14:textId="77777777" w:rsidR="002B55B1" w:rsidRPr="002C2937" w:rsidRDefault="002B55B1" w:rsidP="002C2937">
            <w:pPr>
              <w:rPr>
                <w:rFonts w:ascii="Arial" w:hAnsi="Arial" w:cs="Arial"/>
                <w:b/>
                <w:bCs/>
                <w:sz w:val="20"/>
                <w:szCs w:val="20"/>
              </w:rPr>
            </w:pPr>
          </w:p>
        </w:tc>
        <w:tc>
          <w:tcPr>
            <w:tcW w:w="1134" w:type="dxa"/>
          </w:tcPr>
          <w:p w14:paraId="0BE19212" w14:textId="77777777" w:rsidR="002B55B1" w:rsidRPr="002C2937" w:rsidRDefault="002B55B1" w:rsidP="002C2937">
            <w:pPr>
              <w:rPr>
                <w:rFonts w:ascii="Arial" w:hAnsi="Arial" w:cs="Arial"/>
                <w:b/>
                <w:bCs/>
                <w:sz w:val="20"/>
                <w:szCs w:val="20"/>
              </w:rPr>
            </w:pPr>
          </w:p>
        </w:tc>
        <w:tc>
          <w:tcPr>
            <w:tcW w:w="1985" w:type="dxa"/>
          </w:tcPr>
          <w:p w14:paraId="67AD78A1" w14:textId="77777777" w:rsidR="002B55B1" w:rsidRDefault="002B55B1" w:rsidP="002C2937">
            <w:pPr>
              <w:rPr>
                <w:rFonts w:ascii="Arial" w:hAnsi="Arial" w:cs="Arial"/>
                <w:b/>
                <w:bCs/>
                <w:sz w:val="20"/>
                <w:szCs w:val="20"/>
              </w:rPr>
            </w:pPr>
            <w:r>
              <w:rPr>
                <w:rFonts w:ascii="Arial" w:hAnsi="Arial" w:cs="Arial"/>
                <w:b/>
                <w:bCs/>
                <w:sz w:val="20"/>
                <w:szCs w:val="20"/>
              </w:rPr>
              <w:t>Home insurance*</w:t>
            </w:r>
          </w:p>
          <w:p w14:paraId="04F9AC42" w14:textId="77777777" w:rsidR="002B55B1" w:rsidRDefault="002B55B1" w:rsidP="002C2937">
            <w:pPr>
              <w:rPr>
                <w:rFonts w:ascii="Arial" w:hAnsi="Arial" w:cs="Arial"/>
                <w:b/>
                <w:bCs/>
                <w:sz w:val="20"/>
                <w:szCs w:val="20"/>
              </w:rPr>
            </w:pPr>
          </w:p>
        </w:tc>
        <w:tc>
          <w:tcPr>
            <w:tcW w:w="992" w:type="dxa"/>
          </w:tcPr>
          <w:p w14:paraId="79520570" w14:textId="77777777" w:rsidR="002B55B1" w:rsidRPr="002C2937" w:rsidRDefault="002B55B1" w:rsidP="002C2937">
            <w:pPr>
              <w:rPr>
                <w:rFonts w:ascii="Arial" w:hAnsi="Arial" w:cs="Arial"/>
                <w:b/>
                <w:bCs/>
                <w:sz w:val="20"/>
                <w:szCs w:val="20"/>
              </w:rPr>
            </w:pPr>
          </w:p>
        </w:tc>
        <w:tc>
          <w:tcPr>
            <w:tcW w:w="853" w:type="dxa"/>
          </w:tcPr>
          <w:p w14:paraId="5AA792FF" w14:textId="77777777" w:rsidR="002B55B1" w:rsidRPr="002C2937" w:rsidRDefault="002B55B1" w:rsidP="002C2937">
            <w:pPr>
              <w:rPr>
                <w:rFonts w:ascii="Arial" w:hAnsi="Arial" w:cs="Arial"/>
                <w:b/>
                <w:bCs/>
                <w:sz w:val="20"/>
                <w:szCs w:val="20"/>
              </w:rPr>
            </w:pPr>
          </w:p>
        </w:tc>
        <w:tc>
          <w:tcPr>
            <w:tcW w:w="1222" w:type="dxa"/>
          </w:tcPr>
          <w:p w14:paraId="69BF1D78" w14:textId="77777777" w:rsidR="002B55B1" w:rsidRPr="002C2937" w:rsidRDefault="002B55B1" w:rsidP="002C2937">
            <w:pPr>
              <w:rPr>
                <w:rFonts w:ascii="Arial" w:hAnsi="Arial" w:cs="Arial"/>
                <w:b/>
                <w:bCs/>
                <w:sz w:val="20"/>
                <w:szCs w:val="20"/>
              </w:rPr>
            </w:pPr>
          </w:p>
        </w:tc>
      </w:tr>
      <w:tr w:rsidR="002B55B1" w14:paraId="0B3CA544" w14:textId="77777777" w:rsidTr="002C2937">
        <w:tc>
          <w:tcPr>
            <w:tcW w:w="1973" w:type="dxa"/>
          </w:tcPr>
          <w:p w14:paraId="5172F44A" w14:textId="77777777" w:rsidR="002B55B1" w:rsidRDefault="002B55B1" w:rsidP="002C2937">
            <w:pPr>
              <w:rPr>
                <w:rFonts w:ascii="Arial" w:hAnsi="Arial" w:cs="Arial"/>
                <w:b/>
                <w:bCs/>
                <w:sz w:val="20"/>
                <w:szCs w:val="20"/>
              </w:rPr>
            </w:pPr>
          </w:p>
        </w:tc>
        <w:tc>
          <w:tcPr>
            <w:tcW w:w="857" w:type="dxa"/>
          </w:tcPr>
          <w:p w14:paraId="42129818" w14:textId="77777777" w:rsidR="002B55B1" w:rsidRPr="002C2937" w:rsidRDefault="002B55B1" w:rsidP="002C2937">
            <w:pPr>
              <w:rPr>
                <w:rFonts w:ascii="Arial" w:hAnsi="Arial" w:cs="Arial"/>
                <w:b/>
                <w:bCs/>
                <w:sz w:val="20"/>
                <w:szCs w:val="20"/>
              </w:rPr>
            </w:pPr>
          </w:p>
        </w:tc>
        <w:tc>
          <w:tcPr>
            <w:tcW w:w="1134" w:type="dxa"/>
          </w:tcPr>
          <w:p w14:paraId="5E61A90F" w14:textId="77777777" w:rsidR="002B55B1" w:rsidRPr="002C2937" w:rsidRDefault="002B55B1" w:rsidP="002C2937">
            <w:pPr>
              <w:rPr>
                <w:rFonts w:ascii="Arial" w:hAnsi="Arial" w:cs="Arial"/>
                <w:b/>
                <w:bCs/>
                <w:sz w:val="20"/>
                <w:szCs w:val="20"/>
              </w:rPr>
            </w:pPr>
          </w:p>
        </w:tc>
        <w:tc>
          <w:tcPr>
            <w:tcW w:w="1985" w:type="dxa"/>
          </w:tcPr>
          <w:p w14:paraId="639F8435" w14:textId="77777777" w:rsidR="002B55B1" w:rsidRDefault="002B55B1" w:rsidP="002C2937">
            <w:pPr>
              <w:rPr>
                <w:rFonts w:ascii="Arial" w:hAnsi="Arial" w:cs="Arial"/>
                <w:b/>
                <w:bCs/>
                <w:sz w:val="20"/>
                <w:szCs w:val="20"/>
              </w:rPr>
            </w:pPr>
            <w:r>
              <w:rPr>
                <w:rFonts w:ascii="Arial" w:hAnsi="Arial" w:cs="Arial"/>
                <w:b/>
                <w:bCs/>
                <w:sz w:val="20"/>
                <w:szCs w:val="20"/>
              </w:rPr>
              <w:t>Medical / disability related outgoings (please specify)</w:t>
            </w:r>
          </w:p>
        </w:tc>
        <w:tc>
          <w:tcPr>
            <w:tcW w:w="992" w:type="dxa"/>
          </w:tcPr>
          <w:p w14:paraId="799FC456" w14:textId="77777777" w:rsidR="002B55B1" w:rsidRPr="002C2937" w:rsidRDefault="002B55B1" w:rsidP="002C2937">
            <w:pPr>
              <w:rPr>
                <w:rFonts w:ascii="Arial" w:hAnsi="Arial" w:cs="Arial"/>
                <w:b/>
                <w:bCs/>
                <w:sz w:val="20"/>
                <w:szCs w:val="20"/>
              </w:rPr>
            </w:pPr>
          </w:p>
        </w:tc>
        <w:tc>
          <w:tcPr>
            <w:tcW w:w="853" w:type="dxa"/>
          </w:tcPr>
          <w:p w14:paraId="013C0458" w14:textId="77777777" w:rsidR="002B55B1" w:rsidRPr="002C2937" w:rsidRDefault="002B55B1" w:rsidP="002C2937">
            <w:pPr>
              <w:rPr>
                <w:rFonts w:ascii="Arial" w:hAnsi="Arial" w:cs="Arial"/>
                <w:b/>
                <w:bCs/>
                <w:sz w:val="20"/>
                <w:szCs w:val="20"/>
              </w:rPr>
            </w:pPr>
          </w:p>
        </w:tc>
        <w:tc>
          <w:tcPr>
            <w:tcW w:w="1222" w:type="dxa"/>
          </w:tcPr>
          <w:p w14:paraId="767F4310" w14:textId="77777777" w:rsidR="002B55B1" w:rsidRPr="002C2937" w:rsidRDefault="002B55B1" w:rsidP="002C2937">
            <w:pPr>
              <w:rPr>
                <w:rFonts w:ascii="Arial" w:hAnsi="Arial" w:cs="Arial"/>
                <w:b/>
                <w:bCs/>
                <w:sz w:val="20"/>
                <w:szCs w:val="20"/>
              </w:rPr>
            </w:pPr>
          </w:p>
        </w:tc>
      </w:tr>
      <w:tr w:rsidR="002B55B1" w14:paraId="6D827C2F" w14:textId="77777777" w:rsidTr="002C2937">
        <w:tc>
          <w:tcPr>
            <w:tcW w:w="1973" w:type="dxa"/>
          </w:tcPr>
          <w:p w14:paraId="309CE8A9" w14:textId="77777777" w:rsidR="002B55B1" w:rsidRDefault="002B55B1" w:rsidP="002C2937">
            <w:pPr>
              <w:rPr>
                <w:rFonts w:ascii="Arial" w:hAnsi="Arial" w:cs="Arial"/>
                <w:b/>
                <w:bCs/>
                <w:sz w:val="20"/>
                <w:szCs w:val="20"/>
              </w:rPr>
            </w:pPr>
          </w:p>
        </w:tc>
        <w:tc>
          <w:tcPr>
            <w:tcW w:w="857" w:type="dxa"/>
          </w:tcPr>
          <w:p w14:paraId="0E9675C3" w14:textId="77777777" w:rsidR="002B55B1" w:rsidRPr="002C2937" w:rsidRDefault="002B55B1" w:rsidP="002C2937">
            <w:pPr>
              <w:rPr>
                <w:rFonts w:ascii="Arial" w:hAnsi="Arial" w:cs="Arial"/>
                <w:b/>
                <w:bCs/>
                <w:sz w:val="20"/>
                <w:szCs w:val="20"/>
              </w:rPr>
            </w:pPr>
          </w:p>
        </w:tc>
        <w:tc>
          <w:tcPr>
            <w:tcW w:w="1134" w:type="dxa"/>
          </w:tcPr>
          <w:p w14:paraId="3D306F90" w14:textId="77777777" w:rsidR="002B55B1" w:rsidRPr="002C2937" w:rsidRDefault="002B55B1" w:rsidP="002C2937">
            <w:pPr>
              <w:rPr>
                <w:rFonts w:ascii="Arial" w:hAnsi="Arial" w:cs="Arial"/>
                <w:b/>
                <w:bCs/>
                <w:sz w:val="20"/>
                <w:szCs w:val="20"/>
              </w:rPr>
            </w:pPr>
          </w:p>
        </w:tc>
        <w:tc>
          <w:tcPr>
            <w:tcW w:w="1985" w:type="dxa"/>
          </w:tcPr>
          <w:p w14:paraId="0634CA39" w14:textId="77777777" w:rsidR="002B55B1" w:rsidRDefault="002B55B1" w:rsidP="002C2937">
            <w:pPr>
              <w:rPr>
                <w:rFonts w:ascii="Arial" w:hAnsi="Arial" w:cs="Arial"/>
                <w:b/>
                <w:bCs/>
                <w:sz w:val="20"/>
                <w:szCs w:val="20"/>
              </w:rPr>
            </w:pPr>
            <w:r>
              <w:rPr>
                <w:rFonts w:ascii="Arial" w:hAnsi="Arial" w:cs="Arial"/>
                <w:b/>
                <w:bCs/>
                <w:sz w:val="20"/>
                <w:szCs w:val="20"/>
              </w:rPr>
              <w:t>Any other outgoings</w:t>
            </w:r>
          </w:p>
        </w:tc>
        <w:tc>
          <w:tcPr>
            <w:tcW w:w="992" w:type="dxa"/>
          </w:tcPr>
          <w:p w14:paraId="323E9731" w14:textId="77777777" w:rsidR="002B55B1" w:rsidRPr="002C2937" w:rsidRDefault="002B55B1" w:rsidP="002C2937">
            <w:pPr>
              <w:rPr>
                <w:rFonts w:ascii="Arial" w:hAnsi="Arial" w:cs="Arial"/>
                <w:b/>
                <w:bCs/>
                <w:sz w:val="20"/>
                <w:szCs w:val="20"/>
              </w:rPr>
            </w:pPr>
          </w:p>
        </w:tc>
        <w:tc>
          <w:tcPr>
            <w:tcW w:w="853" w:type="dxa"/>
          </w:tcPr>
          <w:p w14:paraId="263B0C44" w14:textId="77777777" w:rsidR="002B55B1" w:rsidRPr="002C2937" w:rsidRDefault="002B55B1" w:rsidP="002C2937">
            <w:pPr>
              <w:rPr>
                <w:rFonts w:ascii="Arial" w:hAnsi="Arial" w:cs="Arial"/>
                <w:b/>
                <w:bCs/>
                <w:sz w:val="20"/>
                <w:szCs w:val="20"/>
              </w:rPr>
            </w:pPr>
          </w:p>
        </w:tc>
        <w:tc>
          <w:tcPr>
            <w:tcW w:w="1222" w:type="dxa"/>
          </w:tcPr>
          <w:p w14:paraId="425261E6" w14:textId="77777777" w:rsidR="002B55B1" w:rsidRPr="002C2937" w:rsidRDefault="002B55B1" w:rsidP="002C2937">
            <w:pPr>
              <w:rPr>
                <w:rFonts w:ascii="Arial" w:hAnsi="Arial" w:cs="Arial"/>
                <w:b/>
                <w:bCs/>
                <w:sz w:val="20"/>
                <w:szCs w:val="20"/>
              </w:rPr>
            </w:pPr>
          </w:p>
        </w:tc>
      </w:tr>
      <w:tr w:rsidR="002B55B1" w14:paraId="706B0743" w14:textId="77777777" w:rsidTr="002C2937">
        <w:tc>
          <w:tcPr>
            <w:tcW w:w="1973" w:type="dxa"/>
          </w:tcPr>
          <w:p w14:paraId="41E309CA" w14:textId="77777777" w:rsidR="002B55B1" w:rsidRDefault="002B55B1" w:rsidP="002C2937">
            <w:pPr>
              <w:rPr>
                <w:rFonts w:ascii="Arial" w:hAnsi="Arial" w:cs="Arial"/>
                <w:b/>
                <w:bCs/>
                <w:sz w:val="20"/>
                <w:szCs w:val="20"/>
              </w:rPr>
            </w:pPr>
          </w:p>
          <w:p w14:paraId="3DFB67D2" w14:textId="77777777" w:rsidR="002B55B1" w:rsidRDefault="002B55B1" w:rsidP="002C2937">
            <w:pPr>
              <w:rPr>
                <w:rFonts w:ascii="Arial" w:hAnsi="Arial" w:cs="Arial"/>
                <w:b/>
                <w:bCs/>
                <w:sz w:val="20"/>
                <w:szCs w:val="20"/>
              </w:rPr>
            </w:pPr>
            <w:r>
              <w:rPr>
                <w:rFonts w:ascii="Arial" w:hAnsi="Arial" w:cs="Arial"/>
                <w:b/>
                <w:bCs/>
                <w:sz w:val="20"/>
                <w:szCs w:val="20"/>
              </w:rPr>
              <w:t>TOTAL INCOME</w:t>
            </w:r>
          </w:p>
        </w:tc>
        <w:tc>
          <w:tcPr>
            <w:tcW w:w="857" w:type="dxa"/>
          </w:tcPr>
          <w:p w14:paraId="70CAAA2B" w14:textId="77777777" w:rsidR="002B55B1" w:rsidRPr="002C2937" w:rsidRDefault="002B55B1" w:rsidP="002C2937">
            <w:pPr>
              <w:rPr>
                <w:rFonts w:ascii="Arial" w:hAnsi="Arial" w:cs="Arial"/>
                <w:b/>
                <w:bCs/>
                <w:sz w:val="20"/>
                <w:szCs w:val="20"/>
              </w:rPr>
            </w:pPr>
          </w:p>
        </w:tc>
        <w:tc>
          <w:tcPr>
            <w:tcW w:w="1134" w:type="dxa"/>
          </w:tcPr>
          <w:p w14:paraId="29EF2D62" w14:textId="77777777" w:rsidR="002B55B1" w:rsidRPr="002C2937" w:rsidRDefault="002B55B1" w:rsidP="002C2937">
            <w:pPr>
              <w:rPr>
                <w:rFonts w:ascii="Arial" w:hAnsi="Arial" w:cs="Arial"/>
                <w:b/>
                <w:bCs/>
                <w:sz w:val="20"/>
                <w:szCs w:val="20"/>
              </w:rPr>
            </w:pPr>
          </w:p>
        </w:tc>
        <w:tc>
          <w:tcPr>
            <w:tcW w:w="1985" w:type="dxa"/>
          </w:tcPr>
          <w:p w14:paraId="57ACC285" w14:textId="77777777" w:rsidR="002B55B1" w:rsidRDefault="002B55B1" w:rsidP="002C2937">
            <w:pPr>
              <w:rPr>
                <w:rFonts w:ascii="Arial" w:hAnsi="Arial" w:cs="Arial"/>
                <w:b/>
                <w:bCs/>
                <w:sz w:val="20"/>
                <w:szCs w:val="20"/>
              </w:rPr>
            </w:pPr>
          </w:p>
          <w:p w14:paraId="19AF51D1" w14:textId="77777777" w:rsidR="002B55B1" w:rsidRDefault="002B55B1" w:rsidP="002C2937">
            <w:pPr>
              <w:rPr>
                <w:rFonts w:ascii="Arial" w:hAnsi="Arial" w:cs="Arial"/>
                <w:b/>
                <w:bCs/>
                <w:sz w:val="20"/>
                <w:szCs w:val="20"/>
              </w:rPr>
            </w:pPr>
            <w:r>
              <w:rPr>
                <w:rFonts w:ascii="Arial" w:hAnsi="Arial" w:cs="Arial"/>
                <w:b/>
                <w:bCs/>
                <w:sz w:val="20"/>
                <w:szCs w:val="20"/>
              </w:rPr>
              <w:t>TOTAL OUTGOINGS</w:t>
            </w:r>
          </w:p>
          <w:p w14:paraId="75E28F2C" w14:textId="77777777" w:rsidR="002B55B1" w:rsidRDefault="002B55B1" w:rsidP="002C2937">
            <w:pPr>
              <w:rPr>
                <w:rFonts w:ascii="Arial" w:hAnsi="Arial" w:cs="Arial"/>
                <w:b/>
                <w:bCs/>
                <w:sz w:val="20"/>
                <w:szCs w:val="20"/>
              </w:rPr>
            </w:pPr>
          </w:p>
        </w:tc>
        <w:tc>
          <w:tcPr>
            <w:tcW w:w="992" w:type="dxa"/>
          </w:tcPr>
          <w:p w14:paraId="0F9B796F" w14:textId="77777777" w:rsidR="002B55B1" w:rsidRPr="002C2937" w:rsidRDefault="002B55B1" w:rsidP="002C2937">
            <w:pPr>
              <w:rPr>
                <w:rFonts w:ascii="Arial" w:hAnsi="Arial" w:cs="Arial"/>
                <w:b/>
                <w:bCs/>
                <w:sz w:val="20"/>
                <w:szCs w:val="20"/>
              </w:rPr>
            </w:pPr>
          </w:p>
        </w:tc>
        <w:tc>
          <w:tcPr>
            <w:tcW w:w="853" w:type="dxa"/>
          </w:tcPr>
          <w:p w14:paraId="5A8E40E8" w14:textId="77777777" w:rsidR="002B55B1" w:rsidRPr="002C2937" w:rsidRDefault="002B55B1" w:rsidP="002C2937">
            <w:pPr>
              <w:rPr>
                <w:rFonts w:ascii="Arial" w:hAnsi="Arial" w:cs="Arial"/>
                <w:b/>
                <w:bCs/>
                <w:sz w:val="20"/>
                <w:szCs w:val="20"/>
              </w:rPr>
            </w:pPr>
          </w:p>
        </w:tc>
        <w:tc>
          <w:tcPr>
            <w:tcW w:w="1222" w:type="dxa"/>
          </w:tcPr>
          <w:p w14:paraId="1E5CFD38" w14:textId="77777777" w:rsidR="002B55B1" w:rsidRPr="002C2937" w:rsidRDefault="002B55B1" w:rsidP="002C2937">
            <w:pPr>
              <w:rPr>
                <w:rFonts w:ascii="Arial" w:hAnsi="Arial" w:cs="Arial"/>
                <w:b/>
                <w:bCs/>
                <w:sz w:val="20"/>
                <w:szCs w:val="20"/>
              </w:rPr>
            </w:pPr>
          </w:p>
        </w:tc>
      </w:tr>
    </w:tbl>
    <w:p w14:paraId="55027ED7" w14:textId="77777777" w:rsidR="002C2937" w:rsidRDefault="002C2937" w:rsidP="002C2937">
      <w:pPr>
        <w:rPr>
          <w:rFonts w:ascii="Arial" w:hAnsi="Arial" w:cs="Arial"/>
          <w:b/>
          <w:bCs/>
          <w:sz w:val="24"/>
        </w:rPr>
      </w:pPr>
    </w:p>
    <w:p w14:paraId="5BC8CE5A" w14:textId="77777777" w:rsidR="00AD2DCB" w:rsidRDefault="00AD2DCB" w:rsidP="00AD2DCB">
      <w:pPr>
        <w:pStyle w:val="Default"/>
        <w:rPr>
          <w:sz w:val="20"/>
          <w:szCs w:val="20"/>
        </w:rPr>
      </w:pPr>
      <w:r>
        <w:rPr>
          <w:sz w:val="20"/>
          <w:szCs w:val="20"/>
        </w:rPr>
        <w:t>Do you run a car?     Yes…</w:t>
      </w:r>
      <w:r w:rsidRPr="00AC1AAA">
        <w:rPr>
          <w:noProof/>
          <w:szCs w:val="22"/>
          <w:lang w:eastAsia="en-GB"/>
        </w:rPr>
        <w:drawing>
          <wp:inline distT="0" distB="0" distL="0" distR="0" wp14:anchorId="7B428235" wp14:editId="418A246A">
            <wp:extent cx="106045" cy="95885"/>
            <wp:effectExtent l="0" t="0" r="8255"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Pr>
          <w:sz w:val="20"/>
          <w:szCs w:val="20"/>
        </w:rPr>
        <w:t xml:space="preserve">    No…. </w:t>
      </w:r>
      <w:r w:rsidRPr="00AC1AAA">
        <w:rPr>
          <w:noProof/>
          <w:szCs w:val="22"/>
          <w:lang w:eastAsia="en-GB"/>
        </w:rPr>
        <w:drawing>
          <wp:inline distT="0" distB="0" distL="0" distR="0" wp14:anchorId="6BA3C568" wp14:editId="04D90AE4">
            <wp:extent cx="106045" cy="95885"/>
            <wp:effectExtent l="0" t="0" r="8255"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p>
    <w:p w14:paraId="41A14124" w14:textId="77777777" w:rsidR="002C2937" w:rsidRDefault="00AD2DCB" w:rsidP="00AD2DCB">
      <w:pPr>
        <w:rPr>
          <w:rFonts w:ascii="Arial" w:hAnsi="Arial" w:cs="Arial"/>
          <w:szCs w:val="20"/>
        </w:rPr>
      </w:pPr>
      <w:r w:rsidRPr="00F7100E">
        <w:rPr>
          <w:rFonts w:ascii="Arial" w:hAnsi="Arial" w:cs="Arial"/>
          <w:noProof/>
          <w:color w:val="000000"/>
          <w:szCs w:val="20"/>
          <w:lang w:eastAsia="en-GB"/>
        </w:rPr>
        <w:lastRenderedPageBreak/>
        <mc:AlternateContent>
          <mc:Choice Requires="wps">
            <w:drawing>
              <wp:anchor distT="45720" distB="45720" distL="114300" distR="114300" simplePos="0" relativeHeight="251749376" behindDoc="0" locked="0" layoutInCell="1" allowOverlap="1" wp14:anchorId="158373B8" wp14:editId="6EFB17BB">
                <wp:simplePos x="0" y="0"/>
                <wp:positionH relativeFrom="margin">
                  <wp:posOffset>-31897</wp:posOffset>
                </wp:positionH>
                <wp:positionV relativeFrom="paragraph">
                  <wp:posOffset>214984</wp:posOffset>
                </wp:positionV>
                <wp:extent cx="5624195" cy="807720"/>
                <wp:effectExtent l="0" t="0" r="14605" b="11430"/>
                <wp:wrapSquare wrapText="bothSides"/>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807720"/>
                        </a:xfrm>
                        <a:prstGeom prst="rect">
                          <a:avLst/>
                        </a:prstGeom>
                        <a:solidFill>
                          <a:srgbClr val="FFFFFF"/>
                        </a:solidFill>
                        <a:ln w="9525">
                          <a:solidFill>
                            <a:srgbClr val="000000"/>
                          </a:solidFill>
                          <a:miter lim="800000"/>
                          <a:headEnd/>
                          <a:tailEnd/>
                        </a:ln>
                      </wps:spPr>
                      <wps:txbx>
                        <w:txbxContent>
                          <w:p w14:paraId="206D793A" w14:textId="77777777" w:rsidR="00F2170E" w:rsidRDefault="00F2170E" w:rsidP="00AD2D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373B8" id="_x0000_s1074" type="#_x0000_t202" style="position:absolute;margin-left:-2.5pt;margin-top:16.95pt;width:442.85pt;height:63.6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">
                <v:textbox>
                  <w:txbxContent>
                    <w:p w14:paraId="206D793A" w14:textId="77777777" w:rsidR="00F2170E" w:rsidRDefault="00F2170E" w:rsidP="00AD2DCB"/>
                  </w:txbxContent>
                </v:textbox>
                <w10:wrap type="square" anchorx="margin"/>
              </v:shape>
            </w:pict>
          </mc:Fallback>
        </mc:AlternateContent>
      </w:r>
      <w:r w:rsidRPr="00AD2DCB">
        <w:rPr>
          <w:rFonts w:ascii="Arial" w:hAnsi="Arial" w:cs="Arial"/>
          <w:szCs w:val="20"/>
        </w:rPr>
        <w:t>If your answer is yes, please explain why you need a car</w:t>
      </w:r>
    </w:p>
    <w:p w14:paraId="624CD1E0" w14:textId="77777777" w:rsidR="00AD2DCB" w:rsidRDefault="00AD2DCB" w:rsidP="00AD2DCB">
      <w:pPr>
        <w:rPr>
          <w:rFonts w:ascii="Arial" w:hAnsi="Arial" w:cs="Arial"/>
          <w:szCs w:val="20"/>
        </w:rPr>
      </w:pPr>
      <w:r w:rsidRPr="00AD2DCB">
        <w:rPr>
          <w:rFonts w:ascii="Arial" w:hAnsi="Arial" w:cs="Arial"/>
          <w:szCs w:val="20"/>
        </w:rPr>
        <w:t xml:space="preserve">Please confirm if you have any other debts outstanding? </w:t>
      </w:r>
      <w:r>
        <w:rPr>
          <w:rFonts w:ascii="Arial" w:hAnsi="Arial" w:cs="Arial"/>
          <w:szCs w:val="20"/>
        </w:rPr>
        <w:t xml:space="preserve">   </w:t>
      </w:r>
      <w:r w:rsidRPr="00AD2DCB">
        <w:rPr>
          <w:rFonts w:ascii="Arial" w:hAnsi="Arial" w:cs="Arial"/>
          <w:szCs w:val="20"/>
        </w:rPr>
        <w:t>Yes…</w:t>
      </w:r>
      <w:r w:rsidRPr="00AC1AAA">
        <w:rPr>
          <w:rFonts w:ascii="Arial" w:hAnsi="Arial" w:cs="Arial"/>
          <w:noProof/>
          <w:sz w:val="24"/>
          <w:lang w:eastAsia="en-GB"/>
        </w:rPr>
        <w:drawing>
          <wp:inline distT="0" distB="0" distL="0" distR="0" wp14:anchorId="31CA627C" wp14:editId="3C310B22">
            <wp:extent cx="106045" cy="95885"/>
            <wp:effectExtent l="0" t="0" r="8255"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AD2DCB">
        <w:rPr>
          <w:rFonts w:ascii="Arial" w:hAnsi="Arial" w:cs="Arial"/>
          <w:szCs w:val="20"/>
        </w:rPr>
        <w:t xml:space="preserve"> </w:t>
      </w:r>
      <w:r>
        <w:rPr>
          <w:rFonts w:ascii="Arial" w:hAnsi="Arial" w:cs="Arial"/>
          <w:szCs w:val="20"/>
        </w:rPr>
        <w:t xml:space="preserve">   </w:t>
      </w:r>
      <w:r w:rsidRPr="00AD2DCB">
        <w:rPr>
          <w:rFonts w:ascii="Arial" w:hAnsi="Arial" w:cs="Arial"/>
          <w:szCs w:val="20"/>
        </w:rPr>
        <w:t>No</w:t>
      </w:r>
      <w:r>
        <w:rPr>
          <w:rFonts w:ascii="Arial" w:hAnsi="Arial" w:cs="Arial"/>
          <w:szCs w:val="20"/>
        </w:rPr>
        <w:t>…</w:t>
      </w:r>
      <w:r w:rsidRPr="00AD2DCB">
        <w:rPr>
          <w:rFonts w:ascii="Arial" w:hAnsi="Arial" w:cs="Arial"/>
          <w:szCs w:val="20"/>
        </w:rPr>
        <w:t xml:space="preserve"> </w:t>
      </w:r>
      <w:r w:rsidRPr="00AC1AAA">
        <w:rPr>
          <w:rFonts w:ascii="Arial" w:hAnsi="Arial" w:cs="Arial"/>
          <w:noProof/>
          <w:sz w:val="24"/>
          <w:lang w:eastAsia="en-GB"/>
        </w:rPr>
        <w:drawing>
          <wp:inline distT="0" distB="0" distL="0" distR="0" wp14:anchorId="4084FA42" wp14:editId="488186D3">
            <wp:extent cx="106045" cy="95885"/>
            <wp:effectExtent l="0" t="0" r="8255"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p>
    <w:p w14:paraId="381C6960" w14:textId="77777777" w:rsidR="00AD2DCB" w:rsidRDefault="00AD2DCB" w:rsidP="00AD2DCB">
      <w:pPr>
        <w:rPr>
          <w:rFonts w:ascii="Arial" w:hAnsi="Arial" w:cs="Arial"/>
          <w:szCs w:val="20"/>
        </w:rPr>
      </w:pPr>
      <w:r w:rsidRPr="00F7100E">
        <w:rPr>
          <w:rFonts w:ascii="Arial" w:hAnsi="Arial" w:cs="Arial"/>
          <w:noProof/>
          <w:color w:val="000000"/>
          <w:szCs w:val="20"/>
          <w:lang w:eastAsia="en-GB"/>
        </w:rPr>
        <mc:AlternateContent>
          <mc:Choice Requires="wps">
            <w:drawing>
              <wp:anchor distT="45720" distB="45720" distL="114300" distR="114300" simplePos="0" relativeHeight="251751424" behindDoc="0" locked="0" layoutInCell="1" allowOverlap="1" wp14:anchorId="2C1E261E" wp14:editId="1BA92218">
                <wp:simplePos x="0" y="0"/>
                <wp:positionH relativeFrom="margin">
                  <wp:align>left</wp:align>
                </wp:positionH>
                <wp:positionV relativeFrom="paragraph">
                  <wp:posOffset>225425</wp:posOffset>
                </wp:positionV>
                <wp:extent cx="5624195" cy="807720"/>
                <wp:effectExtent l="0" t="0" r="14605" b="11430"/>
                <wp:wrapSquare wrapText="bothSides"/>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807720"/>
                        </a:xfrm>
                        <a:prstGeom prst="rect">
                          <a:avLst/>
                        </a:prstGeom>
                        <a:solidFill>
                          <a:srgbClr val="FFFFFF"/>
                        </a:solidFill>
                        <a:ln w="9525">
                          <a:solidFill>
                            <a:srgbClr val="000000"/>
                          </a:solidFill>
                          <a:miter lim="800000"/>
                          <a:headEnd/>
                          <a:tailEnd/>
                        </a:ln>
                      </wps:spPr>
                      <wps:txbx>
                        <w:txbxContent>
                          <w:p w14:paraId="311BBE19" w14:textId="77777777" w:rsidR="00F2170E" w:rsidRDefault="00F2170E" w:rsidP="00AD2D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E261E" id="_x0000_s1075" type="#_x0000_t202" style="position:absolute;margin-left:0;margin-top:17.75pt;width:442.85pt;height:63.6pt;z-index:2517514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">
                <v:textbox>
                  <w:txbxContent>
                    <w:p w14:paraId="311BBE19" w14:textId="77777777" w:rsidR="00F2170E" w:rsidRDefault="00F2170E" w:rsidP="00AD2DCB"/>
                  </w:txbxContent>
                </v:textbox>
                <w10:wrap type="square" anchorx="margin"/>
              </v:shape>
            </w:pict>
          </mc:Fallback>
        </mc:AlternateContent>
      </w:r>
      <w:r w:rsidRPr="00AD2DCB">
        <w:rPr>
          <w:rFonts w:ascii="Arial" w:hAnsi="Arial" w:cs="Arial"/>
          <w:szCs w:val="20"/>
        </w:rPr>
        <w:t>If your answer is yes, please provide full details and proof</w:t>
      </w:r>
    </w:p>
    <w:p w14:paraId="35034A0A" w14:textId="77777777" w:rsidR="00AD2DCB" w:rsidRDefault="00AD2DCB" w:rsidP="00AD2DCB">
      <w:pPr>
        <w:rPr>
          <w:rFonts w:ascii="Arial" w:hAnsi="Arial" w:cs="Arial"/>
          <w:szCs w:val="20"/>
        </w:rPr>
      </w:pPr>
      <w:r w:rsidRPr="00AD2DCB">
        <w:rPr>
          <w:rFonts w:ascii="Arial" w:hAnsi="Arial" w:cs="Arial"/>
          <w:szCs w:val="20"/>
        </w:rPr>
        <w:t xml:space="preserve">Have you sought any advice on how to deal with these debts? </w:t>
      </w:r>
      <w:r>
        <w:rPr>
          <w:rFonts w:ascii="Arial" w:hAnsi="Arial" w:cs="Arial"/>
          <w:szCs w:val="20"/>
        </w:rPr>
        <w:t xml:space="preserve">   </w:t>
      </w:r>
      <w:r w:rsidRPr="00AD2DCB">
        <w:rPr>
          <w:rFonts w:ascii="Arial" w:hAnsi="Arial" w:cs="Arial"/>
          <w:szCs w:val="20"/>
        </w:rPr>
        <w:t>Yes….</w:t>
      </w:r>
      <w:r w:rsidRPr="00AC1AAA">
        <w:rPr>
          <w:rFonts w:ascii="Arial" w:hAnsi="Arial" w:cs="Arial"/>
          <w:noProof/>
          <w:sz w:val="24"/>
          <w:lang w:eastAsia="en-GB"/>
        </w:rPr>
        <w:drawing>
          <wp:inline distT="0" distB="0" distL="0" distR="0" wp14:anchorId="428DBA5A" wp14:editId="5232DB0C">
            <wp:extent cx="106045" cy="95885"/>
            <wp:effectExtent l="0" t="0" r="8255"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r w:rsidRPr="00AD2DCB">
        <w:rPr>
          <w:rFonts w:ascii="Arial" w:hAnsi="Arial" w:cs="Arial"/>
          <w:szCs w:val="20"/>
        </w:rPr>
        <w:t xml:space="preserve"> </w:t>
      </w:r>
      <w:r>
        <w:rPr>
          <w:rFonts w:ascii="Arial" w:hAnsi="Arial" w:cs="Arial"/>
          <w:szCs w:val="20"/>
        </w:rPr>
        <w:t xml:space="preserve">   </w:t>
      </w:r>
      <w:r w:rsidRPr="00AD2DCB">
        <w:rPr>
          <w:rFonts w:ascii="Arial" w:hAnsi="Arial" w:cs="Arial"/>
          <w:szCs w:val="20"/>
        </w:rPr>
        <w:t xml:space="preserve">No…. </w:t>
      </w:r>
      <w:r w:rsidRPr="00AC1AAA">
        <w:rPr>
          <w:rFonts w:ascii="Arial" w:hAnsi="Arial" w:cs="Arial"/>
          <w:noProof/>
          <w:sz w:val="24"/>
          <w:lang w:eastAsia="en-GB"/>
        </w:rPr>
        <w:drawing>
          <wp:inline distT="0" distB="0" distL="0" distR="0" wp14:anchorId="040A38B9" wp14:editId="172ED120">
            <wp:extent cx="106045" cy="95885"/>
            <wp:effectExtent l="0" t="0" r="8255"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045" cy="95885"/>
                    </a:xfrm>
                    <a:prstGeom prst="rect">
                      <a:avLst/>
                    </a:prstGeom>
                    <a:noFill/>
                    <a:ln>
                      <a:noFill/>
                    </a:ln>
                  </pic:spPr>
                </pic:pic>
              </a:graphicData>
            </a:graphic>
          </wp:inline>
        </w:drawing>
      </w:r>
    </w:p>
    <w:p w14:paraId="5A3C2405" w14:textId="77777777" w:rsidR="00AD2DCB" w:rsidRDefault="00AD2DCB" w:rsidP="00AD2DCB">
      <w:pPr>
        <w:rPr>
          <w:rFonts w:ascii="Arial" w:hAnsi="Arial" w:cs="Arial"/>
          <w:szCs w:val="20"/>
        </w:rPr>
      </w:pPr>
      <w:r w:rsidRPr="00F7100E">
        <w:rPr>
          <w:rFonts w:ascii="Arial" w:hAnsi="Arial" w:cs="Arial"/>
          <w:noProof/>
          <w:color w:val="000000"/>
          <w:szCs w:val="20"/>
          <w:lang w:eastAsia="en-GB"/>
        </w:rPr>
        <mc:AlternateContent>
          <mc:Choice Requires="wps">
            <w:drawing>
              <wp:anchor distT="45720" distB="45720" distL="114300" distR="114300" simplePos="0" relativeHeight="251753472" behindDoc="0" locked="0" layoutInCell="1" allowOverlap="1" wp14:anchorId="7A1969C6" wp14:editId="3BFBD720">
                <wp:simplePos x="0" y="0"/>
                <wp:positionH relativeFrom="margin">
                  <wp:posOffset>413</wp:posOffset>
                </wp:positionH>
                <wp:positionV relativeFrom="paragraph">
                  <wp:posOffset>318135</wp:posOffset>
                </wp:positionV>
                <wp:extent cx="5624195" cy="807720"/>
                <wp:effectExtent l="0" t="0" r="14605" b="11430"/>
                <wp:wrapSquare wrapText="bothSides"/>
                <wp:docPr id="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807720"/>
                        </a:xfrm>
                        <a:prstGeom prst="rect">
                          <a:avLst/>
                        </a:prstGeom>
                        <a:solidFill>
                          <a:srgbClr val="FFFFFF"/>
                        </a:solidFill>
                        <a:ln w="9525">
                          <a:solidFill>
                            <a:srgbClr val="000000"/>
                          </a:solidFill>
                          <a:miter lim="800000"/>
                          <a:headEnd/>
                          <a:tailEnd/>
                        </a:ln>
                      </wps:spPr>
                      <wps:txbx>
                        <w:txbxContent>
                          <w:p w14:paraId="304632E5" w14:textId="77777777" w:rsidR="00F2170E" w:rsidRDefault="00F2170E" w:rsidP="00AD2D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969C6" id="_x0000_s1076" type="#_x0000_t202" style="position:absolute;margin-left:.05pt;margin-top:25.05pt;width:442.85pt;height:63.6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">
                <v:textbox>
                  <w:txbxContent>
                    <w:p w14:paraId="304632E5" w14:textId="77777777" w:rsidR="00F2170E" w:rsidRDefault="00F2170E" w:rsidP="00AD2DCB"/>
                  </w:txbxContent>
                </v:textbox>
                <w10:wrap type="square" anchorx="margin"/>
              </v:shape>
            </w:pict>
          </mc:Fallback>
        </mc:AlternateContent>
      </w:r>
      <w:r w:rsidRPr="00AD2DCB">
        <w:rPr>
          <w:rFonts w:ascii="Arial" w:hAnsi="Arial" w:cs="Arial"/>
          <w:szCs w:val="20"/>
        </w:rPr>
        <w:t>If your answer is yes, please explain what advice was given to you</w:t>
      </w:r>
      <w:r>
        <w:rPr>
          <w:rFonts w:ascii="Arial" w:hAnsi="Arial" w:cs="Arial"/>
          <w:szCs w:val="20"/>
        </w:rPr>
        <w:t>.</w:t>
      </w:r>
    </w:p>
    <w:p w14:paraId="503EAB1B" w14:textId="77777777" w:rsidR="00AD2DCB" w:rsidRPr="00AD2DCB" w:rsidRDefault="00AD2DCB" w:rsidP="00AD2DCB">
      <w:pPr>
        <w:rPr>
          <w:rFonts w:ascii="Arial" w:hAnsi="Arial" w:cs="Arial"/>
          <w:b/>
          <w:bCs/>
          <w:sz w:val="24"/>
        </w:rPr>
      </w:pPr>
      <w:r w:rsidRPr="00AD2DCB">
        <w:rPr>
          <w:rFonts w:ascii="Arial" w:hAnsi="Arial" w:cs="Arial"/>
          <w:b/>
          <w:bCs/>
          <w:sz w:val="24"/>
        </w:rPr>
        <w:t>Section 5: Declaration</w:t>
      </w:r>
    </w:p>
    <w:p w14:paraId="0F371C1A" w14:textId="77777777" w:rsidR="00AD2DCB" w:rsidRDefault="00AD2DCB" w:rsidP="00AD2DCB">
      <w:pPr>
        <w:pStyle w:val="Default"/>
        <w:rPr>
          <w:b/>
          <w:bCs/>
          <w:sz w:val="22"/>
          <w:szCs w:val="22"/>
        </w:rPr>
      </w:pPr>
      <w:r w:rsidRPr="00AD2DCB">
        <w:rPr>
          <w:b/>
          <w:bCs/>
          <w:sz w:val="22"/>
          <w:szCs w:val="22"/>
        </w:rPr>
        <w:t xml:space="preserve">Please read this declaration carefully before you sign and date it. </w:t>
      </w:r>
    </w:p>
    <w:p w14:paraId="503DDD7F" w14:textId="77777777" w:rsidR="00AD2DCB" w:rsidRPr="00AD2DCB" w:rsidRDefault="00AD2DCB" w:rsidP="00AD2DCB">
      <w:pPr>
        <w:pStyle w:val="Default"/>
        <w:rPr>
          <w:sz w:val="22"/>
          <w:szCs w:val="22"/>
        </w:rPr>
      </w:pPr>
    </w:p>
    <w:p w14:paraId="706738FC" w14:textId="77777777" w:rsidR="00AD2DCB" w:rsidRDefault="00AD2DCB" w:rsidP="00AD2DCB">
      <w:pPr>
        <w:pStyle w:val="Default"/>
        <w:numPr>
          <w:ilvl w:val="0"/>
          <w:numId w:val="23"/>
        </w:numPr>
        <w:rPr>
          <w:sz w:val="22"/>
          <w:szCs w:val="22"/>
        </w:rPr>
      </w:pPr>
      <w:r w:rsidRPr="00AD2DCB">
        <w:rPr>
          <w:sz w:val="22"/>
          <w:szCs w:val="22"/>
        </w:rPr>
        <w:t xml:space="preserve">I agree that you will use the information I have previously given on benefit applications or Council Tax reduction applications to consider my request for discretionary housing payments/discretionary Council Tax relief. You may share the information I have given with other </w:t>
      </w:r>
      <w:r>
        <w:rPr>
          <w:sz w:val="22"/>
          <w:szCs w:val="22"/>
        </w:rPr>
        <w:t xml:space="preserve">sources as allowed by the law. </w:t>
      </w:r>
    </w:p>
    <w:p w14:paraId="4302124F" w14:textId="77777777" w:rsidR="00AD2DCB" w:rsidRPr="00AD2DCB" w:rsidRDefault="00AD2DCB" w:rsidP="00AD2DCB">
      <w:pPr>
        <w:pStyle w:val="Default"/>
        <w:numPr>
          <w:ilvl w:val="0"/>
          <w:numId w:val="23"/>
        </w:numPr>
        <w:rPr>
          <w:sz w:val="22"/>
          <w:szCs w:val="22"/>
        </w:rPr>
      </w:pPr>
      <w:r w:rsidRPr="00AD2DCB">
        <w:rPr>
          <w:sz w:val="22"/>
          <w:szCs w:val="22"/>
        </w:rPr>
        <w:t xml:space="preserve">I declare that the information I have given on this form is correct and complete as far as I know </w:t>
      </w:r>
    </w:p>
    <w:p w14:paraId="418536CB" w14:textId="77777777" w:rsidR="00AD2DCB" w:rsidRPr="00AD2DCB" w:rsidRDefault="00AD2DCB" w:rsidP="00AD2DCB">
      <w:pPr>
        <w:pStyle w:val="Default"/>
        <w:numPr>
          <w:ilvl w:val="0"/>
          <w:numId w:val="23"/>
        </w:numPr>
        <w:spacing w:after="31"/>
        <w:rPr>
          <w:sz w:val="22"/>
          <w:szCs w:val="22"/>
        </w:rPr>
      </w:pPr>
      <w:r w:rsidRPr="00AD2DCB">
        <w:rPr>
          <w:sz w:val="22"/>
          <w:szCs w:val="22"/>
        </w:rPr>
        <w:t xml:space="preserve">I authorise you to check the information I have given with other sections within the Council, the VOA, other Councils or Authorities handling public funds, as long as you do so only to prevent and detect fraud and error. </w:t>
      </w:r>
    </w:p>
    <w:p w14:paraId="2E93D846" w14:textId="77777777" w:rsidR="00AD2DCB" w:rsidRDefault="00AD2DCB" w:rsidP="00AD2DCB">
      <w:pPr>
        <w:pStyle w:val="Default"/>
        <w:numPr>
          <w:ilvl w:val="0"/>
          <w:numId w:val="23"/>
        </w:numPr>
        <w:spacing w:after="31"/>
        <w:rPr>
          <w:sz w:val="22"/>
          <w:szCs w:val="22"/>
        </w:rPr>
      </w:pPr>
      <w:r w:rsidRPr="00AD2DCB">
        <w:rPr>
          <w:sz w:val="22"/>
          <w:szCs w:val="22"/>
        </w:rPr>
        <w:t>I understand that you will share the information you hold to prevent errors and detect fraud by providing information to the Housing Benefit Matching Services and the Audit Commissio</w:t>
      </w:r>
      <w:r>
        <w:rPr>
          <w:sz w:val="22"/>
          <w:szCs w:val="22"/>
        </w:rPr>
        <w:t xml:space="preserve">n’s National Fraud Initiative. </w:t>
      </w:r>
    </w:p>
    <w:p w14:paraId="78DCB6B0" w14:textId="77777777" w:rsidR="00AD2DCB" w:rsidRPr="00AD2DCB" w:rsidRDefault="00AD2DCB" w:rsidP="00AD2DCB">
      <w:pPr>
        <w:pStyle w:val="Default"/>
        <w:numPr>
          <w:ilvl w:val="0"/>
          <w:numId w:val="23"/>
        </w:numPr>
        <w:spacing w:after="31"/>
        <w:rPr>
          <w:sz w:val="22"/>
          <w:szCs w:val="22"/>
        </w:rPr>
      </w:pPr>
      <w:r w:rsidRPr="00AD2DCB">
        <w:rPr>
          <w:sz w:val="22"/>
          <w:szCs w:val="22"/>
        </w:rPr>
        <w:t xml:space="preserve">I understand that if I give incorrect or incomplete information or documents, or fail to report any changes that might affect my benefit, I may be prosecuted. </w:t>
      </w:r>
    </w:p>
    <w:p w14:paraId="46598628" w14:textId="77777777" w:rsidR="00AD2DCB" w:rsidRPr="00AD2DCB" w:rsidRDefault="00AD2DCB" w:rsidP="00AD2DCB">
      <w:pPr>
        <w:pStyle w:val="Default"/>
        <w:numPr>
          <w:ilvl w:val="0"/>
          <w:numId w:val="23"/>
        </w:numPr>
        <w:spacing w:after="31"/>
        <w:rPr>
          <w:sz w:val="22"/>
          <w:szCs w:val="22"/>
        </w:rPr>
      </w:pPr>
      <w:r w:rsidRPr="00AD2DCB">
        <w:rPr>
          <w:sz w:val="22"/>
          <w:szCs w:val="22"/>
        </w:rPr>
        <w:t xml:space="preserve">I know I must tell you immediately of any changes that may affect the amount of benefit I receive and that I cannot rely on any other organisation or person to tell the Council on my behalf. </w:t>
      </w:r>
    </w:p>
    <w:p w14:paraId="737C8F0F" w14:textId="77777777" w:rsidR="00AD2DCB" w:rsidRPr="00AD2DCB" w:rsidRDefault="00AD2DCB" w:rsidP="00AD2DCB">
      <w:pPr>
        <w:pStyle w:val="Default"/>
        <w:numPr>
          <w:ilvl w:val="0"/>
          <w:numId w:val="23"/>
        </w:numPr>
        <w:spacing w:after="31"/>
        <w:rPr>
          <w:sz w:val="22"/>
          <w:szCs w:val="22"/>
        </w:rPr>
      </w:pPr>
      <w:r w:rsidRPr="00AD2DCB">
        <w:rPr>
          <w:sz w:val="22"/>
          <w:szCs w:val="22"/>
        </w:rPr>
        <w:t xml:space="preserve">I agree to notify the Council immediately of any changes in my circumstances which may affect the amount of discount that I receive; e.g. changes in the amount of any benefits or allowances that I receive, changes to the number of people who live with me, children leaving full-time education or any other matter that is covered in this application </w:t>
      </w:r>
    </w:p>
    <w:p w14:paraId="0C892D2F" w14:textId="77777777" w:rsidR="00AD2DCB" w:rsidRPr="00AD2DCB" w:rsidRDefault="00AD2DCB" w:rsidP="00AD2DCB">
      <w:pPr>
        <w:pStyle w:val="Default"/>
        <w:numPr>
          <w:ilvl w:val="0"/>
          <w:numId w:val="23"/>
        </w:numPr>
        <w:spacing w:after="31"/>
        <w:rPr>
          <w:sz w:val="22"/>
          <w:szCs w:val="22"/>
        </w:rPr>
      </w:pPr>
      <w:r w:rsidRPr="00AD2DCB">
        <w:rPr>
          <w:sz w:val="22"/>
          <w:szCs w:val="22"/>
        </w:rPr>
        <w:t xml:space="preserve">I also agree that the DWP or Job Centre Plus may provide the Council with information about any benefits that I receive where it is relevant to this claim. </w:t>
      </w:r>
    </w:p>
    <w:p w14:paraId="05972BEF" w14:textId="77777777" w:rsidR="00AD2DCB" w:rsidRPr="00AD2DCB" w:rsidRDefault="00AD2DCB" w:rsidP="00AD2DCB">
      <w:pPr>
        <w:pStyle w:val="Default"/>
        <w:numPr>
          <w:ilvl w:val="0"/>
          <w:numId w:val="23"/>
        </w:numPr>
        <w:spacing w:after="31"/>
        <w:rPr>
          <w:sz w:val="22"/>
          <w:szCs w:val="22"/>
        </w:rPr>
      </w:pPr>
      <w:r w:rsidRPr="00AD2DCB">
        <w:rPr>
          <w:sz w:val="22"/>
          <w:szCs w:val="22"/>
        </w:rPr>
        <w:lastRenderedPageBreak/>
        <w:t xml:space="preserve">I fully understand that if I do not notify Barnet Council’s revenues and benefits service of any change to my income or household circumstances at the time of the change, my discretionary relief/discretionary housing payment will be adjusted from the date that the change happened and I will have to repay any discretionary payment that I was not entitled to. </w:t>
      </w:r>
    </w:p>
    <w:p w14:paraId="137D2AB9" w14:textId="77777777" w:rsidR="00AD2DCB" w:rsidRPr="00AD2DCB" w:rsidRDefault="00AD2DCB" w:rsidP="00AD2DCB">
      <w:pPr>
        <w:pStyle w:val="Default"/>
        <w:numPr>
          <w:ilvl w:val="0"/>
          <w:numId w:val="23"/>
        </w:numPr>
        <w:rPr>
          <w:sz w:val="22"/>
          <w:szCs w:val="22"/>
        </w:rPr>
      </w:pPr>
      <w:r w:rsidRPr="00AD2DCB">
        <w:rPr>
          <w:sz w:val="22"/>
          <w:szCs w:val="22"/>
        </w:rPr>
        <w:t xml:space="preserve">I accept that you may prosecute any person who gives incorrect, incomplete or misleading information to fraudulently claim benefit. </w:t>
      </w:r>
    </w:p>
    <w:p w14:paraId="43DCA5D7" w14:textId="77777777" w:rsidR="00AD2DCB" w:rsidRPr="00AD2DCB" w:rsidRDefault="00AD2DCB" w:rsidP="00AD2DCB">
      <w:pPr>
        <w:pStyle w:val="Default"/>
        <w:rPr>
          <w:sz w:val="22"/>
          <w:szCs w:val="22"/>
        </w:rPr>
      </w:pPr>
    </w:p>
    <w:p w14:paraId="02D31083" w14:textId="77777777" w:rsidR="003C05C9" w:rsidRDefault="00AD2DCB" w:rsidP="00AD2DCB">
      <w:pPr>
        <w:rPr>
          <w:rFonts w:ascii="Arial" w:hAnsi="Arial" w:cs="Arial"/>
        </w:rPr>
      </w:pPr>
      <w:r w:rsidRPr="00AD2DCB">
        <w:rPr>
          <w:rFonts w:ascii="Arial" w:hAnsi="Arial" w:cs="Arial"/>
        </w:rPr>
        <w:t xml:space="preserve">The information you have given us will be used to manage your benefit claim and will be shared with other central or local government bodies in line with the council’s registration under the Data Protection Act </w:t>
      </w:r>
      <w:r w:rsidR="003C05C9">
        <w:rPr>
          <w:rFonts w:ascii="Arial" w:hAnsi="Arial" w:cs="Arial"/>
        </w:rPr>
        <w:t>198</w:t>
      </w:r>
    </w:p>
    <w:p w14:paraId="762D182D" w14:textId="77777777" w:rsidR="00AD2DCB" w:rsidRDefault="00AD2DCB" w:rsidP="00AD2DCB">
      <w:pPr>
        <w:rPr>
          <w:rFonts w:ascii="Arial" w:hAnsi="Arial" w:cs="Arial"/>
        </w:rPr>
      </w:pPr>
      <w:r w:rsidRPr="00AD2DCB">
        <w:rPr>
          <w:rFonts w:ascii="Arial" w:hAnsi="Arial" w:cs="Arial"/>
        </w:rPr>
        <w:t xml:space="preserve">Customer’s signature ………………………..........………..............................……… </w:t>
      </w:r>
    </w:p>
    <w:p w14:paraId="3B056518" w14:textId="77777777" w:rsidR="00AD2DCB" w:rsidRDefault="00AD2DCB" w:rsidP="00AD2DCB">
      <w:pPr>
        <w:rPr>
          <w:rFonts w:ascii="Arial" w:hAnsi="Arial" w:cs="Arial"/>
        </w:rPr>
      </w:pPr>
    </w:p>
    <w:p w14:paraId="5904261B" w14:textId="77777777" w:rsidR="00AD2DCB" w:rsidRDefault="00AD2DCB" w:rsidP="00AD2DCB">
      <w:pPr>
        <w:rPr>
          <w:rFonts w:ascii="Arial" w:hAnsi="Arial" w:cs="Arial"/>
        </w:rPr>
      </w:pPr>
      <w:r w:rsidRPr="00AD2DCB">
        <w:rPr>
          <w:rFonts w:ascii="Arial" w:hAnsi="Arial" w:cs="Arial"/>
        </w:rPr>
        <w:t>Date………………………………………………….</w:t>
      </w:r>
    </w:p>
    <w:p w14:paraId="0F36B23A" w14:textId="77777777" w:rsidR="00AD2DCB" w:rsidRDefault="00AD2DCB" w:rsidP="00AD2DCB">
      <w:pPr>
        <w:rPr>
          <w:rFonts w:ascii="Arial" w:hAnsi="Arial" w:cs="Arial"/>
        </w:rPr>
      </w:pPr>
    </w:p>
    <w:p w14:paraId="40601B6F" w14:textId="77777777" w:rsidR="00AD2DCB" w:rsidRDefault="00AD2DCB" w:rsidP="00AD2DCB">
      <w:pPr>
        <w:rPr>
          <w:rFonts w:ascii="Arial" w:hAnsi="Arial" w:cs="Arial"/>
        </w:rPr>
      </w:pPr>
    </w:p>
    <w:p w14:paraId="42094C4A" w14:textId="77777777" w:rsidR="00AD2DCB" w:rsidRDefault="00AD2DCB" w:rsidP="00AD2DCB">
      <w:pPr>
        <w:rPr>
          <w:rFonts w:ascii="Arial" w:hAnsi="Arial" w:cs="Arial"/>
          <w:noProof/>
          <w:color w:val="000000"/>
          <w:szCs w:val="20"/>
          <w:lang w:eastAsia="en-GB"/>
        </w:rPr>
      </w:pPr>
      <w:r w:rsidRPr="00F7100E">
        <w:rPr>
          <w:rFonts w:ascii="Arial" w:hAnsi="Arial" w:cs="Arial"/>
          <w:noProof/>
          <w:color w:val="000000"/>
          <w:szCs w:val="20"/>
          <w:lang w:eastAsia="en-GB"/>
        </w:rPr>
        <mc:AlternateContent>
          <mc:Choice Requires="wps">
            <w:drawing>
              <wp:anchor distT="45720" distB="45720" distL="114300" distR="114300" simplePos="0" relativeHeight="251755520" behindDoc="0" locked="0" layoutInCell="1" allowOverlap="1" wp14:anchorId="4778CCC1" wp14:editId="0053D1B2">
                <wp:simplePos x="0" y="0"/>
                <wp:positionH relativeFrom="margin">
                  <wp:align>left</wp:align>
                </wp:positionH>
                <wp:positionV relativeFrom="paragraph">
                  <wp:posOffset>387099</wp:posOffset>
                </wp:positionV>
                <wp:extent cx="5624195" cy="807720"/>
                <wp:effectExtent l="0" t="0" r="14605" b="11430"/>
                <wp:wrapSquare wrapText="bothSides"/>
                <wp:docPr id="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807720"/>
                        </a:xfrm>
                        <a:prstGeom prst="rect">
                          <a:avLst/>
                        </a:prstGeom>
                        <a:solidFill>
                          <a:srgbClr val="FFFFFF"/>
                        </a:solidFill>
                        <a:ln w="9525">
                          <a:solidFill>
                            <a:srgbClr val="000000"/>
                          </a:solidFill>
                          <a:miter lim="800000"/>
                          <a:headEnd/>
                          <a:tailEnd/>
                        </a:ln>
                      </wps:spPr>
                      <wps:txbx>
                        <w:txbxContent>
                          <w:p w14:paraId="009D47FC" w14:textId="77777777" w:rsidR="00F2170E" w:rsidRDefault="00F2170E" w:rsidP="00AD2D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8CCC1" id="_x0000_s1077" type="#_x0000_t202" style="position:absolute;margin-left:0;margin-top:30.5pt;width:442.85pt;height:63.6pt;z-index:2517555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">
                <v:textbox>
                  <w:txbxContent>
                    <w:p w14:paraId="009D47FC" w14:textId="77777777" w:rsidR="00F2170E" w:rsidRDefault="00F2170E" w:rsidP="00AD2DCB"/>
                  </w:txbxContent>
                </v:textbox>
                <w10:wrap type="square" anchorx="margin"/>
              </v:shape>
            </w:pict>
          </mc:Fallback>
        </mc:AlternateContent>
      </w:r>
      <w:r w:rsidRPr="00AD2DCB">
        <w:rPr>
          <w:rFonts w:ascii="Arial" w:hAnsi="Arial" w:cs="Arial"/>
          <w:b/>
          <w:bCs/>
        </w:rPr>
        <w:t>If this form has been filled in by someone other than the person claiming</w:t>
      </w:r>
      <w:r w:rsidRPr="00AD2DCB">
        <w:rPr>
          <w:rFonts w:ascii="Arial" w:hAnsi="Arial" w:cs="Arial"/>
        </w:rPr>
        <w:t>, please tell us why you are filling in this form for the person claiming and sign the declaration below.</w:t>
      </w:r>
      <w:r w:rsidRPr="00AD2DCB">
        <w:rPr>
          <w:rFonts w:ascii="Arial" w:hAnsi="Arial" w:cs="Arial"/>
          <w:noProof/>
          <w:color w:val="000000"/>
          <w:szCs w:val="20"/>
          <w:lang w:eastAsia="en-GB"/>
        </w:rPr>
        <w:t xml:space="preserve"> </w:t>
      </w:r>
    </w:p>
    <w:p w14:paraId="79C079FD" w14:textId="77777777" w:rsidR="00AD2DCB" w:rsidRDefault="00AD2DCB" w:rsidP="00AD2DCB">
      <w:pPr>
        <w:rPr>
          <w:rFonts w:ascii="Arial" w:hAnsi="Arial" w:cs="Arial"/>
        </w:rPr>
      </w:pPr>
      <w:r w:rsidRPr="00AD2DCB">
        <w:rPr>
          <w:rFonts w:ascii="Arial" w:hAnsi="Arial" w:cs="Arial"/>
        </w:rPr>
        <w:t>I declare that, as far as possible, I have confirmed with the person claiming that the answers I have written on this form are correct.</w:t>
      </w:r>
    </w:p>
    <w:p w14:paraId="6814C735" w14:textId="77777777" w:rsidR="00AD2DCB" w:rsidRPr="00AD2DCB" w:rsidRDefault="00AD2DCB" w:rsidP="00AD2DCB">
      <w:pPr>
        <w:rPr>
          <w:rFonts w:ascii="Arial" w:hAnsi="Arial" w:cs="Arial"/>
          <w:noProof/>
          <w:color w:val="000000"/>
          <w:szCs w:val="20"/>
          <w:lang w:eastAsia="en-GB"/>
        </w:rPr>
      </w:pPr>
    </w:p>
    <w:p w14:paraId="002B3677" w14:textId="77777777" w:rsidR="00AD2DCB" w:rsidRPr="00AD2DCB" w:rsidRDefault="00AD2DCB" w:rsidP="00AD2DCB">
      <w:pPr>
        <w:rPr>
          <w:rFonts w:ascii="Arial" w:hAnsi="Arial" w:cs="Arial"/>
        </w:rPr>
      </w:pPr>
      <w:r w:rsidRPr="00AD2DCB">
        <w:rPr>
          <w:rFonts w:ascii="Arial" w:hAnsi="Arial" w:cs="Arial"/>
        </w:rPr>
        <w:t>Full name …………………………</w:t>
      </w:r>
      <w:r>
        <w:rPr>
          <w:rFonts w:ascii="Arial" w:hAnsi="Arial" w:cs="Arial"/>
        </w:rPr>
        <w:t>……</w:t>
      </w:r>
      <w:r w:rsidRPr="00AD2DCB">
        <w:rPr>
          <w:rFonts w:ascii="Arial" w:hAnsi="Arial" w:cs="Arial"/>
        </w:rPr>
        <w:t xml:space="preserve">… </w:t>
      </w:r>
    </w:p>
    <w:p w14:paraId="14D53086" w14:textId="77777777" w:rsidR="00AD2DCB" w:rsidRPr="00AD2DCB" w:rsidRDefault="00AD2DCB" w:rsidP="00AD2DCB">
      <w:pPr>
        <w:rPr>
          <w:rFonts w:ascii="Arial" w:hAnsi="Arial" w:cs="Arial"/>
        </w:rPr>
      </w:pPr>
      <w:r w:rsidRPr="00AD2DCB">
        <w:rPr>
          <w:rFonts w:ascii="Arial" w:hAnsi="Arial" w:cs="Arial"/>
        </w:rPr>
        <w:t>Relationship to customer……………………………</w:t>
      </w:r>
      <w:r>
        <w:rPr>
          <w:rFonts w:ascii="Arial" w:hAnsi="Arial" w:cs="Arial"/>
        </w:rPr>
        <w:t>……..</w:t>
      </w:r>
      <w:r w:rsidRPr="00AD2DCB">
        <w:rPr>
          <w:rFonts w:ascii="Arial" w:hAnsi="Arial" w:cs="Arial"/>
        </w:rPr>
        <w:t xml:space="preserve">.. </w:t>
      </w:r>
    </w:p>
    <w:p w14:paraId="51B34E7C" w14:textId="77777777" w:rsidR="00AD2DCB" w:rsidRPr="00AD2DCB" w:rsidRDefault="00AD2DCB" w:rsidP="00AD2DCB">
      <w:pPr>
        <w:rPr>
          <w:rFonts w:ascii="Arial" w:hAnsi="Arial" w:cs="Arial"/>
        </w:rPr>
      </w:pPr>
      <w:r w:rsidRPr="00AD2DCB">
        <w:rPr>
          <w:rFonts w:ascii="Arial" w:hAnsi="Arial" w:cs="Arial"/>
        </w:rPr>
        <w:t>Signature …………………………</w:t>
      </w:r>
      <w:r>
        <w:rPr>
          <w:rFonts w:ascii="Arial" w:hAnsi="Arial" w:cs="Arial"/>
        </w:rPr>
        <w:t>………….</w:t>
      </w:r>
      <w:r w:rsidRPr="00AD2DCB">
        <w:rPr>
          <w:rFonts w:ascii="Arial" w:hAnsi="Arial" w:cs="Arial"/>
        </w:rPr>
        <w:t xml:space="preserve">… </w:t>
      </w:r>
    </w:p>
    <w:p w14:paraId="66D6D008" w14:textId="77777777" w:rsidR="00AD2DCB" w:rsidRPr="00AD2DCB" w:rsidRDefault="00AD2DCB" w:rsidP="00AD2DCB">
      <w:pPr>
        <w:rPr>
          <w:rFonts w:ascii="Arial" w:hAnsi="Arial" w:cs="Arial"/>
          <w:noProof/>
          <w:color w:val="000000"/>
          <w:szCs w:val="20"/>
          <w:lang w:eastAsia="en-GB"/>
        </w:rPr>
      </w:pPr>
      <w:r w:rsidRPr="00AD2DCB">
        <w:rPr>
          <w:rFonts w:ascii="Arial" w:hAnsi="Arial" w:cs="Arial"/>
        </w:rPr>
        <w:t>Date…………………………………</w:t>
      </w:r>
      <w:r>
        <w:rPr>
          <w:rFonts w:ascii="Arial" w:hAnsi="Arial" w:cs="Arial"/>
        </w:rPr>
        <w:t>.</w:t>
      </w:r>
      <w:r w:rsidRPr="00AD2DCB">
        <w:rPr>
          <w:rFonts w:ascii="Arial" w:hAnsi="Arial" w:cs="Arial"/>
        </w:rPr>
        <w:t>………</w:t>
      </w:r>
    </w:p>
    <w:p w14:paraId="59F79EEB" w14:textId="28E2122B" w:rsidR="00AD2DCB" w:rsidRDefault="00AD2DCB" w:rsidP="00AD2DCB">
      <w:pPr>
        <w:rPr>
          <w:rFonts w:ascii="Arial" w:hAnsi="Arial" w:cs="Arial"/>
        </w:rPr>
      </w:pPr>
    </w:p>
    <w:p w14:paraId="03DFBB04" w14:textId="39162F31" w:rsidR="00E3328E" w:rsidRDefault="00E3328E" w:rsidP="00AD2DCB">
      <w:pPr>
        <w:rPr>
          <w:rFonts w:ascii="Arial" w:hAnsi="Arial" w:cs="Arial"/>
        </w:rPr>
      </w:pPr>
    </w:p>
    <w:p w14:paraId="231D411F" w14:textId="3457FF54" w:rsidR="00E3328E" w:rsidRDefault="00E3328E" w:rsidP="00AD2DCB">
      <w:pPr>
        <w:rPr>
          <w:rFonts w:ascii="Arial" w:hAnsi="Arial" w:cs="Arial"/>
        </w:rPr>
      </w:pPr>
    </w:p>
    <w:p w14:paraId="2EEB14C8" w14:textId="0B88F947" w:rsidR="00E3328E" w:rsidRDefault="00E3328E" w:rsidP="00AD2DCB">
      <w:pPr>
        <w:rPr>
          <w:rFonts w:ascii="Arial" w:hAnsi="Arial" w:cs="Arial"/>
        </w:rPr>
      </w:pPr>
    </w:p>
    <w:p w14:paraId="20CFCA3F" w14:textId="5E8EA83A" w:rsidR="00E3328E" w:rsidRDefault="00E3328E" w:rsidP="00AD2DCB">
      <w:pPr>
        <w:rPr>
          <w:rFonts w:ascii="Arial" w:hAnsi="Arial" w:cs="Arial"/>
        </w:rPr>
      </w:pPr>
    </w:p>
    <w:p w14:paraId="21D8B501" w14:textId="11A4AB7A" w:rsidR="00E3328E" w:rsidRDefault="00E3328E" w:rsidP="00AD2DCB">
      <w:pPr>
        <w:rPr>
          <w:rFonts w:ascii="Arial" w:hAnsi="Arial" w:cs="Arial"/>
        </w:rPr>
      </w:pPr>
    </w:p>
    <w:p w14:paraId="75531F10" w14:textId="10DBAE6A" w:rsidR="00E3328E" w:rsidRDefault="00E3328E" w:rsidP="00AD2DCB">
      <w:pPr>
        <w:rPr>
          <w:rFonts w:ascii="Arial" w:hAnsi="Arial" w:cs="Arial"/>
        </w:rPr>
      </w:pPr>
    </w:p>
    <w:p w14:paraId="56BEC6E3" w14:textId="6FE0DD03" w:rsidR="00E3328E" w:rsidRDefault="00E3328E" w:rsidP="00AD2DCB">
      <w:pPr>
        <w:rPr>
          <w:rFonts w:ascii="Arial" w:hAnsi="Arial" w:cs="Arial"/>
        </w:rPr>
      </w:pPr>
    </w:p>
    <w:p w14:paraId="208BA12C" w14:textId="27B2C9D0" w:rsidR="00E3328E" w:rsidRDefault="00E3328E" w:rsidP="00AD2DCB">
      <w:pPr>
        <w:rPr>
          <w:rFonts w:ascii="Arial" w:hAnsi="Arial" w:cs="Arial"/>
        </w:rPr>
      </w:pPr>
    </w:p>
    <w:p w14:paraId="10F4E637" w14:textId="1E30818E" w:rsidR="00E3328E" w:rsidRDefault="00E3328E" w:rsidP="00AD2DCB">
      <w:pPr>
        <w:rPr>
          <w:rFonts w:ascii="Arial" w:hAnsi="Arial" w:cs="Arial"/>
        </w:rPr>
      </w:pPr>
    </w:p>
    <w:p w14:paraId="45E6F98E" w14:textId="490095AD" w:rsidR="00E3328E" w:rsidRDefault="00E3328E" w:rsidP="00AD2DCB">
      <w:pPr>
        <w:rPr>
          <w:rFonts w:ascii="Arial" w:hAnsi="Arial" w:cs="Arial"/>
        </w:rPr>
      </w:pPr>
    </w:p>
    <w:p w14:paraId="367AE690" w14:textId="77777777" w:rsidR="00E3328E" w:rsidRDefault="00E3328E" w:rsidP="00AD2DCB">
      <w:pPr>
        <w:rPr>
          <w:rFonts w:ascii="Arial" w:hAnsi="Arial" w:cs="Arial"/>
        </w:rPr>
      </w:pPr>
    </w:p>
    <w:p w14:paraId="7D3DA669" w14:textId="4125F79D" w:rsidR="00D5716B" w:rsidRDefault="00D5716B" w:rsidP="00AD2DCB">
      <w:pPr>
        <w:rPr>
          <w:rFonts w:ascii="Arial" w:hAnsi="Arial" w:cs="Arial"/>
        </w:rPr>
      </w:pPr>
    </w:p>
    <w:p w14:paraId="68992A68" w14:textId="411C5D76" w:rsidR="00D5716B" w:rsidRPr="00442E0E" w:rsidRDefault="00D5716B" w:rsidP="00576F30">
      <w:pPr>
        <w:rPr>
          <w:rFonts w:ascii="Arial" w:hAnsi="Arial" w:cs="Arial"/>
          <w:b/>
          <w:bCs/>
          <w:sz w:val="32"/>
          <w:szCs w:val="32"/>
        </w:rPr>
      </w:pPr>
      <w:r w:rsidRPr="00442E0E">
        <w:rPr>
          <w:rFonts w:ascii="Arial" w:hAnsi="Arial" w:cs="Arial"/>
          <w:b/>
          <w:bCs/>
          <w:sz w:val="32"/>
          <w:szCs w:val="32"/>
        </w:rPr>
        <w:t>Appendix 5-Legislative Framework</w:t>
      </w:r>
    </w:p>
    <w:p w14:paraId="5951207C" w14:textId="1858103D" w:rsidR="00D5716B" w:rsidRPr="00442E0E" w:rsidRDefault="00D5716B" w:rsidP="00AD2DCB">
      <w:pPr>
        <w:rPr>
          <w:rFonts w:ascii="Arial" w:hAnsi="Arial" w:cs="Arial"/>
        </w:rPr>
      </w:pPr>
    </w:p>
    <w:p w14:paraId="41464623" w14:textId="77777777" w:rsidR="00D5716B" w:rsidRPr="00442E0E" w:rsidRDefault="00D5716B" w:rsidP="00D5716B">
      <w:pPr>
        <w:autoSpaceDE w:val="0"/>
        <w:autoSpaceDN w:val="0"/>
        <w:adjustRightInd w:val="0"/>
        <w:spacing w:after="0" w:line="240" w:lineRule="auto"/>
        <w:rPr>
          <w:rFonts w:ascii="Arial" w:hAnsi="Arial" w:cs="Arial"/>
          <w:b/>
          <w:bCs/>
          <w:color w:val="000000"/>
          <w:sz w:val="24"/>
          <w:szCs w:val="24"/>
        </w:rPr>
      </w:pPr>
      <w:r w:rsidRPr="00442E0E">
        <w:rPr>
          <w:rFonts w:ascii="Arial" w:hAnsi="Arial" w:cs="Arial"/>
          <w:b/>
          <w:bCs/>
          <w:color w:val="000000"/>
          <w:sz w:val="24"/>
          <w:szCs w:val="24"/>
        </w:rPr>
        <w:t xml:space="preserve">Legislative Framework </w:t>
      </w:r>
    </w:p>
    <w:p w14:paraId="3FFD81AF"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p>
    <w:p w14:paraId="7B64EFA9"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r w:rsidRPr="00442E0E">
        <w:rPr>
          <w:rFonts w:ascii="Arial" w:hAnsi="Arial" w:cs="Arial"/>
          <w:color w:val="000000"/>
          <w:sz w:val="24"/>
          <w:szCs w:val="24"/>
        </w:rPr>
        <w:t xml:space="preserve">The </w:t>
      </w:r>
      <w:r w:rsidRPr="00442E0E">
        <w:rPr>
          <w:rFonts w:ascii="Arial" w:hAnsi="Arial" w:cs="Arial"/>
          <w:i/>
          <w:iCs/>
          <w:color w:val="000000"/>
          <w:sz w:val="24"/>
          <w:szCs w:val="24"/>
        </w:rPr>
        <w:t xml:space="preserve">Children (Leaving Care) Act 2000 and The Homelessness Act (2002) </w:t>
      </w:r>
      <w:r w:rsidRPr="00442E0E">
        <w:rPr>
          <w:rFonts w:ascii="Arial" w:hAnsi="Arial" w:cs="Arial"/>
          <w:color w:val="000000"/>
          <w:sz w:val="24"/>
          <w:szCs w:val="24"/>
        </w:rPr>
        <w:t xml:space="preserve">require local authority Family Services and HNS to work together to ensure the accommodation needs of care leavers are met. </w:t>
      </w:r>
    </w:p>
    <w:p w14:paraId="6A4B2578"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p>
    <w:p w14:paraId="5FE96F31"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r w:rsidRPr="00442E0E">
        <w:rPr>
          <w:rFonts w:ascii="Arial" w:hAnsi="Arial" w:cs="Arial"/>
          <w:i/>
          <w:iCs/>
          <w:color w:val="000000"/>
          <w:sz w:val="24"/>
          <w:szCs w:val="24"/>
        </w:rPr>
        <w:t xml:space="preserve">Volume 3 of The Children Act (1989) - The Planning Transition to Adulthood guidance (2010) </w:t>
      </w:r>
      <w:r w:rsidRPr="00442E0E">
        <w:rPr>
          <w:rFonts w:ascii="Arial" w:hAnsi="Arial" w:cs="Arial"/>
          <w:color w:val="000000"/>
          <w:sz w:val="24"/>
          <w:szCs w:val="24"/>
        </w:rPr>
        <w:t xml:space="preserve">states on page 4 that research and practice shows that YP who have been looked after will have the best chance of success as adults if those providing transitional care and other support take the following principles into account in talking to the young person and when making any decision: </w:t>
      </w:r>
    </w:p>
    <w:p w14:paraId="195B9BA5"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p>
    <w:p w14:paraId="6A6ED18B" w14:textId="77777777" w:rsidR="00D5716B" w:rsidRPr="00442E0E" w:rsidRDefault="00D5716B" w:rsidP="00D5716B">
      <w:pPr>
        <w:pStyle w:val="ListParagraph"/>
        <w:numPr>
          <w:ilvl w:val="0"/>
          <w:numId w:val="10"/>
        </w:numPr>
        <w:autoSpaceDE w:val="0"/>
        <w:autoSpaceDN w:val="0"/>
        <w:adjustRightInd w:val="0"/>
        <w:spacing w:after="25" w:line="240" w:lineRule="auto"/>
        <w:rPr>
          <w:rFonts w:ascii="Arial" w:hAnsi="Arial" w:cs="Arial"/>
          <w:color w:val="000000"/>
          <w:sz w:val="24"/>
          <w:szCs w:val="24"/>
        </w:rPr>
      </w:pPr>
      <w:r w:rsidRPr="00442E0E">
        <w:rPr>
          <w:rFonts w:ascii="Arial" w:hAnsi="Arial" w:cs="Arial"/>
          <w:color w:val="000000"/>
          <w:sz w:val="24"/>
          <w:szCs w:val="24"/>
        </w:rPr>
        <w:t>Is this good enough for my own child?</w:t>
      </w:r>
    </w:p>
    <w:p w14:paraId="3869C213" w14:textId="77777777" w:rsidR="00D5716B" w:rsidRPr="00442E0E" w:rsidRDefault="00D5716B" w:rsidP="00D5716B">
      <w:pPr>
        <w:pStyle w:val="ListParagraph"/>
        <w:numPr>
          <w:ilvl w:val="0"/>
          <w:numId w:val="10"/>
        </w:numPr>
        <w:autoSpaceDE w:val="0"/>
        <w:autoSpaceDN w:val="0"/>
        <w:adjustRightInd w:val="0"/>
        <w:spacing w:after="25" w:line="240" w:lineRule="auto"/>
        <w:rPr>
          <w:rFonts w:ascii="Arial" w:hAnsi="Arial" w:cs="Arial"/>
          <w:color w:val="000000"/>
          <w:sz w:val="24"/>
          <w:szCs w:val="24"/>
        </w:rPr>
      </w:pPr>
      <w:r w:rsidRPr="00442E0E">
        <w:rPr>
          <w:rFonts w:ascii="Arial" w:hAnsi="Arial" w:cs="Arial"/>
          <w:color w:val="000000"/>
          <w:sz w:val="24"/>
          <w:szCs w:val="24"/>
        </w:rPr>
        <w:t>Providing a second chance if things don’t go as expected.</w:t>
      </w:r>
    </w:p>
    <w:p w14:paraId="4C47210D" w14:textId="77777777" w:rsidR="00D5716B" w:rsidRPr="00442E0E" w:rsidRDefault="00D5716B" w:rsidP="00D5716B">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442E0E">
        <w:rPr>
          <w:rFonts w:ascii="Arial" w:hAnsi="Arial" w:cs="Arial"/>
          <w:color w:val="000000"/>
          <w:sz w:val="24"/>
          <w:szCs w:val="24"/>
        </w:rPr>
        <w:t>Is this tailored to their individual needs, particularly if they are more vulnerable than other young people?</w:t>
      </w:r>
    </w:p>
    <w:p w14:paraId="5FCBDADE"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p>
    <w:p w14:paraId="2A986D1D"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r w:rsidRPr="00442E0E">
        <w:rPr>
          <w:rFonts w:ascii="Arial" w:hAnsi="Arial" w:cs="Arial"/>
          <w:i/>
          <w:iCs/>
          <w:color w:val="000000"/>
          <w:sz w:val="24"/>
          <w:szCs w:val="24"/>
        </w:rPr>
        <w:t xml:space="preserve">The Housing Act 1996 as amended </w:t>
      </w:r>
      <w:r w:rsidRPr="00442E0E">
        <w:rPr>
          <w:rFonts w:ascii="Arial" w:hAnsi="Arial" w:cs="Arial"/>
          <w:color w:val="000000"/>
          <w:sz w:val="24"/>
          <w:szCs w:val="24"/>
        </w:rPr>
        <w:t xml:space="preserve">states that a YP who is threatened with homelessness, has a priority need for housing if they are a person: </w:t>
      </w:r>
    </w:p>
    <w:p w14:paraId="349EABAE"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p>
    <w:p w14:paraId="462D0A40" w14:textId="77777777" w:rsidR="00D5716B" w:rsidRPr="00442E0E" w:rsidRDefault="00D5716B" w:rsidP="00D5716B">
      <w:pPr>
        <w:pStyle w:val="ListParagraph"/>
        <w:numPr>
          <w:ilvl w:val="0"/>
          <w:numId w:val="11"/>
        </w:numPr>
        <w:autoSpaceDE w:val="0"/>
        <w:autoSpaceDN w:val="0"/>
        <w:adjustRightInd w:val="0"/>
        <w:spacing w:after="25" w:line="240" w:lineRule="auto"/>
        <w:rPr>
          <w:rFonts w:ascii="Arial" w:hAnsi="Arial" w:cs="Arial"/>
          <w:color w:val="000000"/>
          <w:sz w:val="24"/>
          <w:szCs w:val="24"/>
        </w:rPr>
      </w:pPr>
      <w:r w:rsidRPr="00442E0E">
        <w:rPr>
          <w:rFonts w:ascii="Arial" w:hAnsi="Arial" w:cs="Arial"/>
          <w:color w:val="000000"/>
          <w:sz w:val="24"/>
          <w:szCs w:val="24"/>
        </w:rPr>
        <w:t>Under 21 who was (but is no longer) looked after by the Local Authority between the ages of 16 and 18.</w:t>
      </w:r>
    </w:p>
    <w:p w14:paraId="48EF2380" w14:textId="77777777" w:rsidR="00D5716B" w:rsidRPr="00442E0E" w:rsidRDefault="00D5716B" w:rsidP="00D5716B">
      <w:pPr>
        <w:pStyle w:val="ListParagraph"/>
        <w:numPr>
          <w:ilvl w:val="0"/>
          <w:numId w:val="11"/>
        </w:numPr>
        <w:autoSpaceDE w:val="0"/>
        <w:autoSpaceDN w:val="0"/>
        <w:adjustRightInd w:val="0"/>
        <w:spacing w:after="25" w:line="240" w:lineRule="auto"/>
        <w:rPr>
          <w:rFonts w:ascii="Arial" w:hAnsi="Arial" w:cs="Arial"/>
          <w:color w:val="000000"/>
          <w:sz w:val="24"/>
          <w:szCs w:val="24"/>
        </w:rPr>
      </w:pPr>
      <w:r w:rsidRPr="00442E0E">
        <w:rPr>
          <w:rFonts w:ascii="Arial" w:hAnsi="Arial" w:cs="Arial"/>
          <w:color w:val="000000"/>
          <w:sz w:val="24"/>
          <w:szCs w:val="24"/>
        </w:rPr>
        <w:t xml:space="preserve"> A person 21 or over who is vulnerable as a result of being looked after.</w:t>
      </w:r>
    </w:p>
    <w:p w14:paraId="1931AEB5"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p>
    <w:p w14:paraId="22081AFD"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r w:rsidRPr="00442E0E">
        <w:rPr>
          <w:rFonts w:ascii="Arial" w:hAnsi="Arial" w:cs="Arial"/>
          <w:color w:val="000000"/>
          <w:sz w:val="24"/>
          <w:szCs w:val="24"/>
        </w:rPr>
        <w:t xml:space="preserve">The </w:t>
      </w:r>
      <w:r w:rsidRPr="00442E0E">
        <w:rPr>
          <w:rFonts w:ascii="Arial" w:hAnsi="Arial" w:cs="Arial"/>
          <w:i/>
          <w:iCs/>
          <w:color w:val="000000"/>
          <w:sz w:val="24"/>
          <w:szCs w:val="24"/>
        </w:rPr>
        <w:t xml:space="preserve">Children and Social Work Act (2017) </w:t>
      </w:r>
      <w:r w:rsidRPr="00442E0E">
        <w:rPr>
          <w:rFonts w:ascii="Arial" w:hAnsi="Arial" w:cs="Arial"/>
          <w:color w:val="000000"/>
          <w:sz w:val="24"/>
          <w:szCs w:val="24"/>
        </w:rPr>
        <w:t xml:space="preserve">sets out corporate parenting principles for the council as a whole to be the best parent it can be to children in its care. Local authorities are required to publish their local offer to care leavers. Significantly, the legislation requires local authorities to appoint personal advisers to provide support to care leavers up to the age of 25, except where the young person no longer wants a personal adviser. Such support should be based on the needs of the YP as per their statutory Pathway Plan. </w:t>
      </w:r>
    </w:p>
    <w:p w14:paraId="2C002F75"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p>
    <w:p w14:paraId="1E29634A"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r w:rsidRPr="00442E0E">
        <w:rPr>
          <w:rFonts w:ascii="Arial" w:hAnsi="Arial" w:cs="Arial"/>
          <w:color w:val="000000"/>
          <w:sz w:val="24"/>
          <w:szCs w:val="24"/>
        </w:rPr>
        <w:t xml:space="preserve">The </w:t>
      </w:r>
      <w:r w:rsidRPr="00442E0E">
        <w:rPr>
          <w:rFonts w:ascii="Arial" w:hAnsi="Arial" w:cs="Arial"/>
          <w:i/>
          <w:iCs/>
          <w:color w:val="000000"/>
          <w:sz w:val="24"/>
          <w:szCs w:val="24"/>
        </w:rPr>
        <w:t xml:space="preserve">Homelessness Reduction Act (2017) </w:t>
      </w:r>
      <w:r w:rsidRPr="00442E0E">
        <w:rPr>
          <w:rFonts w:ascii="Arial" w:hAnsi="Arial" w:cs="Arial"/>
          <w:color w:val="000000"/>
          <w:sz w:val="24"/>
          <w:szCs w:val="24"/>
        </w:rPr>
        <w:t xml:space="preserve">places a new duty on Local Authorities to help prevent homelessness of some families and single people, regardless of priority need, who are eligible for assistance and threatened with homelessness. </w:t>
      </w:r>
    </w:p>
    <w:p w14:paraId="34D2C1CF"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p>
    <w:p w14:paraId="1461F752"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r w:rsidRPr="00442E0E">
        <w:rPr>
          <w:rFonts w:ascii="Arial" w:hAnsi="Arial" w:cs="Arial"/>
          <w:color w:val="000000"/>
          <w:sz w:val="24"/>
          <w:szCs w:val="24"/>
        </w:rPr>
        <w:lastRenderedPageBreak/>
        <w:t xml:space="preserve">Local Authorities are required to assess an applicant’s case and develop a personalised plan to identify appropriate actions to prevent or relieve the applicant’s homelessness. In performing these duties, the Secretary of State considers that housing authorities should adopt a positive and collaborative approach toward applicants, taking account of their particular needs and making all reasonable efforts to engage their cooperation. </w:t>
      </w:r>
    </w:p>
    <w:p w14:paraId="0D59C575"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p>
    <w:p w14:paraId="47F8C39D"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r w:rsidRPr="00442E0E">
        <w:rPr>
          <w:rFonts w:ascii="Arial" w:hAnsi="Arial" w:cs="Arial"/>
          <w:b/>
          <w:bCs/>
          <w:color w:val="000000"/>
          <w:sz w:val="24"/>
          <w:szCs w:val="24"/>
        </w:rPr>
        <w:t xml:space="preserve">Unaccompanied Asylum-Seeking Children </w:t>
      </w:r>
    </w:p>
    <w:p w14:paraId="2D753B06"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r w:rsidRPr="00442E0E">
        <w:rPr>
          <w:rFonts w:ascii="Arial" w:hAnsi="Arial" w:cs="Arial"/>
          <w:color w:val="000000"/>
          <w:sz w:val="24"/>
          <w:szCs w:val="24"/>
        </w:rPr>
        <w:t xml:space="preserve">Under the Children Act 1989, asylum applicants below the age of 18 who arrive in the UK without close adult family members, either accompanying them or already in the UK who they can join, may be provided a service by the local authority social services departments, regardless of immigration status. This may be under s.17 of the Children Act 1989, and therefore the young person may or may not be looked after or former relevant child after as a result. </w:t>
      </w:r>
    </w:p>
    <w:p w14:paraId="0566189E"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p>
    <w:p w14:paraId="38CB2B28"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r w:rsidRPr="00442E0E">
        <w:rPr>
          <w:rFonts w:ascii="Arial" w:hAnsi="Arial" w:cs="Arial"/>
          <w:b/>
          <w:color w:val="000000"/>
          <w:sz w:val="24"/>
          <w:szCs w:val="24"/>
        </w:rPr>
        <w:t xml:space="preserve">Unaccompanied young people that are former relevant children </w:t>
      </w:r>
    </w:p>
    <w:p w14:paraId="65437B7D"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r w:rsidRPr="00442E0E">
        <w:rPr>
          <w:rFonts w:ascii="Arial" w:hAnsi="Arial" w:cs="Arial"/>
          <w:color w:val="000000"/>
          <w:sz w:val="24"/>
          <w:szCs w:val="24"/>
        </w:rPr>
        <w:t xml:space="preserve">When an unaccompanied asylum seeker that is an eligible or relevant child reaches the age of 18, the local authority has the power to assist them as a Former Relevant Child to the extent that her/his welfare requires it, and this includes the power to provide accommodation. </w:t>
      </w:r>
    </w:p>
    <w:p w14:paraId="68E56212"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p>
    <w:p w14:paraId="42F02973"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r w:rsidRPr="00442E0E">
        <w:rPr>
          <w:rFonts w:ascii="Arial" w:hAnsi="Arial" w:cs="Arial"/>
          <w:color w:val="000000"/>
          <w:sz w:val="24"/>
          <w:szCs w:val="24"/>
        </w:rPr>
        <w:t xml:space="preserve">In assessing the need for accommodation, the Local Authority cannot take account of any accommodation that could be provided by the UK Border Agency (UKBA) as the UKBA are not required to provide accommodation if the asylum seeker (or failed asylum seeker) is entitled to accommodation under another statutory regime. </w:t>
      </w:r>
    </w:p>
    <w:p w14:paraId="1273039C"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p>
    <w:p w14:paraId="615E418D"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p>
    <w:p w14:paraId="78059BCE"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r w:rsidRPr="00442E0E">
        <w:rPr>
          <w:rFonts w:ascii="Arial" w:hAnsi="Arial" w:cs="Arial"/>
          <w:b/>
          <w:color w:val="000000"/>
          <w:sz w:val="24"/>
          <w:szCs w:val="24"/>
        </w:rPr>
        <w:t xml:space="preserve">Unaccompanied young people who are not former relevant children </w:t>
      </w:r>
    </w:p>
    <w:p w14:paraId="0A372906"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r w:rsidRPr="00442E0E">
        <w:rPr>
          <w:rFonts w:ascii="Arial" w:hAnsi="Arial" w:cs="Arial"/>
          <w:color w:val="000000"/>
          <w:sz w:val="24"/>
          <w:szCs w:val="24"/>
        </w:rPr>
        <w:t xml:space="preserve">If the asylum seeker reaches the age of 18, and is not a Former Relevant Child when s/he turns 18, any duty to accommodate will fall to the UKBA, unless s/he is in need of care and attention and is 'destitution plus', when social services would have a duty to accommodate under section 21 of the National Assistance Act 1948. </w:t>
      </w:r>
    </w:p>
    <w:p w14:paraId="012D6FF9" w14:textId="77777777" w:rsidR="00D5716B" w:rsidRPr="00442E0E" w:rsidRDefault="00D5716B" w:rsidP="00D5716B">
      <w:pPr>
        <w:autoSpaceDE w:val="0"/>
        <w:autoSpaceDN w:val="0"/>
        <w:adjustRightInd w:val="0"/>
        <w:spacing w:after="0" w:line="240" w:lineRule="auto"/>
        <w:rPr>
          <w:rFonts w:ascii="Arial" w:hAnsi="Arial" w:cs="Arial"/>
          <w:color w:val="000000"/>
          <w:sz w:val="24"/>
          <w:szCs w:val="24"/>
        </w:rPr>
      </w:pPr>
    </w:p>
    <w:p w14:paraId="472D5E0D" w14:textId="77777777" w:rsidR="00D5716B" w:rsidRDefault="00D5716B" w:rsidP="00D5716B">
      <w:pPr>
        <w:autoSpaceDE w:val="0"/>
        <w:autoSpaceDN w:val="0"/>
        <w:adjustRightInd w:val="0"/>
        <w:spacing w:after="0" w:line="240" w:lineRule="auto"/>
        <w:rPr>
          <w:rFonts w:ascii="Arial" w:hAnsi="Arial" w:cs="Arial"/>
          <w:color w:val="000000"/>
          <w:sz w:val="24"/>
          <w:szCs w:val="24"/>
        </w:rPr>
      </w:pPr>
      <w:r w:rsidRPr="00442E0E">
        <w:rPr>
          <w:rFonts w:ascii="Arial" w:hAnsi="Arial" w:cs="Arial"/>
          <w:color w:val="000000"/>
          <w:sz w:val="24"/>
          <w:szCs w:val="24"/>
        </w:rPr>
        <w:t>Asylum seekers are not eligible for homelessness assistance from the Local Authority under Part 7 of the Housing Act 1996 unless granted some form of leave to remain that makes them eligible (e.g. humanitarian protection). If their asylum claim is accepted, they are granted refugee status and become eligible for homelessness assistance from the local authority.</w:t>
      </w:r>
    </w:p>
    <w:p w14:paraId="0573A9D0" w14:textId="77777777" w:rsidR="00D5716B" w:rsidRPr="00AD2DCB" w:rsidRDefault="00D5716B" w:rsidP="00AD2DCB">
      <w:pPr>
        <w:rPr>
          <w:rFonts w:ascii="Arial" w:hAnsi="Arial" w:cs="Arial"/>
        </w:rPr>
      </w:pPr>
    </w:p>
    <w:sectPr w:rsidR="00D5716B" w:rsidRPr="00AD2DCB" w:rsidSect="004D6892">
      <w:headerReference w:type="default" r:id="rId34"/>
      <w:footerReference w:type="default" r:id="rId35"/>
      <w:pgSz w:w="11906" w:h="16838"/>
      <w:pgMar w:top="1135" w:right="1440" w:bottom="1134" w:left="1440" w:header="0"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00DE9" w14:textId="77777777" w:rsidR="00EB4CC9" w:rsidRDefault="00EB4CC9" w:rsidP="00A80D89">
      <w:pPr>
        <w:spacing w:after="0" w:line="240" w:lineRule="auto"/>
      </w:pPr>
      <w:r>
        <w:separator/>
      </w:r>
    </w:p>
  </w:endnote>
  <w:endnote w:type="continuationSeparator" w:id="0">
    <w:p w14:paraId="06E0A86B" w14:textId="77777777" w:rsidR="00EB4CC9" w:rsidRDefault="00EB4CC9" w:rsidP="00A80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0395815"/>
      <w:docPartObj>
        <w:docPartGallery w:val="Page Numbers (Bottom of Page)"/>
        <w:docPartUnique/>
      </w:docPartObj>
    </w:sdtPr>
    <w:sdtEndPr>
      <w:rPr>
        <w:noProof/>
      </w:rPr>
    </w:sdtEndPr>
    <w:sdtContent>
      <w:p w14:paraId="55E09B1D" w14:textId="77777777" w:rsidR="00F2170E" w:rsidRDefault="00F2170E">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14:paraId="24AB8486" w14:textId="77777777" w:rsidR="00F2170E" w:rsidRDefault="00F2170E" w:rsidP="0086319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E179E" w14:textId="77777777" w:rsidR="00EB4CC9" w:rsidRDefault="00EB4CC9" w:rsidP="00A80D89">
      <w:pPr>
        <w:spacing w:after="0" w:line="240" w:lineRule="auto"/>
      </w:pPr>
      <w:r>
        <w:separator/>
      </w:r>
    </w:p>
  </w:footnote>
  <w:footnote w:type="continuationSeparator" w:id="0">
    <w:p w14:paraId="21883938" w14:textId="77777777" w:rsidR="00EB4CC9" w:rsidRDefault="00EB4CC9" w:rsidP="00A80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85350" w14:textId="77777777" w:rsidR="00F2170E" w:rsidRDefault="00F2170E" w:rsidP="004D6892">
    <w:pPr>
      <w:pStyle w:val="Header"/>
      <w:ind w:left="-1418"/>
    </w:pPr>
    <w:r>
      <w:rPr>
        <w:noProof/>
        <w:lang w:eastAsia="en-GB"/>
      </w:rPr>
      <w:drawing>
        <wp:inline distT="0" distB="0" distL="0" distR="0" wp14:anchorId="373EEAFE" wp14:editId="03C9E393">
          <wp:extent cx="7559675" cy="1127051"/>
          <wp:effectExtent l="0" t="0" r="3175"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72868" cy="1129018"/>
                  </a:xfrm>
                  <a:prstGeom prst="rect">
                    <a:avLst/>
                  </a:prstGeom>
                </pic:spPr>
              </pic:pic>
            </a:graphicData>
          </a:graphic>
        </wp:inline>
      </w:drawing>
    </w:r>
  </w:p>
  <w:p w14:paraId="44A0D2D1" w14:textId="77777777" w:rsidR="00F2170E" w:rsidRDefault="00F21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6D88"/>
    <w:multiLevelType w:val="hybridMultilevel"/>
    <w:tmpl w:val="8DF4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718D3"/>
    <w:multiLevelType w:val="hybridMultilevel"/>
    <w:tmpl w:val="E17E2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D7CF9"/>
    <w:multiLevelType w:val="hybridMultilevel"/>
    <w:tmpl w:val="5EA2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6A15D6"/>
    <w:multiLevelType w:val="hybridMultilevel"/>
    <w:tmpl w:val="C138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227CB"/>
    <w:multiLevelType w:val="hybridMultilevel"/>
    <w:tmpl w:val="C504A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57AE1"/>
    <w:multiLevelType w:val="hybridMultilevel"/>
    <w:tmpl w:val="CAEA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A25972"/>
    <w:multiLevelType w:val="hybridMultilevel"/>
    <w:tmpl w:val="88DE3B4C"/>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7" w15:restartNumberingAfterBreak="0">
    <w:nsid w:val="114A7D35"/>
    <w:multiLevelType w:val="hybridMultilevel"/>
    <w:tmpl w:val="5F3E524A"/>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8" w15:restartNumberingAfterBreak="0">
    <w:nsid w:val="17740186"/>
    <w:multiLevelType w:val="hybridMultilevel"/>
    <w:tmpl w:val="33CEE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B5C2D"/>
    <w:multiLevelType w:val="hybridMultilevel"/>
    <w:tmpl w:val="DB94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7E16EC"/>
    <w:multiLevelType w:val="hybridMultilevel"/>
    <w:tmpl w:val="6F3CD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0BBC376"/>
    <w:multiLevelType w:val="hybridMultilevel"/>
    <w:tmpl w:val="A35421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4C36334"/>
    <w:multiLevelType w:val="hybridMultilevel"/>
    <w:tmpl w:val="0366B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96459D"/>
    <w:multiLevelType w:val="hybridMultilevel"/>
    <w:tmpl w:val="DC88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672CD"/>
    <w:multiLevelType w:val="hybridMultilevel"/>
    <w:tmpl w:val="9C46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F73AFB"/>
    <w:multiLevelType w:val="hybridMultilevel"/>
    <w:tmpl w:val="4BA0C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BB2EC9"/>
    <w:multiLevelType w:val="hybridMultilevel"/>
    <w:tmpl w:val="3804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AD45FA"/>
    <w:multiLevelType w:val="hybridMultilevel"/>
    <w:tmpl w:val="9F1A35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B56E2"/>
    <w:multiLevelType w:val="hybridMultilevel"/>
    <w:tmpl w:val="E60031F2"/>
    <w:lvl w:ilvl="0" w:tplc="FCA02A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72F38"/>
    <w:multiLevelType w:val="hybridMultilevel"/>
    <w:tmpl w:val="A4641992"/>
    <w:lvl w:ilvl="0" w:tplc="A65CA2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B209A9"/>
    <w:multiLevelType w:val="hybridMultilevel"/>
    <w:tmpl w:val="948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C375C3"/>
    <w:multiLevelType w:val="hybridMultilevel"/>
    <w:tmpl w:val="F24E2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056929"/>
    <w:multiLevelType w:val="hybridMultilevel"/>
    <w:tmpl w:val="96CEC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7161E"/>
    <w:multiLevelType w:val="hybridMultilevel"/>
    <w:tmpl w:val="81CA8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D6D67F"/>
    <w:multiLevelType w:val="hybridMultilevel"/>
    <w:tmpl w:val="DE9BAD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D115B0F"/>
    <w:multiLevelType w:val="hybridMultilevel"/>
    <w:tmpl w:val="A4A8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6F08E5"/>
    <w:multiLevelType w:val="hybridMultilevel"/>
    <w:tmpl w:val="C3F8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1038878">
    <w:abstractNumId w:val="19"/>
  </w:num>
  <w:num w:numId="2" w16cid:durableId="1583249296">
    <w:abstractNumId w:val="23"/>
  </w:num>
  <w:num w:numId="3" w16cid:durableId="807698283">
    <w:abstractNumId w:val="20"/>
  </w:num>
  <w:num w:numId="4" w16cid:durableId="213932736">
    <w:abstractNumId w:val="7"/>
  </w:num>
  <w:num w:numId="5" w16cid:durableId="2115325648">
    <w:abstractNumId w:val="6"/>
  </w:num>
  <w:num w:numId="6" w16cid:durableId="2081515035">
    <w:abstractNumId w:val="14"/>
  </w:num>
  <w:num w:numId="7" w16cid:durableId="2010135793">
    <w:abstractNumId w:val="0"/>
  </w:num>
  <w:num w:numId="8" w16cid:durableId="1326741226">
    <w:abstractNumId w:val="12"/>
  </w:num>
  <w:num w:numId="9" w16cid:durableId="288708083">
    <w:abstractNumId w:val="13"/>
  </w:num>
  <w:num w:numId="10" w16cid:durableId="1151823373">
    <w:abstractNumId w:val="1"/>
  </w:num>
  <w:num w:numId="11" w16cid:durableId="1623077520">
    <w:abstractNumId w:val="15"/>
  </w:num>
  <w:num w:numId="12" w16cid:durableId="1105077947">
    <w:abstractNumId w:val="2"/>
  </w:num>
  <w:num w:numId="13" w16cid:durableId="390232799">
    <w:abstractNumId w:val="26"/>
  </w:num>
  <w:num w:numId="14" w16cid:durableId="808397061">
    <w:abstractNumId w:val="21"/>
  </w:num>
  <w:num w:numId="15" w16cid:durableId="118039570">
    <w:abstractNumId w:val="3"/>
  </w:num>
  <w:num w:numId="16" w16cid:durableId="764764907">
    <w:abstractNumId w:val="8"/>
  </w:num>
  <w:num w:numId="17" w16cid:durableId="1562404226">
    <w:abstractNumId w:val="16"/>
  </w:num>
  <w:num w:numId="18" w16cid:durableId="1413813630">
    <w:abstractNumId w:val="9"/>
  </w:num>
  <w:num w:numId="19" w16cid:durableId="1743289069">
    <w:abstractNumId w:val="4"/>
  </w:num>
  <w:num w:numId="20" w16cid:durableId="1535581734">
    <w:abstractNumId w:val="24"/>
  </w:num>
  <w:num w:numId="21" w16cid:durableId="1668705726">
    <w:abstractNumId w:val="25"/>
  </w:num>
  <w:num w:numId="22" w16cid:durableId="231477396">
    <w:abstractNumId w:val="11"/>
  </w:num>
  <w:num w:numId="23" w16cid:durableId="2096052544">
    <w:abstractNumId w:val="5"/>
  </w:num>
  <w:num w:numId="24" w16cid:durableId="2019118382">
    <w:abstractNumId w:val="18"/>
  </w:num>
  <w:num w:numId="25" w16cid:durableId="1292249327">
    <w:abstractNumId w:val="22"/>
  </w:num>
  <w:num w:numId="26" w16cid:durableId="25495963">
    <w:abstractNumId w:val="17"/>
  </w:num>
  <w:num w:numId="27" w16cid:durableId="146566279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8DF"/>
    <w:rsid w:val="00012D36"/>
    <w:rsid w:val="0002423B"/>
    <w:rsid w:val="000477BE"/>
    <w:rsid w:val="00053A9A"/>
    <w:rsid w:val="00065D8E"/>
    <w:rsid w:val="0008438D"/>
    <w:rsid w:val="00092D08"/>
    <w:rsid w:val="000B71AD"/>
    <w:rsid w:val="000C4C4D"/>
    <w:rsid w:val="000E7D9D"/>
    <w:rsid w:val="000F7C1E"/>
    <w:rsid w:val="001008BC"/>
    <w:rsid w:val="00100B01"/>
    <w:rsid w:val="001067A0"/>
    <w:rsid w:val="00106813"/>
    <w:rsid w:val="0011288C"/>
    <w:rsid w:val="001143C3"/>
    <w:rsid w:val="00146A2E"/>
    <w:rsid w:val="001471DB"/>
    <w:rsid w:val="00153CE2"/>
    <w:rsid w:val="00191F49"/>
    <w:rsid w:val="001A4B17"/>
    <w:rsid w:val="001C25D8"/>
    <w:rsid w:val="001C5B9A"/>
    <w:rsid w:val="001F050F"/>
    <w:rsid w:val="001F41F6"/>
    <w:rsid w:val="001F6141"/>
    <w:rsid w:val="001F736E"/>
    <w:rsid w:val="00233067"/>
    <w:rsid w:val="00240BB6"/>
    <w:rsid w:val="002433BF"/>
    <w:rsid w:val="00262248"/>
    <w:rsid w:val="002638DF"/>
    <w:rsid w:val="00264B85"/>
    <w:rsid w:val="00285ABC"/>
    <w:rsid w:val="00293E85"/>
    <w:rsid w:val="002B102C"/>
    <w:rsid w:val="002B55B1"/>
    <w:rsid w:val="002C1182"/>
    <w:rsid w:val="002C2937"/>
    <w:rsid w:val="002D3CF4"/>
    <w:rsid w:val="002D7A6E"/>
    <w:rsid w:val="00304C5A"/>
    <w:rsid w:val="00306C4F"/>
    <w:rsid w:val="00312F5C"/>
    <w:rsid w:val="00320662"/>
    <w:rsid w:val="00321512"/>
    <w:rsid w:val="00325FB6"/>
    <w:rsid w:val="0032624D"/>
    <w:rsid w:val="00333D08"/>
    <w:rsid w:val="003475D3"/>
    <w:rsid w:val="00363833"/>
    <w:rsid w:val="003902FD"/>
    <w:rsid w:val="00392193"/>
    <w:rsid w:val="003924F8"/>
    <w:rsid w:val="0039612F"/>
    <w:rsid w:val="003A0C64"/>
    <w:rsid w:val="003B3217"/>
    <w:rsid w:val="003B3FF0"/>
    <w:rsid w:val="003B4305"/>
    <w:rsid w:val="003B521B"/>
    <w:rsid w:val="003C05C9"/>
    <w:rsid w:val="003D285D"/>
    <w:rsid w:val="003D7F99"/>
    <w:rsid w:val="00401B4E"/>
    <w:rsid w:val="00423AC3"/>
    <w:rsid w:val="00425C7B"/>
    <w:rsid w:val="0043113F"/>
    <w:rsid w:val="00442E0E"/>
    <w:rsid w:val="0048228F"/>
    <w:rsid w:val="00492440"/>
    <w:rsid w:val="00493EB2"/>
    <w:rsid w:val="004C7A4B"/>
    <w:rsid w:val="004D103B"/>
    <w:rsid w:val="004D6892"/>
    <w:rsid w:val="005115E3"/>
    <w:rsid w:val="00513311"/>
    <w:rsid w:val="005138F2"/>
    <w:rsid w:val="005146FB"/>
    <w:rsid w:val="005154CD"/>
    <w:rsid w:val="00531049"/>
    <w:rsid w:val="00576F30"/>
    <w:rsid w:val="00577E54"/>
    <w:rsid w:val="00581AFA"/>
    <w:rsid w:val="005A0A53"/>
    <w:rsid w:val="005A1A6D"/>
    <w:rsid w:val="005B25C1"/>
    <w:rsid w:val="005D7555"/>
    <w:rsid w:val="005F412F"/>
    <w:rsid w:val="00615E03"/>
    <w:rsid w:val="0061741F"/>
    <w:rsid w:val="0063072E"/>
    <w:rsid w:val="00631C6B"/>
    <w:rsid w:val="00633E3B"/>
    <w:rsid w:val="00653CEC"/>
    <w:rsid w:val="00656E3B"/>
    <w:rsid w:val="00664024"/>
    <w:rsid w:val="006A0B67"/>
    <w:rsid w:val="006A3965"/>
    <w:rsid w:val="006F62E8"/>
    <w:rsid w:val="006F6926"/>
    <w:rsid w:val="00712D98"/>
    <w:rsid w:val="0071563A"/>
    <w:rsid w:val="007162AB"/>
    <w:rsid w:val="00747DA1"/>
    <w:rsid w:val="00754DE1"/>
    <w:rsid w:val="00771873"/>
    <w:rsid w:val="00772F32"/>
    <w:rsid w:val="00783136"/>
    <w:rsid w:val="00783B62"/>
    <w:rsid w:val="007876C2"/>
    <w:rsid w:val="007A25C0"/>
    <w:rsid w:val="007B6B29"/>
    <w:rsid w:val="007E59C4"/>
    <w:rsid w:val="007F39C4"/>
    <w:rsid w:val="008001AB"/>
    <w:rsid w:val="00810B40"/>
    <w:rsid w:val="00812CA2"/>
    <w:rsid w:val="0083364C"/>
    <w:rsid w:val="00842C8B"/>
    <w:rsid w:val="00844287"/>
    <w:rsid w:val="00863192"/>
    <w:rsid w:val="008641CD"/>
    <w:rsid w:val="00866D2E"/>
    <w:rsid w:val="0087426C"/>
    <w:rsid w:val="008A1E49"/>
    <w:rsid w:val="008B2B7C"/>
    <w:rsid w:val="008B3456"/>
    <w:rsid w:val="008B73E9"/>
    <w:rsid w:val="008C7328"/>
    <w:rsid w:val="00903E2C"/>
    <w:rsid w:val="009136C9"/>
    <w:rsid w:val="009361C5"/>
    <w:rsid w:val="00975285"/>
    <w:rsid w:val="00987CB3"/>
    <w:rsid w:val="0099054D"/>
    <w:rsid w:val="009917FA"/>
    <w:rsid w:val="009B59C1"/>
    <w:rsid w:val="009C3399"/>
    <w:rsid w:val="009D1D01"/>
    <w:rsid w:val="009E22DE"/>
    <w:rsid w:val="009E28D4"/>
    <w:rsid w:val="009E3464"/>
    <w:rsid w:val="009E7542"/>
    <w:rsid w:val="00A03F5D"/>
    <w:rsid w:val="00A11E04"/>
    <w:rsid w:val="00A30786"/>
    <w:rsid w:val="00A4120D"/>
    <w:rsid w:val="00A43FE5"/>
    <w:rsid w:val="00A46911"/>
    <w:rsid w:val="00A70E81"/>
    <w:rsid w:val="00A7505B"/>
    <w:rsid w:val="00A80D89"/>
    <w:rsid w:val="00A81B0E"/>
    <w:rsid w:val="00AA2FB2"/>
    <w:rsid w:val="00AC1AAA"/>
    <w:rsid w:val="00AC2298"/>
    <w:rsid w:val="00AD0295"/>
    <w:rsid w:val="00AD2DCB"/>
    <w:rsid w:val="00AD63B1"/>
    <w:rsid w:val="00B0460B"/>
    <w:rsid w:val="00B33CEA"/>
    <w:rsid w:val="00B33EFB"/>
    <w:rsid w:val="00B37EB2"/>
    <w:rsid w:val="00B526B8"/>
    <w:rsid w:val="00B623B4"/>
    <w:rsid w:val="00B94D8B"/>
    <w:rsid w:val="00BA67AF"/>
    <w:rsid w:val="00BB5538"/>
    <w:rsid w:val="00BD60CA"/>
    <w:rsid w:val="00BD705F"/>
    <w:rsid w:val="00BE55E0"/>
    <w:rsid w:val="00C1269B"/>
    <w:rsid w:val="00C15C57"/>
    <w:rsid w:val="00C25B65"/>
    <w:rsid w:val="00C908D8"/>
    <w:rsid w:val="00C967CD"/>
    <w:rsid w:val="00CA6B79"/>
    <w:rsid w:val="00CB560A"/>
    <w:rsid w:val="00CE0CDB"/>
    <w:rsid w:val="00CE7FE2"/>
    <w:rsid w:val="00CF7D58"/>
    <w:rsid w:val="00D4682F"/>
    <w:rsid w:val="00D56446"/>
    <w:rsid w:val="00D5716B"/>
    <w:rsid w:val="00D670C3"/>
    <w:rsid w:val="00DB5BCA"/>
    <w:rsid w:val="00DE2D9C"/>
    <w:rsid w:val="00DF331A"/>
    <w:rsid w:val="00E07090"/>
    <w:rsid w:val="00E17D55"/>
    <w:rsid w:val="00E3328E"/>
    <w:rsid w:val="00E36680"/>
    <w:rsid w:val="00E46DF2"/>
    <w:rsid w:val="00E51C0C"/>
    <w:rsid w:val="00E56102"/>
    <w:rsid w:val="00E5662E"/>
    <w:rsid w:val="00E569E7"/>
    <w:rsid w:val="00E959E9"/>
    <w:rsid w:val="00EA102E"/>
    <w:rsid w:val="00EA2CCE"/>
    <w:rsid w:val="00EA2F6D"/>
    <w:rsid w:val="00EA3826"/>
    <w:rsid w:val="00EA4476"/>
    <w:rsid w:val="00EA4D78"/>
    <w:rsid w:val="00EB34EF"/>
    <w:rsid w:val="00EB4CC9"/>
    <w:rsid w:val="00EC532D"/>
    <w:rsid w:val="00EE4917"/>
    <w:rsid w:val="00EF34A5"/>
    <w:rsid w:val="00EF42D5"/>
    <w:rsid w:val="00F07AD1"/>
    <w:rsid w:val="00F2170E"/>
    <w:rsid w:val="00F24B0A"/>
    <w:rsid w:val="00F55FCB"/>
    <w:rsid w:val="00F56147"/>
    <w:rsid w:val="00F62592"/>
    <w:rsid w:val="00F7100E"/>
    <w:rsid w:val="00F96494"/>
    <w:rsid w:val="00FA660C"/>
    <w:rsid w:val="00FB246A"/>
    <w:rsid w:val="00FC7830"/>
    <w:rsid w:val="00FE5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477455C"/>
  <w15:chartTrackingRefBased/>
  <w15:docId w15:val="{0863AD5B-B6CE-4ECF-A064-4C62D088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7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7E59C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120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569E7"/>
    <w:pPr>
      <w:ind w:left="720"/>
      <w:contextualSpacing/>
    </w:pPr>
  </w:style>
  <w:style w:type="table" w:styleId="TableGrid">
    <w:name w:val="Table Grid"/>
    <w:basedOn w:val="TableNormal"/>
    <w:uiPriority w:val="39"/>
    <w:rsid w:val="00233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E59C4"/>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7E59C4"/>
    <w:rPr>
      <w:color w:val="0563C1"/>
      <w:u w:val="single"/>
    </w:rPr>
  </w:style>
  <w:style w:type="paragraph" w:styleId="NormalWeb">
    <w:name w:val="Normal (Web)"/>
    <w:basedOn w:val="Normal"/>
    <w:uiPriority w:val="99"/>
    <w:unhideWhenUsed/>
    <w:rsid w:val="007E59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nhideWhenUsed/>
    <w:rsid w:val="00A80D89"/>
    <w:pPr>
      <w:tabs>
        <w:tab w:val="center" w:pos="4513"/>
        <w:tab w:val="right" w:pos="9026"/>
      </w:tabs>
      <w:spacing w:after="0" w:line="240" w:lineRule="auto"/>
    </w:pPr>
  </w:style>
  <w:style w:type="character" w:customStyle="1" w:styleId="HeaderChar">
    <w:name w:val="Header Char"/>
    <w:basedOn w:val="DefaultParagraphFont"/>
    <w:link w:val="Header"/>
    <w:rsid w:val="00A80D89"/>
  </w:style>
  <w:style w:type="paragraph" w:styleId="Footer">
    <w:name w:val="footer"/>
    <w:basedOn w:val="Normal"/>
    <w:link w:val="FooterChar"/>
    <w:uiPriority w:val="99"/>
    <w:unhideWhenUsed/>
    <w:rsid w:val="00A80D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D89"/>
  </w:style>
  <w:style w:type="character" w:styleId="Strong">
    <w:name w:val="Strong"/>
    <w:basedOn w:val="DefaultParagraphFont"/>
    <w:uiPriority w:val="22"/>
    <w:qFormat/>
    <w:rsid w:val="001143C3"/>
    <w:rPr>
      <w:b/>
      <w:bCs/>
    </w:rPr>
  </w:style>
  <w:style w:type="character" w:styleId="PageNumber">
    <w:name w:val="page number"/>
    <w:basedOn w:val="DefaultParagraphFont"/>
    <w:rsid w:val="008C7328"/>
  </w:style>
  <w:style w:type="paragraph" w:styleId="BalloonText">
    <w:name w:val="Balloon Text"/>
    <w:basedOn w:val="Normal"/>
    <w:link w:val="BalloonTextChar"/>
    <w:uiPriority w:val="99"/>
    <w:semiHidden/>
    <w:unhideWhenUsed/>
    <w:rsid w:val="00844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287"/>
    <w:rPr>
      <w:rFonts w:ascii="Segoe UI" w:hAnsi="Segoe UI" w:cs="Segoe UI"/>
      <w:sz w:val="18"/>
      <w:szCs w:val="18"/>
    </w:rPr>
  </w:style>
  <w:style w:type="character" w:customStyle="1" w:styleId="Heading1Char">
    <w:name w:val="Heading 1 Char"/>
    <w:basedOn w:val="DefaultParagraphFont"/>
    <w:link w:val="Heading1"/>
    <w:uiPriority w:val="9"/>
    <w:rsid w:val="009917FA"/>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9B59C1"/>
    <w:rPr>
      <w:sz w:val="16"/>
      <w:szCs w:val="16"/>
    </w:rPr>
  </w:style>
  <w:style w:type="paragraph" w:styleId="CommentText">
    <w:name w:val="annotation text"/>
    <w:basedOn w:val="Normal"/>
    <w:link w:val="CommentTextChar"/>
    <w:uiPriority w:val="99"/>
    <w:semiHidden/>
    <w:unhideWhenUsed/>
    <w:rsid w:val="009B59C1"/>
    <w:pPr>
      <w:spacing w:line="240" w:lineRule="auto"/>
    </w:pPr>
    <w:rPr>
      <w:sz w:val="20"/>
      <w:szCs w:val="20"/>
    </w:rPr>
  </w:style>
  <w:style w:type="character" w:customStyle="1" w:styleId="CommentTextChar">
    <w:name w:val="Comment Text Char"/>
    <w:basedOn w:val="DefaultParagraphFont"/>
    <w:link w:val="CommentText"/>
    <w:uiPriority w:val="99"/>
    <w:semiHidden/>
    <w:rsid w:val="009B59C1"/>
    <w:rPr>
      <w:sz w:val="20"/>
      <w:szCs w:val="20"/>
    </w:rPr>
  </w:style>
  <w:style w:type="paragraph" w:styleId="CommentSubject">
    <w:name w:val="annotation subject"/>
    <w:basedOn w:val="CommentText"/>
    <w:next w:val="CommentText"/>
    <w:link w:val="CommentSubjectChar"/>
    <w:uiPriority w:val="99"/>
    <w:semiHidden/>
    <w:unhideWhenUsed/>
    <w:rsid w:val="009B59C1"/>
    <w:rPr>
      <w:b/>
      <w:bCs/>
    </w:rPr>
  </w:style>
  <w:style w:type="character" w:customStyle="1" w:styleId="CommentSubjectChar">
    <w:name w:val="Comment Subject Char"/>
    <w:basedOn w:val="CommentTextChar"/>
    <w:link w:val="CommentSubject"/>
    <w:uiPriority w:val="99"/>
    <w:semiHidden/>
    <w:rsid w:val="009B59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290644">
      <w:bodyDiv w:val="1"/>
      <w:marLeft w:val="0"/>
      <w:marRight w:val="0"/>
      <w:marTop w:val="0"/>
      <w:marBottom w:val="0"/>
      <w:divBdr>
        <w:top w:val="none" w:sz="0" w:space="0" w:color="auto"/>
        <w:left w:val="none" w:sz="0" w:space="0" w:color="auto"/>
        <w:bottom w:val="none" w:sz="0" w:space="0" w:color="auto"/>
        <w:right w:val="none" w:sz="0" w:space="0" w:color="auto"/>
      </w:divBdr>
    </w:div>
    <w:div w:id="1738893134">
      <w:bodyDiv w:val="1"/>
      <w:marLeft w:val="0"/>
      <w:marRight w:val="0"/>
      <w:marTop w:val="0"/>
      <w:marBottom w:val="0"/>
      <w:divBdr>
        <w:top w:val="none" w:sz="0" w:space="0" w:color="auto"/>
        <w:left w:val="none" w:sz="0" w:space="0" w:color="auto"/>
        <w:bottom w:val="none" w:sz="0" w:space="0" w:color="auto"/>
        <w:right w:val="none" w:sz="0" w:space="0" w:color="auto"/>
      </w:divBdr>
    </w:div>
    <w:div w:id="21461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dhomesearch.co.uk" TargetMode="External"/><Relationship Id="rId13" Type="http://schemas.openxmlformats.org/officeDocument/2006/relationships/hyperlink" Target="https://www.legislation.gov.uk/uksi/2002/2051/contents/made" TargetMode="External"/><Relationship Id="rId18" Type="http://schemas.openxmlformats.org/officeDocument/2006/relationships/hyperlink" Target="https://www.gov.uk/government/publications/applying-corporate-parenting-principles-to-looked-after-children-and-care-leavers" TargetMode="External"/><Relationship Id="rId26" Type="http://schemas.openxmlformats.org/officeDocument/2006/relationships/hyperlink" Target="https://www.gov.uk/guidance/homelessness-code-of-guidance-for-local-authorities" TargetMode="External"/><Relationship Id="rId3" Type="http://schemas.openxmlformats.org/officeDocument/2006/relationships/styles" Target="styles.xml"/><Relationship Id="rId21" Type="http://schemas.openxmlformats.org/officeDocument/2006/relationships/hyperlink" Target="https://www.gov.uk/government/publications/extending-personal-adviser-support-to-age-25"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egislation.gov.uk/ukpga/1996/52/part/VII" TargetMode="External"/><Relationship Id="rId17" Type="http://schemas.openxmlformats.org/officeDocument/2006/relationships/hyperlink" Target="https://www.gov.uk/guidance/homelessness-code-of-guidance-for-local-authorities" TargetMode="External"/><Relationship Id="rId25" Type="http://schemas.openxmlformats.org/officeDocument/2006/relationships/hyperlink" Target="https://www.wakefield.gov.uk/health-care-and-advice/adults-and-older-people-services/homelessness/public-authorities-duty-to-refer" TargetMode="External"/><Relationship Id="rId33"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legislation.gov.uk/ukpga/2017/16/contents" TargetMode="External"/><Relationship Id="rId20" Type="http://schemas.openxmlformats.org/officeDocument/2006/relationships/hyperlink" Target="https://www.gov.uk/government/publications/children-act-1989-transition-to-adulthood-for-care-leavers" TargetMode="External"/><Relationship Id="rId29" Type="http://schemas.openxmlformats.org/officeDocument/2006/relationships/hyperlink" Target="https://www.wakefield.gov.uk/Documents/community-housing/housing/housing-factsheets/housing-needs-servi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6/52/part/VI" TargetMode="External"/><Relationship Id="rId24" Type="http://schemas.openxmlformats.org/officeDocument/2006/relationships/hyperlink" Target="https://www.wakefield.gov.uk/health-care-and-advice/adults-and-older-people-services/homelessness/public-authorities-duty-to-refer" TargetMode="External"/><Relationship Id="rId32" Type="http://schemas.openxmlformats.org/officeDocument/2006/relationships/image" Target="media/image1.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uk/ukpga/2000/35/contents" TargetMode="External"/><Relationship Id="rId23" Type="http://schemas.openxmlformats.org/officeDocument/2006/relationships/hyperlink" Target="https://www.legislation.gov.uk/ukpga/2017/16/contents" TargetMode="External"/><Relationship Id="rId28" Type="http://schemas.openxmlformats.org/officeDocument/2006/relationships/hyperlink" Target="https://www.wakefield.gov.uk/Documents/community-housing/housing/housing-factsheets/housing-needs-service.pdf" TargetMode="External"/><Relationship Id="rId36" Type="http://schemas.openxmlformats.org/officeDocument/2006/relationships/fontTable" Target="fontTable.xml"/><Relationship Id="rId10" Type="http://schemas.openxmlformats.org/officeDocument/2006/relationships/hyperlink" Target="https://eur03.safelinks.protection.outlook.com/?url=https%3A%2F%2Fwww.wakefield.gov.uk%2Fhealth-care-and-advice%2Fadults-and-older-people-services%2Fhomelessness%2Fpublic-authorities-duty-to-refer&amp;data=05%7C01%7Cstephanieparry%40wakefield.gov.uk%7C0de1e0034c6740ae538208daa1f6f9e0%7Cd76faab796b740c79b253d2fbd4ac1f1%7C0%7C0%7C638000379427811201%7CUnknown%7CTWFpbGZsb3d8eyJWIjoiMC4wLjAwMDAiLCJQIjoiV2luMzIiLCJBTiI6Ik1haWwiLCJXVCI6Mn0%3D%7C3000%7C%7C%7C&amp;sdata=2SToqHND6WspgaiGzkLJaQXbgOgYknGzzgX6XxnioYg%3D&amp;reserved=0" TargetMode="External"/><Relationship Id="rId19" Type="http://schemas.openxmlformats.org/officeDocument/2006/relationships/hyperlink" Target="https://www.gov.uk/government/publications/children-act-1989-care-planning-placement-and-case-review" TargetMode="External"/><Relationship Id="rId31" Type="http://schemas.openxmlformats.org/officeDocument/2006/relationships/hyperlink" Target="https://www.wakefield.gov.uk/Documents/community-housing/housing/housing-factsheets/housing-needs-service.pdf" TargetMode="External"/><Relationship Id="rId4" Type="http://schemas.openxmlformats.org/officeDocument/2006/relationships/settings" Target="settings.xml"/><Relationship Id="rId9" Type="http://schemas.openxmlformats.org/officeDocument/2006/relationships/hyperlink" Target="https://eur03.safelinks.protection.outlook.com/?url=https%3A%2F%2Fwww.wakefield.gov.uk%2Fhealth-care-and-advice%2Fadults-and-older-people-services%2Fhomelessness%2Fpublic-authorities-duty-to-refer&amp;data=05%7C01%7Cstephanieparry%40wakefield.gov.uk%7C0de1e0034c6740ae538208daa1f6f9e0%7Cd76faab796b740c79b253d2fbd4ac1f1%7C0%7C0%7C638000379427811201%7CUnknown%7CTWFpbGZsb3d8eyJWIjoiMC4wLjAwMDAiLCJQIjoiV2luMzIiLCJBTiI6Ik1haWwiLCJXVCI6Mn0%3D%7C3000%7C%7C%7C&amp;sdata=2SToqHND6WspgaiGzkLJaQXbgOgYknGzzgX6XxnioYg%3D&amp;reserved=0" TargetMode="External"/><Relationship Id="rId14" Type="http://schemas.openxmlformats.org/officeDocument/2006/relationships/hyperlink" Target="https://www.legislation.gov.uk/ukpga/1989/41/contents" TargetMode="External"/><Relationship Id="rId22" Type="http://schemas.openxmlformats.org/officeDocument/2006/relationships/hyperlink" Target="https://www.gov.uk/government/publications/local-offer-guidance" TargetMode="External"/><Relationship Id="rId27" Type="http://schemas.openxmlformats.org/officeDocument/2006/relationships/hyperlink" Target="https://www.gov.uk/guidance/homelessness-code-of-guidance-for-local-authorities" TargetMode="External"/><Relationship Id="rId30" Type="http://schemas.openxmlformats.org/officeDocument/2006/relationships/hyperlink" Target="https://www.wakefield.gov.uk/Documents/community-housing/housing/housing-factsheets/housing-needs-service.pdf"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F79D3-50FB-4A8C-9813-1AD11D7B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9799</Words>
  <Characters>55855</Characters>
  <Application>Microsoft Office Word</Application>
  <DocSecurity>4</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65523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Townend, Ann</dc:creator>
  <cp:keywords/>
  <dc:description/>
  <cp:lastModifiedBy>Stephanie Parry</cp:lastModifiedBy>
  <cp:revision>2</cp:revision>
  <cp:lastPrinted>2021-03-11T11:52:00Z</cp:lastPrinted>
  <dcterms:created xsi:type="dcterms:W3CDTF">2024-05-17T10:25:00Z</dcterms:created>
  <dcterms:modified xsi:type="dcterms:W3CDTF">2024-05-17T10:25:00Z</dcterms:modified>
</cp:coreProperties>
</file>