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75" w:rsidRPr="00E07C75" w:rsidRDefault="00E07C75" w:rsidP="00E07C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2"/>
          <w:szCs w:val="5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2"/>
          <w:szCs w:val="52"/>
          <w:lang w:eastAsia="en-GB"/>
        </w:rPr>
      </w:pPr>
      <w:r w:rsidRPr="00E07C75">
        <w:rPr>
          <w:rFonts w:ascii="Arial" w:hAnsi="Arial" w:cs="Arial"/>
          <w:color w:val="000000"/>
          <w:sz w:val="52"/>
          <w:szCs w:val="52"/>
          <w:lang w:eastAsia="en-GB"/>
        </w:rPr>
        <w:t>Sunderland City Council</w:t>
      </w:r>
    </w:p>
    <w:p w:rsidR="00E07C75" w:rsidRPr="00E07C75" w:rsidRDefault="00E07C75" w:rsidP="00E07C75">
      <w:pPr>
        <w:keepNext/>
        <w:spacing w:before="240" w:after="60"/>
        <w:jc w:val="center"/>
        <w:outlineLvl w:val="2"/>
        <w:rPr>
          <w:rFonts w:ascii="Calibri" w:hAnsi="Calibri" w:cs="Calibri"/>
          <w:b/>
          <w:sz w:val="48"/>
          <w:szCs w:val="48"/>
          <w:lang w:eastAsia="en-GB"/>
        </w:rPr>
      </w:pPr>
      <w:r>
        <w:rPr>
          <w:rFonts w:ascii="Calibri" w:hAnsi="Calibri" w:cs="Calibri"/>
          <w:b/>
          <w:sz w:val="48"/>
          <w:szCs w:val="48"/>
          <w:lang w:eastAsia="en-GB"/>
        </w:rPr>
        <w:t>NEXT STEPS</w:t>
      </w:r>
    </w:p>
    <w:p w:rsidR="00E07C75" w:rsidRPr="00E07C75" w:rsidRDefault="00E07C75" w:rsidP="00E07C7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8"/>
          <w:szCs w:val="48"/>
          <w:lang w:eastAsia="en-GB"/>
        </w:rPr>
      </w:pPr>
      <w:r w:rsidRPr="00E07C75">
        <w:rPr>
          <w:rFonts w:ascii="Calibri" w:hAnsi="Calibri" w:cs="Calibri"/>
          <w:b/>
          <w:sz w:val="48"/>
          <w:szCs w:val="48"/>
          <w:lang w:eastAsia="en-GB"/>
        </w:rPr>
        <w:t>YOUNG PEOPLE AGED 16 &amp; 17 (SUNDERLAND)</w:t>
      </w:r>
    </w:p>
    <w:p w:rsidR="00E07C75" w:rsidRPr="00E07C75" w:rsidRDefault="00E07C75" w:rsidP="00E07C7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8"/>
          <w:szCs w:val="48"/>
          <w:lang w:eastAsia="en-GB"/>
        </w:rPr>
      </w:pPr>
      <w:r w:rsidRPr="00E07C75">
        <w:rPr>
          <w:rFonts w:ascii="Calibri" w:hAnsi="Calibri" w:cs="Calibri"/>
          <w:b/>
          <w:sz w:val="48"/>
          <w:szCs w:val="48"/>
          <w:lang w:eastAsia="en-GB"/>
        </w:rPr>
        <w:t>CEASING TO BE LOOKED AFTER (SECTION 20)</w:t>
      </w:r>
    </w:p>
    <w:p w:rsidR="00E07C75" w:rsidRDefault="00E07C75" w:rsidP="00E07C7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8"/>
          <w:szCs w:val="48"/>
          <w:lang w:eastAsia="en-GB"/>
        </w:rPr>
      </w:pPr>
      <w:r w:rsidRPr="00E07C75">
        <w:rPr>
          <w:rFonts w:ascii="Calibri" w:hAnsi="Calibri" w:cs="Calibri"/>
          <w:b/>
          <w:sz w:val="48"/>
          <w:szCs w:val="48"/>
          <w:lang w:eastAsia="en-GB"/>
        </w:rPr>
        <w:t>TASK CHECKLIST – PART 1</w:t>
      </w:r>
    </w:p>
    <w:p w:rsidR="00E07C75" w:rsidRPr="00E07C75" w:rsidRDefault="00E07C75" w:rsidP="00E07C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2"/>
          <w:szCs w:val="5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  <w:lang w:eastAsia="en-GB"/>
        </w:rPr>
      </w:pPr>
      <w:r w:rsidRPr="00E07C75">
        <w:rPr>
          <w:rFonts w:ascii="Arial" w:hAnsi="Arial" w:cs="Arial"/>
          <w:color w:val="000000"/>
          <w:sz w:val="32"/>
          <w:szCs w:val="32"/>
          <w:lang w:eastAsia="en-GB"/>
        </w:rPr>
        <w:t>Children’s Services</w:t>
      </w:r>
    </w:p>
    <w:p w:rsidR="00E07C75" w:rsidRPr="00E07C75" w:rsidRDefault="00E07C75" w:rsidP="00E07C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color w:val="000000"/>
          <w:sz w:val="28"/>
          <w:szCs w:val="28"/>
          <w:lang w:eastAsia="en-GB"/>
        </w:rPr>
        <w:t>May 2016</w:t>
      </w:r>
    </w:p>
    <w:p w:rsidR="00E07C75" w:rsidRPr="00E07C75" w:rsidRDefault="00E07C75" w:rsidP="00E07C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eastAsia="en-GB"/>
        </w:rPr>
      </w:pPr>
    </w:p>
    <w:p w:rsidR="00E07C75" w:rsidRPr="00E07C75" w:rsidRDefault="00FD5A7D" w:rsidP="00E07C75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168275</wp:posOffset>
            </wp:positionV>
            <wp:extent cx="1600200" cy="1135380"/>
            <wp:effectExtent l="19050" t="0" r="0" b="0"/>
            <wp:wrapNone/>
            <wp:docPr id="10" name="Picture 1" descr="http://mw2.google.com/mw-panoramio/photos/medium/5542848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w2.google.com/mw-panoramio/photos/medium/5542848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1689735</wp:posOffset>
            </wp:positionV>
            <wp:extent cx="1866900" cy="1143000"/>
            <wp:effectExtent l="19050" t="0" r="0" b="0"/>
            <wp:wrapNone/>
            <wp:docPr id="9" name="Picture 2" descr="Sunderland International Airshow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derland International Airshow 2014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3751580</wp:posOffset>
            </wp:positionV>
            <wp:extent cx="2225040" cy="1021080"/>
            <wp:effectExtent l="19050" t="0" r="3810" b="0"/>
            <wp:wrapNone/>
            <wp:docPr id="8" name="Picture 3" descr="http://greatdaysout.org.uk/wp-content/uploads/2014/05/sunderland_museum_winter_gard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eatdaysout.org.uk/wp-content/uploads/2014/05/sunderland_museum_winter_gardens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131445</wp:posOffset>
            </wp:positionV>
            <wp:extent cx="1554480" cy="1036320"/>
            <wp:effectExtent l="19050" t="0" r="7620" b="0"/>
            <wp:wrapNone/>
            <wp:docPr id="7" name="Picture 4" descr="http://i1.chroniclelive.co.uk/incoming/article10317421.ece/ALTERNATES/s1227b/JS75013128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.chroniclelive.co.uk/incoming/article10317421.ece/ALTERNATES/s1227b/JS75013128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1884680</wp:posOffset>
            </wp:positionV>
            <wp:extent cx="1539240" cy="1028700"/>
            <wp:effectExtent l="19050" t="0" r="3810" b="0"/>
            <wp:wrapNone/>
            <wp:docPr id="6" name="Picture 5" descr="http://u-student.com/wp-content/uploads/2015/08/1-livesonline.sunderland.ac_.uk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-student.com/wp-content/uploads/2015/08/1-livesonline.sunderland.ac_.uk_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68580</wp:posOffset>
            </wp:positionV>
            <wp:extent cx="1722120" cy="1143000"/>
            <wp:effectExtent l="19050" t="0" r="0" b="0"/>
            <wp:wrapNone/>
            <wp:docPr id="5" name="Picture 6" descr="https://upload.wikimedia.org/wikipedia/commons/0/0c/St_peters_sunderland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0/0c/St_peters_sunderland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3324860</wp:posOffset>
            </wp:positionV>
            <wp:extent cx="1996440" cy="1120140"/>
            <wp:effectExtent l="19050" t="0" r="3810" b="0"/>
            <wp:wrapNone/>
            <wp:docPr id="4" name="Picture 7" descr="http://static.panoramio.com/photos/large/5402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panoramio.com/photos/large/54025315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3302000</wp:posOffset>
            </wp:positionV>
            <wp:extent cx="1143000" cy="1143000"/>
            <wp:effectExtent l="19050" t="0" r="0" b="0"/>
            <wp:wrapNone/>
            <wp:docPr id="3" name="Picture 8" descr="Look and Inspire : This link opens in a new window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ok and Inspire : This link opens in a new window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1329690</wp:posOffset>
            </wp:positionV>
            <wp:extent cx="1584960" cy="2110740"/>
            <wp:effectExtent l="19050" t="0" r="0" b="0"/>
            <wp:wrapNone/>
            <wp:docPr id="2" name="Picture 9" descr="https://encrypted-tbn1.gstatic.com/images?q=tbn:ANd9GcRkYyGvMePKKn0rTXWDDusitHIRYA69Bim9CWWad5vQmOc2Oh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1.gstatic.com/images?q=tbn:ANd9GcRkYyGvMePKKn0rTXWDDusitHIRYA69Bim9CWWad5vQmOc2OhmG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E07C75" w:rsidRPr="00E07C75" w:rsidRDefault="00E07C75" w:rsidP="00E07C75">
      <w:pPr>
        <w:jc w:val="both"/>
        <w:rPr>
          <w:rFonts w:ascii="Arial" w:hAnsi="Arial" w:cs="Arial"/>
          <w:b/>
          <w:color w:val="800080"/>
          <w:sz w:val="28"/>
          <w:szCs w:val="28"/>
        </w:rPr>
      </w:pPr>
    </w:p>
    <w:p w:rsidR="00E07C75" w:rsidRPr="00E07C75" w:rsidRDefault="00E07C75" w:rsidP="00E07C75">
      <w:pPr>
        <w:jc w:val="both"/>
        <w:rPr>
          <w:rFonts w:ascii="Arial" w:hAnsi="Arial" w:cs="Arial"/>
          <w:b/>
          <w:color w:val="800080"/>
          <w:sz w:val="28"/>
          <w:szCs w:val="28"/>
        </w:rPr>
      </w:pPr>
    </w:p>
    <w:p w:rsidR="00E82ACA" w:rsidRPr="00356701" w:rsidRDefault="00E07C75" w:rsidP="00B4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br w:type="page"/>
      </w:r>
      <w:r w:rsidR="00B42066" w:rsidRPr="00356701">
        <w:rPr>
          <w:rFonts w:ascii="Arial" w:hAnsi="Arial" w:cs="Arial"/>
          <w:sz w:val="32"/>
          <w:szCs w:val="32"/>
          <w:lang w:val="en-US"/>
        </w:rPr>
        <w:lastRenderedPageBreak/>
        <w:t xml:space="preserve">Young People Aged 16 &amp; 17 </w:t>
      </w:r>
      <w:r w:rsidR="00A51FA1">
        <w:rPr>
          <w:rFonts w:ascii="Arial" w:hAnsi="Arial" w:cs="Arial"/>
          <w:sz w:val="32"/>
          <w:szCs w:val="32"/>
          <w:lang w:val="en-US"/>
        </w:rPr>
        <w:t>(Sunderland)</w:t>
      </w:r>
    </w:p>
    <w:p w:rsidR="00B42066" w:rsidRPr="00356701" w:rsidRDefault="00B42066" w:rsidP="00B4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r w:rsidRPr="00356701">
        <w:rPr>
          <w:rFonts w:ascii="Arial" w:hAnsi="Arial" w:cs="Arial"/>
          <w:sz w:val="32"/>
          <w:szCs w:val="32"/>
          <w:lang w:val="en-US"/>
        </w:rPr>
        <w:t>Ceasing to be Looked After (Section 20)</w:t>
      </w:r>
    </w:p>
    <w:p w:rsidR="00AB353E" w:rsidRPr="00356701" w:rsidRDefault="00AB353E" w:rsidP="00B4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356701">
        <w:rPr>
          <w:rFonts w:ascii="Arial" w:hAnsi="Arial" w:cs="Arial"/>
          <w:sz w:val="32"/>
          <w:szCs w:val="32"/>
        </w:rPr>
        <w:t>Task Checklist</w:t>
      </w:r>
      <w:r w:rsidR="00E82ACA" w:rsidRPr="00356701">
        <w:rPr>
          <w:rFonts w:ascii="Arial" w:hAnsi="Arial" w:cs="Arial"/>
          <w:sz w:val="32"/>
          <w:szCs w:val="32"/>
        </w:rPr>
        <w:t xml:space="preserve"> – Part 1</w:t>
      </w:r>
    </w:p>
    <w:p w:rsidR="00AB353E" w:rsidRPr="0011134E" w:rsidRDefault="00AB353E" w:rsidP="00B42066">
      <w:pPr>
        <w:jc w:val="center"/>
        <w:rPr>
          <w:rFonts w:ascii="Arial" w:hAnsi="Arial" w:cs="Arial"/>
          <w:sz w:val="32"/>
          <w:szCs w:val="32"/>
        </w:rPr>
      </w:pPr>
    </w:p>
    <w:p w:rsidR="00307E91" w:rsidRPr="0023250A" w:rsidRDefault="00AB353E" w:rsidP="00307E91">
      <w:pPr>
        <w:jc w:val="both"/>
        <w:rPr>
          <w:rFonts w:ascii="Arial" w:hAnsi="Arial" w:cs="Arial"/>
          <w:sz w:val="24"/>
          <w:szCs w:val="24"/>
        </w:rPr>
      </w:pPr>
      <w:r w:rsidRPr="00356701">
        <w:rPr>
          <w:rFonts w:ascii="Arial" w:hAnsi="Arial" w:cs="Arial"/>
          <w:sz w:val="24"/>
          <w:szCs w:val="24"/>
        </w:rPr>
        <w:t xml:space="preserve">The aim of this checklist is to </w:t>
      </w:r>
      <w:r w:rsidR="00B42066" w:rsidRPr="00356701">
        <w:rPr>
          <w:rFonts w:ascii="Arial" w:hAnsi="Arial" w:cs="Arial"/>
          <w:sz w:val="24"/>
          <w:szCs w:val="24"/>
        </w:rPr>
        <w:t>confirm that all of the</w:t>
      </w:r>
      <w:r w:rsidR="00D046BD" w:rsidRPr="00356701">
        <w:rPr>
          <w:rFonts w:ascii="Arial" w:hAnsi="Arial" w:cs="Arial"/>
          <w:sz w:val="24"/>
          <w:szCs w:val="24"/>
        </w:rPr>
        <w:t xml:space="preserve"> </w:t>
      </w:r>
      <w:r w:rsidRPr="00356701">
        <w:rPr>
          <w:rFonts w:ascii="Arial" w:hAnsi="Arial" w:cs="Arial"/>
          <w:sz w:val="24"/>
          <w:szCs w:val="24"/>
        </w:rPr>
        <w:t xml:space="preserve">tasks </w:t>
      </w:r>
      <w:r w:rsidR="00D046BD" w:rsidRPr="00356701">
        <w:rPr>
          <w:rFonts w:ascii="Arial" w:hAnsi="Arial" w:cs="Arial"/>
          <w:sz w:val="24"/>
          <w:szCs w:val="24"/>
        </w:rPr>
        <w:t xml:space="preserve">that require </w:t>
      </w:r>
      <w:r w:rsidRPr="00356701">
        <w:rPr>
          <w:rFonts w:ascii="Arial" w:hAnsi="Arial" w:cs="Arial"/>
          <w:sz w:val="24"/>
          <w:szCs w:val="24"/>
        </w:rPr>
        <w:t>complet</w:t>
      </w:r>
      <w:r w:rsidR="00D046BD" w:rsidRPr="00356701">
        <w:rPr>
          <w:rFonts w:ascii="Arial" w:hAnsi="Arial" w:cs="Arial"/>
          <w:sz w:val="24"/>
          <w:szCs w:val="24"/>
        </w:rPr>
        <w:t>ion in preparatio</w:t>
      </w:r>
      <w:r w:rsidR="00CE11AB">
        <w:rPr>
          <w:rFonts w:ascii="Arial" w:hAnsi="Arial" w:cs="Arial"/>
          <w:sz w:val="24"/>
          <w:szCs w:val="24"/>
        </w:rPr>
        <w:t>n for ceasing a young person’s S</w:t>
      </w:r>
      <w:r w:rsidR="00D046BD" w:rsidRPr="00356701">
        <w:rPr>
          <w:rFonts w:ascii="Arial" w:hAnsi="Arial" w:cs="Arial"/>
          <w:sz w:val="24"/>
          <w:szCs w:val="24"/>
        </w:rPr>
        <w:t xml:space="preserve">ection 20 period have been </w:t>
      </w:r>
      <w:r w:rsidR="00906404" w:rsidRPr="00356701">
        <w:rPr>
          <w:rFonts w:ascii="Arial" w:hAnsi="Arial" w:cs="Arial"/>
          <w:sz w:val="24"/>
          <w:szCs w:val="24"/>
        </w:rPr>
        <w:t xml:space="preserve">achieved </w:t>
      </w:r>
      <w:r w:rsidR="00B42066" w:rsidRPr="00356701">
        <w:rPr>
          <w:rFonts w:ascii="Arial" w:hAnsi="Arial" w:cs="Arial"/>
          <w:sz w:val="24"/>
          <w:szCs w:val="24"/>
        </w:rPr>
        <w:t xml:space="preserve">prior to </w:t>
      </w:r>
      <w:r w:rsidR="00D046BD" w:rsidRPr="00356701">
        <w:rPr>
          <w:rFonts w:ascii="Arial" w:hAnsi="Arial" w:cs="Arial"/>
          <w:sz w:val="24"/>
          <w:szCs w:val="24"/>
        </w:rPr>
        <w:t xml:space="preserve">seeking </w:t>
      </w:r>
      <w:r w:rsidR="00B42066" w:rsidRPr="00356701">
        <w:rPr>
          <w:rFonts w:ascii="Arial" w:hAnsi="Arial" w:cs="Arial"/>
          <w:sz w:val="24"/>
          <w:szCs w:val="24"/>
        </w:rPr>
        <w:t xml:space="preserve">agreement </w:t>
      </w:r>
      <w:r w:rsidR="00D046BD" w:rsidRPr="00356701">
        <w:rPr>
          <w:rFonts w:ascii="Arial" w:hAnsi="Arial" w:cs="Arial"/>
          <w:sz w:val="24"/>
          <w:szCs w:val="24"/>
        </w:rPr>
        <w:t xml:space="preserve">to the decision from the </w:t>
      </w:r>
      <w:r w:rsidR="00895CF6">
        <w:rPr>
          <w:rFonts w:ascii="Arial" w:hAnsi="Arial" w:cs="Arial"/>
          <w:sz w:val="24"/>
          <w:szCs w:val="24"/>
        </w:rPr>
        <w:t>Director of Children’s Services</w:t>
      </w:r>
      <w:r w:rsidR="00307E91">
        <w:rPr>
          <w:rFonts w:ascii="Arial" w:hAnsi="Arial" w:cs="Arial"/>
          <w:sz w:val="24"/>
          <w:szCs w:val="24"/>
        </w:rPr>
        <w:t xml:space="preserve">. </w:t>
      </w:r>
      <w:r w:rsidR="00463261">
        <w:rPr>
          <w:rFonts w:ascii="Arial" w:hAnsi="Arial" w:cs="Arial"/>
          <w:sz w:val="24"/>
          <w:szCs w:val="24"/>
        </w:rPr>
        <w:t xml:space="preserve"> </w:t>
      </w:r>
      <w:r w:rsidR="009151E6" w:rsidRPr="00B23F8D">
        <w:rPr>
          <w:rFonts w:ascii="Arial" w:hAnsi="Arial" w:cs="Arial"/>
          <w:sz w:val="24"/>
          <w:szCs w:val="24"/>
        </w:rPr>
        <w:t>This document applies to young people who have been Looked After for at least 24 hours</w:t>
      </w:r>
      <w:r w:rsidR="009151E6" w:rsidRPr="0023250A">
        <w:rPr>
          <w:rFonts w:ascii="Arial" w:hAnsi="Arial" w:cs="Arial"/>
          <w:sz w:val="24"/>
          <w:szCs w:val="24"/>
        </w:rPr>
        <w:t>.</w:t>
      </w:r>
      <w:r w:rsidR="00B23F8D" w:rsidRPr="0023250A">
        <w:rPr>
          <w:rFonts w:ascii="Arial" w:hAnsi="Arial" w:cs="Arial"/>
          <w:sz w:val="24"/>
          <w:szCs w:val="24"/>
        </w:rPr>
        <w:t xml:space="preserve"> </w:t>
      </w:r>
      <w:r w:rsidR="009151E6" w:rsidRPr="0023250A">
        <w:rPr>
          <w:rFonts w:ascii="Arial" w:hAnsi="Arial" w:cs="Arial"/>
          <w:sz w:val="24"/>
          <w:szCs w:val="24"/>
        </w:rPr>
        <w:t xml:space="preserve"> In instances where the Section 20 period is less than 24 hours, the </w:t>
      </w:r>
      <w:r w:rsidR="00B23F8D" w:rsidRPr="0023250A">
        <w:rPr>
          <w:rFonts w:ascii="Arial" w:hAnsi="Arial" w:cs="Arial"/>
          <w:sz w:val="24"/>
          <w:szCs w:val="24"/>
        </w:rPr>
        <w:t>Director of Children’s Services</w:t>
      </w:r>
      <w:r w:rsidR="009151E6" w:rsidRPr="0023250A">
        <w:rPr>
          <w:rFonts w:ascii="Arial" w:hAnsi="Arial" w:cs="Arial"/>
          <w:sz w:val="24"/>
          <w:szCs w:val="24"/>
        </w:rPr>
        <w:t xml:space="preserve"> does not need to formally agree to the cessation of the Section 20; however, Team Managers should use the checklist to ensure all risks are identified and mitigated.</w:t>
      </w:r>
    </w:p>
    <w:p w:rsidR="00D046BD" w:rsidRPr="0023250A" w:rsidRDefault="00D046BD" w:rsidP="00AB353E">
      <w:pPr>
        <w:rPr>
          <w:rFonts w:ascii="Arial" w:hAnsi="Arial" w:cs="Arial"/>
          <w:sz w:val="28"/>
          <w:szCs w:val="28"/>
        </w:rPr>
      </w:pPr>
    </w:p>
    <w:p w:rsidR="0059668C" w:rsidRPr="0023250A" w:rsidRDefault="0059668C" w:rsidP="0059668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3250A">
        <w:rPr>
          <w:rFonts w:ascii="Arial" w:hAnsi="Arial" w:cs="Arial"/>
          <w:sz w:val="24"/>
          <w:szCs w:val="24"/>
        </w:rPr>
        <w:t>16 &amp; 17 year olds who are Accommodated under Section 20 only cease to be looked after following the agreement of the Director of Children’s Services – Regulation 39, the Care Planning and Fostering (Miscellaneous Amendmen</w:t>
      </w:r>
      <w:r w:rsidR="00AB000D" w:rsidRPr="0023250A">
        <w:rPr>
          <w:rFonts w:ascii="Arial" w:hAnsi="Arial" w:cs="Arial"/>
          <w:sz w:val="24"/>
          <w:szCs w:val="24"/>
        </w:rPr>
        <w:t xml:space="preserve">ts) (England) Regulations 2015. </w:t>
      </w:r>
      <w:r w:rsidRPr="0023250A">
        <w:rPr>
          <w:rFonts w:ascii="Arial" w:hAnsi="Arial" w:cs="Arial"/>
          <w:sz w:val="24"/>
          <w:szCs w:val="24"/>
        </w:rPr>
        <w:t xml:space="preserve"> Applied from 1</w:t>
      </w:r>
      <w:r w:rsidRPr="0023250A">
        <w:rPr>
          <w:rFonts w:ascii="Arial" w:hAnsi="Arial" w:cs="Arial"/>
          <w:sz w:val="24"/>
          <w:szCs w:val="24"/>
          <w:vertAlign w:val="superscript"/>
        </w:rPr>
        <w:t>st</w:t>
      </w:r>
      <w:r w:rsidRPr="0023250A">
        <w:rPr>
          <w:rFonts w:ascii="Arial" w:hAnsi="Arial" w:cs="Arial"/>
          <w:sz w:val="24"/>
          <w:szCs w:val="24"/>
        </w:rPr>
        <w:t xml:space="preserve"> April 2015.</w:t>
      </w:r>
    </w:p>
    <w:p w:rsidR="0059668C" w:rsidRPr="0023250A" w:rsidRDefault="0059668C" w:rsidP="00AB353E">
      <w:pPr>
        <w:rPr>
          <w:rFonts w:ascii="Arial" w:hAnsi="Arial" w:cs="Arial"/>
          <w:sz w:val="24"/>
          <w:szCs w:val="24"/>
        </w:rPr>
      </w:pPr>
    </w:p>
    <w:p w:rsidR="00E32D81" w:rsidRPr="0023250A" w:rsidRDefault="00E32D81" w:rsidP="00AB353E">
      <w:pPr>
        <w:rPr>
          <w:rFonts w:ascii="Arial" w:hAnsi="Arial" w:cs="Arial"/>
          <w:sz w:val="24"/>
          <w:szCs w:val="24"/>
        </w:rPr>
      </w:pPr>
      <w:r w:rsidRPr="0023250A">
        <w:rPr>
          <w:rFonts w:ascii="Arial" w:hAnsi="Arial" w:cs="Arial"/>
          <w:sz w:val="24"/>
          <w:szCs w:val="24"/>
        </w:rPr>
        <w:t>Name of Young Person……………………………………………………………………………..</w:t>
      </w:r>
    </w:p>
    <w:p w:rsidR="00E32D81" w:rsidRPr="0023250A" w:rsidRDefault="00E32D81" w:rsidP="00AB353E">
      <w:pPr>
        <w:rPr>
          <w:rFonts w:ascii="Arial" w:hAnsi="Arial" w:cs="Arial"/>
          <w:sz w:val="24"/>
          <w:szCs w:val="24"/>
        </w:rPr>
      </w:pPr>
    </w:p>
    <w:p w:rsidR="00E32D81" w:rsidRPr="0023250A" w:rsidRDefault="00A51FA1" w:rsidP="00E32D81">
      <w:pPr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>Date of Birth…………………….…………….…</w:t>
      </w:r>
      <w:r w:rsidR="00E32D81" w:rsidRPr="001D5F61">
        <w:rPr>
          <w:rFonts w:ascii="Arial" w:hAnsi="Arial" w:cs="Arial"/>
          <w:sz w:val="24"/>
          <w:szCs w:val="24"/>
        </w:rPr>
        <w:t>C</w:t>
      </w:r>
      <w:r w:rsidRPr="001D5F61">
        <w:rPr>
          <w:rFonts w:ascii="Arial" w:hAnsi="Arial" w:cs="Arial"/>
          <w:sz w:val="24"/>
          <w:szCs w:val="24"/>
        </w:rPr>
        <w:t>CM</w:t>
      </w:r>
      <w:r w:rsidR="00E32D81" w:rsidRPr="001D5F61">
        <w:rPr>
          <w:rFonts w:ascii="Arial" w:hAnsi="Arial" w:cs="Arial"/>
          <w:sz w:val="24"/>
          <w:szCs w:val="24"/>
        </w:rPr>
        <w:t xml:space="preserve"> Number</w:t>
      </w:r>
      <w:r w:rsidRPr="001D5F61">
        <w:rPr>
          <w:rFonts w:ascii="Arial" w:hAnsi="Arial" w:cs="Arial"/>
          <w:sz w:val="24"/>
          <w:szCs w:val="24"/>
        </w:rPr>
        <w:t>.</w:t>
      </w:r>
      <w:r w:rsidR="00E32D81" w:rsidRPr="001D5F61">
        <w:rPr>
          <w:rFonts w:ascii="Arial" w:hAnsi="Arial" w:cs="Arial"/>
          <w:sz w:val="24"/>
          <w:szCs w:val="24"/>
        </w:rPr>
        <w:t>………………………………….</w:t>
      </w:r>
    </w:p>
    <w:p w:rsidR="00E32D81" w:rsidRPr="0023250A" w:rsidRDefault="00E32D81" w:rsidP="00E32D81">
      <w:pPr>
        <w:rPr>
          <w:rFonts w:ascii="Arial" w:hAnsi="Arial" w:cs="Arial"/>
          <w:sz w:val="24"/>
          <w:szCs w:val="24"/>
        </w:rPr>
      </w:pPr>
    </w:p>
    <w:p w:rsidR="00AB353E" w:rsidRPr="0023250A" w:rsidRDefault="00D046BD" w:rsidP="0059668C">
      <w:pPr>
        <w:jc w:val="center"/>
        <w:rPr>
          <w:rFonts w:ascii="Arial" w:hAnsi="Arial" w:cs="Arial"/>
          <w:b/>
          <w:sz w:val="24"/>
          <w:szCs w:val="24"/>
        </w:rPr>
      </w:pPr>
      <w:r w:rsidRPr="0023250A">
        <w:rPr>
          <w:rFonts w:ascii="Arial" w:hAnsi="Arial" w:cs="Arial"/>
          <w:b/>
          <w:sz w:val="24"/>
          <w:szCs w:val="24"/>
        </w:rPr>
        <w:t xml:space="preserve">Ceasing to be Looked After </w:t>
      </w:r>
      <w:r w:rsidR="00570B1B" w:rsidRPr="0023250A">
        <w:rPr>
          <w:rFonts w:ascii="Arial" w:hAnsi="Arial" w:cs="Arial"/>
          <w:b/>
          <w:sz w:val="24"/>
          <w:szCs w:val="24"/>
        </w:rPr>
        <w:t xml:space="preserve">(Section 20) </w:t>
      </w:r>
      <w:r w:rsidRPr="0023250A">
        <w:rPr>
          <w:rFonts w:ascii="Arial" w:hAnsi="Arial" w:cs="Arial"/>
          <w:b/>
          <w:sz w:val="24"/>
          <w:szCs w:val="24"/>
        </w:rPr>
        <w:t xml:space="preserve">Tasks (Please </w:t>
      </w:r>
      <w:r w:rsidR="007814B8" w:rsidRPr="0023250A">
        <w:rPr>
          <w:rFonts w:ascii="Arial" w:hAnsi="Arial" w:cs="Arial"/>
          <w:b/>
          <w:sz w:val="24"/>
          <w:szCs w:val="24"/>
        </w:rPr>
        <w:t>Delete as Applicable</w:t>
      </w:r>
      <w:r w:rsidRPr="0023250A">
        <w:rPr>
          <w:rFonts w:ascii="Arial" w:hAnsi="Arial" w:cs="Arial"/>
          <w:b/>
          <w:sz w:val="24"/>
          <w:szCs w:val="24"/>
        </w:rPr>
        <w:t>)</w:t>
      </w:r>
    </w:p>
    <w:p w:rsidR="00356701" w:rsidRPr="0023250A" w:rsidRDefault="00356701" w:rsidP="00AB353E">
      <w:pPr>
        <w:rPr>
          <w:rFonts w:ascii="Arial" w:hAnsi="Arial" w:cs="Arial"/>
          <w:sz w:val="24"/>
          <w:szCs w:val="24"/>
        </w:rPr>
      </w:pPr>
    </w:p>
    <w:p w:rsidR="00AB353E" w:rsidRPr="0023250A" w:rsidRDefault="00B42066" w:rsidP="007814B8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3250A">
        <w:rPr>
          <w:rFonts w:ascii="Arial" w:hAnsi="Arial" w:cs="Arial"/>
          <w:sz w:val="24"/>
          <w:szCs w:val="24"/>
        </w:rPr>
        <w:t xml:space="preserve">Have the views, wishing and feelings </w:t>
      </w:r>
      <w:r w:rsidR="0059668C" w:rsidRPr="0023250A">
        <w:rPr>
          <w:rFonts w:ascii="Arial" w:hAnsi="Arial" w:cs="Arial"/>
          <w:sz w:val="24"/>
          <w:szCs w:val="24"/>
        </w:rPr>
        <w:t xml:space="preserve">of the young person been taken </w:t>
      </w:r>
      <w:r w:rsidRPr="0023250A">
        <w:rPr>
          <w:rFonts w:ascii="Arial" w:hAnsi="Arial" w:cs="Arial"/>
          <w:sz w:val="24"/>
          <w:szCs w:val="24"/>
        </w:rPr>
        <w:t>into account?</w:t>
      </w:r>
    </w:p>
    <w:p w:rsidR="00AB353E" w:rsidRPr="0023250A" w:rsidRDefault="00B23F8D" w:rsidP="007814B8">
      <w:pPr>
        <w:rPr>
          <w:rFonts w:ascii="Arial" w:hAnsi="Arial" w:cs="Arial"/>
          <w:b/>
          <w:sz w:val="24"/>
          <w:szCs w:val="24"/>
        </w:rPr>
      </w:pPr>
      <w:r w:rsidRPr="0023250A">
        <w:rPr>
          <w:rFonts w:ascii="Arial" w:hAnsi="Arial" w:cs="Arial"/>
          <w:sz w:val="24"/>
          <w:szCs w:val="24"/>
        </w:rPr>
        <w:tab/>
      </w:r>
      <w:r w:rsidRPr="0023250A">
        <w:rPr>
          <w:rFonts w:ascii="Arial" w:hAnsi="Arial" w:cs="Arial"/>
          <w:sz w:val="24"/>
          <w:szCs w:val="24"/>
        </w:rPr>
        <w:tab/>
      </w:r>
      <w:r w:rsidRPr="0023250A">
        <w:rPr>
          <w:rFonts w:ascii="Arial" w:hAnsi="Arial" w:cs="Arial"/>
          <w:sz w:val="24"/>
          <w:szCs w:val="24"/>
        </w:rPr>
        <w:tab/>
      </w:r>
      <w:r w:rsidRPr="0023250A">
        <w:rPr>
          <w:rFonts w:ascii="Arial" w:hAnsi="Arial" w:cs="Arial"/>
          <w:sz w:val="24"/>
          <w:szCs w:val="24"/>
        </w:rPr>
        <w:tab/>
      </w:r>
      <w:r w:rsidRPr="0023250A">
        <w:rPr>
          <w:rFonts w:ascii="Arial" w:hAnsi="Arial" w:cs="Arial"/>
          <w:sz w:val="24"/>
          <w:szCs w:val="24"/>
        </w:rPr>
        <w:tab/>
      </w:r>
      <w:r w:rsidRPr="0023250A">
        <w:rPr>
          <w:rFonts w:ascii="Arial" w:hAnsi="Arial" w:cs="Arial"/>
          <w:sz w:val="24"/>
          <w:szCs w:val="24"/>
        </w:rPr>
        <w:tab/>
        <w:t>(</w:t>
      </w:r>
      <w:r w:rsidR="00BA1EE4" w:rsidRPr="0023250A">
        <w:rPr>
          <w:rFonts w:ascii="Arial" w:hAnsi="Arial" w:cs="Arial"/>
          <w:sz w:val="24"/>
          <w:szCs w:val="24"/>
        </w:rPr>
        <w:t xml:space="preserve">Please add comments on </w:t>
      </w:r>
      <w:r w:rsidRPr="0023250A">
        <w:rPr>
          <w:rFonts w:ascii="Arial" w:hAnsi="Arial" w:cs="Arial"/>
          <w:sz w:val="24"/>
          <w:szCs w:val="24"/>
        </w:rPr>
        <w:t>page 3)</w:t>
      </w:r>
      <w:r w:rsidRPr="0023250A">
        <w:rPr>
          <w:rFonts w:ascii="Arial" w:hAnsi="Arial" w:cs="Arial"/>
          <w:sz w:val="24"/>
          <w:szCs w:val="24"/>
        </w:rPr>
        <w:tab/>
      </w:r>
      <w:r w:rsidR="007814B8" w:rsidRPr="0023250A">
        <w:rPr>
          <w:rFonts w:ascii="Arial" w:hAnsi="Arial" w:cs="Arial"/>
          <w:b/>
          <w:sz w:val="24"/>
          <w:szCs w:val="24"/>
        </w:rPr>
        <w:t>YES/NO</w:t>
      </w:r>
    </w:p>
    <w:p w:rsidR="005D14F8" w:rsidRPr="0023250A" w:rsidRDefault="005D14F8" w:rsidP="007814B8">
      <w:pPr>
        <w:rPr>
          <w:rFonts w:ascii="Arial" w:hAnsi="Arial" w:cs="Arial"/>
          <w:sz w:val="24"/>
          <w:szCs w:val="24"/>
        </w:rPr>
      </w:pPr>
    </w:p>
    <w:p w:rsidR="00AB353E" w:rsidRPr="008470AE" w:rsidRDefault="00B42066" w:rsidP="007814B8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3250A">
        <w:rPr>
          <w:rFonts w:ascii="Arial" w:hAnsi="Arial" w:cs="Arial"/>
          <w:sz w:val="24"/>
          <w:szCs w:val="24"/>
        </w:rPr>
        <w:t>Does the young person have ‘Capacity</w:t>
      </w:r>
      <w:r w:rsidR="0059668C" w:rsidRPr="0023250A">
        <w:rPr>
          <w:rFonts w:ascii="Arial" w:hAnsi="Arial" w:cs="Arial"/>
          <w:sz w:val="24"/>
          <w:szCs w:val="24"/>
        </w:rPr>
        <w:t xml:space="preserve"> to make the decision to cease t</w:t>
      </w:r>
      <w:r w:rsidRPr="0023250A">
        <w:rPr>
          <w:rFonts w:ascii="Arial" w:hAnsi="Arial" w:cs="Arial"/>
          <w:sz w:val="24"/>
          <w:szCs w:val="24"/>
        </w:rPr>
        <w:t>o be looked after?</w:t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 w:rsidRPr="005D14F8">
        <w:rPr>
          <w:rFonts w:ascii="Arial" w:hAnsi="Arial" w:cs="Arial"/>
          <w:b/>
          <w:sz w:val="24"/>
          <w:szCs w:val="24"/>
        </w:rPr>
        <w:t>YES/NO</w:t>
      </w:r>
    </w:p>
    <w:p w:rsidR="00AB353E" w:rsidRDefault="00AB353E" w:rsidP="007814B8">
      <w:pPr>
        <w:rPr>
          <w:rFonts w:ascii="Arial" w:hAnsi="Arial" w:cs="Arial"/>
          <w:sz w:val="24"/>
          <w:szCs w:val="24"/>
        </w:rPr>
      </w:pPr>
    </w:p>
    <w:p w:rsidR="00906404" w:rsidRPr="0023250A" w:rsidRDefault="00906404" w:rsidP="007814B8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3250A">
        <w:rPr>
          <w:rFonts w:ascii="Arial" w:hAnsi="Arial" w:cs="Arial"/>
          <w:sz w:val="24"/>
          <w:szCs w:val="24"/>
        </w:rPr>
        <w:t>Have the views of the pare</w:t>
      </w:r>
      <w:r w:rsidR="0059668C" w:rsidRPr="0023250A">
        <w:rPr>
          <w:rFonts w:ascii="Arial" w:hAnsi="Arial" w:cs="Arial"/>
          <w:sz w:val="24"/>
          <w:szCs w:val="24"/>
        </w:rPr>
        <w:t xml:space="preserve">nt, placement provider (foster </w:t>
      </w:r>
      <w:r w:rsidRPr="0023250A">
        <w:rPr>
          <w:rFonts w:ascii="Arial" w:hAnsi="Arial" w:cs="Arial"/>
          <w:sz w:val="24"/>
          <w:szCs w:val="24"/>
        </w:rPr>
        <w:t>carer/keyworker etc.</w:t>
      </w:r>
      <w:r w:rsidR="005B25B8" w:rsidRPr="0023250A">
        <w:rPr>
          <w:rFonts w:ascii="Arial" w:hAnsi="Arial" w:cs="Arial"/>
          <w:sz w:val="24"/>
          <w:szCs w:val="24"/>
        </w:rPr>
        <w:t>)</w:t>
      </w:r>
      <w:r w:rsidRPr="0023250A">
        <w:rPr>
          <w:rFonts w:ascii="Arial" w:hAnsi="Arial" w:cs="Arial"/>
          <w:sz w:val="24"/>
          <w:szCs w:val="24"/>
        </w:rPr>
        <w:t>, other professionals been ascertained?</w:t>
      </w:r>
      <w:r w:rsidR="00BA1EE4" w:rsidRPr="0023250A">
        <w:rPr>
          <w:rFonts w:ascii="Arial" w:hAnsi="Arial" w:cs="Arial"/>
          <w:sz w:val="24"/>
          <w:szCs w:val="24"/>
        </w:rPr>
        <w:tab/>
        <w:t>(Please add comments on page 3)</w:t>
      </w:r>
      <w:r w:rsidR="007814B8" w:rsidRPr="0023250A">
        <w:rPr>
          <w:rFonts w:ascii="Arial" w:hAnsi="Arial" w:cs="Arial"/>
          <w:sz w:val="24"/>
          <w:szCs w:val="24"/>
        </w:rPr>
        <w:tab/>
      </w:r>
      <w:r w:rsidR="007814B8" w:rsidRPr="0023250A">
        <w:rPr>
          <w:rFonts w:ascii="Arial" w:hAnsi="Arial" w:cs="Arial"/>
          <w:b/>
          <w:sz w:val="24"/>
          <w:szCs w:val="24"/>
        </w:rPr>
        <w:t>YES/NO</w:t>
      </w:r>
    </w:p>
    <w:p w:rsidR="00906404" w:rsidRPr="0023250A" w:rsidRDefault="00906404" w:rsidP="007814B8">
      <w:pPr>
        <w:rPr>
          <w:rFonts w:ascii="Arial" w:hAnsi="Arial" w:cs="Arial"/>
          <w:sz w:val="24"/>
          <w:szCs w:val="24"/>
        </w:rPr>
      </w:pPr>
    </w:p>
    <w:p w:rsidR="00AB353E" w:rsidRPr="008470AE" w:rsidRDefault="00B42066" w:rsidP="007814B8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3250A">
        <w:rPr>
          <w:rFonts w:ascii="Arial" w:hAnsi="Arial" w:cs="Arial"/>
          <w:sz w:val="24"/>
          <w:szCs w:val="24"/>
        </w:rPr>
        <w:t xml:space="preserve">Has a statutory review (chaired by the young </w:t>
      </w:r>
      <w:r w:rsidR="005B25B8" w:rsidRPr="0023250A">
        <w:rPr>
          <w:rFonts w:ascii="Arial" w:hAnsi="Arial" w:cs="Arial"/>
          <w:sz w:val="24"/>
          <w:szCs w:val="24"/>
        </w:rPr>
        <w:t xml:space="preserve">person’s IRO) taken </w:t>
      </w:r>
      <w:r w:rsidRPr="0023250A">
        <w:rPr>
          <w:rFonts w:ascii="Arial" w:hAnsi="Arial" w:cs="Arial"/>
          <w:sz w:val="24"/>
          <w:szCs w:val="24"/>
        </w:rPr>
        <w:t>place and confirmed</w:t>
      </w:r>
      <w:r>
        <w:rPr>
          <w:rFonts w:ascii="Arial" w:hAnsi="Arial" w:cs="Arial"/>
          <w:sz w:val="24"/>
          <w:szCs w:val="24"/>
        </w:rPr>
        <w:t xml:space="preserve"> that the young pe</w:t>
      </w:r>
      <w:r w:rsidR="00F90FE7">
        <w:rPr>
          <w:rFonts w:ascii="Arial" w:hAnsi="Arial" w:cs="Arial"/>
          <w:sz w:val="24"/>
          <w:szCs w:val="24"/>
        </w:rPr>
        <w:t xml:space="preserve">rson should cease to be looked </w:t>
      </w:r>
      <w:r>
        <w:rPr>
          <w:rFonts w:ascii="Arial" w:hAnsi="Arial" w:cs="Arial"/>
          <w:sz w:val="24"/>
          <w:szCs w:val="24"/>
        </w:rPr>
        <w:t>after?</w:t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 w:rsidRPr="005D14F8">
        <w:rPr>
          <w:rFonts w:ascii="Arial" w:hAnsi="Arial" w:cs="Arial"/>
          <w:b/>
          <w:sz w:val="24"/>
          <w:szCs w:val="24"/>
        </w:rPr>
        <w:t>YES/NO</w:t>
      </w:r>
    </w:p>
    <w:p w:rsidR="00AB353E" w:rsidRPr="008470AE" w:rsidRDefault="00AB353E" w:rsidP="007814B8">
      <w:pPr>
        <w:rPr>
          <w:rFonts w:ascii="Arial" w:hAnsi="Arial" w:cs="Arial"/>
          <w:sz w:val="24"/>
          <w:szCs w:val="24"/>
        </w:rPr>
      </w:pPr>
    </w:p>
    <w:p w:rsidR="00AB353E" w:rsidRDefault="00B42066" w:rsidP="007814B8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046B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a review has not taken place (because the young person </w:t>
      </w:r>
      <w:r w:rsidR="007814B8">
        <w:rPr>
          <w:rFonts w:ascii="Arial" w:hAnsi="Arial" w:cs="Arial"/>
          <w:sz w:val="24"/>
          <w:szCs w:val="24"/>
        </w:rPr>
        <w:t xml:space="preserve">has not engaged, </w:t>
      </w:r>
      <w:r w:rsidR="00D046BD">
        <w:rPr>
          <w:rFonts w:ascii="Arial" w:hAnsi="Arial" w:cs="Arial"/>
          <w:sz w:val="24"/>
          <w:szCs w:val="24"/>
        </w:rPr>
        <w:t>or wanted to attend)</w:t>
      </w:r>
      <w:r w:rsidR="00F90FE7">
        <w:rPr>
          <w:rFonts w:ascii="Arial" w:hAnsi="Arial" w:cs="Arial"/>
          <w:sz w:val="24"/>
          <w:szCs w:val="24"/>
        </w:rPr>
        <w:t xml:space="preserve">, have the </w:t>
      </w:r>
      <w:r w:rsidR="00D046BD">
        <w:rPr>
          <w:rFonts w:ascii="Arial" w:hAnsi="Arial" w:cs="Arial"/>
          <w:sz w:val="24"/>
          <w:szCs w:val="24"/>
        </w:rPr>
        <w:t xml:space="preserve">views of the IRO been sought and </w:t>
      </w:r>
      <w:r w:rsidR="00F90FE7">
        <w:rPr>
          <w:rFonts w:ascii="Arial" w:hAnsi="Arial" w:cs="Arial"/>
          <w:sz w:val="24"/>
          <w:szCs w:val="24"/>
        </w:rPr>
        <w:t xml:space="preserve">have they </w:t>
      </w:r>
      <w:r w:rsidR="00D046BD">
        <w:rPr>
          <w:rFonts w:ascii="Arial" w:hAnsi="Arial" w:cs="Arial"/>
          <w:sz w:val="24"/>
          <w:szCs w:val="24"/>
        </w:rPr>
        <w:t xml:space="preserve">confirmed </w:t>
      </w:r>
      <w:r w:rsidR="00F90FE7">
        <w:rPr>
          <w:rFonts w:ascii="Arial" w:hAnsi="Arial" w:cs="Arial"/>
          <w:sz w:val="24"/>
          <w:szCs w:val="24"/>
        </w:rPr>
        <w:t xml:space="preserve">that they are in agreement to </w:t>
      </w:r>
      <w:r w:rsidR="00D046BD">
        <w:rPr>
          <w:rFonts w:ascii="Arial" w:hAnsi="Arial" w:cs="Arial"/>
          <w:sz w:val="24"/>
          <w:szCs w:val="24"/>
        </w:rPr>
        <w:t xml:space="preserve">the decision to cease the </w:t>
      </w:r>
      <w:r w:rsidR="00463261">
        <w:rPr>
          <w:rFonts w:ascii="Arial" w:hAnsi="Arial" w:cs="Arial"/>
          <w:sz w:val="24"/>
          <w:szCs w:val="24"/>
        </w:rPr>
        <w:t>S</w:t>
      </w:r>
      <w:r w:rsidR="00D046BD">
        <w:rPr>
          <w:rFonts w:ascii="Arial" w:hAnsi="Arial" w:cs="Arial"/>
          <w:sz w:val="24"/>
          <w:szCs w:val="24"/>
        </w:rPr>
        <w:t>ection 20 period?</w:t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 w:rsidRPr="005D14F8">
        <w:rPr>
          <w:rFonts w:ascii="Arial" w:hAnsi="Arial" w:cs="Arial"/>
          <w:b/>
          <w:sz w:val="24"/>
          <w:szCs w:val="24"/>
        </w:rPr>
        <w:t>YES/NO</w:t>
      </w:r>
    </w:p>
    <w:p w:rsidR="00906404" w:rsidRDefault="00906404" w:rsidP="007814B8">
      <w:pPr>
        <w:rPr>
          <w:rFonts w:ascii="Arial" w:hAnsi="Arial" w:cs="Arial"/>
          <w:sz w:val="24"/>
          <w:szCs w:val="24"/>
        </w:rPr>
      </w:pPr>
    </w:p>
    <w:p w:rsidR="00906404" w:rsidRDefault="00906404" w:rsidP="007814B8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they returning </w:t>
      </w:r>
      <w:r w:rsidR="00463261">
        <w:rPr>
          <w:rFonts w:ascii="Arial" w:hAnsi="Arial" w:cs="Arial"/>
          <w:sz w:val="24"/>
          <w:szCs w:val="24"/>
        </w:rPr>
        <w:t xml:space="preserve">home </w:t>
      </w:r>
      <w:r>
        <w:rPr>
          <w:rFonts w:ascii="Arial" w:hAnsi="Arial" w:cs="Arial"/>
          <w:sz w:val="24"/>
          <w:szCs w:val="24"/>
        </w:rPr>
        <w:t>to live with a parent/person with</w:t>
      </w:r>
      <w:r w:rsidR="00463261">
        <w:rPr>
          <w:rFonts w:ascii="Arial" w:hAnsi="Arial" w:cs="Arial"/>
          <w:sz w:val="24"/>
          <w:szCs w:val="24"/>
        </w:rPr>
        <w:t xml:space="preserve"> parental responsibility</w:t>
      </w:r>
      <w:r>
        <w:rPr>
          <w:rFonts w:ascii="Arial" w:hAnsi="Arial" w:cs="Arial"/>
          <w:sz w:val="24"/>
          <w:szCs w:val="24"/>
        </w:rPr>
        <w:t>?</w:t>
      </w:r>
    </w:p>
    <w:p w:rsidR="00D046BD" w:rsidRPr="005D14F8" w:rsidRDefault="007814B8" w:rsidP="007814B8">
      <w:pPr>
        <w:ind w:left="8640"/>
        <w:rPr>
          <w:rFonts w:ascii="Arial" w:hAnsi="Arial" w:cs="Arial"/>
          <w:b/>
          <w:sz w:val="24"/>
          <w:szCs w:val="24"/>
        </w:rPr>
      </w:pPr>
      <w:r w:rsidRPr="005D14F8">
        <w:rPr>
          <w:rFonts w:ascii="Arial" w:hAnsi="Arial" w:cs="Arial"/>
          <w:b/>
          <w:sz w:val="24"/>
          <w:szCs w:val="24"/>
        </w:rPr>
        <w:t>YES/NO</w:t>
      </w:r>
    </w:p>
    <w:p w:rsidR="005D14F8" w:rsidRPr="008470AE" w:rsidRDefault="005D14F8" w:rsidP="007814B8">
      <w:pPr>
        <w:ind w:left="8640"/>
        <w:rPr>
          <w:rFonts w:ascii="Arial" w:hAnsi="Arial" w:cs="Arial"/>
          <w:sz w:val="24"/>
          <w:szCs w:val="24"/>
        </w:rPr>
      </w:pPr>
    </w:p>
    <w:p w:rsidR="00AB353E" w:rsidRDefault="001853E8" w:rsidP="007814B8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</w:t>
      </w:r>
      <w:r w:rsidR="00D046BD">
        <w:rPr>
          <w:rFonts w:ascii="Arial" w:hAnsi="Arial" w:cs="Arial"/>
          <w:sz w:val="24"/>
          <w:szCs w:val="24"/>
        </w:rPr>
        <w:t xml:space="preserve"> the</w:t>
      </w:r>
      <w:r w:rsidR="00463261">
        <w:rPr>
          <w:rFonts w:ascii="Arial" w:hAnsi="Arial" w:cs="Arial"/>
          <w:sz w:val="24"/>
          <w:szCs w:val="24"/>
        </w:rPr>
        <w:t xml:space="preserve">y </w:t>
      </w:r>
      <w:r w:rsidR="00E7233A">
        <w:rPr>
          <w:rFonts w:ascii="Arial" w:hAnsi="Arial" w:cs="Arial"/>
          <w:sz w:val="24"/>
          <w:szCs w:val="24"/>
        </w:rPr>
        <w:t xml:space="preserve">planning to </w:t>
      </w:r>
      <w:r w:rsidR="00463261">
        <w:rPr>
          <w:rFonts w:ascii="Arial" w:hAnsi="Arial" w:cs="Arial"/>
          <w:sz w:val="24"/>
          <w:szCs w:val="24"/>
        </w:rPr>
        <w:t xml:space="preserve">live with a friend, partner </w:t>
      </w:r>
      <w:r w:rsidR="00E7233A">
        <w:rPr>
          <w:rFonts w:ascii="Arial" w:hAnsi="Arial" w:cs="Arial"/>
          <w:sz w:val="24"/>
          <w:szCs w:val="24"/>
        </w:rPr>
        <w:t xml:space="preserve">or </w:t>
      </w:r>
      <w:r w:rsidR="00463261">
        <w:rPr>
          <w:rFonts w:ascii="Arial" w:hAnsi="Arial" w:cs="Arial"/>
          <w:sz w:val="24"/>
          <w:szCs w:val="24"/>
        </w:rPr>
        <w:t>relative?</w:t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 w:rsidRPr="005D14F8">
        <w:rPr>
          <w:rFonts w:ascii="Arial" w:hAnsi="Arial" w:cs="Arial"/>
          <w:b/>
          <w:sz w:val="24"/>
          <w:szCs w:val="24"/>
        </w:rPr>
        <w:t>YES/NO</w:t>
      </w:r>
    </w:p>
    <w:p w:rsidR="00463261" w:rsidRPr="008470AE" w:rsidRDefault="00463261" w:rsidP="007814B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046BD" w:rsidRPr="008470AE" w:rsidRDefault="00463261" w:rsidP="007814B8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they </w:t>
      </w:r>
      <w:r w:rsidR="00E7233A">
        <w:rPr>
          <w:rFonts w:ascii="Arial" w:hAnsi="Arial" w:cs="Arial"/>
          <w:sz w:val="24"/>
          <w:szCs w:val="24"/>
        </w:rPr>
        <w:t>planning to live on their own?</w:t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>
        <w:rPr>
          <w:rFonts w:ascii="Arial" w:hAnsi="Arial" w:cs="Arial"/>
          <w:sz w:val="24"/>
          <w:szCs w:val="24"/>
        </w:rPr>
        <w:tab/>
      </w:r>
      <w:r w:rsidR="007814B8" w:rsidRPr="005D14F8">
        <w:rPr>
          <w:rFonts w:ascii="Arial" w:hAnsi="Arial" w:cs="Arial"/>
          <w:b/>
          <w:sz w:val="24"/>
          <w:szCs w:val="24"/>
        </w:rPr>
        <w:t>YES/NO</w:t>
      </w:r>
    </w:p>
    <w:p w:rsidR="00D046BD" w:rsidRDefault="00D046BD" w:rsidP="007814B8">
      <w:pPr>
        <w:rPr>
          <w:rFonts w:ascii="Arial" w:hAnsi="Arial" w:cs="Arial"/>
          <w:sz w:val="24"/>
          <w:szCs w:val="24"/>
        </w:rPr>
      </w:pPr>
    </w:p>
    <w:p w:rsidR="00906404" w:rsidRPr="009151E6" w:rsidRDefault="00935829" w:rsidP="00AB353E">
      <w:pPr>
        <w:rPr>
          <w:rFonts w:ascii="Arial" w:hAnsi="Arial" w:cs="Arial"/>
          <w:sz w:val="22"/>
          <w:szCs w:val="22"/>
        </w:rPr>
      </w:pPr>
      <w:r w:rsidRPr="009151E6">
        <w:rPr>
          <w:rFonts w:ascii="Arial" w:hAnsi="Arial" w:cs="Arial"/>
          <w:sz w:val="22"/>
          <w:szCs w:val="22"/>
        </w:rPr>
        <w:t>Name of Worker</w:t>
      </w:r>
      <w:r w:rsidRPr="009151E6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0101C6" w:rsidRPr="009151E6" w:rsidRDefault="000101C6" w:rsidP="00AB353E">
      <w:pPr>
        <w:rPr>
          <w:rFonts w:ascii="Arial" w:hAnsi="Arial" w:cs="Arial"/>
          <w:sz w:val="22"/>
          <w:szCs w:val="22"/>
        </w:rPr>
      </w:pPr>
    </w:p>
    <w:p w:rsidR="00E7233A" w:rsidRPr="009151E6" w:rsidRDefault="00935829" w:rsidP="00AB353E">
      <w:pPr>
        <w:rPr>
          <w:rFonts w:ascii="Arial" w:hAnsi="Arial" w:cs="Arial"/>
          <w:sz w:val="22"/>
          <w:szCs w:val="22"/>
        </w:rPr>
      </w:pPr>
      <w:r w:rsidRPr="009151E6">
        <w:rPr>
          <w:rFonts w:ascii="Arial" w:hAnsi="Arial" w:cs="Arial"/>
          <w:sz w:val="22"/>
          <w:szCs w:val="22"/>
        </w:rPr>
        <w:t>Name of Manager</w:t>
      </w:r>
      <w:r w:rsidRPr="009151E6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7233A" w:rsidRPr="009151E6" w:rsidRDefault="00E7233A" w:rsidP="00AB353E">
      <w:pPr>
        <w:rPr>
          <w:rFonts w:ascii="Arial" w:hAnsi="Arial" w:cs="Arial"/>
          <w:sz w:val="22"/>
          <w:szCs w:val="22"/>
        </w:rPr>
      </w:pPr>
    </w:p>
    <w:p w:rsidR="00935829" w:rsidRPr="009151E6" w:rsidRDefault="000101C6" w:rsidP="00AB353E">
      <w:pPr>
        <w:rPr>
          <w:rFonts w:ascii="Arial" w:hAnsi="Arial" w:cs="Arial"/>
          <w:sz w:val="22"/>
          <w:szCs w:val="22"/>
        </w:rPr>
      </w:pPr>
      <w:r w:rsidRPr="009151E6">
        <w:rPr>
          <w:rFonts w:ascii="Arial" w:hAnsi="Arial" w:cs="Arial"/>
          <w:sz w:val="22"/>
          <w:szCs w:val="22"/>
        </w:rPr>
        <w:t>Date</w:t>
      </w:r>
      <w:r w:rsidRPr="009151E6">
        <w:rPr>
          <w:rFonts w:ascii="Arial" w:hAnsi="Arial" w:cs="Arial"/>
          <w:sz w:val="22"/>
          <w:szCs w:val="22"/>
        </w:rPr>
        <w:tab/>
      </w:r>
      <w:r w:rsidR="00E7233A" w:rsidRPr="009151E6">
        <w:rPr>
          <w:rFonts w:ascii="Arial" w:hAnsi="Arial" w:cs="Arial"/>
          <w:sz w:val="22"/>
          <w:szCs w:val="22"/>
        </w:rPr>
        <w:tab/>
      </w:r>
      <w:r w:rsidR="00E7233A" w:rsidRPr="009151E6">
        <w:rPr>
          <w:rFonts w:ascii="Arial" w:hAnsi="Arial" w:cs="Arial"/>
          <w:sz w:val="22"/>
          <w:szCs w:val="22"/>
        </w:rPr>
        <w:tab/>
        <w:t>………</w:t>
      </w:r>
      <w:r w:rsidRPr="009151E6">
        <w:rPr>
          <w:rFonts w:ascii="Arial" w:hAnsi="Arial" w:cs="Arial"/>
          <w:sz w:val="22"/>
          <w:szCs w:val="22"/>
        </w:rPr>
        <w:t>..…………………………</w:t>
      </w:r>
    </w:p>
    <w:p w:rsidR="00356701" w:rsidRPr="00BC63DC" w:rsidRDefault="00E7233A" w:rsidP="00915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32"/>
          <w:szCs w:val="32"/>
          <w:lang w:val="en-US"/>
        </w:rPr>
        <w:lastRenderedPageBreak/>
        <w:t>Young People Aged 16 &amp; 17</w:t>
      </w:r>
    </w:p>
    <w:p w:rsidR="00356701" w:rsidRPr="00BC63DC" w:rsidRDefault="00356701" w:rsidP="001D6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r w:rsidRPr="00BC63DC">
        <w:rPr>
          <w:rFonts w:ascii="Arial" w:hAnsi="Arial" w:cs="Arial"/>
          <w:sz w:val="32"/>
          <w:szCs w:val="32"/>
          <w:lang w:val="en-US"/>
        </w:rPr>
        <w:t>Ceasing to be Looked After (Section 20)</w:t>
      </w:r>
    </w:p>
    <w:p w:rsidR="00356701" w:rsidRPr="00BC63DC" w:rsidRDefault="00356701" w:rsidP="001D6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32"/>
          <w:szCs w:val="32"/>
        </w:rPr>
      </w:pPr>
      <w:r w:rsidRPr="00BC63DC">
        <w:rPr>
          <w:rFonts w:ascii="Arial" w:hAnsi="Arial" w:cs="Arial"/>
          <w:sz w:val="32"/>
          <w:szCs w:val="32"/>
        </w:rPr>
        <w:t>Task Checklist – Part 2</w:t>
      </w:r>
    </w:p>
    <w:p w:rsidR="00356701" w:rsidRDefault="00356701" w:rsidP="00356701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4786"/>
      </w:tblGrid>
      <w:tr w:rsidR="0076773E" w:rsidRPr="00C74B66" w:rsidTr="00463261">
        <w:tc>
          <w:tcPr>
            <w:tcW w:w="5068" w:type="dxa"/>
            <w:shd w:val="clear" w:color="auto" w:fill="auto"/>
          </w:tcPr>
          <w:p w:rsidR="0076773E" w:rsidRPr="00C74B66" w:rsidRDefault="0076773E" w:rsidP="003567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Proposed Date of </w:t>
            </w:r>
            <w:r w:rsidR="00D738FB">
              <w:rPr>
                <w:rFonts w:ascii="Arial" w:hAnsi="Arial" w:cs="Arial"/>
                <w:b/>
                <w:sz w:val="22"/>
                <w:szCs w:val="22"/>
              </w:rPr>
              <w:t>Ceasing Section 20.</w:t>
            </w:r>
          </w:p>
          <w:p w:rsidR="0076773E" w:rsidRPr="00C74B66" w:rsidRDefault="0076773E" w:rsidP="003567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76773E" w:rsidRPr="00C74B66" w:rsidRDefault="0076773E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9009E" w:rsidRPr="00C74B66" w:rsidTr="00463261">
        <w:tc>
          <w:tcPr>
            <w:tcW w:w="5068" w:type="dxa"/>
            <w:shd w:val="clear" w:color="auto" w:fill="auto"/>
          </w:tcPr>
          <w:p w:rsidR="00F9009E" w:rsidRDefault="00F9009E" w:rsidP="003567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how long has the young person been looked after?</w:t>
            </w:r>
          </w:p>
          <w:p w:rsidR="00F9009E" w:rsidRDefault="00F9009E" w:rsidP="003567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F9009E" w:rsidRPr="00C74B66" w:rsidRDefault="00F9009E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6773E" w:rsidRPr="00C74B66" w:rsidTr="00463261">
        <w:tc>
          <w:tcPr>
            <w:tcW w:w="5068" w:type="dxa"/>
            <w:shd w:val="clear" w:color="auto" w:fill="auto"/>
          </w:tcPr>
          <w:p w:rsidR="0076773E" w:rsidRPr="00C74B66" w:rsidRDefault="00D738FB" w:rsidP="003567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Risk Assessment Completed. </w:t>
            </w:r>
            <w:r w:rsidR="0076773E" w:rsidRPr="00C74B66">
              <w:rPr>
                <w:rFonts w:ascii="Arial" w:hAnsi="Arial" w:cs="Arial"/>
                <w:b/>
                <w:sz w:val="22"/>
                <w:szCs w:val="22"/>
              </w:rPr>
              <w:t>(Mandatory)</w:t>
            </w:r>
          </w:p>
          <w:p w:rsidR="0076773E" w:rsidRPr="00C74B66" w:rsidRDefault="0076773E" w:rsidP="003567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76773E" w:rsidRPr="00C74B66" w:rsidRDefault="0076773E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90FE7" w:rsidRPr="00C74B66" w:rsidTr="00463261">
        <w:tc>
          <w:tcPr>
            <w:tcW w:w="5068" w:type="dxa"/>
            <w:shd w:val="clear" w:color="auto" w:fill="auto"/>
          </w:tcPr>
          <w:p w:rsidR="00F90FE7" w:rsidRDefault="00F90FE7" w:rsidP="003567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Is the young person on the </w:t>
            </w:r>
            <w:r w:rsidR="005526F9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Housing </w:t>
            </w:r>
            <w:r w:rsidR="000101C6">
              <w:rPr>
                <w:rFonts w:ascii="Arial" w:hAnsi="Arial" w:cs="Arial"/>
                <w:b/>
                <w:sz w:val="22"/>
                <w:szCs w:val="22"/>
              </w:rPr>
              <w:t>Authority</w:t>
            </w:r>
            <w:r w:rsidR="005526F9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0101C6">
              <w:rPr>
                <w:rFonts w:ascii="Arial" w:hAnsi="Arial" w:cs="Arial"/>
                <w:b/>
                <w:sz w:val="22"/>
                <w:szCs w:val="22"/>
              </w:rPr>
              <w:t xml:space="preserve"> Housing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Needs Register?</w:t>
            </w:r>
          </w:p>
          <w:p w:rsidR="00F90FE7" w:rsidRDefault="00F90FE7" w:rsidP="003567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0FE7" w:rsidRDefault="00F90FE7" w:rsidP="00F90F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Is the young person likely to access housing authority accommodation on reaching </w:t>
            </w:r>
            <w:r w:rsidR="000101C6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age</w:t>
            </w:r>
            <w:r w:rsidR="000101C6">
              <w:rPr>
                <w:rFonts w:ascii="Arial" w:hAnsi="Arial" w:cs="Arial"/>
                <w:b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18?</w:t>
            </w:r>
          </w:p>
          <w:p w:rsidR="00F90FE7" w:rsidRPr="00C74B66" w:rsidRDefault="00F90FE7" w:rsidP="00F90F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F90FE7" w:rsidRPr="00C74B66" w:rsidRDefault="00F90FE7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6773E" w:rsidRPr="00C74B66" w:rsidTr="00463261">
        <w:tc>
          <w:tcPr>
            <w:tcW w:w="5068" w:type="dxa"/>
            <w:shd w:val="clear" w:color="auto" w:fill="auto"/>
          </w:tcPr>
          <w:p w:rsidR="000101C6" w:rsidRPr="0023250A" w:rsidRDefault="0076773E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50A">
              <w:rPr>
                <w:rFonts w:ascii="Arial" w:hAnsi="Arial" w:cs="Arial"/>
                <w:b/>
                <w:sz w:val="22"/>
                <w:szCs w:val="22"/>
              </w:rPr>
              <w:t xml:space="preserve">What are the accommodation/housing arrangements (short term and long term)? </w:t>
            </w:r>
          </w:p>
          <w:p w:rsidR="000101C6" w:rsidRPr="0023250A" w:rsidRDefault="000101C6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01C6" w:rsidRPr="0023250A" w:rsidRDefault="0076773E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50A">
              <w:rPr>
                <w:rFonts w:ascii="Arial" w:hAnsi="Arial" w:cs="Arial"/>
                <w:b/>
                <w:sz w:val="22"/>
                <w:szCs w:val="22"/>
              </w:rPr>
              <w:t>Will the</w:t>
            </w:r>
            <w:r w:rsidR="000101C6" w:rsidRPr="0023250A">
              <w:rPr>
                <w:rFonts w:ascii="Arial" w:hAnsi="Arial" w:cs="Arial"/>
                <w:b/>
                <w:sz w:val="22"/>
                <w:szCs w:val="22"/>
              </w:rPr>
              <w:t xml:space="preserve"> young person have their own room?</w:t>
            </w:r>
          </w:p>
          <w:p w:rsidR="000101C6" w:rsidRPr="0023250A" w:rsidRDefault="000101C6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01C6" w:rsidRPr="0023250A" w:rsidRDefault="0076773E" w:rsidP="00BB6AB7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3250A">
              <w:rPr>
                <w:rFonts w:ascii="Arial" w:hAnsi="Arial" w:cs="Arial"/>
                <w:b/>
                <w:sz w:val="22"/>
                <w:szCs w:val="22"/>
              </w:rPr>
              <w:t xml:space="preserve">If they are </w:t>
            </w:r>
            <w:r w:rsidR="000101C6" w:rsidRPr="0023250A">
              <w:rPr>
                <w:rFonts w:ascii="Arial" w:hAnsi="Arial" w:cs="Arial"/>
                <w:b/>
                <w:sz w:val="22"/>
                <w:szCs w:val="22"/>
              </w:rPr>
              <w:t xml:space="preserve">returning </w:t>
            </w:r>
            <w:r w:rsidRPr="0023250A">
              <w:rPr>
                <w:rFonts w:ascii="Arial" w:hAnsi="Arial" w:cs="Arial"/>
                <w:b/>
                <w:sz w:val="22"/>
                <w:szCs w:val="22"/>
              </w:rPr>
              <w:t xml:space="preserve">to live with a parent or person with </w:t>
            </w:r>
            <w:r w:rsidR="000101C6" w:rsidRPr="0023250A">
              <w:rPr>
                <w:rFonts w:ascii="Arial" w:hAnsi="Arial" w:cs="Arial"/>
                <w:b/>
                <w:sz w:val="22"/>
                <w:szCs w:val="22"/>
              </w:rPr>
              <w:t>parental responsibility</w:t>
            </w:r>
            <w:r w:rsidR="00BB3D93" w:rsidRPr="0023250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0101C6" w:rsidRPr="0023250A">
              <w:rPr>
                <w:rFonts w:ascii="Arial" w:hAnsi="Arial" w:cs="Arial"/>
                <w:b/>
                <w:sz w:val="22"/>
                <w:szCs w:val="22"/>
              </w:rPr>
              <w:t xml:space="preserve"> who else lives in the household (please list)?</w:t>
            </w:r>
          </w:p>
          <w:p w:rsidR="000101C6" w:rsidRPr="0023250A" w:rsidRDefault="000101C6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3D93" w:rsidRPr="0023250A" w:rsidRDefault="00BB3D93" w:rsidP="0076773E">
            <w:pPr>
              <w:rPr>
                <w:rFonts w:ascii="Arial" w:hAnsi="Arial" w:cs="Arial"/>
                <w:sz w:val="22"/>
                <w:szCs w:val="22"/>
              </w:rPr>
            </w:pPr>
            <w:r w:rsidRPr="0023250A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76773E" w:rsidRPr="0023250A">
              <w:rPr>
                <w:rFonts w:ascii="Arial" w:hAnsi="Arial" w:cs="Arial"/>
                <w:sz w:val="22"/>
                <w:szCs w:val="22"/>
              </w:rPr>
              <w:t xml:space="preserve">checks </w:t>
            </w:r>
            <w:r w:rsidR="00B23F8D" w:rsidRPr="0023250A">
              <w:rPr>
                <w:rFonts w:ascii="Arial" w:hAnsi="Arial" w:cs="Arial"/>
                <w:sz w:val="22"/>
                <w:szCs w:val="22"/>
              </w:rPr>
              <w:t xml:space="preserve">(i.e. </w:t>
            </w:r>
            <w:r w:rsidR="00A51FA1" w:rsidRPr="00A51FA1">
              <w:rPr>
                <w:rFonts w:ascii="Arial" w:hAnsi="Arial" w:cs="Arial"/>
                <w:sz w:val="22"/>
                <w:szCs w:val="22"/>
                <w:highlight w:val="yellow"/>
              </w:rPr>
              <w:t>CCM/SWIFT</w:t>
            </w:r>
            <w:r w:rsidR="0089473E" w:rsidRPr="00A51FA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check</w:t>
            </w:r>
            <w:r w:rsidR="0089473E" w:rsidRPr="0023250A">
              <w:rPr>
                <w:rFonts w:ascii="Arial" w:hAnsi="Arial" w:cs="Arial"/>
                <w:sz w:val="22"/>
                <w:szCs w:val="22"/>
              </w:rPr>
              <w:t xml:space="preserve">, PNC check) </w:t>
            </w:r>
            <w:r w:rsidRPr="0023250A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="0076773E" w:rsidRPr="0023250A">
              <w:rPr>
                <w:rFonts w:ascii="Arial" w:hAnsi="Arial" w:cs="Arial"/>
                <w:sz w:val="22"/>
                <w:szCs w:val="22"/>
              </w:rPr>
              <w:t xml:space="preserve">been completed on </w:t>
            </w:r>
            <w:r w:rsidRPr="0023250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6773E" w:rsidRPr="0023250A">
              <w:rPr>
                <w:rFonts w:ascii="Arial" w:hAnsi="Arial" w:cs="Arial"/>
                <w:sz w:val="22"/>
                <w:szCs w:val="22"/>
              </w:rPr>
              <w:t>adult occupants</w:t>
            </w:r>
            <w:r w:rsidRPr="0023250A">
              <w:rPr>
                <w:rFonts w:ascii="Arial" w:hAnsi="Arial" w:cs="Arial"/>
                <w:sz w:val="22"/>
                <w:szCs w:val="22"/>
              </w:rPr>
              <w:t xml:space="preserve"> of the household (please </w:t>
            </w:r>
            <w:r w:rsidR="00D738FB" w:rsidRPr="0023250A">
              <w:rPr>
                <w:rFonts w:ascii="Arial" w:hAnsi="Arial" w:cs="Arial"/>
                <w:sz w:val="22"/>
                <w:szCs w:val="22"/>
              </w:rPr>
              <w:t>set</w:t>
            </w:r>
            <w:r w:rsidR="000F09D9" w:rsidRPr="002325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38FB" w:rsidRPr="0023250A">
              <w:rPr>
                <w:rFonts w:ascii="Arial" w:hAnsi="Arial" w:cs="Arial"/>
                <w:sz w:val="22"/>
                <w:szCs w:val="22"/>
              </w:rPr>
              <w:t>out</w:t>
            </w:r>
            <w:r w:rsidRPr="0023250A">
              <w:rPr>
                <w:rFonts w:ascii="Arial" w:hAnsi="Arial" w:cs="Arial"/>
                <w:sz w:val="22"/>
                <w:szCs w:val="22"/>
              </w:rPr>
              <w:t xml:space="preserve"> the result of the checks)</w:t>
            </w:r>
            <w:r w:rsidR="0076773E" w:rsidRPr="0023250A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:rsidR="00BB3D93" w:rsidRPr="0023250A" w:rsidRDefault="00BB3D93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3D93" w:rsidRPr="0023250A" w:rsidRDefault="00BB3D93" w:rsidP="0076773E">
            <w:pPr>
              <w:rPr>
                <w:rFonts w:ascii="Arial" w:hAnsi="Arial" w:cs="Arial"/>
                <w:sz w:val="22"/>
                <w:szCs w:val="22"/>
              </w:rPr>
            </w:pPr>
            <w:r w:rsidRPr="0023250A">
              <w:rPr>
                <w:rFonts w:ascii="Arial" w:hAnsi="Arial" w:cs="Arial"/>
                <w:sz w:val="22"/>
                <w:szCs w:val="22"/>
              </w:rPr>
              <w:t>Has the impact of the young person return</w:t>
            </w:r>
            <w:r w:rsidR="005840BD" w:rsidRPr="0023250A">
              <w:rPr>
                <w:rFonts w:ascii="Arial" w:hAnsi="Arial" w:cs="Arial"/>
                <w:sz w:val="22"/>
                <w:szCs w:val="22"/>
              </w:rPr>
              <w:t>ing</w:t>
            </w:r>
            <w:r w:rsidRPr="0023250A">
              <w:rPr>
                <w:rFonts w:ascii="Arial" w:hAnsi="Arial" w:cs="Arial"/>
                <w:sz w:val="22"/>
                <w:szCs w:val="22"/>
              </w:rPr>
              <w:t xml:space="preserve"> to the household been assessed?</w:t>
            </w:r>
          </w:p>
          <w:p w:rsidR="005840BD" w:rsidRPr="0023250A" w:rsidRDefault="005840BD" w:rsidP="0076773E">
            <w:pPr>
              <w:rPr>
                <w:rFonts w:ascii="Arial" w:hAnsi="Arial" w:cs="Arial"/>
                <w:sz w:val="22"/>
                <w:szCs w:val="22"/>
              </w:rPr>
            </w:pPr>
            <w:r w:rsidRPr="0023250A">
              <w:rPr>
                <w:rFonts w:ascii="Arial" w:hAnsi="Arial" w:cs="Arial"/>
                <w:sz w:val="22"/>
                <w:szCs w:val="22"/>
              </w:rPr>
              <w:t>i.e. impact on:</w:t>
            </w:r>
          </w:p>
          <w:p w:rsidR="00BB3D93" w:rsidRPr="0023250A" w:rsidRDefault="005840BD" w:rsidP="00BB3D93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23250A">
              <w:rPr>
                <w:rFonts w:ascii="Arial" w:hAnsi="Arial" w:cs="Arial"/>
                <w:sz w:val="22"/>
                <w:szCs w:val="22"/>
              </w:rPr>
              <w:t>T</w:t>
            </w:r>
            <w:r w:rsidR="00BB3D93" w:rsidRPr="0023250A">
              <w:rPr>
                <w:rFonts w:ascii="Arial" w:hAnsi="Arial" w:cs="Arial"/>
                <w:sz w:val="22"/>
                <w:szCs w:val="22"/>
              </w:rPr>
              <w:t>he young person</w:t>
            </w:r>
          </w:p>
          <w:p w:rsidR="00BB3D93" w:rsidRPr="0023250A" w:rsidRDefault="00BB3D93" w:rsidP="00BB3D93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23250A">
              <w:rPr>
                <w:rFonts w:ascii="Arial" w:hAnsi="Arial" w:cs="Arial"/>
                <w:sz w:val="22"/>
                <w:szCs w:val="22"/>
              </w:rPr>
              <w:t>Other children</w:t>
            </w:r>
            <w:r w:rsidR="005840BD" w:rsidRPr="0023250A">
              <w:rPr>
                <w:rFonts w:ascii="Arial" w:hAnsi="Arial" w:cs="Arial"/>
                <w:sz w:val="22"/>
                <w:szCs w:val="22"/>
              </w:rPr>
              <w:t xml:space="preserve"> in the household/family</w:t>
            </w:r>
          </w:p>
          <w:p w:rsidR="00BB3D93" w:rsidRPr="0023250A" w:rsidRDefault="005840BD" w:rsidP="00BB3D93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23250A">
              <w:rPr>
                <w:rFonts w:ascii="Arial" w:hAnsi="Arial" w:cs="Arial"/>
                <w:sz w:val="22"/>
                <w:szCs w:val="22"/>
              </w:rPr>
              <w:t>A</w:t>
            </w:r>
            <w:r w:rsidR="00BB3D93" w:rsidRPr="0023250A">
              <w:rPr>
                <w:rFonts w:ascii="Arial" w:hAnsi="Arial" w:cs="Arial"/>
                <w:sz w:val="22"/>
                <w:szCs w:val="22"/>
              </w:rPr>
              <w:t>dults living in the household</w:t>
            </w:r>
          </w:p>
          <w:p w:rsidR="00BB3D93" w:rsidRPr="0023250A" w:rsidRDefault="00BB3D93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3D93" w:rsidRPr="0023250A" w:rsidRDefault="00BB3D93" w:rsidP="00BB6AB7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3250A">
              <w:rPr>
                <w:rFonts w:ascii="Arial" w:hAnsi="Arial" w:cs="Arial"/>
                <w:b/>
                <w:sz w:val="22"/>
                <w:szCs w:val="22"/>
              </w:rPr>
              <w:t>If the young person is moving in with a partner, relative, friend</w:t>
            </w:r>
            <w:r w:rsidR="00E77982" w:rsidRPr="0023250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23250A">
              <w:rPr>
                <w:rFonts w:ascii="Arial" w:hAnsi="Arial" w:cs="Arial"/>
                <w:b/>
                <w:sz w:val="22"/>
                <w:szCs w:val="22"/>
              </w:rPr>
              <w:t xml:space="preserve"> have checks been undertaken on all household occupants?</w:t>
            </w:r>
          </w:p>
          <w:p w:rsidR="005840BD" w:rsidRPr="0023250A" w:rsidRDefault="005840BD" w:rsidP="0076773E">
            <w:pPr>
              <w:rPr>
                <w:rFonts w:ascii="Arial" w:hAnsi="Arial" w:cs="Arial"/>
                <w:sz w:val="22"/>
                <w:szCs w:val="22"/>
              </w:rPr>
            </w:pPr>
          </w:p>
          <w:p w:rsidR="005840BD" w:rsidRPr="0023250A" w:rsidRDefault="005840BD" w:rsidP="0076773E">
            <w:pPr>
              <w:rPr>
                <w:rFonts w:ascii="Arial" w:hAnsi="Arial" w:cs="Arial"/>
                <w:sz w:val="22"/>
                <w:szCs w:val="22"/>
              </w:rPr>
            </w:pPr>
            <w:r w:rsidRPr="0023250A">
              <w:rPr>
                <w:rFonts w:ascii="Arial" w:hAnsi="Arial" w:cs="Arial"/>
                <w:sz w:val="22"/>
                <w:szCs w:val="22"/>
              </w:rPr>
              <w:t>Please list all household occupants.  What checks</w:t>
            </w:r>
            <w:r w:rsidR="00B23F8D" w:rsidRPr="0023250A">
              <w:rPr>
                <w:rFonts w:ascii="Arial" w:hAnsi="Arial" w:cs="Arial"/>
                <w:sz w:val="22"/>
                <w:szCs w:val="22"/>
              </w:rPr>
              <w:t xml:space="preserve"> (i.e. </w:t>
            </w:r>
            <w:r w:rsidR="00A51FA1" w:rsidRPr="001D5F61">
              <w:rPr>
                <w:rFonts w:ascii="Arial" w:hAnsi="Arial" w:cs="Arial"/>
                <w:sz w:val="22"/>
                <w:szCs w:val="22"/>
              </w:rPr>
              <w:t>CCM/SWIFT</w:t>
            </w:r>
            <w:r w:rsidR="0089473E" w:rsidRPr="001D5F61">
              <w:rPr>
                <w:rFonts w:ascii="Arial" w:hAnsi="Arial" w:cs="Arial"/>
                <w:sz w:val="22"/>
                <w:szCs w:val="22"/>
              </w:rPr>
              <w:t xml:space="preserve"> checks</w:t>
            </w:r>
            <w:r w:rsidR="0089473E" w:rsidRPr="0023250A">
              <w:rPr>
                <w:rFonts w:ascii="Arial" w:hAnsi="Arial" w:cs="Arial"/>
                <w:sz w:val="22"/>
                <w:szCs w:val="22"/>
              </w:rPr>
              <w:t>, PNC checks)</w:t>
            </w:r>
            <w:r w:rsidRPr="0023250A">
              <w:rPr>
                <w:rFonts w:ascii="Arial" w:hAnsi="Arial" w:cs="Arial"/>
                <w:sz w:val="22"/>
                <w:szCs w:val="22"/>
              </w:rPr>
              <w:t xml:space="preserve"> have been undertaken and what was the outcome?</w:t>
            </w:r>
          </w:p>
          <w:p w:rsidR="005840BD" w:rsidRPr="0023250A" w:rsidRDefault="005840BD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8FB" w:rsidRPr="0023250A" w:rsidRDefault="00D738FB" w:rsidP="00BB6AB7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3250A">
              <w:rPr>
                <w:rFonts w:ascii="Arial" w:hAnsi="Arial" w:cs="Arial"/>
                <w:b/>
                <w:sz w:val="22"/>
                <w:szCs w:val="22"/>
              </w:rPr>
              <w:t>If the</w:t>
            </w:r>
            <w:r w:rsidR="00BB6AB7" w:rsidRPr="0023250A">
              <w:rPr>
                <w:rFonts w:ascii="Arial" w:hAnsi="Arial" w:cs="Arial"/>
                <w:b/>
                <w:sz w:val="22"/>
                <w:szCs w:val="22"/>
              </w:rPr>
              <w:t xml:space="preserve"> young person is </w:t>
            </w:r>
            <w:r w:rsidRPr="0023250A">
              <w:rPr>
                <w:rFonts w:ascii="Arial" w:hAnsi="Arial" w:cs="Arial"/>
                <w:b/>
                <w:sz w:val="22"/>
                <w:szCs w:val="22"/>
              </w:rPr>
              <w:t>moving to live on their own, who is the landlord and has a</w:t>
            </w:r>
            <w:r w:rsidR="00E77982" w:rsidRPr="0023250A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BB6AB7" w:rsidRPr="002325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77982" w:rsidRPr="0023250A">
              <w:rPr>
                <w:rFonts w:ascii="Arial" w:hAnsi="Arial" w:cs="Arial"/>
                <w:b/>
                <w:sz w:val="22"/>
                <w:szCs w:val="22"/>
              </w:rPr>
              <w:t xml:space="preserve">‘Other Arrangements’ suitability </w:t>
            </w:r>
            <w:r w:rsidR="00BB6AB7" w:rsidRPr="0023250A">
              <w:rPr>
                <w:rFonts w:ascii="Arial" w:hAnsi="Arial" w:cs="Arial"/>
                <w:b/>
                <w:sz w:val="22"/>
                <w:szCs w:val="22"/>
              </w:rPr>
              <w:t>assessment of the accommodation and landlord been completed</w:t>
            </w:r>
            <w:r w:rsidRPr="0023250A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D738FB" w:rsidRPr="0023250A" w:rsidRDefault="00D738FB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8FB" w:rsidRPr="00B23F8D" w:rsidRDefault="00BB3D93" w:rsidP="00BB6AB7">
            <w:pPr>
              <w:rPr>
                <w:rFonts w:ascii="Arial" w:hAnsi="Arial" w:cs="Arial"/>
                <w:sz w:val="22"/>
                <w:szCs w:val="22"/>
              </w:rPr>
            </w:pPr>
            <w:r w:rsidRPr="0023250A">
              <w:rPr>
                <w:rFonts w:ascii="Arial" w:hAnsi="Arial" w:cs="Arial"/>
                <w:sz w:val="22"/>
                <w:szCs w:val="22"/>
              </w:rPr>
              <w:t xml:space="preserve">Are there any risks associated with the </w:t>
            </w:r>
            <w:r w:rsidRPr="0023250A">
              <w:rPr>
                <w:rFonts w:ascii="Arial" w:hAnsi="Arial" w:cs="Arial"/>
                <w:sz w:val="22"/>
                <w:szCs w:val="22"/>
              </w:rPr>
              <w:lastRenderedPageBreak/>
              <w:t>area/environment where the young person will be living?</w:t>
            </w:r>
          </w:p>
          <w:p w:rsidR="0089473E" w:rsidRPr="00C74B66" w:rsidRDefault="0089473E" w:rsidP="00BB6A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76773E" w:rsidRPr="00C74B66" w:rsidRDefault="0076773E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23F8D" w:rsidRPr="0023250A" w:rsidTr="00463261">
        <w:tc>
          <w:tcPr>
            <w:tcW w:w="5068" w:type="dxa"/>
            <w:shd w:val="clear" w:color="auto" w:fill="auto"/>
          </w:tcPr>
          <w:p w:rsidR="00B23F8D" w:rsidRPr="0023250A" w:rsidRDefault="00B23F8D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50A">
              <w:rPr>
                <w:rFonts w:ascii="Arial" w:hAnsi="Arial" w:cs="Arial"/>
                <w:b/>
                <w:sz w:val="22"/>
                <w:szCs w:val="22"/>
              </w:rPr>
              <w:lastRenderedPageBreak/>
              <w:t>What are the views and wishes and feelings of the young person?</w:t>
            </w:r>
          </w:p>
          <w:p w:rsidR="00B23F8D" w:rsidRPr="0023250A" w:rsidRDefault="00B23F8D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3F8D" w:rsidRPr="0023250A" w:rsidRDefault="00460B38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50A">
              <w:rPr>
                <w:rFonts w:ascii="Arial" w:hAnsi="Arial" w:cs="Arial"/>
                <w:b/>
                <w:sz w:val="22"/>
                <w:szCs w:val="22"/>
              </w:rPr>
              <w:t>What are</w:t>
            </w:r>
            <w:r w:rsidR="00B23F8D" w:rsidRPr="0023250A">
              <w:rPr>
                <w:rFonts w:ascii="Arial" w:hAnsi="Arial" w:cs="Arial"/>
                <w:b/>
                <w:sz w:val="22"/>
                <w:szCs w:val="22"/>
              </w:rPr>
              <w:t xml:space="preserve"> their views regarding any identified risks?</w:t>
            </w:r>
          </w:p>
          <w:p w:rsidR="00B23F8D" w:rsidRPr="0023250A" w:rsidRDefault="00B23F8D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B23F8D" w:rsidRPr="0023250A" w:rsidRDefault="00B23F8D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A1EE4" w:rsidRPr="00C74B66" w:rsidTr="00463261">
        <w:tc>
          <w:tcPr>
            <w:tcW w:w="5068" w:type="dxa"/>
            <w:shd w:val="clear" w:color="auto" w:fill="auto"/>
          </w:tcPr>
          <w:p w:rsidR="00BA1EE4" w:rsidRPr="0023250A" w:rsidRDefault="00BA1EE4" w:rsidP="00BA1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50A">
              <w:rPr>
                <w:rFonts w:ascii="Arial" w:hAnsi="Arial" w:cs="Arial"/>
                <w:b/>
                <w:sz w:val="22"/>
                <w:szCs w:val="22"/>
              </w:rPr>
              <w:t>What are the views of the parent/s, placement provider (foster carer/keyworker etc.) and any other professionals involved?</w:t>
            </w:r>
          </w:p>
          <w:p w:rsidR="00BA1EE4" w:rsidRPr="0023250A" w:rsidRDefault="00BA1EE4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BA1EE4" w:rsidRPr="00C74B66" w:rsidRDefault="00BA1EE4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6773E" w:rsidRPr="00C74B66" w:rsidTr="00463261">
        <w:tc>
          <w:tcPr>
            <w:tcW w:w="5068" w:type="dxa"/>
            <w:shd w:val="clear" w:color="auto" w:fill="auto"/>
          </w:tcPr>
          <w:p w:rsidR="0076773E" w:rsidRPr="00C74B66" w:rsidRDefault="0076773E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>What are the arrangements for the young person to attend school/college and/or gain employment?</w:t>
            </w:r>
          </w:p>
          <w:p w:rsidR="0076773E" w:rsidRPr="00C74B66" w:rsidRDefault="0076773E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:rsidR="0076773E" w:rsidRPr="00C74B66" w:rsidRDefault="0076773E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6773E" w:rsidRPr="00C74B66" w:rsidTr="00463261">
        <w:tc>
          <w:tcPr>
            <w:tcW w:w="5068" w:type="dxa"/>
            <w:shd w:val="clear" w:color="auto" w:fill="auto"/>
          </w:tcPr>
          <w:p w:rsidR="0076773E" w:rsidRPr="00C74B66" w:rsidRDefault="0076773E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What are the financial support arrangements? </w:t>
            </w:r>
            <w:r w:rsidR="00D738FB">
              <w:rPr>
                <w:rFonts w:ascii="Arial" w:hAnsi="Arial" w:cs="Arial"/>
                <w:b/>
                <w:sz w:val="22"/>
                <w:szCs w:val="22"/>
              </w:rPr>
              <w:t>(short and long term)</w:t>
            </w:r>
          </w:p>
          <w:p w:rsidR="0076773E" w:rsidRPr="00C74B66" w:rsidRDefault="0076773E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:rsidR="0076773E" w:rsidRPr="00C74B66" w:rsidRDefault="0076773E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63261" w:rsidRPr="00C74B66" w:rsidTr="00463261">
        <w:tc>
          <w:tcPr>
            <w:tcW w:w="5068" w:type="dxa"/>
            <w:shd w:val="clear" w:color="auto" w:fill="auto"/>
          </w:tcPr>
          <w:p w:rsidR="00463261" w:rsidRDefault="00463261" w:rsidP="004632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 there any risks associated with the decision to cease the young person’s Section 20 period?</w:t>
            </w:r>
          </w:p>
          <w:p w:rsidR="00463261" w:rsidRDefault="00463261" w:rsidP="004632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261" w:rsidRDefault="00463261" w:rsidP="004632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list:</w:t>
            </w:r>
          </w:p>
          <w:p w:rsidR="00463261" w:rsidRDefault="00463261" w:rsidP="004632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261" w:rsidRDefault="00463261" w:rsidP="004632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there are risks, how will these be managed/mitigated, is the strategy for managing the risks set out in the young person’s up-dated risk management plan/ pathway plan?</w:t>
            </w:r>
          </w:p>
          <w:p w:rsidR="00463261" w:rsidRDefault="00463261" w:rsidP="004632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261" w:rsidRDefault="00463261" w:rsidP="004632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there </w:t>
            </w:r>
            <w:r w:rsidR="00D738FB">
              <w:rPr>
                <w:rFonts w:ascii="Arial" w:hAnsi="Arial" w:cs="Arial"/>
                <w:b/>
                <w:sz w:val="22"/>
                <w:szCs w:val="22"/>
              </w:rPr>
              <w:t>a Risk Management P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>lan in place?</w:t>
            </w:r>
          </w:p>
          <w:p w:rsidR="00463261" w:rsidRPr="00C74B66" w:rsidRDefault="00463261" w:rsidP="004632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261" w:rsidRPr="00C74B66" w:rsidRDefault="00463261" w:rsidP="004632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*Copy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of the </w:t>
            </w:r>
            <w:r w:rsidR="00D738FB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isk </w:t>
            </w:r>
            <w:r w:rsidR="00D738FB">
              <w:rPr>
                <w:rFonts w:ascii="Arial" w:hAnsi="Arial" w:cs="Arial"/>
                <w:b/>
                <w:sz w:val="22"/>
                <w:szCs w:val="22"/>
              </w:rPr>
              <w:t>Management and Pathway 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lan 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>to be attached to this request.</w:t>
            </w:r>
          </w:p>
          <w:p w:rsidR="00463261" w:rsidRPr="00C74B66" w:rsidRDefault="00463261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463261" w:rsidRPr="00C74B66" w:rsidRDefault="00463261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E6823" w:rsidRPr="00C74B66" w:rsidTr="00463261">
        <w:tc>
          <w:tcPr>
            <w:tcW w:w="5068" w:type="dxa"/>
            <w:shd w:val="clear" w:color="auto" w:fill="auto"/>
          </w:tcPr>
          <w:p w:rsidR="005B687C" w:rsidRDefault="001E6823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>Has the Pathway Plan been updated?</w:t>
            </w:r>
          </w:p>
          <w:p w:rsidR="00BB3D93" w:rsidRDefault="00BB3D93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3D93" w:rsidRDefault="00463261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 w:rsidR="00BB3D93">
              <w:rPr>
                <w:rFonts w:ascii="Arial" w:hAnsi="Arial" w:cs="Arial"/>
                <w:sz w:val="24"/>
                <w:szCs w:val="24"/>
              </w:rPr>
              <w:t xml:space="preserve">pathway </w:t>
            </w:r>
            <w:r>
              <w:rPr>
                <w:rFonts w:ascii="Arial" w:hAnsi="Arial" w:cs="Arial"/>
                <w:sz w:val="24"/>
                <w:szCs w:val="24"/>
              </w:rPr>
              <w:t xml:space="preserve">plan set out all of the </w:t>
            </w:r>
            <w:r w:rsidR="00BB3D93">
              <w:rPr>
                <w:rFonts w:ascii="Arial" w:hAnsi="Arial" w:cs="Arial"/>
                <w:sz w:val="24"/>
                <w:szCs w:val="24"/>
              </w:rPr>
              <w:t>practical and financial support arrangements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B3D93" w:rsidRDefault="00BB3D93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823" w:rsidRPr="00C74B66" w:rsidRDefault="005B687C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*Copy </w:t>
            </w:r>
            <w:r w:rsidR="00D738FB">
              <w:rPr>
                <w:rFonts w:ascii="Arial" w:hAnsi="Arial" w:cs="Arial"/>
                <w:b/>
                <w:sz w:val="22"/>
                <w:szCs w:val="22"/>
              </w:rPr>
              <w:t>of the Pathway P</w:t>
            </w:r>
            <w:r w:rsidR="00463261">
              <w:rPr>
                <w:rFonts w:ascii="Arial" w:hAnsi="Arial" w:cs="Arial"/>
                <w:b/>
                <w:sz w:val="22"/>
                <w:szCs w:val="22"/>
              </w:rPr>
              <w:t xml:space="preserve">lan 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>to be attached to this request.</w:t>
            </w:r>
          </w:p>
          <w:p w:rsidR="001E6823" w:rsidRPr="00C74B66" w:rsidRDefault="001E6823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1E6823" w:rsidRPr="00C74B66" w:rsidRDefault="001E6823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E6823" w:rsidRPr="00C74B66" w:rsidTr="00463261">
        <w:tc>
          <w:tcPr>
            <w:tcW w:w="5068" w:type="dxa"/>
            <w:shd w:val="clear" w:color="auto" w:fill="auto"/>
          </w:tcPr>
          <w:p w:rsidR="001E6823" w:rsidRPr="00C74B66" w:rsidRDefault="001E6823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>What is the contingency plan should the arrangement breakdown?</w:t>
            </w:r>
          </w:p>
          <w:p w:rsidR="00463261" w:rsidRPr="00C74B66" w:rsidRDefault="00463261" w:rsidP="007677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1E6823" w:rsidRPr="00C74B66" w:rsidRDefault="001E6823" w:rsidP="003567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753F2F" w:rsidRDefault="00753F2F" w:rsidP="00356701">
      <w:pPr>
        <w:rPr>
          <w:rFonts w:ascii="Arial" w:hAnsi="Arial" w:cs="Arial"/>
          <w:sz w:val="24"/>
          <w:szCs w:val="24"/>
          <w:u w:val="single"/>
        </w:rPr>
      </w:pPr>
    </w:p>
    <w:p w:rsidR="00356701" w:rsidRDefault="00BB3D93" w:rsidP="0035670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A24CDB" w:rsidRPr="00BC63DC" w:rsidRDefault="00A24CDB" w:rsidP="00A24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 xml:space="preserve">Leaving Care Status and </w:t>
      </w:r>
      <w:r w:rsidR="00F1115E">
        <w:rPr>
          <w:rFonts w:ascii="Arial" w:hAnsi="Arial" w:cs="Arial"/>
          <w:sz w:val="32"/>
          <w:szCs w:val="32"/>
          <w:lang w:val="en-US"/>
        </w:rPr>
        <w:t xml:space="preserve">Financial </w:t>
      </w:r>
      <w:r>
        <w:rPr>
          <w:rFonts w:ascii="Arial" w:hAnsi="Arial" w:cs="Arial"/>
          <w:sz w:val="32"/>
          <w:szCs w:val="32"/>
          <w:lang w:val="en-US"/>
        </w:rPr>
        <w:t>Issues</w:t>
      </w:r>
    </w:p>
    <w:p w:rsidR="00356701" w:rsidRDefault="00356701" w:rsidP="00356701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819"/>
        <w:gridCol w:w="2977"/>
      </w:tblGrid>
      <w:tr w:rsidR="0089473E" w:rsidRPr="00C74B66" w:rsidTr="0089473E">
        <w:tc>
          <w:tcPr>
            <w:tcW w:w="2093" w:type="dxa"/>
            <w:shd w:val="clear" w:color="auto" w:fill="auto"/>
          </w:tcPr>
          <w:p w:rsidR="0089473E" w:rsidRPr="00C74B66" w:rsidRDefault="0089473E" w:rsidP="00C74B6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  <w:shd w:val="clear" w:color="auto" w:fill="auto"/>
          </w:tcPr>
          <w:p w:rsidR="0089473E" w:rsidRPr="00C74B66" w:rsidRDefault="0089473E" w:rsidP="00D33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>Young Person Ceasing to be 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ection 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20 and Returning to a Parent 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Person with 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arental 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esponsibility</w:t>
            </w:r>
          </w:p>
        </w:tc>
        <w:tc>
          <w:tcPr>
            <w:tcW w:w="2977" w:type="dxa"/>
            <w:shd w:val="clear" w:color="auto" w:fill="auto"/>
          </w:tcPr>
          <w:p w:rsidR="0089473E" w:rsidRPr="00C74B66" w:rsidRDefault="0089473E" w:rsidP="00C74B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>Young Person Ceasing to be 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ection 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>20 to Live with Relatives/Friends/ Partner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 to Live on their Own</w:t>
            </w:r>
          </w:p>
        </w:tc>
      </w:tr>
      <w:tr w:rsidR="0089473E" w:rsidRPr="00C74B66" w:rsidTr="0089473E">
        <w:tc>
          <w:tcPr>
            <w:tcW w:w="2093" w:type="dxa"/>
            <w:shd w:val="clear" w:color="auto" w:fill="auto"/>
          </w:tcPr>
          <w:p w:rsidR="00E77982" w:rsidRDefault="00E77982" w:rsidP="00C74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473E" w:rsidRPr="00C74B66" w:rsidRDefault="0089473E" w:rsidP="00C74B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>Becomes A ‘Relevant’ Care Leaver</w:t>
            </w:r>
          </w:p>
          <w:p w:rsidR="0089473E" w:rsidRPr="00C74B66" w:rsidRDefault="0089473E" w:rsidP="00C74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89473E" w:rsidRPr="00C74B66" w:rsidRDefault="0089473E" w:rsidP="00C74B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:rsidR="0089473E" w:rsidRPr="00C74B66" w:rsidRDefault="0089473E" w:rsidP="00C74B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473E" w:rsidRDefault="0089473E" w:rsidP="00C74B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Requires a named </w:t>
            </w:r>
            <w:r w:rsidRPr="00C74B66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ersonal advise</w:t>
            </w:r>
            <w:r w:rsidRPr="00C74B66">
              <w:rPr>
                <w:rFonts w:ascii="Arial" w:hAnsi="Arial" w:cs="Arial"/>
                <w:sz w:val="22"/>
                <w:szCs w:val="22"/>
              </w:rPr>
              <w:t>r and pathway plan for first 6 months, then becomes a Qualifying Care Leaver</w:t>
            </w:r>
          </w:p>
          <w:p w:rsidR="0089473E" w:rsidRDefault="0089473E" w:rsidP="00C74B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473E" w:rsidRDefault="0089473E" w:rsidP="00C74B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return home breaks down before the young person’s 18</w:t>
            </w:r>
            <w:r w:rsidRPr="00D738F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birthday they automatically revert to being a Relevant care leaver</w:t>
            </w:r>
          </w:p>
          <w:p w:rsidR="0089473E" w:rsidRDefault="0089473E" w:rsidP="00C74B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473E" w:rsidRPr="00C74B66" w:rsidRDefault="0089473E" w:rsidP="00C74B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young person reaches the age of 18 before they complete 6 months as a Relevant care leaver they become Former Relevant and remain Former Relevant until the age of 21/24</w:t>
            </w:r>
          </w:p>
          <w:p w:rsidR="0089473E" w:rsidRPr="00C74B66" w:rsidRDefault="0089473E" w:rsidP="00C74B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9473E" w:rsidRPr="00C74B66" w:rsidRDefault="0089473E" w:rsidP="00C74B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:rsidR="0089473E" w:rsidRPr="00C74B66" w:rsidRDefault="0089473E" w:rsidP="00C74B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473E" w:rsidRDefault="0089473E" w:rsidP="00C74B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Requires a named personal advise</w:t>
            </w:r>
            <w:r w:rsidRPr="00C74B66">
              <w:rPr>
                <w:rFonts w:ascii="Arial" w:hAnsi="Arial" w:cs="Arial"/>
                <w:sz w:val="22"/>
                <w:szCs w:val="22"/>
              </w:rPr>
              <w:t xml:space="preserve">r and pathway plan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C74B66">
              <w:rPr>
                <w:rFonts w:ascii="Arial" w:hAnsi="Arial" w:cs="Arial"/>
                <w:sz w:val="22"/>
                <w:szCs w:val="22"/>
              </w:rPr>
              <w:t xml:space="preserve"> ongoing</w:t>
            </w:r>
          </w:p>
          <w:p w:rsidR="0089473E" w:rsidRPr="00C74B66" w:rsidRDefault="0089473E" w:rsidP="00C74B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Becomes a Former Relevant care leaver at age 18</w:t>
            </w:r>
          </w:p>
        </w:tc>
      </w:tr>
      <w:tr w:rsidR="0089473E" w:rsidRPr="001D5F61" w:rsidTr="0089473E">
        <w:tc>
          <w:tcPr>
            <w:tcW w:w="2093" w:type="dxa"/>
            <w:shd w:val="clear" w:color="auto" w:fill="auto"/>
          </w:tcPr>
          <w:p w:rsidR="00E77982" w:rsidRDefault="00E77982" w:rsidP="00C74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473E" w:rsidRPr="00C74B66" w:rsidRDefault="0089473E" w:rsidP="00C74B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F61">
              <w:rPr>
                <w:rFonts w:ascii="Arial" w:hAnsi="Arial" w:cs="Arial"/>
                <w:b/>
                <w:sz w:val="22"/>
                <w:szCs w:val="22"/>
              </w:rPr>
              <w:t>Completion of</w:t>
            </w:r>
            <w:r w:rsidRPr="001D5F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5F61">
              <w:rPr>
                <w:rFonts w:ascii="Arial" w:hAnsi="Arial" w:cs="Arial"/>
                <w:b/>
                <w:sz w:val="22"/>
                <w:szCs w:val="22"/>
              </w:rPr>
              <w:t>Need to Know Form if leaving their placement is not planned and they are refusing to return)</w:t>
            </w:r>
          </w:p>
          <w:p w:rsidR="0089473E" w:rsidRPr="00C74B66" w:rsidRDefault="0089473E" w:rsidP="00C74B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89473E" w:rsidRPr="001D5F61" w:rsidRDefault="0089473E" w:rsidP="00C74B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F6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:rsidR="0089473E" w:rsidRPr="001D5F61" w:rsidRDefault="0089473E" w:rsidP="00C74B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473E" w:rsidRPr="00C74B66" w:rsidRDefault="0089473E" w:rsidP="00C74B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F61">
              <w:rPr>
                <w:rFonts w:ascii="Arial" w:hAnsi="Arial" w:cs="Arial"/>
                <w:sz w:val="22"/>
                <w:szCs w:val="22"/>
              </w:rPr>
              <w:t xml:space="preserve">If the young person leaves their placement /returns to a parent prior to the ceasing to be </w:t>
            </w:r>
            <w:r w:rsidR="00D61ED7" w:rsidRPr="001D5F61">
              <w:rPr>
                <w:rFonts w:ascii="Arial" w:hAnsi="Arial" w:cs="Arial"/>
                <w:sz w:val="22"/>
                <w:szCs w:val="22"/>
              </w:rPr>
              <w:t>S</w:t>
            </w:r>
            <w:r w:rsidRPr="001D5F61">
              <w:rPr>
                <w:rFonts w:ascii="Arial" w:hAnsi="Arial" w:cs="Arial"/>
                <w:sz w:val="22"/>
                <w:szCs w:val="22"/>
              </w:rPr>
              <w:t>ection 20 process being completed, a Need to Know is required.</w:t>
            </w:r>
          </w:p>
          <w:p w:rsidR="0089473E" w:rsidRDefault="0089473E" w:rsidP="00C74B6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89473E" w:rsidRPr="001D5F61" w:rsidRDefault="0089473E" w:rsidP="00C74B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F6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:rsidR="0089473E" w:rsidRPr="001D5F61" w:rsidRDefault="0089473E" w:rsidP="00C74B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473E" w:rsidRPr="001D5F61" w:rsidRDefault="0089473E" w:rsidP="00F1115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5F61">
              <w:rPr>
                <w:rFonts w:ascii="Arial" w:hAnsi="Arial" w:cs="Arial"/>
                <w:sz w:val="22"/>
                <w:szCs w:val="22"/>
              </w:rPr>
              <w:t xml:space="preserve">If the young person leaves their placement prior to the ceasing to be </w:t>
            </w:r>
            <w:r w:rsidR="00D61ED7" w:rsidRPr="001D5F61">
              <w:rPr>
                <w:rFonts w:ascii="Arial" w:hAnsi="Arial" w:cs="Arial"/>
                <w:sz w:val="22"/>
                <w:szCs w:val="22"/>
              </w:rPr>
              <w:t>S</w:t>
            </w:r>
            <w:r w:rsidRPr="001D5F61">
              <w:rPr>
                <w:rFonts w:ascii="Arial" w:hAnsi="Arial" w:cs="Arial"/>
                <w:sz w:val="22"/>
                <w:szCs w:val="22"/>
              </w:rPr>
              <w:t>ection 20 process being completed, a Need to Know is required.</w:t>
            </w:r>
          </w:p>
          <w:p w:rsidR="0089473E" w:rsidRPr="001D5F61" w:rsidRDefault="0089473E" w:rsidP="00C74B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473E" w:rsidRPr="001D5F61" w:rsidRDefault="0089473E" w:rsidP="00C74B66">
            <w:pPr>
              <w:jc w:val="center"/>
              <w:rPr>
                <w:b/>
              </w:rPr>
            </w:pPr>
          </w:p>
        </w:tc>
      </w:tr>
      <w:tr w:rsidR="0089473E" w:rsidRPr="00C74B66" w:rsidTr="0089473E">
        <w:trPr>
          <w:trHeight w:val="2806"/>
        </w:trPr>
        <w:tc>
          <w:tcPr>
            <w:tcW w:w="2093" w:type="dxa"/>
            <w:shd w:val="clear" w:color="auto" w:fill="auto"/>
          </w:tcPr>
          <w:p w:rsidR="00E77982" w:rsidRDefault="00E77982" w:rsidP="00C74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473E" w:rsidRPr="00C74B66" w:rsidRDefault="0089473E" w:rsidP="00C74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f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inancial </w:t>
            </w:r>
            <w:r>
              <w:rPr>
                <w:rFonts w:ascii="Arial" w:hAnsi="Arial" w:cs="Arial"/>
                <w:b/>
                <w:sz w:val="22"/>
                <w:szCs w:val="22"/>
              </w:rPr>
              <w:t>assistance to be p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rovided by </w:t>
            </w:r>
            <w:r w:rsidR="005526F9">
              <w:rPr>
                <w:rFonts w:ascii="Arial" w:hAnsi="Arial" w:cs="Arial"/>
                <w:b/>
                <w:sz w:val="22"/>
                <w:szCs w:val="22"/>
              </w:rPr>
              <w:t>Sunderland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 until Aged 18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89473E" w:rsidRPr="00C74B66" w:rsidRDefault="0089473E" w:rsidP="00C74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473E" w:rsidRDefault="0089473E" w:rsidP="00C74B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>Are there any one-off transitional financial payments required?</w:t>
            </w:r>
          </w:p>
          <w:p w:rsidR="0089473E" w:rsidRDefault="0089473E" w:rsidP="00C74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473E" w:rsidRPr="00C74B66" w:rsidRDefault="0089473E" w:rsidP="00C74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is the date set to transfer the financial support responsibility to parent/s if the young person is undertaking education or training</w:t>
            </w:r>
          </w:p>
        </w:tc>
        <w:tc>
          <w:tcPr>
            <w:tcW w:w="4819" w:type="dxa"/>
            <w:shd w:val="clear" w:color="auto" w:fill="auto"/>
          </w:tcPr>
          <w:p w:rsidR="0089473E" w:rsidRPr="00C74B66" w:rsidRDefault="0089473E" w:rsidP="00C74B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NO/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:rsidR="0089473E" w:rsidRDefault="0089473E" w:rsidP="00C74B66">
            <w:pPr>
              <w:rPr>
                <w:rFonts w:ascii="Arial" w:hAnsi="Arial" w:cs="Arial"/>
                <w:sz w:val="22"/>
                <w:szCs w:val="22"/>
              </w:rPr>
            </w:pPr>
          </w:p>
          <w:p w:rsidR="0089473E" w:rsidRPr="00ED269D" w:rsidRDefault="0089473E" w:rsidP="00C74B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269D">
              <w:rPr>
                <w:rFonts w:ascii="Arial" w:hAnsi="Arial" w:cs="Arial"/>
                <w:b/>
                <w:sz w:val="22"/>
                <w:szCs w:val="22"/>
              </w:rPr>
              <w:t>Group One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No</w:t>
            </w:r>
          </w:p>
          <w:p w:rsidR="0089473E" w:rsidRPr="00C74B66" w:rsidRDefault="0089473E" w:rsidP="00F111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C74B66">
              <w:rPr>
                <w:rFonts w:ascii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hAnsi="Arial" w:cs="Arial"/>
                <w:sz w:val="22"/>
                <w:szCs w:val="22"/>
              </w:rPr>
              <w:t>the young person is undertaking a</w:t>
            </w:r>
            <w:r w:rsidRPr="00C74B66">
              <w:rPr>
                <w:rFonts w:ascii="Arial" w:hAnsi="Arial" w:cs="Arial"/>
                <w:sz w:val="22"/>
                <w:szCs w:val="22"/>
              </w:rPr>
              <w:t>n education or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course the parent or person with parental responsibility can clam child tax credits and child benefit</w:t>
            </w:r>
            <w:r w:rsidRPr="00C74B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473E" w:rsidRPr="00C74B66" w:rsidRDefault="0089473E" w:rsidP="00F1115E">
            <w:pPr>
              <w:rPr>
                <w:rFonts w:ascii="Arial" w:hAnsi="Arial" w:cs="Arial"/>
                <w:sz w:val="22"/>
                <w:szCs w:val="22"/>
              </w:rPr>
            </w:pPr>
          </w:p>
          <w:p w:rsidR="0089473E" w:rsidRDefault="0089473E" w:rsidP="00F111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</w:t>
            </w:r>
            <w:r w:rsidRPr="00C74B66">
              <w:rPr>
                <w:rFonts w:ascii="Arial" w:hAnsi="Arial" w:cs="Arial"/>
                <w:sz w:val="22"/>
                <w:szCs w:val="22"/>
              </w:rPr>
              <w:t>arent</w:t>
            </w:r>
            <w:r>
              <w:rPr>
                <w:rFonts w:ascii="Arial" w:hAnsi="Arial" w:cs="Arial"/>
                <w:sz w:val="22"/>
                <w:szCs w:val="22"/>
              </w:rPr>
              <w:t xml:space="preserve"> should submit a </w:t>
            </w:r>
            <w:r w:rsidRPr="00C74B66">
              <w:rPr>
                <w:rFonts w:ascii="Arial" w:hAnsi="Arial" w:cs="Arial"/>
                <w:sz w:val="22"/>
                <w:szCs w:val="22"/>
              </w:rPr>
              <w:t xml:space="preserve">claim </w:t>
            </w:r>
            <w:r>
              <w:rPr>
                <w:rFonts w:ascii="Arial" w:hAnsi="Arial" w:cs="Arial"/>
                <w:sz w:val="22"/>
                <w:szCs w:val="22"/>
              </w:rPr>
              <w:t>for child b</w:t>
            </w:r>
            <w:r w:rsidRPr="00C74B66">
              <w:rPr>
                <w:rFonts w:ascii="Arial" w:hAnsi="Arial" w:cs="Arial"/>
                <w:sz w:val="22"/>
                <w:szCs w:val="22"/>
              </w:rPr>
              <w:t xml:space="preserve">enefits </w:t>
            </w:r>
            <w:r>
              <w:rPr>
                <w:rFonts w:ascii="Arial" w:hAnsi="Arial" w:cs="Arial"/>
                <w:sz w:val="22"/>
                <w:szCs w:val="22"/>
              </w:rPr>
              <w:t>&amp; tax c</w:t>
            </w:r>
            <w:r w:rsidRPr="00C74B66">
              <w:rPr>
                <w:rFonts w:ascii="Arial" w:hAnsi="Arial" w:cs="Arial"/>
                <w:sz w:val="22"/>
                <w:szCs w:val="22"/>
              </w:rPr>
              <w:t>redits</w:t>
            </w:r>
            <w:r>
              <w:rPr>
                <w:rFonts w:ascii="Arial" w:hAnsi="Arial" w:cs="Arial"/>
                <w:sz w:val="22"/>
                <w:szCs w:val="22"/>
              </w:rPr>
              <w:t xml:space="preserve">.  A date should be set to cease the financial support from </w:t>
            </w:r>
            <w:r w:rsidR="005526F9">
              <w:rPr>
                <w:rFonts w:ascii="Arial" w:hAnsi="Arial" w:cs="Arial"/>
                <w:sz w:val="22"/>
                <w:szCs w:val="22"/>
              </w:rPr>
              <w:t>Sunderland</w:t>
            </w:r>
            <w:r>
              <w:rPr>
                <w:rFonts w:ascii="Arial" w:hAnsi="Arial" w:cs="Arial"/>
                <w:sz w:val="22"/>
                <w:szCs w:val="22"/>
              </w:rPr>
              <w:t xml:space="preserve">, between 5 &amp; </w:t>
            </w:r>
            <w:r w:rsidRPr="00C74B66">
              <w:rPr>
                <w:rFonts w:ascii="Arial" w:hAnsi="Arial" w:cs="Arial"/>
                <w:sz w:val="22"/>
                <w:szCs w:val="22"/>
              </w:rPr>
              <w:t xml:space="preserve">6 weeks after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C74B66">
              <w:rPr>
                <w:rFonts w:ascii="Arial" w:hAnsi="Arial" w:cs="Arial"/>
                <w:sz w:val="22"/>
                <w:szCs w:val="22"/>
              </w:rPr>
              <w:t xml:space="preserve">return to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C74B66">
              <w:rPr>
                <w:rFonts w:ascii="Arial" w:hAnsi="Arial" w:cs="Arial"/>
                <w:sz w:val="22"/>
                <w:szCs w:val="22"/>
              </w:rPr>
              <w:t>parent</w:t>
            </w:r>
            <w:r>
              <w:rPr>
                <w:rFonts w:ascii="Arial" w:hAnsi="Arial" w:cs="Arial"/>
                <w:sz w:val="22"/>
                <w:szCs w:val="22"/>
              </w:rPr>
              <w:t>. HMRC require a specific date for the cessation of the financial support and a claim will take between 5 &amp; 6 weeks to establish.</w:t>
            </w:r>
          </w:p>
          <w:p w:rsidR="0089473E" w:rsidRDefault="0089473E" w:rsidP="00F1115E">
            <w:pPr>
              <w:rPr>
                <w:rFonts w:ascii="Arial" w:hAnsi="Arial" w:cs="Arial"/>
                <w:sz w:val="22"/>
                <w:szCs w:val="22"/>
              </w:rPr>
            </w:pPr>
          </w:p>
          <w:p w:rsidR="0089473E" w:rsidRPr="00C74B66" w:rsidRDefault="0089473E" w:rsidP="00F111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Consideration should also be given to the need for a one-off payment for specific items (bed, homework desk etc.) to ensure a successful return home and to parental support.</w:t>
            </w:r>
          </w:p>
          <w:p w:rsidR="0089473E" w:rsidRDefault="0089473E" w:rsidP="00C74B66">
            <w:pPr>
              <w:rPr>
                <w:rFonts w:ascii="Arial" w:hAnsi="Arial" w:cs="Arial"/>
                <w:sz w:val="22"/>
                <w:szCs w:val="22"/>
              </w:rPr>
            </w:pPr>
          </w:p>
          <w:p w:rsidR="0089473E" w:rsidRPr="00ED269D" w:rsidRDefault="0089473E" w:rsidP="00C74B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269D">
              <w:rPr>
                <w:rFonts w:ascii="Arial" w:hAnsi="Arial" w:cs="Arial"/>
                <w:b/>
                <w:sz w:val="22"/>
                <w:szCs w:val="22"/>
              </w:rPr>
              <w:t>Group Two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Yes</w:t>
            </w:r>
          </w:p>
          <w:p w:rsidR="0089473E" w:rsidRPr="00C74B66" w:rsidRDefault="0089473E" w:rsidP="00552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  <w:r w:rsidRPr="00C7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young person is not engaged in education </w:t>
            </w:r>
            <w:r w:rsidRPr="00C74B66">
              <w:rPr>
                <w:rFonts w:ascii="Arial" w:hAnsi="Arial" w:cs="Arial"/>
                <w:sz w:val="22"/>
                <w:szCs w:val="22"/>
              </w:rPr>
              <w:t>or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26F9">
              <w:rPr>
                <w:rFonts w:ascii="Arial" w:hAnsi="Arial" w:cs="Arial"/>
                <w:sz w:val="22"/>
                <w:szCs w:val="22"/>
              </w:rPr>
              <w:t>Sunderland</w:t>
            </w:r>
            <w:r>
              <w:rPr>
                <w:rFonts w:ascii="Arial" w:hAnsi="Arial" w:cs="Arial"/>
                <w:sz w:val="22"/>
                <w:szCs w:val="22"/>
              </w:rPr>
              <w:t xml:space="preserve"> Children’s Services is required to provide financial support (see leaving care finance policy).</w:t>
            </w:r>
          </w:p>
        </w:tc>
        <w:tc>
          <w:tcPr>
            <w:tcW w:w="2977" w:type="dxa"/>
            <w:shd w:val="clear" w:color="auto" w:fill="auto"/>
          </w:tcPr>
          <w:p w:rsidR="0089473E" w:rsidRPr="00C74B66" w:rsidRDefault="0089473E" w:rsidP="00C74B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:rsidR="0089473E" w:rsidRPr="00C74B66" w:rsidRDefault="0089473E" w:rsidP="00B87B35">
            <w:pPr>
              <w:rPr>
                <w:rFonts w:ascii="Arial" w:hAnsi="Arial" w:cs="Arial"/>
                <w:sz w:val="22"/>
                <w:szCs w:val="22"/>
              </w:rPr>
            </w:pPr>
          </w:p>
          <w:p w:rsidR="0089473E" w:rsidRPr="00C74B66" w:rsidRDefault="005526F9" w:rsidP="00552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Sunderland</w:t>
            </w:r>
            <w:r w:rsidR="0089473E" w:rsidRPr="00C7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73E">
              <w:rPr>
                <w:rFonts w:ascii="Arial" w:hAnsi="Arial" w:cs="Arial"/>
                <w:sz w:val="22"/>
                <w:szCs w:val="22"/>
              </w:rPr>
              <w:t xml:space="preserve">Children’s Services is </w:t>
            </w:r>
            <w:r w:rsidR="0089473E" w:rsidRPr="00C74B66">
              <w:rPr>
                <w:rFonts w:ascii="Arial" w:hAnsi="Arial" w:cs="Arial"/>
                <w:sz w:val="22"/>
                <w:szCs w:val="22"/>
              </w:rPr>
              <w:t>required to provide ongoing financial support.</w:t>
            </w:r>
          </w:p>
        </w:tc>
      </w:tr>
    </w:tbl>
    <w:p w:rsidR="003064A9" w:rsidRDefault="00AB000D" w:rsidP="00A24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237475" w:rsidRDefault="00237475" w:rsidP="00237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Local Authority </w:t>
      </w:r>
      <w:r w:rsidR="00D333CF">
        <w:rPr>
          <w:rFonts w:ascii="Arial" w:hAnsi="Arial" w:cs="Arial"/>
          <w:sz w:val="32"/>
          <w:szCs w:val="32"/>
          <w:lang w:val="en-US"/>
        </w:rPr>
        <w:t xml:space="preserve">- </w:t>
      </w:r>
      <w:r w:rsidR="002332A0">
        <w:rPr>
          <w:rFonts w:ascii="Arial" w:hAnsi="Arial" w:cs="Arial"/>
          <w:sz w:val="32"/>
          <w:szCs w:val="32"/>
          <w:lang w:val="en-US"/>
        </w:rPr>
        <w:t>Director of Children’s Services</w:t>
      </w:r>
    </w:p>
    <w:p w:rsidR="00237475" w:rsidRPr="00BC63DC" w:rsidRDefault="00237475" w:rsidP="00237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Authorisation</w:t>
      </w:r>
    </w:p>
    <w:p w:rsidR="00E82ACA" w:rsidRDefault="00E82ACA" w:rsidP="00AB353E">
      <w:pPr>
        <w:rPr>
          <w:rFonts w:ascii="Arial" w:hAnsi="Arial" w:cs="Arial"/>
          <w:sz w:val="24"/>
          <w:szCs w:val="24"/>
        </w:rPr>
      </w:pPr>
    </w:p>
    <w:p w:rsidR="00F90FE7" w:rsidRDefault="00D333CF" w:rsidP="00F9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Worker to p</w:t>
      </w:r>
      <w:r w:rsidR="00F90FE7">
        <w:rPr>
          <w:rFonts w:ascii="Arial" w:hAnsi="Arial" w:cs="Arial"/>
          <w:sz w:val="24"/>
          <w:szCs w:val="24"/>
        </w:rPr>
        <w:t xml:space="preserve">rovide a summary of the case </w:t>
      </w:r>
      <w:r w:rsidR="00B46439">
        <w:rPr>
          <w:rFonts w:ascii="Arial" w:hAnsi="Arial" w:cs="Arial"/>
          <w:sz w:val="24"/>
          <w:szCs w:val="24"/>
        </w:rPr>
        <w:t xml:space="preserve">situation </w:t>
      </w:r>
      <w:r w:rsidR="00F90FE7">
        <w:rPr>
          <w:rFonts w:ascii="Arial" w:hAnsi="Arial" w:cs="Arial"/>
          <w:sz w:val="24"/>
          <w:szCs w:val="24"/>
        </w:rPr>
        <w:t>and set out the backgrou</w:t>
      </w:r>
      <w:r w:rsidR="00D61ED7">
        <w:rPr>
          <w:rFonts w:ascii="Arial" w:hAnsi="Arial" w:cs="Arial"/>
          <w:sz w:val="24"/>
          <w:szCs w:val="24"/>
        </w:rPr>
        <w:t>nd to the request to cease the S</w:t>
      </w:r>
      <w:r w:rsidR="00F90FE7">
        <w:rPr>
          <w:rFonts w:ascii="Arial" w:hAnsi="Arial" w:cs="Arial"/>
          <w:sz w:val="24"/>
          <w:szCs w:val="24"/>
        </w:rPr>
        <w:t xml:space="preserve">ection 20 </w:t>
      </w:r>
      <w:r w:rsidR="00B46439">
        <w:rPr>
          <w:rFonts w:ascii="Arial" w:hAnsi="Arial" w:cs="Arial"/>
          <w:sz w:val="24"/>
          <w:szCs w:val="24"/>
        </w:rPr>
        <w:t>period</w:t>
      </w:r>
      <w:r w:rsidR="00F90FE7">
        <w:rPr>
          <w:rFonts w:ascii="Arial" w:hAnsi="Arial" w:cs="Arial"/>
          <w:sz w:val="24"/>
          <w:szCs w:val="24"/>
        </w:rPr>
        <w:t>:</w:t>
      </w:r>
    </w:p>
    <w:p w:rsidR="00F90FE7" w:rsidRDefault="00F90FE7" w:rsidP="00F9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FE7" w:rsidRDefault="00F90FE7" w:rsidP="00F9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FE7" w:rsidRDefault="00F90FE7" w:rsidP="00F9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FE7" w:rsidRDefault="00F90FE7" w:rsidP="00F9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FE7" w:rsidRDefault="00F90FE7" w:rsidP="00F9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FE7" w:rsidRDefault="00F90FE7" w:rsidP="00F9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FE7" w:rsidRDefault="00F90FE7" w:rsidP="00F9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FE7" w:rsidRDefault="00F90FE7" w:rsidP="00F9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FE7" w:rsidRDefault="00F90FE7" w:rsidP="00F9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FE7" w:rsidRDefault="00F90FE7" w:rsidP="00AB353E">
      <w:pPr>
        <w:rPr>
          <w:rFonts w:ascii="Arial" w:hAnsi="Arial" w:cs="Arial"/>
          <w:sz w:val="24"/>
          <w:szCs w:val="24"/>
        </w:rPr>
      </w:pPr>
    </w:p>
    <w:p w:rsidR="00D333CF" w:rsidRDefault="00D333CF" w:rsidP="00D333CF">
      <w:pPr>
        <w:jc w:val="both"/>
        <w:rPr>
          <w:rFonts w:ascii="Arial" w:hAnsi="Arial" w:cs="Arial"/>
          <w:sz w:val="24"/>
          <w:szCs w:val="24"/>
        </w:rPr>
      </w:pPr>
    </w:p>
    <w:p w:rsidR="00D333CF" w:rsidRDefault="00D333CF" w:rsidP="00D3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Worker to set out any outstanding actions required?</w:t>
      </w:r>
    </w:p>
    <w:p w:rsidR="00D333CF" w:rsidRDefault="00D333CF" w:rsidP="00D3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333CF" w:rsidRDefault="00D333CF" w:rsidP="00D3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333CF" w:rsidRDefault="00D333CF" w:rsidP="00D3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333CF" w:rsidRDefault="00D333CF" w:rsidP="00D3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333CF" w:rsidRDefault="00D333CF" w:rsidP="00D3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333CF" w:rsidRDefault="00D333CF" w:rsidP="00D3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333CF" w:rsidRPr="00D333CF" w:rsidRDefault="00D333CF" w:rsidP="00D3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333CF">
        <w:rPr>
          <w:rFonts w:ascii="Arial" w:hAnsi="Arial" w:cs="Arial"/>
          <w:b/>
          <w:sz w:val="24"/>
          <w:szCs w:val="24"/>
        </w:rPr>
        <w:t>Note:</w:t>
      </w:r>
    </w:p>
    <w:p w:rsidR="00D333CF" w:rsidRDefault="00D333CF" w:rsidP="00D3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the decision to cease the Section 20 period be approved, a pathway plan </w:t>
      </w:r>
      <w:r w:rsidR="00D738FB">
        <w:rPr>
          <w:rFonts w:ascii="Arial" w:hAnsi="Arial" w:cs="Arial"/>
          <w:sz w:val="24"/>
          <w:szCs w:val="24"/>
        </w:rPr>
        <w:t xml:space="preserve">review </w:t>
      </w:r>
      <w:r>
        <w:rPr>
          <w:rFonts w:ascii="Arial" w:hAnsi="Arial" w:cs="Arial"/>
          <w:sz w:val="24"/>
          <w:szCs w:val="24"/>
        </w:rPr>
        <w:t>should take place 6 weeks after the Section 20 period ends (or sooner) and the pathway plan be updated.</w:t>
      </w:r>
    </w:p>
    <w:p w:rsidR="00D333CF" w:rsidRDefault="00D333CF" w:rsidP="00AB353E">
      <w:pPr>
        <w:rPr>
          <w:rFonts w:ascii="Arial" w:hAnsi="Arial" w:cs="Arial"/>
          <w:sz w:val="24"/>
          <w:szCs w:val="24"/>
        </w:rPr>
      </w:pPr>
    </w:p>
    <w:p w:rsidR="00D333CF" w:rsidRDefault="00D333CF" w:rsidP="00AB353E">
      <w:pPr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237475" w:rsidRPr="00E0259C" w:rsidTr="008C1D13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B46439" w:rsidRDefault="00B46439" w:rsidP="00B464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request to c</w:t>
            </w:r>
            <w:r w:rsidRPr="006301AE">
              <w:rPr>
                <w:rFonts w:ascii="Arial" w:hAnsi="Arial" w:cs="Arial"/>
                <w:sz w:val="24"/>
                <w:szCs w:val="24"/>
              </w:rPr>
              <w:t xml:space="preserve">ease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6301AE">
              <w:rPr>
                <w:rFonts w:ascii="Arial" w:hAnsi="Arial" w:cs="Arial"/>
                <w:sz w:val="24"/>
                <w:szCs w:val="24"/>
              </w:rPr>
              <w:t xml:space="preserve">Section 20 </w:t>
            </w:r>
            <w:r>
              <w:rPr>
                <w:rFonts w:ascii="Arial" w:hAnsi="Arial" w:cs="Arial"/>
                <w:sz w:val="24"/>
                <w:szCs w:val="24"/>
              </w:rPr>
              <w:t xml:space="preserve">period </w:t>
            </w:r>
            <w:r w:rsidRPr="006301AE">
              <w:rPr>
                <w:rFonts w:ascii="Arial" w:hAnsi="Arial" w:cs="Arial"/>
                <w:sz w:val="24"/>
                <w:szCs w:val="24"/>
              </w:rPr>
              <w:t xml:space="preserve">is: </w:t>
            </w:r>
          </w:p>
          <w:p w:rsidR="00B46439" w:rsidRDefault="00B46439" w:rsidP="00B46439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1AE">
              <w:rPr>
                <w:rFonts w:ascii="Arial" w:hAnsi="Arial" w:cs="Arial"/>
                <w:sz w:val="24"/>
                <w:szCs w:val="24"/>
              </w:rPr>
              <w:t>Agreed</w:t>
            </w:r>
          </w:p>
          <w:p w:rsidR="00B46439" w:rsidRDefault="00B46439" w:rsidP="00B46439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1AE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nied</w:t>
            </w:r>
          </w:p>
          <w:p w:rsidR="00B46439" w:rsidRDefault="00B46439" w:rsidP="00B46439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Information is Required</w:t>
            </w:r>
          </w:p>
          <w:p w:rsidR="00237475" w:rsidRPr="00E0259C" w:rsidRDefault="00B46439" w:rsidP="00B464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1AE">
              <w:rPr>
                <w:rFonts w:ascii="Arial" w:hAnsi="Arial" w:cs="Arial"/>
                <w:sz w:val="24"/>
                <w:szCs w:val="24"/>
              </w:rPr>
              <w:t>(Delete as Applicable)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following reasons:</w:t>
            </w:r>
          </w:p>
          <w:p w:rsidR="00237475" w:rsidRDefault="00237475" w:rsidP="00C74B66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439" w:rsidRDefault="00B46439" w:rsidP="00C74B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3CF" w:rsidRDefault="00D333CF" w:rsidP="00C74B66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439" w:rsidRDefault="00B46439" w:rsidP="00C74B66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439" w:rsidRDefault="00B46439" w:rsidP="00C74B66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439" w:rsidRPr="00E0259C" w:rsidRDefault="00B46439" w:rsidP="00C74B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D13" w:rsidRPr="00E0259C" w:rsidTr="008C1D13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D13" w:rsidRDefault="008C1D13" w:rsidP="00884C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D13" w:rsidRPr="00E0259C" w:rsidRDefault="008C1D13" w:rsidP="00884C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D13" w:rsidRPr="00E0259C" w:rsidTr="008C1D13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8C1D13" w:rsidRPr="00E0259C" w:rsidRDefault="008C1D13" w:rsidP="00C74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of Children’s Services</w:t>
            </w:r>
            <w:r w:rsidRPr="00E0259C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  <w:p w:rsidR="008C1D13" w:rsidRPr="00E0259C" w:rsidRDefault="008C1D13" w:rsidP="00C74B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D13" w:rsidRPr="00E0259C" w:rsidTr="008C1D13">
        <w:tc>
          <w:tcPr>
            <w:tcW w:w="9781" w:type="dxa"/>
            <w:shd w:val="clear" w:color="auto" w:fill="auto"/>
          </w:tcPr>
          <w:p w:rsidR="008C1D13" w:rsidRPr="00E0259C" w:rsidRDefault="008C1D13" w:rsidP="00C74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  <w:r w:rsidR="005526F9">
              <w:rPr>
                <w:rFonts w:ascii="Arial" w:hAnsi="Arial" w:cs="Arial"/>
                <w:sz w:val="24"/>
                <w:szCs w:val="24"/>
              </w:rPr>
              <w:t xml:space="preserve"> of Children’s Services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259C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="008C1D13" w:rsidRPr="00E0259C" w:rsidRDefault="008C1D13" w:rsidP="00C74B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D13" w:rsidRPr="00E0259C" w:rsidTr="008C1D13">
        <w:tc>
          <w:tcPr>
            <w:tcW w:w="9781" w:type="dxa"/>
            <w:shd w:val="clear" w:color="auto" w:fill="auto"/>
          </w:tcPr>
          <w:p w:rsidR="008C1D13" w:rsidRPr="00E0259C" w:rsidRDefault="008C1D13" w:rsidP="00C74B66">
            <w:pPr>
              <w:rPr>
                <w:rFonts w:ascii="Arial" w:hAnsi="Arial" w:cs="Arial"/>
                <w:sz w:val="24"/>
                <w:szCs w:val="24"/>
              </w:rPr>
            </w:pPr>
            <w:r w:rsidRPr="00E0259C"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8C1D13" w:rsidRPr="00E0259C" w:rsidRDefault="008C1D13" w:rsidP="00C74B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7475" w:rsidRDefault="00237475" w:rsidP="00237475">
      <w:pPr>
        <w:jc w:val="both"/>
        <w:rPr>
          <w:rFonts w:ascii="Arial" w:hAnsi="Arial" w:cs="Arial"/>
          <w:sz w:val="24"/>
          <w:szCs w:val="24"/>
        </w:rPr>
      </w:pPr>
    </w:p>
    <w:sectPr w:rsidR="00237475" w:rsidSect="007814B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794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3B6" w:rsidRDefault="00D433B6">
      <w:r>
        <w:separator/>
      </w:r>
    </w:p>
  </w:endnote>
  <w:endnote w:type="continuationSeparator" w:id="0">
    <w:p w:rsidR="00D433B6" w:rsidRDefault="00D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4E" w:rsidRDefault="0011134E" w:rsidP="003D63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134E" w:rsidRDefault="001113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FC" w:rsidRDefault="009321FC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D5A7D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D5A7D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11134E" w:rsidRDefault="001113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3B6" w:rsidRDefault="00D433B6">
      <w:r>
        <w:separator/>
      </w:r>
    </w:p>
  </w:footnote>
  <w:footnote w:type="continuationSeparator" w:id="0">
    <w:p w:rsidR="00D433B6" w:rsidRDefault="00D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9" w:rsidRDefault="009358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9" w:rsidRDefault="009358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9" w:rsidRDefault="009358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F0A"/>
    <w:multiLevelType w:val="hybridMultilevel"/>
    <w:tmpl w:val="ECCCD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E37F9"/>
    <w:multiLevelType w:val="hybridMultilevel"/>
    <w:tmpl w:val="F23810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261BF"/>
    <w:multiLevelType w:val="hybridMultilevel"/>
    <w:tmpl w:val="34DA14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83BAF"/>
    <w:multiLevelType w:val="hybridMultilevel"/>
    <w:tmpl w:val="DCD6A23A"/>
    <w:lvl w:ilvl="0" w:tplc="FE6E64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5624F2"/>
    <w:multiLevelType w:val="hybridMultilevel"/>
    <w:tmpl w:val="203CFC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7F7F4E"/>
    <w:multiLevelType w:val="hybridMultilevel"/>
    <w:tmpl w:val="5BC2932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30638A"/>
    <w:multiLevelType w:val="hybridMultilevel"/>
    <w:tmpl w:val="C3C26E66"/>
    <w:lvl w:ilvl="0" w:tplc="A756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A2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CE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45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88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05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2C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0A9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D43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D4D1408"/>
    <w:multiLevelType w:val="hybridMultilevel"/>
    <w:tmpl w:val="56B60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23E3E"/>
    <w:multiLevelType w:val="hybridMultilevel"/>
    <w:tmpl w:val="3F54D5A0"/>
    <w:lvl w:ilvl="0" w:tplc="0CC2C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E8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800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F0D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28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00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E8F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00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C3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C36031F"/>
    <w:multiLevelType w:val="hybridMultilevel"/>
    <w:tmpl w:val="9384A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B353E"/>
    <w:rsid w:val="000101C6"/>
    <w:rsid w:val="000231EA"/>
    <w:rsid w:val="0005331D"/>
    <w:rsid w:val="000545B7"/>
    <w:rsid w:val="00083D7B"/>
    <w:rsid w:val="000A1265"/>
    <w:rsid w:val="000F09D9"/>
    <w:rsid w:val="000F4BDA"/>
    <w:rsid w:val="000F7F71"/>
    <w:rsid w:val="0011134E"/>
    <w:rsid w:val="00113D6D"/>
    <w:rsid w:val="00125181"/>
    <w:rsid w:val="001853E8"/>
    <w:rsid w:val="0019274F"/>
    <w:rsid w:val="00193FCC"/>
    <w:rsid w:val="00195B45"/>
    <w:rsid w:val="001A2DC9"/>
    <w:rsid w:val="001B7333"/>
    <w:rsid w:val="001C6FA3"/>
    <w:rsid w:val="001D001B"/>
    <w:rsid w:val="001D5F61"/>
    <w:rsid w:val="001D6B6F"/>
    <w:rsid w:val="001E072D"/>
    <w:rsid w:val="001E6823"/>
    <w:rsid w:val="001F61F0"/>
    <w:rsid w:val="0020765D"/>
    <w:rsid w:val="002107AA"/>
    <w:rsid w:val="00212D3A"/>
    <w:rsid w:val="0023250A"/>
    <w:rsid w:val="002332A0"/>
    <w:rsid w:val="0023521D"/>
    <w:rsid w:val="00237475"/>
    <w:rsid w:val="00245F0E"/>
    <w:rsid w:val="00254104"/>
    <w:rsid w:val="002636AC"/>
    <w:rsid w:val="002A0CF1"/>
    <w:rsid w:val="002C2021"/>
    <w:rsid w:val="002F55B6"/>
    <w:rsid w:val="003064A9"/>
    <w:rsid w:val="00307E91"/>
    <w:rsid w:val="00315531"/>
    <w:rsid w:val="0033356E"/>
    <w:rsid w:val="00336618"/>
    <w:rsid w:val="00344124"/>
    <w:rsid w:val="00356701"/>
    <w:rsid w:val="0037266A"/>
    <w:rsid w:val="00377AE6"/>
    <w:rsid w:val="003971D3"/>
    <w:rsid w:val="003D6362"/>
    <w:rsid w:val="00415B50"/>
    <w:rsid w:val="00416444"/>
    <w:rsid w:val="00460B38"/>
    <w:rsid w:val="00463261"/>
    <w:rsid w:val="00471BCC"/>
    <w:rsid w:val="00473692"/>
    <w:rsid w:val="004E7B91"/>
    <w:rsid w:val="005058B3"/>
    <w:rsid w:val="00517C3F"/>
    <w:rsid w:val="00521288"/>
    <w:rsid w:val="005526F9"/>
    <w:rsid w:val="00570B1B"/>
    <w:rsid w:val="005840BD"/>
    <w:rsid w:val="00590883"/>
    <w:rsid w:val="0059668C"/>
    <w:rsid w:val="005971B0"/>
    <w:rsid w:val="005A0F8C"/>
    <w:rsid w:val="005A23E1"/>
    <w:rsid w:val="005B25B8"/>
    <w:rsid w:val="005B687C"/>
    <w:rsid w:val="005D14F8"/>
    <w:rsid w:val="005E0681"/>
    <w:rsid w:val="005E4778"/>
    <w:rsid w:val="006021FB"/>
    <w:rsid w:val="00676FDE"/>
    <w:rsid w:val="00695AAA"/>
    <w:rsid w:val="006B3425"/>
    <w:rsid w:val="006D14BA"/>
    <w:rsid w:val="00743C90"/>
    <w:rsid w:val="00753F2F"/>
    <w:rsid w:val="0076773E"/>
    <w:rsid w:val="00776331"/>
    <w:rsid w:val="007814B8"/>
    <w:rsid w:val="007B2B46"/>
    <w:rsid w:val="007C2280"/>
    <w:rsid w:val="00810D58"/>
    <w:rsid w:val="0085576B"/>
    <w:rsid w:val="00867A85"/>
    <w:rsid w:val="00884CB3"/>
    <w:rsid w:val="008916E6"/>
    <w:rsid w:val="0089473E"/>
    <w:rsid w:val="00895CF6"/>
    <w:rsid w:val="008A7605"/>
    <w:rsid w:val="008C0434"/>
    <w:rsid w:val="008C1D13"/>
    <w:rsid w:val="008D3575"/>
    <w:rsid w:val="008D5003"/>
    <w:rsid w:val="008D6716"/>
    <w:rsid w:val="008E7CF6"/>
    <w:rsid w:val="00906404"/>
    <w:rsid w:val="009151E6"/>
    <w:rsid w:val="009321FC"/>
    <w:rsid w:val="00935829"/>
    <w:rsid w:val="00947022"/>
    <w:rsid w:val="00950010"/>
    <w:rsid w:val="00983BC4"/>
    <w:rsid w:val="0098695F"/>
    <w:rsid w:val="009C1631"/>
    <w:rsid w:val="00A24CDB"/>
    <w:rsid w:val="00A50A8D"/>
    <w:rsid w:val="00A51FA1"/>
    <w:rsid w:val="00A80844"/>
    <w:rsid w:val="00A86CB3"/>
    <w:rsid w:val="00AB000D"/>
    <w:rsid w:val="00AB353E"/>
    <w:rsid w:val="00AE501D"/>
    <w:rsid w:val="00AE6D7D"/>
    <w:rsid w:val="00AF4261"/>
    <w:rsid w:val="00B21AEF"/>
    <w:rsid w:val="00B23F8D"/>
    <w:rsid w:val="00B30DEC"/>
    <w:rsid w:val="00B42066"/>
    <w:rsid w:val="00B46439"/>
    <w:rsid w:val="00B47117"/>
    <w:rsid w:val="00B87B35"/>
    <w:rsid w:val="00BA1EE4"/>
    <w:rsid w:val="00BB3D93"/>
    <w:rsid w:val="00BB6AB7"/>
    <w:rsid w:val="00BC63DC"/>
    <w:rsid w:val="00C21C62"/>
    <w:rsid w:val="00C54457"/>
    <w:rsid w:val="00C57ADE"/>
    <w:rsid w:val="00C74B66"/>
    <w:rsid w:val="00C91D1F"/>
    <w:rsid w:val="00CB512B"/>
    <w:rsid w:val="00CC6847"/>
    <w:rsid w:val="00CE11AB"/>
    <w:rsid w:val="00D046BD"/>
    <w:rsid w:val="00D333CF"/>
    <w:rsid w:val="00D40A8E"/>
    <w:rsid w:val="00D40FE1"/>
    <w:rsid w:val="00D433B6"/>
    <w:rsid w:val="00D61ED7"/>
    <w:rsid w:val="00D738FB"/>
    <w:rsid w:val="00D74808"/>
    <w:rsid w:val="00D82392"/>
    <w:rsid w:val="00DF3098"/>
    <w:rsid w:val="00E07C75"/>
    <w:rsid w:val="00E32D81"/>
    <w:rsid w:val="00E7233A"/>
    <w:rsid w:val="00E77982"/>
    <w:rsid w:val="00E82ACA"/>
    <w:rsid w:val="00EA0EF0"/>
    <w:rsid w:val="00EC0166"/>
    <w:rsid w:val="00ED269D"/>
    <w:rsid w:val="00ED2DCB"/>
    <w:rsid w:val="00EE33CF"/>
    <w:rsid w:val="00F1115E"/>
    <w:rsid w:val="00F160ED"/>
    <w:rsid w:val="00F311AF"/>
    <w:rsid w:val="00F31AF0"/>
    <w:rsid w:val="00F42DED"/>
    <w:rsid w:val="00F448DB"/>
    <w:rsid w:val="00F9009E"/>
    <w:rsid w:val="00F90FE7"/>
    <w:rsid w:val="00F9721F"/>
    <w:rsid w:val="00F97BD7"/>
    <w:rsid w:val="00FD1F7C"/>
    <w:rsid w:val="00FD5A7D"/>
    <w:rsid w:val="00FE26F1"/>
    <w:rsid w:val="00FE3099"/>
    <w:rsid w:val="00FE53FF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53E"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B353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B35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353E"/>
  </w:style>
  <w:style w:type="paragraph" w:styleId="BalloonText">
    <w:name w:val="Balloon Text"/>
    <w:basedOn w:val="Normal"/>
    <w:link w:val="BalloonTextChar"/>
    <w:rsid w:val="00D046BD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D046B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935829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rsid w:val="00935829"/>
    <w:rPr>
      <w:lang w:eastAsia="en-US"/>
    </w:rPr>
  </w:style>
  <w:style w:type="table" w:styleId="TableGrid">
    <w:name w:val="Table Grid"/>
    <w:basedOn w:val="TableNormal"/>
    <w:rsid w:val="00356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9321F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752">
          <w:marLeft w:val="7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8819">
          <w:marLeft w:val="7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greatdaysout.org.uk/wp-content/uploads/2014/05/sunderland_museum_winter_gardens.jpg" TargetMode="External"/><Relationship Id="rId18" Type="http://schemas.openxmlformats.org/officeDocument/2006/relationships/image" Target="http://u-student.com/wp-content/uploads/2015/08/1-livesonline.sunderland.ac_.uk_.jpg" TargetMode="External"/><Relationship Id="rId26" Type="http://schemas.openxmlformats.org/officeDocument/2006/relationships/image" Target="http://www.sunderland.gov.uk/media/image/0/9/LookAndInspire.jpg" TargetMode="External"/><Relationship Id="rId39" Type="http://schemas.openxmlformats.org/officeDocument/2006/relationships/customXml" Target="../customXml/item5.xml"/><Relationship Id="rId21" Type="http://schemas.openxmlformats.org/officeDocument/2006/relationships/image" Target="https://upload.wikimedia.org/wikipedia/commons/0/0c/St_peters_sunderland.jp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33" Type="http://schemas.openxmlformats.org/officeDocument/2006/relationships/header" Target="header3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http://i1.chroniclelive.co.uk/incoming/article10317421.ece/ALTERNATES/s1227b/JS75013128.jpg" TargetMode="External"/><Relationship Id="rId20" Type="http://schemas.openxmlformats.org/officeDocument/2006/relationships/image" Target="media/image6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sunderland.gov.uk/media/image/h/8/vintage_poster-sias-compressed.jpg" TargetMode="External"/><Relationship Id="rId24" Type="http://schemas.openxmlformats.org/officeDocument/2006/relationships/hyperlink" Target="http://www.sunderland.gov.uk/index.aspx?articleid=11081" TargetMode="External"/><Relationship Id="rId32" Type="http://schemas.openxmlformats.org/officeDocument/2006/relationships/footer" Target="footer2.xm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http://static.panoramio.com/photos/large/54025315.jpg" TargetMode="External"/><Relationship Id="rId28" Type="http://schemas.openxmlformats.org/officeDocument/2006/relationships/image" Target="https://encrypted-tbn1.gstatic.com/images?q=tbn:ANd9GcRkYyGvMePKKn0rTXWDDusitHIRYA69Bim9CWWad5vQmOc2OhmG" TargetMode="External"/><Relationship Id="rId36" Type="http://schemas.openxmlformats.org/officeDocument/2006/relationships/customXml" Target="../customXml/item2.xml"/><Relationship Id="rId10" Type="http://schemas.openxmlformats.org/officeDocument/2006/relationships/image" Target="media/image2.jpeg"/><Relationship Id="rId19" Type="http://schemas.openxmlformats.org/officeDocument/2006/relationships/hyperlink" Target="https://www.google.co.uk/url?sa=i&amp;rct=j&amp;q=&amp;esrc=s&amp;source=images&amp;cd=&amp;cad=rja&amp;uact=8&amp;ved=0CAcQjRxqFQoTCOfukabOg8kCFcIsDwodOzQMcA&amp;url=https://en.wikipedia.org/wiki/St_Peter's_Church,_Monkwearmouth&amp;psig=AFQjCNHqRMj9uNeyyImr8oQ3xaC-x_FVvg&amp;ust=1447167731514995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o.uk/url?sa=i&amp;rct=j&amp;q=&amp;esrc=s&amp;source=images&amp;cd=&amp;cad=rja&amp;uact=8&amp;ved=0CAcQjRxqFQoTCM6Lv_XPg8kCFYX_Dgod5MwBxg&amp;url=http://www.chroniclelive.co.uk/whats-on/family-kids-news/sunderland-illuminations-clock-ticking-down-10316430&amp;psig=AFQjCNFCK-6I6nht4uDp6W_1b_Os_tLQxg&amp;ust=1447168127353311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hyperlink" Target="http://www.google.co.uk/url?sa=i&amp;rct=j&amp;q=&amp;esrc=s&amp;source=images&amp;cd=&amp;cad=rja&amp;uact=8&amp;ved=0CAcQjRxqFQoTCJWm-sjQg8kCFcN0DwodEJQNOw&amp;url=http://www.viewphotos.org/england/images-city-Dalton-le-Dale-105.html&amp;psig=AFQjCNH7hTUEd3coQKjGF7ijxyJ2P7NiAQ&amp;ust=144716836307964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SXJZJSQ2YJM5-499006958-3399273</_dlc_DocId>
    <_dlc_DocIdUrl xmlns="14ef3b5f-6ca1-4c1c-a353-a1c338ccc666">
      <Url>https://antsertech.sharepoint.com/sites/TriXData2/_layouts/15/DocIdRedir.aspx?ID=SXJZJSQ2YJM5-499006958-3399273</Url>
      <Description>SXJZJSQ2YJM5-499006958-3399273</Description>
    </_dlc_DocIdUrl>
  </documentManagement>
</p:properties>
</file>

<file path=customXml/itemProps1.xml><?xml version="1.0" encoding="utf-8"?>
<ds:datastoreItem xmlns:ds="http://schemas.openxmlformats.org/officeDocument/2006/customXml" ds:itemID="{7D74A79B-F6C5-4CF2-917B-BC8B71E2DF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052F6-7C4B-4177-9D09-B6104D409D8D}"/>
</file>

<file path=customXml/itemProps3.xml><?xml version="1.0" encoding="utf-8"?>
<ds:datastoreItem xmlns:ds="http://schemas.openxmlformats.org/officeDocument/2006/customXml" ds:itemID="{C9913C0D-2110-45B2-81E7-138E873D14AF}"/>
</file>

<file path=customXml/itemProps4.xml><?xml version="1.0" encoding="utf-8"?>
<ds:datastoreItem xmlns:ds="http://schemas.openxmlformats.org/officeDocument/2006/customXml" ds:itemID="{E6D0B1BD-5628-4624-A2B5-726EE66F4C3F}"/>
</file>

<file path=customXml/itemProps5.xml><?xml version="1.0" encoding="utf-8"?>
<ds:datastoreItem xmlns:ds="http://schemas.openxmlformats.org/officeDocument/2006/customXml" ds:itemID="{9E126743-D7CD-4750-A33F-66923272B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Ceasing to be Section 20 Task Checklist</vt:lpstr>
    </vt:vector>
  </TitlesOfParts>
  <Company>Leaving Care Training and Consultancy</Company>
  <LinksUpToDate>false</LinksUpToDate>
  <CharactersWithSpaces>8240</CharactersWithSpaces>
  <SharedDoc>false</SharedDoc>
  <HLinks>
    <vt:vector size="72" baseType="variant">
      <vt:variant>
        <vt:i4>2097272</vt:i4>
      </vt:variant>
      <vt:variant>
        <vt:i4>-1</vt:i4>
      </vt:variant>
      <vt:variant>
        <vt:i4>1031</vt:i4>
      </vt:variant>
      <vt:variant>
        <vt:i4>4</vt:i4>
      </vt:variant>
      <vt:variant>
        <vt:lpwstr>http://www.google.co.uk/url?sa=i&amp;rct=j&amp;q=&amp;esrc=s&amp;source=images&amp;cd=&amp;cad=rja&amp;uact=8&amp;ved=0CAcQjRxqFQoTCM6Lv_XPg8kCFYX_Dgod5MwBxg&amp;url=http://www.chroniclelive.co.uk/whats-on/family-kids-news/sunderland-illuminations-clock-ticking-down-10316430&amp;psig=AFQjCNFCK-6I6nht4uDp6W_1b_Os_tLQxg&amp;ust=1447168127353311</vt:lpwstr>
      </vt:variant>
      <vt:variant>
        <vt:lpwstr/>
      </vt:variant>
      <vt:variant>
        <vt:i4>6815858</vt:i4>
      </vt:variant>
      <vt:variant>
        <vt:i4>-1</vt:i4>
      </vt:variant>
      <vt:variant>
        <vt:i4>1031</vt:i4>
      </vt:variant>
      <vt:variant>
        <vt:i4>1</vt:i4>
      </vt:variant>
      <vt:variant>
        <vt:lpwstr>http://i1.chroniclelive.co.uk/incoming/article10317421.ece/ALTERNATES/s1227b/JS75013128.jpg</vt:lpwstr>
      </vt:variant>
      <vt:variant>
        <vt:lpwstr/>
      </vt:variant>
      <vt:variant>
        <vt:i4>6226046</vt:i4>
      </vt:variant>
      <vt:variant>
        <vt:i4>-1</vt:i4>
      </vt:variant>
      <vt:variant>
        <vt:i4>1032</vt:i4>
      </vt:variant>
      <vt:variant>
        <vt:i4>1</vt:i4>
      </vt:variant>
      <vt:variant>
        <vt:lpwstr>http://greatdaysout.org.uk/wp-content/uploads/2014/05/sunderland_museum_winter_gardens.jpg</vt:lpwstr>
      </vt:variant>
      <vt:variant>
        <vt:lpwstr/>
      </vt:variant>
      <vt:variant>
        <vt:i4>7929871</vt:i4>
      </vt:variant>
      <vt:variant>
        <vt:i4>-1</vt:i4>
      </vt:variant>
      <vt:variant>
        <vt:i4>1033</vt:i4>
      </vt:variant>
      <vt:variant>
        <vt:i4>1</vt:i4>
      </vt:variant>
      <vt:variant>
        <vt:lpwstr>http://www.sunderland.gov.uk/media/image/h/8/vintage_poster-sias-compressed.jpg</vt:lpwstr>
      </vt:variant>
      <vt:variant>
        <vt:lpwstr/>
      </vt:variant>
      <vt:variant>
        <vt:i4>720919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https://encrypted-tbn1.gstatic.com/images?q=tbn:ANd9GcRkYyGvMePKKn0rTXWDDusitHIRYA69Bim9CWWad5vQmOc2OhmG</vt:lpwstr>
      </vt:variant>
      <vt:variant>
        <vt:lpwstr/>
      </vt:variant>
      <vt:variant>
        <vt:i4>2359333</vt:i4>
      </vt:variant>
      <vt:variant>
        <vt:i4>-1</vt:i4>
      </vt:variant>
      <vt:variant>
        <vt:i4>1027</vt:i4>
      </vt:variant>
      <vt:variant>
        <vt:i4>4</vt:i4>
      </vt:variant>
      <vt:variant>
        <vt:lpwstr>http://www.sunderland.gov.uk/index.aspx?articleid=11081</vt:lpwstr>
      </vt:variant>
      <vt:variant>
        <vt:lpwstr/>
      </vt:variant>
      <vt:variant>
        <vt:i4>7143533</vt:i4>
      </vt:variant>
      <vt:variant>
        <vt:i4>-1</vt:i4>
      </vt:variant>
      <vt:variant>
        <vt:i4>1027</vt:i4>
      </vt:variant>
      <vt:variant>
        <vt:i4>1</vt:i4>
      </vt:variant>
      <vt:variant>
        <vt:lpwstr>http://www.sunderland.gov.uk/media/image/0/9/LookAndInspire.jpg</vt:lpwstr>
      </vt:variant>
      <vt:variant>
        <vt:lpwstr/>
      </vt:variant>
      <vt:variant>
        <vt:i4>6094870</vt:i4>
      </vt:variant>
      <vt:variant>
        <vt:i4>-1</vt:i4>
      </vt:variant>
      <vt:variant>
        <vt:i4>1028</vt:i4>
      </vt:variant>
      <vt:variant>
        <vt:i4>1</vt:i4>
      </vt:variant>
      <vt:variant>
        <vt:lpwstr>http://static.panoramio.com/photos/large/54025315.jpg</vt:lpwstr>
      </vt:variant>
      <vt:variant>
        <vt:lpwstr/>
      </vt:variant>
      <vt:variant>
        <vt:i4>786511</vt:i4>
      </vt:variant>
      <vt:variant>
        <vt:i4>-1</vt:i4>
      </vt:variant>
      <vt:variant>
        <vt:i4>1029</vt:i4>
      </vt:variant>
      <vt:variant>
        <vt:i4>4</vt:i4>
      </vt:variant>
      <vt:variant>
        <vt:lpwstr>https://www.google.co.uk/url?sa=i&amp;rct=j&amp;q=&amp;esrc=s&amp;source=images&amp;cd=&amp;cad=rja&amp;uact=8&amp;ved=0CAcQjRxqFQoTCOfukabOg8kCFcIsDwodOzQMcA&amp;url=https://en.wikipedia.org/wiki/St_Peter's_Church,_Monkwearmouth&amp;psig=AFQjCNHqRMj9uNeyyImr8oQ3xaC-x_FVvg&amp;ust=1447167731514995</vt:lpwstr>
      </vt:variant>
      <vt:variant>
        <vt:lpwstr/>
      </vt:variant>
      <vt:variant>
        <vt:i4>7602238</vt:i4>
      </vt:variant>
      <vt:variant>
        <vt:i4>-1</vt:i4>
      </vt:variant>
      <vt:variant>
        <vt:i4>1029</vt:i4>
      </vt:variant>
      <vt:variant>
        <vt:i4>1</vt:i4>
      </vt:variant>
      <vt:variant>
        <vt:lpwstr>https://upload.wikimedia.org/wikipedia/commons/0/0c/St_peters_sunderland.jpg</vt:lpwstr>
      </vt:variant>
      <vt:variant>
        <vt:lpwstr/>
      </vt:variant>
      <vt:variant>
        <vt:i4>3211375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o.uk/url?sa=i&amp;rct=j&amp;q=&amp;esrc=s&amp;source=images&amp;cd=&amp;cad=rja&amp;uact=8&amp;ved=0CAcQjRxqFQoTCJWm-sjQg8kCFcN0DwodEJQNOw&amp;url=http://www.viewphotos.org/england/images-city-Dalton-le-Dale-105.html&amp;psig=AFQjCNH7hTUEd3coQKjGF7ijxyJ2P7NiAQ&amp;ust=1447168363079644</vt:lpwstr>
      </vt:variant>
      <vt:variant>
        <vt:lpwstr/>
      </vt:variant>
      <vt:variant>
        <vt:i4>1310801</vt:i4>
      </vt:variant>
      <vt:variant>
        <vt:i4>-1</vt:i4>
      </vt:variant>
      <vt:variant>
        <vt:i4>1030</vt:i4>
      </vt:variant>
      <vt:variant>
        <vt:i4>1</vt:i4>
      </vt:variant>
      <vt:variant>
        <vt:lpwstr>http://u-student.com/wp-content/uploads/2015/08/1-livesonline.sunderland.ac_.uk_.jpg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Ceasing to be Section 20 Task Checklist</dc:title>
  <dc:creator>John Short</dc:creator>
  <cp:lastModifiedBy>Laura Hancock</cp:lastModifiedBy>
  <cp:revision>2</cp:revision>
  <cp:lastPrinted>2015-08-07T14:49:00Z</cp:lastPrinted>
  <dcterms:created xsi:type="dcterms:W3CDTF">2016-07-08T10:33:00Z</dcterms:created>
  <dcterms:modified xsi:type="dcterms:W3CDTF">2016-07-08T10:33:00Z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12327400</vt:r8>
  </property>
  <property fmtid="{D5CDD505-2E9C-101B-9397-08002B2CF9AE}" pid="4" name="_dlc_DocIdItemGuid">
    <vt:lpwstr>9b088bda-5c2a-4ca4-84ab-329bd55eaade</vt:lpwstr>
  </property>
</Properties>
</file>