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500A8" w14:textId="2541C92C" w:rsidR="00BC6D98" w:rsidRDefault="00FF20FE" w:rsidP="00BC6D98">
      <w:pPr>
        <w:jc w:val="center"/>
        <w:rPr>
          <w:rFonts w:ascii="Arial" w:hAnsi="Arial" w:cs="Arial"/>
          <w:b/>
          <w:bCs/>
          <w:color w:val="0070C0"/>
          <w:sz w:val="36"/>
          <w:szCs w:val="36"/>
        </w:rPr>
      </w:pPr>
      <w:r>
        <w:rPr>
          <w:rFonts w:ascii="Arial" w:hAnsi="Arial" w:cs="Arial"/>
          <w:b/>
          <w:bCs/>
          <w:color w:val="0070C0"/>
          <w:sz w:val="36"/>
          <w:szCs w:val="36"/>
        </w:rPr>
        <w:t xml:space="preserve"> Residential</w:t>
      </w:r>
      <w:r w:rsidRPr="00FF20FE">
        <w:rPr>
          <w:rFonts w:ascii="Arial" w:hAnsi="Arial" w:cs="Arial"/>
          <w:b/>
          <w:bCs/>
          <w:color w:val="0070C0"/>
          <w:sz w:val="36"/>
          <w:szCs w:val="36"/>
        </w:rPr>
        <w:t xml:space="preserve"> </w:t>
      </w:r>
      <w:r>
        <w:rPr>
          <w:rFonts w:ascii="Arial" w:hAnsi="Arial" w:cs="Arial"/>
          <w:b/>
          <w:bCs/>
          <w:color w:val="0070C0"/>
          <w:sz w:val="36"/>
          <w:szCs w:val="36"/>
        </w:rPr>
        <w:t>A</w:t>
      </w:r>
      <w:r w:rsidRPr="00FF20FE">
        <w:rPr>
          <w:rFonts w:ascii="Arial" w:hAnsi="Arial" w:cs="Arial"/>
          <w:b/>
          <w:bCs/>
          <w:color w:val="0070C0"/>
          <w:sz w:val="36"/>
          <w:szCs w:val="36"/>
        </w:rPr>
        <w:t xml:space="preserve">bsence </w:t>
      </w:r>
      <w:r>
        <w:rPr>
          <w:rFonts w:ascii="Arial" w:hAnsi="Arial" w:cs="Arial"/>
          <w:b/>
          <w:bCs/>
          <w:color w:val="0070C0"/>
          <w:sz w:val="36"/>
          <w:szCs w:val="36"/>
        </w:rPr>
        <w:t>N</w:t>
      </w:r>
      <w:r w:rsidRPr="00FF20FE">
        <w:rPr>
          <w:rFonts w:ascii="Arial" w:hAnsi="Arial" w:cs="Arial"/>
          <w:b/>
          <w:bCs/>
          <w:color w:val="0070C0"/>
          <w:sz w:val="36"/>
          <w:szCs w:val="36"/>
        </w:rPr>
        <w:t xml:space="preserve">otification </w:t>
      </w:r>
      <w:r>
        <w:rPr>
          <w:rFonts w:ascii="Arial" w:hAnsi="Arial" w:cs="Arial"/>
          <w:b/>
          <w:bCs/>
          <w:color w:val="0070C0"/>
          <w:sz w:val="36"/>
          <w:szCs w:val="36"/>
        </w:rPr>
        <w:t>P</w:t>
      </w:r>
      <w:r w:rsidRPr="00FF20FE">
        <w:rPr>
          <w:rFonts w:ascii="Arial" w:hAnsi="Arial" w:cs="Arial"/>
          <w:b/>
          <w:bCs/>
          <w:color w:val="0070C0"/>
          <w:sz w:val="36"/>
          <w:szCs w:val="36"/>
        </w:rPr>
        <w:t>rocedure</w:t>
      </w:r>
    </w:p>
    <w:p w14:paraId="6E408D4B" w14:textId="7550AD3C" w:rsidR="00BC6D98" w:rsidRDefault="00BC6D98" w:rsidP="00BC6D98">
      <w:pPr>
        <w:pStyle w:val="Default"/>
        <w:rPr>
          <w:b/>
          <w:bCs/>
          <w:color w:val="0070C0"/>
          <w:sz w:val="22"/>
          <w:szCs w:val="22"/>
          <w:u w:val="single"/>
        </w:rPr>
      </w:pPr>
      <w:r w:rsidRPr="00BC6D98">
        <w:rPr>
          <w:b/>
          <w:bCs/>
          <w:color w:val="0070C0"/>
          <w:sz w:val="22"/>
          <w:szCs w:val="22"/>
          <w:u w:val="single"/>
        </w:rPr>
        <w:t xml:space="preserve">Reporting Sickness Absence </w:t>
      </w:r>
    </w:p>
    <w:p w14:paraId="3312BD86" w14:textId="77777777" w:rsidR="00BC6D98" w:rsidRPr="00BC6D98" w:rsidRDefault="00BC6D98" w:rsidP="00BC6D98">
      <w:pPr>
        <w:pStyle w:val="Default"/>
        <w:rPr>
          <w:color w:val="0070C0"/>
          <w:sz w:val="22"/>
          <w:szCs w:val="22"/>
          <w:u w:val="single"/>
        </w:rPr>
      </w:pPr>
    </w:p>
    <w:p w14:paraId="25C7E472" w14:textId="6FFC1CC9" w:rsidR="00BC6D98" w:rsidRDefault="00BC6D98" w:rsidP="00BC6D98">
      <w:pPr>
        <w:pStyle w:val="ListParagraph"/>
        <w:numPr>
          <w:ilvl w:val="1"/>
          <w:numId w:val="1"/>
        </w:numPr>
      </w:pPr>
      <w:r>
        <w:t>You should notify your manager</w:t>
      </w:r>
      <w:r w:rsidR="00FF20FE">
        <w:t xml:space="preserve"> by telephone call</w:t>
      </w:r>
      <w:r>
        <w:t xml:space="preserve"> as soon as possible when you are not able to attend work</w:t>
      </w:r>
      <w:r w:rsidR="002F5AAE">
        <w:t xml:space="preserve">. If you are reporting </w:t>
      </w:r>
      <w:r w:rsidR="00FD13E3">
        <w:t xml:space="preserve">sickness absence out of normal working hours you need to contact the children’s home you work at and ask the staff member on duty to </w:t>
      </w:r>
      <w:r w:rsidR="00DB7FE1">
        <w:t>give you the on call managers details. You then need to contact the on call manager to notify them why you won’t be at work for your shift.</w:t>
      </w:r>
    </w:p>
    <w:p w14:paraId="766A952B" w14:textId="77777777" w:rsidR="00FF20FE" w:rsidRDefault="00FF20FE" w:rsidP="00FF20FE">
      <w:pPr>
        <w:pStyle w:val="ListParagraph"/>
        <w:ind w:left="360"/>
      </w:pPr>
    </w:p>
    <w:p w14:paraId="25262345" w14:textId="4082723A" w:rsidR="00FF20FE" w:rsidRDefault="00FF20FE" w:rsidP="009C3365">
      <w:pPr>
        <w:pStyle w:val="ListParagraph"/>
        <w:numPr>
          <w:ilvl w:val="1"/>
          <w:numId w:val="1"/>
        </w:numPr>
      </w:pPr>
      <w:r w:rsidRPr="00FF20FE">
        <w:t xml:space="preserve">You should provide information about the reason for your absence. </w:t>
      </w:r>
      <w:r>
        <w:t>You should give an estimate of how long you expect to be absent from work and brief details of your illness e.g. flu, sickness and reasons such as “unwell” or “ill” are not sufficient for reporting purposes.</w:t>
      </w:r>
    </w:p>
    <w:p w14:paraId="25E96DC5" w14:textId="77777777" w:rsidR="009C3365" w:rsidRDefault="009C3365" w:rsidP="009C3365">
      <w:pPr>
        <w:pStyle w:val="ListParagraph"/>
      </w:pPr>
    </w:p>
    <w:p w14:paraId="6764ED1D" w14:textId="77777777" w:rsidR="009C3365" w:rsidRPr="00FF20FE" w:rsidRDefault="009C3365" w:rsidP="009C3365">
      <w:pPr>
        <w:pStyle w:val="ListParagraph"/>
        <w:ind w:left="360"/>
      </w:pPr>
    </w:p>
    <w:p w14:paraId="20384A6C" w14:textId="6F2B94DF" w:rsidR="00BC6D98" w:rsidRDefault="00FF20FE" w:rsidP="00FF20FE">
      <w:pPr>
        <w:pStyle w:val="ListParagraph"/>
        <w:numPr>
          <w:ilvl w:val="1"/>
          <w:numId w:val="1"/>
        </w:numPr>
      </w:pPr>
      <w:r w:rsidRPr="00FF20FE">
        <w:t>You and your manager should agree how contact will be maintained during your absence, and the possible duration.</w:t>
      </w:r>
      <w:r>
        <w:t xml:space="preserve"> If your absence continues you should keep in contact with your manager and advise of your likely return date once this is known.</w:t>
      </w:r>
      <w:r w:rsidR="00126FB5">
        <w:t xml:space="preserve"> Your manager may ask you to </w:t>
      </w:r>
      <w:r w:rsidR="00037051">
        <w:t>maintain contact daily if approp</w:t>
      </w:r>
      <w:r w:rsidR="009A5A67">
        <w:t xml:space="preserve">riate to do so depending on your medical circumstances. </w:t>
      </w:r>
    </w:p>
    <w:p w14:paraId="1D36B905" w14:textId="77777777" w:rsidR="00FF20FE" w:rsidRDefault="00FF20FE" w:rsidP="00FF20FE">
      <w:pPr>
        <w:pStyle w:val="ListParagraph"/>
        <w:ind w:left="360"/>
      </w:pPr>
    </w:p>
    <w:p w14:paraId="3B54A2B9" w14:textId="3B73DD89" w:rsidR="00FF20FE" w:rsidRDefault="00FF20FE" w:rsidP="00CC2248">
      <w:pPr>
        <w:pStyle w:val="ListParagraph"/>
        <w:numPr>
          <w:ilvl w:val="1"/>
          <w:numId w:val="1"/>
        </w:numPr>
      </w:pPr>
      <w:r>
        <w:t>If your absence is going to continue beyond 7 days (including weekends and rest days when you may not normally work)</w:t>
      </w:r>
      <w:r w:rsidR="00CC2248">
        <w:t xml:space="preserve"> then </w:t>
      </w:r>
      <w:r w:rsidR="00CC2248" w:rsidRPr="00CC2248">
        <w:t xml:space="preserve">On the </w:t>
      </w:r>
      <w:r w:rsidR="00CC2248" w:rsidRPr="00CC2248">
        <w:rPr>
          <w:b/>
          <w:bCs/>
        </w:rPr>
        <w:t xml:space="preserve">8th day of sickness </w:t>
      </w:r>
      <w:r w:rsidR="00CC2248" w:rsidRPr="00CC2248">
        <w:t>you will need to obtain</w:t>
      </w:r>
      <w:r w:rsidR="00CC2248">
        <w:t xml:space="preserve"> </w:t>
      </w:r>
      <w:r w:rsidR="00CC2248" w:rsidRPr="00CC2248">
        <w:t xml:space="preserve">a </w:t>
      </w:r>
      <w:r w:rsidR="00CC2248" w:rsidRPr="00CC2248">
        <w:rPr>
          <w:b/>
          <w:bCs/>
        </w:rPr>
        <w:t>Statement of Fitness for Work</w:t>
      </w:r>
      <w:r w:rsidR="00CC2248">
        <w:rPr>
          <w:b/>
          <w:bCs/>
        </w:rPr>
        <w:t xml:space="preserve"> (known as a sick note</w:t>
      </w:r>
      <w:r w:rsidR="002E368C">
        <w:rPr>
          <w:b/>
          <w:bCs/>
        </w:rPr>
        <w:t xml:space="preserve"> from your GP</w:t>
      </w:r>
      <w:r w:rsidR="00CC2248">
        <w:rPr>
          <w:b/>
          <w:bCs/>
        </w:rPr>
        <w:t xml:space="preserve">) </w:t>
      </w:r>
      <w:r w:rsidR="00CC2248">
        <w:t>and send this to your Manager the day you receive it.</w:t>
      </w:r>
      <w:r w:rsidR="00206D86">
        <w:t xml:space="preserve"> </w:t>
      </w:r>
      <w:r w:rsidR="00206D86" w:rsidRPr="00206D86">
        <w:t xml:space="preserve">During an extended absence you should visit your doctor regularly and ensure that you submit </w:t>
      </w:r>
      <w:r w:rsidR="004C54D1">
        <w:t xml:space="preserve">a </w:t>
      </w:r>
      <w:r w:rsidR="00206D86" w:rsidRPr="00206D86">
        <w:t>doctor’s certificates to your manager in a timely manner. Gaps in certified absences may be regarded as unauthorised and could result in loss of pay</w:t>
      </w:r>
      <w:r w:rsidR="000A7218">
        <w:t>.</w:t>
      </w:r>
    </w:p>
    <w:p w14:paraId="2BA358D3" w14:textId="77777777" w:rsidR="00CC2248" w:rsidRDefault="00CC2248" w:rsidP="00CC2248">
      <w:pPr>
        <w:pStyle w:val="ListParagraph"/>
      </w:pPr>
    </w:p>
    <w:p w14:paraId="618E5016" w14:textId="6ECDF130" w:rsidR="00CC2248" w:rsidRDefault="00CC2248" w:rsidP="00CC2248">
      <w:pPr>
        <w:pStyle w:val="ListParagraph"/>
        <w:numPr>
          <w:ilvl w:val="1"/>
          <w:numId w:val="1"/>
        </w:numPr>
      </w:pPr>
      <w:r>
        <w:t xml:space="preserve">If your absence isn’t going to continue beyond 7 days then you will return </w:t>
      </w:r>
      <w:r w:rsidR="007E7EF2">
        <w:t xml:space="preserve">to work on </w:t>
      </w:r>
      <w:r>
        <w:t>your agreed rota.</w:t>
      </w:r>
      <w:r w:rsidR="007C2635">
        <w:t xml:space="preserve"> </w:t>
      </w:r>
    </w:p>
    <w:p w14:paraId="6B1482C7" w14:textId="77777777" w:rsidR="00CC2248" w:rsidRDefault="00CC2248" w:rsidP="00CC2248">
      <w:pPr>
        <w:pStyle w:val="ListParagraph"/>
      </w:pPr>
    </w:p>
    <w:p w14:paraId="66F89FBA" w14:textId="5E7F4922" w:rsidR="00CC2248" w:rsidRDefault="002201D4" w:rsidP="002201D4">
      <w:pPr>
        <w:pStyle w:val="ListParagraph"/>
        <w:numPr>
          <w:ilvl w:val="1"/>
          <w:numId w:val="1"/>
        </w:numPr>
      </w:pPr>
      <w:r>
        <w:t>On your return to work your manager will hold a Return to Work discussion with you</w:t>
      </w:r>
      <w:r w:rsidR="0036794A">
        <w:t xml:space="preserve">, which will be recorded on HR online. </w:t>
      </w:r>
    </w:p>
    <w:p w14:paraId="404B5714" w14:textId="77777777" w:rsidR="008E27DF" w:rsidRDefault="008E27DF" w:rsidP="008E27DF">
      <w:pPr>
        <w:pStyle w:val="ListParagraph"/>
      </w:pPr>
    </w:p>
    <w:p w14:paraId="5425917D" w14:textId="42980190" w:rsidR="008E27DF" w:rsidRDefault="008E27DF" w:rsidP="009265FC">
      <w:r>
        <w:rPr>
          <w:b/>
          <w:bCs/>
          <w:color w:val="0070C0"/>
        </w:rPr>
        <w:t>For further information</w:t>
      </w:r>
      <w:r w:rsidR="006F46EB">
        <w:rPr>
          <w:b/>
          <w:bCs/>
          <w:color w:val="0070C0"/>
        </w:rPr>
        <w:t xml:space="preserve"> </w:t>
      </w:r>
      <w:r w:rsidR="009265FC">
        <w:rPr>
          <w:b/>
          <w:bCs/>
          <w:color w:val="0070C0"/>
        </w:rPr>
        <w:t xml:space="preserve">please refer to Stockton Borough Council’s </w:t>
      </w:r>
      <w:r w:rsidR="009265FC" w:rsidRPr="009265FC">
        <w:rPr>
          <w:b/>
          <w:bCs/>
          <w:color w:val="0070C0"/>
        </w:rPr>
        <w:t>Work/Life Balance</w:t>
      </w:r>
      <w:r w:rsidR="009265FC">
        <w:rPr>
          <w:b/>
          <w:bCs/>
          <w:color w:val="0070C0"/>
        </w:rPr>
        <w:t xml:space="preserve"> </w:t>
      </w:r>
      <w:r w:rsidR="009265FC" w:rsidRPr="009265FC">
        <w:rPr>
          <w:b/>
          <w:bCs/>
          <w:color w:val="0070C0"/>
        </w:rPr>
        <w:t>&amp; Attendance Policy</w:t>
      </w:r>
      <w:r w:rsidR="00541AA7">
        <w:rPr>
          <w:b/>
          <w:bCs/>
          <w:color w:val="0070C0"/>
        </w:rPr>
        <w:t xml:space="preserve">. A copy of this can be found on the Intranet, click on link </w:t>
      </w:r>
      <w:hyperlink r:id="rId11" w:history="1">
        <w:r w:rsidR="00542386" w:rsidRPr="00542386">
          <w:rPr>
            <w:rStyle w:val="Hyperlink"/>
            <w:color w:val="auto"/>
          </w:rPr>
          <w:t>https://intranet.stockton.gov.uk/media/273867/work-life-balance-and-attendance-policy-221021-feb-22.pdf</w:t>
        </w:r>
      </w:hyperlink>
    </w:p>
    <w:p w14:paraId="0EAB3FAB" w14:textId="77777777" w:rsidR="00542386" w:rsidRDefault="00542386" w:rsidP="009265FC"/>
    <w:p w14:paraId="51968BEC" w14:textId="77777777" w:rsidR="00542386" w:rsidRPr="00542386" w:rsidRDefault="00542386" w:rsidP="009265FC"/>
    <w:p w14:paraId="4439671C" w14:textId="77777777" w:rsidR="00542386" w:rsidRPr="008E27DF" w:rsidRDefault="00542386" w:rsidP="009265FC">
      <w:pPr>
        <w:rPr>
          <w:b/>
          <w:bCs/>
          <w:color w:val="0070C0"/>
        </w:rPr>
      </w:pPr>
    </w:p>
    <w:p w14:paraId="7E4E541A" w14:textId="5AAE7A37" w:rsidR="0036794A" w:rsidRDefault="0036794A" w:rsidP="00E84AB8"/>
    <w:p w14:paraId="4F6F53B3" w14:textId="7CEADC2E" w:rsidR="00BC6D98" w:rsidRDefault="00BC6D98" w:rsidP="00BC6D98"/>
    <w:p w14:paraId="590DCEF7" w14:textId="77777777" w:rsidR="00BC6D98" w:rsidRPr="00BC6D98" w:rsidRDefault="00BC6D98" w:rsidP="00BC6D98">
      <w:pPr>
        <w:rPr>
          <w:rFonts w:ascii="Arial" w:hAnsi="Arial" w:cs="Arial"/>
          <w:b/>
          <w:bCs/>
          <w:color w:val="0070C0"/>
          <w:sz w:val="36"/>
          <w:szCs w:val="36"/>
        </w:rPr>
      </w:pPr>
    </w:p>
    <w:sectPr w:rsidR="00BC6D98" w:rsidRPr="00BC6D9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2F692" w14:textId="77777777" w:rsidR="00CC2248" w:rsidRDefault="00CC2248" w:rsidP="00CC2248">
      <w:pPr>
        <w:spacing w:after="0" w:line="240" w:lineRule="auto"/>
      </w:pPr>
      <w:r>
        <w:separator/>
      </w:r>
    </w:p>
  </w:endnote>
  <w:endnote w:type="continuationSeparator" w:id="0">
    <w:p w14:paraId="51B04CEA" w14:textId="77777777" w:rsidR="00CC2248" w:rsidRDefault="00CC2248" w:rsidP="00CC2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3480" w14:textId="77777777" w:rsidR="00CC2248" w:rsidRDefault="00CC2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1DE3" w14:textId="77777777" w:rsidR="00CC2248" w:rsidRDefault="00CC2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5C85" w14:textId="77777777" w:rsidR="00CC2248" w:rsidRDefault="00CC2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1D04" w14:textId="77777777" w:rsidR="00CC2248" w:rsidRDefault="00CC2248" w:rsidP="00CC2248">
      <w:pPr>
        <w:spacing w:after="0" w:line="240" w:lineRule="auto"/>
      </w:pPr>
      <w:r>
        <w:separator/>
      </w:r>
    </w:p>
  </w:footnote>
  <w:footnote w:type="continuationSeparator" w:id="0">
    <w:p w14:paraId="4FE282D1" w14:textId="77777777" w:rsidR="00CC2248" w:rsidRDefault="00CC2248" w:rsidP="00CC2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027E" w14:textId="4F810569" w:rsidR="00CC2248" w:rsidRDefault="00CC2248">
    <w:pPr>
      <w:pStyle w:val="Header"/>
    </w:pPr>
    <w:r>
      <w:rPr>
        <w:noProof/>
      </w:rPr>
      <mc:AlternateContent>
        <mc:Choice Requires="wps">
          <w:drawing>
            <wp:anchor distT="0" distB="0" distL="0" distR="0" simplePos="0" relativeHeight="251659264" behindDoc="0" locked="0" layoutInCell="1" allowOverlap="1" wp14:anchorId="23B95A2C" wp14:editId="21641F84">
              <wp:simplePos x="635" y="635"/>
              <wp:positionH relativeFrom="leftMargin">
                <wp:align>left</wp:align>
              </wp:positionH>
              <wp:positionV relativeFrom="paragraph">
                <wp:posOffset>635</wp:posOffset>
              </wp:positionV>
              <wp:extent cx="443865" cy="443865"/>
              <wp:effectExtent l="0" t="0" r="17145" b="17145"/>
              <wp:wrapSquare wrapText="bothSides"/>
              <wp:docPr id="2" name="Text Box 2" descr="This document was classified as: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FB8BD9" w14:textId="7330EA55" w:rsidR="00CC2248" w:rsidRPr="00CC2248" w:rsidRDefault="00CC2248">
                          <w:pPr>
                            <w:rPr>
                              <w:rFonts w:ascii="Calibri" w:eastAsia="Calibri" w:hAnsi="Calibri" w:cs="Calibri"/>
                              <w:color w:val="000000"/>
                              <w:sz w:val="20"/>
                              <w:szCs w:val="20"/>
                            </w:rPr>
                          </w:pPr>
                          <w:r w:rsidRPr="00CC2248">
                            <w:rPr>
                              <w:rFonts w:ascii="Calibri" w:eastAsia="Calibri" w:hAnsi="Calibri" w:cs="Calibri"/>
                              <w:color w:val="000000"/>
                              <w:sz w:val="20"/>
                              <w:szCs w:val="20"/>
                            </w:rPr>
                            <w:t>This document was classified as: OFFICIAL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23B95A2C" id="_x0000_t202" coordsize="21600,21600" o:spt="202" path="m,l,21600r21600,l21600,xe">
              <v:stroke joinstyle="miter"/>
              <v:path gradientshapeok="t" o:connecttype="rect"/>
            </v:shapetype>
            <v:shape id="Text Box 2" o:spid="_x0000_s1026" type="#_x0000_t202" alt="This document was classified as: 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DMe0PvQQIAAHMEAAAOAAAAAAAA&#10;AAAAAAAAAC4CAABkcnMvZTJvRG9jLnhtbFBLAQItABQABgAIAAAAIQB1UHbA1wAAAAMBAAAPAAAA&#10;AAAAAAAAAAAAAJsEAABkcnMvZG93bnJldi54bWxQSwUGAAAAAAQABADzAAAAnwUAAAAA&#10;" filled="f" stroked="f">
              <v:fill o:detectmouseclick="t"/>
              <v:textbox style="mso-fit-shape-to-text:t" inset="15pt,0,0,0">
                <w:txbxContent>
                  <w:p w14:paraId="5EFB8BD9" w14:textId="7330EA55" w:rsidR="00CC2248" w:rsidRPr="00CC2248" w:rsidRDefault="00CC2248">
                    <w:pPr>
                      <w:rPr>
                        <w:rFonts w:ascii="Calibri" w:eastAsia="Calibri" w:hAnsi="Calibri" w:cs="Calibri"/>
                        <w:color w:val="000000"/>
                        <w:sz w:val="20"/>
                        <w:szCs w:val="20"/>
                      </w:rPr>
                    </w:pPr>
                    <w:r w:rsidRPr="00CC2248">
                      <w:rPr>
                        <w:rFonts w:ascii="Calibri" w:eastAsia="Calibri" w:hAnsi="Calibri" w:cs="Calibri"/>
                        <w:color w:val="000000"/>
                        <w:sz w:val="20"/>
                        <w:szCs w:val="20"/>
                      </w:rPr>
                      <w:t>This document was classified as: 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AB0A" w14:textId="1003C196" w:rsidR="00CC2248" w:rsidRDefault="00CC2248">
    <w:pPr>
      <w:pStyle w:val="Header"/>
    </w:pPr>
    <w:r>
      <w:rPr>
        <w:noProof/>
      </w:rPr>
      <mc:AlternateContent>
        <mc:Choice Requires="wps">
          <w:drawing>
            <wp:anchor distT="0" distB="0" distL="0" distR="0" simplePos="0" relativeHeight="251660288" behindDoc="0" locked="0" layoutInCell="1" allowOverlap="1" wp14:anchorId="7B265AED" wp14:editId="39D766A9">
              <wp:simplePos x="635" y="635"/>
              <wp:positionH relativeFrom="leftMargin">
                <wp:align>left</wp:align>
              </wp:positionH>
              <wp:positionV relativeFrom="paragraph">
                <wp:posOffset>635</wp:posOffset>
              </wp:positionV>
              <wp:extent cx="443865" cy="443865"/>
              <wp:effectExtent l="0" t="0" r="17145" b="17145"/>
              <wp:wrapSquare wrapText="bothSides"/>
              <wp:docPr id="3" name="Text Box 3" descr="This document was classified as: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680D81" w14:textId="1FDAE6A8" w:rsidR="00CC2248" w:rsidRPr="00CC2248" w:rsidRDefault="00CC2248">
                          <w:pPr>
                            <w:rPr>
                              <w:rFonts w:ascii="Calibri" w:eastAsia="Calibri" w:hAnsi="Calibri" w:cs="Calibri"/>
                              <w:color w:val="000000"/>
                              <w:sz w:val="20"/>
                              <w:szCs w:val="20"/>
                            </w:rPr>
                          </w:pPr>
                          <w:r w:rsidRPr="00CC2248">
                            <w:rPr>
                              <w:rFonts w:ascii="Calibri" w:eastAsia="Calibri" w:hAnsi="Calibri" w:cs="Calibri"/>
                              <w:color w:val="000000"/>
                              <w:sz w:val="20"/>
                              <w:szCs w:val="20"/>
                            </w:rPr>
                            <w:t>This document was classified as: OFFICIAL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7B265AED" id="_x0000_t202" coordsize="21600,21600" o:spt="202" path="m,l,21600r21600,l21600,xe">
              <v:stroke joinstyle="miter"/>
              <v:path gradientshapeok="t" o:connecttype="rect"/>
            </v:shapetype>
            <v:shape id="Text Box 3" o:spid="_x0000_s1027" type="#_x0000_t202" alt="This document was classified as: 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" filled="f" stroked="f">
              <v:fill o:detectmouseclick="t"/>
              <v:textbox style="mso-fit-shape-to-text:t" inset="15pt,0,0,0">
                <w:txbxContent>
                  <w:p w14:paraId="51680D81" w14:textId="1FDAE6A8" w:rsidR="00CC2248" w:rsidRPr="00CC2248" w:rsidRDefault="00CC2248">
                    <w:pPr>
                      <w:rPr>
                        <w:rFonts w:ascii="Calibri" w:eastAsia="Calibri" w:hAnsi="Calibri" w:cs="Calibri"/>
                        <w:color w:val="000000"/>
                        <w:sz w:val="20"/>
                        <w:szCs w:val="20"/>
                      </w:rPr>
                    </w:pPr>
                    <w:r w:rsidRPr="00CC2248">
                      <w:rPr>
                        <w:rFonts w:ascii="Calibri" w:eastAsia="Calibri" w:hAnsi="Calibri" w:cs="Calibri"/>
                        <w:color w:val="000000"/>
                        <w:sz w:val="20"/>
                        <w:szCs w:val="20"/>
                      </w:rPr>
                      <w:t>This document was classified as: 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C2AB" w14:textId="02B5F46F" w:rsidR="00CC2248" w:rsidRDefault="00CC2248">
    <w:pPr>
      <w:pStyle w:val="Header"/>
    </w:pPr>
    <w:r>
      <w:rPr>
        <w:noProof/>
      </w:rPr>
      <mc:AlternateContent>
        <mc:Choice Requires="wps">
          <w:drawing>
            <wp:anchor distT="0" distB="0" distL="0" distR="0" simplePos="0" relativeHeight="251658240" behindDoc="0" locked="0" layoutInCell="1" allowOverlap="1" wp14:anchorId="196F07BD" wp14:editId="38546D5D">
              <wp:simplePos x="635" y="635"/>
              <wp:positionH relativeFrom="leftMargin">
                <wp:align>left</wp:align>
              </wp:positionH>
              <wp:positionV relativeFrom="paragraph">
                <wp:posOffset>635</wp:posOffset>
              </wp:positionV>
              <wp:extent cx="443865" cy="443865"/>
              <wp:effectExtent l="0" t="0" r="17145" b="17145"/>
              <wp:wrapSquare wrapText="bothSides"/>
              <wp:docPr id="1" name="Text Box 1" descr="This document was classified as: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5C029D" w14:textId="71DD3120" w:rsidR="00CC2248" w:rsidRPr="00CC2248" w:rsidRDefault="00CC2248">
                          <w:pPr>
                            <w:rPr>
                              <w:rFonts w:ascii="Calibri" w:eastAsia="Calibri" w:hAnsi="Calibri" w:cs="Calibri"/>
                              <w:color w:val="000000"/>
                              <w:sz w:val="20"/>
                              <w:szCs w:val="20"/>
                            </w:rPr>
                          </w:pPr>
                          <w:r w:rsidRPr="00CC2248">
                            <w:rPr>
                              <w:rFonts w:ascii="Calibri" w:eastAsia="Calibri" w:hAnsi="Calibri" w:cs="Calibri"/>
                              <w:color w:val="000000"/>
                              <w:sz w:val="20"/>
                              <w:szCs w:val="20"/>
                            </w:rPr>
                            <w:t>This document was classified as: OFFICIAL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196F07BD" id="_x0000_t202" coordsize="21600,21600" o:spt="202" path="m,l,21600r21600,l21600,xe">
              <v:stroke joinstyle="miter"/>
              <v:path gradientshapeok="t" o:connecttype="rect"/>
            </v:shapetype>
            <v:shape id="Text Box 1" o:spid="_x0000_s1028" type="#_x0000_t202" alt="This document was classified as: 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" filled="f" stroked="f">
              <v:fill o:detectmouseclick="t"/>
              <v:textbox style="mso-fit-shape-to-text:t" inset="15pt,0,0,0">
                <w:txbxContent>
                  <w:p w14:paraId="715C029D" w14:textId="71DD3120" w:rsidR="00CC2248" w:rsidRPr="00CC2248" w:rsidRDefault="00CC2248">
                    <w:pPr>
                      <w:rPr>
                        <w:rFonts w:ascii="Calibri" w:eastAsia="Calibri" w:hAnsi="Calibri" w:cs="Calibri"/>
                        <w:color w:val="000000"/>
                        <w:sz w:val="20"/>
                        <w:szCs w:val="20"/>
                      </w:rPr>
                    </w:pPr>
                    <w:r w:rsidRPr="00CC2248">
                      <w:rPr>
                        <w:rFonts w:ascii="Calibri" w:eastAsia="Calibri" w:hAnsi="Calibri" w:cs="Calibri"/>
                        <w:color w:val="000000"/>
                        <w:sz w:val="20"/>
                        <w:szCs w:val="20"/>
                      </w:rPr>
                      <w:t>This document was classified as: 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C6821"/>
    <w:multiLevelType w:val="multilevel"/>
    <w:tmpl w:val="6628AB92"/>
    <w:lvl w:ilvl="0">
      <w:start w:val="1"/>
      <w:numFmt w:val="decimal"/>
      <w:lvlText w:val="%1"/>
      <w:lvlJc w:val="left"/>
      <w:pPr>
        <w:ind w:left="360" w:hanging="360"/>
      </w:pPr>
      <w:rPr>
        <w:rFonts w:hint="default"/>
        <w:b/>
        <w:color w:val="0070C0"/>
      </w:rPr>
    </w:lvl>
    <w:lvl w:ilvl="1">
      <w:start w:val="1"/>
      <w:numFmt w:val="decimal"/>
      <w:lvlText w:val="%1.%2"/>
      <w:lvlJc w:val="left"/>
      <w:pPr>
        <w:ind w:left="360" w:hanging="360"/>
      </w:pPr>
      <w:rPr>
        <w:rFonts w:hint="default"/>
        <w:b/>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720" w:hanging="72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080" w:hanging="108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440" w:hanging="1440"/>
      </w:pPr>
      <w:rPr>
        <w:rFonts w:hint="default"/>
        <w:b/>
        <w:color w:val="0070C0"/>
      </w:rPr>
    </w:lvl>
    <w:lvl w:ilvl="8">
      <w:start w:val="1"/>
      <w:numFmt w:val="decimal"/>
      <w:lvlText w:val="%1.%2.%3.%4.%5.%6.%7.%8.%9"/>
      <w:lvlJc w:val="left"/>
      <w:pPr>
        <w:ind w:left="1440" w:hanging="1440"/>
      </w:pPr>
      <w:rPr>
        <w:rFonts w:hint="default"/>
        <w:b/>
        <w:color w:val="0070C0"/>
      </w:rPr>
    </w:lvl>
  </w:abstractNum>
  <w:num w:numId="1" w16cid:durableId="1533030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98"/>
    <w:rsid w:val="00037051"/>
    <w:rsid w:val="000A7218"/>
    <w:rsid w:val="00126FB5"/>
    <w:rsid w:val="0017196B"/>
    <w:rsid w:val="00206D86"/>
    <w:rsid w:val="002201D4"/>
    <w:rsid w:val="002E368C"/>
    <w:rsid w:val="002F5AAE"/>
    <w:rsid w:val="0036794A"/>
    <w:rsid w:val="004456AA"/>
    <w:rsid w:val="004C54D1"/>
    <w:rsid w:val="00541AA7"/>
    <w:rsid w:val="00542386"/>
    <w:rsid w:val="006F46EB"/>
    <w:rsid w:val="007902D6"/>
    <w:rsid w:val="007C2635"/>
    <w:rsid w:val="007E7EF2"/>
    <w:rsid w:val="00880330"/>
    <w:rsid w:val="008E27DF"/>
    <w:rsid w:val="009265FC"/>
    <w:rsid w:val="009A5A67"/>
    <w:rsid w:val="009C3365"/>
    <w:rsid w:val="00BC6D98"/>
    <w:rsid w:val="00C3760B"/>
    <w:rsid w:val="00C50C95"/>
    <w:rsid w:val="00C55912"/>
    <w:rsid w:val="00CA2C06"/>
    <w:rsid w:val="00CC2248"/>
    <w:rsid w:val="00DB7FE1"/>
    <w:rsid w:val="00E84AB8"/>
    <w:rsid w:val="00FB4256"/>
    <w:rsid w:val="00FD13E3"/>
    <w:rsid w:val="00FF2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922B"/>
  <w15:chartTrackingRefBased/>
  <w15:docId w15:val="{19F13C12-C66F-43BC-9C73-D424A477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6D9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C6D98"/>
    <w:pPr>
      <w:ind w:left="720"/>
      <w:contextualSpacing/>
    </w:pPr>
  </w:style>
  <w:style w:type="paragraph" w:styleId="Header">
    <w:name w:val="header"/>
    <w:basedOn w:val="Normal"/>
    <w:link w:val="HeaderChar"/>
    <w:uiPriority w:val="99"/>
    <w:unhideWhenUsed/>
    <w:rsid w:val="00CC22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248"/>
  </w:style>
  <w:style w:type="paragraph" w:styleId="Footer">
    <w:name w:val="footer"/>
    <w:basedOn w:val="Normal"/>
    <w:link w:val="FooterChar"/>
    <w:uiPriority w:val="99"/>
    <w:unhideWhenUsed/>
    <w:rsid w:val="00CC22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248"/>
  </w:style>
  <w:style w:type="character" w:styleId="Hyperlink">
    <w:name w:val="Hyperlink"/>
    <w:basedOn w:val="DefaultParagraphFont"/>
    <w:uiPriority w:val="99"/>
    <w:unhideWhenUsed/>
    <w:rsid w:val="00542386"/>
    <w:rPr>
      <w:color w:val="0563C1" w:themeColor="hyperlink"/>
      <w:u w:val="single"/>
    </w:rPr>
  </w:style>
  <w:style w:type="character" w:styleId="UnresolvedMention">
    <w:name w:val="Unresolved Mention"/>
    <w:basedOn w:val="DefaultParagraphFont"/>
    <w:uiPriority w:val="99"/>
    <w:semiHidden/>
    <w:unhideWhenUsed/>
    <w:rsid w:val="00542386"/>
    <w:rPr>
      <w:color w:val="605E5C"/>
      <w:shd w:val="clear" w:color="auto" w:fill="E1DFDD"/>
    </w:rPr>
  </w:style>
  <w:style w:type="character" w:styleId="FollowedHyperlink">
    <w:name w:val="FollowedHyperlink"/>
    <w:basedOn w:val="DefaultParagraphFont"/>
    <w:uiPriority w:val="99"/>
    <w:semiHidden/>
    <w:unhideWhenUsed/>
    <w:rsid w:val="005423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tockton.gov.uk/media/273867/work-life-balance-and-attendance-policy-221021-feb-22.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XVTAZUJVTSQM-307003130-1472543</_dlc_DocId>
    <_dlc_DocIdUrl xmlns="2412a510-4c64-448d-9501-0e9bb7450609">
      <Url>https://onetouchhealth.sharepoint.com/sites/TrixData/_layouts/15/DocIdRedir.aspx?ID=XVTAZUJVTSQM-307003130-1472543</Url>
      <Description>XVTAZUJVTSQM-307003130-1472543</Description>
    </_dlc_DocIdUrl>
    <MigrationWizIdVersion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7" ma:contentTypeDescription="Create a new document." ma:contentTypeScope="" ma:versionID="b801a721e011dd219fe590886fc3a62e">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b258a3f48cccefdc87974d2117f6d6e4"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DC600-D961-4E42-8A55-E4DCEC40EC6B}">
  <ds:schemaRefs>
    <ds:schemaRef ds:uri="http://schemas.microsoft.com/office/2006/metadata/properties"/>
    <ds:schemaRef ds:uri="http://schemas.microsoft.com/office/infopath/2007/PartnerControls"/>
    <ds:schemaRef ds:uri="2412a510-4c64-448d-9501-0e9bb7450609"/>
    <ds:schemaRef ds:uri="b7f336ec-8e78-434b-b427-21fcecaa0ab0"/>
  </ds:schemaRefs>
</ds:datastoreItem>
</file>

<file path=customXml/itemProps2.xml><?xml version="1.0" encoding="utf-8"?>
<ds:datastoreItem xmlns:ds="http://schemas.openxmlformats.org/officeDocument/2006/customXml" ds:itemID="{F83D6EB9-4900-4AEF-9A9F-087EC985E631}">
  <ds:schemaRefs>
    <ds:schemaRef ds:uri="http://schemas.microsoft.com/sharepoint/v3/contenttype/forms"/>
  </ds:schemaRefs>
</ds:datastoreItem>
</file>

<file path=customXml/itemProps3.xml><?xml version="1.0" encoding="utf-8"?>
<ds:datastoreItem xmlns:ds="http://schemas.openxmlformats.org/officeDocument/2006/customXml" ds:itemID="{96994641-0ED5-4EEE-9F29-6ACAD02B852C}">
  <ds:schemaRefs>
    <ds:schemaRef ds:uri="http://schemas.microsoft.com/sharepoint/events"/>
  </ds:schemaRefs>
</ds:datastoreItem>
</file>

<file path=customXml/itemProps4.xml><?xml version="1.0" encoding="utf-8"?>
<ds:datastoreItem xmlns:ds="http://schemas.openxmlformats.org/officeDocument/2006/customXml" ds:itemID="{6BDC896B-2517-4A00-B170-C055C1195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Middlemas</dc:creator>
  <cp:keywords/>
  <dc:description/>
  <cp:lastModifiedBy>Ethan Gillies</cp:lastModifiedBy>
  <cp:revision>2</cp:revision>
  <dcterms:created xsi:type="dcterms:W3CDTF">2023-07-11T14:37:00Z</dcterms:created>
  <dcterms:modified xsi:type="dcterms:W3CDTF">2023-07-11T14:37:00Z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This document was classified as: OFFICIAL</vt:lpwstr>
  </property>
  <property fmtid="{D5CDD505-2E9C-101B-9397-08002B2CF9AE}" pid="5" name="MSIP_Label_b0959cb5-d6fa-43bd-af65-dd08ea55ea38_Enabled">
    <vt:lpwstr>true</vt:lpwstr>
  </property>
  <property fmtid="{D5CDD505-2E9C-101B-9397-08002B2CF9AE}" pid="6" name="MSIP_Label_b0959cb5-d6fa-43bd-af65-dd08ea55ea38_SetDate">
    <vt:lpwstr>2022-06-27T11:55:47Z</vt:lpwstr>
  </property>
  <property fmtid="{D5CDD505-2E9C-101B-9397-08002B2CF9AE}" pid="7" name="MSIP_Label_b0959cb5-d6fa-43bd-af65-dd08ea55ea38_Method">
    <vt:lpwstr>Privileged</vt:lpwstr>
  </property>
  <property fmtid="{D5CDD505-2E9C-101B-9397-08002B2CF9AE}" pid="8" name="MSIP_Label_b0959cb5-d6fa-43bd-af65-dd08ea55ea38_Name">
    <vt:lpwstr>b0959cb5-d6fa-43bd-af65-dd08ea55ea38</vt:lpwstr>
  </property>
  <property fmtid="{D5CDD505-2E9C-101B-9397-08002B2CF9AE}" pid="9" name="MSIP_Label_b0959cb5-d6fa-43bd-af65-dd08ea55ea38_SiteId">
    <vt:lpwstr>c947251d-81c4-4c9b-995d-f3d3b7a048c7</vt:lpwstr>
  </property>
  <property fmtid="{D5CDD505-2E9C-101B-9397-08002B2CF9AE}" pid="10" name="MSIP_Label_b0959cb5-d6fa-43bd-af65-dd08ea55ea38_ActionId">
    <vt:lpwstr>e79adb18-2dc4-4f4b-8126-392702839bfa</vt:lpwstr>
  </property>
  <property fmtid="{D5CDD505-2E9C-101B-9397-08002B2CF9AE}" pid="11" name="MSIP_Label_b0959cb5-d6fa-43bd-af65-dd08ea55ea38_ContentBits">
    <vt:lpwstr>1</vt:lpwstr>
  </property>
  <property fmtid="{D5CDD505-2E9C-101B-9397-08002B2CF9AE}" pid="12" name="ContentTypeId">
    <vt:lpwstr>0x0101004C158C8ED44F9E48BBE01A42F74DC71E</vt:lpwstr>
  </property>
  <property fmtid="{D5CDD505-2E9C-101B-9397-08002B2CF9AE}" pid="13" name="_dlc_DocIdItemGuid">
    <vt:lpwstr>d674d466-0b89-4ff0-bd9c-d12b3aff5c1b</vt:lpwstr>
  </property>
</Properties>
</file>