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Local Contacts"/>
      </w:tblPr>
      <w:tblGrid>
        <w:gridCol w:w="2136"/>
        <w:gridCol w:w="6304"/>
      </w:tblGrid>
      <w:tr w:rsidR="00621678" w:rsidRPr="00A42904" w14:paraId="191670E2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C5C5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09FA5" w14:textId="77777777" w:rsidR="00A42904" w:rsidRPr="00A42904" w:rsidRDefault="00A42904" w:rsidP="00A42904">
            <w:pPr>
              <w:spacing w:after="300"/>
              <w:rPr>
                <w:rFonts w:ascii="Lato" w:eastAsia="Times New Roman" w:hAnsi="Lato" w:cs="Times New Roman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FFFFFF"/>
                <w:sz w:val="23"/>
                <w:szCs w:val="23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C5C5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92CC0" w14:textId="77777777" w:rsidR="00A42904" w:rsidRPr="00A42904" w:rsidRDefault="00A42904" w:rsidP="00A42904">
            <w:pPr>
              <w:spacing w:after="300"/>
              <w:rPr>
                <w:rFonts w:ascii="Lato" w:eastAsia="Times New Roman" w:hAnsi="Lato" w:cs="Times New Roman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FFFFFF"/>
                <w:sz w:val="23"/>
                <w:szCs w:val="23"/>
                <w:lang w:eastAsia="en-GB"/>
              </w:rPr>
              <w:t>Contact Details</w:t>
            </w:r>
          </w:p>
        </w:tc>
      </w:tr>
      <w:tr w:rsidR="00621678" w:rsidRPr="00A42904" w14:paraId="58A38DA5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FFB97" w14:textId="77777777" w:rsidR="00A42904" w:rsidRDefault="00224641" w:rsidP="00A42904">
            <w:pPr>
              <w:spacing w:after="300"/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 xml:space="preserve">Front Door </w:t>
            </w:r>
          </w:p>
          <w:p w14:paraId="0CF54B3F" w14:textId="3BB4B018" w:rsidR="00224641" w:rsidRPr="00A42904" w:rsidRDefault="00224641" w:rsidP="00A42904">
            <w:pPr>
              <w:spacing w:after="300"/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>Multi Agency Safeguarding Hub (MASH)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46BC1" w14:textId="7B8665D5" w:rsidR="00A42904" w:rsidRDefault="00A42904" w:rsidP="00A42904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  <w:t>Tel</w:t>
            </w:r>
            <w:r w:rsidRPr="00A42904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 xml:space="preserve">: </w:t>
            </w:r>
            <w:r w:rsidR="00224641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0345 140 0845 General Enquiries</w:t>
            </w:r>
          </w:p>
          <w:p w14:paraId="67F9423F" w14:textId="77777777" w:rsidR="00E07C6E" w:rsidRDefault="00E07C6E" w:rsidP="00A42904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</w:p>
          <w:p w14:paraId="794B88CE" w14:textId="4B5C4905" w:rsidR="00224641" w:rsidRPr="00A42904" w:rsidRDefault="00E07C6E" w:rsidP="00A42904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 xml:space="preserve">Tel: </w:t>
            </w:r>
            <w:r w:rsidR="00224641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0151 934 4013/4481 Social Worker</w:t>
            </w:r>
          </w:p>
          <w:p w14:paraId="76B6A9F8" w14:textId="1713B7EC" w:rsidR="00A42904" w:rsidRPr="00A42904" w:rsidRDefault="00A42904" w:rsidP="00A42904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  <w:t>E-mail</w:t>
            </w:r>
            <w:r w:rsidRPr="00A42904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: </w:t>
            </w:r>
            <w:r w:rsidR="00224641" w:rsidRPr="00A42904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 xml:space="preserve"> </w:t>
            </w:r>
            <w:hyperlink r:id="rId5" w:history="1">
              <w:r w:rsidR="00E07C6E" w:rsidRPr="00E07C6E">
                <w:rPr>
                  <w:rStyle w:val="Hyperlink"/>
                  <w:rFonts w:asciiTheme="minorHAnsi" w:hAnsiTheme="minorHAnsi" w:cstheme="minorHAnsi"/>
                  <w:b/>
                  <w:sz w:val="25"/>
                  <w:szCs w:val="19"/>
                </w:rPr>
                <w:t>SocialCare.CustomerAccessTeam@sefton.gov.uk</w:t>
              </w:r>
            </w:hyperlink>
          </w:p>
        </w:tc>
      </w:tr>
      <w:tr w:rsidR="00621678" w:rsidRPr="00A42904" w14:paraId="6D7DADD4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DEB34" w14:textId="77777777" w:rsidR="00A42904" w:rsidRPr="00A42904" w:rsidRDefault="00A42904" w:rsidP="00A42904">
            <w:pP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>Emergency Duty Team (EDT)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4F1D3" w14:textId="0968E2EC" w:rsidR="00A42904" w:rsidRPr="00A42904" w:rsidRDefault="00A42904" w:rsidP="00A42904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  <w:t>Tel</w:t>
            </w:r>
            <w:r w:rsidRPr="00A42904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 xml:space="preserve">: </w:t>
            </w:r>
            <w:r w:rsidR="00224641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0151 934 3555</w:t>
            </w:r>
          </w:p>
          <w:p w14:paraId="2AADED84" w14:textId="554F3FD0" w:rsidR="00A42904" w:rsidRPr="00A42904" w:rsidRDefault="00A42904" w:rsidP="00A42904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</w:p>
        </w:tc>
      </w:tr>
      <w:tr w:rsidR="00621678" w:rsidRPr="00A42904" w14:paraId="71FF88AF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2C9D6" w14:textId="25B599EA" w:rsidR="00A42904" w:rsidRPr="00A42904" w:rsidRDefault="00A42904" w:rsidP="00A42904">
            <w:pP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 xml:space="preserve">Children and Young People with Disabilities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F793" w14:textId="71ADA704" w:rsidR="00A42904" w:rsidRPr="00A42904" w:rsidRDefault="00047D07" w:rsidP="00A42904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hyperlink r:id="rId6" w:history="1">
              <w:r w:rsidR="001259BE">
                <w:rPr>
                  <w:rStyle w:val="Hyperlink"/>
                </w:rPr>
                <w:t>Guidance to Accessing Services for Children with Disabilities | The Sefton Directory</w:t>
              </w:r>
            </w:hyperlink>
          </w:p>
        </w:tc>
      </w:tr>
      <w:tr w:rsidR="00621678" w:rsidRPr="00A42904" w14:paraId="2CED85C5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B89F2" w14:textId="71DF651B" w:rsidR="00A42904" w:rsidRPr="00A42904" w:rsidRDefault="00621678" w:rsidP="00A42904">
            <w:pP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 xml:space="preserve">Local Offer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AD3D6" w14:textId="25B3A0AC" w:rsidR="00A42904" w:rsidRPr="00A42904" w:rsidRDefault="00047D07" w:rsidP="00A42904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hyperlink r:id="rId7" w:history="1">
              <w:r w:rsidR="00621678">
                <w:rPr>
                  <w:rStyle w:val="Hyperlink"/>
                </w:rPr>
                <w:t>Local Offer - Special Educational Needs and Disabilities | The Sefton Directory</w:t>
              </w:r>
            </w:hyperlink>
          </w:p>
        </w:tc>
      </w:tr>
      <w:tr w:rsidR="001259BE" w:rsidRPr="00A42904" w14:paraId="35E00A94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DEF48" w14:textId="37584670" w:rsidR="001259BE" w:rsidRDefault="001259BE" w:rsidP="001259BE">
            <w:pP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>Designated Clinical Officer (DCO)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303B7" w14:textId="5656EB85" w:rsidR="001259BE" w:rsidRDefault="001259BE" w:rsidP="001259BE">
            <w:pPr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  <w:t>Tel: 07887 528889</w:t>
            </w:r>
          </w:p>
          <w:p w14:paraId="3F017486" w14:textId="330252D5" w:rsidR="001259BE" w:rsidRPr="00A42904" w:rsidRDefault="001259BE" w:rsidP="001259BE">
            <w:pPr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E-mail: </w:t>
            </w:r>
            <w:hyperlink r:id="rId8" w:history="1">
              <w:r w:rsidRPr="004F5B8C">
                <w:rPr>
                  <w:rStyle w:val="Hyperlink"/>
                  <w:rFonts w:ascii="Lato" w:eastAsia="Times New Roman" w:hAnsi="Lato" w:cs="Times New Roman"/>
                  <w:b/>
                  <w:bCs/>
                  <w:sz w:val="23"/>
                  <w:szCs w:val="23"/>
                  <w:lang w:eastAsia="en-GB"/>
                </w:rPr>
                <w:t>Ingrid.bell@merseycare.nhs.uk</w:t>
              </w:r>
            </w:hyperlink>
            <w:r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1259BE" w:rsidRPr="00A42904" w14:paraId="286364E7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12CB3" w14:textId="35CB7A14" w:rsidR="001259BE" w:rsidRPr="00A42904" w:rsidRDefault="001259BE" w:rsidP="001259BE">
            <w:pP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>Healthwatch Sefton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D9DC1" w14:textId="77777777" w:rsidR="001259BE" w:rsidRDefault="001259BE" w:rsidP="001259BE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  <w:t>Tel</w:t>
            </w:r>
            <w:r w:rsidRPr="00A42904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: 0</w:t>
            </w:r>
            <w: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800 206 1304</w:t>
            </w:r>
          </w:p>
          <w:p w14:paraId="23BF31EC" w14:textId="1211F830" w:rsidR="001259BE" w:rsidRDefault="001259BE" w:rsidP="001259BE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Text service 07343 810438</w:t>
            </w:r>
          </w:p>
          <w:p w14:paraId="566AF2DF" w14:textId="0F72FAD5" w:rsidR="001259BE" w:rsidRDefault="00047D07" w:rsidP="001259BE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hyperlink r:id="rId9" w:history="1">
              <w:r w:rsidR="001259BE">
                <w:rPr>
                  <w:rStyle w:val="Hyperlink"/>
                  <w:b/>
                  <w:bCs/>
                  <w:color w:val="004A72"/>
                  <w:shd w:val="clear" w:color="auto" w:fill="FFFFFF"/>
                </w:rPr>
                <w:t>http://www.healthwatchsefton.co.uk</w:t>
              </w:r>
            </w:hyperlink>
          </w:p>
          <w:p w14:paraId="227CCA23" w14:textId="17577AE2" w:rsidR="001259BE" w:rsidRPr="00A42904" w:rsidRDefault="001259BE" w:rsidP="001259BE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Opening hours 9 a.m. – 5 p.m.</w:t>
            </w:r>
          </w:p>
        </w:tc>
      </w:tr>
      <w:tr w:rsidR="001259BE" w:rsidRPr="00A42904" w14:paraId="49C105C6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2B0A3" w14:textId="77777777" w:rsidR="001259BE" w:rsidRPr="00A42904" w:rsidRDefault="001259BE" w:rsidP="001259BE">
            <w:pP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>Local Authority Designated Officer (LADO)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F11F7" w14:textId="1B11C654" w:rsidR="001259BE" w:rsidRPr="00A42904" w:rsidRDefault="001259BE" w:rsidP="001259BE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  <w:t>Tel</w:t>
            </w:r>
            <w:r w:rsidRPr="00A42904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: 0</w:t>
            </w:r>
            <w: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  <w:t>151 934 3783</w:t>
            </w:r>
          </w:p>
        </w:tc>
      </w:tr>
      <w:tr w:rsidR="001259BE" w:rsidRPr="00A42904" w14:paraId="2538D648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75CFE" w14:textId="77777777" w:rsidR="001259BE" w:rsidRPr="00A42904" w:rsidRDefault="001259BE" w:rsidP="001259BE">
            <w:pP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A42904"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>Comments, Compliments and Complaints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EF015" w14:textId="77777777" w:rsidR="001259BE" w:rsidRDefault="00047D07" w:rsidP="001259BE">
            <w:hyperlink r:id="rId10" w:history="1">
              <w:r w:rsidR="001259BE">
                <w:rPr>
                  <w:rStyle w:val="Hyperlink"/>
                </w:rPr>
                <w:t>Complaint details (icasework.com)</w:t>
              </w:r>
            </w:hyperlink>
          </w:p>
          <w:p w14:paraId="52767379" w14:textId="018CF8F1" w:rsidR="001259BE" w:rsidRPr="00A42904" w:rsidRDefault="001259BE" w:rsidP="001259BE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r>
              <w:t>General enquiries Tel: 0345 140 0845</w:t>
            </w:r>
          </w:p>
        </w:tc>
      </w:tr>
      <w:tr w:rsidR="001259BE" w:rsidRPr="00A42904" w14:paraId="31B2F67A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13C29" w14:textId="2DFAC323" w:rsidR="001259BE" w:rsidRPr="00A42904" w:rsidRDefault="001259BE" w:rsidP="001259BE">
            <w:pP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>Advocacy to make a complaint to children’s social 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D06E3" w14:textId="77777777" w:rsidR="001259BE" w:rsidRDefault="001259BE" w:rsidP="001259BE">
            <w:pPr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The National Advocacy Service </w:t>
            </w:r>
          </w:p>
          <w:p w14:paraId="3C7A0F8A" w14:textId="18385E2B" w:rsidR="001259BE" w:rsidRPr="00A42904" w:rsidRDefault="00047D07" w:rsidP="001259BE">
            <w:pPr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n-GB"/>
              </w:rPr>
            </w:pPr>
            <w:hyperlink r:id="rId11" w:history="1">
              <w:r w:rsidR="001259BE">
                <w:rPr>
                  <w:rStyle w:val="Hyperlink"/>
                </w:rPr>
                <w:t>The National Youth Advocacy Service | NYAS</w:t>
              </w:r>
            </w:hyperlink>
          </w:p>
        </w:tc>
      </w:tr>
      <w:tr w:rsidR="001259BE" w:rsidRPr="00A42904" w14:paraId="692A64E8" w14:textId="77777777" w:rsidTr="00A42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DAF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B41E4" w14:textId="6194BD68" w:rsidR="001259BE" w:rsidRDefault="001259BE" w:rsidP="001259BE">
            <w:pP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n-GB"/>
              </w:rPr>
              <w:t>Schools and Learning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B94DB" w14:textId="53AB48F1" w:rsidR="001259BE" w:rsidRDefault="00047D07" w:rsidP="001259BE">
            <w:pPr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hyperlink r:id="rId12" w:history="1">
              <w:r w:rsidR="001259BE">
                <w:rPr>
                  <w:rStyle w:val="Hyperlink"/>
                </w:rPr>
                <w:t>Schools and learning (sefton.gov.uk)</w:t>
              </w:r>
            </w:hyperlink>
          </w:p>
        </w:tc>
      </w:tr>
    </w:tbl>
    <w:p w14:paraId="07F4B13A" w14:textId="12B2DD78" w:rsidR="006F453A" w:rsidRDefault="00047D07"/>
    <w:p w14:paraId="72E709C0" w14:textId="4935FF82" w:rsidR="00B50331" w:rsidRDefault="00B50331">
      <w:r>
        <w:t>Dec 2022</w:t>
      </w:r>
    </w:p>
    <w:p w14:paraId="3797F944" w14:textId="77777777" w:rsidR="00B50331" w:rsidRDefault="00B50331"/>
    <w:sectPr w:rsidR="00B50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3C25"/>
    <w:multiLevelType w:val="multilevel"/>
    <w:tmpl w:val="31C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04"/>
    <w:rsid w:val="00047D07"/>
    <w:rsid w:val="001259BE"/>
    <w:rsid w:val="001B7475"/>
    <w:rsid w:val="00224641"/>
    <w:rsid w:val="00621678"/>
    <w:rsid w:val="00646809"/>
    <w:rsid w:val="006D344A"/>
    <w:rsid w:val="0081044D"/>
    <w:rsid w:val="008A1AE4"/>
    <w:rsid w:val="009A5EFF"/>
    <w:rsid w:val="00A42904"/>
    <w:rsid w:val="00B50331"/>
    <w:rsid w:val="00C50DA8"/>
    <w:rsid w:val="00C7118B"/>
    <w:rsid w:val="00E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8233"/>
  <w15:chartTrackingRefBased/>
  <w15:docId w15:val="{FBE08ADE-8294-43C8-8924-2ED73E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fton">
    <w:name w:val="Body [Sefton]"/>
    <w:basedOn w:val="Normal"/>
    <w:qFormat/>
    <w:rsid w:val="008A1AE4"/>
    <w:pPr>
      <w:widowControl w:val="0"/>
      <w:spacing w:after="240"/>
    </w:pPr>
    <w:rPr>
      <w:rFonts w:asciiTheme="minorHAnsi" w:eastAsia="Arial" w:hAnsiTheme="minorHAnsi" w:cstheme="minorBidi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A42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bold">
    <w:name w:val="bold"/>
    <w:basedOn w:val="DefaultParagraphFont"/>
    <w:rsid w:val="00A42904"/>
  </w:style>
  <w:style w:type="character" w:styleId="Hyperlink">
    <w:name w:val="Hyperlink"/>
    <w:basedOn w:val="DefaultParagraphFont"/>
    <w:uiPriority w:val="99"/>
    <w:unhideWhenUsed/>
    <w:rsid w:val="00A42904"/>
    <w:rPr>
      <w:color w:val="0000FF"/>
      <w:u w:val="single"/>
    </w:rPr>
  </w:style>
  <w:style w:type="paragraph" w:customStyle="1" w:styleId="bold1">
    <w:name w:val="bold1"/>
    <w:basedOn w:val="Normal"/>
    <w:rsid w:val="00A42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bell@merseycare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ftondirectory.com/kb5/sefton/directory/localoffer.page?localofferchannel=0" TargetMode="External"/><Relationship Id="rId12" Type="http://schemas.openxmlformats.org/officeDocument/2006/relationships/hyperlink" Target="https://www.sefton.gov.uk/children-and-young-people/schools-and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ftondirectory.com/kb5/sefton/directory/advice.page?id=Ni_lx5V-to4" TargetMode="External"/><Relationship Id="rId11" Type="http://schemas.openxmlformats.org/officeDocument/2006/relationships/hyperlink" Target="https://www.nyas.net/" TargetMode="External"/><Relationship Id="rId5" Type="http://schemas.openxmlformats.org/officeDocument/2006/relationships/hyperlink" Target="mailto:SocialCare.CustomerAccessTeam@sefton.gov.uk" TargetMode="External"/><Relationship Id="rId10" Type="http://schemas.openxmlformats.org/officeDocument/2006/relationships/hyperlink" Target="https://seftonportal.icasework.com/servlet/servlets.app?type=ChildrenComplaint&amp;Login=false&amp;st=EMBED&amp;db=PIVpdzi%2FTBk%3D&amp;csrfhash=2eEmE_H6hHjdgcjtRdz83I2b64ViNbKaB20YeXp3PkVEuOiKDldYrdpzumY9h0__yi_EiBurTytgd-n_bgu1Kan54v9lANR6NLsMmYkAJ0Nn2AFbc8T09l2D4wbT3R3MR0V7so2BSUIrhb4cZzkZ-Q%3D%3D.dGfT1kWPTaDBgXsjBQ64QA%3D%3D%7E%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watchsefton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Cowley</dc:creator>
  <cp:keywords/>
  <dc:description/>
  <cp:lastModifiedBy>Wendy Simon</cp:lastModifiedBy>
  <cp:revision>2</cp:revision>
  <dcterms:created xsi:type="dcterms:W3CDTF">2023-04-06T09:00:00Z</dcterms:created>
  <dcterms:modified xsi:type="dcterms:W3CDTF">2023-04-06T09:00:00Z</dcterms:modified>
</cp:coreProperties>
</file>