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904A" w14:textId="77777777" w:rsidR="00EA5645" w:rsidRDefault="0006131C" w:rsidP="00D921DD">
      <w:pPr>
        <w:pStyle w:val="Header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168F4234" wp14:editId="10EB79B8">
            <wp:simplePos x="0" y="0"/>
            <wp:positionH relativeFrom="column">
              <wp:posOffset>7579723</wp:posOffset>
            </wp:positionH>
            <wp:positionV relativeFrom="paragraph">
              <wp:posOffset>3810</wp:posOffset>
            </wp:positionV>
            <wp:extent cx="1930400" cy="635000"/>
            <wp:effectExtent l="0" t="0" r="0" b="0"/>
            <wp:wrapSquare wrapText="bothSides"/>
            <wp:docPr id="2" name="Picture 2" descr="NCC1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1_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4B2" w:rsidRPr="00127E34">
        <w:rPr>
          <w:rFonts w:ascii="Arial" w:hAnsi="Arial" w:cs="Arial"/>
          <w:b/>
          <w:color w:val="002060"/>
          <w:sz w:val="32"/>
          <w:szCs w:val="32"/>
          <w:u w:val="single"/>
        </w:rPr>
        <w:t>Child Crimin</w:t>
      </w:r>
      <w:r w:rsidR="008804B2">
        <w:rPr>
          <w:rFonts w:ascii="Arial" w:hAnsi="Arial" w:cs="Arial"/>
          <w:b/>
          <w:color w:val="002060"/>
          <w:sz w:val="32"/>
          <w:szCs w:val="32"/>
          <w:u w:val="single"/>
        </w:rPr>
        <w:t>al Exploitation</w:t>
      </w:r>
      <w:r w:rsidR="008804B2" w:rsidRPr="00127E34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</w:t>
      </w:r>
      <w:r w:rsidR="008804B2">
        <w:rPr>
          <w:rFonts w:ascii="Arial" w:hAnsi="Arial" w:cs="Arial"/>
          <w:b/>
          <w:color w:val="002060"/>
          <w:sz w:val="32"/>
          <w:szCs w:val="32"/>
          <w:u w:val="single"/>
        </w:rPr>
        <w:t>– Risk Analysis Toolkit</w:t>
      </w:r>
    </w:p>
    <w:p w14:paraId="46C36BBB" w14:textId="77777777" w:rsidR="00D921DD" w:rsidRPr="00CD18C2" w:rsidRDefault="00D921DD" w:rsidP="00D921D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975"/>
        <w:gridCol w:w="3097"/>
        <w:gridCol w:w="2410"/>
        <w:gridCol w:w="1984"/>
        <w:gridCol w:w="3101"/>
      </w:tblGrid>
      <w:tr w:rsidR="00EA5645" w:rsidRPr="004C3B8E" w14:paraId="34D6403D" w14:textId="77777777" w:rsidTr="005226BD">
        <w:tc>
          <w:tcPr>
            <w:tcW w:w="15980" w:type="dxa"/>
            <w:gridSpan w:val="6"/>
            <w:shd w:val="clear" w:color="auto" w:fill="92D050"/>
          </w:tcPr>
          <w:p w14:paraId="5208C0B8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Young Person’s Information</w:t>
            </w:r>
          </w:p>
        </w:tc>
      </w:tr>
      <w:tr w:rsidR="00EA5645" w:rsidRPr="004C3B8E" w14:paraId="6EFDCFB7" w14:textId="77777777" w:rsidTr="005226BD">
        <w:tc>
          <w:tcPr>
            <w:tcW w:w="1413" w:type="dxa"/>
          </w:tcPr>
          <w:p w14:paraId="1A6B457F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975" w:type="dxa"/>
          </w:tcPr>
          <w:p w14:paraId="2055CABE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164F97F1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D.O.B</w:t>
            </w:r>
          </w:p>
        </w:tc>
        <w:tc>
          <w:tcPr>
            <w:tcW w:w="2410" w:type="dxa"/>
          </w:tcPr>
          <w:p w14:paraId="0684C5E1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A80D99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  <w:p w14:paraId="001E7DA7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2CC725B1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45" w:rsidRPr="004C3B8E" w14:paraId="02B757C6" w14:textId="77777777" w:rsidTr="005226BD">
        <w:trPr>
          <w:trHeight w:val="364"/>
        </w:trPr>
        <w:tc>
          <w:tcPr>
            <w:tcW w:w="1413" w:type="dxa"/>
            <w:vMerge w:val="restart"/>
          </w:tcPr>
          <w:p w14:paraId="1A169499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975" w:type="dxa"/>
            <w:vMerge w:val="restart"/>
          </w:tcPr>
          <w:p w14:paraId="6F4F6175" w14:textId="77777777" w:rsidR="00EA5645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AC854" w14:textId="77777777" w:rsidR="008812F0" w:rsidRDefault="008812F0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41E0C" w14:textId="77777777" w:rsidR="008812F0" w:rsidRDefault="008812F0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1A2E6" w14:textId="77777777" w:rsidR="008812F0" w:rsidRPr="004C3B8E" w:rsidRDefault="008812F0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21934B04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Date of Assessment</w:t>
            </w:r>
          </w:p>
        </w:tc>
        <w:tc>
          <w:tcPr>
            <w:tcW w:w="2410" w:type="dxa"/>
          </w:tcPr>
          <w:p w14:paraId="2AB19CCA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D8BE08" w14:textId="77777777" w:rsidR="00EA5645" w:rsidRPr="004C3B8E" w:rsidRDefault="00817B13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Agency</w:t>
            </w:r>
          </w:p>
        </w:tc>
        <w:tc>
          <w:tcPr>
            <w:tcW w:w="3101" w:type="dxa"/>
          </w:tcPr>
          <w:p w14:paraId="67FF3223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36505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45" w:rsidRPr="004C3B8E" w14:paraId="0E4CBF53" w14:textId="77777777" w:rsidTr="005226BD">
        <w:trPr>
          <w:trHeight w:val="373"/>
        </w:trPr>
        <w:tc>
          <w:tcPr>
            <w:tcW w:w="1413" w:type="dxa"/>
            <w:vMerge/>
          </w:tcPr>
          <w:p w14:paraId="4EAEEA12" w14:textId="77777777" w:rsidR="00EA5645" w:rsidRPr="004C3B8E" w:rsidRDefault="00EA5645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14:paraId="275695A6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3FB7DB5E" w14:textId="77777777" w:rsidR="00EA5645" w:rsidRPr="004C3B8E" w:rsidRDefault="004C3B8E" w:rsidP="009F09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Referral Mechanism Referral</w:t>
            </w:r>
          </w:p>
        </w:tc>
        <w:tc>
          <w:tcPr>
            <w:tcW w:w="2410" w:type="dxa"/>
          </w:tcPr>
          <w:p w14:paraId="0B678BBB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82B99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5D5BEF" w14:textId="77777777" w:rsidR="00EA5645" w:rsidRDefault="00CD0EEE" w:rsidP="00B85D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17B13" w:rsidRPr="004C3B8E">
              <w:rPr>
                <w:rFonts w:ascii="Arial" w:hAnsi="Arial" w:cs="Arial"/>
                <w:b/>
                <w:sz w:val="20"/>
                <w:szCs w:val="20"/>
              </w:rPr>
              <w:t>ead Practitioner</w:t>
            </w:r>
          </w:p>
          <w:p w14:paraId="219CA104" w14:textId="77777777" w:rsidR="00CD0EEE" w:rsidRPr="004C3B8E" w:rsidRDefault="00CD0EEE" w:rsidP="00B85D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10D9CAFB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49936" w14:textId="77777777" w:rsidR="00EA5645" w:rsidRPr="004C3B8E" w:rsidRDefault="00EA564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540"/>
        <w:gridCol w:w="559"/>
        <w:gridCol w:w="2013"/>
        <w:gridCol w:w="567"/>
        <w:gridCol w:w="2551"/>
        <w:gridCol w:w="455"/>
        <w:gridCol w:w="2664"/>
        <w:gridCol w:w="419"/>
        <w:gridCol w:w="1418"/>
        <w:gridCol w:w="709"/>
        <w:gridCol w:w="850"/>
        <w:gridCol w:w="856"/>
        <w:gridCol w:w="851"/>
        <w:gridCol w:w="567"/>
      </w:tblGrid>
      <w:tr w:rsidR="00453642" w:rsidRPr="004C3B8E" w14:paraId="63ECB32B" w14:textId="77777777" w:rsidTr="007409D7">
        <w:trPr>
          <w:trHeight w:val="182"/>
        </w:trPr>
        <w:tc>
          <w:tcPr>
            <w:tcW w:w="16019" w:type="dxa"/>
            <w:gridSpan w:val="14"/>
            <w:shd w:val="clear" w:color="auto" w:fill="92D050"/>
          </w:tcPr>
          <w:p w14:paraId="15868017" w14:textId="77777777" w:rsidR="00453642" w:rsidRPr="004C3B8E" w:rsidRDefault="00453642" w:rsidP="00B85D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sz w:val="20"/>
                <w:szCs w:val="20"/>
              </w:rPr>
              <w:t>Nature of Criminal Exploitation</w:t>
            </w:r>
          </w:p>
        </w:tc>
      </w:tr>
      <w:tr w:rsidR="00B66050" w:rsidRPr="004C3B8E" w14:paraId="1DCCC8A9" w14:textId="77777777" w:rsidTr="007409D7">
        <w:trPr>
          <w:trHeight w:val="400"/>
        </w:trPr>
        <w:tc>
          <w:tcPr>
            <w:tcW w:w="1540" w:type="dxa"/>
            <w:shd w:val="clear" w:color="auto" w:fill="FFFFFF"/>
          </w:tcPr>
          <w:p w14:paraId="0AA25709" w14:textId="77777777" w:rsidR="00B66050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County Lines</w:t>
            </w:r>
          </w:p>
          <w:p w14:paraId="10F1A2A7" w14:textId="77777777" w:rsidR="00B66050" w:rsidRPr="004C3B8E" w:rsidRDefault="00B66050" w:rsidP="00D921D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out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of area)</w:t>
            </w:r>
          </w:p>
        </w:tc>
        <w:tc>
          <w:tcPr>
            <w:tcW w:w="559" w:type="dxa"/>
            <w:shd w:val="clear" w:color="auto" w:fill="FFFFFF"/>
          </w:tcPr>
          <w:p w14:paraId="20F9A4DB" w14:textId="77777777" w:rsidR="00B66050" w:rsidRPr="004C3B8E" w:rsidRDefault="00B66050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/>
          </w:tcPr>
          <w:p w14:paraId="24362447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Storing weapons / drugs for others</w:t>
            </w:r>
          </w:p>
        </w:tc>
        <w:tc>
          <w:tcPr>
            <w:tcW w:w="567" w:type="dxa"/>
            <w:shd w:val="clear" w:color="auto" w:fill="FFFFFF"/>
          </w:tcPr>
          <w:p w14:paraId="4C1A6C8B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CC2E58B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Performing sexual acts on others under coercion</w:t>
            </w:r>
          </w:p>
        </w:tc>
        <w:tc>
          <w:tcPr>
            <w:tcW w:w="455" w:type="dxa"/>
            <w:shd w:val="clear" w:color="auto" w:fill="FFFFFF"/>
          </w:tcPr>
          <w:p w14:paraId="4BECBF31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FFFFF"/>
          </w:tcPr>
          <w:p w14:paraId="546F8F65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Committing offences under coercion</w:t>
            </w:r>
          </w:p>
        </w:tc>
        <w:tc>
          <w:tcPr>
            <w:tcW w:w="419" w:type="dxa"/>
            <w:shd w:val="clear" w:color="auto" w:fill="FFFFFF"/>
          </w:tcPr>
          <w:p w14:paraId="56DCF24D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14:paraId="7548614A" w14:textId="77777777" w:rsidR="00B66050" w:rsidRPr="004C3B8E" w:rsidRDefault="00B66050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At risk</w:t>
            </w: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 xml:space="preserve"> of CCE</w:t>
            </w:r>
          </w:p>
        </w:tc>
        <w:tc>
          <w:tcPr>
            <w:tcW w:w="709" w:type="dxa"/>
            <w:shd w:val="clear" w:color="auto" w:fill="FFFFFF"/>
          </w:tcPr>
          <w:p w14:paraId="74C9549B" w14:textId="77777777" w:rsidR="00B66050" w:rsidRPr="004C3B8E" w:rsidRDefault="00B66050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ABFC0E8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Other</w:t>
            </w:r>
          </w:p>
        </w:tc>
        <w:tc>
          <w:tcPr>
            <w:tcW w:w="856" w:type="dxa"/>
            <w:shd w:val="clear" w:color="auto" w:fill="FFFFFF"/>
          </w:tcPr>
          <w:p w14:paraId="59587532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3194F51A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Knife crime</w:t>
            </w:r>
          </w:p>
        </w:tc>
        <w:tc>
          <w:tcPr>
            <w:tcW w:w="567" w:type="dxa"/>
            <w:shd w:val="clear" w:color="auto" w:fill="FFFFFF"/>
          </w:tcPr>
          <w:p w14:paraId="3A8BBC8A" w14:textId="77777777" w:rsidR="00B66050" w:rsidRPr="004C3B8E" w:rsidRDefault="00B66050" w:rsidP="00B85D9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43ABCA8" w14:textId="77777777" w:rsidR="00B85D9B" w:rsidRPr="004C3B8E" w:rsidRDefault="00B85D9B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567"/>
        <w:gridCol w:w="850"/>
        <w:gridCol w:w="567"/>
        <w:gridCol w:w="2126"/>
        <w:gridCol w:w="426"/>
        <w:gridCol w:w="2126"/>
        <w:gridCol w:w="425"/>
        <w:gridCol w:w="1616"/>
        <w:gridCol w:w="510"/>
        <w:gridCol w:w="1098"/>
        <w:gridCol w:w="462"/>
        <w:gridCol w:w="1134"/>
        <w:gridCol w:w="850"/>
        <w:gridCol w:w="709"/>
        <w:gridCol w:w="998"/>
      </w:tblGrid>
      <w:tr w:rsidR="00453642" w:rsidRPr="004C3B8E" w14:paraId="60FF98D8" w14:textId="77777777" w:rsidTr="005226BD">
        <w:tc>
          <w:tcPr>
            <w:tcW w:w="16019" w:type="dxa"/>
            <w:gridSpan w:val="16"/>
            <w:shd w:val="clear" w:color="auto" w:fill="92D050"/>
          </w:tcPr>
          <w:p w14:paraId="6C645AE3" w14:textId="77777777" w:rsidR="00453642" w:rsidRPr="004C3B8E" w:rsidRDefault="00453642" w:rsidP="00BF484B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Nature of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Criminal</w:t>
            </w: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Exploitation </w:t>
            </w:r>
          </w:p>
        </w:tc>
      </w:tr>
      <w:tr w:rsidR="00D27D4B" w:rsidRPr="004C3B8E" w14:paraId="3B653547" w14:textId="77777777" w:rsidTr="005226BD">
        <w:trPr>
          <w:trHeight w:val="438"/>
        </w:trPr>
        <w:tc>
          <w:tcPr>
            <w:tcW w:w="1555" w:type="dxa"/>
            <w:shd w:val="clear" w:color="auto" w:fill="FFFFFF"/>
          </w:tcPr>
          <w:p w14:paraId="48978357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Online/Phone</w:t>
            </w:r>
          </w:p>
        </w:tc>
        <w:tc>
          <w:tcPr>
            <w:tcW w:w="567" w:type="dxa"/>
            <w:shd w:val="clear" w:color="auto" w:fill="FFFFFF"/>
          </w:tcPr>
          <w:p w14:paraId="77967785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2741E21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Party</w:t>
            </w:r>
          </w:p>
        </w:tc>
        <w:tc>
          <w:tcPr>
            <w:tcW w:w="567" w:type="dxa"/>
            <w:shd w:val="clear" w:color="auto" w:fill="FFFFFF"/>
          </w:tcPr>
          <w:p w14:paraId="1BB4B8B9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F1F57C9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Boyfriend / Girlfriend</w:t>
            </w:r>
          </w:p>
        </w:tc>
        <w:tc>
          <w:tcPr>
            <w:tcW w:w="426" w:type="dxa"/>
            <w:shd w:val="clear" w:color="auto" w:fill="FFFFFF"/>
          </w:tcPr>
          <w:p w14:paraId="7077BE44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3CCB2779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Adult/ Lone Offender</w:t>
            </w:r>
          </w:p>
        </w:tc>
        <w:tc>
          <w:tcPr>
            <w:tcW w:w="425" w:type="dxa"/>
            <w:shd w:val="clear" w:color="auto" w:fill="FFFFFF"/>
          </w:tcPr>
          <w:p w14:paraId="58B60EAB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FFFFFF"/>
          </w:tcPr>
          <w:p w14:paraId="5B5D9B6C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Group / Gang</w:t>
            </w:r>
          </w:p>
        </w:tc>
        <w:tc>
          <w:tcPr>
            <w:tcW w:w="510" w:type="dxa"/>
            <w:shd w:val="clear" w:color="auto" w:fill="FFFFFF"/>
          </w:tcPr>
          <w:p w14:paraId="31206E41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FFFFFF"/>
          </w:tcPr>
          <w:p w14:paraId="44327C4B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School</w:t>
            </w:r>
          </w:p>
        </w:tc>
        <w:tc>
          <w:tcPr>
            <w:tcW w:w="462" w:type="dxa"/>
            <w:shd w:val="clear" w:color="auto" w:fill="FFFFFF"/>
          </w:tcPr>
          <w:p w14:paraId="5FD72A6D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C8387FD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On Street</w:t>
            </w:r>
          </w:p>
        </w:tc>
        <w:tc>
          <w:tcPr>
            <w:tcW w:w="850" w:type="dxa"/>
            <w:shd w:val="clear" w:color="auto" w:fill="FFFFFF"/>
          </w:tcPr>
          <w:p w14:paraId="3D04E06F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7F22CEE6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Peer</w:t>
            </w:r>
          </w:p>
        </w:tc>
        <w:tc>
          <w:tcPr>
            <w:tcW w:w="998" w:type="dxa"/>
            <w:shd w:val="clear" w:color="auto" w:fill="FFFFFF"/>
          </w:tcPr>
          <w:p w14:paraId="75683FD1" w14:textId="77777777" w:rsidR="00D27D4B" w:rsidRPr="004C3B8E" w:rsidRDefault="00D27D4B" w:rsidP="00BF484B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4B9C47A" w14:textId="77777777" w:rsidR="00BF484B" w:rsidRPr="004C3B8E" w:rsidRDefault="00BF484B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992"/>
        <w:gridCol w:w="1823"/>
        <w:gridCol w:w="1150"/>
        <w:gridCol w:w="1833"/>
        <w:gridCol w:w="884"/>
        <w:gridCol w:w="970"/>
        <w:gridCol w:w="1558"/>
        <w:gridCol w:w="1275"/>
        <w:gridCol w:w="1017"/>
        <w:gridCol w:w="1115"/>
        <w:gridCol w:w="992"/>
        <w:gridCol w:w="2410"/>
      </w:tblGrid>
      <w:tr w:rsidR="00EA5645" w:rsidRPr="004C3B8E" w14:paraId="5BBB178A" w14:textId="77777777" w:rsidTr="005226BD">
        <w:trPr>
          <w:trHeight w:val="214"/>
        </w:trPr>
        <w:tc>
          <w:tcPr>
            <w:tcW w:w="16019" w:type="dxa"/>
            <w:gridSpan w:val="12"/>
            <w:shd w:val="clear" w:color="auto" w:fill="92D050"/>
          </w:tcPr>
          <w:p w14:paraId="55B3546F" w14:textId="77777777" w:rsidR="00EA5645" w:rsidRPr="004C3B8E" w:rsidRDefault="00EA5645" w:rsidP="00AC3FB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Identity </w:t>
            </w:r>
          </w:p>
        </w:tc>
      </w:tr>
      <w:tr w:rsidR="008018DD" w:rsidRPr="004C3B8E" w14:paraId="2D10D09C" w14:textId="77777777" w:rsidTr="008018DD">
        <w:trPr>
          <w:trHeight w:val="280"/>
        </w:trPr>
        <w:tc>
          <w:tcPr>
            <w:tcW w:w="992" w:type="dxa"/>
            <w:shd w:val="clear" w:color="auto" w:fill="FFFFFF"/>
          </w:tcPr>
          <w:p w14:paraId="3382F495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Ethnicity</w:t>
            </w:r>
          </w:p>
        </w:tc>
        <w:tc>
          <w:tcPr>
            <w:tcW w:w="1823" w:type="dxa"/>
            <w:shd w:val="clear" w:color="auto" w:fill="FFFFFF"/>
          </w:tcPr>
          <w:p w14:paraId="41EDBDBD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FFFFF"/>
          </w:tcPr>
          <w:p w14:paraId="5894CBAF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Nationality</w:t>
            </w:r>
          </w:p>
        </w:tc>
        <w:tc>
          <w:tcPr>
            <w:tcW w:w="1833" w:type="dxa"/>
            <w:shd w:val="clear" w:color="auto" w:fill="FFFFFF"/>
          </w:tcPr>
          <w:p w14:paraId="5F56D21D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FFFFF"/>
          </w:tcPr>
          <w:p w14:paraId="20C77EB3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Gender</w:t>
            </w:r>
          </w:p>
        </w:tc>
        <w:tc>
          <w:tcPr>
            <w:tcW w:w="970" w:type="dxa"/>
            <w:shd w:val="clear" w:color="auto" w:fill="FFFFFF"/>
          </w:tcPr>
          <w:p w14:paraId="20545C8A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FFFF"/>
          </w:tcPr>
          <w:p w14:paraId="5F6EE6DC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Sexual Identity</w:t>
            </w:r>
          </w:p>
        </w:tc>
        <w:tc>
          <w:tcPr>
            <w:tcW w:w="1275" w:type="dxa"/>
            <w:shd w:val="clear" w:color="auto" w:fill="FFFFFF"/>
          </w:tcPr>
          <w:p w14:paraId="3C9B5FC3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</w:tcPr>
          <w:p w14:paraId="2FB58D83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Disability</w:t>
            </w:r>
          </w:p>
        </w:tc>
        <w:tc>
          <w:tcPr>
            <w:tcW w:w="1115" w:type="dxa"/>
            <w:shd w:val="clear" w:color="auto" w:fill="FFFFFF"/>
          </w:tcPr>
          <w:p w14:paraId="6302B3FA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9BF7268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Religion</w:t>
            </w:r>
          </w:p>
        </w:tc>
        <w:tc>
          <w:tcPr>
            <w:tcW w:w="2410" w:type="dxa"/>
            <w:shd w:val="clear" w:color="auto" w:fill="FFFFFF"/>
          </w:tcPr>
          <w:p w14:paraId="4094F1E6" w14:textId="77777777" w:rsidR="008018DD" w:rsidRPr="004C3B8E" w:rsidRDefault="008018D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791FB228" w14:textId="77777777" w:rsidR="00EA5645" w:rsidRPr="004C3B8E" w:rsidRDefault="00EA564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96"/>
        <w:gridCol w:w="826"/>
        <w:gridCol w:w="1767"/>
        <w:gridCol w:w="1068"/>
        <w:gridCol w:w="1275"/>
        <w:gridCol w:w="567"/>
        <w:gridCol w:w="1701"/>
        <w:gridCol w:w="426"/>
        <w:gridCol w:w="1984"/>
        <w:gridCol w:w="567"/>
        <w:gridCol w:w="1392"/>
        <w:gridCol w:w="593"/>
        <w:gridCol w:w="1417"/>
        <w:gridCol w:w="1140"/>
      </w:tblGrid>
      <w:tr w:rsidR="00EA5645" w:rsidRPr="004C3B8E" w14:paraId="0FA5D658" w14:textId="77777777" w:rsidTr="005226BD">
        <w:tc>
          <w:tcPr>
            <w:tcW w:w="16019" w:type="dxa"/>
            <w:gridSpan w:val="14"/>
            <w:shd w:val="clear" w:color="auto" w:fill="92D050"/>
          </w:tcPr>
          <w:p w14:paraId="50029F4B" w14:textId="77777777" w:rsidR="006854F6" w:rsidRPr="004C3B8E" w:rsidRDefault="006854F6" w:rsidP="006854F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Current Living situation. </w:t>
            </w:r>
          </w:p>
        </w:tc>
      </w:tr>
      <w:tr w:rsidR="00D27D4B" w:rsidRPr="004C3B8E" w14:paraId="14B8F421" w14:textId="77777777" w:rsidTr="005226BD">
        <w:trPr>
          <w:trHeight w:val="536"/>
        </w:trPr>
        <w:tc>
          <w:tcPr>
            <w:tcW w:w="1296" w:type="dxa"/>
            <w:shd w:val="clear" w:color="auto" w:fill="FFFFFF"/>
          </w:tcPr>
          <w:p w14:paraId="681C9621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At home</w:t>
            </w:r>
          </w:p>
        </w:tc>
        <w:tc>
          <w:tcPr>
            <w:tcW w:w="826" w:type="dxa"/>
            <w:shd w:val="clear" w:color="auto" w:fill="FFFFFF"/>
          </w:tcPr>
          <w:p w14:paraId="2BB8579E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FFFFFF"/>
          </w:tcPr>
          <w:p w14:paraId="5A0603E4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Living with other family member</w:t>
            </w:r>
          </w:p>
        </w:tc>
        <w:tc>
          <w:tcPr>
            <w:tcW w:w="1068" w:type="dxa"/>
            <w:shd w:val="clear" w:color="auto" w:fill="FFFFFF"/>
          </w:tcPr>
          <w:p w14:paraId="33D02436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5309F20D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Foster care</w:t>
            </w:r>
          </w:p>
        </w:tc>
        <w:tc>
          <w:tcPr>
            <w:tcW w:w="567" w:type="dxa"/>
            <w:shd w:val="clear" w:color="auto" w:fill="FFFFFF"/>
          </w:tcPr>
          <w:p w14:paraId="3F97ACAC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8C8150E" w14:textId="77777777" w:rsidR="00D27D4B" w:rsidRPr="004C3B8E" w:rsidRDefault="00D27D4B" w:rsidP="00F0599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Children’s Home</w:t>
            </w:r>
          </w:p>
        </w:tc>
        <w:tc>
          <w:tcPr>
            <w:tcW w:w="426" w:type="dxa"/>
            <w:shd w:val="clear" w:color="auto" w:fill="FFFFFF"/>
          </w:tcPr>
          <w:p w14:paraId="6EDC9A5E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201AF1A6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Semi / Independent Living</w:t>
            </w:r>
          </w:p>
        </w:tc>
        <w:tc>
          <w:tcPr>
            <w:tcW w:w="567" w:type="dxa"/>
            <w:shd w:val="clear" w:color="auto" w:fill="FFFFFF"/>
          </w:tcPr>
          <w:p w14:paraId="44B53D8E" w14:textId="77777777" w:rsidR="00D27D4B" w:rsidRPr="004C3B8E" w:rsidRDefault="00D27D4B" w:rsidP="00AC3FB6">
            <w:pPr>
              <w:pBdr>
                <w:right w:val="single" w:sz="4" w:space="4" w:color="auto"/>
              </w:pBd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</w:tcPr>
          <w:p w14:paraId="780738AA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Homeless</w:t>
            </w:r>
          </w:p>
        </w:tc>
        <w:tc>
          <w:tcPr>
            <w:tcW w:w="593" w:type="dxa"/>
            <w:shd w:val="clear" w:color="auto" w:fill="FFFFFF"/>
          </w:tcPr>
          <w:p w14:paraId="4815C7EB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6A36D73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Secure</w:t>
            </w:r>
          </w:p>
        </w:tc>
        <w:tc>
          <w:tcPr>
            <w:tcW w:w="1140" w:type="dxa"/>
            <w:shd w:val="clear" w:color="auto" w:fill="FFFFFF"/>
          </w:tcPr>
          <w:p w14:paraId="46AA778B" w14:textId="77777777" w:rsidR="00D27D4B" w:rsidRPr="004C3B8E" w:rsidRDefault="00D27D4B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67A474B" w14:textId="77777777" w:rsidR="00EA5645" w:rsidRDefault="00EA564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296"/>
        <w:gridCol w:w="1393"/>
        <w:gridCol w:w="1275"/>
        <w:gridCol w:w="993"/>
        <w:gridCol w:w="1525"/>
        <w:gridCol w:w="1593"/>
        <w:gridCol w:w="1001"/>
        <w:gridCol w:w="1982"/>
        <w:gridCol w:w="3543"/>
        <w:gridCol w:w="1418"/>
      </w:tblGrid>
      <w:tr w:rsidR="00553F94" w:rsidRPr="004C3B8E" w14:paraId="68E4177A" w14:textId="77777777" w:rsidTr="005226BD">
        <w:tc>
          <w:tcPr>
            <w:tcW w:w="16019" w:type="dxa"/>
            <w:gridSpan w:val="10"/>
            <w:shd w:val="clear" w:color="auto" w:fill="92D050"/>
          </w:tcPr>
          <w:p w14:paraId="6C0DCFA7" w14:textId="77777777" w:rsidR="00553F94" w:rsidRPr="004C3B8E" w:rsidRDefault="007E2D29" w:rsidP="008D007A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Current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Education</w:t>
            </w: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situation.</w:t>
            </w:r>
          </w:p>
        </w:tc>
      </w:tr>
      <w:tr w:rsidR="00FB3C6F" w:rsidRPr="004C3B8E" w14:paraId="31168DFB" w14:textId="77777777" w:rsidTr="001E2C2E">
        <w:trPr>
          <w:trHeight w:val="536"/>
        </w:trPr>
        <w:tc>
          <w:tcPr>
            <w:tcW w:w="1296" w:type="dxa"/>
            <w:shd w:val="clear" w:color="auto" w:fill="FFFFFF"/>
          </w:tcPr>
          <w:p w14:paraId="11658D0C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School</w:t>
            </w:r>
          </w:p>
        </w:tc>
        <w:tc>
          <w:tcPr>
            <w:tcW w:w="1393" w:type="dxa"/>
            <w:shd w:val="clear" w:color="auto" w:fill="FFFFFF"/>
          </w:tcPr>
          <w:p w14:paraId="7FE0C425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14:paraId="6CD1C7E2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Alternative provision </w:t>
            </w:r>
          </w:p>
        </w:tc>
        <w:tc>
          <w:tcPr>
            <w:tcW w:w="993" w:type="dxa"/>
            <w:shd w:val="clear" w:color="auto" w:fill="FFFFFF"/>
          </w:tcPr>
          <w:p w14:paraId="46EE2076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FFFFFF"/>
          </w:tcPr>
          <w:p w14:paraId="38603658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Host school (if in AP)</w:t>
            </w:r>
          </w:p>
        </w:tc>
        <w:tc>
          <w:tcPr>
            <w:tcW w:w="1593" w:type="dxa"/>
            <w:shd w:val="clear" w:color="auto" w:fill="FFFFFF"/>
          </w:tcPr>
          <w:p w14:paraId="5E11A1E3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14:paraId="657C6C16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College</w:t>
            </w:r>
          </w:p>
        </w:tc>
        <w:tc>
          <w:tcPr>
            <w:tcW w:w="1982" w:type="dxa"/>
            <w:shd w:val="clear" w:color="auto" w:fill="FFFFFF"/>
          </w:tcPr>
          <w:p w14:paraId="714B7409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76AF7A9F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B3C6F">
              <w:rPr>
                <w:rFonts w:ascii="Arial" w:eastAsia="Arial Unicode MS" w:hAnsi="Arial" w:cs="Arial"/>
                <w:sz w:val="20"/>
                <w:szCs w:val="20"/>
              </w:rPr>
              <w:t>Not in Education, Employment or Training (NEET):</w:t>
            </w:r>
          </w:p>
        </w:tc>
        <w:tc>
          <w:tcPr>
            <w:tcW w:w="1418" w:type="dxa"/>
            <w:shd w:val="clear" w:color="auto" w:fill="FFFFFF"/>
          </w:tcPr>
          <w:p w14:paraId="4500219E" w14:textId="77777777" w:rsidR="00FB3C6F" w:rsidRPr="004C3B8E" w:rsidRDefault="00FB3C6F" w:rsidP="008D007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9519905" w14:textId="77777777" w:rsidR="004D0495" w:rsidRPr="004C3B8E" w:rsidRDefault="004D0495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111"/>
        <w:gridCol w:w="557"/>
        <w:gridCol w:w="2444"/>
        <w:gridCol w:w="1270"/>
        <w:gridCol w:w="1417"/>
        <w:gridCol w:w="709"/>
        <w:gridCol w:w="851"/>
        <w:gridCol w:w="992"/>
        <w:gridCol w:w="709"/>
        <w:gridCol w:w="714"/>
        <w:gridCol w:w="1128"/>
        <w:gridCol w:w="2127"/>
        <w:gridCol w:w="708"/>
        <w:gridCol w:w="1282"/>
      </w:tblGrid>
      <w:tr w:rsidR="00453642" w:rsidRPr="004C3B8E" w14:paraId="69F53326" w14:textId="77777777" w:rsidTr="005226BD">
        <w:tc>
          <w:tcPr>
            <w:tcW w:w="16019" w:type="dxa"/>
            <w:gridSpan w:val="14"/>
            <w:shd w:val="clear" w:color="auto" w:fill="92D050"/>
          </w:tcPr>
          <w:p w14:paraId="5A682F8E" w14:textId="77777777" w:rsidR="00453642" w:rsidRPr="004C3B8E" w:rsidRDefault="00453642" w:rsidP="00AC3FB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Current Agency Involvement</w:t>
            </w:r>
          </w:p>
        </w:tc>
      </w:tr>
      <w:tr w:rsidR="00684D36" w:rsidRPr="004C3B8E" w14:paraId="7733FDEE" w14:textId="77777777" w:rsidTr="001E2C2E">
        <w:trPr>
          <w:trHeight w:val="348"/>
        </w:trPr>
        <w:tc>
          <w:tcPr>
            <w:tcW w:w="1111" w:type="dxa"/>
            <w:shd w:val="clear" w:color="auto" w:fill="FFFFFF"/>
          </w:tcPr>
          <w:p w14:paraId="7EB82D77" w14:textId="77777777" w:rsidR="00684D36" w:rsidRPr="004C3B8E" w:rsidRDefault="00684D36" w:rsidP="00F0599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No Lead</w:t>
            </w:r>
          </w:p>
        </w:tc>
        <w:tc>
          <w:tcPr>
            <w:tcW w:w="557" w:type="dxa"/>
            <w:shd w:val="clear" w:color="auto" w:fill="FFFFFF"/>
          </w:tcPr>
          <w:p w14:paraId="7AB52750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FFFFFF"/>
          </w:tcPr>
          <w:p w14:paraId="12B21649" w14:textId="77777777" w:rsidR="00684D36" w:rsidRPr="004C3B8E" w:rsidRDefault="00684D36" w:rsidP="008804B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 xml:space="preserve">Early Help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Services</w:t>
            </w:r>
          </w:p>
        </w:tc>
        <w:tc>
          <w:tcPr>
            <w:tcW w:w="1270" w:type="dxa"/>
            <w:shd w:val="clear" w:color="auto" w:fill="FFFFFF"/>
          </w:tcPr>
          <w:p w14:paraId="550DA97D" w14:textId="77777777" w:rsidR="00684D36" w:rsidRPr="004C3B8E" w:rsidRDefault="00684D36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82BF861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CIN</w:t>
            </w:r>
          </w:p>
        </w:tc>
        <w:tc>
          <w:tcPr>
            <w:tcW w:w="709" w:type="dxa"/>
            <w:shd w:val="clear" w:color="auto" w:fill="FFFFFF"/>
          </w:tcPr>
          <w:p w14:paraId="19E45E28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68FCF1DB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CP</w:t>
            </w:r>
          </w:p>
        </w:tc>
        <w:tc>
          <w:tcPr>
            <w:tcW w:w="992" w:type="dxa"/>
            <w:shd w:val="clear" w:color="auto" w:fill="FFFFFF"/>
          </w:tcPr>
          <w:p w14:paraId="4AD749C8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403654B9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LAC</w:t>
            </w:r>
          </w:p>
        </w:tc>
        <w:tc>
          <w:tcPr>
            <w:tcW w:w="714" w:type="dxa"/>
            <w:shd w:val="clear" w:color="auto" w:fill="FFFFFF"/>
          </w:tcPr>
          <w:p w14:paraId="7F5D1997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  <w:shd w:val="clear" w:color="auto" w:fill="FFFFFF"/>
          </w:tcPr>
          <w:p w14:paraId="31ABB4A3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Other LA</w:t>
            </w:r>
          </w:p>
        </w:tc>
        <w:tc>
          <w:tcPr>
            <w:tcW w:w="2127" w:type="dxa"/>
            <w:shd w:val="clear" w:color="auto" w:fill="FFFFFF"/>
          </w:tcPr>
          <w:p w14:paraId="233D9195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0C06B5BB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YOT</w:t>
            </w:r>
          </w:p>
        </w:tc>
        <w:tc>
          <w:tcPr>
            <w:tcW w:w="1282" w:type="dxa"/>
            <w:shd w:val="clear" w:color="auto" w:fill="FFFFFF"/>
          </w:tcPr>
          <w:p w14:paraId="78768E0A" w14:textId="77777777" w:rsidR="00684D36" w:rsidRPr="004C3B8E" w:rsidRDefault="00684D36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0A18DAC" w14:textId="77777777" w:rsidR="008804B2" w:rsidRDefault="008804B2" w:rsidP="00EA5645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696"/>
        <w:gridCol w:w="882"/>
        <w:gridCol w:w="1953"/>
        <w:gridCol w:w="851"/>
        <w:gridCol w:w="1843"/>
        <w:gridCol w:w="992"/>
        <w:gridCol w:w="892"/>
        <w:gridCol w:w="6910"/>
      </w:tblGrid>
      <w:tr w:rsidR="00553F94" w:rsidRPr="004C3B8E" w14:paraId="468DC7F8" w14:textId="77777777" w:rsidTr="005226BD">
        <w:tc>
          <w:tcPr>
            <w:tcW w:w="16019" w:type="dxa"/>
            <w:gridSpan w:val="8"/>
            <w:shd w:val="clear" w:color="auto" w:fill="92D050"/>
          </w:tcPr>
          <w:p w14:paraId="70C4BCD9" w14:textId="77777777" w:rsidR="00553F94" w:rsidRPr="004C3B8E" w:rsidRDefault="00553F94" w:rsidP="00AC3FB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  <w:r w:rsidRPr="004C3B8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ducation Health Care Plan</w:t>
            </w:r>
          </w:p>
        </w:tc>
      </w:tr>
      <w:tr w:rsidR="005A19AD" w:rsidRPr="004C3B8E" w14:paraId="7E6BD432" w14:textId="77777777" w:rsidTr="005226BD">
        <w:trPr>
          <w:trHeight w:val="58"/>
        </w:trPr>
        <w:tc>
          <w:tcPr>
            <w:tcW w:w="1696" w:type="dxa"/>
            <w:shd w:val="clear" w:color="auto" w:fill="FFFFFF"/>
          </w:tcPr>
          <w:p w14:paraId="483D47BD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Diagnosed learning need</w:t>
            </w:r>
          </w:p>
        </w:tc>
        <w:tc>
          <w:tcPr>
            <w:tcW w:w="882" w:type="dxa"/>
            <w:shd w:val="clear" w:color="auto" w:fill="FFFFFF"/>
          </w:tcPr>
          <w:p w14:paraId="71F604E9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FFFFFF"/>
          </w:tcPr>
          <w:p w14:paraId="06274407" w14:textId="77777777" w:rsidR="005A19AD" w:rsidRPr="004C3B8E" w:rsidRDefault="005A19AD" w:rsidP="009F09F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On pathway for assessment</w:t>
            </w:r>
          </w:p>
        </w:tc>
        <w:tc>
          <w:tcPr>
            <w:tcW w:w="851" w:type="dxa"/>
            <w:shd w:val="clear" w:color="auto" w:fill="FFFFFF"/>
          </w:tcPr>
          <w:p w14:paraId="2B696AE1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6360545" w14:textId="77777777" w:rsidR="005A19AD" w:rsidRPr="004C3B8E" w:rsidRDefault="005A19AD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6174DF23" w14:textId="77777777" w:rsidR="005A19AD" w:rsidRPr="004C3B8E" w:rsidRDefault="005A19AD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Referral to pathway required</w:t>
            </w:r>
          </w:p>
        </w:tc>
        <w:tc>
          <w:tcPr>
            <w:tcW w:w="992" w:type="dxa"/>
            <w:shd w:val="clear" w:color="auto" w:fill="FFFFFF"/>
          </w:tcPr>
          <w:p w14:paraId="5BA12EF5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9366C3" w14:textId="77777777" w:rsidR="005A19AD" w:rsidRPr="004C3B8E" w:rsidRDefault="005A19AD" w:rsidP="00AC3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/>
          </w:tcPr>
          <w:p w14:paraId="1EDA270D" w14:textId="77777777" w:rsidR="005A19AD" w:rsidRPr="004C3B8E" w:rsidRDefault="001B2B6C" w:rsidP="004D049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C3B8E">
              <w:rPr>
                <w:rFonts w:ascii="Arial" w:eastAsia="Arial Unicode MS" w:hAnsi="Arial" w:cs="Arial"/>
                <w:sz w:val="20"/>
                <w:szCs w:val="20"/>
              </w:rPr>
              <w:t>Details</w:t>
            </w:r>
          </w:p>
        </w:tc>
        <w:tc>
          <w:tcPr>
            <w:tcW w:w="6910" w:type="dxa"/>
            <w:shd w:val="clear" w:color="auto" w:fill="FFFFFF"/>
          </w:tcPr>
          <w:p w14:paraId="3218D9E4" w14:textId="77777777" w:rsidR="005A19AD" w:rsidRPr="004C3B8E" w:rsidRDefault="005A19AD" w:rsidP="00AC3FB6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</w:p>
        </w:tc>
      </w:tr>
    </w:tbl>
    <w:p w14:paraId="09B8703D" w14:textId="77777777" w:rsidR="00CD0EEE" w:rsidRDefault="005226BD" w:rsidP="00EA5645">
      <w:pPr>
        <w:rPr>
          <w:rFonts w:ascii="Arial" w:hAnsi="Arial" w:cs="Arial"/>
          <w:b/>
          <w:sz w:val="20"/>
          <w:szCs w:val="20"/>
        </w:rPr>
      </w:pPr>
      <w:r w:rsidRPr="00B66050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93D7E" wp14:editId="5BA8E6B6">
                <wp:simplePos x="0" y="0"/>
                <wp:positionH relativeFrom="margin">
                  <wp:posOffset>-664210</wp:posOffset>
                </wp:positionH>
                <wp:positionV relativeFrom="paragraph">
                  <wp:posOffset>0</wp:posOffset>
                </wp:positionV>
                <wp:extent cx="10188575" cy="59213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8575" cy="592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BAC4" w14:textId="77777777" w:rsidR="00BF0C8B" w:rsidRPr="0038061B" w:rsidRDefault="00BF0C8B" w:rsidP="0038061B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Views</w:t>
                            </w:r>
                            <w:r w:rsidRPr="004C3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The y</w:t>
                            </w:r>
                            <w:r w:rsidRPr="003806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oung person</w:t>
                            </w:r>
                          </w:p>
                          <w:p w14:paraId="3BD9B3AA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CE5F05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20099F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1E0B8E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AE048C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F17761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7DA7AB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962662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4B6094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Views</w:t>
                            </w:r>
                            <w:r w:rsidRPr="004C3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C3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parents/carers</w:t>
                            </w:r>
                          </w:p>
                          <w:p w14:paraId="74C50BF1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681842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77719F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4EABD7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233117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1F4555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B378AA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28E0BB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425101" w14:textId="77777777" w:rsidR="00BF0C8B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2A82DC" w14:textId="77777777" w:rsidR="00BF0C8B" w:rsidRPr="004C3B8E" w:rsidRDefault="00BF0C8B" w:rsidP="00D86ACC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EAF030" w14:textId="77777777" w:rsidR="00BF0C8B" w:rsidRDefault="00BF0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93D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0;width:802.25pt;height:4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">
                <v:textbox>
                  <w:txbxContent>
                    <w:p w14:paraId="2B10BAC4" w14:textId="77777777" w:rsidR="00BF0C8B" w:rsidRPr="0038061B" w:rsidRDefault="00BF0C8B" w:rsidP="0038061B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Views</w:t>
                      </w:r>
                      <w:r w:rsidRPr="004C3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The y</w:t>
                      </w:r>
                      <w:r w:rsidRPr="003806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oung person</w:t>
                      </w:r>
                    </w:p>
                    <w:p w14:paraId="3BD9B3AA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9CE5F05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D20099F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1E0B8E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8AE048C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6F17761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87DA7AB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7962662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64B6094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Views</w:t>
                      </w:r>
                      <w:r w:rsidRPr="004C3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C3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parents/carers</w:t>
                      </w:r>
                    </w:p>
                    <w:p w14:paraId="74C50BF1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6681842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277719F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4EABD7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4233117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51F4555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BB378AA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F28E0BB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425101" w14:textId="77777777" w:rsidR="00BF0C8B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2A82DC" w14:textId="77777777" w:rsidR="00BF0C8B" w:rsidRPr="004C3B8E" w:rsidRDefault="00BF0C8B" w:rsidP="00D86ACC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6EAF030" w14:textId="77777777" w:rsidR="00BF0C8B" w:rsidRDefault="00BF0C8B"/>
                  </w:txbxContent>
                </v:textbox>
                <w10:wrap type="square" anchorx="margin"/>
              </v:shape>
            </w:pict>
          </mc:Fallback>
        </mc:AlternateContent>
      </w:r>
    </w:p>
    <w:p w14:paraId="03B68132" w14:textId="77777777" w:rsidR="00EA5645" w:rsidRPr="004C3B8E" w:rsidRDefault="00EA5645" w:rsidP="00EA5645">
      <w:pPr>
        <w:rPr>
          <w:rFonts w:ascii="Arial" w:hAnsi="Arial" w:cs="Arial"/>
          <w:vanish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3"/>
        <w:gridCol w:w="7972"/>
      </w:tblGrid>
      <w:tr w:rsidR="00EA5645" w:rsidRPr="004C3B8E" w14:paraId="566B4858" w14:textId="77777777" w:rsidTr="005226BD">
        <w:tc>
          <w:tcPr>
            <w:tcW w:w="8047" w:type="dxa"/>
            <w:gridSpan w:val="2"/>
            <w:shd w:val="clear" w:color="auto" w:fill="92D050"/>
          </w:tcPr>
          <w:p w14:paraId="0B871503" w14:textId="77777777" w:rsidR="00EA5645" w:rsidRPr="004C3B8E" w:rsidRDefault="005226BD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.  Episodes of missing from home/care/school</w:t>
            </w:r>
          </w:p>
        </w:tc>
        <w:tc>
          <w:tcPr>
            <w:tcW w:w="7972" w:type="dxa"/>
            <w:shd w:val="clear" w:color="auto" w:fill="92D050"/>
          </w:tcPr>
          <w:p w14:paraId="583DD042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31008364" w14:textId="77777777" w:rsidTr="005226BD">
        <w:trPr>
          <w:trHeight w:val="274"/>
        </w:trPr>
        <w:tc>
          <w:tcPr>
            <w:tcW w:w="534" w:type="dxa"/>
          </w:tcPr>
          <w:p w14:paraId="6CC34609" w14:textId="77777777" w:rsidR="00EA5645" w:rsidRPr="004C3B8E" w:rsidRDefault="00C46162" w:rsidP="00AC3FB6">
            <w:pPr>
              <w:ind w:right="459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14:paraId="1A62C0F5" w14:textId="77777777" w:rsidR="00EA5645" w:rsidRPr="004C3B8E" w:rsidRDefault="00EA5645" w:rsidP="00817B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missing episodes.</w:t>
            </w:r>
          </w:p>
        </w:tc>
        <w:tc>
          <w:tcPr>
            <w:tcW w:w="7972" w:type="dxa"/>
            <w:vMerge w:val="restart"/>
          </w:tcPr>
          <w:p w14:paraId="599129E1" w14:textId="77777777" w:rsidR="00EA5645" w:rsidRPr="00A434CA" w:rsidRDefault="00EA5645" w:rsidP="005C595C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Times missing? Where do they go?  Why do they go?  Is </w:t>
            </w:r>
            <w:r w:rsidR="008804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parent/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carer aware of missing episodes / whereabouts? </w:t>
            </w:r>
          </w:p>
        </w:tc>
      </w:tr>
      <w:tr w:rsidR="00EA5645" w:rsidRPr="004C3B8E" w14:paraId="3B5A85A0" w14:textId="77777777" w:rsidTr="005226BD">
        <w:trPr>
          <w:trHeight w:val="309"/>
        </w:trPr>
        <w:tc>
          <w:tcPr>
            <w:tcW w:w="534" w:type="dxa"/>
          </w:tcPr>
          <w:p w14:paraId="7BBD6752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14:paraId="2C31A662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Stays out late, no missing episodes.</w:t>
            </w:r>
          </w:p>
        </w:tc>
        <w:tc>
          <w:tcPr>
            <w:tcW w:w="7972" w:type="dxa"/>
            <w:vMerge/>
          </w:tcPr>
          <w:p w14:paraId="07C8BF2B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4B2" w:rsidRPr="004C3B8E" w14:paraId="0EE3B6EF" w14:textId="77777777" w:rsidTr="005226BD">
        <w:trPr>
          <w:trHeight w:val="309"/>
        </w:trPr>
        <w:tc>
          <w:tcPr>
            <w:tcW w:w="534" w:type="dxa"/>
          </w:tcPr>
          <w:p w14:paraId="1AC51D06" w14:textId="77777777" w:rsidR="008804B2" w:rsidRPr="004C3B8E" w:rsidRDefault="008804B2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513" w:type="dxa"/>
          </w:tcPr>
          <w:p w14:paraId="16F7371D" w14:textId="77777777" w:rsidR="008804B2" w:rsidRPr="004C3B8E" w:rsidRDefault="0038061B" w:rsidP="00880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s reporting young person missing</w:t>
            </w:r>
          </w:p>
        </w:tc>
        <w:tc>
          <w:tcPr>
            <w:tcW w:w="7972" w:type="dxa"/>
            <w:vMerge/>
          </w:tcPr>
          <w:p w14:paraId="250A1566" w14:textId="77777777" w:rsidR="008804B2" w:rsidRPr="004C3B8E" w:rsidRDefault="008804B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04B2" w:rsidRPr="004C3B8E" w14:paraId="5886D4D1" w14:textId="77777777" w:rsidTr="005226BD">
        <w:trPr>
          <w:trHeight w:val="309"/>
        </w:trPr>
        <w:tc>
          <w:tcPr>
            <w:tcW w:w="534" w:type="dxa"/>
          </w:tcPr>
          <w:p w14:paraId="50EDB03C" w14:textId="77777777" w:rsidR="008804B2" w:rsidRPr="004C3B8E" w:rsidRDefault="008804B2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513" w:type="dxa"/>
          </w:tcPr>
          <w:p w14:paraId="498EDD97" w14:textId="77777777" w:rsidR="008804B2" w:rsidRPr="004C3B8E" w:rsidRDefault="0038061B" w:rsidP="00817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Parents/c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="008804B2" w:rsidRPr="00A47CD2">
              <w:rPr>
                <w:rFonts w:ascii="Arial" w:hAnsi="Arial" w:cs="Arial"/>
                <w:sz w:val="20"/>
                <w:szCs w:val="20"/>
              </w:rPr>
              <w:t>s not reporting young person missing</w:t>
            </w:r>
          </w:p>
        </w:tc>
        <w:tc>
          <w:tcPr>
            <w:tcW w:w="7972" w:type="dxa"/>
            <w:vMerge/>
          </w:tcPr>
          <w:p w14:paraId="08D7C3FF" w14:textId="77777777" w:rsidR="008804B2" w:rsidRPr="004C3B8E" w:rsidRDefault="008804B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5767E46B" w14:textId="77777777" w:rsidTr="005226BD">
        <w:trPr>
          <w:trHeight w:val="328"/>
        </w:trPr>
        <w:tc>
          <w:tcPr>
            <w:tcW w:w="534" w:type="dxa"/>
          </w:tcPr>
          <w:p w14:paraId="479F4532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513" w:type="dxa"/>
          </w:tcPr>
          <w:p w14:paraId="442E5EE3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Occasionally goes missing, whether for short or prolonged episodes</w:t>
            </w:r>
          </w:p>
        </w:tc>
        <w:tc>
          <w:tcPr>
            <w:tcW w:w="7972" w:type="dxa"/>
            <w:vMerge/>
          </w:tcPr>
          <w:p w14:paraId="41FB0E7F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B3FC47D" w14:textId="77777777" w:rsidTr="005226BD">
        <w:trPr>
          <w:trHeight w:val="299"/>
        </w:trPr>
        <w:tc>
          <w:tcPr>
            <w:tcW w:w="534" w:type="dxa"/>
          </w:tcPr>
          <w:p w14:paraId="47B2C53F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513" w:type="dxa"/>
          </w:tcPr>
          <w:p w14:paraId="3045DCB3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Frequent and short missing episodes</w:t>
            </w:r>
          </w:p>
        </w:tc>
        <w:tc>
          <w:tcPr>
            <w:tcW w:w="7972" w:type="dxa"/>
            <w:vMerge/>
          </w:tcPr>
          <w:p w14:paraId="03309E91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34D5BDB" w14:textId="77777777" w:rsidTr="005226BD">
        <w:trPr>
          <w:trHeight w:val="275"/>
        </w:trPr>
        <w:tc>
          <w:tcPr>
            <w:tcW w:w="534" w:type="dxa"/>
          </w:tcPr>
          <w:p w14:paraId="5861E8DF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513" w:type="dxa"/>
          </w:tcPr>
          <w:p w14:paraId="3F2F8E5A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Frequent and prolonged missing episodes</w:t>
            </w:r>
          </w:p>
        </w:tc>
        <w:tc>
          <w:tcPr>
            <w:tcW w:w="7972" w:type="dxa"/>
            <w:vMerge/>
          </w:tcPr>
          <w:p w14:paraId="1E74D648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C98FEA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"/>
        <w:gridCol w:w="7729"/>
        <w:gridCol w:w="7938"/>
      </w:tblGrid>
      <w:tr w:rsidR="00EA5645" w:rsidRPr="004C3B8E" w14:paraId="003C64ED" w14:textId="77777777" w:rsidTr="00C81E43">
        <w:tc>
          <w:tcPr>
            <w:tcW w:w="8081" w:type="dxa"/>
            <w:gridSpan w:val="2"/>
            <w:shd w:val="clear" w:color="auto" w:fill="92D050"/>
          </w:tcPr>
          <w:p w14:paraId="54A2D60E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A434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School/College attendance</w:t>
            </w:r>
          </w:p>
        </w:tc>
        <w:tc>
          <w:tcPr>
            <w:tcW w:w="7938" w:type="dxa"/>
            <w:shd w:val="clear" w:color="auto" w:fill="92D050"/>
          </w:tcPr>
          <w:p w14:paraId="05FAC3F6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0B95F1A2" w14:textId="77777777" w:rsidTr="00C81E43">
        <w:trPr>
          <w:trHeight w:val="579"/>
        </w:trPr>
        <w:tc>
          <w:tcPr>
            <w:tcW w:w="352" w:type="dxa"/>
          </w:tcPr>
          <w:p w14:paraId="27F88030" w14:textId="77777777" w:rsidR="00EA5645" w:rsidRPr="004C3B8E" w:rsidRDefault="00C4616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035A6BBD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9" w:type="dxa"/>
          </w:tcPr>
          <w:p w14:paraId="3EE3D94C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Engaged / re-engaged in education or training, or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4C3B8E">
              <w:rPr>
                <w:rFonts w:ascii="Arial" w:hAnsi="Arial" w:cs="Arial"/>
                <w:sz w:val="20"/>
                <w:szCs w:val="20"/>
              </w:rPr>
              <w:t>n work or actively seeking employment</w:t>
            </w:r>
          </w:p>
        </w:tc>
        <w:tc>
          <w:tcPr>
            <w:tcW w:w="7938" w:type="dxa"/>
            <w:vMerge w:val="restart"/>
          </w:tcPr>
          <w:p w14:paraId="461415D2" w14:textId="77777777" w:rsidR="00EA5645" w:rsidRPr="00A434CA" w:rsidRDefault="00EA5645" w:rsidP="00AC3FB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Any current or previous prosecution for school attendance? What services are involved with improving </w:t>
            </w:r>
            <w:r w:rsidR="008804B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school attendance? What is their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attendance? Any change in attendance? Any change in attitude to attending education?</w:t>
            </w:r>
          </w:p>
        </w:tc>
      </w:tr>
      <w:tr w:rsidR="00EA5645" w:rsidRPr="004C3B8E" w14:paraId="72A14042" w14:textId="77777777" w:rsidTr="0038061B">
        <w:trPr>
          <w:trHeight w:val="483"/>
        </w:trPr>
        <w:tc>
          <w:tcPr>
            <w:tcW w:w="352" w:type="dxa"/>
          </w:tcPr>
          <w:p w14:paraId="12638D40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729" w:type="dxa"/>
          </w:tcPr>
          <w:p w14:paraId="102E88F9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Is participating in education or employment but attendance is a concern.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804B2">
              <w:rPr>
                <w:rFonts w:ascii="Arial" w:hAnsi="Arial" w:cs="Arial"/>
                <w:sz w:val="20"/>
                <w:szCs w:val="20"/>
              </w:rPr>
              <w:t>Parents/</w:t>
            </w:r>
            <w:r w:rsidR="0038061B">
              <w:rPr>
                <w:rFonts w:ascii="Arial" w:hAnsi="Arial" w:cs="Arial"/>
                <w:sz w:val="20"/>
                <w:szCs w:val="20"/>
              </w:rPr>
              <w:t>c</w:t>
            </w:r>
            <w:r w:rsidRPr="004C3B8E">
              <w:rPr>
                <w:rFonts w:ascii="Arial" w:hAnsi="Arial" w:cs="Arial"/>
                <w:sz w:val="20"/>
                <w:szCs w:val="20"/>
              </w:rPr>
              <w:t>arer</w:t>
            </w:r>
            <w:r w:rsidR="008804B2">
              <w:rPr>
                <w:rFonts w:ascii="Arial" w:hAnsi="Arial" w:cs="Arial"/>
                <w:sz w:val="20"/>
                <w:szCs w:val="20"/>
              </w:rPr>
              <w:t>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engaging with services to improve attendance.</w:t>
            </w:r>
          </w:p>
        </w:tc>
        <w:tc>
          <w:tcPr>
            <w:tcW w:w="7938" w:type="dxa"/>
            <w:vMerge/>
          </w:tcPr>
          <w:p w14:paraId="64497F30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37406401" w14:textId="77777777" w:rsidTr="00C81E43">
        <w:trPr>
          <w:trHeight w:val="579"/>
        </w:trPr>
        <w:tc>
          <w:tcPr>
            <w:tcW w:w="352" w:type="dxa"/>
          </w:tcPr>
          <w:p w14:paraId="2F2B0C6E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29" w:type="dxa"/>
          </w:tcPr>
          <w:p w14:paraId="21889388" w14:textId="77777777" w:rsidR="00EA5645" w:rsidRPr="004C3B8E" w:rsidRDefault="00CD21CF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Is on a reduced timetable, or i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 persistently absent from school, or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udden noticeable change in attendance, performance or behaviour at school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804B2">
              <w:rPr>
                <w:rFonts w:ascii="Arial" w:hAnsi="Arial" w:cs="Arial"/>
                <w:sz w:val="20"/>
                <w:szCs w:val="20"/>
              </w:rPr>
              <w:t>Parents/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Carer’s engagement with services to improve attendance but no evidence of improvement.</w:t>
            </w:r>
          </w:p>
        </w:tc>
        <w:tc>
          <w:tcPr>
            <w:tcW w:w="7938" w:type="dxa"/>
            <w:vMerge/>
          </w:tcPr>
          <w:p w14:paraId="0F908B65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164B6DE" w14:textId="77777777" w:rsidTr="00C81E43">
        <w:trPr>
          <w:trHeight w:val="579"/>
        </w:trPr>
        <w:tc>
          <w:tcPr>
            <w:tcW w:w="352" w:type="dxa"/>
          </w:tcPr>
          <w:p w14:paraId="3C494AB0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29" w:type="dxa"/>
          </w:tcPr>
          <w:p w14:paraId="62C310FC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ot attending school or is a NEET</w:t>
            </w:r>
            <w:r w:rsidR="00ED7BBB">
              <w:rPr>
                <w:rFonts w:ascii="Arial" w:hAnsi="Arial" w:cs="Arial"/>
                <w:sz w:val="20"/>
                <w:szCs w:val="20"/>
              </w:rPr>
              <w:t xml:space="preserve"> (not in education, employment or training)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I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 showing an interest in accessing opportunities.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61B">
              <w:rPr>
                <w:rFonts w:ascii="Arial" w:hAnsi="Arial" w:cs="Arial"/>
                <w:sz w:val="20"/>
                <w:szCs w:val="20"/>
              </w:rPr>
              <w:t>Parent’s/car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er</w:t>
            </w:r>
            <w:r w:rsidR="0038061B"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showing limited engagement with services.</w:t>
            </w:r>
          </w:p>
        </w:tc>
        <w:tc>
          <w:tcPr>
            <w:tcW w:w="7938" w:type="dxa"/>
            <w:vMerge/>
          </w:tcPr>
          <w:p w14:paraId="706F8596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232EE4CA" w14:textId="77777777" w:rsidTr="00C81E43">
        <w:trPr>
          <w:trHeight w:val="580"/>
        </w:trPr>
        <w:tc>
          <w:tcPr>
            <w:tcW w:w="352" w:type="dxa"/>
          </w:tcPr>
          <w:p w14:paraId="0FC8215E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729" w:type="dxa"/>
          </w:tcPr>
          <w:p w14:paraId="0BB4C7E7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ot attending school or is a NEET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Shows no interest in accessing educational or training opportunities.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No engagement from </w:t>
            </w:r>
            <w:r w:rsidR="0038061B">
              <w:rPr>
                <w:rFonts w:ascii="Arial" w:hAnsi="Arial" w:cs="Arial"/>
                <w:sz w:val="20"/>
                <w:szCs w:val="20"/>
              </w:rPr>
              <w:t>parent’s/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carer</w:t>
            </w:r>
            <w:r w:rsidR="0038061B"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8" w:type="dxa"/>
            <w:vMerge/>
          </w:tcPr>
          <w:p w14:paraId="3165A31A" w14:textId="77777777" w:rsidR="00EA5645" w:rsidRPr="004C3B8E" w:rsidRDefault="00EA5645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0BEE63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EA5645" w:rsidRPr="004C3B8E" w14:paraId="78ACDEB2" w14:textId="77777777" w:rsidTr="00CF1960">
        <w:trPr>
          <w:trHeight w:val="297"/>
        </w:trPr>
        <w:tc>
          <w:tcPr>
            <w:tcW w:w="8081" w:type="dxa"/>
            <w:gridSpan w:val="2"/>
            <w:shd w:val="clear" w:color="auto" w:fill="92D050"/>
          </w:tcPr>
          <w:p w14:paraId="39C53BB9" w14:textId="77777777" w:rsidR="00EA5645" w:rsidRPr="004C3B8E" w:rsidRDefault="001B2B6C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B85D9B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Accommodation &amp; 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Home Relationships</w:t>
            </w:r>
          </w:p>
        </w:tc>
        <w:tc>
          <w:tcPr>
            <w:tcW w:w="7938" w:type="dxa"/>
            <w:shd w:val="clear" w:color="auto" w:fill="92D050"/>
          </w:tcPr>
          <w:p w14:paraId="5E90EBA4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076F4E3D" w14:textId="77777777" w:rsidTr="00CF1960">
        <w:tc>
          <w:tcPr>
            <w:tcW w:w="392" w:type="dxa"/>
          </w:tcPr>
          <w:p w14:paraId="1AE856FD" w14:textId="77777777" w:rsidR="00EA5645" w:rsidRPr="004C3B8E" w:rsidRDefault="00C46162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5E5DF95B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563402E8" w14:textId="77777777" w:rsidR="00B85D9B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 xml:space="preserve">atisfied with accommodation &amp; meets 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young person’s 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>needs</w:t>
            </w:r>
          </w:p>
          <w:p w14:paraId="246058DF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Positive relationships and good communication</w:t>
            </w:r>
          </w:p>
          <w:p w14:paraId="1F3E2DA5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Age appropriate boundaries &amp; routines set by </w:t>
            </w:r>
            <w:r w:rsidR="0038061B">
              <w:rPr>
                <w:rFonts w:ascii="Arial" w:hAnsi="Arial" w:cs="Arial"/>
                <w:sz w:val="20"/>
                <w:szCs w:val="20"/>
              </w:rPr>
              <w:t>p</w:t>
            </w:r>
            <w:r w:rsidR="008804B2">
              <w:rPr>
                <w:rFonts w:ascii="Arial" w:hAnsi="Arial" w:cs="Arial"/>
                <w:sz w:val="20"/>
                <w:szCs w:val="20"/>
              </w:rPr>
              <w:t>arents/</w:t>
            </w:r>
            <w:r w:rsidR="0038061B">
              <w:rPr>
                <w:rFonts w:ascii="Arial" w:hAnsi="Arial" w:cs="Arial"/>
                <w:sz w:val="20"/>
                <w:szCs w:val="20"/>
              </w:rPr>
              <w:t>c</w:t>
            </w:r>
            <w:r w:rsidRPr="004C3B8E">
              <w:rPr>
                <w:rFonts w:ascii="Arial" w:hAnsi="Arial" w:cs="Arial"/>
                <w:sz w:val="20"/>
                <w:szCs w:val="20"/>
              </w:rPr>
              <w:t>arer</w:t>
            </w:r>
            <w:r w:rsidR="008804B2">
              <w:rPr>
                <w:rFonts w:ascii="Arial" w:hAnsi="Arial" w:cs="Arial"/>
                <w:sz w:val="20"/>
                <w:szCs w:val="20"/>
              </w:rPr>
              <w:t>’s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 &amp; adhered to.</w:t>
            </w:r>
          </w:p>
        </w:tc>
        <w:tc>
          <w:tcPr>
            <w:tcW w:w="7938" w:type="dxa"/>
            <w:vMerge w:val="restart"/>
          </w:tcPr>
          <w:p w14:paraId="2F69C31F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Any financial difficulties? Any known / suspected domestic abuse? Any recent deaths in the family?</w:t>
            </w:r>
          </w:p>
        </w:tc>
      </w:tr>
      <w:tr w:rsidR="00EA5645" w:rsidRPr="004C3B8E" w14:paraId="706451E5" w14:textId="77777777" w:rsidTr="00CF1960">
        <w:tc>
          <w:tcPr>
            <w:tcW w:w="392" w:type="dxa"/>
          </w:tcPr>
          <w:p w14:paraId="541922B2" w14:textId="77777777" w:rsidR="00EA5645" w:rsidRPr="004C3B8E" w:rsidRDefault="00C46162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6354EAC4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G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 xml:space="preserve">enerally satisfied with accommodation and meets most of 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young person’s </w:t>
            </w:r>
            <w:r w:rsidR="00B85D9B" w:rsidRPr="004C3B8E">
              <w:rPr>
                <w:rFonts w:ascii="Arial" w:hAnsi="Arial" w:cs="Arial"/>
                <w:sz w:val="20"/>
                <w:szCs w:val="20"/>
              </w:rPr>
              <w:t>needs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Some mutual understanding and positive relationships.</w:t>
            </w:r>
          </w:p>
          <w:p w14:paraId="4BBF54D1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Age appropriate boundaries &amp; routines set by </w:t>
            </w:r>
            <w:r w:rsidR="0038061B">
              <w:rPr>
                <w:rFonts w:ascii="Arial" w:hAnsi="Arial" w:cs="Arial"/>
                <w:sz w:val="20"/>
                <w:szCs w:val="20"/>
              </w:rPr>
              <w:t>parent’s/</w:t>
            </w:r>
            <w:r w:rsidRPr="004C3B8E">
              <w:rPr>
                <w:rFonts w:ascii="Arial" w:hAnsi="Arial" w:cs="Arial"/>
                <w:sz w:val="20"/>
                <w:szCs w:val="20"/>
              </w:rPr>
              <w:t>carer</w:t>
            </w:r>
            <w:r w:rsidR="0038061B">
              <w:rPr>
                <w:rFonts w:ascii="Arial" w:hAnsi="Arial" w:cs="Arial"/>
                <w:sz w:val="20"/>
                <w:szCs w:val="20"/>
              </w:rPr>
              <w:t>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but not always adhered to</w:t>
            </w:r>
          </w:p>
        </w:tc>
        <w:tc>
          <w:tcPr>
            <w:tcW w:w="7938" w:type="dxa"/>
            <w:vMerge/>
          </w:tcPr>
          <w:p w14:paraId="0625BA2F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3968C7DB" w14:textId="77777777" w:rsidTr="00CF1960">
        <w:tc>
          <w:tcPr>
            <w:tcW w:w="392" w:type="dxa"/>
          </w:tcPr>
          <w:p w14:paraId="53A6C091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3F36569D" w14:textId="77777777" w:rsidR="00364474" w:rsidRPr="004C3B8E" w:rsidRDefault="0036447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Frequent placement changes</w:t>
            </w:r>
          </w:p>
          <w:p w14:paraId="22A59A02" w14:textId="77777777" w:rsidR="00364474" w:rsidRPr="004C3B8E" w:rsidRDefault="00364474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Poor or negative communication with </w:t>
            </w:r>
            <w:r w:rsidR="0038061B">
              <w:rPr>
                <w:rFonts w:ascii="Arial" w:hAnsi="Arial" w:cs="Arial"/>
                <w:sz w:val="20"/>
                <w:szCs w:val="20"/>
              </w:rPr>
              <w:t xml:space="preserve">young person </w:t>
            </w:r>
            <w:r w:rsidRPr="004C3B8E">
              <w:rPr>
                <w:rFonts w:ascii="Arial" w:hAnsi="Arial" w:cs="Arial"/>
                <w:sz w:val="20"/>
                <w:szCs w:val="20"/>
              </w:rPr>
              <w:t>not responding to boundaries, routines or consequences.  Historic abuse / neglect in family</w:t>
            </w:r>
          </w:p>
        </w:tc>
        <w:tc>
          <w:tcPr>
            <w:tcW w:w="7938" w:type="dxa"/>
            <w:vMerge/>
          </w:tcPr>
          <w:p w14:paraId="4611F174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6930C214" w14:textId="77777777" w:rsidTr="00CF1960">
        <w:tc>
          <w:tcPr>
            <w:tcW w:w="392" w:type="dxa"/>
          </w:tcPr>
          <w:p w14:paraId="03C7F8CD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29A07497" w14:textId="77777777" w:rsidR="00551A5F" w:rsidRPr="004C3B8E" w:rsidRDefault="00551A5F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Young person having extra money or new items that </w:t>
            </w:r>
            <w:proofErr w:type="gramStart"/>
            <w:r w:rsidRPr="004C3B8E">
              <w:rPr>
                <w:rFonts w:ascii="Arial" w:hAnsi="Arial" w:cs="Arial"/>
                <w:sz w:val="20"/>
                <w:szCs w:val="20"/>
              </w:rPr>
              <w:t>cannot be legitimately be</w:t>
            </w:r>
            <w:proofErr w:type="gramEnd"/>
            <w:r w:rsidRPr="004C3B8E">
              <w:rPr>
                <w:rFonts w:ascii="Arial" w:hAnsi="Arial" w:cs="Arial"/>
                <w:sz w:val="20"/>
                <w:szCs w:val="20"/>
              </w:rPr>
              <w:t xml:space="preserve"> accounted for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vMerge/>
          </w:tcPr>
          <w:p w14:paraId="0BA58D77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15C5841B" w14:textId="77777777" w:rsidTr="00CF1960">
        <w:tc>
          <w:tcPr>
            <w:tcW w:w="392" w:type="dxa"/>
          </w:tcPr>
          <w:p w14:paraId="0E926DC8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228A5671" w14:textId="77777777" w:rsidR="00364474" w:rsidRPr="004C3B8E" w:rsidRDefault="00364474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Unstable or unsuitable accommodation.  Sudden negative change in quality of relationship, poor communication, strained relationship.  </w:t>
            </w:r>
          </w:p>
          <w:p w14:paraId="3022FD27" w14:textId="77777777" w:rsidR="00EA5645" w:rsidRPr="004C3B8E" w:rsidRDefault="0038061B" w:rsidP="00880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Parent’s/c</w:t>
            </w:r>
            <w:r w:rsidR="00364474" w:rsidRPr="004C3B8E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364474" w:rsidRPr="004C3B8E">
              <w:rPr>
                <w:rFonts w:ascii="Arial" w:hAnsi="Arial" w:cs="Arial"/>
                <w:sz w:val="20"/>
                <w:szCs w:val="20"/>
              </w:rPr>
              <w:t xml:space="preserve"> starting to show signs of not having capacity to input &amp; maintain boundaries / consequences and challenge behaviour</w:t>
            </w:r>
          </w:p>
        </w:tc>
        <w:tc>
          <w:tcPr>
            <w:tcW w:w="7938" w:type="dxa"/>
            <w:vMerge/>
          </w:tcPr>
          <w:p w14:paraId="49567B50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18C2606F" w14:textId="77777777" w:rsidTr="00CF1960">
        <w:tc>
          <w:tcPr>
            <w:tcW w:w="392" w:type="dxa"/>
          </w:tcPr>
          <w:p w14:paraId="5569C3B1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55854CDE" w14:textId="77777777" w:rsidR="00551A5F" w:rsidRPr="004C3B8E" w:rsidRDefault="00551A5F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Family or young person has had to move or leave their home</w:t>
            </w:r>
          </w:p>
        </w:tc>
        <w:tc>
          <w:tcPr>
            <w:tcW w:w="7938" w:type="dxa"/>
            <w:vMerge/>
          </w:tcPr>
          <w:p w14:paraId="75E2CC3E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92A6780" w14:textId="77777777" w:rsidTr="00CF1960">
        <w:tc>
          <w:tcPr>
            <w:tcW w:w="392" w:type="dxa"/>
          </w:tcPr>
          <w:p w14:paraId="73FA4A2D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63FCA7F7" w14:textId="77777777" w:rsidR="00EA5645" w:rsidRPr="004C3B8E" w:rsidRDefault="00C26DE1" w:rsidP="0038061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Homeless / unknown whereabouts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Current / suspected abuse / neglect in the family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Poor communication, limited warmth, attachment or trust.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061B">
              <w:rPr>
                <w:rFonts w:ascii="Arial" w:hAnsi="Arial" w:cs="Arial"/>
                <w:sz w:val="20"/>
                <w:szCs w:val="20"/>
              </w:rPr>
              <w:t>Parent</w:t>
            </w:r>
            <w:r w:rsidR="000A1059">
              <w:rPr>
                <w:rFonts w:ascii="Arial" w:hAnsi="Arial" w:cs="Arial"/>
                <w:sz w:val="20"/>
                <w:szCs w:val="20"/>
              </w:rPr>
              <w:t>/</w:t>
            </w:r>
            <w:r w:rsidR="0038061B">
              <w:rPr>
                <w:rFonts w:ascii="Arial" w:hAnsi="Arial" w:cs="Arial"/>
                <w:sz w:val="20"/>
                <w:szCs w:val="20"/>
              </w:rPr>
              <w:t>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does not implement age appropriate boundaries or recognise negative behaviour</w:t>
            </w:r>
            <w:r w:rsidR="00405810" w:rsidRPr="004C3B8E">
              <w:rPr>
                <w:rFonts w:ascii="Arial" w:hAnsi="Arial" w:cs="Arial"/>
                <w:sz w:val="20"/>
                <w:szCs w:val="20"/>
              </w:rPr>
              <w:t>.  Does not have the capacity to respond</w:t>
            </w:r>
          </w:p>
        </w:tc>
        <w:tc>
          <w:tcPr>
            <w:tcW w:w="7938" w:type="dxa"/>
            <w:vMerge/>
          </w:tcPr>
          <w:p w14:paraId="6EC4A63D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AD15E5C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EA5645" w:rsidRPr="004C3B8E" w14:paraId="279DBB87" w14:textId="77777777" w:rsidTr="00DB7B53">
        <w:trPr>
          <w:trHeight w:val="199"/>
        </w:trPr>
        <w:tc>
          <w:tcPr>
            <w:tcW w:w="8081" w:type="dxa"/>
            <w:gridSpan w:val="2"/>
            <w:shd w:val="clear" w:color="auto" w:fill="92D050"/>
          </w:tcPr>
          <w:p w14:paraId="0D1DC67E" w14:textId="77777777" w:rsidR="00EA5645" w:rsidRPr="004C3B8E" w:rsidRDefault="001B2B6C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A5645"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.  Peer</w:t>
            </w: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/Adult</w:t>
            </w:r>
            <w:r w:rsidR="00EA5645" w:rsidRPr="0093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Association</w:t>
            </w:r>
          </w:p>
        </w:tc>
        <w:tc>
          <w:tcPr>
            <w:tcW w:w="7938" w:type="dxa"/>
            <w:shd w:val="clear" w:color="auto" w:fill="92D050"/>
          </w:tcPr>
          <w:p w14:paraId="4A5485CC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21BC3E9F" w14:textId="77777777" w:rsidTr="00DB7B53">
        <w:tc>
          <w:tcPr>
            <w:tcW w:w="392" w:type="dxa"/>
          </w:tcPr>
          <w:p w14:paraId="692FEA67" w14:textId="77777777" w:rsidR="00EA5645" w:rsidRPr="004C3B8E" w:rsidRDefault="00364474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6E4072BE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397ED07F" w14:textId="77777777" w:rsidR="00EA5645" w:rsidRPr="004C3B8E" w:rsidRDefault="00817B13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E</w:t>
            </w:r>
            <w:r w:rsidR="00C26DE1" w:rsidRPr="004C3B8E">
              <w:rPr>
                <w:rFonts w:ascii="Arial" w:hAnsi="Arial" w:cs="Arial"/>
                <w:sz w:val="20"/>
                <w:szCs w:val="20"/>
              </w:rPr>
              <w:t xml:space="preserve">ngaged in positive activities and has age appropriate and positive peers.  </w:t>
            </w:r>
            <w:r w:rsidR="0038061B">
              <w:rPr>
                <w:rFonts w:ascii="Arial" w:hAnsi="Arial" w:cs="Arial"/>
                <w:sz w:val="20"/>
                <w:szCs w:val="20"/>
              </w:rPr>
              <w:t>Parent/c</w:t>
            </w:r>
            <w:r w:rsidR="00C26DE1" w:rsidRPr="004C3B8E">
              <w:rPr>
                <w:rFonts w:ascii="Arial" w:hAnsi="Arial" w:cs="Arial"/>
                <w:sz w:val="20"/>
                <w:szCs w:val="20"/>
              </w:rPr>
              <w:t>arer is aware of peer group</w:t>
            </w:r>
          </w:p>
        </w:tc>
        <w:tc>
          <w:tcPr>
            <w:tcW w:w="7938" w:type="dxa"/>
            <w:vMerge w:val="restart"/>
          </w:tcPr>
          <w:p w14:paraId="51115A26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What services is the young person known to? Who are peers / suspected peers? Age range of peers? Intelligence from Police?</w:t>
            </w:r>
          </w:p>
        </w:tc>
      </w:tr>
      <w:tr w:rsidR="00EA5645" w:rsidRPr="004C3B8E" w14:paraId="3D1AF534" w14:textId="77777777" w:rsidTr="00DB7B53">
        <w:tc>
          <w:tcPr>
            <w:tcW w:w="392" w:type="dxa"/>
          </w:tcPr>
          <w:p w14:paraId="4DBB12EE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1CD22501" w14:textId="77777777" w:rsidR="00EA5645" w:rsidRPr="004C3B8E" w:rsidRDefault="00C26DE1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Young person started to disengage from positive activities.  Some concerns.  Surrounds self with age appropriate peer group and Carer is aware of peer group. </w:t>
            </w:r>
          </w:p>
        </w:tc>
        <w:tc>
          <w:tcPr>
            <w:tcW w:w="7938" w:type="dxa"/>
            <w:vMerge/>
          </w:tcPr>
          <w:p w14:paraId="44E26A75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1F856C91" w14:textId="77777777" w:rsidTr="00DB7B53">
        <w:tc>
          <w:tcPr>
            <w:tcW w:w="392" w:type="dxa"/>
          </w:tcPr>
          <w:p w14:paraId="4E3D988B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2C11DF5E" w14:textId="77777777" w:rsidR="00EA5645" w:rsidRPr="004C3B8E" w:rsidRDefault="00EA5645" w:rsidP="00CD21CF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Starting to associate with problematic peer group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Coming to the attention of services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Starting to engage with </w:t>
            </w:r>
            <w:proofErr w:type="spellStart"/>
            <w:r w:rsidRPr="004C3B8E">
              <w:rPr>
                <w:rFonts w:ascii="Arial" w:hAnsi="Arial" w:cs="Arial"/>
                <w:sz w:val="20"/>
                <w:szCs w:val="20"/>
              </w:rPr>
              <w:t>ASB</w:t>
            </w:r>
            <w:proofErr w:type="spellEnd"/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B8E">
              <w:rPr>
                <w:rFonts w:ascii="Arial" w:hAnsi="Arial" w:cs="Arial"/>
                <w:sz w:val="20"/>
                <w:szCs w:val="20"/>
              </w:rPr>
              <w:t>Not engaging in positive activities</w:t>
            </w:r>
            <w:r w:rsidR="00B27828">
              <w:rPr>
                <w:rFonts w:ascii="Arial" w:hAnsi="Arial" w:cs="Arial"/>
                <w:sz w:val="20"/>
                <w:szCs w:val="20"/>
              </w:rPr>
              <w:t>.  History of bullying.  Low self-esteem and difficulties socialising</w:t>
            </w:r>
          </w:p>
        </w:tc>
        <w:tc>
          <w:tcPr>
            <w:tcW w:w="7938" w:type="dxa"/>
            <w:vMerge/>
          </w:tcPr>
          <w:p w14:paraId="44B2EEF1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00DC985C" w14:textId="77777777" w:rsidTr="00DB7B53">
        <w:tc>
          <w:tcPr>
            <w:tcW w:w="392" w:type="dxa"/>
          </w:tcPr>
          <w:p w14:paraId="5CA2C86C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6BEFB797" w14:textId="77777777" w:rsidR="00551A5F" w:rsidRPr="004C3B8E" w:rsidRDefault="00551A5F" w:rsidP="00CD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Frequenting known locations that have concerns of CE</w:t>
            </w:r>
          </w:p>
        </w:tc>
        <w:tc>
          <w:tcPr>
            <w:tcW w:w="7938" w:type="dxa"/>
            <w:vMerge/>
          </w:tcPr>
          <w:p w14:paraId="66630C52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75612404" w14:textId="77777777" w:rsidTr="00DB7B53">
        <w:tc>
          <w:tcPr>
            <w:tcW w:w="392" w:type="dxa"/>
          </w:tcPr>
          <w:p w14:paraId="29CDAA7C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52121F34" w14:textId="77777777" w:rsidR="00EA5645" w:rsidRPr="004C3B8E" w:rsidRDefault="00EA5645" w:rsidP="00704E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Is engaging in </w:t>
            </w:r>
            <w:proofErr w:type="spellStart"/>
            <w:r w:rsidRPr="004C3B8E">
              <w:rPr>
                <w:rFonts w:ascii="Arial" w:hAnsi="Arial" w:cs="Arial"/>
                <w:sz w:val="20"/>
                <w:szCs w:val="20"/>
              </w:rPr>
              <w:t>ASB</w:t>
            </w:r>
            <w:proofErr w:type="spellEnd"/>
            <w:r w:rsidRPr="004C3B8E">
              <w:rPr>
                <w:rFonts w:ascii="Arial" w:hAnsi="Arial" w:cs="Arial"/>
                <w:sz w:val="20"/>
                <w:szCs w:val="20"/>
              </w:rPr>
              <w:t xml:space="preserve"> and is known to services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Peers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 / Adults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who are using substances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 or suspected to carry</w:t>
            </w:r>
            <w:r w:rsidR="00704E8B">
              <w:rPr>
                <w:rFonts w:ascii="Arial" w:hAnsi="Arial" w:cs="Arial"/>
                <w:sz w:val="20"/>
                <w:szCs w:val="20"/>
              </w:rPr>
              <w:t>/conceal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 weapons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>. A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>ttending parties that indicate possible exploitation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Peers 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/ Adults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who are known 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>by criminal justice agencies or to have been sexually exploited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Spending more time with peers in the community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4C3B8E">
              <w:rPr>
                <w:rFonts w:ascii="Arial" w:hAnsi="Arial" w:cs="Arial"/>
                <w:sz w:val="20"/>
                <w:szCs w:val="20"/>
              </w:rPr>
              <w:t>Secrecy around peers</w:t>
            </w:r>
            <w:r w:rsidR="004E0403" w:rsidRPr="004C3B8E">
              <w:rPr>
                <w:rFonts w:ascii="Arial" w:hAnsi="Arial" w:cs="Arial"/>
                <w:sz w:val="20"/>
                <w:szCs w:val="20"/>
              </w:rPr>
              <w:t xml:space="preserve"> and have their peers been found out of </w:t>
            </w:r>
            <w:r w:rsidR="00704E8B">
              <w:rPr>
                <w:rFonts w:ascii="Arial" w:hAnsi="Arial" w:cs="Arial"/>
                <w:sz w:val="20"/>
                <w:szCs w:val="20"/>
              </w:rPr>
              <w:t>area</w:t>
            </w:r>
          </w:p>
        </w:tc>
        <w:tc>
          <w:tcPr>
            <w:tcW w:w="7938" w:type="dxa"/>
            <w:vMerge/>
          </w:tcPr>
          <w:p w14:paraId="1C43F029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1E67364F" w14:textId="77777777" w:rsidTr="00DB7B53">
        <w:tc>
          <w:tcPr>
            <w:tcW w:w="392" w:type="dxa"/>
          </w:tcPr>
          <w:p w14:paraId="2AAFA677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2F91E432" w14:textId="77777777" w:rsidR="00EA5645" w:rsidRPr="004C3B8E" w:rsidRDefault="00EA5645" w:rsidP="00B27828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Associating with known criminal / gun crime nominals</w:t>
            </w:r>
            <w:r w:rsidR="00B27828">
              <w:rPr>
                <w:rFonts w:ascii="Arial" w:hAnsi="Arial" w:cs="Arial"/>
                <w:sz w:val="20"/>
                <w:szCs w:val="20"/>
              </w:rPr>
              <w:t xml:space="preserve"> or other sexually exploited children. 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1B2B6C" w:rsidRPr="004C3B8E">
              <w:rPr>
                <w:rFonts w:ascii="Arial" w:hAnsi="Arial" w:cs="Arial"/>
                <w:sz w:val="20"/>
                <w:szCs w:val="20"/>
              </w:rPr>
              <w:t xml:space="preserve">affiliation </w:t>
            </w:r>
            <w:r w:rsidRPr="004C3B8E">
              <w:rPr>
                <w:rFonts w:ascii="Arial" w:hAnsi="Arial" w:cs="Arial"/>
                <w:sz w:val="20"/>
                <w:szCs w:val="20"/>
              </w:rPr>
              <w:t>to Organised Crime Groups</w:t>
            </w:r>
            <w:r w:rsidR="00CD21CF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B8E">
              <w:rPr>
                <w:rFonts w:ascii="Arial" w:hAnsi="Arial" w:cs="Arial"/>
                <w:sz w:val="20"/>
                <w:szCs w:val="20"/>
              </w:rPr>
              <w:t>Young person is or is suspected to be involved in a gang</w:t>
            </w:r>
            <w:r w:rsidR="00405810" w:rsidRPr="004C3B8E">
              <w:rPr>
                <w:rFonts w:ascii="Arial" w:hAnsi="Arial" w:cs="Arial"/>
                <w:sz w:val="20"/>
                <w:szCs w:val="20"/>
              </w:rPr>
              <w:t>/group</w:t>
            </w:r>
          </w:p>
        </w:tc>
        <w:tc>
          <w:tcPr>
            <w:tcW w:w="7938" w:type="dxa"/>
            <w:vMerge/>
          </w:tcPr>
          <w:p w14:paraId="0AEC1827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9B39A1" w14:textId="77777777" w:rsidR="00405810" w:rsidRPr="00935344" w:rsidRDefault="00405810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935344" w:rsidRPr="00935344" w14:paraId="22270BAC" w14:textId="77777777" w:rsidTr="00DB7B53">
        <w:trPr>
          <w:trHeight w:val="166"/>
        </w:trPr>
        <w:tc>
          <w:tcPr>
            <w:tcW w:w="8081" w:type="dxa"/>
            <w:gridSpan w:val="2"/>
            <w:shd w:val="clear" w:color="auto" w:fill="92D050"/>
          </w:tcPr>
          <w:p w14:paraId="75FED9E2" w14:textId="77777777" w:rsidR="00EA5645" w:rsidRPr="00935344" w:rsidRDefault="001B2B6C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EA5645"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. Misuse of Drugs or Alcohol</w:t>
            </w:r>
          </w:p>
        </w:tc>
        <w:tc>
          <w:tcPr>
            <w:tcW w:w="7938" w:type="dxa"/>
            <w:shd w:val="clear" w:color="auto" w:fill="92D050"/>
          </w:tcPr>
          <w:p w14:paraId="4CF9B1CE" w14:textId="77777777" w:rsidR="00EA5645" w:rsidRPr="00935344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935344" w:rsidRPr="004C3B8E" w14:paraId="0BDBD976" w14:textId="77777777" w:rsidTr="00761417">
        <w:trPr>
          <w:trHeight w:val="205"/>
        </w:trPr>
        <w:tc>
          <w:tcPr>
            <w:tcW w:w="392" w:type="dxa"/>
          </w:tcPr>
          <w:p w14:paraId="4EF7852C" w14:textId="77777777" w:rsidR="00935344" w:rsidRPr="004C3B8E" w:rsidRDefault="00935344" w:rsidP="00761417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08BCD1F6" w14:textId="77777777" w:rsidR="00935344" w:rsidRPr="004C3B8E" w:rsidRDefault="00935344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concerns</w:t>
            </w:r>
          </w:p>
        </w:tc>
        <w:tc>
          <w:tcPr>
            <w:tcW w:w="7938" w:type="dxa"/>
            <w:vMerge w:val="restart"/>
          </w:tcPr>
          <w:p w14:paraId="4ECF9033" w14:textId="77777777" w:rsidR="00935344" w:rsidRPr="00A434CA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Where do they use substances?  How do they fund it?  Who with? Type / class of substance? Concerns around peer influences?</w:t>
            </w:r>
          </w:p>
        </w:tc>
      </w:tr>
      <w:tr w:rsidR="00935344" w:rsidRPr="004C3B8E" w14:paraId="5E8C1E0D" w14:textId="77777777" w:rsidTr="00DB7B53">
        <w:tc>
          <w:tcPr>
            <w:tcW w:w="392" w:type="dxa"/>
          </w:tcPr>
          <w:p w14:paraId="0C322AAF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7B9C327E" w14:textId="77777777" w:rsidR="00935344" w:rsidRPr="004C3B8E" w:rsidRDefault="00935344" w:rsidP="00761417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Some concerns about drugs or alcohol but deemed to be age appropriate</w:t>
            </w:r>
          </w:p>
        </w:tc>
        <w:tc>
          <w:tcPr>
            <w:tcW w:w="7938" w:type="dxa"/>
            <w:vMerge/>
          </w:tcPr>
          <w:p w14:paraId="324A1172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0FC9B7A0" w14:textId="77777777" w:rsidTr="00761417">
        <w:trPr>
          <w:trHeight w:val="297"/>
        </w:trPr>
        <w:tc>
          <w:tcPr>
            <w:tcW w:w="392" w:type="dxa"/>
          </w:tcPr>
          <w:p w14:paraId="4069B82E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32CBA649" w14:textId="77777777" w:rsidR="00935344" w:rsidRPr="004C3B8E" w:rsidRDefault="0093534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Started to associate with negative peer influence where substance use is suspected</w:t>
            </w:r>
          </w:p>
        </w:tc>
        <w:tc>
          <w:tcPr>
            <w:tcW w:w="7938" w:type="dxa"/>
            <w:vMerge/>
          </w:tcPr>
          <w:p w14:paraId="49B715BC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1A5F" w:rsidRPr="004C3B8E" w14:paraId="164DEC74" w14:textId="77777777" w:rsidTr="00761417">
        <w:trPr>
          <w:trHeight w:val="273"/>
        </w:trPr>
        <w:tc>
          <w:tcPr>
            <w:tcW w:w="392" w:type="dxa"/>
          </w:tcPr>
          <w:p w14:paraId="48961EEF" w14:textId="77777777" w:rsidR="00551A5F" w:rsidRPr="004C3B8E" w:rsidRDefault="00551A5F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422D9E4D" w14:textId="77777777" w:rsidR="00551A5F" w:rsidRPr="004C3B8E" w:rsidRDefault="00551A5F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Pr="004C3B8E">
              <w:rPr>
                <w:rFonts w:ascii="Arial" w:hAnsi="Arial" w:cs="Arial"/>
                <w:sz w:val="20"/>
                <w:szCs w:val="20"/>
              </w:rPr>
              <w:t>demanding money for drug debts</w:t>
            </w:r>
            <w:r w:rsidR="00451A05">
              <w:rPr>
                <w:rFonts w:ascii="Arial" w:hAnsi="Arial" w:cs="Arial"/>
                <w:sz w:val="20"/>
                <w:szCs w:val="20"/>
              </w:rPr>
              <w:t xml:space="preserve"> form parents/</w:t>
            </w:r>
            <w:r>
              <w:rPr>
                <w:rFonts w:ascii="Arial" w:hAnsi="Arial" w:cs="Arial"/>
                <w:sz w:val="20"/>
                <w:szCs w:val="20"/>
              </w:rPr>
              <w:t xml:space="preserve">carer’s </w:t>
            </w:r>
          </w:p>
        </w:tc>
        <w:tc>
          <w:tcPr>
            <w:tcW w:w="7938" w:type="dxa"/>
            <w:vMerge/>
          </w:tcPr>
          <w:p w14:paraId="6B1EC3E4" w14:textId="77777777" w:rsidR="00551A5F" w:rsidRPr="004C3B8E" w:rsidRDefault="00551A5F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4A1748BA" w14:textId="77777777" w:rsidTr="00DB7B53">
        <w:trPr>
          <w:trHeight w:val="412"/>
        </w:trPr>
        <w:tc>
          <w:tcPr>
            <w:tcW w:w="392" w:type="dxa"/>
          </w:tcPr>
          <w:p w14:paraId="4674E3E6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0D57CC85" w14:textId="77777777" w:rsidR="00935344" w:rsidRPr="004C3B8E" w:rsidRDefault="0093534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Substance use known &amp; part of daily life</w:t>
            </w:r>
          </w:p>
          <w:p w14:paraId="7C4DB53F" w14:textId="77777777" w:rsidR="00935344" w:rsidRPr="004C3B8E" w:rsidRDefault="0093534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Not known how substances are financed</w:t>
            </w:r>
          </w:p>
        </w:tc>
        <w:tc>
          <w:tcPr>
            <w:tcW w:w="7938" w:type="dxa"/>
            <w:vMerge/>
          </w:tcPr>
          <w:p w14:paraId="4C2F3529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08DBCF56" w14:textId="77777777" w:rsidTr="00DB7B53">
        <w:tc>
          <w:tcPr>
            <w:tcW w:w="392" w:type="dxa"/>
          </w:tcPr>
          <w:p w14:paraId="7A4DD172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1669065E" w14:textId="77777777" w:rsidR="00935344" w:rsidRPr="004C3B8E" w:rsidRDefault="0093534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Young person is dependent on alcohol / drugs</w:t>
            </w:r>
            <w:r w:rsidRPr="004C3B8E">
              <w:rPr>
                <w:rFonts w:ascii="Arial" w:hAnsi="Arial" w:cs="Arial"/>
                <w:sz w:val="20"/>
                <w:szCs w:val="20"/>
              </w:rPr>
              <w:br/>
              <w:t>Obtains drugs from older peers / family members</w:t>
            </w:r>
          </w:p>
        </w:tc>
        <w:tc>
          <w:tcPr>
            <w:tcW w:w="7938" w:type="dxa"/>
            <w:vMerge/>
          </w:tcPr>
          <w:p w14:paraId="5625F2AE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5344" w:rsidRPr="004C3B8E" w14:paraId="36106054" w14:textId="77777777" w:rsidTr="00DB7B53">
        <w:tc>
          <w:tcPr>
            <w:tcW w:w="392" w:type="dxa"/>
          </w:tcPr>
          <w:p w14:paraId="73ADCCB6" w14:textId="77777777" w:rsidR="00935344" w:rsidRPr="004C3B8E" w:rsidRDefault="0093534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6D936457" w14:textId="77777777" w:rsidR="00935344" w:rsidRPr="004C3B8E" w:rsidRDefault="00935344" w:rsidP="003644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Found in possession of class A substances/cannabis more than once</w:t>
            </w:r>
          </w:p>
          <w:p w14:paraId="4A7D521E" w14:textId="77777777" w:rsidR="00A434CA" w:rsidRPr="004C3B8E" w:rsidRDefault="00935344" w:rsidP="007614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Suspected </w:t>
            </w:r>
            <w:r w:rsidR="00761417">
              <w:rPr>
                <w:rFonts w:ascii="Arial" w:hAnsi="Arial" w:cs="Arial"/>
                <w:sz w:val="20"/>
                <w:szCs w:val="20"/>
              </w:rPr>
              <w:t>in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the movement &amp; selling of drugs</w:t>
            </w:r>
          </w:p>
        </w:tc>
        <w:tc>
          <w:tcPr>
            <w:tcW w:w="7938" w:type="dxa"/>
            <w:vMerge/>
          </w:tcPr>
          <w:p w14:paraId="44C4341F" w14:textId="77777777" w:rsidR="00935344" w:rsidRPr="004C3B8E" w:rsidRDefault="00935344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4C52E7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7681"/>
        <w:gridCol w:w="7938"/>
      </w:tblGrid>
      <w:tr w:rsidR="00EA5645" w:rsidRPr="004C3B8E" w14:paraId="46958C45" w14:textId="77777777" w:rsidTr="00DB7B53">
        <w:trPr>
          <w:trHeight w:val="382"/>
        </w:trPr>
        <w:tc>
          <w:tcPr>
            <w:tcW w:w="8081" w:type="dxa"/>
            <w:gridSpan w:val="2"/>
            <w:shd w:val="clear" w:color="auto" w:fill="92D050"/>
          </w:tcPr>
          <w:p w14:paraId="64154055" w14:textId="77777777" w:rsidR="00EA5645" w:rsidRPr="004C3B8E" w:rsidRDefault="00BC4E04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EA5645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Ability to identify exploitive behaviour </w:t>
            </w:r>
          </w:p>
        </w:tc>
        <w:tc>
          <w:tcPr>
            <w:tcW w:w="7938" w:type="dxa"/>
            <w:shd w:val="clear" w:color="auto" w:fill="92D050"/>
          </w:tcPr>
          <w:p w14:paraId="1E51E39C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56C4D15C" w14:textId="77777777" w:rsidTr="00DB7B53">
        <w:trPr>
          <w:trHeight w:val="70"/>
        </w:trPr>
        <w:tc>
          <w:tcPr>
            <w:tcW w:w="400" w:type="dxa"/>
          </w:tcPr>
          <w:p w14:paraId="72332089" w14:textId="77777777" w:rsidR="00EA5645" w:rsidRPr="004C3B8E" w:rsidRDefault="00364474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2E741012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1" w:type="dxa"/>
          </w:tcPr>
          <w:p w14:paraId="35995663" w14:textId="77777777" w:rsidR="00EA5645" w:rsidRPr="004C3B8E" w:rsidRDefault="00817B13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as a good understanding of exploitative behaviour and can use it to keep themselves safe</w:t>
            </w:r>
          </w:p>
        </w:tc>
        <w:tc>
          <w:tcPr>
            <w:tcW w:w="7938" w:type="dxa"/>
            <w:vMerge w:val="restart"/>
          </w:tcPr>
          <w:p w14:paraId="5693D141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Evidence of understanding and young person’s ability to keep themselves safe, for example the completion of interventions.</w:t>
            </w:r>
          </w:p>
          <w:p w14:paraId="7FCF9AC7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71C146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10735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6CE4A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66EEE6FD" w14:textId="77777777" w:rsidTr="00DB7B53">
        <w:trPr>
          <w:trHeight w:val="382"/>
        </w:trPr>
        <w:tc>
          <w:tcPr>
            <w:tcW w:w="400" w:type="dxa"/>
          </w:tcPr>
          <w:p w14:paraId="57A0A683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1" w:type="dxa"/>
          </w:tcPr>
          <w:p w14:paraId="4920E59A" w14:textId="77777777" w:rsidR="00EA5645" w:rsidRPr="004C3B8E" w:rsidRDefault="00BC4E04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understanding of exploitative behaviour</w:t>
            </w:r>
          </w:p>
          <w:p w14:paraId="0E152202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Able to somewhat apply knowledge to keep themselves safe</w:t>
            </w:r>
          </w:p>
        </w:tc>
        <w:tc>
          <w:tcPr>
            <w:tcW w:w="7938" w:type="dxa"/>
            <w:vMerge/>
          </w:tcPr>
          <w:p w14:paraId="5BC67121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BD56043" w14:textId="77777777" w:rsidTr="00DB7B53">
        <w:tc>
          <w:tcPr>
            <w:tcW w:w="400" w:type="dxa"/>
          </w:tcPr>
          <w:p w14:paraId="7620563E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51997CA9" w14:textId="77777777" w:rsidR="00EA5645" w:rsidRPr="004C3B8E" w:rsidRDefault="00EA5645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Can recognise risks but unable to apply to themselves to keep safe </w:t>
            </w:r>
          </w:p>
        </w:tc>
        <w:tc>
          <w:tcPr>
            <w:tcW w:w="7938" w:type="dxa"/>
            <w:vMerge/>
          </w:tcPr>
          <w:p w14:paraId="08504E38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55078A5A" w14:textId="77777777" w:rsidTr="00DB7B53">
        <w:trPr>
          <w:trHeight w:val="282"/>
        </w:trPr>
        <w:tc>
          <w:tcPr>
            <w:tcW w:w="400" w:type="dxa"/>
          </w:tcPr>
          <w:p w14:paraId="13DA9A5F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4460F28C" w14:textId="77777777" w:rsidR="00364474" w:rsidRPr="004C3B8E" w:rsidRDefault="00364474" w:rsidP="00364474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recognition of exploitative behaviour</w:t>
            </w:r>
          </w:p>
          <w:p w14:paraId="5645BC00" w14:textId="77777777" w:rsidR="00A434CA" w:rsidRPr="004C3B8E" w:rsidRDefault="00364474" w:rsidP="00D2295D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The young person’s </w:t>
            </w:r>
            <w:r w:rsidR="00D2295D">
              <w:rPr>
                <w:rFonts w:ascii="Arial" w:hAnsi="Arial" w:cs="Arial"/>
                <w:sz w:val="20"/>
                <w:szCs w:val="20"/>
              </w:rPr>
              <w:t>parent’</w:t>
            </w:r>
            <w:r w:rsidR="00451A05">
              <w:rPr>
                <w:rFonts w:ascii="Arial" w:hAnsi="Arial" w:cs="Arial"/>
                <w:sz w:val="20"/>
                <w:szCs w:val="20"/>
              </w:rPr>
              <w:t>s/</w:t>
            </w:r>
            <w:r w:rsidRPr="004C3B8E">
              <w:rPr>
                <w:rFonts w:ascii="Arial" w:hAnsi="Arial" w:cs="Arial"/>
                <w:sz w:val="20"/>
                <w:szCs w:val="20"/>
              </w:rPr>
              <w:t>carer</w:t>
            </w:r>
            <w:r w:rsidR="00D2295D">
              <w:rPr>
                <w:rFonts w:ascii="Arial" w:hAnsi="Arial" w:cs="Arial"/>
                <w:sz w:val="20"/>
                <w:szCs w:val="20"/>
              </w:rPr>
              <w:t>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cannot identify or recognise the risk of exploitation.</w:t>
            </w:r>
            <w:r w:rsidRPr="004C3B8E">
              <w:rPr>
                <w:rFonts w:ascii="Arial" w:hAnsi="Arial" w:cs="Arial"/>
                <w:sz w:val="20"/>
                <w:szCs w:val="20"/>
              </w:rPr>
              <w:br/>
              <w:t>Unable to keep themselves safe</w:t>
            </w:r>
          </w:p>
        </w:tc>
        <w:tc>
          <w:tcPr>
            <w:tcW w:w="7938" w:type="dxa"/>
            <w:vMerge/>
          </w:tcPr>
          <w:p w14:paraId="4C4A2F5B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5385CD" w14:textId="77777777" w:rsidR="00EA5645" w:rsidRPr="004C3B8E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7698"/>
        <w:gridCol w:w="7938"/>
      </w:tblGrid>
      <w:tr w:rsidR="00EA5645" w:rsidRPr="004C3B8E" w14:paraId="2BA8122B" w14:textId="77777777" w:rsidTr="00DB7B53">
        <w:trPr>
          <w:trHeight w:val="280"/>
        </w:trPr>
        <w:tc>
          <w:tcPr>
            <w:tcW w:w="8081" w:type="dxa"/>
            <w:gridSpan w:val="2"/>
            <w:shd w:val="clear" w:color="auto" w:fill="92D050"/>
          </w:tcPr>
          <w:p w14:paraId="2840BA8D" w14:textId="77777777" w:rsidR="00EA5645" w:rsidRPr="004C3B8E" w:rsidRDefault="00EA5645" w:rsidP="00F22149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BC4E04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Mental Health / Physical Health Concerns </w:t>
            </w:r>
          </w:p>
        </w:tc>
        <w:tc>
          <w:tcPr>
            <w:tcW w:w="7938" w:type="dxa"/>
            <w:shd w:val="clear" w:color="auto" w:fill="92D050"/>
          </w:tcPr>
          <w:p w14:paraId="56418C16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1F51E709" w14:textId="77777777" w:rsidTr="00DB7B53">
        <w:trPr>
          <w:trHeight w:val="319"/>
        </w:trPr>
        <w:tc>
          <w:tcPr>
            <w:tcW w:w="383" w:type="dxa"/>
          </w:tcPr>
          <w:p w14:paraId="69CDBDDB" w14:textId="77777777" w:rsidR="00EA5645" w:rsidRPr="004C3B8E" w:rsidRDefault="00364474" w:rsidP="00D2295D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14F96A48" w14:textId="77777777" w:rsidR="00EA5645" w:rsidRPr="004C3B8E" w:rsidRDefault="00364474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No known physical, self-harm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or mental health needs identified </w:t>
            </w:r>
          </w:p>
        </w:tc>
        <w:tc>
          <w:tcPr>
            <w:tcW w:w="7938" w:type="dxa"/>
            <w:vMerge w:val="restart"/>
          </w:tcPr>
          <w:p w14:paraId="3F6EF8F7" w14:textId="77777777" w:rsidR="00EA5645" w:rsidRPr="00A434CA" w:rsidRDefault="00EA5645" w:rsidP="00AC3FB6">
            <w:pPr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Evidence of self-harm and mental health? Services being </w:t>
            </w:r>
            <w:proofErr w:type="gramStart"/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offered?</w:t>
            </w:r>
            <w:proofErr w:type="gramEnd"/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EA5645" w:rsidRPr="004C3B8E" w14:paraId="51685375" w14:textId="77777777" w:rsidTr="00DB7B53">
        <w:tc>
          <w:tcPr>
            <w:tcW w:w="383" w:type="dxa"/>
          </w:tcPr>
          <w:p w14:paraId="24190CCD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700CE7B7" w14:textId="77777777" w:rsidR="00EA5645" w:rsidRPr="004C3B8E" w:rsidRDefault="00F22149" w:rsidP="00D229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Some physical and mental health concerns</w:t>
            </w:r>
            <w:r w:rsidR="00364474" w:rsidRPr="004C3B8E">
              <w:rPr>
                <w:rFonts w:ascii="Arial" w:hAnsi="Arial" w:cs="Arial"/>
                <w:sz w:val="20"/>
                <w:szCs w:val="20"/>
              </w:rPr>
              <w:t xml:space="preserve"> and attending appointments </w:t>
            </w:r>
          </w:p>
        </w:tc>
        <w:tc>
          <w:tcPr>
            <w:tcW w:w="7938" w:type="dxa"/>
            <w:vMerge/>
          </w:tcPr>
          <w:p w14:paraId="3A22501E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43F37E8C" w14:textId="77777777" w:rsidTr="00DB7B53">
        <w:tc>
          <w:tcPr>
            <w:tcW w:w="383" w:type="dxa"/>
          </w:tcPr>
          <w:p w14:paraId="2A569110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5607D952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Increased need to access health appointments </w:t>
            </w:r>
          </w:p>
          <w:p w14:paraId="0628F5B6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Targeted health services support accessed and parent engaging </w:t>
            </w:r>
          </w:p>
        </w:tc>
        <w:tc>
          <w:tcPr>
            <w:tcW w:w="7938" w:type="dxa"/>
            <w:vMerge/>
          </w:tcPr>
          <w:p w14:paraId="6C66EF34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4DF03A17" w14:textId="77777777" w:rsidTr="00DB7B53">
        <w:tc>
          <w:tcPr>
            <w:tcW w:w="383" w:type="dxa"/>
          </w:tcPr>
          <w:p w14:paraId="6F4AA6FC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8" w:type="dxa"/>
          </w:tcPr>
          <w:p w14:paraId="1DF5017E" w14:textId="77777777" w:rsidR="00EA5645" w:rsidRPr="004C3B8E" w:rsidRDefault="00364474" w:rsidP="0036447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Increased need to access health appointments</w:t>
            </w:r>
            <w:r w:rsidRPr="004C3B8E">
              <w:rPr>
                <w:rFonts w:ascii="Arial" w:hAnsi="Arial" w:cs="Arial"/>
                <w:sz w:val="20"/>
                <w:szCs w:val="20"/>
              </w:rPr>
              <w:br/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Sporadically accessing support services – </w:t>
            </w:r>
            <w:r w:rsidR="000A1059">
              <w:rPr>
                <w:rFonts w:ascii="Arial" w:hAnsi="Arial" w:cs="Arial"/>
                <w:sz w:val="20"/>
                <w:szCs w:val="20"/>
              </w:rPr>
              <w:t>parent/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carer not fully engaged </w:t>
            </w:r>
          </w:p>
        </w:tc>
        <w:tc>
          <w:tcPr>
            <w:tcW w:w="7938" w:type="dxa"/>
            <w:vMerge/>
          </w:tcPr>
          <w:p w14:paraId="5B4700A2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7410" w:rsidRPr="004C3B8E" w14:paraId="2C23684B" w14:textId="77777777" w:rsidTr="00DB7B53">
        <w:tc>
          <w:tcPr>
            <w:tcW w:w="383" w:type="dxa"/>
          </w:tcPr>
          <w:p w14:paraId="13F16C22" w14:textId="77777777" w:rsidR="008A7410" w:rsidRPr="004C3B8E" w:rsidRDefault="008A7410" w:rsidP="00AC3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8" w:type="dxa"/>
          </w:tcPr>
          <w:p w14:paraId="2FCE1DC8" w14:textId="77777777" w:rsidR="008A7410" w:rsidRPr="004C3B8E" w:rsidRDefault="008A7410" w:rsidP="008A741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attendance for physical or unexplained injuries</w:t>
            </w:r>
          </w:p>
        </w:tc>
        <w:tc>
          <w:tcPr>
            <w:tcW w:w="7938" w:type="dxa"/>
            <w:vMerge/>
          </w:tcPr>
          <w:p w14:paraId="11595BCC" w14:textId="77777777" w:rsidR="008A7410" w:rsidRPr="004C3B8E" w:rsidRDefault="008A7410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1C455343" w14:textId="77777777" w:rsidTr="00DB7B53">
        <w:tc>
          <w:tcPr>
            <w:tcW w:w="383" w:type="dxa"/>
          </w:tcPr>
          <w:p w14:paraId="6564CE26" w14:textId="77777777" w:rsidR="00EA5645" w:rsidRPr="004C3B8E" w:rsidRDefault="00364474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8" w:type="dxa"/>
          </w:tcPr>
          <w:p w14:paraId="67457DE4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Diagnosed illness or mental health condition</w:t>
            </w:r>
          </w:p>
          <w:p w14:paraId="6FFB77DB" w14:textId="77777777" w:rsidR="00EA5645" w:rsidRPr="004C3B8E" w:rsidRDefault="00EA5645" w:rsidP="00817B1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Regular hospital admissions/treatments</w:t>
            </w:r>
          </w:p>
          <w:p w14:paraId="1D31F935" w14:textId="77777777" w:rsidR="00A434CA" w:rsidRPr="004C3B8E" w:rsidRDefault="00364474" w:rsidP="00D229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Decline </w:t>
            </w:r>
            <w:r w:rsidR="00704E8B">
              <w:rPr>
                <w:rFonts w:ascii="Arial" w:hAnsi="Arial" w:cs="Arial"/>
                <w:sz w:val="20"/>
                <w:szCs w:val="20"/>
              </w:rPr>
              <w:t xml:space="preserve">or significant change 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in physical and mental health </w:t>
            </w:r>
            <w:r w:rsidR="00704E8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C3B8E">
              <w:rPr>
                <w:rFonts w:ascii="Arial" w:hAnsi="Arial" w:cs="Arial"/>
                <w:sz w:val="20"/>
                <w:szCs w:val="20"/>
              </w:rPr>
              <w:t>wellbeing</w:t>
            </w:r>
          </w:p>
        </w:tc>
        <w:tc>
          <w:tcPr>
            <w:tcW w:w="7938" w:type="dxa"/>
            <w:vMerge/>
          </w:tcPr>
          <w:p w14:paraId="2132286B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4A0854CA" w14:textId="77777777" w:rsidTr="00DB7B53">
        <w:tc>
          <w:tcPr>
            <w:tcW w:w="383" w:type="dxa"/>
            <w:tcBorders>
              <w:left w:val="nil"/>
              <w:bottom w:val="single" w:sz="4" w:space="0" w:color="auto"/>
              <w:right w:val="nil"/>
            </w:tcBorders>
          </w:tcPr>
          <w:p w14:paraId="2A97E245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8" w:type="dxa"/>
            <w:tcBorders>
              <w:left w:val="nil"/>
              <w:bottom w:val="single" w:sz="4" w:space="0" w:color="auto"/>
              <w:right w:val="nil"/>
            </w:tcBorders>
          </w:tcPr>
          <w:p w14:paraId="1FD03BFF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nil"/>
            </w:tcBorders>
          </w:tcPr>
          <w:p w14:paraId="129A71B1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5265AB67" w14:textId="77777777" w:rsidTr="00DB7B53">
        <w:trPr>
          <w:trHeight w:val="274"/>
        </w:trPr>
        <w:tc>
          <w:tcPr>
            <w:tcW w:w="8081" w:type="dxa"/>
            <w:gridSpan w:val="2"/>
            <w:shd w:val="clear" w:color="auto" w:fill="92D050"/>
          </w:tcPr>
          <w:p w14:paraId="3CA999C8" w14:textId="77777777" w:rsidR="002923E1" w:rsidRPr="004C3B8E" w:rsidRDefault="002923E1" w:rsidP="00817B13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935344">
              <w:rPr>
                <w:rFonts w:ascii="Arial" w:hAnsi="Arial" w:cs="Arial"/>
                <w:b/>
                <w:bCs/>
                <w:sz w:val="20"/>
                <w:szCs w:val="20"/>
              </w:rPr>
              <w:t>.  Sexual Health Activities and Awareness</w:t>
            </w:r>
          </w:p>
        </w:tc>
        <w:tc>
          <w:tcPr>
            <w:tcW w:w="7938" w:type="dxa"/>
            <w:shd w:val="clear" w:color="auto" w:fill="92D050"/>
          </w:tcPr>
          <w:p w14:paraId="517D63AC" w14:textId="77777777" w:rsidR="002923E1" w:rsidRPr="004C3B8E" w:rsidRDefault="00DB7B53" w:rsidP="00817B13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2923E1" w:rsidRPr="004C3B8E" w14:paraId="1168B55B" w14:textId="77777777" w:rsidTr="00DB7B53">
        <w:tc>
          <w:tcPr>
            <w:tcW w:w="383" w:type="dxa"/>
          </w:tcPr>
          <w:p w14:paraId="216D7A2B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7FF47EBC" w14:textId="77777777" w:rsidR="002923E1" w:rsidRPr="004C3B8E" w:rsidRDefault="002923E1" w:rsidP="00817B1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No concerns re: sexual health</w:t>
            </w:r>
          </w:p>
        </w:tc>
        <w:tc>
          <w:tcPr>
            <w:tcW w:w="7938" w:type="dxa"/>
            <w:vMerge w:val="restart"/>
          </w:tcPr>
          <w:p w14:paraId="61AEFE90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21BB6950" w14:textId="77777777" w:rsidTr="00DB7B53">
        <w:tc>
          <w:tcPr>
            <w:tcW w:w="383" w:type="dxa"/>
          </w:tcPr>
          <w:p w14:paraId="79020BC4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8" w:type="dxa"/>
          </w:tcPr>
          <w:p w14:paraId="5E8A68BE" w14:textId="77777777" w:rsidR="002923E1" w:rsidRPr="004C3B8E" w:rsidRDefault="00817B13" w:rsidP="002923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923E1" w:rsidRPr="004C3B8E">
              <w:rPr>
                <w:rFonts w:ascii="Arial" w:hAnsi="Arial" w:cs="Arial"/>
                <w:bCs/>
                <w:sz w:val="20"/>
                <w:szCs w:val="20"/>
              </w:rPr>
              <w:t xml:space="preserve">s sexually active and in an equal consensual relationship with a peer.  </w:t>
            </w:r>
          </w:p>
        </w:tc>
        <w:tc>
          <w:tcPr>
            <w:tcW w:w="7938" w:type="dxa"/>
            <w:vMerge/>
          </w:tcPr>
          <w:p w14:paraId="7EE13BAD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61A8989F" w14:textId="77777777" w:rsidTr="00DB7B53">
        <w:tc>
          <w:tcPr>
            <w:tcW w:w="383" w:type="dxa"/>
          </w:tcPr>
          <w:p w14:paraId="2DC3F981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8" w:type="dxa"/>
          </w:tcPr>
          <w:p w14:paraId="5247A2BA" w14:textId="77777777" w:rsidR="002923E1" w:rsidRPr="004C3B8E" w:rsidRDefault="002923E1" w:rsidP="002923E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Some sexual health concerns and engaging with sexual health services</w:t>
            </w:r>
          </w:p>
        </w:tc>
        <w:tc>
          <w:tcPr>
            <w:tcW w:w="7938" w:type="dxa"/>
            <w:vMerge/>
          </w:tcPr>
          <w:p w14:paraId="213AA3BF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264A82E4" w14:textId="77777777" w:rsidTr="00DB7B53">
        <w:tc>
          <w:tcPr>
            <w:tcW w:w="383" w:type="dxa"/>
          </w:tcPr>
          <w:p w14:paraId="1BF3FB7B" w14:textId="77777777" w:rsidR="002923E1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8" w:type="dxa"/>
          </w:tcPr>
          <w:p w14:paraId="7A0370DA" w14:textId="77777777" w:rsidR="002923E1" w:rsidRPr="004C3B8E" w:rsidRDefault="00817B13" w:rsidP="002923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923E1" w:rsidRPr="004C3B8E">
              <w:rPr>
                <w:rFonts w:ascii="Arial" w:hAnsi="Arial" w:cs="Arial"/>
                <w:bCs/>
                <w:sz w:val="20"/>
                <w:szCs w:val="20"/>
              </w:rPr>
              <w:t>s sexually active but is not engaging with any sexual health services.</w:t>
            </w:r>
          </w:p>
        </w:tc>
        <w:tc>
          <w:tcPr>
            <w:tcW w:w="7938" w:type="dxa"/>
            <w:vMerge/>
          </w:tcPr>
          <w:p w14:paraId="710D4CDC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23E1" w:rsidRPr="004C3B8E" w14:paraId="079AEE29" w14:textId="77777777" w:rsidTr="00DB7B53">
        <w:tc>
          <w:tcPr>
            <w:tcW w:w="383" w:type="dxa"/>
          </w:tcPr>
          <w:p w14:paraId="138C3F1F" w14:textId="77777777" w:rsidR="002923E1" w:rsidRPr="00935344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3534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8" w:type="dxa"/>
          </w:tcPr>
          <w:p w14:paraId="065E3705" w14:textId="77777777" w:rsidR="002923E1" w:rsidRPr="00935344" w:rsidRDefault="002923E1" w:rsidP="00D229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344">
              <w:rPr>
                <w:rFonts w:ascii="Arial" w:hAnsi="Arial" w:cs="Arial"/>
                <w:bCs/>
                <w:sz w:val="20"/>
                <w:szCs w:val="20"/>
              </w:rPr>
              <w:t xml:space="preserve">Sex is non-consensual.  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35344">
              <w:rPr>
                <w:rFonts w:ascii="Arial" w:hAnsi="Arial" w:cs="Arial"/>
                <w:bCs/>
                <w:sz w:val="20"/>
                <w:szCs w:val="20"/>
              </w:rPr>
              <w:t xml:space="preserve">Young person feels pressured to have sex or to perform sexual acts in exchange for status/protection, possessions, or substances or affection. 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35344">
              <w:rPr>
                <w:rFonts w:ascii="Arial" w:hAnsi="Arial" w:cs="Arial"/>
                <w:bCs/>
                <w:sz w:val="20"/>
                <w:szCs w:val="20"/>
              </w:rPr>
              <w:t>Young pe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t>rson has many sexual partners /</w:t>
            </w:r>
            <w:r w:rsidRPr="00935344">
              <w:rPr>
                <w:rFonts w:ascii="Arial" w:hAnsi="Arial" w:cs="Arial"/>
                <w:bCs/>
                <w:sz w:val="20"/>
                <w:szCs w:val="20"/>
              </w:rPr>
              <w:t>many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t xml:space="preserve"> tests for </w:t>
            </w:r>
            <w:proofErr w:type="spellStart"/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t>STIs</w:t>
            </w:r>
            <w:proofErr w:type="spellEnd"/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t xml:space="preserve"> or pregnancy.</w:t>
            </w:r>
            <w:r w:rsidR="00364474" w:rsidRPr="00935344">
              <w:rPr>
                <w:rFonts w:ascii="Arial" w:hAnsi="Arial" w:cs="Arial"/>
                <w:bCs/>
                <w:sz w:val="20"/>
                <w:szCs w:val="20"/>
              </w:rPr>
              <w:br/>
              <w:t>Child is under the age of 13 and cannot consent</w:t>
            </w:r>
          </w:p>
        </w:tc>
        <w:tc>
          <w:tcPr>
            <w:tcW w:w="7938" w:type="dxa"/>
            <w:vMerge/>
          </w:tcPr>
          <w:p w14:paraId="67717B7A" w14:textId="77777777" w:rsidR="002923E1" w:rsidRPr="004C3B8E" w:rsidRDefault="002923E1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AF5184" w14:textId="77777777" w:rsidR="00817B13" w:rsidRDefault="00817B13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29D71EC1" w14:textId="77777777" w:rsidR="00D2295D" w:rsidRDefault="00D2295D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3CC397DF" w14:textId="77777777" w:rsidR="00D2295D" w:rsidRDefault="00D2295D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p w14:paraId="36A623F9" w14:textId="77777777" w:rsidR="00D2295D" w:rsidRPr="004C3B8E" w:rsidRDefault="00D2295D" w:rsidP="00CC302F">
      <w:pPr>
        <w:rPr>
          <w:rFonts w:ascii="Arial" w:eastAsia="Arial Unicode MS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7691"/>
        <w:gridCol w:w="7938"/>
      </w:tblGrid>
      <w:tr w:rsidR="00CC302F" w:rsidRPr="004C3B8E" w14:paraId="5E616602" w14:textId="77777777" w:rsidTr="006A2584">
        <w:trPr>
          <w:trHeight w:val="382"/>
        </w:trPr>
        <w:tc>
          <w:tcPr>
            <w:tcW w:w="8081" w:type="dxa"/>
            <w:gridSpan w:val="2"/>
            <w:shd w:val="clear" w:color="auto" w:fill="92D050"/>
          </w:tcPr>
          <w:p w14:paraId="1EBED8C2" w14:textId="77777777" w:rsidR="00CC302F" w:rsidRPr="004C3B8E" w:rsidRDefault="00CC302F" w:rsidP="00704E8B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 xml:space="preserve">9. </w:t>
            </w:r>
            <w:r w:rsidR="00704E8B">
              <w:rPr>
                <w:rFonts w:ascii="Arial" w:hAnsi="Arial" w:cs="Arial"/>
                <w:b/>
                <w:bCs/>
                <w:sz w:val="20"/>
                <w:szCs w:val="20"/>
              </w:rPr>
              <w:t>Mobile Phone usage</w:t>
            </w:r>
          </w:p>
        </w:tc>
        <w:tc>
          <w:tcPr>
            <w:tcW w:w="7938" w:type="dxa"/>
            <w:shd w:val="clear" w:color="auto" w:fill="92D050"/>
          </w:tcPr>
          <w:p w14:paraId="1A8E4107" w14:textId="77777777" w:rsidR="00CC302F" w:rsidRPr="004C3B8E" w:rsidRDefault="006A2584" w:rsidP="006A2584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CC302F" w:rsidRPr="004C3B8E" w14:paraId="10C33711" w14:textId="77777777" w:rsidTr="006A2584">
        <w:tc>
          <w:tcPr>
            <w:tcW w:w="390" w:type="dxa"/>
          </w:tcPr>
          <w:p w14:paraId="59934AF8" w14:textId="77777777" w:rsidR="00CC302F" w:rsidRPr="004C3B8E" w:rsidRDefault="00364474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91" w:type="dxa"/>
          </w:tcPr>
          <w:p w14:paraId="02AFE9AF" w14:textId="77777777" w:rsidR="00CC302F" w:rsidRPr="004C3B8E" w:rsidRDefault="00CC302F" w:rsidP="00704E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No concerns around </w:t>
            </w:r>
            <w:r w:rsidR="00704E8B">
              <w:rPr>
                <w:rFonts w:ascii="Arial" w:hAnsi="Arial" w:cs="Arial"/>
                <w:sz w:val="20"/>
                <w:szCs w:val="20"/>
              </w:rPr>
              <w:t>phone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usage </w:t>
            </w:r>
          </w:p>
        </w:tc>
        <w:tc>
          <w:tcPr>
            <w:tcW w:w="7938" w:type="dxa"/>
            <w:vMerge w:val="restart"/>
          </w:tcPr>
          <w:p w14:paraId="31A48D08" w14:textId="77777777" w:rsidR="00CC302F" w:rsidRPr="00A434CA" w:rsidRDefault="00CC302F" w:rsidP="00817B13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A2584" w:rsidRPr="006A258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What </w:t>
            </w:r>
            <w:proofErr w:type="spellStart"/>
            <w:r w:rsidR="006A2584" w:rsidRPr="006A258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APPs</w:t>
            </w:r>
            <w:proofErr w:type="spellEnd"/>
            <w:r w:rsidR="006A2584" w:rsidRPr="006A258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/Social media sites are accessed?</w:t>
            </w:r>
          </w:p>
        </w:tc>
      </w:tr>
      <w:tr w:rsidR="00CC302F" w:rsidRPr="004C3B8E" w14:paraId="418F628F" w14:textId="77777777" w:rsidTr="006A2584">
        <w:tc>
          <w:tcPr>
            <w:tcW w:w="390" w:type="dxa"/>
          </w:tcPr>
          <w:p w14:paraId="2C243269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91" w:type="dxa"/>
          </w:tcPr>
          <w:p w14:paraId="03AEB892" w14:textId="77777777" w:rsidR="00CC302F" w:rsidRPr="004C3B8E" w:rsidRDefault="00C81C43" w:rsidP="00817B13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Some understanding of online safety but not able to apply knowledge to keep themselves safe</w:t>
            </w:r>
          </w:p>
        </w:tc>
        <w:tc>
          <w:tcPr>
            <w:tcW w:w="7938" w:type="dxa"/>
            <w:vMerge/>
          </w:tcPr>
          <w:p w14:paraId="60EB6505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02F" w:rsidRPr="004C3B8E" w14:paraId="78C638A3" w14:textId="77777777" w:rsidTr="006A2584">
        <w:tc>
          <w:tcPr>
            <w:tcW w:w="390" w:type="dxa"/>
          </w:tcPr>
          <w:p w14:paraId="34C4D773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1" w:type="dxa"/>
          </w:tcPr>
          <w:p w14:paraId="7E8A25E6" w14:textId="77777777" w:rsidR="00CC302F" w:rsidRPr="004C3B8E" w:rsidRDefault="00CC302F" w:rsidP="00704E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Young person receives texts / calls from unknown or concerning people.  Young person has become more secretive about </w:t>
            </w:r>
            <w:r w:rsidR="00704E8B">
              <w:rPr>
                <w:rFonts w:ascii="Arial" w:hAnsi="Arial" w:cs="Arial"/>
                <w:sz w:val="20"/>
                <w:szCs w:val="20"/>
              </w:rPr>
              <w:t>mobile phone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usage.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In possession of a mobile phone which parent / carer 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>have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no or only limited knowledge of.</w:t>
            </w:r>
          </w:p>
        </w:tc>
        <w:tc>
          <w:tcPr>
            <w:tcW w:w="7938" w:type="dxa"/>
            <w:vMerge/>
          </w:tcPr>
          <w:p w14:paraId="14DCE191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02F" w:rsidRPr="004C3B8E" w14:paraId="1B7E7CE4" w14:textId="77777777" w:rsidTr="006A2584">
        <w:tc>
          <w:tcPr>
            <w:tcW w:w="390" w:type="dxa"/>
          </w:tcPr>
          <w:p w14:paraId="6777B18F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1" w:type="dxa"/>
          </w:tcPr>
          <w:p w14:paraId="75E3ADF6" w14:textId="77777777" w:rsidR="00CC302F" w:rsidRPr="004C3B8E" w:rsidRDefault="003E199E" w:rsidP="003E1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Excessive receipt of texts/phone calls</w:t>
            </w:r>
          </w:p>
        </w:tc>
        <w:tc>
          <w:tcPr>
            <w:tcW w:w="7938" w:type="dxa"/>
            <w:vMerge/>
          </w:tcPr>
          <w:p w14:paraId="3A95AF9A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302F" w:rsidRPr="004C3B8E" w14:paraId="7560929B" w14:textId="77777777" w:rsidTr="006A2584">
        <w:tc>
          <w:tcPr>
            <w:tcW w:w="390" w:type="dxa"/>
          </w:tcPr>
          <w:p w14:paraId="5E89F76A" w14:textId="77777777" w:rsidR="00CC302F" w:rsidRPr="004C3B8E" w:rsidRDefault="00C81C43" w:rsidP="00817B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91" w:type="dxa"/>
          </w:tcPr>
          <w:p w14:paraId="6DE58D60" w14:textId="77777777" w:rsidR="00CC302F" w:rsidRPr="004C3B8E" w:rsidRDefault="00CC302F" w:rsidP="00C81C43">
            <w:pPr>
              <w:rPr>
                <w:rFonts w:ascii="Arial" w:hAnsi="Arial" w:cs="Arial"/>
                <w:sz w:val="20"/>
                <w:szCs w:val="20"/>
              </w:rPr>
            </w:pPr>
            <w:r w:rsidRPr="00935344">
              <w:rPr>
                <w:rFonts w:ascii="Arial" w:hAnsi="Arial" w:cs="Arial"/>
                <w:sz w:val="20"/>
                <w:szCs w:val="20"/>
              </w:rPr>
              <w:t>Multiple phone</w:t>
            </w:r>
            <w:r w:rsidR="003E199E">
              <w:rPr>
                <w:rFonts w:ascii="Arial" w:hAnsi="Arial" w:cs="Arial"/>
                <w:sz w:val="20"/>
                <w:szCs w:val="20"/>
              </w:rPr>
              <w:t xml:space="preserve">s/sim cards and </w:t>
            </w:r>
            <w:r w:rsidRPr="00935344">
              <w:rPr>
                <w:rFonts w:ascii="Arial" w:hAnsi="Arial" w:cs="Arial"/>
                <w:sz w:val="20"/>
                <w:szCs w:val="20"/>
              </w:rPr>
              <w:t>regular</w:t>
            </w:r>
            <w:r w:rsidR="003E199E">
              <w:rPr>
                <w:rFonts w:ascii="Arial" w:hAnsi="Arial" w:cs="Arial"/>
                <w:sz w:val="20"/>
                <w:szCs w:val="20"/>
              </w:rPr>
              <w:t>ly</w:t>
            </w:r>
            <w:r w:rsidRPr="00935344">
              <w:rPr>
                <w:rFonts w:ascii="Arial" w:hAnsi="Arial" w:cs="Arial"/>
                <w:sz w:val="20"/>
                <w:szCs w:val="20"/>
              </w:rPr>
              <w:t xml:space="preserve"> changing phones</w:t>
            </w:r>
          </w:p>
        </w:tc>
        <w:tc>
          <w:tcPr>
            <w:tcW w:w="7938" w:type="dxa"/>
            <w:vMerge/>
          </w:tcPr>
          <w:p w14:paraId="1A6D7CFC" w14:textId="77777777" w:rsidR="00CC302F" w:rsidRPr="004C3B8E" w:rsidRDefault="00CC302F" w:rsidP="00817B1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E533F4" w14:textId="77777777" w:rsidR="00CC302F" w:rsidRPr="004C3B8E" w:rsidRDefault="00CC302F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689"/>
        <w:gridCol w:w="7938"/>
      </w:tblGrid>
      <w:tr w:rsidR="00EA5645" w:rsidRPr="004C3B8E" w14:paraId="7BD28120" w14:textId="77777777" w:rsidTr="00D85D91">
        <w:trPr>
          <w:trHeight w:val="19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6E3FE" w14:textId="77777777" w:rsidR="00EA5645" w:rsidRPr="004C3B8E" w:rsidRDefault="00EA5645" w:rsidP="00CC302F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CC302F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Ability to Safeguard</w:t>
            </w:r>
            <w:r w:rsidR="005C595C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Carers/Family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6564A1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EA5645" w:rsidRPr="004C3B8E" w14:paraId="72C5EF41" w14:textId="77777777" w:rsidTr="00D85D91">
        <w:trPr>
          <w:trHeight w:val="286"/>
        </w:trPr>
        <w:tc>
          <w:tcPr>
            <w:tcW w:w="392" w:type="dxa"/>
          </w:tcPr>
          <w:p w14:paraId="55B0A694" w14:textId="77777777" w:rsidR="00EA5645" w:rsidRPr="004C3B8E" w:rsidRDefault="00C81C43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74F362A4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381C167B" w14:textId="77777777" w:rsidR="00EA5645" w:rsidRPr="004C3B8E" w:rsidRDefault="00D2295D" w:rsidP="00D2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recognises risks and will report young person as missing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 good knowledge of exploitation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and aware of </w:t>
            </w:r>
            <w:r>
              <w:rPr>
                <w:rFonts w:ascii="Arial" w:hAnsi="Arial" w:cs="Arial"/>
                <w:sz w:val="20"/>
                <w:szCs w:val="20"/>
              </w:rPr>
              <w:t>young person’s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social media activity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 and undertakes an active protecti</w:t>
            </w:r>
            <w:r>
              <w:rPr>
                <w:rFonts w:ascii="Arial" w:hAnsi="Arial" w:cs="Arial"/>
                <w:sz w:val="20"/>
                <w:szCs w:val="20"/>
              </w:rPr>
              <w:t>ve factor role in the young person’s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7938" w:type="dxa"/>
            <w:vMerge w:val="restart"/>
          </w:tcPr>
          <w:p w14:paraId="28972B8D" w14:textId="77777777" w:rsidR="009C7327" w:rsidRPr="00A434CA" w:rsidRDefault="00D85D91" w:rsidP="009C7327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are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the parent /</w:t>
            </w:r>
            <w:r w:rsidR="009C7327"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carers views? Please ensure their voice is heard</w:t>
            </w:r>
          </w:p>
          <w:p w14:paraId="4A6E82E9" w14:textId="77777777" w:rsidR="00FC11EF" w:rsidRPr="00A434CA" w:rsidRDefault="00FC11EF" w:rsidP="00FC11EF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What </w:t>
            </w:r>
            <w:r w:rsidR="00935344"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strengths</w:t>
            </w:r>
            <w:r w:rsidR="00D85D9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and assets do the parent /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carers and wider family have?</w:t>
            </w:r>
          </w:p>
          <w:p w14:paraId="0CA0F173" w14:textId="77777777" w:rsidR="00FC11EF" w:rsidRPr="00A434CA" w:rsidRDefault="00FC11EF" w:rsidP="00FC11EF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gramStart"/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Or,</w:t>
            </w:r>
            <w:proofErr w:type="gramEnd"/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is there </w:t>
            </w:r>
            <w:r w:rsidR="00935344"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evidence</w:t>
            </w: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disguised compliance?</w:t>
            </w:r>
          </w:p>
          <w:p w14:paraId="155B8339" w14:textId="77777777" w:rsidR="00FC11EF" w:rsidRPr="004C3B8E" w:rsidRDefault="00FC11EF" w:rsidP="009C7327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EA5645" w:rsidRPr="004C3B8E" w14:paraId="712EDB42" w14:textId="77777777" w:rsidTr="00D85D91">
        <w:tc>
          <w:tcPr>
            <w:tcW w:w="392" w:type="dxa"/>
          </w:tcPr>
          <w:p w14:paraId="2E7890BE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9" w:type="dxa"/>
          </w:tcPr>
          <w:p w14:paraId="625593E0" w14:textId="77777777" w:rsidR="00EA5645" w:rsidRPr="004C3B8E" w:rsidRDefault="00D2295D" w:rsidP="00D2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Parent’s/c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will mostly report young person as missing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>arer is engaging or asking for support from services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sz w:val="20"/>
                <w:szCs w:val="20"/>
              </w:rPr>
              <w:t xml:space="preserve">o support them to protect the young person </w:t>
            </w:r>
            <w:r w:rsidR="00FC11EF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3E199E">
              <w:rPr>
                <w:rFonts w:ascii="Arial" w:hAnsi="Arial" w:cs="Arial"/>
                <w:sz w:val="20"/>
                <w:szCs w:val="20"/>
              </w:rPr>
              <w:t xml:space="preserve">criminal </w:t>
            </w:r>
            <w:r w:rsidR="00FC11EF">
              <w:rPr>
                <w:rFonts w:ascii="Arial" w:hAnsi="Arial" w:cs="Arial"/>
                <w:sz w:val="20"/>
                <w:szCs w:val="20"/>
              </w:rPr>
              <w:t>exploitation.</w:t>
            </w:r>
          </w:p>
        </w:tc>
        <w:tc>
          <w:tcPr>
            <w:tcW w:w="7938" w:type="dxa"/>
            <w:vMerge/>
          </w:tcPr>
          <w:p w14:paraId="0816E3D3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6B1E60EF" w14:textId="77777777" w:rsidTr="00D85D91">
        <w:tc>
          <w:tcPr>
            <w:tcW w:w="392" w:type="dxa"/>
          </w:tcPr>
          <w:p w14:paraId="2D9E695D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9" w:type="dxa"/>
          </w:tcPr>
          <w:p w14:paraId="313CEE53" w14:textId="77777777" w:rsidR="00EA5645" w:rsidRPr="004C3B8E" w:rsidRDefault="00D2295D" w:rsidP="00D22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needs to be prompted to report young person as missing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 and/or has limited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 xml:space="preserve"> understanding of exploitation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E199E">
              <w:rPr>
                <w:rFonts w:ascii="Arial" w:hAnsi="Arial" w:cs="Arial"/>
                <w:sz w:val="20"/>
                <w:szCs w:val="20"/>
              </w:rPr>
              <w:t>young person’s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social media activity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938" w:type="dxa"/>
            <w:vMerge/>
          </w:tcPr>
          <w:p w14:paraId="098FC251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9755542" w14:textId="77777777" w:rsidTr="00D85D91">
        <w:tc>
          <w:tcPr>
            <w:tcW w:w="392" w:type="dxa"/>
          </w:tcPr>
          <w:p w14:paraId="0779A3EB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9" w:type="dxa"/>
          </w:tcPr>
          <w:p w14:paraId="609221D8" w14:textId="77777777" w:rsidR="00EA5645" w:rsidRPr="004C3B8E" w:rsidRDefault="00D2295D" w:rsidP="00A95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fails to report young person as missing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struggles to understand the risk around missing and exploitation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>. S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poradic or limited engagement with services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 xml:space="preserve"> and breakdown in relationship with </w:t>
            </w:r>
            <w:r w:rsidR="00A95DEB">
              <w:rPr>
                <w:rFonts w:ascii="Arial" w:hAnsi="Arial" w:cs="Arial"/>
                <w:sz w:val="20"/>
                <w:szCs w:val="20"/>
              </w:rPr>
              <w:t>young person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8" w:type="dxa"/>
            <w:vMerge/>
          </w:tcPr>
          <w:p w14:paraId="61295381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A5645" w:rsidRPr="004C3B8E" w14:paraId="053E761B" w14:textId="77777777" w:rsidTr="00D85D91">
        <w:tc>
          <w:tcPr>
            <w:tcW w:w="392" w:type="dxa"/>
          </w:tcPr>
          <w:p w14:paraId="75546CD6" w14:textId="77777777" w:rsidR="00EA5645" w:rsidRPr="004C3B8E" w:rsidRDefault="00C81C43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  <w:p w14:paraId="42E03FDC" w14:textId="77777777" w:rsidR="00EA5645" w:rsidRPr="004C3B8E" w:rsidRDefault="00EA5645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9" w:type="dxa"/>
          </w:tcPr>
          <w:p w14:paraId="2FFEA6FA" w14:textId="77777777" w:rsidR="008E5004" w:rsidRDefault="00A95DEB" w:rsidP="00817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doesn’t have knowledge of exploitation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young person’s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 xml:space="preserve"> social media activity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Parent/c</w:t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arer fails to report young person as missing and to recognise the risk of missing episodes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81C43" w:rsidRPr="004C3B8E">
              <w:rPr>
                <w:rFonts w:ascii="Arial" w:hAnsi="Arial" w:cs="Arial"/>
                <w:sz w:val="20"/>
                <w:szCs w:val="20"/>
              </w:rPr>
              <w:br/>
            </w:r>
            <w:r w:rsidR="00EA5645" w:rsidRPr="004C3B8E">
              <w:rPr>
                <w:rFonts w:ascii="Arial" w:hAnsi="Arial" w:cs="Arial"/>
                <w:sz w:val="20"/>
                <w:szCs w:val="20"/>
              </w:rPr>
              <w:t>Disengagement from services</w:t>
            </w:r>
            <w:r w:rsidR="00817B13" w:rsidRPr="004C3B8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E5004" w:rsidRPr="004C3B8E">
              <w:rPr>
                <w:rFonts w:ascii="Arial" w:hAnsi="Arial" w:cs="Arial"/>
                <w:sz w:val="20"/>
                <w:szCs w:val="20"/>
              </w:rPr>
              <w:t>Carer/Family is affiliated to exploitation</w:t>
            </w:r>
          </w:p>
          <w:p w14:paraId="5758864E" w14:textId="77777777" w:rsidR="00FC11EF" w:rsidRPr="004C3B8E" w:rsidRDefault="00FC11EF" w:rsidP="00FC1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Need additional level here re: parent has been groomed by </w:t>
            </w:r>
            <w:r w:rsidR="00A95DEB">
              <w:rPr>
                <w:rFonts w:ascii="Arial" w:hAnsi="Arial" w:cs="Arial"/>
                <w:sz w:val="20"/>
                <w:szCs w:val="20"/>
              </w:rPr>
              <w:t>perpetrator exploiting the young person</w:t>
            </w:r>
          </w:p>
        </w:tc>
        <w:tc>
          <w:tcPr>
            <w:tcW w:w="7938" w:type="dxa"/>
            <w:vMerge/>
          </w:tcPr>
          <w:p w14:paraId="7A255518" w14:textId="77777777" w:rsidR="00EA5645" w:rsidRPr="004C3B8E" w:rsidRDefault="00EA5645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458B00" w14:textId="77777777" w:rsidR="00EA5645" w:rsidRDefault="00EA5645" w:rsidP="00EA5645">
      <w:pPr>
        <w:rPr>
          <w:rFonts w:ascii="Arial" w:hAnsi="Arial" w:cs="Arial"/>
          <w:b/>
          <w:bCs/>
          <w:sz w:val="20"/>
          <w:szCs w:val="20"/>
        </w:rPr>
      </w:pPr>
    </w:p>
    <w:p w14:paraId="2EF26AC0" w14:textId="77777777" w:rsidR="009723D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p w14:paraId="24F602DF" w14:textId="77777777" w:rsidR="009723D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p w14:paraId="0CD8E48E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77C4D042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5476686A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5D908ED6" w14:textId="77777777" w:rsidR="000A1059" w:rsidRDefault="000A1059" w:rsidP="00EA5645">
      <w:pPr>
        <w:rPr>
          <w:rFonts w:ascii="Arial" w:hAnsi="Arial" w:cs="Arial"/>
          <w:b/>
          <w:bCs/>
          <w:sz w:val="20"/>
          <w:szCs w:val="20"/>
        </w:rPr>
      </w:pPr>
    </w:p>
    <w:p w14:paraId="0DC489E7" w14:textId="77777777" w:rsidR="009723D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p w14:paraId="47EB1472" w14:textId="77777777" w:rsidR="00882B82" w:rsidRDefault="00882B82" w:rsidP="00EA5645">
      <w:pPr>
        <w:rPr>
          <w:rFonts w:ascii="Arial" w:hAnsi="Arial" w:cs="Arial"/>
          <w:b/>
          <w:bCs/>
          <w:sz w:val="20"/>
          <w:szCs w:val="20"/>
        </w:rPr>
      </w:pPr>
    </w:p>
    <w:p w14:paraId="207C35BA" w14:textId="77777777" w:rsidR="009723DE" w:rsidRPr="004C3B8E" w:rsidRDefault="009723DE" w:rsidP="00EA56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7681"/>
        <w:gridCol w:w="7938"/>
      </w:tblGrid>
      <w:tr w:rsidR="00EA5645" w:rsidRPr="004C3B8E" w14:paraId="380E5A90" w14:textId="77777777" w:rsidTr="00D85D91">
        <w:trPr>
          <w:trHeight w:val="274"/>
        </w:trPr>
        <w:tc>
          <w:tcPr>
            <w:tcW w:w="8081" w:type="dxa"/>
            <w:gridSpan w:val="2"/>
            <w:shd w:val="clear" w:color="auto" w:fill="92D050"/>
          </w:tcPr>
          <w:p w14:paraId="5825F204" w14:textId="77777777" w:rsidR="00EA5645" w:rsidRPr="004C3B8E" w:rsidRDefault="00EA5645" w:rsidP="00CC302F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1</w:t>
            </w:r>
            <w:r w:rsidR="00CC302F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.  Substance Use</w:t>
            </w:r>
            <w:r w:rsidR="00F22149"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, Physical &amp; Mental Health and Criminality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Carers/Family</w:t>
            </w:r>
          </w:p>
        </w:tc>
        <w:tc>
          <w:tcPr>
            <w:tcW w:w="7938" w:type="dxa"/>
            <w:shd w:val="clear" w:color="auto" w:fill="92D050"/>
          </w:tcPr>
          <w:p w14:paraId="42C26E4D" w14:textId="77777777" w:rsidR="00EA5645" w:rsidRPr="004C3B8E" w:rsidRDefault="00EA5645" w:rsidP="00AC3FB6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A434CA" w:rsidRPr="004C3B8E" w14:paraId="0E76BB34" w14:textId="77777777" w:rsidTr="00D85D91">
        <w:trPr>
          <w:trHeight w:val="286"/>
        </w:trPr>
        <w:tc>
          <w:tcPr>
            <w:tcW w:w="400" w:type="dxa"/>
          </w:tcPr>
          <w:p w14:paraId="19B510F2" w14:textId="77777777" w:rsidR="00A434CA" w:rsidRPr="00A434CA" w:rsidRDefault="00A434CA" w:rsidP="00AC3F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1" w:type="dxa"/>
          </w:tcPr>
          <w:p w14:paraId="5257C418" w14:textId="77777777" w:rsidR="00A434CA" w:rsidRPr="004C3B8E" w:rsidRDefault="00A434CA" w:rsidP="00C502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No concerns</w:t>
            </w:r>
          </w:p>
        </w:tc>
        <w:tc>
          <w:tcPr>
            <w:tcW w:w="7938" w:type="dxa"/>
            <w:vMerge w:val="restart"/>
          </w:tcPr>
          <w:p w14:paraId="0C0A9EB2" w14:textId="77777777" w:rsidR="00A434CA" w:rsidRPr="00A434CA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Where do they use substances?  How do they fund it? Type / class of substance? What are the health concerns? Further details of criminality? How do these factors impact upon young person?</w:t>
            </w:r>
          </w:p>
        </w:tc>
      </w:tr>
      <w:tr w:rsidR="00A434CA" w:rsidRPr="004C3B8E" w14:paraId="27CC9A16" w14:textId="77777777" w:rsidTr="00D85D91">
        <w:tc>
          <w:tcPr>
            <w:tcW w:w="400" w:type="dxa"/>
          </w:tcPr>
          <w:p w14:paraId="7BF877A1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681" w:type="dxa"/>
          </w:tcPr>
          <w:p w14:paraId="06124F1B" w14:textId="77777777" w:rsidR="00A434CA" w:rsidRPr="004C3B8E" w:rsidRDefault="003E199E" w:rsidP="003E199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Parent/carer’s </w:t>
            </w:r>
            <w:r w:rsidR="00A434CA" w:rsidRPr="004C3B8E">
              <w:rPr>
                <w:rFonts w:ascii="Arial" w:hAnsi="Arial" w:cs="Arial"/>
                <w:sz w:val="20"/>
                <w:szCs w:val="20"/>
              </w:rPr>
              <w:t>acknowledge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concerns and are addressing</w:t>
            </w:r>
            <w:r w:rsidR="00A434CA" w:rsidRPr="004C3B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them.</w:t>
            </w:r>
          </w:p>
        </w:tc>
        <w:tc>
          <w:tcPr>
            <w:tcW w:w="7938" w:type="dxa"/>
            <w:vMerge/>
          </w:tcPr>
          <w:p w14:paraId="07717CC7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CA" w:rsidRPr="004C3B8E" w14:paraId="5FDAF57D" w14:textId="77777777" w:rsidTr="00D85D91">
        <w:tc>
          <w:tcPr>
            <w:tcW w:w="400" w:type="dxa"/>
          </w:tcPr>
          <w:p w14:paraId="6F4015E1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1" w:type="dxa"/>
          </w:tcPr>
          <w:p w14:paraId="08945B6B" w14:textId="77777777" w:rsidR="00A434CA" w:rsidRPr="004C3B8E" w:rsidRDefault="00A434CA" w:rsidP="003E199E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Parents </w:t>
            </w:r>
            <w:r w:rsidR="003E199E">
              <w:rPr>
                <w:rFonts w:ascii="Arial" w:hAnsi="Arial" w:cs="Arial"/>
                <w:sz w:val="20"/>
                <w:szCs w:val="20"/>
              </w:rPr>
              <w:t>are known drug abuser’s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but refuse to seek treatment or support</w:t>
            </w:r>
          </w:p>
        </w:tc>
        <w:tc>
          <w:tcPr>
            <w:tcW w:w="7938" w:type="dxa"/>
            <w:vMerge/>
          </w:tcPr>
          <w:p w14:paraId="3E83C2F5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CA" w:rsidRPr="004C3B8E" w14:paraId="29754CE1" w14:textId="77777777" w:rsidTr="00D85D91">
        <w:tc>
          <w:tcPr>
            <w:tcW w:w="400" w:type="dxa"/>
          </w:tcPr>
          <w:p w14:paraId="6E0896FF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5A95A5A1" w14:textId="77777777" w:rsidR="00A434CA" w:rsidRPr="004C3B8E" w:rsidRDefault="00A434CA" w:rsidP="00C5022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Evidence suggests parental involvement in guns, gangs or drugs supply or historical/current exploitation of others</w:t>
            </w:r>
          </w:p>
        </w:tc>
        <w:tc>
          <w:tcPr>
            <w:tcW w:w="7938" w:type="dxa"/>
            <w:vMerge/>
          </w:tcPr>
          <w:p w14:paraId="39FFE808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CA" w:rsidRPr="004C3B8E" w14:paraId="559F01E3" w14:textId="77777777" w:rsidTr="00D85D91">
        <w:tc>
          <w:tcPr>
            <w:tcW w:w="400" w:type="dxa"/>
          </w:tcPr>
          <w:p w14:paraId="141322A4" w14:textId="77777777" w:rsidR="00A434CA" w:rsidRPr="004C3B8E" w:rsidRDefault="00A434CA" w:rsidP="00AC3FB6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3D24AB52" w14:textId="77777777" w:rsidR="003E199E" w:rsidRPr="004C3B8E" w:rsidRDefault="003E199E" w:rsidP="00A95D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suggests </w:t>
            </w:r>
            <w:r w:rsidR="00A434CA" w:rsidRPr="004C3B8E">
              <w:rPr>
                <w:rFonts w:ascii="Arial" w:hAnsi="Arial" w:cs="Arial"/>
                <w:sz w:val="20"/>
                <w:szCs w:val="20"/>
              </w:rPr>
              <w:t xml:space="preserve">Parent/Carer is </w:t>
            </w:r>
            <w:r w:rsidR="00A434CA">
              <w:rPr>
                <w:rFonts w:ascii="Arial" w:hAnsi="Arial" w:cs="Arial"/>
                <w:sz w:val="20"/>
                <w:szCs w:val="20"/>
              </w:rPr>
              <w:t>involved in exploiting their child</w:t>
            </w:r>
          </w:p>
        </w:tc>
        <w:tc>
          <w:tcPr>
            <w:tcW w:w="7938" w:type="dxa"/>
            <w:vMerge/>
          </w:tcPr>
          <w:p w14:paraId="42CD360A" w14:textId="77777777" w:rsidR="00A434CA" w:rsidRPr="004C3B8E" w:rsidRDefault="00A434CA" w:rsidP="00AC3F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183CA7" w14:textId="77777777" w:rsidR="004C3B8E" w:rsidRDefault="004C3B8E" w:rsidP="004C3B8E">
      <w:pPr>
        <w:rPr>
          <w:rFonts w:ascii="Arial" w:hAnsi="Arial" w:cs="Arial"/>
          <w:b/>
          <w:bCs/>
          <w:sz w:val="20"/>
          <w:szCs w:val="20"/>
        </w:rPr>
      </w:pPr>
    </w:p>
    <w:p w14:paraId="4CDBAEAE" w14:textId="77777777" w:rsidR="00D85D91" w:rsidRDefault="00D85D91" w:rsidP="004C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7681"/>
        <w:gridCol w:w="7938"/>
      </w:tblGrid>
      <w:tr w:rsidR="00D85D91" w:rsidRPr="004C3B8E" w14:paraId="1C084006" w14:textId="77777777" w:rsidTr="00BF0C8B">
        <w:trPr>
          <w:trHeight w:val="237"/>
        </w:trPr>
        <w:tc>
          <w:tcPr>
            <w:tcW w:w="8081" w:type="dxa"/>
            <w:gridSpan w:val="2"/>
            <w:shd w:val="clear" w:color="auto" w:fill="92D050"/>
          </w:tcPr>
          <w:p w14:paraId="22C92526" w14:textId="77777777" w:rsidR="00D85D91" w:rsidRPr="004C3B8E" w:rsidRDefault="00D85D91" w:rsidP="00BF0C8B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12.  Young Person’s engagement with appropriate services</w:t>
            </w:r>
          </w:p>
        </w:tc>
        <w:tc>
          <w:tcPr>
            <w:tcW w:w="7938" w:type="dxa"/>
            <w:shd w:val="clear" w:color="auto" w:fill="92D050"/>
          </w:tcPr>
          <w:p w14:paraId="19A2F7C7" w14:textId="77777777" w:rsidR="00D85D91" w:rsidRPr="004C3B8E" w:rsidRDefault="00D85D91" w:rsidP="00BF0C8B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D85D91" w:rsidRPr="004C3B8E" w14:paraId="1777FA52" w14:textId="77777777" w:rsidTr="00BF0C8B">
        <w:trPr>
          <w:trHeight w:val="253"/>
        </w:trPr>
        <w:tc>
          <w:tcPr>
            <w:tcW w:w="400" w:type="dxa"/>
          </w:tcPr>
          <w:p w14:paraId="038CD889" w14:textId="77777777" w:rsidR="00D85D91" w:rsidRPr="004C3B8E" w:rsidRDefault="00D85D91" w:rsidP="00BF0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4D5BB5A4" w14:textId="77777777" w:rsidR="00D85D91" w:rsidRPr="004C3B8E" w:rsidRDefault="00D85D91" w:rsidP="00BF0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1" w:type="dxa"/>
          </w:tcPr>
          <w:p w14:paraId="5254456B" w14:textId="77777777" w:rsidR="00D85D91" w:rsidRPr="004C3B8E" w:rsidRDefault="00D85D91" w:rsidP="00BF0C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Services have been able to engage the </w:t>
            </w:r>
            <w:proofErr w:type="gramStart"/>
            <w:r w:rsidR="0038061B">
              <w:rPr>
                <w:rFonts w:ascii="Arial" w:hAnsi="Arial" w:cs="Arial"/>
                <w:sz w:val="20"/>
                <w:szCs w:val="20"/>
              </w:rPr>
              <w:t>Young</w:t>
            </w:r>
            <w:proofErr w:type="gramEnd"/>
            <w:r w:rsidR="0038061B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and have regular contact</w:t>
            </w:r>
          </w:p>
        </w:tc>
        <w:tc>
          <w:tcPr>
            <w:tcW w:w="7938" w:type="dxa"/>
            <w:vMerge w:val="restart"/>
          </w:tcPr>
          <w:p w14:paraId="05F808D8" w14:textId="77777777" w:rsidR="00D85D91" w:rsidRPr="004C3B8E" w:rsidRDefault="00D85D91" w:rsidP="00BF0C8B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Ensure you state what engagement there has there been with the young person to inform what has been stated within this assessment?</w:t>
            </w:r>
          </w:p>
        </w:tc>
      </w:tr>
      <w:tr w:rsidR="00D85D91" w:rsidRPr="004C3B8E" w14:paraId="1741AFDB" w14:textId="77777777" w:rsidTr="00BF0C8B">
        <w:tc>
          <w:tcPr>
            <w:tcW w:w="400" w:type="dxa"/>
          </w:tcPr>
          <w:p w14:paraId="70CAE9F0" w14:textId="77777777" w:rsidR="00D85D91" w:rsidRPr="004C3B8E" w:rsidRDefault="00D85D91" w:rsidP="00BF0C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81" w:type="dxa"/>
          </w:tcPr>
          <w:p w14:paraId="337D8756" w14:textId="77777777" w:rsidR="00D85D91" w:rsidRPr="004C3B8E" w:rsidRDefault="00D85D91" w:rsidP="00BF0C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Services have been able to sporadically engage the </w:t>
            </w:r>
            <w:proofErr w:type="gramStart"/>
            <w:r w:rsidR="0038061B">
              <w:rPr>
                <w:rFonts w:ascii="Arial" w:hAnsi="Arial" w:cs="Arial"/>
                <w:sz w:val="20"/>
                <w:szCs w:val="20"/>
              </w:rPr>
              <w:t>Young</w:t>
            </w:r>
            <w:proofErr w:type="gramEnd"/>
            <w:r w:rsidR="0038061B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>, irregular contact</w:t>
            </w:r>
          </w:p>
        </w:tc>
        <w:tc>
          <w:tcPr>
            <w:tcW w:w="7938" w:type="dxa"/>
            <w:vMerge/>
          </w:tcPr>
          <w:p w14:paraId="71BDBE7D" w14:textId="77777777" w:rsidR="00D85D91" w:rsidRPr="004C3B8E" w:rsidRDefault="00D85D91" w:rsidP="00BF0C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D91" w:rsidRPr="004C3B8E" w14:paraId="2FBAC8D4" w14:textId="77777777" w:rsidTr="00BF0C8B">
        <w:tc>
          <w:tcPr>
            <w:tcW w:w="400" w:type="dxa"/>
          </w:tcPr>
          <w:p w14:paraId="4E043482" w14:textId="77777777" w:rsidR="00D85D91" w:rsidRPr="004C3B8E" w:rsidRDefault="00D85D91" w:rsidP="00BF0C8B">
            <w:pPr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125F31CD" w14:textId="77777777" w:rsidR="00D85D91" w:rsidRPr="004C3B8E" w:rsidRDefault="00D85D91" w:rsidP="00BF0C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Services cannot engage the </w:t>
            </w:r>
            <w:proofErr w:type="gramStart"/>
            <w:r w:rsidR="0038061B">
              <w:rPr>
                <w:rFonts w:ascii="Arial" w:hAnsi="Arial" w:cs="Arial"/>
                <w:sz w:val="20"/>
                <w:szCs w:val="20"/>
              </w:rPr>
              <w:t>Young</w:t>
            </w:r>
            <w:proofErr w:type="gramEnd"/>
            <w:r w:rsidR="0038061B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>, no contact</w:t>
            </w:r>
          </w:p>
        </w:tc>
        <w:tc>
          <w:tcPr>
            <w:tcW w:w="7938" w:type="dxa"/>
            <w:vMerge/>
          </w:tcPr>
          <w:p w14:paraId="69063F64" w14:textId="77777777" w:rsidR="00D85D91" w:rsidRPr="004C3B8E" w:rsidRDefault="00D85D91" w:rsidP="00BF0C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5D91" w:rsidRPr="004C3B8E" w14:paraId="64759BEC" w14:textId="77777777" w:rsidTr="00BF0C8B">
        <w:tc>
          <w:tcPr>
            <w:tcW w:w="400" w:type="dxa"/>
          </w:tcPr>
          <w:p w14:paraId="2BB73D44" w14:textId="77777777" w:rsidR="00D85D91" w:rsidRPr="004C3B8E" w:rsidRDefault="00D85D91" w:rsidP="00BF0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81" w:type="dxa"/>
          </w:tcPr>
          <w:p w14:paraId="2FB621C9" w14:textId="77777777" w:rsidR="00D85D91" w:rsidRPr="004C3B8E" w:rsidRDefault="00D85D91" w:rsidP="00BF0C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person in fear of enga</w:t>
            </w:r>
            <w:r w:rsidR="0038061B"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z w:val="20"/>
                <w:szCs w:val="20"/>
              </w:rPr>
              <w:t xml:space="preserve">ment with services due to reprisals. </w:t>
            </w:r>
          </w:p>
        </w:tc>
        <w:tc>
          <w:tcPr>
            <w:tcW w:w="7938" w:type="dxa"/>
            <w:vMerge/>
          </w:tcPr>
          <w:p w14:paraId="793AEBD1" w14:textId="77777777" w:rsidR="00D85D91" w:rsidRPr="004C3B8E" w:rsidRDefault="00D85D91" w:rsidP="00BF0C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EB9543" w14:textId="77777777" w:rsidR="00D85D91" w:rsidRDefault="00D85D91" w:rsidP="004C3B8E">
      <w:pPr>
        <w:rPr>
          <w:rFonts w:ascii="Arial" w:hAnsi="Arial" w:cs="Arial"/>
          <w:b/>
          <w:bCs/>
          <w:sz w:val="20"/>
          <w:szCs w:val="20"/>
        </w:rPr>
      </w:pPr>
    </w:p>
    <w:p w14:paraId="7EC9EDB9" w14:textId="77777777" w:rsidR="00D85D91" w:rsidRPr="004C3B8E" w:rsidRDefault="00D85D91" w:rsidP="004C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660"/>
        <w:gridCol w:w="7938"/>
      </w:tblGrid>
      <w:tr w:rsidR="004C3B8E" w:rsidRPr="004C3B8E" w14:paraId="4BB722A6" w14:textId="77777777" w:rsidTr="00D85D91">
        <w:trPr>
          <w:trHeight w:val="19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B1CFDD" w14:textId="77777777" w:rsidR="004C3B8E" w:rsidRPr="004C3B8E" w:rsidRDefault="004C3B8E" w:rsidP="000A56A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Further evidence </w:t>
            </w:r>
            <w:r w:rsidR="00551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Criminal </w:t>
            </w: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exploitation other than w</w:t>
            </w:r>
            <w:r w:rsidR="00551A5F">
              <w:rPr>
                <w:rFonts w:ascii="Arial" w:hAnsi="Arial" w:cs="Arial"/>
                <w:b/>
                <w:bCs/>
                <w:sz w:val="20"/>
                <w:szCs w:val="20"/>
              </w:rPr>
              <w:t>hat has been indicated</w:t>
            </w:r>
          </w:p>
          <w:p w14:paraId="77801C49" w14:textId="77777777" w:rsidR="004C3B8E" w:rsidRPr="004C3B8E" w:rsidRDefault="004C3B8E" w:rsidP="004C3B8E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CA15E8" w14:textId="77777777" w:rsidR="004C3B8E" w:rsidRPr="004C3B8E" w:rsidRDefault="008D007A" w:rsidP="004C3B8E">
            <w:pPr>
              <w:spacing w:line="276" w:lineRule="auto"/>
              <w:ind w:right="-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bCs/>
                <w:sz w:val="20"/>
                <w:szCs w:val="20"/>
              </w:rPr>
              <w:t>Multi-agency evidence</w:t>
            </w:r>
          </w:p>
        </w:tc>
      </w:tr>
      <w:tr w:rsidR="00D85D91" w:rsidRPr="004C3B8E" w14:paraId="2FF49FCA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4BB90B14" w14:textId="77777777" w:rsidR="00D85D91" w:rsidRPr="004C3B8E" w:rsidRDefault="00D85D91" w:rsidP="00C81C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14EAD0C4" w14:textId="77777777" w:rsidR="00D85D91" w:rsidRPr="004C3B8E" w:rsidRDefault="00D85D91" w:rsidP="00C81C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CE concerns/ </w:t>
            </w:r>
            <w:r w:rsidRPr="004C3B8E">
              <w:rPr>
                <w:rFonts w:ascii="Arial" w:hAnsi="Arial" w:cs="Arial"/>
                <w:sz w:val="20"/>
                <w:szCs w:val="20"/>
              </w:rPr>
              <w:t>Offences committed</w:t>
            </w:r>
          </w:p>
        </w:tc>
        <w:tc>
          <w:tcPr>
            <w:tcW w:w="7938" w:type="dxa"/>
            <w:vMerge w:val="restart"/>
          </w:tcPr>
          <w:p w14:paraId="0F57A228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326D83BF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56A2D841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404F2794" w14:textId="77777777" w:rsidR="00D85D91" w:rsidRPr="004C3B8E" w:rsidRDefault="00D85D91" w:rsidP="00551A5F">
            <w:pPr>
              <w:rPr>
                <w:rFonts w:ascii="Arial" w:hAnsi="Arial" w:cs="Arial"/>
                <w:sz w:val="20"/>
                <w:szCs w:val="20"/>
              </w:rPr>
            </w:pPr>
            <w:r w:rsidRPr="00A47CD2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ound / travelling out of City (details)</w:t>
            </w:r>
          </w:p>
        </w:tc>
        <w:tc>
          <w:tcPr>
            <w:tcW w:w="7938" w:type="dxa"/>
            <w:vMerge/>
          </w:tcPr>
          <w:p w14:paraId="37AE3D2C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77777C4E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2E640A28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4EE67D38" w14:textId="77777777" w:rsidR="00D85D91" w:rsidRPr="00A47CD2" w:rsidRDefault="00D85D91" w:rsidP="00551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towns/cities they have no previous connection with</w:t>
            </w:r>
          </w:p>
        </w:tc>
        <w:tc>
          <w:tcPr>
            <w:tcW w:w="7938" w:type="dxa"/>
            <w:vMerge/>
          </w:tcPr>
          <w:p w14:paraId="7B5E9B44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21C46B7D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3DE8BF3C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24FD473A" w14:textId="77777777" w:rsidR="00D85D91" w:rsidRPr="004C3B8E" w:rsidRDefault="0038061B" w:rsidP="00551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Young P</w:t>
            </w:r>
            <w:r w:rsidR="00D85D91" w:rsidRPr="00A47CD2">
              <w:rPr>
                <w:rFonts w:ascii="Arial" w:hAnsi="Arial" w:cs="Arial"/>
                <w:sz w:val="20"/>
                <w:szCs w:val="20"/>
              </w:rPr>
              <w:t>erson feels indebted to an individual or group</w:t>
            </w:r>
          </w:p>
        </w:tc>
        <w:tc>
          <w:tcPr>
            <w:tcW w:w="7938" w:type="dxa"/>
            <w:vMerge/>
          </w:tcPr>
          <w:p w14:paraId="23A23B29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287F4C44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075C5ADA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7D1618C3" w14:textId="77777777" w:rsidR="00D85D91" w:rsidRPr="004C3B8E" w:rsidRDefault="00D85D91" w:rsidP="00551A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Reserved or something to hide(Isolated from peers/social networks):</w:t>
            </w:r>
          </w:p>
        </w:tc>
        <w:tc>
          <w:tcPr>
            <w:tcW w:w="7938" w:type="dxa"/>
            <w:vMerge/>
          </w:tcPr>
          <w:p w14:paraId="53C0DA30" w14:textId="77777777" w:rsidR="00D85D91" w:rsidRPr="004C3B8E" w:rsidRDefault="00D85D91" w:rsidP="000A56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03E52877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369D849A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53F4CEC0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Entering / leaving vehicles with unknown adults.  Association with taxi firms/takeaway owners</w:t>
            </w:r>
          </w:p>
        </w:tc>
        <w:tc>
          <w:tcPr>
            <w:tcW w:w="7938" w:type="dxa"/>
            <w:vMerge/>
          </w:tcPr>
          <w:p w14:paraId="71AC8E8A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34530DD9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094E191A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1425B2F2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evidence of exploitation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Found in Cannabis farm, drug den, </w:t>
            </w:r>
            <w:r w:rsidR="0038061B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7938" w:type="dxa"/>
            <w:vMerge/>
          </w:tcPr>
          <w:p w14:paraId="054E9FBF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62E0CE61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7146FECB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4BA99E18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Frequenting homes of vulnerable adults “cuckooing”</w:t>
            </w:r>
          </w:p>
        </w:tc>
        <w:tc>
          <w:tcPr>
            <w:tcW w:w="7938" w:type="dxa"/>
            <w:vMerge/>
          </w:tcPr>
          <w:p w14:paraId="4522CB5F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2F8B75DC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655A5B64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660" w:type="dxa"/>
            <w:shd w:val="clear" w:color="auto" w:fill="auto"/>
          </w:tcPr>
          <w:p w14:paraId="56710AB5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Unusual use of public transport or hire car. </w:t>
            </w:r>
          </w:p>
        </w:tc>
        <w:tc>
          <w:tcPr>
            <w:tcW w:w="7938" w:type="dxa"/>
            <w:vMerge/>
          </w:tcPr>
          <w:p w14:paraId="49B49380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09FF66D5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14354307" w14:textId="77777777" w:rsidR="00D85D91" w:rsidRPr="004C3B8E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5A592FAB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 xml:space="preserve">Evidence that </w:t>
            </w:r>
            <w:proofErr w:type="gramStart"/>
            <w:r w:rsidR="0038061B">
              <w:rPr>
                <w:rFonts w:ascii="Arial" w:hAnsi="Arial" w:cs="Arial"/>
                <w:sz w:val="20"/>
                <w:szCs w:val="20"/>
              </w:rPr>
              <w:t>Young</w:t>
            </w:r>
            <w:proofErr w:type="gramEnd"/>
            <w:r w:rsidR="0038061B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Pr="004C3B8E">
              <w:rPr>
                <w:rFonts w:ascii="Arial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hAnsi="Arial" w:cs="Arial"/>
                <w:sz w:val="20"/>
                <w:szCs w:val="20"/>
              </w:rPr>
              <w:t xml:space="preserve">coerced to recruit </w:t>
            </w:r>
            <w:r w:rsidRPr="004C3B8E">
              <w:rPr>
                <w:rFonts w:ascii="Arial" w:hAnsi="Arial" w:cs="Arial"/>
                <w:sz w:val="20"/>
                <w:szCs w:val="20"/>
              </w:rPr>
              <w:t>other children</w:t>
            </w:r>
          </w:p>
        </w:tc>
        <w:tc>
          <w:tcPr>
            <w:tcW w:w="7938" w:type="dxa"/>
            <w:vMerge/>
          </w:tcPr>
          <w:p w14:paraId="2A86A1F1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007E4A8E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2618A969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1B27E52F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Associating / relationship with adults who encourage emotional dependence, loyalty and isolation from safe relationships</w:t>
            </w:r>
          </w:p>
        </w:tc>
        <w:tc>
          <w:tcPr>
            <w:tcW w:w="7938" w:type="dxa"/>
            <w:vMerge/>
          </w:tcPr>
          <w:p w14:paraId="648FECDA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D91" w:rsidRPr="004C3B8E" w14:paraId="1CB61A19" w14:textId="77777777" w:rsidTr="00D85D91">
        <w:tblPrEx>
          <w:tblLook w:val="04A0" w:firstRow="1" w:lastRow="0" w:firstColumn="1" w:lastColumn="0" w:noHBand="0" w:noVBand="1"/>
        </w:tblPrEx>
        <w:tc>
          <w:tcPr>
            <w:tcW w:w="421" w:type="dxa"/>
            <w:shd w:val="clear" w:color="auto" w:fill="auto"/>
          </w:tcPr>
          <w:p w14:paraId="07FED785" w14:textId="77777777" w:rsidR="00D85D91" w:rsidRDefault="00D85D91" w:rsidP="00A815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7660" w:type="dxa"/>
            <w:shd w:val="clear" w:color="auto" w:fill="auto"/>
          </w:tcPr>
          <w:p w14:paraId="569ECA0E" w14:textId="77777777" w:rsidR="00D85D91" w:rsidRDefault="00D85D91" w:rsidP="00A8158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B8E">
              <w:rPr>
                <w:rFonts w:ascii="Arial" w:hAnsi="Arial" w:cs="Arial"/>
                <w:sz w:val="20"/>
                <w:szCs w:val="20"/>
              </w:rPr>
              <w:t>Injuries – Physical or Sexual</w:t>
            </w:r>
            <w:r>
              <w:rPr>
                <w:rFonts w:ascii="Arial" w:hAnsi="Arial" w:cs="Arial"/>
                <w:sz w:val="20"/>
                <w:szCs w:val="20"/>
              </w:rPr>
              <w:t xml:space="preserve"> (Debt Bondage to be considered)</w:t>
            </w:r>
          </w:p>
        </w:tc>
        <w:tc>
          <w:tcPr>
            <w:tcW w:w="7938" w:type="dxa"/>
            <w:vMerge/>
          </w:tcPr>
          <w:p w14:paraId="24BA5E08" w14:textId="77777777" w:rsidR="00D85D91" w:rsidRDefault="00D85D91" w:rsidP="00AC3F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3E59C" w14:textId="77777777" w:rsidR="00061062" w:rsidRDefault="00061062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35C51D0" w14:textId="77777777" w:rsidR="004A3063" w:rsidRDefault="004A3063" w:rsidP="00F33AD1">
      <w:pPr>
        <w:rPr>
          <w:rFonts w:ascii="Arial" w:hAnsi="Arial" w:cs="Arial"/>
          <w:b/>
          <w:sz w:val="22"/>
          <w:szCs w:val="20"/>
        </w:rPr>
      </w:pPr>
    </w:p>
    <w:p w14:paraId="47BB5E9F" w14:textId="77777777" w:rsidR="004A3063" w:rsidRDefault="004A3063" w:rsidP="00F33AD1">
      <w:pPr>
        <w:rPr>
          <w:rFonts w:ascii="Arial" w:hAnsi="Arial" w:cs="Arial"/>
          <w:b/>
          <w:sz w:val="22"/>
          <w:szCs w:val="20"/>
        </w:rPr>
      </w:pPr>
    </w:p>
    <w:p w14:paraId="7A29CD3B" w14:textId="77777777" w:rsidR="009723DE" w:rsidRDefault="009723DE" w:rsidP="00F33AD1">
      <w:pPr>
        <w:rPr>
          <w:rFonts w:ascii="Arial" w:hAnsi="Arial" w:cs="Arial"/>
          <w:b/>
          <w:sz w:val="22"/>
          <w:szCs w:val="20"/>
        </w:rPr>
      </w:pPr>
    </w:p>
    <w:tbl>
      <w:tblPr>
        <w:tblpPr w:leftFromText="180" w:rightFromText="180" w:vertAnchor="page" w:horzAnchor="margin" w:tblpXSpec="center" w:tblpY="84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2829"/>
        <w:gridCol w:w="2557"/>
      </w:tblGrid>
      <w:tr w:rsidR="0010425E" w:rsidRPr="004C3B8E" w14:paraId="1BBBECF4" w14:textId="77777777" w:rsidTr="0010425E">
        <w:tc>
          <w:tcPr>
            <w:tcW w:w="10207" w:type="dxa"/>
            <w:shd w:val="clear" w:color="auto" w:fill="auto"/>
          </w:tcPr>
          <w:p w14:paraId="30B3379C" w14:textId="77777777" w:rsidR="0010425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detail number of risks identified in each category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i.e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number of low, medium and high</w:t>
            </w:r>
          </w:p>
        </w:tc>
        <w:tc>
          <w:tcPr>
            <w:tcW w:w="2829" w:type="dxa"/>
            <w:shd w:val="clear" w:color="auto" w:fill="auto"/>
          </w:tcPr>
          <w:p w14:paraId="66693A28" w14:textId="77777777" w:rsidR="0010425E" w:rsidRPr="00D90878" w:rsidRDefault="0010425E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7" w:type="dxa"/>
            <w:shd w:val="clear" w:color="auto" w:fill="auto"/>
          </w:tcPr>
          <w:p w14:paraId="6DE8EC3E" w14:textId="77777777" w:rsidR="0010425E" w:rsidRPr="004C3B8E" w:rsidRDefault="0010425E" w:rsidP="0010425E">
            <w:pPr>
              <w:ind w:right="4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2901B6C1" w14:textId="77777777" w:rsidTr="0010425E">
        <w:tc>
          <w:tcPr>
            <w:tcW w:w="10207" w:type="dxa"/>
            <w:shd w:val="clear" w:color="auto" w:fill="auto"/>
          </w:tcPr>
          <w:p w14:paraId="137E0BCF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Low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</w:p>
          <w:p w14:paraId="6597BC65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At risk of being exploited.  The risk of harm is possible.</w:t>
            </w:r>
          </w:p>
        </w:tc>
        <w:tc>
          <w:tcPr>
            <w:tcW w:w="2829" w:type="dxa"/>
            <w:shd w:val="clear" w:color="auto" w:fill="auto"/>
          </w:tcPr>
          <w:p w14:paraId="09235160" w14:textId="77777777" w:rsidR="0010425E" w:rsidRPr="00D90878" w:rsidRDefault="00BF0C8B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Green/</w:t>
            </w:r>
            <w:r w:rsidR="0010425E">
              <w:rPr>
                <w:rFonts w:ascii="Arial" w:hAnsi="Arial" w:cs="Arial"/>
                <w:b/>
              </w:rPr>
              <w:t>Low</w:t>
            </w:r>
          </w:p>
        </w:tc>
        <w:tc>
          <w:tcPr>
            <w:tcW w:w="2557" w:type="dxa"/>
            <w:shd w:val="clear" w:color="auto" w:fill="auto"/>
          </w:tcPr>
          <w:p w14:paraId="2AF58BD2" w14:textId="77777777" w:rsidR="0010425E" w:rsidRPr="004C3B8E" w:rsidRDefault="0010425E" w:rsidP="0010425E">
            <w:pPr>
              <w:ind w:right="4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2270CD91" w14:textId="77777777" w:rsidTr="0010425E">
        <w:tc>
          <w:tcPr>
            <w:tcW w:w="10207" w:type="dxa"/>
            <w:shd w:val="clear" w:color="auto" w:fill="auto"/>
          </w:tcPr>
          <w:p w14:paraId="41CCDE2F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Medium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748345" w14:textId="77777777" w:rsidR="0010425E" w:rsidRPr="007D031E" w:rsidRDefault="0010425E" w:rsidP="0010425E">
            <w:pPr>
              <w:ind w:right="41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Signs but no clear evidence that the child is currently being exploited.  The risk of harm is likely.</w:t>
            </w:r>
          </w:p>
        </w:tc>
        <w:tc>
          <w:tcPr>
            <w:tcW w:w="2829" w:type="dxa"/>
            <w:shd w:val="clear" w:color="auto" w:fill="auto"/>
          </w:tcPr>
          <w:p w14:paraId="6FDCD1DE" w14:textId="77777777" w:rsidR="0010425E" w:rsidRPr="00D90878" w:rsidRDefault="00BF0C8B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Amber/</w:t>
            </w:r>
            <w:r w:rsidR="0010425E">
              <w:rPr>
                <w:rFonts w:ascii="Arial" w:hAnsi="Arial" w:cs="Arial"/>
                <w:b/>
              </w:rPr>
              <w:t>Medium</w:t>
            </w:r>
          </w:p>
        </w:tc>
        <w:tc>
          <w:tcPr>
            <w:tcW w:w="2557" w:type="dxa"/>
            <w:shd w:val="clear" w:color="auto" w:fill="auto"/>
          </w:tcPr>
          <w:p w14:paraId="056C2FC2" w14:textId="77777777" w:rsidR="0010425E" w:rsidRPr="004C3B8E" w:rsidRDefault="0010425E" w:rsidP="0010425E">
            <w:pPr>
              <w:ind w:right="4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25E" w:rsidRPr="004C3B8E" w14:paraId="0C484532" w14:textId="77777777" w:rsidTr="0010425E">
        <w:trPr>
          <w:trHeight w:val="58"/>
        </w:trPr>
        <w:tc>
          <w:tcPr>
            <w:tcW w:w="10207" w:type="dxa"/>
            <w:shd w:val="clear" w:color="auto" w:fill="auto"/>
          </w:tcPr>
          <w:p w14:paraId="5C8AEDF8" w14:textId="77777777" w:rsidR="0010425E" w:rsidRPr="007D031E" w:rsidRDefault="0010425E" w:rsidP="0010425E">
            <w:pPr>
              <w:ind w:right="4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High</w:t>
            </w:r>
            <w:r w:rsidRPr="007D0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 Identified</w:t>
            </w:r>
          </w:p>
          <w:p w14:paraId="58D82912" w14:textId="77777777" w:rsidR="0010425E" w:rsidRPr="007D031E" w:rsidRDefault="0010425E" w:rsidP="0010425E">
            <w:pPr>
              <w:ind w:right="414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031E">
              <w:rPr>
                <w:rFonts w:ascii="Arial" w:hAnsi="Arial" w:cs="Arial"/>
                <w:i/>
                <w:sz w:val="20"/>
                <w:szCs w:val="20"/>
              </w:rPr>
              <w:t>Signs and clear evidence that the child is currently being exploited. The risk of harm is very likely</w:t>
            </w:r>
          </w:p>
        </w:tc>
        <w:tc>
          <w:tcPr>
            <w:tcW w:w="2829" w:type="dxa"/>
            <w:shd w:val="clear" w:color="auto" w:fill="auto"/>
          </w:tcPr>
          <w:p w14:paraId="77AC798B" w14:textId="77777777" w:rsidR="0010425E" w:rsidRPr="00D90878" w:rsidRDefault="00BF0C8B" w:rsidP="0010425E">
            <w:pPr>
              <w:ind w:right="4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 /high</w:t>
            </w:r>
          </w:p>
        </w:tc>
        <w:tc>
          <w:tcPr>
            <w:tcW w:w="2557" w:type="dxa"/>
            <w:shd w:val="clear" w:color="auto" w:fill="auto"/>
          </w:tcPr>
          <w:p w14:paraId="2EBFB9D1" w14:textId="77777777" w:rsidR="0010425E" w:rsidRPr="004C3B8E" w:rsidRDefault="0010425E" w:rsidP="0010425E">
            <w:pPr>
              <w:ind w:right="4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34077" w14:textId="77777777" w:rsidR="009723DE" w:rsidRDefault="009723DE" w:rsidP="00F33AD1">
      <w:pPr>
        <w:rPr>
          <w:rFonts w:ascii="Arial" w:hAnsi="Arial" w:cs="Arial"/>
          <w:b/>
          <w:sz w:val="22"/>
          <w:szCs w:val="20"/>
        </w:rPr>
      </w:pPr>
    </w:p>
    <w:p w14:paraId="6B1D0300" w14:textId="77777777" w:rsidR="000A1059" w:rsidRDefault="000A1059" w:rsidP="00F33AD1">
      <w:pPr>
        <w:rPr>
          <w:rFonts w:ascii="Arial" w:hAnsi="Arial" w:cs="Arial"/>
          <w:b/>
          <w:sz w:val="22"/>
          <w:szCs w:val="20"/>
        </w:rPr>
      </w:pPr>
    </w:p>
    <w:p w14:paraId="5308F4CF" w14:textId="77777777" w:rsidR="00882B82" w:rsidRDefault="00BF0C8B" w:rsidP="00F33AD1">
      <w:pPr>
        <w:rPr>
          <w:rFonts w:ascii="Arial" w:hAnsi="Arial" w:cs="Arial"/>
          <w:b/>
          <w:sz w:val="22"/>
          <w:szCs w:val="20"/>
          <w:u w:val="single"/>
        </w:rPr>
      </w:pPr>
      <w:r w:rsidRPr="00BF0C8B">
        <w:rPr>
          <w:rFonts w:ascii="Arial" w:hAnsi="Arial" w:cs="Arial"/>
          <w:b/>
          <w:sz w:val="22"/>
          <w:szCs w:val="20"/>
          <w:u w:val="single"/>
        </w:rPr>
        <w:t>MINUTES OF CHILD CRIMINAL</w:t>
      </w:r>
      <w:r w:rsidR="00061CF9">
        <w:rPr>
          <w:rFonts w:ascii="Arial" w:hAnsi="Arial" w:cs="Arial"/>
          <w:b/>
          <w:sz w:val="22"/>
          <w:szCs w:val="20"/>
          <w:u w:val="single"/>
        </w:rPr>
        <w:t xml:space="preserve"> EXPLOITATION</w:t>
      </w:r>
      <w:r w:rsidRPr="00BF0C8B">
        <w:rPr>
          <w:rFonts w:ascii="Arial" w:hAnsi="Arial" w:cs="Arial"/>
          <w:b/>
          <w:sz w:val="22"/>
          <w:szCs w:val="20"/>
          <w:u w:val="single"/>
        </w:rPr>
        <w:t xml:space="preserve"> STRATEGY MEETING HELD ON:</w:t>
      </w:r>
    </w:p>
    <w:p w14:paraId="19A492ED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59A54CE3" w14:textId="77777777" w:rsidR="00AC37DD" w:rsidRPr="00BF0C8B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3583828C" w14:textId="77777777" w:rsidR="00BF0C8B" w:rsidRPr="00BF0C8B" w:rsidRDefault="00BF0C8B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113405C9" w14:textId="77777777" w:rsidR="00BF0C8B" w:rsidRDefault="00BF0C8B" w:rsidP="00F33AD1">
      <w:pPr>
        <w:rPr>
          <w:rFonts w:ascii="Arial" w:hAnsi="Arial" w:cs="Arial"/>
          <w:b/>
          <w:sz w:val="22"/>
          <w:szCs w:val="20"/>
          <w:u w:val="single"/>
        </w:rPr>
      </w:pPr>
      <w:r w:rsidRPr="00BF0C8B">
        <w:rPr>
          <w:rFonts w:ascii="Arial" w:hAnsi="Arial" w:cs="Arial"/>
          <w:b/>
          <w:sz w:val="22"/>
          <w:szCs w:val="20"/>
          <w:u w:val="single"/>
        </w:rPr>
        <w:t>ATTENDEES:</w:t>
      </w:r>
    </w:p>
    <w:p w14:paraId="13CEAA18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7A60056D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50BD14F7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0DA3701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4E7CCAB9" w14:textId="77777777" w:rsidR="00BF0C8B" w:rsidRDefault="00BF0C8B" w:rsidP="00F33AD1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REPORTS FROM PROFESSIONALS</w:t>
      </w:r>
    </w:p>
    <w:p w14:paraId="2479FF3D" w14:textId="77777777" w:rsidR="000A7F62" w:rsidRDefault="000A7F62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774198E7" w14:textId="77777777" w:rsidR="000A7F62" w:rsidRDefault="000A7F62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2A93DCA4" w14:textId="77777777" w:rsidR="000A7F62" w:rsidRDefault="000A7F62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58449D6" w14:textId="77777777" w:rsidR="000A7F62" w:rsidRDefault="000A7F62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3F114A71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1561B7A1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60CE6883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698C5F4D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4930F486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76219391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127082F" w14:textId="77777777" w:rsidR="00061CF9" w:rsidRDefault="00061CF9" w:rsidP="00061CF9">
      <w:pPr>
        <w:rPr>
          <w:rFonts w:cs="Arial"/>
          <w:color w:val="000000"/>
        </w:rPr>
      </w:pPr>
    </w:p>
    <w:p w14:paraId="517192C5" w14:textId="77777777" w:rsidR="00061CF9" w:rsidRDefault="00061CF9" w:rsidP="00061CF9">
      <w:pPr>
        <w:jc w:val="center"/>
        <w:rPr>
          <w:rFonts w:cs="Arial"/>
          <w:b/>
          <w:color w:val="000000"/>
          <w:sz w:val="28"/>
          <w:szCs w:val="28"/>
        </w:rPr>
      </w:pPr>
    </w:p>
    <w:p w14:paraId="0D18630B" w14:textId="77777777" w:rsidR="00061CF9" w:rsidRDefault="00061CF9" w:rsidP="00061CF9">
      <w:pPr>
        <w:jc w:val="center"/>
        <w:rPr>
          <w:rFonts w:cs="Arial"/>
          <w:b/>
          <w:color w:val="000000"/>
          <w:sz w:val="28"/>
          <w:szCs w:val="28"/>
        </w:rPr>
      </w:pPr>
      <w:r w:rsidRPr="00B1765F">
        <w:rPr>
          <w:rFonts w:cs="Arial"/>
          <w:b/>
          <w:color w:val="000000"/>
          <w:sz w:val="28"/>
          <w:szCs w:val="28"/>
        </w:rPr>
        <w:t>Safety Scaling</w:t>
      </w:r>
    </w:p>
    <w:p w14:paraId="7B9C42E8" w14:textId="77777777" w:rsidR="00061CF9" w:rsidRPr="00B1765F" w:rsidRDefault="00061CF9" w:rsidP="00061CF9">
      <w:pPr>
        <w:jc w:val="center"/>
        <w:rPr>
          <w:rFonts w:cs="Arial"/>
          <w:b/>
          <w:color w:val="000000"/>
          <w:sz w:val="28"/>
          <w:szCs w:val="28"/>
        </w:rPr>
      </w:pPr>
    </w:p>
    <w:p w14:paraId="34BFBB0A" w14:textId="77777777" w:rsidR="00061CF9" w:rsidRPr="00CA5717" w:rsidRDefault="00061CF9" w:rsidP="00061CF9">
      <w:pPr>
        <w:rPr>
          <w:rFonts w:cs="Arial"/>
          <w:b/>
        </w:rPr>
      </w:pPr>
      <w:r>
        <w:rPr>
          <w:rFonts w:cs="Arial"/>
          <w:b/>
        </w:rPr>
        <w:t xml:space="preserve">         0</w:t>
      </w:r>
      <w:r>
        <w:rPr>
          <w:rFonts w:cs="Arial"/>
          <w:b/>
        </w:rPr>
        <w:tab/>
        <w:t xml:space="preserve">     1</w:t>
      </w:r>
      <w:r>
        <w:rPr>
          <w:rFonts w:cs="Arial"/>
          <w:b/>
        </w:rPr>
        <w:tab/>
        <w:t xml:space="preserve">      2</w:t>
      </w:r>
      <w:r>
        <w:rPr>
          <w:rFonts w:cs="Arial"/>
          <w:b/>
        </w:rPr>
        <w:tab/>
        <w:t xml:space="preserve">      3</w:t>
      </w:r>
      <w:r>
        <w:rPr>
          <w:rFonts w:cs="Arial"/>
          <w:b/>
        </w:rPr>
        <w:tab/>
        <w:t xml:space="preserve">      4</w:t>
      </w:r>
      <w:r>
        <w:rPr>
          <w:rFonts w:cs="Arial"/>
          <w:b/>
        </w:rPr>
        <w:tab/>
        <w:t xml:space="preserve">       5</w:t>
      </w:r>
      <w:r>
        <w:rPr>
          <w:rFonts w:cs="Arial"/>
          <w:b/>
        </w:rPr>
        <w:tab/>
        <w:t xml:space="preserve">        6</w:t>
      </w:r>
      <w:r>
        <w:rPr>
          <w:rFonts w:cs="Arial"/>
          <w:b/>
        </w:rPr>
        <w:tab/>
        <w:t xml:space="preserve">        7</w:t>
      </w:r>
      <w:r>
        <w:rPr>
          <w:rFonts w:cs="Arial"/>
          <w:b/>
        </w:rPr>
        <w:tab/>
        <w:t xml:space="preserve">        8            9           10</w:t>
      </w:r>
    </w:p>
    <w:p w14:paraId="3A7732BE" w14:textId="77777777" w:rsidR="00061CF9" w:rsidRDefault="00061CF9" w:rsidP="00061CF9">
      <w:pPr>
        <w:rPr>
          <w:rFonts w:cs="Arial"/>
          <w:b/>
        </w:rPr>
      </w:pPr>
      <w:r>
        <w:rPr>
          <w:rFonts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7A915" wp14:editId="300E8A15">
                <wp:simplePos x="0" y="0"/>
                <wp:positionH relativeFrom="column">
                  <wp:posOffset>354714</wp:posOffset>
                </wp:positionH>
                <wp:positionV relativeFrom="paragraph">
                  <wp:posOffset>60277</wp:posOffset>
                </wp:positionV>
                <wp:extent cx="5600700" cy="0"/>
                <wp:effectExtent l="41275" t="129540" r="44450" b="1276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1B8C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5pt,4.75pt" to="46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" strokeweight="4.5pt">
                <v:stroke startarrow="block" endarrow="block"/>
              </v:line>
            </w:pict>
          </mc:Fallback>
        </mc:AlternateContent>
      </w:r>
      <w:r>
        <w:rPr>
          <w:rFonts w:cs="Arial"/>
          <w:b/>
          <w:noProof/>
          <w:u w:val="single"/>
        </w:rPr>
        <w:t xml:space="preserve">              </w:t>
      </w:r>
    </w:p>
    <w:p w14:paraId="09E28123" w14:textId="77777777" w:rsidR="00061CF9" w:rsidRDefault="00061CF9" w:rsidP="00061CF9">
      <w:pPr>
        <w:rPr>
          <w:rFonts w:cs="Arial"/>
          <w:b/>
        </w:rPr>
      </w:pPr>
      <w:r>
        <w:rPr>
          <w:rFonts w:cs="Arial"/>
          <w:i/>
        </w:rPr>
        <w:t xml:space="preserve">                </w:t>
      </w:r>
      <w:r w:rsidRPr="009A5C70">
        <w:rPr>
          <w:rFonts w:cs="Arial"/>
          <w:i/>
        </w:rPr>
        <w:t>(Danger/harm)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</w:t>
      </w:r>
      <w:r w:rsidRPr="009A5C70">
        <w:rPr>
          <w:rFonts w:cs="Arial"/>
          <w:i/>
        </w:rPr>
        <w:t xml:space="preserve"> (Safety)</w:t>
      </w:r>
    </w:p>
    <w:p w14:paraId="5180D496" w14:textId="77777777" w:rsidR="00061CF9" w:rsidRPr="007966CB" w:rsidRDefault="00061CF9" w:rsidP="00061CF9">
      <w:pPr>
        <w:rPr>
          <w:rFonts w:cs="Arial"/>
          <w:color w:val="000000"/>
        </w:rPr>
      </w:pPr>
    </w:p>
    <w:p w14:paraId="56685329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7B4B2F79" w14:textId="77777777" w:rsidR="00D37E35" w:rsidRDefault="00D37E35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E691E29" w14:textId="77777777" w:rsidR="00D37E35" w:rsidRDefault="00D37E35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71B6BF44" w14:textId="77777777" w:rsidR="00D37E35" w:rsidRDefault="00D37E35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AD492A3" w14:textId="77777777" w:rsidR="000A7F62" w:rsidRDefault="000A7F62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180A1F4E" w14:textId="77777777" w:rsidR="00394391" w:rsidRDefault="00394391" w:rsidP="00394391">
      <w:pPr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187"/>
        <w:gridCol w:w="7123"/>
      </w:tblGrid>
      <w:tr w:rsidR="00D37E35" w:rsidRPr="005C459D" w14:paraId="0EB5BD18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DA1" w14:textId="77777777" w:rsidR="00D37E35" w:rsidRPr="005C459D" w:rsidRDefault="00D37E35" w:rsidP="00120095">
            <w:pPr>
              <w:jc w:val="center"/>
              <w:rPr>
                <w:rFonts w:cs="Arial"/>
                <w:b/>
                <w:color w:val="000000"/>
              </w:rPr>
            </w:pPr>
            <w:r w:rsidRPr="005C459D">
              <w:rPr>
                <w:rFonts w:cs="Arial"/>
                <w:b/>
                <w:color w:val="000000"/>
              </w:rPr>
              <w:t>Agency/Role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F78" w14:textId="77777777" w:rsidR="00D37E35" w:rsidRDefault="00D37E35" w:rsidP="0012009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Scale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A3D" w14:textId="77777777" w:rsidR="00D37E35" w:rsidRDefault="00D37E35" w:rsidP="0012009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Reason</w:t>
            </w:r>
          </w:p>
          <w:p w14:paraId="2EEE801E" w14:textId="77777777" w:rsidR="00D37E35" w:rsidRPr="005C459D" w:rsidRDefault="00D37E35" w:rsidP="00120095">
            <w:pPr>
              <w:rPr>
                <w:rFonts w:cs="Arial"/>
                <w:b/>
                <w:color w:val="000000"/>
              </w:rPr>
            </w:pPr>
          </w:p>
        </w:tc>
      </w:tr>
      <w:tr w:rsidR="00D37E35" w:rsidRPr="007966CB" w14:paraId="6D47DCD6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C0D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A09E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478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30F73A0F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F7A6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987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B02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38EC962F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E85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937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5F7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30E32E01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5E6A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471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729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1EE3F938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B9A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140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7D5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0B29CE23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DB8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468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1E72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7D38A3C8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C92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E4B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A9B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  <w:tr w:rsidR="00D37E35" w:rsidRPr="007966CB" w14:paraId="3E095661" w14:textId="77777777" w:rsidTr="00120095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29F2" w14:textId="77777777" w:rsidR="00D37E35" w:rsidRPr="007966CB" w:rsidRDefault="00D37E35" w:rsidP="0012009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6D0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F3F" w14:textId="77777777" w:rsidR="00D37E35" w:rsidRPr="007966CB" w:rsidRDefault="00D37E35" w:rsidP="00120095">
            <w:pPr>
              <w:rPr>
                <w:rFonts w:cs="Arial"/>
                <w:color w:val="000000"/>
              </w:rPr>
            </w:pPr>
          </w:p>
        </w:tc>
      </w:tr>
    </w:tbl>
    <w:p w14:paraId="0743AB59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4A111C38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D74749A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47A9ECC5" w14:textId="77777777" w:rsidR="00BF0C8B" w:rsidRDefault="00BF0C8B" w:rsidP="00F33AD1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CHAIRS SUMMARY</w:t>
      </w:r>
    </w:p>
    <w:p w14:paraId="5CED1D94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F9492B5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51CCD85C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3A951A83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526EC4F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41444893" w14:textId="77777777" w:rsidR="00AC37DD" w:rsidRDefault="00AC37DD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73A0F9E1" w14:textId="77777777" w:rsid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</w:p>
    <w:p w14:paraId="019F1BB6" w14:textId="77777777" w:rsidR="00AC37DD" w:rsidRPr="00061CF9" w:rsidRDefault="00061CF9" w:rsidP="00F33AD1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</w:t>
      </w:r>
      <w:r w:rsidR="00D075BD">
        <w:rPr>
          <w:rFonts w:ascii="Arial" w:hAnsi="Arial" w:cs="Arial"/>
          <w:b/>
          <w:sz w:val="22"/>
          <w:szCs w:val="20"/>
        </w:rPr>
        <w:t xml:space="preserve">        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AC37DD" w:rsidRPr="00061CF9">
        <w:rPr>
          <w:rFonts w:ascii="Arial" w:hAnsi="Arial" w:cs="Arial"/>
          <w:b/>
          <w:sz w:val="22"/>
          <w:szCs w:val="20"/>
          <w:u w:val="single"/>
        </w:rPr>
        <w:t>SAFETY PLANNING</w:t>
      </w:r>
    </w:p>
    <w:p w14:paraId="4FF6C90B" w14:textId="77777777" w:rsidR="0010425E" w:rsidRPr="00061CF9" w:rsidRDefault="0010425E" w:rsidP="00F33AD1">
      <w:pPr>
        <w:jc w:val="center"/>
        <w:rPr>
          <w:rFonts w:ascii="Arial" w:hAnsi="Arial" w:cs="Arial"/>
          <w:b/>
          <w:sz w:val="22"/>
          <w:szCs w:val="20"/>
          <w:u w:val="single"/>
        </w:rPr>
      </w:pPr>
    </w:p>
    <w:p w14:paraId="498B801E" w14:textId="77777777" w:rsidR="00B70A69" w:rsidRDefault="00B70A69" w:rsidP="00135BD7">
      <w:pPr>
        <w:rPr>
          <w:rFonts w:ascii="Arial" w:hAnsi="Arial" w:cs="Arial"/>
          <w:i/>
          <w:sz w:val="20"/>
          <w:szCs w:val="20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01"/>
        <w:gridCol w:w="2246"/>
        <w:gridCol w:w="34"/>
        <w:gridCol w:w="2539"/>
        <w:gridCol w:w="1560"/>
      </w:tblGrid>
      <w:tr w:rsidR="002428EB" w:rsidRPr="004C3B8E" w14:paraId="37EB6670" w14:textId="77777777" w:rsidTr="00502A7F">
        <w:tc>
          <w:tcPr>
            <w:tcW w:w="7230" w:type="dxa"/>
            <w:shd w:val="clear" w:color="auto" w:fill="92D050"/>
          </w:tcPr>
          <w:p w14:paraId="07BECB08" w14:textId="77777777" w:rsidR="002428EB" w:rsidRDefault="00A17BEF" w:rsidP="00A434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7BEF">
              <w:rPr>
                <w:rFonts w:ascii="Arial" w:hAnsi="Arial" w:cs="Arial"/>
                <w:b/>
                <w:sz w:val="20"/>
                <w:szCs w:val="20"/>
                <w:u w:val="single"/>
              </w:rPr>
              <w:t>Safety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28EB" w:rsidRPr="00A434CA">
              <w:rPr>
                <w:rFonts w:ascii="Arial" w:hAnsi="Arial" w:cs="Arial"/>
                <w:b/>
                <w:sz w:val="20"/>
                <w:szCs w:val="20"/>
              </w:rPr>
              <w:t xml:space="preserve">Actions to be taken on how to reduce the risk. </w:t>
            </w:r>
          </w:p>
          <w:p w14:paraId="3D7F9400" w14:textId="77777777" w:rsidR="002428EB" w:rsidRPr="00A434CA" w:rsidRDefault="002428EB" w:rsidP="00A434C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It is useful to think of what </w:t>
            </w:r>
            <w:proofErr w:type="gramStart"/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>are the risks</w:t>
            </w:r>
            <w:proofErr w:type="gramEnd"/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then outline below what the response will be to reduce the risk.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Pr="00A434CA">
              <w:rPr>
                <w:rFonts w:ascii="Arial" w:hAnsi="Arial" w:cs="Arial"/>
                <w:b/>
                <w:i/>
                <w:sz w:val="20"/>
                <w:szCs w:val="20"/>
              </w:rPr>
              <w:t>us on what the child’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 outcomes will be.</w:t>
            </w:r>
          </w:p>
        </w:tc>
        <w:tc>
          <w:tcPr>
            <w:tcW w:w="1701" w:type="dxa"/>
            <w:shd w:val="clear" w:color="auto" w:fill="92D050"/>
          </w:tcPr>
          <w:p w14:paraId="625D9046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8EB">
              <w:rPr>
                <w:rFonts w:ascii="Arial" w:hAnsi="Arial" w:cs="Arial"/>
                <w:b/>
                <w:sz w:val="20"/>
                <w:szCs w:val="20"/>
                <w:u w:val="single"/>
              </w:rPr>
              <w:t>Safety Outcome / Goal</w:t>
            </w:r>
          </w:p>
        </w:tc>
        <w:tc>
          <w:tcPr>
            <w:tcW w:w="2246" w:type="dxa"/>
            <w:shd w:val="clear" w:color="auto" w:fill="92D050"/>
          </w:tcPr>
          <w:p w14:paraId="3A74CA30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28EB">
              <w:rPr>
                <w:rFonts w:ascii="Arial" w:hAnsi="Arial" w:cs="Arial"/>
                <w:b/>
                <w:sz w:val="20"/>
                <w:szCs w:val="20"/>
                <w:u w:val="single"/>
              </w:rPr>
              <w:t>Recommendation</w:t>
            </w:r>
          </w:p>
        </w:tc>
        <w:tc>
          <w:tcPr>
            <w:tcW w:w="2573" w:type="dxa"/>
            <w:gridSpan w:val="2"/>
            <w:shd w:val="clear" w:color="auto" w:fill="92D050"/>
          </w:tcPr>
          <w:p w14:paraId="2D7D5779" w14:textId="77777777" w:rsidR="002428EB" w:rsidRPr="004C3B8E" w:rsidRDefault="00B3605E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Timescale</w:t>
            </w:r>
          </w:p>
        </w:tc>
        <w:tc>
          <w:tcPr>
            <w:tcW w:w="1560" w:type="dxa"/>
            <w:shd w:val="clear" w:color="auto" w:fill="92D050"/>
          </w:tcPr>
          <w:p w14:paraId="3C919419" w14:textId="77777777" w:rsidR="002428EB" w:rsidRPr="002428EB" w:rsidRDefault="00B3605E" w:rsidP="00AC3F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What will be different for the young person</w:t>
            </w:r>
          </w:p>
        </w:tc>
      </w:tr>
      <w:tr w:rsidR="002428EB" w:rsidRPr="004C3B8E" w14:paraId="43362EFC" w14:textId="77777777" w:rsidTr="00502A7F">
        <w:tc>
          <w:tcPr>
            <w:tcW w:w="7230" w:type="dxa"/>
            <w:shd w:val="clear" w:color="auto" w:fill="C6D9F1"/>
          </w:tcPr>
          <w:p w14:paraId="5CC5AAFB" w14:textId="77777777" w:rsidR="002428EB" w:rsidRPr="004C3B8E" w:rsidRDefault="00061CF9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Risk</w:t>
            </w:r>
            <w:r w:rsidR="00D075BD">
              <w:rPr>
                <w:rFonts w:ascii="Arial" w:hAnsi="Arial" w:cs="Arial"/>
                <w:b/>
                <w:color w:val="000000"/>
                <w:sz w:val="20"/>
                <w:szCs w:val="20"/>
              </w:rPr>
              <w:t>s Identified</w:t>
            </w:r>
          </w:p>
        </w:tc>
        <w:tc>
          <w:tcPr>
            <w:tcW w:w="1701" w:type="dxa"/>
            <w:shd w:val="clear" w:color="auto" w:fill="C6D9F1"/>
          </w:tcPr>
          <w:p w14:paraId="263D4649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17BE35F7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7728F73B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79A17C9B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43810974" w14:textId="77777777" w:rsidTr="00502A7F">
        <w:tc>
          <w:tcPr>
            <w:tcW w:w="7230" w:type="dxa"/>
            <w:shd w:val="clear" w:color="auto" w:fill="auto"/>
          </w:tcPr>
          <w:p w14:paraId="10B549F3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15E29EEF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1F7FE62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auto"/>
          </w:tcPr>
          <w:p w14:paraId="11E6BAF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5BA03707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2C6BED72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6132A910" w14:textId="77777777" w:rsidTr="00502A7F">
        <w:tc>
          <w:tcPr>
            <w:tcW w:w="7230" w:type="dxa"/>
            <w:shd w:val="clear" w:color="auto" w:fill="C6D9F1"/>
          </w:tcPr>
          <w:p w14:paraId="48547537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Prevent</w:t>
            </w:r>
          </w:p>
        </w:tc>
        <w:tc>
          <w:tcPr>
            <w:tcW w:w="1701" w:type="dxa"/>
            <w:shd w:val="clear" w:color="auto" w:fill="C6D9F1"/>
          </w:tcPr>
          <w:p w14:paraId="6B21A328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047D301E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51ABA8AB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417283AF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67A80526" w14:textId="77777777" w:rsidTr="00502A7F">
        <w:tc>
          <w:tcPr>
            <w:tcW w:w="7230" w:type="dxa"/>
            <w:shd w:val="clear" w:color="auto" w:fill="auto"/>
          </w:tcPr>
          <w:p w14:paraId="6F8CB881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048F2A13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34DBC1A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835D077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238B46B7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24B106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19E68D85" w14:textId="77777777" w:rsidTr="00502A7F">
        <w:tc>
          <w:tcPr>
            <w:tcW w:w="7230" w:type="dxa"/>
            <w:shd w:val="clear" w:color="auto" w:fill="C6D9F1"/>
          </w:tcPr>
          <w:p w14:paraId="33DA7812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Protect</w:t>
            </w:r>
          </w:p>
        </w:tc>
        <w:tc>
          <w:tcPr>
            <w:tcW w:w="1701" w:type="dxa"/>
            <w:shd w:val="clear" w:color="auto" w:fill="C6D9F1"/>
          </w:tcPr>
          <w:p w14:paraId="5F3D0847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43737F68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40EB9D09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29F43D75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63A05A65" w14:textId="77777777" w:rsidTr="00502A7F">
        <w:tc>
          <w:tcPr>
            <w:tcW w:w="7230" w:type="dxa"/>
            <w:shd w:val="clear" w:color="auto" w:fill="auto"/>
          </w:tcPr>
          <w:p w14:paraId="3CCFDCE4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0D59EBC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DB7CA33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ED4DF3F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678529C2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9FE851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2856FA6D" w14:textId="77777777" w:rsidTr="00502A7F">
        <w:tc>
          <w:tcPr>
            <w:tcW w:w="7230" w:type="dxa"/>
            <w:shd w:val="clear" w:color="auto" w:fill="C6D9F1"/>
          </w:tcPr>
          <w:p w14:paraId="19B8AEFC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Pursue (Prosecute)</w:t>
            </w:r>
          </w:p>
        </w:tc>
        <w:tc>
          <w:tcPr>
            <w:tcW w:w="1701" w:type="dxa"/>
            <w:shd w:val="clear" w:color="auto" w:fill="C6D9F1"/>
          </w:tcPr>
          <w:p w14:paraId="5D1DA84D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shd w:val="clear" w:color="auto" w:fill="C6D9F1"/>
          </w:tcPr>
          <w:p w14:paraId="55CE7900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6D04C578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shd w:val="clear" w:color="auto" w:fill="C6D9F1"/>
          </w:tcPr>
          <w:p w14:paraId="6B188FF1" w14:textId="77777777" w:rsidR="002428EB" w:rsidRPr="004C3B8E" w:rsidRDefault="002428EB" w:rsidP="00AC3FB6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428EB" w:rsidRPr="004C3B8E" w14:paraId="6B98712D" w14:textId="77777777" w:rsidTr="00502A7F">
        <w:tc>
          <w:tcPr>
            <w:tcW w:w="7230" w:type="dxa"/>
            <w:shd w:val="clear" w:color="auto" w:fill="auto"/>
          </w:tcPr>
          <w:p w14:paraId="2BD1F467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99CDDD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7B64D7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73D83F81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4A0928EE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74100C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6A74701D" w14:textId="77777777" w:rsidTr="00502A7F">
        <w:tc>
          <w:tcPr>
            <w:tcW w:w="7230" w:type="dxa"/>
            <w:shd w:val="clear" w:color="auto" w:fill="C6D9F1"/>
          </w:tcPr>
          <w:p w14:paraId="523ABCDD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01" w:type="dxa"/>
            <w:shd w:val="clear" w:color="auto" w:fill="C6D9F1"/>
          </w:tcPr>
          <w:p w14:paraId="326C4B52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C6D9F1"/>
          </w:tcPr>
          <w:p w14:paraId="7F9244E1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C6D9F1"/>
          </w:tcPr>
          <w:p w14:paraId="29695F81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6D9F1"/>
          </w:tcPr>
          <w:p w14:paraId="4A81A3C4" w14:textId="77777777" w:rsidR="002428EB" w:rsidRPr="004C3B8E" w:rsidRDefault="002428EB" w:rsidP="00AC3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28EB" w:rsidRPr="004C3B8E" w14:paraId="17A3501B" w14:textId="77777777" w:rsidTr="00502A7F">
        <w:tc>
          <w:tcPr>
            <w:tcW w:w="7230" w:type="dxa"/>
            <w:shd w:val="clear" w:color="auto" w:fill="auto"/>
          </w:tcPr>
          <w:p w14:paraId="0FFE078B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740E67" w14:textId="77777777" w:rsidR="002428EB" w:rsidRPr="004C3B8E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595405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77F90C0B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14:paraId="28500619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06A98D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8EB" w:rsidRPr="004C3B8E" w14:paraId="2E88FA2A" w14:textId="77777777" w:rsidTr="00502A7F">
        <w:trPr>
          <w:gridAfter w:val="2"/>
          <w:wAfter w:w="4099" w:type="dxa"/>
        </w:trPr>
        <w:tc>
          <w:tcPr>
            <w:tcW w:w="7230" w:type="dxa"/>
            <w:shd w:val="clear" w:color="auto" w:fill="C6D9F1" w:themeFill="text2" w:themeFillTint="33"/>
          </w:tcPr>
          <w:p w14:paraId="6F44D307" w14:textId="77777777" w:rsidR="002428EB" w:rsidRPr="004C3B8E" w:rsidRDefault="002428EB" w:rsidP="002428E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Due Date of Review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E60AEBA" w14:textId="77777777" w:rsidR="002428EB" w:rsidRPr="004C3B8E" w:rsidRDefault="002428EB" w:rsidP="00A17B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280" w:type="dxa"/>
            <w:gridSpan w:val="2"/>
            <w:shd w:val="clear" w:color="auto" w:fill="C6D9F1" w:themeFill="text2" w:themeFillTint="33"/>
          </w:tcPr>
          <w:p w14:paraId="1E1BE0BA" w14:textId="77777777" w:rsidR="002428EB" w:rsidRPr="004C3B8E" w:rsidRDefault="002428EB" w:rsidP="00AC3F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8EB" w:rsidRPr="004C3B8E" w14:paraId="6CE23CFB" w14:textId="77777777" w:rsidTr="00502A7F">
        <w:trPr>
          <w:gridAfter w:val="2"/>
          <w:wAfter w:w="4099" w:type="dxa"/>
          <w:trHeight w:val="238"/>
        </w:trPr>
        <w:tc>
          <w:tcPr>
            <w:tcW w:w="7230" w:type="dxa"/>
            <w:shd w:val="clear" w:color="auto" w:fill="auto"/>
          </w:tcPr>
          <w:p w14:paraId="57F1F8BE" w14:textId="77777777" w:rsidR="002428EB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E088E8" w14:textId="77777777" w:rsidR="00A17BEF" w:rsidRDefault="00A17BEF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8F11E19" w14:textId="77777777" w:rsidR="00A17BEF" w:rsidRPr="004C3B8E" w:rsidRDefault="00A17BEF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1C7BA0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14:paraId="20BF7B19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8EB" w:rsidRPr="004C3B8E" w14:paraId="642237BD" w14:textId="77777777" w:rsidTr="00502A7F">
        <w:trPr>
          <w:gridAfter w:val="2"/>
          <w:wAfter w:w="4099" w:type="dxa"/>
          <w:trHeight w:val="238"/>
        </w:trPr>
        <w:tc>
          <w:tcPr>
            <w:tcW w:w="7230" w:type="dxa"/>
            <w:shd w:val="clear" w:color="auto" w:fill="auto"/>
          </w:tcPr>
          <w:p w14:paraId="3E4A4D4A" w14:textId="77777777" w:rsidR="002428EB" w:rsidRDefault="002428EB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83DD22" w14:textId="77777777" w:rsidR="002428EB" w:rsidRPr="00C249FE" w:rsidRDefault="00B70A69" w:rsidP="00AC3FB6">
            <w:pPr>
              <w:pStyle w:val="NoSpacing"/>
              <w:rPr>
                <w:rFonts w:ascii="Arial" w:hAnsi="Arial" w:cs="Arial"/>
                <w:b/>
              </w:rPr>
            </w:pPr>
            <w:r w:rsidRPr="00C249FE">
              <w:rPr>
                <w:rFonts w:ascii="Arial" w:hAnsi="Arial" w:cs="Arial"/>
                <w:b/>
              </w:rPr>
              <w:t>Chairs signature</w:t>
            </w:r>
            <w:r w:rsidR="00C249FE">
              <w:rPr>
                <w:rFonts w:ascii="Arial" w:hAnsi="Arial" w:cs="Arial"/>
                <w:b/>
              </w:rPr>
              <w:t>:</w:t>
            </w:r>
          </w:p>
          <w:p w14:paraId="34C7459B" w14:textId="77777777" w:rsidR="00B70A69" w:rsidRPr="004C3B8E" w:rsidRDefault="00B70A69" w:rsidP="00AC3FB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C6267F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14:paraId="5BBFB226" w14:textId="77777777" w:rsidR="002428EB" w:rsidRPr="004C3B8E" w:rsidRDefault="002428EB" w:rsidP="00AC3F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C148FF" w14:textId="77777777" w:rsidR="00A434CA" w:rsidRDefault="00A434CA" w:rsidP="00A434CA">
      <w:pPr>
        <w:jc w:val="center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551"/>
        <w:gridCol w:w="2552"/>
        <w:gridCol w:w="2552"/>
        <w:gridCol w:w="2552"/>
        <w:gridCol w:w="2552"/>
      </w:tblGrid>
      <w:tr w:rsidR="00D075BD" w:rsidRPr="004C3B8E" w14:paraId="5418F580" w14:textId="77777777" w:rsidTr="00120095">
        <w:tc>
          <w:tcPr>
            <w:tcW w:w="15309" w:type="dxa"/>
            <w:gridSpan w:val="6"/>
            <w:shd w:val="clear" w:color="auto" w:fill="C6D9F1"/>
          </w:tcPr>
          <w:p w14:paraId="051A115E" w14:textId="77777777" w:rsidR="00D075BD" w:rsidRPr="004C3B8E" w:rsidRDefault="00D075BD" w:rsidP="00120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>Overall Exploitation Risk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605E">
              <w:rPr>
                <w:rFonts w:ascii="Arial" w:hAnsi="Arial" w:cs="Arial"/>
                <w:i/>
                <w:sz w:val="20"/>
                <w:szCs w:val="20"/>
              </w:rPr>
              <w:t>(tick relevant box as agreed at the Strategy Meeting)</w:t>
            </w:r>
          </w:p>
        </w:tc>
      </w:tr>
      <w:tr w:rsidR="00D075BD" w:rsidRPr="004C3B8E" w14:paraId="70230893" w14:textId="77777777" w:rsidTr="00120095">
        <w:trPr>
          <w:trHeight w:val="545"/>
        </w:trPr>
        <w:tc>
          <w:tcPr>
            <w:tcW w:w="15309" w:type="dxa"/>
            <w:shd w:val="clear" w:color="auto" w:fill="FF0000"/>
          </w:tcPr>
          <w:p w14:paraId="5C8F0BBC" w14:textId="77777777" w:rsidR="00D075BD" w:rsidRPr="004C3B8E" w:rsidRDefault="00D075BD" w:rsidP="00120095">
            <w:pPr>
              <w:tabs>
                <w:tab w:val="right" w:pos="20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High </w:t>
            </w:r>
            <w:r w:rsidRPr="004C3B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5309" w:type="dxa"/>
          </w:tcPr>
          <w:p w14:paraId="76C21C23" w14:textId="77777777" w:rsidR="00D075BD" w:rsidRPr="004C3B8E" w:rsidRDefault="00D075BD" w:rsidP="00120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  <w:shd w:val="clear" w:color="auto" w:fill="FFC000"/>
          </w:tcPr>
          <w:p w14:paraId="0FBE59B0" w14:textId="77777777" w:rsidR="00D075BD" w:rsidRPr="004C3B8E" w:rsidRDefault="00D075BD" w:rsidP="00120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Medium </w:t>
            </w:r>
          </w:p>
          <w:p w14:paraId="148368DE" w14:textId="77777777" w:rsidR="00D075BD" w:rsidRPr="004C3B8E" w:rsidRDefault="00D075BD" w:rsidP="001200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</w:tcPr>
          <w:p w14:paraId="105ABB68" w14:textId="77777777" w:rsidR="00D075BD" w:rsidRPr="004C3B8E" w:rsidRDefault="00D075BD" w:rsidP="00120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  <w:shd w:val="clear" w:color="auto" w:fill="00B050"/>
          </w:tcPr>
          <w:p w14:paraId="03D44573" w14:textId="77777777" w:rsidR="00D075BD" w:rsidRPr="004C3B8E" w:rsidRDefault="00D075BD" w:rsidP="001200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3B8E">
              <w:rPr>
                <w:rFonts w:ascii="Arial" w:hAnsi="Arial" w:cs="Arial"/>
                <w:b/>
                <w:sz w:val="20"/>
                <w:szCs w:val="20"/>
              </w:rPr>
              <w:t xml:space="preserve">Low </w:t>
            </w:r>
          </w:p>
          <w:p w14:paraId="0178F6E4" w14:textId="77777777" w:rsidR="00D075BD" w:rsidRPr="004C3B8E" w:rsidRDefault="00D075BD" w:rsidP="001200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9" w:type="dxa"/>
          </w:tcPr>
          <w:p w14:paraId="18A43F74" w14:textId="77777777" w:rsidR="00D075BD" w:rsidRPr="004C3B8E" w:rsidRDefault="00D075BD" w:rsidP="001200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CE707" w14:textId="77777777" w:rsidR="00D075BD" w:rsidRDefault="00D075BD" w:rsidP="00D075BD">
      <w:pPr>
        <w:rPr>
          <w:rFonts w:ascii="Arial" w:hAnsi="Arial" w:cs="Arial"/>
          <w:sz w:val="20"/>
          <w:szCs w:val="20"/>
        </w:rPr>
      </w:pPr>
    </w:p>
    <w:p w14:paraId="0907BDE8" w14:textId="77777777" w:rsidR="0010425E" w:rsidRDefault="0010425E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090D0FE7" w14:textId="77777777" w:rsidR="00A434CA" w:rsidRDefault="00A434CA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5527C13F" w14:textId="77777777" w:rsidR="00D075BD" w:rsidRDefault="00D075BD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712D6DCB" w14:textId="77777777" w:rsidR="00D075BD" w:rsidRDefault="00D075BD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76D9F1C4" w14:textId="77777777" w:rsidR="00D075BD" w:rsidRDefault="00D075BD" w:rsidP="00A434CA">
      <w:pPr>
        <w:jc w:val="center"/>
        <w:rPr>
          <w:rFonts w:ascii="Arial" w:hAnsi="Arial" w:cs="Arial"/>
          <w:b/>
          <w:sz w:val="22"/>
          <w:szCs w:val="20"/>
        </w:rPr>
      </w:pPr>
    </w:p>
    <w:p w14:paraId="221CD122" w14:textId="77777777" w:rsidR="00D075BD" w:rsidRPr="00A434CA" w:rsidRDefault="00D075BD" w:rsidP="00A434CA">
      <w:pPr>
        <w:jc w:val="center"/>
        <w:rPr>
          <w:rFonts w:ascii="Arial" w:hAnsi="Arial" w:cs="Arial"/>
          <w:b/>
          <w:sz w:val="22"/>
          <w:szCs w:val="20"/>
          <w:highlight w:val="yellow"/>
        </w:rPr>
      </w:pPr>
    </w:p>
    <w:p w14:paraId="468FD29A" w14:textId="77777777" w:rsidR="00A434CA" w:rsidRDefault="00A434CA" w:rsidP="00A434CA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sectPr w:rsidR="00A434CA" w:rsidSect="009723DE">
      <w:footerReference w:type="default" r:id="rId12"/>
      <w:pgSz w:w="16838" w:h="11906" w:orient="landscape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B7BF" w14:textId="77777777" w:rsidR="00D25E2D" w:rsidRDefault="00D25E2D">
      <w:r>
        <w:separator/>
      </w:r>
    </w:p>
  </w:endnote>
  <w:endnote w:type="continuationSeparator" w:id="0">
    <w:p w14:paraId="584D8005" w14:textId="77777777" w:rsidR="00D25E2D" w:rsidRDefault="00D2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BD9E" w14:textId="77777777" w:rsidR="00BF0C8B" w:rsidRDefault="00BF0C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49FE">
      <w:rPr>
        <w:noProof/>
      </w:rPr>
      <w:t>10</w:t>
    </w:r>
    <w:r>
      <w:rPr>
        <w:noProof/>
      </w:rPr>
      <w:fldChar w:fldCharType="end"/>
    </w:r>
  </w:p>
  <w:p w14:paraId="09DB0EF9" w14:textId="77777777" w:rsidR="00BF0C8B" w:rsidRDefault="00BF0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8BB5" w14:textId="77777777" w:rsidR="00D25E2D" w:rsidRDefault="00D25E2D">
      <w:r>
        <w:separator/>
      </w:r>
    </w:p>
  </w:footnote>
  <w:footnote w:type="continuationSeparator" w:id="0">
    <w:p w14:paraId="15A4448D" w14:textId="77777777" w:rsidR="00D25E2D" w:rsidRDefault="00D2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215B"/>
    <w:multiLevelType w:val="hybridMultilevel"/>
    <w:tmpl w:val="9FCA9F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60D97"/>
    <w:multiLevelType w:val="hybridMultilevel"/>
    <w:tmpl w:val="791E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2649422-C08D-4ABE-82B9-CF2217351045}"/>
    <w:docVar w:name="dgnword-eventsink" w:val="380273600"/>
  </w:docVars>
  <w:rsids>
    <w:rsidRoot w:val="00EA5645"/>
    <w:rsid w:val="000360E0"/>
    <w:rsid w:val="00055BA2"/>
    <w:rsid w:val="0005635B"/>
    <w:rsid w:val="00060544"/>
    <w:rsid w:val="00061062"/>
    <w:rsid w:val="0006131C"/>
    <w:rsid w:val="00061CF9"/>
    <w:rsid w:val="00064D36"/>
    <w:rsid w:val="00084714"/>
    <w:rsid w:val="000906B0"/>
    <w:rsid w:val="000A1059"/>
    <w:rsid w:val="000A56AE"/>
    <w:rsid w:val="000A7F62"/>
    <w:rsid w:val="000C15A6"/>
    <w:rsid w:val="000D00A1"/>
    <w:rsid w:val="000D2F6F"/>
    <w:rsid w:val="000E5F6C"/>
    <w:rsid w:val="000E7E64"/>
    <w:rsid w:val="000F0C88"/>
    <w:rsid w:val="0010425E"/>
    <w:rsid w:val="00117DE9"/>
    <w:rsid w:val="00135BD7"/>
    <w:rsid w:val="00141F27"/>
    <w:rsid w:val="00143BDC"/>
    <w:rsid w:val="0017277A"/>
    <w:rsid w:val="001A6813"/>
    <w:rsid w:val="001B2B6C"/>
    <w:rsid w:val="001D193F"/>
    <w:rsid w:val="001D4AA6"/>
    <w:rsid w:val="001E2C2E"/>
    <w:rsid w:val="001E69FF"/>
    <w:rsid w:val="001F2F2C"/>
    <w:rsid w:val="00235621"/>
    <w:rsid w:val="002428EB"/>
    <w:rsid w:val="0027763F"/>
    <w:rsid w:val="00282DBE"/>
    <w:rsid w:val="0028654B"/>
    <w:rsid w:val="002923E1"/>
    <w:rsid w:val="002B0E64"/>
    <w:rsid w:val="002F19AB"/>
    <w:rsid w:val="00312CA0"/>
    <w:rsid w:val="00316474"/>
    <w:rsid w:val="0032688D"/>
    <w:rsid w:val="00363A81"/>
    <w:rsid w:val="00364474"/>
    <w:rsid w:val="0038061B"/>
    <w:rsid w:val="00394391"/>
    <w:rsid w:val="003C35EA"/>
    <w:rsid w:val="003C3A7A"/>
    <w:rsid w:val="003E199E"/>
    <w:rsid w:val="003E2370"/>
    <w:rsid w:val="003F76FB"/>
    <w:rsid w:val="00405810"/>
    <w:rsid w:val="00431CDE"/>
    <w:rsid w:val="00451A05"/>
    <w:rsid w:val="00453642"/>
    <w:rsid w:val="004A19C4"/>
    <w:rsid w:val="004A3063"/>
    <w:rsid w:val="004C3B8E"/>
    <w:rsid w:val="004D0495"/>
    <w:rsid w:val="004D1DAF"/>
    <w:rsid w:val="004E0403"/>
    <w:rsid w:val="004E34BE"/>
    <w:rsid w:val="004E4EBE"/>
    <w:rsid w:val="004F0758"/>
    <w:rsid w:val="00502A7F"/>
    <w:rsid w:val="005226BD"/>
    <w:rsid w:val="00551A5F"/>
    <w:rsid w:val="005536AF"/>
    <w:rsid w:val="00553F94"/>
    <w:rsid w:val="00567E5F"/>
    <w:rsid w:val="00570822"/>
    <w:rsid w:val="005A19AD"/>
    <w:rsid w:val="005C595C"/>
    <w:rsid w:val="005D7BF9"/>
    <w:rsid w:val="005E3378"/>
    <w:rsid w:val="005F31F9"/>
    <w:rsid w:val="00612EF0"/>
    <w:rsid w:val="00616CAC"/>
    <w:rsid w:val="0062739E"/>
    <w:rsid w:val="00640A42"/>
    <w:rsid w:val="00647860"/>
    <w:rsid w:val="00673545"/>
    <w:rsid w:val="006818E6"/>
    <w:rsid w:val="00684D36"/>
    <w:rsid w:val="006854F6"/>
    <w:rsid w:val="00697486"/>
    <w:rsid w:val="006A23A1"/>
    <w:rsid w:val="006A2584"/>
    <w:rsid w:val="006D54AE"/>
    <w:rsid w:val="006E4833"/>
    <w:rsid w:val="00703C99"/>
    <w:rsid w:val="00704E8B"/>
    <w:rsid w:val="00707EDF"/>
    <w:rsid w:val="007409D7"/>
    <w:rsid w:val="00741A52"/>
    <w:rsid w:val="00761417"/>
    <w:rsid w:val="00761CDA"/>
    <w:rsid w:val="00767961"/>
    <w:rsid w:val="0079667D"/>
    <w:rsid w:val="007A35CA"/>
    <w:rsid w:val="007B2506"/>
    <w:rsid w:val="007D031E"/>
    <w:rsid w:val="007E2D29"/>
    <w:rsid w:val="007E3092"/>
    <w:rsid w:val="00800113"/>
    <w:rsid w:val="008018DD"/>
    <w:rsid w:val="00817B13"/>
    <w:rsid w:val="008215B3"/>
    <w:rsid w:val="00856054"/>
    <w:rsid w:val="008804B2"/>
    <w:rsid w:val="008812F0"/>
    <w:rsid w:val="00882B82"/>
    <w:rsid w:val="00897C85"/>
    <w:rsid w:val="008A7410"/>
    <w:rsid w:val="008B5E1A"/>
    <w:rsid w:val="008B7E59"/>
    <w:rsid w:val="008C2CCE"/>
    <w:rsid w:val="008C6592"/>
    <w:rsid w:val="008D007A"/>
    <w:rsid w:val="008E1E92"/>
    <w:rsid w:val="008E5004"/>
    <w:rsid w:val="00903C0B"/>
    <w:rsid w:val="00905501"/>
    <w:rsid w:val="00935344"/>
    <w:rsid w:val="009723DE"/>
    <w:rsid w:val="00975B3F"/>
    <w:rsid w:val="00976182"/>
    <w:rsid w:val="009809F8"/>
    <w:rsid w:val="00992557"/>
    <w:rsid w:val="009C7327"/>
    <w:rsid w:val="009F0440"/>
    <w:rsid w:val="009F09F1"/>
    <w:rsid w:val="00A16693"/>
    <w:rsid w:val="00A17BEF"/>
    <w:rsid w:val="00A32EE4"/>
    <w:rsid w:val="00A434CA"/>
    <w:rsid w:val="00A5071D"/>
    <w:rsid w:val="00A61564"/>
    <w:rsid w:val="00A756EF"/>
    <w:rsid w:val="00A759B5"/>
    <w:rsid w:val="00A8158D"/>
    <w:rsid w:val="00A84E59"/>
    <w:rsid w:val="00A85D29"/>
    <w:rsid w:val="00A8718D"/>
    <w:rsid w:val="00A92C3E"/>
    <w:rsid w:val="00A95DEB"/>
    <w:rsid w:val="00AB1036"/>
    <w:rsid w:val="00AC37DD"/>
    <w:rsid w:val="00AC3FB6"/>
    <w:rsid w:val="00B0244E"/>
    <w:rsid w:val="00B06760"/>
    <w:rsid w:val="00B07F7F"/>
    <w:rsid w:val="00B16668"/>
    <w:rsid w:val="00B17E56"/>
    <w:rsid w:val="00B27828"/>
    <w:rsid w:val="00B3605E"/>
    <w:rsid w:val="00B3738D"/>
    <w:rsid w:val="00B64AFC"/>
    <w:rsid w:val="00B66050"/>
    <w:rsid w:val="00B66BD9"/>
    <w:rsid w:val="00B70A69"/>
    <w:rsid w:val="00B75D2F"/>
    <w:rsid w:val="00B774DF"/>
    <w:rsid w:val="00B81071"/>
    <w:rsid w:val="00B8263E"/>
    <w:rsid w:val="00B85D9B"/>
    <w:rsid w:val="00BA703E"/>
    <w:rsid w:val="00BC4E04"/>
    <w:rsid w:val="00BC5D4B"/>
    <w:rsid w:val="00BE19BB"/>
    <w:rsid w:val="00BF0C8B"/>
    <w:rsid w:val="00BF484B"/>
    <w:rsid w:val="00C023F2"/>
    <w:rsid w:val="00C052D8"/>
    <w:rsid w:val="00C07197"/>
    <w:rsid w:val="00C23C8A"/>
    <w:rsid w:val="00C249FE"/>
    <w:rsid w:val="00C26DE1"/>
    <w:rsid w:val="00C46162"/>
    <w:rsid w:val="00C50228"/>
    <w:rsid w:val="00C5503C"/>
    <w:rsid w:val="00C55C82"/>
    <w:rsid w:val="00C56426"/>
    <w:rsid w:val="00C6152F"/>
    <w:rsid w:val="00C620F6"/>
    <w:rsid w:val="00C65953"/>
    <w:rsid w:val="00C81C43"/>
    <w:rsid w:val="00C81E43"/>
    <w:rsid w:val="00CA2CF0"/>
    <w:rsid w:val="00CC302F"/>
    <w:rsid w:val="00CD0EEE"/>
    <w:rsid w:val="00CD21CF"/>
    <w:rsid w:val="00CF1960"/>
    <w:rsid w:val="00D04DB8"/>
    <w:rsid w:val="00D075BD"/>
    <w:rsid w:val="00D102ED"/>
    <w:rsid w:val="00D20492"/>
    <w:rsid w:val="00D207EE"/>
    <w:rsid w:val="00D2295D"/>
    <w:rsid w:val="00D25E2D"/>
    <w:rsid w:val="00D27D4B"/>
    <w:rsid w:val="00D37E35"/>
    <w:rsid w:val="00D85D91"/>
    <w:rsid w:val="00D86ACC"/>
    <w:rsid w:val="00D90878"/>
    <w:rsid w:val="00D909FC"/>
    <w:rsid w:val="00D921DD"/>
    <w:rsid w:val="00DB7B53"/>
    <w:rsid w:val="00DE094D"/>
    <w:rsid w:val="00DE1182"/>
    <w:rsid w:val="00DF7C52"/>
    <w:rsid w:val="00E11F73"/>
    <w:rsid w:val="00E1618E"/>
    <w:rsid w:val="00E226B9"/>
    <w:rsid w:val="00E25345"/>
    <w:rsid w:val="00E42BE5"/>
    <w:rsid w:val="00E530A2"/>
    <w:rsid w:val="00E7256C"/>
    <w:rsid w:val="00E8711E"/>
    <w:rsid w:val="00E93BA8"/>
    <w:rsid w:val="00E96349"/>
    <w:rsid w:val="00EA5645"/>
    <w:rsid w:val="00ED30FC"/>
    <w:rsid w:val="00ED7BBB"/>
    <w:rsid w:val="00F05992"/>
    <w:rsid w:val="00F22149"/>
    <w:rsid w:val="00F33AD1"/>
    <w:rsid w:val="00F35090"/>
    <w:rsid w:val="00F5265E"/>
    <w:rsid w:val="00F71814"/>
    <w:rsid w:val="00F92381"/>
    <w:rsid w:val="00FB3C6F"/>
    <w:rsid w:val="00FC11EF"/>
    <w:rsid w:val="00FD3DFF"/>
    <w:rsid w:val="00FE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40F61"/>
  <w15:docId w15:val="{AD9A9C87-DD21-48DC-976D-1D07B31B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45"/>
    <w:rPr>
      <w:rFonts w:ascii="Gill Alt One MT" w:eastAsia="Times New Roman" w:hAnsi="Gill Alt One MT" w:cs="Gill Alt One MT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645"/>
    <w:rPr>
      <w:rFonts w:ascii="Tahoma" w:eastAsia="Calibri" w:hAnsi="Tahoma" w:cs="Tahoma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64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A5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4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5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645"/>
    <w:rPr>
      <w:rFonts w:ascii="Gill Alt One MT" w:eastAsia="Times New Roman" w:hAnsi="Gill Alt One MT" w:cs="Gill Alt One MT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5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645"/>
    <w:rPr>
      <w:rFonts w:ascii="Gill Alt One MT" w:eastAsia="Times New Roman" w:hAnsi="Gill Alt One MT" w:cs="Gill Alt One MT"/>
      <w:sz w:val="24"/>
      <w:szCs w:val="24"/>
      <w:lang w:eastAsia="en-GB"/>
    </w:rPr>
  </w:style>
  <w:style w:type="character" w:styleId="Hyperlink">
    <w:name w:val="Hyperlink"/>
    <w:uiPriority w:val="99"/>
    <w:unhideWhenUsed/>
    <w:rsid w:val="00EA5645"/>
    <w:rPr>
      <w:color w:val="0000FF"/>
      <w:u w:val="single"/>
    </w:rPr>
  </w:style>
  <w:style w:type="paragraph" w:styleId="NoSpacing">
    <w:name w:val="No Spacing"/>
    <w:uiPriority w:val="1"/>
    <w:qFormat/>
    <w:rsid w:val="00EA5645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XVTAZUJVTSQM-307003130-1704925</_dlc_DocId>
    <_dlc_DocIdUrl xmlns="2412a510-4c64-448d-9501-0e9bb7450609">
      <Url>https://onetouchhealth.sharepoint.com/sites/TrixData/_layouts/15/DocIdRedir.aspx?ID=XVTAZUJVTSQM-307003130-1704925</Url>
      <Description>XVTAZUJVTSQM-307003130-1704925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13e14611837acf55d51d164a7f4ccab7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68c7fc20546fd8765449585cdaa33c53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D656A7-ACE7-43FD-9879-97AE19D05A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D932F1-A33F-4BE6-95D4-31AFB0680079}"/>
</file>

<file path=customXml/itemProps3.xml><?xml version="1.0" encoding="utf-8"?>
<ds:datastoreItem xmlns:ds="http://schemas.openxmlformats.org/officeDocument/2006/customXml" ds:itemID="{AD3A3CAF-85A5-4ADB-9946-F51309103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0E97E-CAE7-447D-B183-A5C902EC39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93CBEE-B97A-4516-91AD-D6C799889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Vose, Chloe</dc:creator>
  <cp:lastModifiedBy>Mark Dalton</cp:lastModifiedBy>
  <cp:revision>2</cp:revision>
  <cp:lastPrinted>2018-06-25T10:52:00Z</cp:lastPrinted>
  <dcterms:created xsi:type="dcterms:W3CDTF">2022-01-31T10:08:00Z</dcterms:created>
  <dcterms:modified xsi:type="dcterms:W3CDTF">2022-01-31T10:08:00Z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c220f6bd-3ca9-4b44-9682-205d13815e9d</vt:lpwstr>
  </property>
</Properties>
</file>