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88A35" w14:textId="77777777" w:rsidR="00023863" w:rsidRDefault="00023863" w:rsidP="0047658E">
      <w:pPr>
        <w:spacing w:after="200" w:line="276" w:lineRule="auto"/>
        <w:rPr>
          <w:rFonts w:asciiTheme="minorHAnsi" w:hAnsiTheme="minorHAnsi" w:cs="Arial"/>
          <w:b/>
          <w:sz w:val="20"/>
          <w:szCs w:val="20"/>
        </w:rPr>
      </w:pPr>
    </w:p>
    <w:p w14:paraId="2F2ADEB5" w14:textId="77777777" w:rsidR="00D762E9" w:rsidRDefault="00D762E9">
      <w:pPr>
        <w:spacing w:after="200" w:line="276" w:lineRule="auto"/>
        <w:rPr>
          <w:rFonts w:asciiTheme="minorHAnsi" w:hAnsiTheme="minorHAnsi" w:cs="Arial"/>
          <w:b/>
          <w:sz w:val="24"/>
          <w:szCs w:val="24"/>
        </w:rPr>
      </w:pPr>
    </w:p>
    <w:p w14:paraId="1AAE9C39" w14:textId="77777777" w:rsidR="00D762E9" w:rsidRDefault="00D762E9">
      <w:pPr>
        <w:spacing w:after="200" w:line="276" w:lineRule="auto"/>
        <w:rPr>
          <w:rFonts w:asciiTheme="minorHAnsi" w:hAnsiTheme="minorHAnsi" w:cs="Arial"/>
          <w:b/>
          <w:sz w:val="24"/>
          <w:szCs w:val="24"/>
        </w:rPr>
      </w:pPr>
    </w:p>
    <w:p w14:paraId="37AC01B6" w14:textId="77777777" w:rsidR="00D762E9" w:rsidRDefault="00D762E9">
      <w:pPr>
        <w:spacing w:after="200" w:line="276" w:lineRule="auto"/>
        <w:rPr>
          <w:rFonts w:asciiTheme="minorHAnsi" w:hAnsiTheme="minorHAnsi" w:cs="Arial"/>
          <w:b/>
          <w:sz w:val="24"/>
          <w:szCs w:val="24"/>
        </w:rPr>
      </w:pPr>
    </w:p>
    <w:p w14:paraId="5CCA7623" w14:textId="77777777" w:rsidR="00D762E9" w:rsidRDefault="00D762E9" w:rsidP="00D762E9">
      <w:pPr>
        <w:spacing w:after="200" w:line="276" w:lineRule="auto"/>
        <w:jc w:val="center"/>
        <w:rPr>
          <w:rFonts w:asciiTheme="minorHAnsi" w:hAnsiTheme="minorHAnsi" w:cs="Arial"/>
          <w:b/>
          <w:sz w:val="56"/>
          <w:szCs w:val="56"/>
        </w:rPr>
      </w:pPr>
      <w:r w:rsidRPr="00D762E9">
        <w:rPr>
          <w:rFonts w:asciiTheme="minorHAnsi" w:hAnsiTheme="minorHAnsi" w:cs="Arial"/>
          <w:b/>
          <w:sz w:val="56"/>
          <w:szCs w:val="56"/>
        </w:rPr>
        <w:t>YOUNG PEOPLE IN CARE WHO DECLINE STATUTORY HEALTH ASSESSMENTS</w:t>
      </w:r>
    </w:p>
    <w:p w14:paraId="5E230071" w14:textId="77777777" w:rsidR="00D762E9" w:rsidRDefault="00D762E9" w:rsidP="00D762E9">
      <w:pPr>
        <w:spacing w:after="200" w:line="276" w:lineRule="auto"/>
        <w:jc w:val="center"/>
        <w:rPr>
          <w:rFonts w:asciiTheme="minorHAnsi" w:hAnsiTheme="minorHAnsi" w:cs="Arial"/>
          <w:b/>
          <w:sz w:val="56"/>
          <w:szCs w:val="56"/>
        </w:rPr>
      </w:pPr>
    </w:p>
    <w:p w14:paraId="7FD4E62F" w14:textId="77777777" w:rsidR="00D762E9" w:rsidRPr="00D762E9" w:rsidRDefault="00D762E9" w:rsidP="00D762E9">
      <w:pPr>
        <w:pStyle w:val="NoSpacing"/>
        <w:jc w:val="center"/>
        <w:rPr>
          <w:sz w:val="48"/>
          <w:szCs w:val="48"/>
        </w:rPr>
      </w:pPr>
      <w:r w:rsidRPr="00D762E9">
        <w:rPr>
          <w:sz w:val="48"/>
          <w:szCs w:val="48"/>
        </w:rPr>
        <w:t>Pathway for the Local Authorities</w:t>
      </w:r>
    </w:p>
    <w:p w14:paraId="258F91EF" w14:textId="77777777" w:rsidR="00D762E9" w:rsidRPr="00D762E9" w:rsidRDefault="00EA6C40" w:rsidP="00D762E9">
      <w:pPr>
        <w:pStyle w:val="NoSpacing"/>
        <w:jc w:val="center"/>
        <w:rPr>
          <w:sz w:val="48"/>
          <w:szCs w:val="48"/>
        </w:rPr>
      </w:pPr>
      <w:r>
        <w:rPr>
          <w:sz w:val="48"/>
          <w:szCs w:val="48"/>
        </w:rPr>
        <w:t>a</w:t>
      </w:r>
      <w:r w:rsidRPr="00D762E9">
        <w:rPr>
          <w:sz w:val="48"/>
          <w:szCs w:val="48"/>
        </w:rPr>
        <w:t>nd</w:t>
      </w:r>
    </w:p>
    <w:p w14:paraId="0FDE5738" w14:textId="77777777" w:rsidR="00D762E9" w:rsidRPr="00D762E9" w:rsidRDefault="00D762E9" w:rsidP="00D762E9">
      <w:pPr>
        <w:pStyle w:val="NoSpacing"/>
        <w:jc w:val="center"/>
        <w:rPr>
          <w:sz w:val="48"/>
          <w:szCs w:val="48"/>
        </w:rPr>
      </w:pPr>
      <w:r w:rsidRPr="00D762E9">
        <w:rPr>
          <w:sz w:val="48"/>
          <w:szCs w:val="48"/>
        </w:rPr>
        <w:t>Health Providers</w:t>
      </w:r>
      <w:r w:rsidR="009F0051">
        <w:rPr>
          <w:sz w:val="48"/>
          <w:szCs w:val="48"/>
        </w:rPr>
        <w:t xml:space="preserve"> in Nottinghamshire and Nottingham City</w:t>
      </w:r>
    </w:p>
    <w:p w14:paraId="5FC4A734" w14:textId="77777777" w:rsidR="00D762E9" w:rsidRDefault="00D762E9" w:rsidP="00D762E9">
      <w:pPr>
        <w:spacing w:after="200" w:line="276" w:lineRule="auto"/>
        <w:jc w:val="center"/>
        <w:rPr>
          <w:rFonts w:asciiTheme="minorHAnsi" w:hAnsiTheme="minorHAnsi" w:cs="Arial"/>
          <w:b/>
          <w:sz w:val="48"/>
          <w:szCs w:val="48"/>
        </w:rPr>
      </w:pPr>
    </w:p>
    <w:p w14:paraId="164F6802" w14:textId="77777777" w:rsidR="00D762E9" w:rsidRDefault="00D762E9" w:rsidP="00D762E9">
      <w:pPr>
        <w:spacing w:after="200" w:line="276" w:lineRule="auto"/>
        <w:jc w:val="center"/>
        <w:rPr>
          <w:rFonts w:asciiTheme="minorHAnsi" w:hAnsiTheme="minorHAnsi" w:cs="Arial"/>
          <w:sz w:val="32"/>
          <w:szCs w:val="32"/>
        </w:rPr>
      </w:pPr>
    </w:p>
    <w:p w14:paraId="7F55E0B3" w14:textId="77777777" w:rsidR="00D762E9" w:rsidRDefault="00D762E9" w:rsidP="00D762E9">
      <w:pPr>
        <w:spacing w:after="200" w:line="276" w:lineRule="auto"/>
        <w:jc w:val="center"/>
        <w:rPr>
          <w:rFonts w:asciiTheme="minorHAnsi" w:hAnsiTheme="minorHAnsi" w:cs="Arial"/>
          <w:sz w:val="32"/>
          <w:szCs w:val="32"/>
        </w:rPr>
      </w:pPr>
    </w:p>
    <w:p w14:paraId="1C9A3A47" w14:textId="77777777" w:rsidR="00D762E9" w:rsidRDefault="00D762E9" w:rsidP="00D762E9">
      <w:pPr>
        <w:spacing w:after="200" w:line="276" w:lineRule="auto"/>
        <w:jc w:val="center"/>
        <w:rPr>
          <w:rFonts w:asciiTheme="minorHAnsi" w:hAnsiTheme="minorHAnsi" w:cs="Arial"/>
          <w:sz w:val="32"/>
          <w:szCs w:val="32"/>
        </w:rPr>
      </w:pPr>
    </w:p>
    <w:p w14:paraId="63BA6406" w14:textId="77777777" w:rsidR="00D762E9" w:rsidRDefault="00D762E9" w:rsidP="00D762E9">
      <w:pPr>
        <w:spacing w:after="200" w:line="276" w:lineRule="auto"/>
        <w:jc w:val="center"/>
        <w:rPr>
          <w:rFonts w:asciiTheme="minorHAnsi" w:hAnsiTheme="minorHAnsi" w:cs="Arial"/>
          <w:sz w:val="32"/>
          <w:szCs w:val="32"/>
        </w:rPr>
      </w:pPr>
    </w:p>
    <w:p w14:paraId="009C16CC" w14:textId="77777777" w:rsidR="0047296C" w:rsidRDefault="0047296C" w:rsidP="00D762E9">
      <w:pPr>
        <w:spacing w:after="200" w:line="276" w:lineRule="auto"/>
        <w:jc w:val="center"/>
        <w:rPr>
          <w:rFonts w:asciiTheme="minorHAnsi" w:hAnsiTheme="minorHAnsi" w:cs="Arial"/>
          <w:sz w:val="32"/>
          <w:szCs w:val="32"/>
        </w:rPr>
      </w:pPr>
    </w:p>
    <w:p w14:paraId="7F2330B3" w14:textId="77777777" w:rsidR="0047296C" w:rsidRDefault="0047296C" w:rsidP="00D762E9">
      <w:pPr>
        <w:spacing w:after="200" w:line="276" w:lineRule="auto"/>
        <w:jc w:val="center"/>
        <w:rPr>
          <w:rFonts w:asciiTheme="minorHAnsi" w:hAnsiTheme="minorHAnsi" w:cs="Arial"/>
          <w:sz w:val="32"/>
          <w:szCs w:val="32"/>
        </w:rPr>
      </w:pPr>
    </w:p>
    <w:p w14:paraId="041043C2" w14:textId="77777777" w:rsidR="00D762E9" w:rsidRDefault="00D762E9" w:rsidP="00D762E9">
      <w:pPr>
        <w:spacing w:after="200" w:line="276" w:lineRule="auto"/>
        <w:jc w:val="center"/>
        <w:rPr>
          <w:rFonts w:asciiTheme="minorHAnsi" w:hAnsiTheme="minorHAnsi" w:cs="Arial"/>
          <w:sz w:val="32"/>
          <w:szCs w:val="32"/>
        </w:rPr>
      </w:pPr>
    </w:p>
    <w:p w14:paraId="7F042ABC" w14:textId="77777777" w:rsidR="00D762E9" w:rsidRDefault="00D762E9" w:rsidP="00D762E9">
      <w:pPr>
        <w:spacing w:after="200" w:line="276" w:lineRule="auto"/>
        <w:jc w:val="center"/>
        <w:rPr>
          <w:rFonts w:asciiTheme="minorHAnsi" w:hAnsiTheme="minorHAnsi" w:cs="Arial"/>
          <w:sz w:val="32"/>
          <w:szCs w:val="32"/>
        </w:rPr>
      </w:pPr>
    </w:p>
    <w:p w14:paraId="5DE87684" w14:textId="77777777" w:rsidR="00D762E9" w:rsidRPr="00D762E9" w:rsidRDefault="00C15041" w:rsidP="00D762E9">
      <w:pPr>
        <w:spacing w:after="200" w:line="276" w:lineRule="auto"/>
        <w:jc w:val="center"/>
        <w:rPr>
          <w:rFonts w:asciiTheme="minorHAnsi" w:hAnsiTheme="minorHAnsi" w:cs="Arial"/>
          <w:sz w:val="32"/>
          <w:szCs w:val="32"/>
        </w:rPr>
      </w:pPr>
      <w:r w:rsidRPr="0047658E">
        <w:rPr>
          <w:rFonts w:ascii="Arial" w:hAnsi="Arial" w:cs="Arial"/>
          <w:b/>
          <w:noProof/>
          <w:color w:val="1F497D"/>
        </w:rPr>
        <mc:AlternateContent>
          <mc:Choice Requires="wps">
            <w:drawing>
              <wp:anchor distT="0" distB="0" distL="114300" distR="114300" simplePos="0" relativeHeight="251762688" behindDoc="0" locked="0" layoutInCell="1" allowOverlap="1" wp14:anchorId="3754D9DB" wp14:editId="4D367BE7">
                <wp:simplePos x="0" y="0"/>
                <wp:positionH relativeFrom="column">
                  <wp:posOffset>1971040</wp:posOffset>
                </wp:positionH>
                <wp:positionV relativeFrom="paragraph">
                  <wp:posOffset>198755</wp:posOffset>
                </wp:positionV>
                <wp:extent cx="554355" cy="202565"/>
                <wp:effectExtent l="38100" t="0" r="17145" b="83185"/>
                <wp:wrapNone/>
                <wp:docPr id="362" name="Straight Arrow Connector 362"/>
                <wp:cNvGraphicFramePr/>
                <a:graphic xmlns:a="http://schemas.openxmlformats.org/drawingml/2006/main">
                  <a:graphicData uri="http://schemas.microsoft.com/office/word/2010/wordprocessingShape">
                    <wps:wsp>
                      <wps:cNvCnPr/>
                      <wps:spPr>
                        <a:xfrm flipH="1">
                          <a:off x="0" y="0"/>
                          <a:ext cx="554355" cy="202565"/>
                        </a:xfrm>
                        <a:prstGeom prst="straightConnector1">
                          <a:avLst/>
                        </a:prstGeom>
                        <a:noFill/>
                        <a:ln w="1587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72956BA9" id="_x0000_t32" coordsize="21600,21600" o:spt="32" o:oned="t" path="m,l21600,21600e" filled="f">
                <v:path arrowok="t" fillok="f" o:connecttype="none"/>
                <o:lock v:ext="edit" shapetype="t"/>
              </v:shapetype>
              <v:shape id="Straight Arrow Connector 362" o:spid="_x0000_s1026" type="#_x0000_t32" style="position:absolute;margin-left:155.2pt;margin-top:15.65pt;width:43.65pt;height:15.95pt;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" strokecolor="#948a54" strokeweight="1.25pt">
                <v:stroke endarrow="open"/>
              </v:shape>
            </w:pict>
          </mc:Fallback>
        </mc:AlternateContent>
      </w:r>
      <w:r w:rsidRPr="0047658E">
        <w:rPr>
          <w:rFonts w:ascii="Arial" w:hAnsi="Arial" w:cs="Arial"/>
          <w:b/>
          <w:noProof/>
          <w:color w:val="1F497D"/>
        </w:rPr>
        <mc:AlternateContent>
          <mc:Choice Requires="wps">
            <w:drawing>
              <wp:anchor distT="0" distB="0" distL="114300" distR="114300" simplePos="0" relativeHeight="251795456" behindDoc="0" locked="0" layoutInCell="1" allowOverlap="1" wp14:anchorId="3E3C227D" wp14:editId="2403D986">
                <wp:simplePos x="0" y="0"/>
                <wp:positionH relativeFrom="column">
                  <wp:posOffset>3446178</wp:posOffset>
                </wp:positionH>
                <wp:positionV relativeFrom="paragraph">
                  <wp:posOffset>199280</wp:posOffset>
                </wp:positionV>
                <wp:extent cx="1316102" cy="671265"/>
                <wp:effectExtent l="0" t="0" r="36830" b="71755"/>
                <wp:wrapNone/>
                <wp:docPr id="378" name="Straight Arrow Connector 378"/>
                <wp:cNvGraphicFramePr/>
                <a:graphic xmlns:a="http://schemas.openxmlformats.org/drawingml/2006/main">
                  <a:graphicData uri="http://schemas.microsoft.com/office/word/2010/wordprocessingShape">
                    <wps:wsp>
                      <wps:cNvCnPr/>
                      <wps:spPr>
                        <a:xfrm>
                          <a:off x="0" y="0"/>
                          <a:ext cx="1316102" cy="671265"/>
                        </a:xfrm>
                        <a:prstGeom prst="straightConnector1">
                          <a:avLst/>
                        </a:prstGeom>
                        <a:noFill/>
                        <a:ln w="1587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0F3D871" id="Straight Arrow Connector 378" o:spid="_x0000_s1026" type="#_x0000_t32" style="position:absolute;margin-left:271.35pt;margin-top:15.7pt;width:103.65pt;height:52.8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" strokecolor="#948a54" strokeweight="1.25pt">
                <v:stroke endarrow="open"/>
              </v:shape>
            </w:pict>
          </mc:Fallback>
        </mc:AlternateContent>
      </w:r>
      <w:r w:rsidR="004346CC">
        <w:rPr>
          <w:rFonts w:ascii="Arial" w:hAnsi="Arial" w:cs="Arial"/>
          <w:b/>
          <w:noProof/>
          <w:color w:val="1F497D"/>
        </w:rPr>
        <mc:AlternateContent>
          <mc:Choice Requires="wps">
            <w:drawing>
              <wp:anchor distT="0" distB="0" distL="114300" distR="114300" simplePos="0" relativeHeight="251834368" behindDoc="0" locked="0" layoutInCell="1" allowOverlap="1" wp14:anchorId="42BCA16D" wp14:editId="5989B1D5">
                <wp:simplePos x="0" y="0"/>
                <wp:positionH relativeFrom="column">
                  <wp:posOffset>-95250</wp:posOffset>
                </wp:positionH>
                <wp:positionV relativeFrom="paragraph">
                  <wp:posOffset>-638175</wp:posOffset>
                </wp:positionV>
                <wp:extent cx="6276975" cy="42862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6276975" cy="428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C42724" w14:textId="77777777" w:rsidR="004346CC" w:rsidRDefault="004346CC" w:rsidP="004346CC">
                            <w:pPr>
                              <w:jc w:val="center"/>
                            </w:pPr>
                            <w:r w:rsidRPr="00606688">
                              <w:rPr>
                                <w:rFonts w:asciiTheme="minorHAnsi" w:hAnsiTheme="minorHAnsi" w:cs="Arial"/>
                                <w:b/>
                                <w:sz w:val="24"/>
                                <w:szCs w:val="24"/>
                              </w:rPr>
                              <w:t>This pathway will be initiated when the Child or Young Person (CYP) declines to engage with their</w:t>
                            </w:r>
                            <w:r w:rsidRPr="00023863">
                              <w:rPr>
                                <w:rFonts w:asciiTheme="minorHAnsi" w:hAnsiTheme="minorHAnsi" w:cs="Arial"/>
                                <w:b/>
                                <w:sz w:val="24"/>
                                <w:szCs w:val="24"/>
                              </w:rPr>
                              <w:t xml:space="preserve"> </w:t>
                            </w:r>
                            <w:r w:rsidRPr="0016092C">
                              <w:rPr>
                                <w:rFonts w:asciiTheme="minorHAnsi" w:hAnsiTheme="minorHAnsi" w:cs="Arial"/>
                                <w:b/>
                                <w:sz w:val="24"/>
                                <w:szCs w:val="24"/>
                                <w:u w:val="single"/>
                              </w:rPr>
                              <w:t>Initial</w:t>
                            </w:r>
                            <w:r w:rsidRPr="00EB4CF5">
                              <w:rPr>
                                <w:rFonts w:asciiTheme="minorHAnsi" w:hAnsiTheme="minorHAnsi" w:cs="Arial"/>
                                <w:b/>
                                <w:sz w:val="24"/>
                                <w:szCs w:val="24"/>
                                <w:u w:val="single"/>
                              </w:rPr>
                              <w:t xml:space="preserve"> </w:t>
                            </w:r>
                            <w:r w:rsidRPr="0016092C">
                              <w:rPr>
                                <w:rFonts w:asciiTheme="minorHAnsi" w:hAnsiTheme="minorHAnsi" w:cs="Arial"/>
                                <w:b/>
                                <w:sz w:val="24"/>
                                <w:szCs w:val="24"/>
                                <w:u w:val="single"/>
                              </w:rPr>
                              <w:t>Health Assessment</w:t>
                            </w:r>
                            <w:r w:rsidR="009F0051">
                              <w:rPr>
                                <w:rFonts w:asciiTheme="minorHAnsi" w:hAnsiTheme="minorHAnsi" w:cs="Arial"/>
                                <w:b/>
                                <w:sz w:val="24"/>
                                <w:szCs w:val="24"/>
                                <w:u w:val="single"/>
                              </w:rPr>
                              <w:t xml:space="preserve"> (IHA)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245AEC" id="_x0000_t202" coordsize="21600,21600" o:spt="202" path="m,l,21600r21600,l21600,xe">
                <v:stroke joinstyle="miter"/>
                <v:path gradientshapeok="t" o:connecttype="rect"/>
              </v:shapetype>
              <v:shape id="Text Box 8" o:spid="_x0000_s1026" type="#_x0000_t202" style="position:absolute;left:0;text-align:left;margin-left:-7.5pt;margin-top:-50.25pt;width:494.25pt;height:33.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" fillcolor="white [3201]" stroked="f" strokeweight=".5pt">
                <v:textbox>
                  <w:txbxContent>
                    <w:p w:rsidR="004346CC" w:rsidRDefault="004346CC" w:rsidP="004346CC">
                      <w:pPr>
                        <w:jc w:val="center"/>
                      </w:pPr>
                      <w:r w:rsidRPr="00606688">
                        <w:rPr>
                          <w:rFonts w:asciiTheme="minorHAnsi" w:hAnsiTheme="minorHAnsi" w:cs="Arial"/>
                          <w:b/>
                          <w:sz w:val="24"/>
                          <w:szCs w:val="24"/>
                        </w:rPr>
                        <w:t>This pathway will be initiated when the Child or Young Person (CYP) declines to engage with their</w:t>
                      </w:r>
                      <w:r w:rsidRPr="00023863">
                        <w:rPr>
                          <w:rFonts w:asciiTheme="minorHAnsi" w:hAnsiTheme="minorHAnsi" w:cs="Arial"/>
                          <w:b/>
                          <w:sz w:val="24"/>
                          <w:szCs w:val="24"/>
                        </w:rPr>
                        <w:t xml:space="preserve"> </w:t>
                      </w:r>
                      <w:r w:rsidRPr="0016092C">
                        <w:rPr>
                          <w:rFonts w:asciiTheme="minorHAnsi" w:hAnsiTheme="minorHAnsi" w:cs="Arial"/>
                          <w:b/>
                          <w:sz w:val="24"/>
                          <w:szCs w:val="24"/>
                          <w:u w:val="single"/>
                        </w:rPr>
                        <w:t>Initial</w:t>
                      </w:r>
                      <w:r w:rsidRPr="00EB4CF5">
                        <w:rPr>
                          <w:rFonts w:asciiTheme="minorHAnsi" w:hAnsiTheme="minorHAnsi" w:cs="Arial"/>
                          <w:b/>
                          <w:sz w:val="24"/>
                          <w:szCs w:val="24"/>
                          <w:u w:val="single"/>
                        </w:rPr>
                        <w:t xml:space="preserve"> </w:t>
                      </w:r>
                      <w:r w:rsidRPr="0016092C">
                        <w:rPr>
                          <w:rFonts w:asciiTheme="minorHAnsi" w:hAnsiTheme="minorHAnsi" w:cs="Arial"/>
                          <w:b/>
                          <w:sz w:val="24"/>
                          <w:szCs w:val="24"/>
                          <w:u w:val="single"/>
                        </w:rPr>
                        <w:t>Health Assessment</w:t>
                      </w:r>
                      <w:r w:rsidR="009F0051">
                        <w:rPr>
                          <w:rFonts w:asciiTheme="minorHAnsi" w:hAnsiTheme="minorHAnsi" w:cs="Arial"/>
                          <w:b/>
                          <w:sz w:val="24"/>
                          <w:szCs w:val="24"/>
                          <w:u w:val="single"/>
                        </w:rPr>
                        <w:t xml:space="preserve"> (IHA)</w:t>
                      </w:r>
                    </w:p>
                  </w:txbxContent>
                </v:textbox>
              </v:shape>
            </w:pict>
          </mc:Fallback>
        </mc:AlternateContent>
      </w:r>
      <w:r w:rsidR="003054EF" w:rsidRPr="00606688">
        <w:rPr>
          <w:rFonts w:asciiTheme="minorHAnsi" w:hAnsiTheme="minorHAnsi" w:cs="Arial"/>
          <w:b/>
          <w:noProof/>
          <w:color w:val="1F497D"/>
          <w:sz w:val="24"/>
          <w:szCs w:val="24"/>
        </w:rPr>
        <mc:AlternateContent>
          <mc:Choice Requires="wps">
            <w:drawing>
              <wp:anchor distT="0" distB="0" distL="114300" distR="114300" simplePos="0" relativeHeight="251752448" behindDoc="0" locked="0" layoutInCell="1" allowOverlap="1" wp14:anchorId="12780D0D" wp14:editId="229968F1">
                <wp:simplePos x="0" y="0"/>
                <wp:positionH relativeFrom="margin">
                  <wp:posOffset>1551305</wp:posOffset>
                </wp:positionH>
                <wp:positionV relativeFrom="paragraph">
                  <wp:posOffset>-90805</wp:posOffset>
                </wp:positionV>
                <wp:extent cx="2660015" cy="283845"/>
                <wp:effectExtent l="19050" t="19050" r="26035" b="20955"/>
                <wp:wrapNone/>
                <wp:docPr id="3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015" cy="283845"/>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14:paraId="3664C773" w14:textId="77777777" w:rsidR="007E0E6D" w:rsidRDefault="007E0E6D" w:rsidP="007E0E6D">
                            <w:pPr>
                              <w:jc w:val="center"/>
                            </w:pPr>
                            <w:r>
                              <w:rPr>
                                <w:rFonts w:asciiTheme="minorHAnsi" w:hAnsiTheme="minorHAnsi"/>
                                <w:sz w:val="18"/>
                                <w:szCs w:val="18"/>
                              </w:rPr>
                              <w:t xml:space="preserve">SW seeks informed consent for IHA from </w:t>
                            </w:r>
                            <w:r w:rsidR="00BC1371">
                              <w:rPr>
                                <w:rFonts w:asciiTheme="minorHAnsi" w:hAnsiTheme="minorHAnsi"/>
                                <w:sz w:val="18"/>
                                <w:szCs w:val="18"/>
                              </w:rPr>
                              <w:t>YP *</w:t>
                            </w:r>
                            <w:r w:rsidRPr="003054EF">
                              <w:rPr>
                                <w:rFonts w:asciiTheme="minorHAnsi" w:hAnsiTheme="minorHAnsi"/>
                                <w:b/>
                                <w:sz w:val="18"/>
                                <w:szCs w:val="18"/>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8343F8" id="Text Box 2" o:spid="_x0000_s1027" type="#_x0000_t202" style="position:absolute;left:0;text-align:left;margin-left:122.15pt;margin-top:-7.15pt;width:209.45pt;height:22.3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" fillcolor="window" strokecolor="#c3d69b" strokeweight="3pt">
                <v:textbox>
                  <w:txbxContent>
                    <w:p w:rsidR="007E0E6D" w:rsidRDefault="007E0E6D" w:rsidP="007E0E6D">
                      <w:pPr>
                        <w:jc w:val="center"/>
                      </w:pPr>
                      <w:r>
                        <w:rPr>
                          <w:rFonts w:asciiTheme="minorHAnsi" w:hAnsiTheme="minorHAnsi"/>
                          <w:sz w:val="18"/>
                          <w:szCs w:val="18"/>
                        </w:rPr>
                        <w:t xml:space="preserve">SW seeks informed consent for IHA from </w:t>
                      </w:r>
                      <w:r w:rsidR="00BC1371">
                        <w:rPr>
                          <w:rFonts w:asciiTheme="minorHAnsi" w:hAnsiTheme="minorHAnsi"/>
                          <w:sz w:val="18"/>
                          <w:szCs w:val="18"/>
                        </w:rPr>
                        <w:t>YP *</w:t>
                      </w:r>
                      <w:r w:rsidRPr="003054EF">
                        <w:rPr>
                          <w:rFonts w:asciiTheme="minorHAnsi" w:hAnsiTheme="minorHAnsi"/>
                          <w:b/>
                          <w:sz w:val="18"/>
                          <w:szCs w:val="18"/>
                        </w:rPr>
                        <w:t>X</w:t>
                      </w:r>
                    </w:p>
                  </w:txbxContent>
                </v:textbox>
                <w10:wrap anchorx="margin"/>
              </v:shape>
            </w:pict>
          </mc:Fallback>
        </mc:AlternateContent>
      </w:r>
    </w:p>
    <w:p w14:paraId="3A17887C" w14:textId="77777777" w:rsidR="0047658E" w:rsidRPr="0016092C" w:rsidRDefault="004346CC" w:rsidP="0016092C">
      <w:pPr>
        <w:spacing w:after="200" w:line="276" w:lineRule="auto"/>
        <w:ind w:left="-709" w:right="-897"/>
        <w:jc w:val="center"/>
        <w:rPr>
          <w:rFonts w:asciiTheme="minorHAnsi" w:hAnsiTheme="minorHAnsi" w:cs="Arial"/>
          <w:sz w:val="20"/>
          <w:szCs w:val="20"/>
          <w:u w:val="single"/>
        </w:rPr>
      </w:pPr>
      <w:r w:rsidRPr="00606688">
        <w:rPr>
          <w:rFonts w:ascii="Arial" w:hAnsi="Arial" w:cs="Arial"/>
          <w:noProof/>
          <w:color w:val="1F497D"/>
          <w:sz w:val="24"/>
          <w:szCs w:val="24"/>
        </w:rPr>
        <mc:AlternateContent>
          <mc:Choice Requires="wps">
            <w:drawing>
              <wp:anchor distT="0" distB="0" distL="114300" distR="114300" simplePos="0" relativeHeight="251674624" behindDoc="0" locked="0" layoutInCell="1" allowOverlap="1" wp14:anchorId="725BA862" wp14:editId="4157B8B4">
                <wp:simplePos x="0" y="0"/>
                <wp:positionH relativeFrom="page">
                  <wp:posOffset>6943725</wp:posOffset>
                </wp:positionH>
                <wp:positionV relativeFrom="paragraph">
                  <wp:posOffset>256540</wp:posOffset>
                </wp:positionV>
                <wp:extent cx="413385" cy="8296275"/>
                <wp:effectExtent l="0" t="0" r="24765"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82962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E6CBF66" w14:textId="77777777" w:rsidR="0047658E" w:rsidRPr="0016092C" w:rsidRDefault="004720D2" w:rsidP="0016092C">
                            <w:pPr>
                              <w:jc w:val="center"/>
                              <w:rPr>
                                <w:b/>
                                <w:sz w:val="24"/>
                                <w:szCs w:val="24"/>
                              </w:rPr>
                            </w:pPr>
                            <w:r w:rsidRPr="0016092C">
                              <w:rPr>
                                <w:b/>
                                <w:sz w:val="24"/>
                                <w:szCs w:val="24"/>
                              </w:rPr>
                              <w:t>If the CYP requests an IHA following</w:t>
                            </w:r>
                            <w:r w:rsidR="003318C9" w:rsidRPr="0016092C">
                              <w:rPr>
                                <w:b/>
                                <w:sz w:val="24"/>
                                <w:szCs w:val="24"/>
                              </w:rPr>
                              <w:t xml:space="preserve"> either a refusal or after</w:t>
                            </w:r>
                            <w:r w:rsidRPr="0016092C">
                              <w:rPr>
                                <w:b/>
                                <w:sz w:val="24"/>
                                <w:szCs w:val="24"/>
                              </w:rPr>
                              <w:t xml:space="preserve"> a notes review being completed, </w:t>
                            </w:r>
                            <w:r w:rsidR="0094414F">
                              <w:rPr>
                                <w:b/>
                                <w:sz w:val="24"/>
                                <w:szCs w:val="24"/>
                              </w:rPr>
                              <w:t>an IHA will be offered</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DD810" id="_x0000_s1028" type="#_x0000_t202" style="position:absolute;left:0;text-align:left;margin-left:546.75pt;margin-top:20.2pt;width:32.55pt;height:653.2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" fillcolor="white [3201]" strokecolor="black [3200]" strokeweight="2pt">
                <v:textbox style="layout-flow:vertical">
                  <w:txbxContent>
                    <w:p w:rsidR="0047658E" w:rsidRPr="0016092C" w:rsidRDefault="004720D2" w:rsidP="0016092C">
                      <w:pPr>
                        <w:jc w:val="center"/>
                        <w:rPr>
                          <w:b/>
                          <w:sz w:val="24"/>
                          <w:szCs w:val="24"/>
                        </w:rPr>
                      </w:pPr>
                      <w:r w:rsidRPr="0016092C">
                        <w:rPr>
                          <w:b/>
                          <w:sz w:val="24"/>
                          <w:szCs w:val="24"/>
                        </w:rPr>
                        <w:t>If the CYP requests an IHA following</w:t>
                      </w:r>
                      <w:r w:rsidR="003318C9" w:rsidRPr="0016092C">
                        <w:rPr>
                          <w:b/>
                          <w:sz w:val="24"/>
                          <w:szCs w:val="24"/>
                        </w:rPr>
                        <w:t xml:space="preserve"> either a refusal or after</w:t>
                      </w:r>
                      <w:r w:rsidRPr="0016092C">
                        <w:rPr>
                          <w:b/>
                          <w:sz w:val="24"/>
                          <w:szCs w:val="24"/>
                        </w:rPr>
                        <w:t xml:space="preserve"> a notes review being completed, </w:t>
                      </w:r>
                      <w:r w:rsidR="0094414F">
                        <w:rPr>
                          <w:b/>
                          <w:sz w:val="24"/>
                          <w:szCs w:val="24"/>
                        </w:rPr>
                        <w:t>an IHA will be offered</w:t>
                      </w:r>
                    </w:p>
                  </w:txbxContent>
                </v:textbox>
                <w10:wrap anchorx="page"/>
              </v:shape>
            </w:pict>
          </mc:Fallback>
        </mc:AlternateContent>
      </w:r>
      <w:r w:rsidR="001D0D56" w:rsidRPr="0047658E">
        <w:rPr>
          <w:rFonts w:ascii="Arial" w:hAnsi="Arial" w:cs="Arial"/>
          <w:noProof/>
          <w:color w:val="1F497D"/>
        </w:rPr>
        <mc:AlternateContent>
          <mc:Choice Requires="wps">
            <w:drawing>
              <wp:anchor distT="0" distB="0" distL="114300" distR="114300" simplePos="0" relativeHeight="251756544" behindDoc="0" locked="0" layoutInCell="1" allowOverlap="1" wp14:anchorId="5D55AA08" wp14:editId="3A68CA2D">
                <wp:simplePos x="0" y="0"/>
                <wp:positionH relativeFrom="column">
                  <wp:posOffset>1390650</wp:posOffset>
                </wp:positionH>
                <wp:positionV relativeFrom="paragraph">
                  <wp:posOffset>6985</wp:posOffset>
                </wp:positionV>
                <wp:extent cx="914400" cy="419100"/>
                <wp:effectExtent l="19050" t="19050" r="19050" b="19050"/>
                <wp:wrapNone/>
                <wp:docPr id="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9100"/>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14:paraId="33B23C12" w14:textId="77777777" w:rsidR="007E0E6D" w:rsidRPr="00AC7B8E" w:rsidRDefault="00863DAE" w:rsidP="00863DAE">
                            <w:pPr>
                              <w:jc w:val="center"/>
                              <w:rPr>
                                <w:sz w:val="18"/>
                                <w:szCs w:val="18"/>
                              </w:rPr>
                            </w:pPr>
                            <w:r>
                              <w:rPr>
                                <w:sz w:val="18"/>
                                <w:szCs w:val="18"/>
                              </w:rPr>
                              <w:t xml:space="preserve">IHA </w:t>
                            </w:r>
                            <w:r w:rsidR="007E0E6D">
                              <w:rPr>
                                <w:sz w:val="18"/>
                                <w:szCs w:val="18"/>
                              </w:rPr>
                              <w:t>consent given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5B9283" id="_x0000_s1029" type="#_x0000_t202" style="position:absolute;left:0;text-align:left;margin-left:109.5pt;margin-top:.55pt;width:1in;height:3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" fillcolor="window" strokecolor="#c3d69b" strokeweight="3pt">
                <v:textbox>
                  <w:txbxContent>
                    <w:p w:rsidR="007E0E6D" w:rsidRPr="00AC7B8E" w:rsidRDefault="00863DAE" w:rsidP="00863DAE">
                      <w:pPr>
                        <w:jc w:val="center"/>
                        <w:rPr>
                          <w:sz w:val="18"/>
                          <w:szCs w:val="18"/>
                        </w:rPr>
                      </w:pPr>
                      <w:r>
                        <w:rPr>
                          <w:sz w:val="18"/>
                          <w:szCs w:val="18"/>
                        </w:rPr>
                        <w:t xml:space="preserve">IHA </w:t>
                      </w:r>
                      <w:r w:rsidR="007E0E6D">
                        <w:rPr>
                          <w:sz w:val="18"/>
                          <w:szCs w:val="18"/>
                        </w:rPr>
                        <w:t>consent given</w:t>
                      </w:r>
                    </w:p>
                  </w:txbxContent>
                </v:textbox>
              </v:shape>
            </w:pict>
          </mc:Fallback>
        </mc:AlternateContent>
      </w:r>
      <w:r w:rsidR="00F35E70" w:rsidRPr="0016092C">
        <w:rPr>
          <w:rFonts w:asciiTheme="minorHAnsi" w:hAnsiTheme="minorHAnsi" w:cs="Arial"/>
          <w:b/>
          <w:sz w:val="20"/>
          <w:szCs w:val="20"/>
          <w:u w:val="single"/>
        </w:rPr>
        <w:t xml:space="preserve"> </w:t>
      </w:r>
    </w:p>
    <w:p w14:paraId="33DBD16B" w14:textId="77777777" w:rsidR="0047658E" w:rsidRPr="0047658E" w:rsidRDefault="001D0D56" w:rsidP="0047658E">
      <w:pPr>
        <w:spacing w:after="200" w:line="276" w:lineRule="auto"/>
        <w:rPr>
          <w:rFonts w:ascii="Arial" w:hAnsi="Arial" w:cs="Arial"/>
          <w:color w:val="1F497D"/>
        </w:rPr>
      </w:pPr>
      <w:r w:rsidRPr="00777F4C">
        <w:rPr>
          <w:rFonts w:asciiTheme="minorHAnsi" w:hAnsiTheme="minorHAnsi" w:cs="Arial"/>
          <w:b/>
          <w:noProof/>
          <w:color w:val="1F497D"/>
          <w:sz w:val="20"/>
          <w:szCs w:val="20"/>
        </w:rPr>
        <mc:AlternateContent>
          <mc:Choice Requires="wps">
            <w:drawing>
              <wp:anchor distT="0" distB="0" distL="114300" distR="114300" simplePos="0" relativeHeight="251779072" behindDoc="0" locked="0" layoutInCell="1" allowOverlap="1" wp14:anchorId="6120EEF2" wp14:editId="477BA882">
                <wp:simplePos x="0" y="0"/>
                <wp:positionH relativeFrom="column">
                  <wp:posOffset>4171950</wp:posOffset>
                </wp:positionH>
                <wp:positionV relativeFrom="paragraph">
                  <wp:posOffset>149860</wp:posOffset>
                </wp:positionV>
                <wp:extent cx="1123950" cy="904875"/>
                <wp:effectExtent l="19050" t="19050" r="19050" b="28575"/>
                <wp:wrapNone/>
                <wp:docPr id="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904875"/>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14:paraId="2E6A828F" w14:textId="77777777" w:rsidR="004831B0" w:rsidRDefault="00317317" w:rsidP="00863DAE">
                            <w:pPr>
                              <w:rPr>
                                <w:b/>
                              </w:rPr>
                            </w:pPr>
                            <w:r>
                              <w:rPr>
                                <w:rFonts w:asciiTheme="minorHAnsi" w:hAnsiTheme="minorHAnsi"/>
                                <w:sz w:val="18"/>
                                <w:szCs w:val="18"/>
                              </w:rPr>
                              <w:t>CYP declines to con</w:t>
                            </w:r>
                            <w:r w:rsidR="009F5BB6">
                              <w:rPr>
                                <w:rFonts w:asciiTheme="minorHAnsi" w:hAnsiTheme="minorHAnsi"/>
                                <w:sz w:val="18"/>
                                <w:szCs w:val="18"/>
                              </w:rPr>
                              <w:t xml:space="preserve">sent to instigate IHA despite </w:t>
                            </w:r>
                            <w:r w:rsidR="009F5BB6" w:rsidRPr="00531072">
                              <w:rPr>
                                <w:rFonts w:asciiTheme="minorHAnsi" w:hAnsiTheme="minorHAnsi"/>
                                <w:sz w:val="18"/>
                                <w:szCs w:val="18"/>
                              </w:rPr>
                              <w:t>SW</w:t>
                            </w:r>
                            <w:r w:rsidRPr="00531072">
                              <w:rPr>
                                <w:rFonts w:asciiTheme="minorHAnsi" w:hAnsiTheme="minorHAnsi"/>
                                <w:sz w:val="18"/>
                                <w:szCs w:val="18"/>
                              </w:rPr>
                              <w:t xml:space="preserve"> </w:t>
                            </w:r>
                            <w:r w:rsidR="005C6597">
                              <w:rPr>
                                <w:rFonts w:asciiTheme="minorHAnsi" w:hAnsiTheme="minorHAnsi"/>
                                <w:sz w:val="18"/>
                                <w:szCs w:val="18"/>
                              </w:rPr>
                              <w:t>engagement *</w:t>
                            </w:r>
                            <w:r w:rsidR="00863DAE" w:rsidRPr="00863DAE">
                              <w:rPr>
                                <w:rFonts w:asciiTheme="minorHAnsi" w:hAnsiTheme="minorHAnsi"/>
                                <w:b/>
                                <w:sz w:val="18"/>
                                <w:szCs w:val="18"/>
                              </w:rPr>
                              <w:t>a</w:t>
                            </w:r>
                            <w:r w:rsidR="004831B0" w:rsidRPr="00863DAE">
                              <w:rPr>
                                <w:b/>
                                <w:sz w:val="18"/>
                                <w:szCs w:val="18"/>
                              </w:rPr>
                              <w:t>*b</w:t>
                            </w:r>
                          </w:p>
                          <w:p w14:paraId="471F8143" w14:textId="77777777" w:rsidR="00317317" w:rsidRDefault="00317317" w:rsidP="0031731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66C8FF" id="_x0000_s1030" type="#_x0000_t202" style="position:absolute;margin-left:328.5pt;margin-top:11.8pt;width:88.5pt;height:71.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" fillcolor="window" strokecolor="#c3d69b" strokeweight="3pt">
                <v:textbox>
                  <w:txbxContent>
                    <w:p w:rsidR="004831B0" w:rsidRDefault="00317317" w:rsidP="00863DAE">
                      <w:pPr>
                        <w:rPr>
                          <w:b/>
                        </w:rPr>
                      </w:pPr>
                      <w:r>
                        <w:rPr>
                          <w:rFonts w:asciiTheme="minorHAnsi" w:hAnsiTheme="minorHAnsi"/>
                          <w:sz w:val="18"/>
                          <w:szCs w:val="18"/>
                        </w:rPr>
                        <w:t>CYP declines to con</w:t>
                      </w:r>
                      <w:r w:rsidR="009F5BB6">
                        <w:rPr>
                          <w:rFonts w:asciiTheme="minorHAnsi" w:hAnsiTheme="minorHAnsi"/>
                          <w:sz w:val="18"/>
                          <w:szCs w:val="18"/>
                        </w:rPr>
                        <w:t xml:space="preserve">sent to instigate IHA despite </w:t>
                      </w:r>
                      <w:r w:rsidR="009F5BB6" w:rsidRPr="00531072">
                        <w:rPr>
                          <w:rFonts w:asciiTheme="minorHAnsi" w:hAnsiTheme="minorHAnsi"/>
                          <w:sz w:val="18"/>
                          <w:szCs w:val="18"/>
                        </w:rPr>
                        <w:t>SW</w:t>
                      </w:r>
                      <w:r w:rsidRPr="00531072">
                        <w:rPr>
                          <w:rFonts w:asciiTheme="minorHAnsi" w:hAnsiTheme="minorHAnsi"/>
                          <w:sz w:val="18"/>
                          <w:szCs w:val="18"/>
                        </w:rPr>
                        <w:t xml:space="preserve"> </w:t>
                      </w:r>
                      <w:r w:rsidR="005C6597">
                        <w:rPr>
                          <w:rFonts w:asciiTheme="minorHAnsi" w:hAnsiTheme="minorHAnsi"/>
                          <w:sz w:val="18"/>
                          <w:szCs w:val="18"/>
                        </w:rPr>
                        <w:t>engagement *</w:t>
                      </w:r>
                      <w:r w:rsidR="00863DAE" w:rsidRPr="00863DAE">
                        <w:rPr>
                          <w:rFonts w:asciiTheme="minorHAnsi" w:hAnsiTheme="minorHAnsi"/>
                          <w:b/>
                          <w:sz w:val="18"/>
                          <w:szCs w:val="18"/>
                        </w:rPr>
                        <w:t>a</w:t>
                      </w:r>
                      <w:r w:rsidR="004831B0" w:rsidRPr="00863DAE">
                        <w:rPr>
                          <w:b/>
                          <w:sz w:val="18"/>
                          <w:szCs w:val="18"/>
                        </w:rPr>
                        <w:t>*b</w:t>
                      </w:r>
                    </w:p>
                    <w:p w:rsidR="00317317" w:rsidRDefault="00317317" w:rsidP="00317317">
                      <w:pPr>
                        <w:jc w:val="center"/>
                      </w:pPr>
                    </w:p>
                  </w:txbxContent>
                </v:textbox>
              </v:shape>
            </w:pict>
          </mc:Fallback>
        </mc:AlternateContent>
      </w:r>
      <w:r w:rsidRPr="00AC7B8E">
        <w:rPr>
          <w:rFonts w:ascii="Arial" w:hAnsi="Arial" w:cs="Arial"/>
          <w:noProof/>
          <w:color w:val="1F497D"/>
          <w:sz w:val="18"/>
          <w:szCs w:val="18"/>
        </w:rPr>
        <mc:AlternateContent>
          <mc:Choice Requires="wps">
            <w:drawing>
              <wp:anchor distT="0" distB="0" distL="114300" distR="114300" simplePos="0" relativeHeight="251694080" behindDoc="0" locked="0" layoutInCell="1" allowOverlap="1" wp14:anchorId="6DFC60F6" wp14:editId="0620A020">
                <wp:simplePos x="0" y="0"/>
                <wp:positionH relativeFrom="column">
                  <wp:posOffset>273050</wp:posOffset>
                </wp:positionH>
                <wp:positionV relativeFrom="paragraph">
                  <wp:posOffset>1708785</wp:posOffset>
                </wp:positionV>
                <wp:extent cx="3794125" cy="542925"/>
                <wp:effectExtent l="19050" t="19050" r="15875" b="2857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4125" cy="542925"/>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14:paraId="342CB13E" w14:textId="77777777" w:rsidR="00786E4F" w:rsidRDefault="00FD0040" w:rsidP="0016092C">
                            <w:pPr>
                              <w:jc w:val="center"/>
                              <w:rPr>
                                <w:rFonts w:asciiTheme="minorHAnsi" w:hAnsiTheme="minorHAnsi"/>
                                <w:sz w:val="18"/>
                                <w:szCs w:val="18"/>
                              </w:rPr>
                            </w:pPr>
                            <w:r>
                              <w:rPr>
                                <w:rFonts w:asciiTheme="minorHAnsi" w:hAnsiTheme="minorHAnsi"/>
                                <w:sz w:val="18"/>
                                <w:szCs w:val="18"/>
                              </w:rPr>
                              <w:t>S</w:t>
                            </w:r>
                            <w:r w:rsidR="00777F4C">
                              <w:rPr>
                                <w:rFonts w:asciiTheme="minorHAnsi" w:hAnsiTheme="minorHAnsi"/>
                                <w:sz w:val="18"/>
                                <w:szCs w:val="18"/>
                              </w:rPr>
                              <w:t xml:space="preserve">W </w:t>
                            </w:r>
                            <w:r w:rsidR="00A83BAE">
                              <w:rPr>
                                <w:rFonts w:asciiTheme="minorHAnsi" w:hAnsiTheme="minorHAnsi"/>
                                <w:sz w:val="18"/>
                                <w:szCs w:val="18"/>
                              </w:rPr>
                              <w:t>must</w:t>
                            </w:r>
                            <w:r>
                              <w:rPr>
                                <w:rFonts w:asciiTheme="minorHAnsi" w:hAnsiTheme="minorHAnsi"/>
                                <w:sz w:val="18"/>
                                <w:szCs w:val="18"/>
                              </w:rPr>
                              <w:t xml:space="preserve"> contact the </w:t>
                            </w:r>
                            <w:r w:rsidR="00040E64">
                              <w:rPr>
                                <w:rFonts w:asciiTheme="minorHAnsi" w:hAnsiTheme="minorHAnsi"/>
                                <w:sz w:val="18"/>
                                <w:szCs w:val="18"/>
                              </w:rPr>
                              <w:t>C</w:t>
                            </w:r>
                            <w:r>
                              <w:rPr>
                                <w:rFonts w:asciiTheme="minorHAnsi" w:hAnsiTheme="minorHAnsi"/>
                                <w:sz w:val="18"/>
                                <w:szCs w:val="18"/>
                              </w:rPr>
                              <w:t xml:space="preserve">YP to </w:t>
                            </w:r>
                            <w:r w:rsidR="00AC4C6A">
                              <w:rPr>
                                <w:rFonts w:asciiTheme="minorHAnsi" w:hAnsiTheme="minorHAnsi"/>
                                <w:sz w:val="18"/>
                                <w:szCs w:val="18"/>
                              </w:rPr>
                              <w:t>explore the</w:t>
                            </w:r>
                            <w:r>
                              <w:rPr>
                                <w:rFonts w:asciiTheme="minorHAnsi" w:hAnsiTheme="minorHAnsi"/>
                                <w:sz w:val="18"/>
                                <w:szCs w:val="18"/>
                              </w:rPr>
                              <w:t xml:space="preserve"> reasons for non-attendance</w:t>
                            </w:r>
                            <w:r w:rsidR="005B6069">
                              <w:rPr>
                                <w:rFonts w:asciiTheme="minorHAnsi" w:hAnsiTheme="minorHAnsi"/>
                                <w:sz w:val="18"/>
                                <w:szCs w:val="18"/>
                              </w:rPr>
                              <w:t>/refusal</w:t>
                            </w:r>
                            <w:r>
                              <w:rPr>
                                <w:rFonts w:asciiTheme="minorHAnsi" w:hAnsiTheme="minorHAnsi"/>
                                <w:sz w:val="18"/>
                                <w:szCs w:val="18"/>
                              </w:rPr>
                              <w:t xml:space="preserve">. </w:t>
                            </w:r>
                            <w:r w:rsidR="00BC74A6" w:rsidRPr="00BC74A6">
                              <w:rPr>
                                <w:rFonts w:asciiTheme="minorHAnsi" w:hAnsiTheme="minorHAnsi"/>
                                <w:sz w:val="18"/>
                                <w:szCs w:val="18"/>
                              </w:rPr>
                              <w:t xml:space="preserve">Alternative options </w:t>
                            </w:r>
                            <w:r w:rsidR="00BF70B8">
                              <w:rPr>
                                <w:rFonts w:asciiTheme="minorHAnsi" w:hAnsiTheme="minorHAnsi"/>
                                <w:sz w:val="18"/>
                                <w:szCs w:val="18"/>
                              </w:rPr>
                              <w:t xml:space="preserve">to encourage engagement to be </w:t>
                            </w:r>
                            <w:r w:rsidR="00BC74A6" w:rsidRPr="00BC74A6">
                              <w:rPr>
                                <w:rFonts w:asciiTheme="minorHAnsi" w:hAnsiTheme="minorHAnsi"/>
                                <w:sz w:val="18"/>
                                <w:szCs w:val="18"/>
                              </w:rPr>
                              <w:t xml:space="preserve">considered. </w:t>
                            </w:r>
                            <w:r w:rsidR="00BF70B8">
                              <w:rPr>
                                <w:rFonts w:asciiTheme="minorHAnsi" w:hAnsiTheme="minorHAnsi"/>
                                <w:sz w:val="18"/>
                                <w:szCs w:val="18"/>
                              </w:rPr>
                              <w:t xml:space="preserve"> Further appointments for I</w:t>
                            </w:r>
                            <w:r w:rsidR="00786E4F">
                              <w:rPr>
                                <w:rFonts w:asciiTheme="minorHAnsi" w:hAnsiTheme="minorHAnsi"/>
                                <w:sz w:val="18"/>
                                <w:szCs w:val="18"/>
                              </w:rPr>
                              <w:t>HA</w:t>
                            </w:r>
                            <w:r w:rsidR="00863DAE">
                              <w:rPr>
                                <w:rFonts w:asciiTheme="minorHAnsi" w:hAnsiTheme="minorHAnsi"/>
                                <w:sz w:val="18"/>
                                <w:szCs w:val="18"/>
                              </w:rPr>
                              <w:t xml:space="preserve"> will be offered as appropriate</w:t>
                            </w:r>
                            <w:r w:rsidR="00887F70">
                              <w:rPr>
                                <w:rFonts w:asciiTheme="minorHAnsi" w:hAnsiTheme="minorHAnsi"/>
                                <w:sz w:val="18"/>
                                <w:szCs w:val="18"/>
                              </w:rPr>
                              <w:t xml:space="preserve"> </w:t>
                            </w:r>
                            <w:r w:rsidR="00887F70">
                              <w:rPr>
                                <w:rFonts w:asciiTheme="minorHAnsi" w:hAnsiTheme="minorHAnsi"/>
                                <w:b/>
                                <w:sz w:val="18"/>
                                <w:szCs w:val="18"/>
                              </w:rPr>
                              <w:t>*P</w:t>
                            </w:r>
                          </w:p>
                          <w:p w14:paraId="31986321" w14:textId="77777777" w:rsidR="00786E4F" w:rsidRPr="00BC74A6" w:rsidRDefault="00786E4F" w:rsidP="00BF70B8">
                            <w:pPr>
                              <w:rPr>
                                <w:rFonts w:asciiTheme="minorHAnsi" w:hAnsiTheme="minorHAns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FFA228" id="_x0000_s1031" type="#_x0000_t202" style="position:absolute;margin-left:21.5pt;margin-top:134.55pt;width:298.75pt;height:42.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" fillcolor="window" strokecolor="#c3d69b" strokeweight="3pt">
                <v:textbox>
                  <w:txbxContent>
                    <w:p w:rsidR="00786E4F" w:rsidRDefault="00FD0040" w:rsidP="0016092C">
                      <w:pPr>
                        <w:jc w:val="center"/>
                        <w:rPr>
                          <w:rFonts w:asciiTheme="minorHAnsi" w:hAnsiTheme="minorHAnsi"/>
                          <w:sz w:val="18"/>
                          <w:szCs w:val="18"/>
                        </w:rPr>
                      </w:pPr>
                      <w:r>
                        <w:rPr>
                          <w:rFonts w:asciiTheme="minorHAnsi" w:hAnsiTheme="minorHAnsi"/>
                          <w:sz w:val="18"/>
                          <w:szCs w:val="18"/>
                        </w:rPr>
                        <w:t>S</w:t>
                      </w:r>
                      <w:r w:rsidR="00777F4C">
                        <w:rPr>
                          <w:rFonts w:asciiTheme="minorHAnsi" w:hAnsiTheme="minorHAnsi"/>
                          <w:sz w:val="18"/>
                          <w:szCs w:val="18"/>
                        </w:rPr>
                        <w:t xml:space="preserve">W </w:t>
                      </w:r>
                      <w:r w:rsidR="00A83BAE">
                        <w:rPr>
                          <w:rFonts w:asciiTheme="minorHAnsi" w:hAnsiTheme="minorHAnsi"/>
                          <w:sz w:val="18"/>
                          <w:szCs w:val="18"/>
                        </w:rPr>
                        <w:t>must</w:t>
                      </w:r>
                      <w:r>
                        <w:rPr>
                          <w:rFonts w:asciiTheme="minorHAnsi" w:hAnsiTheme="minorHAnsi"/>
                          <w:sz w:val="18"/>
                          <w:szCs w:val="18"/>
                        </w:rPr>
                        <w:t xml:space="preserve"> contact the </w:t>
                      </w:r>
                      <w:r w:rsidR="00040E64">
                        <w:rPr>
                          <w:rFonts w:asciiTheme="minorHAnsi" w:hAnsiTheme="minorHAnsi"/>
                          <w:sz w:val="18"/>
                          <w:szCs w:val="18"/>
                        </w:rPr>
                        <w:t>C</w:t>
                      </w:r>
                      <w:r>
                        <w:rPr>
                          <w:rFonts w:asciiTheme="minorHAnsi" w:hAnsiTheme="minorHAnsi"/>
                          <w:sz w:val="18"/>
                          <w:szCs w:val="18"/>
                        </w:rPr>
                        <w:t xml:space="preserve">YP to </w:t>
                      </w:r>
                      <w:r w:rsidR="00AC4C6A">
                        <w:rPr>
                          <w:rFonts w:asciiTheme="minorHAnsi" w:hAnsiTheme="minorHAnsi"/>
                          <w:sz w:val="18"/>
                          <w:szCs w:val="18"/>
                        </w:rPr>
                        <w:t>explore the</w:t>
                      </w:r>
                      <w:r>
                        <w:rPr>
                          <w:rFonts w:asciiTheme="minorHAnsi" w:hAnsiTheme="minorHAnsi"/>
                          <w:sz w:val="18"/>
                          <w:szCs w:val="18"/>
                        </w:rPr>
                        <w:t xml:space="preserve"> reasons for non-attendance</w:t>
                      </w:r>
                      <w:r w:rsidR="005B6069">
                        <w:rPr>
                          <w:rFonts w:asciiTheme="minorHAnsi" w:hAnsiTheme="minorHAnsi"/>
                          <w:sz w:val="18"/>
                          <w:szCs w:val="18"/>
                        </w:rPr>
                        <w:t>/refusal</w:t>
                      </w:r>
                      <w:r>
                        <w:rPr>
                          <w:rFonts w:asciiTheme="minorHAnsi" w:hAnsiTheme="minorHAnsi"/>
                          <w:sz w:val="18"/>
                          <w:szCs w:val="18"/>
                        </w:rPr>
                        <w:t xml:space="preserve">. </w:t>
                      </w:r>
                      <w:r w:rsidR="00BC74A6" w:rsidRPr="00BC74A6">
                        <w:rPr>
                          <w:rFonts w:asciiTheme="minorHAnsi" w:hAnsiTheme="minorHAnsi"/>
                          <w:sz w:val="18"/>
                          <w:szCs w:val="18"/>
                        </w:rPr>
                        <w:t xml:space="preserve">Alternative options </w:t>
                      </w:r>
                      <w:r w:rsidR="00BF70B8">
                        <w:rPr>
                          <w:rFonts w:asciiTheme="minorHAnsi" w:hAnsiTheme="minorHAnsi"/>
                          <w:sz w:val="18"/>
                          <w:szCs w:val="18"/>
                        </w:rPr>
                        <w:t xml:space="preserve">to encourage engagement to be </w:t>
                      </w:r>
                      <w:r w:rsidR="00BC74A6" w:rsidRPr="00BC74A6">
                        <w:rPr>
                          <w:rFonts w:asciiTheme="minorHAnsi" w:hAnsiTheme="minorHAnsi"/>
                          <w:sz w:val="18"/>
                          <w:szCs w:val="18"/>
                        </w:rPr>
                        <w:t xml:space="preserve">considered. </w:t>
                      </w:r>
                      <w:r w:rsidR="00BF70B8">
                        <w:rPr>
                          <w:rFonts w:asciiTheme="minorHAnsi" w:hAnsiTheme="minorHAnsi"/>
                          <w:sz w:val="18"/>
                          <w:szCs w:val="18"/>
                        </w:rPr>
                        <w:t xml:space="preserve"> Further appointments for I</w:t>
                      </w:r>
                      <w:r w:rsidR="00786E4F">
                        <w:rPr>
                          <w:rFonts w:asciiTheme="minorHAnsi" w:hAnsiTheme="minorHAnsi"/>
                          <w:sz w:val="18"/>
                          <w:szCs w:val="18"/>
                        </w:rPr>
                        <w:t>HA</w:t>
                      </w:r>
                      <w:r w:rsidR="00863DAE">
                        <w:rPr>
                          <w:rFonts w:asciiTheme="minorHAnsi" w:hAnsiTheme="minorHAnsi"/>
                          <w:sz w:val="18"/>
                          <w:szCs w:val="18"/>
                        </w:rPr>
                        <w:t xml:space="preserve"> will be offered as appropriate</w:t>
                      </w:r>
                      <w:r w:rsidR="00887F70">
                        <w:rPr>
                          <w:rFonts w:asciiTheme="minorHAnsi" w:hAnsiTheme="minorHAnsi"/>
                          <w:sz w:val="18"/>
                          <w:szCs w:val="18"/>
                        </w:rPr>
                        <w:t xml:space="preserve"> </w:t>
                      </w:r>
                      <w:r w:rsidR="00887F70">
                        <w:rPr>
                          <w:rFonts w:asciiTheme="minorHAnsi" w:hAnsiTheme="minorHAnsi"/>
                          <w:b/>
                          <w:sz w:val="18"/>
                          <w:szCs w:val="18"/>
                        </w:rPr>
                        <w:t>*P</w:t>
                      </w:r>
                    </w:p>
                    <w:p w:rsidR="00786E4F" w:rsidRPr="00BC74A6" w:rsidRDefault="00786E4F" w:rsidP="00BF70B8">
                      <w:pPr>
                        <w:rPr>
                          <w:rFonts w:asciiTheme="minorHAnsi" w:hAnsiTheme="minorHAnsi"/>
                          <w:sz w:val="18"/>
                          <w:szCs w:val="18"/>
                        </w:rPr>
                      </w:pPr>
                    </w:p>
                  </w:txbxContent>
                </v:textbox>
              </v:shape>
            </w:pict>
          </mc:Fallback>
        </mc:AlternateContent>
      </w:r>
      <w:r w:rsidRPr="00777F4C">
        <w:rPr>
          <w:rFonts w:asciiTheme="minorHAnsi" w:hAnsiTheme="minorHAnsi" w:cs="Arial"/>
          <w:b/>
          <w:noProof/>
          <w:color w:val="1F497D"/>
          <w:sz w:val="20"/>
          <w:szCs w:val="20"/>
        </w:rPr>
        <mc:AlternateContent>
          <mc:Choice Requires="wps">
            <w:drawing>
              <wp:anchor distT="0" distB="0" distL="114300" distR="114300" simplePos="0" relativeHeight="251663360" behindDoc="0" locked="0" layoutInCell="1" allowOverlap="1" wp14:anchorId="2CABAEB0" wp14:editId="51595F37">
                <wp:simplePos x="0" y="0"/>
                <wp:positionH relativeFrom="column">
                  <wp:posOffset>2524125</wp:posOffset>
                </wp:positionH>
                <wp:positionV relativeFrom="paragraph">
                  <wp:posOffset>418465</wp:posOffset>
                </wp:positionV>
                <wp:extent cx="1085850" cy="541020"/>
                <wp:effectExtent l="19050" t="19050" r="1905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541020"/>
                        </a:xfrm>
                        <a:prstGeom prst="rect">
                          <a:avLst/>
                        </a:prstGeom>
                        <a:ln w="38100">
                          <a:solidFill>
                            <a:schemeClr val="accent3">
                              <a:lumMod val="60000"/>
                              <a:lumOff val="40000"/>
                            </a:schemeClr>
                          </a:solidFill>
                          <a:headEnd/>
                          <a:tailEnd/>
                        </a:ln>
                      </wps:spPr>
                      <wps:style>
                        <a:lnRef idx="2">
                          <a:schemeClr val="dk1"/>
                        </a:lnRef>
                        <a:fillRef idx="1">
                          <a:schemeClr val="lt1"/>
                        </a:fillRef>
                        <a:effectRef idx="0">
                          <a:schemeClr val="dk1"/>
                        </a:effectRef>
                        <a:fontRef idx="minor">
                          <a:schemeClr val="dk1"/>
                        </a:fontRef>
                      </wps:style>
                      <wps:txbx>
                        <w:txbxContent>
                          <w:p w14:paraId="5F57A0AA" w14:textId="77777777" w:rsidR="004831B0" w:rsidRDefault="00032D32" w:rsidP="004831B0">
                            <w:pPr>
                              <w:rPr>
                                <w:b/>
                              </w:rPr>
                            </w:pPr>
                            <w:r>
                              <w:rPr>
                                <w:rFonts w:asciiTheme="minorHAnsi" w:hAnsiTheme="minorHAnsi"/>
                                <w:sz w:val="18"/>
                                <w:szCs w:val="18"/>
                              </w:rPr>
                              <w:t>C</w:t>
                            </w:r>
                            <w:r w:rsidR="004C161B">
                              <w:rPr>
                                <w:rFonts w:asciiTheme="minorHAnsi" w:hAnsiTheme="minorHAnsi"/>
                                <w:sz w:val="18"/>
                                <w:szCs w:val="18"/>
                              </w:rPr>
                              <w:t xml:space="preserve">YP </w:t>
                            </w:r>
                            <w:r w:rsidR="00722347">
                              <w:rPr>
                                <w:rFonts w:asciiTheme="minorHAnsi" w:hAnsiTheme="minorHAnsi"/>
                                <w:sz w:val="18"/>
                                <w:szCs w:val="18"/>
                              </w:rPr>
                              <w:t xml:space="preserve">declines </w:t>
                            </w:r>
                            <w:r w:rsidR="004C161B">
                              <w:rPr>
                                <w:rFonts w:asciiTheme="minorHAnsi" w:hAnsiTheme="minorHAnsi"/>
                                <w:sz w:val="18"/>
                                <w:szCs w:val="18"/>
                              </w:rPr>
                              <w:t>to engage with the IHA</w:t>
                            </w:r>
                            <w:r w:rsidR="007E0E6D">
                              <w:rPr>
                                <w:rFonts w:asciiTheme="minorHAnsi" w:hAnsiTheme="minorHAnsi"/>
                                <w:sz w:val="18"/>
                                <w:szCs w:val="18"/>
                              </w:rPr>
                              <w:t xml:space="preserve"> offered</w:t>
                            </w:r>
                            <w:r w:rsidR="004831B0">
                              <w:rPr>
                                <w:rFonts w:asciiTheme="minorHAnsi" w:hAnsiTheme="minorHAnsi"/>
                                <w:sz w:val="18"/>
                                <w:szCs w:val="18"/>
                              </w:rPr>
                              <w:t xml:space="preserve"> </w:t>
                            </w:r>
                            <w:r w:rsidR="001D0D56">
                              <w:rPr>
                                <w:b/>
                                <w:sz w:val="18"/>
                                <w:szCs w:val="18"/>
                              </w:rPr>
                              <w:t>*a *b</w:t>
                            </w:r>
                          </w:p>
                          <w:p w14:paraId="3FBB93E4" w14:textId="77777777" w:rsidR="0047658E" w:rsidRDefault="0047658E" w:rsidP="00FE7EE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B7FCA3" id="_x0000_s1032" type="#_x0000_t202" style="position:absolute;margin-left:198.75pt;margin-top:32.95pt;width:85.5pt;height:4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" fillcolor="white [3201]" strokecolor="#c2d69b [1942]" strokeweight="3pt">
                <v:textbox>
                  <w:txbxContent>
                    <w:p w:rsidR="004831B0" w:rsidRDefault="00032D32" w:rsidP="004831B0">
                      <w:pPr>
                        <w:rPr>
                          <w:b/>
                        </w:rPr>
                      </w:pPr>
                      <w:r>
                        <w:rPr>
                          <w:rFonts w:asciiTheme="minorHAnsi" w:hAnsiTheme="minorHAnsi"/>
                          <w:sz w:val="18"/>
                          <w:szCs w:val="18"/>
                        </w:rPr>
                        <w:t>C</w:t>
                      </w:r>
                      <w:r w:rsidR="004C161B">
                        <w:rPr>
                          <w:rFonts w:asciiTheme="minorHAnsi" w:hAnsiTheme="minorHAnsi"/>
                          <w:sz w:val="18"/>
                          <w:szCs w:val="18"/>
                        </w:rPr>
                        <w:t xml:space="preserve">YP </w:t>
                      </w:r>
                      <w:r w:rsidR="00722347">
                        <w:rPr>
                          <w:rFonts w:asciiTheme="minorHAnsi" w:hAnsiTheme="minorHAnsi"/>
                          <w:sz w:val="18"/>
                          <w:szCs w:val="18"/>
                        </w:rPr>
                        <w:t xml:space="preserve">declines </w:t>
                      </w:r>
                      <w:r w:rsidR="004C161B">
                        <w:rPr>
                          <w:rFonts w:asciiTheme="minorHAnsi" w:hAnsiTheme="minorHAnsi"/>
                          <w:sz w:val="18"/>
                          <w:szCs w:val="18"/>
                        </w:rPr>
                        <w:t>to engage with the IHA</w:t>
                      </w:r>
                      <w:r w:rsidR="007E0E6D">
                        <w:rPr>
                          <w:rFonts w:asciiTheme="minorHAnsi" w:hAnsiTheme="minorHAnsi"/>
                          <w:sz w:val="18"/>
                          <w:szCs w:val="18"/>
                        </w:rPr>
                        <w:t xml:space="preserve"> offered</w:t>
                      </w:r>
                      <w:r w:rsidR="004831B0">
                        <w:rPr>
                          <w:rFonts w:asciiTheme="minorHAnsi" w:hAnsiTheme="minorHAnsi"/>
                          <w:sz w:val="18"/>
                          <w:szCs w:val="18"/>
                        </w:rPr>
                        <w:t xml:space="preserve"> </w:t>
                      </w:r>
                      <w:r w:rsidR="001D0D56">
                        <w:rPr>
                          <w:b/>
                          <w:sz w:val="18"/>
                          <w:szCs w:val="18"/>
                        </w:rPr>
                        <w:t>*a *b</w:t>
                      </w:r>
                    </w:p>
                    <w:p w:rsidR="0047658E" w:rsidRDefault="0047658E" w:rsidP="00FE7EEA">
                      <w:pPr>
                        <w:jc w:val="center"/>
                      </w:pPr>
                    </w:p>
                  </w:txbxContent>
                </v:textbox>
              </v:shape>
            </w:pict>
          </mc:Fallback>
        </mc:AlternateContent>
      </w:r>
      <w:r w:rsidRPr="0047658E">
        <w:rPr>
          <w:rFonts w:ascii="Arial" w:hAnsi="Arial" w:cs="Arial"/>
          <w:noProof/>
          <w:color w:val="1F497D"/>
        </w:rPr>
        <mc:AlternateContent>
          <mc:Choice Requires="wps">
            <w:drawing>
              <wp:anchor distT="0" distB="0" distL="114300" distR="114300" simplePos="0" relativeHeight="251758592" behindDoc="0" locked="0" layoutInCell="1" allowOverlap="1" wp14:anchorId="6CA6B38B" wp14:editId="5242D148">
                <wp:simplePos x="0" y="0"/>
                <wp:positionH relativeFrom="column">
                  <wp:posOffset>1028700</wp:posOffset>
                </wp:positionH>
                <wp:positionV relativeFrom="paragraph">
                  <wp:posOffset>311785</wp:posOffset>
                </wp:positionV>
                <wp:extent cx="914400" cy="314325"/>
                <wp:effectExtent l="19050" t="19050" r="19050" b="28575"/>
                <wp:wrapNone/>
                <wp:docPr id="3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14325"/>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14:paraId="290D8BE1" w14:textId="77777777" w:rsidR="007E0E6D" w:rsidRPr="00AC7B8E" w:rsidRDefault="007E0E6D" w:rsidP="007E0E6D">
                            <w:pPr>
                              <w:jc w:val="center"/>
                              <w:rPr>
                                <w:sz w:val="18"/>
                                <w:szCs w:val="18"/>
                              </w:rPr>
                            </w:pPr>
                            <w:r>
                              <w:rPr>
                                <w:sz w:val="18"/>
                                <w:szCs w:val="18"/>
                              </w:rPr>
                              <w:t>IHA offered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42AAA5" id="_x0000_s1033" type="#_x0000_t202" style="position:absolute;margin-left:81pt;margin-top:24.55pt;width:1in;height:24.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" fillcolor="window" strokecolor="#c3d69b" strokeweight="3pt">
                <v:textbox>
                  <w:txbxContent>
                    <w:p w:rsidR="007E0E6D" w:rsidRPr="00AC7B8E" w:rsidRDefault="007E0E6D" w:rsidP="007E0E6D">
                      <w:pPr>
                        <w:jc w:val="center"/>
                        <w:rPr>
                          <w:sz w:val="18"/>
                          <w:szCs w:val="18"/>
                        </w:rPr>
                      </w:pPr>
                      <w:r>
                        <w:rPr>
                          <w:sz w:val="18"/>
                          <w:szCs w:val="18"/>
                        </w:rPr>
                        <w:t>IHA offered</w:t>
                      </w:r>
                    </w:p>
                  </w:txbxContent>
                </v:textbox>
              </v:shape>
            </w:pict>
          </mc:Fallback>
        </mc:AlternateContent>
      </w:r>
      <w:r w:rsidRPr="0047658E">
        <w:rPr>
          <w:rFonts w:ascii="Arial" w:hAnsi="Arial" w:cs="Arial"/>
          <w:b/>
          <w:noProof/>
          <w:color w:val="1F497D"/>
        </w:rPr>
        <mc:AlternateContent>
          <mc:Choice Requires="wps">
            <w:drawing>
              <wp:anchor distT="0" distB="0" distL="114300" distR="114300" simplePos="0" relativeHeight="251754496" behindDoc="0" locked="0" layoutInCell="1" allowOverlap="1" wp14:anchorId="6863A5AC" wp14:editId="51D7B49D">
                <wp:simplePos x="0" y="0"/>
                <wp:positionH relativeFrom="margin">
                  <wp:posOffset>3151505</wp:posOffset>
                </wp:positionH>
                <wp:positionV relativeFrom="paragraph">
                  <wp:posOffset>965200</wp:posOffset>
                </wp:positionV>
                <wp:extent cx="45085" cy="177165"/>
                <wp:effectExtent l="57150" t="0" r="69215" b="51435"/>
                <wp:wrapNone/>
                <wp:docPr id="358" name="Straight Arrow Connector 358"/>
                <wp:cNvGraphicFramePr/>
                <a:graphic xmlns:a="http://schemas.openxmlformats.org/drawingml/2006/main">
                  <a:graphicData uri="http://schemas.microsoft.com/office/word/2010/wordprocessingShape">
                    <wps:wsp>
                      <wps:cNvCnPr/>
                      <wps:spPr>
                        <a:xfrm>
                          <a:off x="0" y="0"/>
                          <a:ext cx="45085" cy="177165"/>
                        </a:xfrm>
                        <a:prstGeom prst="straightConnector1">
                          <a:avLst/>
                        </a:prstGeom>
                        <a:noFill/>
                        <a:ln w="1587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4B383F2" id="Straight Arrow Connector 358" o:spid="_x0000_s1026" type="#_x0000_t32" style="position:absolute;margin-left:248.15pt;margin-top:76pt;width:3.55pt;height:13.9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" strokecolor="#948a54" strokeweight="1.25pt">
                <v:stroke endarrow="open"/>
                <w10:wrap anchorx="margin"/>
              </v:shape>
            </w:pict>
          </mc:Fallback>
        </mc:AlternateContent>
      </w:r>
      <w:r w:rsidRPr="00AC7B8E">
        <w:rPr>
          <w:rFonts w:ascii="Arial" w:hAnsi="Arial" w:cs="Arial"/>
          <w:noProof/>
          <w:color w:val="1F497D"/>
          <w:sz w:val="18"/>
          <w:szCs w:val="18"/>
        </w:rPr>
        <mc:AlternateContent>
          <mc:Choice Requires="wps">
            <w:drawing>
              <wp:anchor distT="0" distB="0" distL="114300" distR="114300" simplePos="0" relativeHeight="251720704" behindDoc="0" locked="0" layoutInCell="1" allowOverlap="1" wp14:anchorId="5B38D1E9" wp14:editId="2DD9C08C">
                <wp:simplePos x="0" y="0"/>
                <wp:positionH relativeFrom="margin">
                  <wp:posOffset>2456815</wp:posOffset>
                </wp:positionH>
                <wp:positionV relativeFrom="paragraph">
                  <wp:posOffset>1149985</wp:posOffset>
                </wp:positionV>
                <wp:extent cx="1323975" cy="432435"/>
                <wp:effectExtent l="19050" t="19050" r="28575" b="2476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432435"/>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14:paraId="544AD5A5" w14:textId="77777777" w:rsidR="00DC73B8" w:rsidRPr="00BC74A6" w:rsidRDefault="00EE6009" w:rsidP="0016092C">
                            <w:pPr>
                              <w:jc w:val="center"/>
                              <w:rPr>
                                <w:rFonts w:asciiTheme="minorHAnsi" w:hAnsiTheme="minorHAnsi"/>
                                <w:sz w:val="18"/>
                                <w:szCs w:val="18"/>
                              </w:rPr>
                            </w:pPr>
                            <w:r>
                              <w:rPr>
                                <w:rFonts w:asciiTheme="minorHAnsi" w:hAnsiTheme="minorHAnsi"/>
                                <w:sz w:val="18"/>
                                <w:szCs w:val="18"/>
                              </w:rPr>
                              <w:t>Receiving</w:t>
                            </w:r>
                            <w:r w:rsidR="003318C9">
                              <w:rPr>
                                <w:rFonts w:asciiTheme="minorHAnsi" w:hAnsiTheme="minorHAnsi"/>
                                <w:sz w:val="18"/>
                                <w:szCs w:val="18"/>
                              </w:rPr>
                              <w:t xml:space="preserve"> </w:t>
                            </w:r>
                            <w:r w:rsidR="00BF70B8">
                              <w:rPr>
                                <w:rFonts w:asciiTheme="minorHAnsi" w:hAnsiTheme="minorHAnsi"/>
                                <w:sz w:val="18"/>
                                <w:szCs w:val="18"/>
                              </w:rPr>
                              <w:t>CIC provider inform</w:t>
                            </w:r>
                            <w:r>
                              <w:rPr>
                                <w:rFonts w:asciiTheme="minorHAnsi" w:hAnsiTheme="minorHAnsi"/>
                                <w:sz w:val="18"/>
                                <w:szCs w:val="18"/>
                              </w:rPr>
                              <w:t>s</w:t>
                            </w:r>
                            <w:r w:rsidR="00863DAE">
                              <w:rPr>
                                <w:rFonts w:asciiTheme="minorHAnsi" w:hAnsiTheme="minorHAnsi"/>
                                <w:sz w:val="18"/>
                                <w:szCs w:val="18"/>
                              </w:rPr>
                              <w:t xml:space="preserve"> the SW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100F8" id="_x0000_s1034" type="#_x0000_t202" style="position:absolute;margin-left:193.45pt;margin-top:90.55pt;width:104.25pt;height:34.0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" fillcolor="window" strokecolor="#c3d69b" strokeweight="3pt">
                <v:textbox>
                  <w:txbxContent>
                    <w:p w:rsidR="00DC73B8" w:rsidRPr="00BC74A6" w:rsidRDefault="00EE6009" w:rsidP="0016092C">
                      <w:pPr>
                        <w:jc w:val="center"/>
                        <w:rPr>
                          <w:rFonts w:asciiTheme="minorHAnsi" w:hAnsiTheme="minorHAnsi"/>
                          <w:sz w:val="18"/>
                          <w:szCs w:val="18"/>
                        </w:rPr>
                      </w:pPr>
                      <w:r>
                        <w:rPr>
                          <w:rFonts w:asciiTheme="minorHAnsi" w:hAnsiTheme="minorHAnsi"/>
                          <w:sz w:val="18"/>
                          <w:szCs w:val="18"/>
                        </w:rPr>
                        <w:t>Receiving</w:t>
                      </w:r>
                      <w:r w:rsidR="003318C9">
                        <w:rPr>
                          <w:rFonts w:asciiTheme="minorHAnsi" w:hAnsiTheme="minorHAnsi"/>
                          <w:sz w:val="18"/>
                          <w:szCs w:val="18"/>
                        </w:rPr>
                        <w:t xml:space="preserve"> </w:t>
                      </w:r>
                      <w:r w:rsidR="00BF70B8">
                        <w:rPr>
                          <w:rFonts w:asciiTheme="minorHAnsi" w:hAnsiTheme="minorHAnsi"/>
                          <w:sz w:val="18"/>
                          <w:szCs w:val="18"/>
                        </w:rPr>
                        <w:t>CIC provider inform</w:t>
                      </w:r>
                      <w:r>
                        <w:rPr>
                          <w:rFonts w:asciiTheme="minorHAnsi" w:hAnsiTheme="minorHAnsi"/>
                          <w:sz w:val="18"/>
                          <w:szCs w:val="18"/>
                        </w:rPr>
                        <w:t>s</w:t>
                      </w:r>
                      <w:r w:rsidR="00863DAE">
                        <w:rPr>
                          <w:rFonts w:asciiTheme="minorHAnsi" w:hAnsiTheme="minorHAnsi"/>
                          <w:sz w:val="18"/>
                          <w:szCs w:val="18"/>
                        </w:rPr>
                        <w:t xml:space="preserve"> the SW</w:t>
                      </w:r>
                    </w:p>
                  </w:txbxContent>
                </v:textbox>
                <w10:wrap anchorx="margin"/>
              </v:shape>
            </w:pict>
          </mc:Fallback>
        </mc:AlternateContent>
      </w:r>
      <w:r w:rsidRPr="0047658E">
        <w:rPr>
          <w:rFonts w:ascii="Arial" w:hAnsi="Arial" w:cs="Arial"/>
          <w:noProof/>
          <w:color w:val="1F497D"/>
        </w:rPr>
        <mc:AlternateContent>
          <mc:Choice Requires="wps">
            <w:drawing>
              <wp:anchor distT="0" distB="0" distL="114300" distR="114300" simplePos="0" relativeHeight="251772928" behindDoc="0" locked="0" layoutInCell="1" allowOverlap="1" wp14:anchorId="15BC79BA" wp14:editId="7A969741">
                <wp:simplePos x="0" y="0"/>
                <wp:positionH relativeFrom="column">
                  <wp:posOffset>1256665</wp:posOffset>
                </wp:positionH>
                <wp:positionV relativeFrom="paragraph">
                  <wp:posOffset>1111885</wp:posOffset>
                </wp:positionV>
                <wp:extent cx="866775" cy="276225"/>
                <wp:effectExtent l="19050" t="19050" r="28575" b="28575"/>
                <wp:wrapNone/>
                <wp:docPr id="3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76225"/>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14:paraId="657A24C2" w14:textId="77777777" w:rsidR="00317317" w:rsidRPr="00AC7B8E" w:rsidRDefault="00317317" w:rsidP="00317317">
                            <w:pPr>
                              <w:jc w:val="center"/>
                              <w:rPr>
                                <w:sz w:val="18"/>
                                <w:szCs w:val="18"/>
                              </w:rPr>
                            </w:pPr>
                            <w:r>
                              <w:rPr>
                                <w:sz w:val="18"/>
                                <w:szCs w:val="18"/>
                              </w:rPr>
                              <w:t>IHA cancelled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2CCA1B" id="_x0000_s1035" type="#_x0000_t202" style="position:absolute;margin-left:98.95pt;margin-top:87.55pt;width:68.25pt;height:21.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" fillcolor="window" strokecolor="#c3d69b" strokeweight="3pt">
                <v:textbox>
                  <w:txbxContent>
                    <w:p w:rsidR="00317317" w:rsidRPr="00AC7B8E" w:rsidRDefault="00317317" w:rsidP="00317317">
                      <w:pPr>
                        <w:jc w:val="center"/>
                        <w:rPr>
                          <w:sz w:val="18"/>
                          <w:szCs w:val="18"/>
                        </w:rPr>
                      </w:pPr>
                      <w:r>
                        <w:rPr>
                          <w:sz w:val="18"/>
                          <w:szCs w:val="18"/>
                        </w:rPr>
                        <w:t>IHA cancelled</w:t>
                      </w:r>
                    </w:p>
                  </w:txbxContent>
                </v:textbox>
              </v:shape>
            </w:pict>
          </mc:Fallback>
        </mc:AlternateContent>
      </w:r>
      <w:r w:rsidRPr="0047658E">
        <w:rPr>
          <w:rFonts w:ascii="Arial" w:hAnsi="Arial" w:cs="Arial"/>
          <w:b/>
          <w:noProof/>
          <w:color w:val="1F497D"/>
        </w:rPr>
        <mc:AlternateContent>
          <mc:Choice Requires="wps">
            <w:drawing>
              <wp:anchor distT="0" distB="0" distL="114300" distR="114300" simplePos="0" relativeHeight="251760640" behindDoc="0" locked="0" layoutInCell="1" allowOverlap="1" wp14:anchorId="7E358BC6" wp14:editId="6740322C">
                <wp:simplePos x="0" y="0"/>
                <wp:positionH relativeFrom="column">
                  <wp:posOffset>1952625</wp:posOffset>
                </wp:positionH>
                <wp:positionV relativeFrom="paragraph">
                  <wp:posOffset>492760</wp:posOffset>
                </wp:positionV>
                <wp:extent cx="571500" cy="45085"/>
                <wp:effectExtent l="0" t="38100" r="38100" b="107315"/>
                <wp:wrapNone/>
                <wp:docPr id="361" name="Straight Arrow Connector 361"/>
                <wp:cNvGraphicFramePr/>
                <a:graphic xmlns:a="http://schemas.openxmlformats.org/drawingml/2006/main">
                  <a:graphicData uri="http://schemas.microsoft.com/office/word/2010/wordprocessingShape">
                    <wps:wsp>
                      <wps:cNvCnPr/>
                      <wps:spPr>
                        <a:xfrm>
                          <a:off x="0" y="0"/>
                          <a:ext cx="571500" cy="45085"/>
                        </a:xfrm>
                        <a:prstGeom prst="straightConnector1">
                          <a:avLst/>
                        </a:prstGeom>
                        <a:noFill/>
                        <a:ln w="1587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9929E7D" id="Straight Arrow Connector 361" o:spid="_x0000_s1026" type="#_x0000_t32" style="position:absolute;margin-left:153.75pt;margin-top:38.8pt;width:45pt;height:3.5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" strokecolor="#948a54" strokeweight="1.25pt">
                <v:stroke endarrow="open"/>
              </v:shape>
            </w:pict>
          </mc:Fallback>
        </mc:AlternateContent>
      </w:r>
      <w:r w:rsidRPr="0047658E">
        <w:rPr>
          <w:rFonts w:ascii="Arial" w:hAnsi="Arial" w:cs="Arial"/>
          <w:b/>
          <w:noProof/>
          <w:color w:val="1F497D"/>
        </w:rPr>
        <mc:AlternateContent>
          <mc:Choice Requires="wps">
            <w:drawing>
              <wp:anchor distT="0" distB="0" distL="114300" distR="114300" simplePos="0" relativeHeight="251770880" behindDoc="0" locked="0" layoutInCell="1" allowOverlap="1" wp14:anchorId="24D1BCF2" wp14:editId="1D4A462A">
                <wp:simplePos x="0" y="0"/>
                <wp:positionH relativeFrom="margin">
                  <wp:posOffset>1059180</wp:posOffset>
                </wp:positionH>
                <wp:positionV relativeFrom="paragraph">
                  <wp:posOffset>654685</wp:posOffset>
                </wp:positionV>
                <wp:extent cx="45085" cy="1019175"/>
                <wp:effectExtent l="38100" t="38100" r="69215" b="28575"/>
                <wp:wrapNone/>
                <wp:docPr id="366" name="Straight Arrow Connector 366"/>
                <wp:cNvGraphicFramePr/>
                <a:graphic xmlns:a="http://schemas.openxmlformats.org/drawingml/2006/main">
                  <a:graphicData uri="http://schemas.microsoft.com/office/word/2010/wordprocessingShape">
                    <wps:wsp>
                      <wps:cNvCnPr/>
                      <wps:spPr>
                        <a:xfrm flipV="1">
                          <a:off x="0" y="0"/>
                          <a:ext cx="45085" cy="1019175"/>
                        </a:xfrm>
                        <a:prstGeom prst="straightConnector1">
                          <a:avLst/>
                        </a:prstGeom>
                        <a:noFill/>
                        <a:ln w="1587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2B59F0D" id="Straight Arrow Connector 366" o:spid="_x0000_s1026" type="#_x0000_t32" style="position:absolute;margin-left:83.4pt;margin-top:51.55pt;width:3.55pt;height:80.25pt;flip:y;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" strokecolor="#948a54" strokeweight="1.25pt">
                <v:stroke endarrow="open"/>
                <w10:wrap anchorx="margin"/>
              </v:shape>
            </w:pict>
          </mc:Fallback>
        </mc:AlternateContent>
      </w:r>
      <w:r w:rsidRPr="0047658E">
        <w:rPr>
          <w:rFonts w:ascii="Arial" w:hAnsi="Arial" w:cs="Arial"/>
          <w:b/>
          <w:noProof/>
          <w:color w:val="1F497D"/>
        </w:rPr>
        <mc:AlternateContent>
          <mc:Choice Requires="wps">
            <w:drawing>
              <wp:anchor distT="0" distB="0" distL="114300" distR="114300" simplePos="0" relativeHeight="251823104" behindDoc="0" locked="0" layoutInCell="1" allowOverlap="1" wp14:anchorId="45728037" wp14:editId="54AD9858">
                <wp:simplePos x="0" y="0"/>
                <wp:positionH relativeFrom="column">
                  <wp:posOffset>361950</wp:posOffset>
                </wp:positionH>
                <wp:positionV relativeFrom="paragraph">
                  <wp:posOffset>466090</wp:posOffset>
                </wp:positionV>
                <wp:extent cx="685800" cy="45085"/>
                <wp:effectExtent l="38100" t="38100" r="19050" b="107315"/>
                <wp:wrapNone/>
                <wp:docPr id="395" name="Straight Arrow Connector 395"/>
                <wp:cNvGraphicFramePr/>
                <a:graphic xmlns:a="http://schemas.openxmlformats.org/drawingml/2006/main">
                  <a:graphicData uri="http://schemas.microsoft.com/office/word/2010/wordprocessingShape">
                    <wps:wsp>
                      <wps:cNvCnPr/>
                      <wps:spPr>
                        <a:xfrm flipH="1">
                          <a:off x="0" y="0"/>
                          <a:ext cx="685800" cy="45085"/>
                        </a:xfrm>
                        <a:prstGeom prst="straightConnector1">
                          <a:avLst/>
                        </a:prstGeom>
                        <a:noFill/>
                        <a:ln w="1587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180EC1A" id="Straight Arrow Connector 395" o:spid="_x0000_s1026" type="#_x0000_t32" style="position:absolute;margin-left:28.5pt;margin-top:36.7pt;width:54pt;height:3.55pt;flip:x;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" strokecolor="#948a54" strokeweight="1.25pt">
                <v:stroke endarrow="open"/>
              </v:shape>
            </w:pict>
          </mc:Fallback>
        </mc:AlternateContent>
      </w:r>
      <w:r w:rsidRPr="0047658E">
        <w:rPr>
          <w:rFonts w:ascii="Arial" w:hAnsi="Arial" w:cs="Arial"/>
          <w:noProof/>
          <w:color w:val="1F497D"/>
        </w:rPr>
        <mc:AlternateContent>
          <mc:Choice Requires="wps">
            <w:drawing>
              <wp:anchor distT="0" distB="0" distL="114300" distR="114300" simplePos="0" relativeHeight="251766784" behindDoc="0" locked="0" layoutInCell="1" allowOverlap="1" wp14:anchorId="22BA440F" wp14:editId="5ED1AFFD">
                <wp:simplePos x="0" y="0"/>
                <wp:positionH relativeFrom="column">
                  <wp:posOffset>-438150</wp:posOffset>
                </wp:positionH>
                <wp:positionV relativeFrom="paragraph">
                  <wp:posOffset>235585</wp:posOffset>
                </wp:positionV>
                <wp:extent cx="790575" cy="990600"/>
                <wp:effectExtent l="19050" t="19050" r="28575" b="19050"/>
                <wp:wrapNone/>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990600"/>
                        </a:xfrm>
                        <a:prstGeom prst="rect">
                          <a:avLst/>
                        </a:prstGeom>
                        <a:solidFill>
                          <a:sysClr val="window" lastClr="FFFFFF"/>
                        </a:solidFill>
                        <a:ln w="38100" cap="flat" cmpd="sng" algn="ctr">
                          <a:solidFill>
                            <a:schemeClr val="accent3">
                              <a:lumMod val="60000"/>
                              <a:lumOff val="40000"/>
                            </a:schemeClr>
                          </a:solidFill>
                          <a:prstDash val="solid"/>
                          <a:headEnd/>
                          <a:tailEnd/>
                        </a:ln>
                        <a:effectLst/>
                      </wps:spPr>
                      <wps:txbx>
                        <w:txbxContent>
                          <w:p w14:paraId="680F7282" w14:textId="77777777" w:rsidR="007E0E6D" w:rsidRPr="00AC7B8E" w:rsidRDefault="007E0E6D" w:rsidP="007E0E6D">
                            <w:pPr>
                              <w:jc w:val="center"/>
                              <w:rPr>
                                <w:sz w:val="18"/>
                                <w:szCs w:val="18"/>
                              </w:rPr>
                            </w:pPr>
                            <w:r>
                              <w:rPr>
                                <w:sz w:val="18"/>
                                <w:szCs w:val="18"/>
                              </w:rPr>
                              <w:t>IHA attended</w:t>
                            </w:r>
                            <w:r w:rsidR="00CF5FF0">
                              <w:rPr>
                                <w:sz w:val="18"/>
                                <w:szCs w:val="18"/>
                              </w:rPr>
                              <w:t>:</w:t>
                            </w:r>
                            <w:r>
                              <w:rPr>
                                <w:sz w:val="18"/>
                                <w:szCs w:val="18"/>
                              </w:rPr>
                              <w:t xml:space="preserve"> </w:t>
                            </w:r>
                            <w:r w:rsidR="00CF5FF0">
                              <w:rPr>
                                <w:sz w:val="18"/>
                                <w:szCs w:val="18"/>
                              </w:rPr>
                              <w:t>normal p</w:t>
                            </w:r>
                            <w:r>
                              <w:rPr>
                                <w:sz w:val="18"/>
                                <w:szCs w:val="18"/>
                              </w:rPr>
                              <w:t>rovider reporting pathway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E6E1C0" id="_x0000_s1036" type="#_x0000_t202" style="position:absolute;margin-left:-34.5pt;margin-top:18.55pt;width:62.25pt;height:7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" fillcolor="window" strokecolor="#c2d69b [1942]" strokeweight="3pt">
                <v:textbox>
                  <w:txbxContent>
                    <w:p w:rsidR="007E0E6D" w:rsidRPr="00AC7B8E" w:rsidRDefault="007E0E6D" w:rsidP="007E0E6D">
                      <w:pPr>
                        <w:jc w:val="center"/>
                        <w:rPr>
                          <w:sz w:val="18"/>
                          <w:szCs w:val="18"/>
                        </w:rPr>
                      </w:pPr>
                      <w:r>
                        <w:rPr>
                          <w:sz w:val="18"/>
                          <w:szCs w:val="18"/>
                        </w:rPr>
                        <w:t>IHA attended</w:t>
                      </w:r>
                      <w:r w:rsidR="00CF5FF0">
                        <w:rPr>
                          <w:sz w:val="18"/>
                          <w:szCs w:val="18"/>
                        </w:rPr>
                        <w:t>:</w:t>
                      </w:r>
                      <w:r>
                        <w:rPr>
                          <w:sz w:val="18"/>
                          <w:szCs w:val="18"/>
                        </w:rPr>
                        <w:t xml:space="preserve"> </w:t>
                      </w:r>
                      <w:r w:rsidR="00CF5FF0">
                        <w:rPr>
                          <w:sz w:val="18"/>
                          <w:szCs w:val="18"/>
                        </w:rPr>
                        <w:t>normal p</w:t>
                      </w:r>
                      <w:r>
                        <w:rPr>
                          <w:sz w:val="18"/>
                          <w:szCs w:val="18"/>
                        </w:rPr>
                        <w:t>rovider reporting pathway</w:t>
                      </w:r>
                    </w:p>
                  </w:txbxContent>
                </v:textbox>
              </v:shape>
            </w:pict>
          </mc:Fallback>
        </mc:AlternateContent>
      </w:r>
      <w:r w:rsidRPr="0047658E">
        <w:rPr>
          <w:rFonts w:ascii="Arial" w:hAnsi="Arial" w:cs="Arial"/>
          <w:b/>
          <w:noProof/>
          <w:color w:val="1F497D"/>
        </w:rPr>
        <mc:AlternateContent>
          <mc:Choice Requires="wps">
            <w:drawing>
              <wp:anchor distT="0" distB="0" distL="114300" distR="114300" simplePos="0" relativeHeight="251764736" behindDoc="0" locked="0" layoutInCell="1" allowOverlap="1" wp14:anchorId="2D59741F" wp14:editId="5BC8A2BA">
                <wp:simplePos x="0" y="0"/>
                <wp:positionH relativeFrom="column">
                  <wp:posOffset>1561465</wp:posOffset>
                </wp:positionH>
                <wp:positionV relativeFrom="paragraph">
                  <wp:posOffset>121285</wp:posOffset>
                </wp:positionV>
                <wp:extent cx="66675" cy="180975"/>
                <wp:effectExtent l="57150" t="0" r="47625" b="66675"/>
                <wp:wrapNone/>
                <wp:docPr id="363" name="Straight Arrow Connector 363"/>
                <wp:cNvGraphicFramePr/>
                <a:graphic xmlns:a="http://schemas.openxmlformats.org/drawingml/2006/main">
                  <a:graphicData uri="http://schemas.microsoft.com/office/word/2010/wordprocessingShape">
                    <wps:wsp>
                      <wps:cNvCnPr/>
                      <wps:spPr>
                        <a:xfrm flipH="1">
                          <a:off x="0" y="0"/>
                          <a:ext cx="66675" cy="180975"/>
                        </a:xfrm>
                        <a:prstGeom prst="straightConnector1">
                          <a:avLst/>
                        </a:prstGeom>
                        <a:noFill/>
                        <a:ln w="1587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C906E9C" id="Straight Arrow Connector 363" o:spid="_x0000_s1026" type="#_x0000_t32" style="position:absolute;margin-left:122.95pt;margin-top:9.55pt;width:5.25pt;height:14.25pt;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" strokecolor="#948a54" strokeweight="1.25pt">
                <v:stroke endarrow="open"/>
              </v:shape>
            </w:pict>
          </mc:Fallback>
        </mc:AlternateContent>
      </w:r>
      <w:r w:rsidRPr="0047658E">
        <w:rPr>
          <w:rFonts w:ascii="Arial" w:hAnsi="Arial" w:cs="Arial"/>
          <w:b/>
          <w:noProof/>
          <w:color w:val="1F497D"/>
        </w:rPr>
        <mc:AlternateContent>
          <mc:Choice Requires="wps">
            <w:drawing>
              <wp:anchor distT="0" distB="0" distL="114300" distR="114300" simplePos="0" relativeHeight="251774976" behindDoc="0" locked="0" layoutInCell="1" allowOverlap="1" wp14:anchorId="3B178EC4" wp14:editId="11CCBCD6">
                <wp:simplePos x="0" y="0"/>
                <wp:positionH relativeFrom="column">
                  <wp:posOffset>1733550</wp:posOffset>
                </wp:positionH>
                <wp:positionV relativeFrom="paragraph">
                  <wp:posOffset>635635</wp:posOffset>
                </wp:positionV>
                <wp:extent cx="45085" cy="495300"/>
                <wp:effectExtent l="76200" t="0" r="69215" b="57150"/>
                <wp:wrapNone/>
                <wp:docPr id="368" name="Straight Arrow Connector 368"/>
                <wp:cNvGraphicFramePr/>
                <a:graphic xmlns:a="http://schemas.openxmlformats.org/drawingml/2006/main">
                  <a:graphicData uri="http://schemas.microsoft.com/office/word/2010/wordprocessingShape">
                    <wps:wsp>
                      <wps:cNvCnPr/>
                      <wps:spPr>
                        <a:xfrm flipH="1">
                          <a:off x="0" y="0"/>
                          <a:ext cx="45085" cy="495300"/>
                        </a:xfrm>
                        <a:prstGeom prst="straightConnector1">
                          <a:avLst/>
                        </a:prstGeom>
                        <a:noFill/>
                        <a:ln w="1587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ABBB328" id="Straight Arrow Connector 368" o:spid="_x0000_s1026" type="#_x0000_t32" style="position:absolute;margin-left:136.5pt;margin-top:50.05pt;width:3.55pt;height:39pt;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" strokecolor="#948a54" strokeweight="1.25pt">
                <v:stroke endarrow="open"/>
              </v:shape>
            </w:pict>
          </mc:Fallback>
        </mc:AlternateContent>
      </w:r>
      <w:r w:rsidRPr="0047658E">
        <w:rPr>
          <w:rFonts w:ascii="Arial" w:hAnsi="Arial" w:cs="Arial"/>
          <w:b/>
          <w:noProof/>
          <w:color w:val="1F497D"/>
        </w:rPr>
        <mc:AlternateContent>
          <mc:Choice Requires="wps">
            <w:drawing>
              <wp:anchor distT="0" distB="0" distL="114300" distR="114300" simplePos="0" relativeHeight="251777024" behindDoc="0" locked="0" layoutInCell="1" allowOverlap="1" wp14:anchorId="76752A17" wp14:editId="07DCB815">
                <wp:simplePos x="0" y="0"/>
                <wp:positionH relativeFrom="column">
                  <wp:posOffset>2124075</wp:posOffset>
                </wp:positionH>
                <wp:positionV relativeFrom="paragraph">
                  <wp:posOffset>1226185</wp:posOffset>
                </wp:positionV>
                <wp:extent cx="333375" cy="45085"/>
                <wp:effectExtent l="0" t="57150" r="47625" b="88265"/>
                <wp:wrapNone/>
                <wp:docPr id="369" name="Straight Arrow Connector 369"/>
                <wp:cNvGraphicFramePr/>
                <a:graphic xmlns:a="http://schemas.openxmlformats.org/drawingml/2006/main">
                  <a:graphicData uri="http://schemas.microsoft.com/office/word/2010/wordprocessingShape">
                    <wps:wsp>
                      <wps:cNvCnPr/>
                      <wps:spPr>
                        <a:xfrm>
                          <a:off x="0" y="0"/>
                          <a:ext cx="333375" cy="45085"/>
                        </a:xfrm>
                        <a:prstGeom prst="straightConnector1">
                          <a:avLst/>
                        </a:prstGeom>
                        <a:noFill/>
                        <a:ln w="1587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F7D13CB" id="Straight Arrow Connector 369" o:spid="_x0000_s1026" type="#_x0000_t32" style="position:absolute;margin-left:167.25pt;margin-top:96.55pt;width:26.25pt;height:3.5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" strokecolor="#948a54" strokeweight="1.25pt">
                <v:stroke endarrow="open"/>
              </v:shape>
            </w:pict>
          </mc:Fallback>
        </mc:AlternateContent>
      </w:r>
    </w:p>
    <w:p w14:paraId="12FDBD95" w14:textId="77777777" w:rsidR="0047658E" w:rsidRDefault="000B6112">
      <w:pPr>
        <w:spacing w:after="200" w:line="276" w:lineRule="auto"/>
        <w:rPr>
          <w:rFonts w:ascii="Arial" w:hAnsi="Arial" w:cs="Arial"/>
          <w:color w:val="1F497D"/>
        </w:rPr>
      </w:pPr>
      <w:r>
        <w:rPr>
          <w:rFonts w:ascii="Arial" w:hAnsi="Arial" w:cs="Arial"/>
          <w:color w:val="1F497D"/>
        </w:rPr>
        <w:t xml:space="preserve"> </w:t>
      </w:r>
    </w:p>
    <w:p w14:paraId="2B5EAA16" w14:textId="77777777" w:rsidR="0099480F" w:rsidRDefault="0047296C">
      <w:pPr>
        <w:spacing w:after="200" w:line="276" w:lineRule="auto"/>
      </w:pPr>
      <w:r w:rsidRPr="0047658E">
        <w:rPr>
          <w:rFonts w:ascii="Arial" w:hAnsi="Arial" w:cs="Arial"/>
          <w:b/>
          <w:noProof/>
          <w:color w:val="1F497D"/>
        </w:rPr>
        <mc:AlternateContent>
          <mc:Choice Requires="wps">
            <w:drawing>
              <wp:anchor distT="0" distB="0" distL="114300" distR="114300" simplePos="0" relativeHeight="251810816" behindDoc="0" locked="0" layoutInCell="1" allowOverlap="1" wp14:anchorId="398EBDB1" wp14:editId="341014C1">
                <wp:simplePos x="0" y="0"/>
                <wp:positionH relativeFrom="margin">
                  <wp:posOffset>4825945</wp:posOffset>
                </wp:positionH>
                <wp:positionV relativeFrom="paragraph">
                  <wp:posOffset>6317035</wp:posOffset>
                </wp:positionV>
                <wp:extent cx="309880" cy="254635"/>
                <wp:effectExtent l="38100" t="0" r="33020" b="50165"/>
                <wp:wrapNone/>
                <wp:docPr id="387" name="Straight Arrow Connector 387"/>
                <wp:cNvGraphicFramePr/>
                <a:graphic xmlns:a="http://schemas.openxmlformats.org/drawingml/2006/main">
                  <a:graphicData uri="http://schemas.microsoft.com/office/word/2010/wordprocessingShape">
                    <wps:wsp>
                      <wps:cNvCnPr/>
                      <wps:spPr>
                        <a:xfrm flipH="1">
                          <a:off x="0" y="0"/>
                          <a:ext cx="309880" cy="254635"/>
                        </a:xfrm>
                        <a:prstGeom prst="straightConnector1">
                          <a:avLst/>
                        </a:prstGeom>
                        <a:noFill/>
                        <a:ln w="1587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A21C9B6" id="Straight Arrow Connector 387" o:spid="_x0000_s1026" type="#_x0000_t32" style="position:absolute;margin-left:380pt;margin-top:497.4pt;width:24.4pt;height:20.05pt;flip:x;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" strokecolor="#948a54" strokeweight="1.25pt">
                <v:stroke endarrow="open"/>
                <w10:wrap anchorx="margin"/>
              </v:shape>
            </w:pict>
          </mc:Fallback>
        </mc:AlternateContent>
      </w:r>
      <w:r w:rsidRPr="00777F4C">
        <w:rPr>
          <w:rFonts w:asciiTheme="minorHAnsi" w:hAnsiTheme="minorHAnsi" w:cs="Arial"/>
          <w:b/>
          <w:noProof/>
          <w:color w:val="1F497D"/>
          <w:sz w:val="20"/>
          <w:szCs w:val="20"/>
        </w:rPr>
        <mc:AlternateContent>
          <mc:Choice Requires="wps">
            <w:drawing>
              <wp:anchor distT="0" distB="0" distL="114300" distR="114300" simplePos="0" relativeHeight="251814912" behindDoc="0" locked="0" layoutInCell="1" allowOverlap="1" wp14:anchorId="67F907B4" wp14:editId="57A96B31">
                <wp:simplePos x="0" y="0"/>
                <wp:positionH relativeFrom="page">
                  <wp:posOffset>4077970</wp:posOffset>
                </wp:positionH>
                <wp:positionV relativeFrom="paragraph">
                  <wp:posOffset>6546850</wp:posOffset>
                </wp:positionV>
                <wp:extent cx="1633855" cy="1486535"/>
                <wp:effectExtent l="19050" t="19050" r="23495" b="18415"/>
                <wp:wrapNone/>
                <wp:docPr id="3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855" cy="1486535"/>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14:paraId="708AC93C" w14:textId="77777777" w:rsidR="00352C0C" w:rsidRPr="0016092C" w:rsidRDefault="00352C0C" w:rsidP="0016092C">
                            <w:pPr>
                              <w:rPr>
                                <w:rFonts w:asciiTheme="minorHAnsi" w:hAnsiTheme="minorHAnsi"/>
                                <w:sz w:val="18"/>
                                <w:szCs w:val="18"/>
                              </w:rPr>
                            </w:pPr>
                            <w:r w:rsidRPr="002B3544">
                              <w:rPr>
                                <w:rFonts w:asciiTheme="minorHAnsi" w:hAnsiTheme="minorHAnsi"/>
                                <w:b/>
                                <w:sz w:val="18"/>
                                <w:szCs w:val="18"/>
                              </w:rPr>
                              <w:t>If &lt;17y</w:t>
                            </w:r>
                            <w:r w:rsidR="006F0B73" w:rsidRPr="002B3544">
                              <w:rPr>
                                <w:rFonts w:asciiTheme="minorHAnsi" w:hAnsiTheme="minorHAnsi"/>
                                <w:b/>
                                <w:sz w:val="18"/>
                                <w:szCs w:val="18"/>
                              </w:rPr>
                              <w:t>:</w:t>
                            </w:r>
                            <w:r w:rsidR="006F0B73" w:rsidRPr="009F5BB6">
                              <w:rPr>
                                <w:rFonts w:asciiTheme="minorHAnsi" w:hAnsiTheme="minorHAnsi"/>
                                <w:color w:val="FF0000"/>
                                <w:sz w:val="18"/>
                                <w:szCs w:val="18"/>
                              </w:rPr>
                              <w:t xml:space="preserve"> </w:t>
                            </w:r>
                            <w:r w:rsidR="009F5BB6" w:rsidRPr="0094414F">
                              <w:rPr>
                                <w:rFonts w:asciiTheme="minorHAnsi" w:hAnsiTheme="minorHAnsi"/>
                                <w:sz w:val="18"/>
                                <w:szCs w:val="18"/>
                              </w:rPr>
                              <w:t>SW</w:t>
                            </w:r>
                            <w:r w:rsidRPr="009F5BB6">
                              <w:rPr>
                                <w:rFonts w:asciiTheme="minorHAnsi" w:hAnsiTheme="minorHAnsi"/>
                                <w:color w:val="FF0000"/>
                                <w:sz w:val="18"/>
                                <w:szCs w:val="18"/>
                              </w:rPr>
                              <w:t xml:space="preserve"> </w:t>
                            </w:r>
                            <w:r>
                              <w:rPr>
                                <w:rFonts w:asciiTheme="minorHAnsi" w:hAnsiTheme="minorHAnsi"/>
                                <w:sz w:val="18"/>
                                <w:szCs w:val="18"/>
                              </w:rPr>
                              <w:t>to determine date for recall for subsequent RHAs</w:t>
                            </w:r>
                            <w:r w:rsidR="00D42720">
                              <w:rPr>
                                <w:rFonts w:asciiTheme="minorHAnsi" w:hAnsiTheme="minorHAnsi"/>
                                <w:sz w:val="18"/>
                                <w:szCs w:val="18"/>
                              </w:rPr>
                              <w:t xml:space="preserve">. </w:t>
                            </w:r>
                            <w:r w:rsidR="00D42720" w:rsidRPr="00C15041">
                              <w:rPr>
                                <w:rFonts w:asciiTheme="minorHAnsi" w:hAnsiTheme="minorHAnsi"/>
                                <w:sz w:val="18"/>
                                <w:szCs w:val="18"/>
                              </w:rPr>
                              <w:t xml:space="preserve">If YP has declined notes review SW to explore with the YP whether they will </w:t>
                            </w:r>
                            <w:r w:rsidR="00FB0827" w:rsidRPr="00C15041">
                              <w:rPr>
                                <w:rFonts w:asciiTheme="minorHAnsi" w:hAnsiTheme="minorHAnsi"/>
                                <w:sz w:val="18"/>
                                <w:szCs w:val="18"/>
                              </w:rPr>
                              <w:t xml:space="preserve">consent </w:t>
                            </w:r>
                            <w:r w:rsidR="00FB0827">
                              <w:rPr>
                                <w:rFonts w:asciiTheme="minorHAnsi" w:hAnsiTheme="minorHAnsi"/>
                                <w:sz w:val="18"/>
                                <w:szCs w:val="18"/>
                              </w:rPr>
                              <w:t xml:space="preserve">again </w:t>
                            </w:r>
                            <w:r w:rsidR="00D42720" w:rsidRPr="00C15041">
                              <w:rPr>
                                <w:rFonts w:asciiTheme="minorHAnsi" w:hAnsiTheme="minorHAnsi"/>
                                <w:sz w:val="18"/>
                                <w:szCs w:val="18"/>
                              </w:rPr>
                              <w:t>to and engage with an IHA instead of an RHA.</w:t>
                            </w:r>
                            <w:r w:rsidR="003C57A0">
                              <w:rPr>
                                <w:rFonts w:asciiTheme="minorHAnsi" w:hAnsiTheme="minorHAnsi"/>
                                <w:sz w:val="18"/>
                                <w:szCs w:val="18"/>
                              </w:rPr>
                              <w:t xml:space="preserve"> If </w:t>
                            </w:r>
                            <w:r w:rsidR="00C15041">
                              <w:rPr>
                                <w:rFonts w:asciiTheme="minorHAnsi" w:hAnsiTheme="minorHAnsi"/>
                                <w:sz w:val="18"/>
                                <w:szCs w:val="18"/>
                              </w:rPr>
                              <w:t xml:space="preserve">an IHA has been </w:t>
                            </w:r>
                            <w:r w:rsidR="003C57A0">
                              <w:rPr>
                                <w:rFonts w:asciiTheme="minorHAnsi" w:hAnsiTheme="minorHAnsi"/>
                                <w:sz w:val="18"/>
                                <w:szCs w:val="18"/>
                              </w:rPr>
                              <w:t>refused but RHA accepted,</w:t>
                            </w:r>
                            <w:r w:rsidR="00C15041">
                              <w:rPr>
                                <w:rFonts w:asciiTheme="minorHAnsi" w:hAnsiTheme="minorHAnsi"/>
                                <w:sz w:val="18"/>
                                <w:szCs w:val="18"/>
                              </w:rPr>
                              <w:t xml:space="preserve"> an</w:t>
                            </w:r>
                            <w:r w:rsidR="003C57A0">
                              <w:rPr>
                                <w:rFonts w:asciiTheme="minorHAnsi" w:hAnsiTheme="minorHAnsi"/>
                                <w:sz w:val="18"/>
                                <w:szCs w:val="18"/>
                              </w:rPr>
                              <w:t xml:space="preserve"> RHA</w:t>
                            </w:r>
                            <w:r w:rsidR="00C15041">
                              <w:rPr>
                                <w:rFonts w:asciiTheme="minorHAnsi" w:hAnsiTheme="minorHAnsi"/>
                                <w:sz w:val="18"/>
                                <w:szCs w:val="18"/>
                              </w:rPr>
                              <w:t xml:space="preserve"> is </w:t>
                            </w:r>
                            <w:r w:rsidR="003C57A0">
                              <w:rPr>
                                <w:rFonts w:asciiTheme="minorHAnsi" w:hAnsiTheme="minorHAnsi"/>
                                <w:sz w:val="18"/>
                                <w:szCs w:val="18"/>
                              </w:rPr>
                              <w:t>to be completed.</w:t>
                            </w:r>
                            <w:r>
                              <w:rPr>
                                <w:rFonts w:asciiTheme="minorHAnsi" w:hAnsiTheme="minorHAnsi"/>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357D6" id="_x0000_s1037" type="#_x0000_t202" style="position:absolute;margin-left:321.1pt;margin-top:515.5pt;width:128.65pt;height:117.05pt;z-index:251814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" fillcolor="window" strokecolor="#c3d69b" strokeweight="3pt">
                <v:textbox>
                  <w:txbxContent>
                    <w:p w:rsidR="00352C0C" w:rsidRPr="0016092C" w:rsidRDefault="00352C0C" w:rsidP="0016092C">
                      <w:pPr>
                        <w:rPr>
                          <w:rFonts w:asciiTheme="minorHAnsi" w:hAnsiTheme="minorHAnsi"/>
                          <w:sz w:val="18"/>
                          <w:szCs w:val="18"/>
                        </w:rPr>
                      </w:pPr>
                      <w:r w:rsidRPr="002B3544">
                        <w:rPr>
                          <w:rFonts w:asciiTheme="minorHAnsi" w:hAnsiTheme="minorHAnsi"/>
                          <w:b/>
                          <w:sz w:val="18"/>
                          <w:szCs w:val="18"/>
                        </w:rPr>
                        <w:t>If &lt;17y</w:t>
                      </w:r>
                      <w:r w:rsidR="006F0B73" w:rsidRPr="002B3544">
                        <w:rPr>
                          <w:rFonts w:asciiTheme="minorHAnsi" w:hAnsiTheme="minorHAnsi"/>
                          <w:b/>
                          <w:sz w:val="18"/>
                          <w:szCs w:val="18"/>
                        </w:rPr>
                        <w:t>:</w:t>
                      </w:r>
                      <w:r w:rsidR="006F0B73" w:rsidRPr="009F5BB6">
                        <w:rPr>
                          <w:rFonts w:asciiTheme="minorHAnsi" w:hAnsiTheme="minorHAnsi"/>
                          <w:color w:val="FF0000"/>
                          <w:sz w:val="18"/>
                          <w:szCs w:val="18"/>
                        </w:rPr>
                        <w:t xml:space="preserve"> </w:t>
                      </w:r>
                      <w:r w:rsidR="009F5BB6" w:rsidRPr="0094414F">
                        <w:rPr>
                          <w:rFonts w:asciiTheme="minorHAnsi" w:hAnsiTheme="minorHAnsi"/>
                          <w:sz w:val="18"/>
                          <w:szCs w:val="18"/>
                        </w:rPr>
                        <w:t>SW</w:t>
                      </w:r>
                      <w:r w:rsidRPr="009F5BB6">
                        <w:rPr>
                          <w:rFonts w:asciiTheme="minorHAnsi" w:hAnsiTheme="minorHAnsi"/>
                          <w:color w:val="FF0000"/>
                          <w:sz w:val="18"/>
                          <w:szCs w:val="18"/>
                        </w:rPr>
                        <w:t xml:space="preserve"> </w:t>
                      </w:r>
                      <w:r>
                        <w:rPr>
                          <w:rFonts w:asciiTheme="minorHAnsi" w:hAnsiTheme="minorHAnsi"/>
                          <w:sz w:val="18"/>
                          <w:szCs w:val="18"/>
                        </w:rPr>
                        <w:t>to determine date for recall for subsequent RHAs</w:t>
                      </w:r>
                      <w:r w:rsidR="00D42720">
                        <w:rPr>
                          <w:rFonts w:asciiTheme="minorHAnsi" w:hAnsiTheme="minorHAnsi"/>
                          <w:sz w:val="18"/>
                          <w:szCs w:val="18"/>
                        </w:rPr>
                        <w:t xml:space="preserve">. </w:t>
                      </w:r>
                      <w:r w:rsidR="00D42720" w:rsidRPr="00C15041">
                        <w:rPr>
                          <w:rFonts w:asciiTheme="minorHAnsi" w:hAnsiTheme="minorHAnsi"/>
                          <w:sz w:val="18"/>
                          <w:szCs w:val="18"/>
                        </w:rPr>
                        <w:t xml:space="preserve">If YP has declined notes review SW to explore with the YP whether they will </w:t>
                      </w:r>
                      <w:r w:rsidR="00FB0827" w:rsidRPr="00C15041">
                        <w:rPr>
                          <w:rFonts w:asciiTheme="minorHAnsi" w:hAnsiTheme="minorHAnsi"/>
                          <w:sz w:val="18"/>
                          <w:szCs w:val="18"/>
                        </w:rPr>
                        <w:t xml:space="preserve">consent </w:t>
                      </w:r>
                      <w:r w:rsidR="00FB0827">
                        <w:rPr>
                          <w:rFonts w:asciiTheme="minorHAnsi" w:hAnsiTheme="minorHAnsi"/>
                          <w:sz w:val="18"/>
                          <w:szCs w:val="18"/>
                        </w:rPr>
                        <w:t xml:space="preserve">again </w:t>
                      </w:r>
                      <w:r w:rsidR="00D42720" w:rsidRPr="00C15041">
                        <w:rPr>
                          <w:rFonts w:asciiTheme="minorHAnsi" w:hAnsiTheme="minorHAnsi"/>
                          <w:sz w:val="18"/>
                          <w:szCs w:val="18"/>
                        </w:rPr>
                        <w:t>to and engage with an IHA instead of an RHA.</w:t>
                      </w:r>
                      <w:r w:rsidR="003C57A0">
                        <w:rPr>
                          <w:rFonts w:asciiTheme="minorHAnsi" w:hAnsiTheme="minorHAnsi"/>
                          <w:sz w:val="18"/>
                          <w:szCs w:val="18"/>
                        </w:rPr>
                        <w:t xml:space="preserve"> If </w:t>
                      </w:r>
                      <w:r w:rsidR="00C15041">
                        <w:rPr>
                          <w:rFonts w:asciiTheme="minorHAnsi" w:hAnsiTheme="minorHAnsi"/>
                          <w:sz w:val="18"/>
                          <w:szCs w:val="18"/>
                        </w:rPr>
                        <w:t xml:space="preserve">an IHA has been </w:t>
                      </w:r>
                      <w:r w:rsidR="003C57A0">
                        <w:rPr>
                          <w:rFonts w:asciiTheme="minorHAnsi" w:hAnsiTheme="minorHAnsi"/>
                          <w:sz w:val="18"/>
                          <w:szCs w:val="18"/>
                        </w:rPr>
                        <w:t>refused but RHA accepted,</w:t>
                      </w:r>
                      <w:r w:rsidR="00C15041">
                        <w:rPr>
                          <w:rFonts w:asciiTheme="minorHAnsi" w:hAnsiTheme="minorHAnsi"/>
                          <w:sz w:val="18"/>
                          <w:szCs w:val="18"/>
                        </w:rPr>
                        <w:t xml:space="preserve"> an</w:t>
                      </w:r>
                      <w:r w:rsidR="003C57A0">
                        <w:rPr>
                          <w:rFonts w:asciiTheme="minorHAnsi" w:hAnsiTheme="minorHAnsi"/>
                          <w:sz w:val="18"/>
                          <w:szCs w:val="18"/>
                        </w:rPr>
                        <w:t xml:space="preserve"> RHA</w:t>
                      </w:r>
                      <w:r w:rsidR="00C15041">
                        <w:rPr>
                          <w:rFonts w:asciiTheme="minorHAnsi" w:hAnsiTheme="minorHAnsi"/>
                          <w:sz w:val="18"/>
                          <w:szCs w:val="18"/>
                        </w:rPr>
                        <w:t xml:space="preserve"> is </w:t>
                      </w:r>
                      <w:r w:rsidR="003C57A0">
                        <w:rPr>
                          <w:rFonts w:asciiTheme="minorHAnsi" w:hAnsiTheme="minorHAnsi"/>
                          <w:sz w:val="18"/>
                          <w:szCs w:val="18"/>
                        </w:rPr>
                        <w:t>to be completed.</w:t>
                      </w:r>
                      <w:r>
                        <w:rPr>
                          <w:rFonts w:asciiTheme="minorHAnsi" w:hAnsiTheme="minorHAnsi"/>
                          <w:sz w:val="18"/>
                          <w:szCs w:val="18"/>
                        </w:rPr>
                        <w:t xml:space="preserve">          </w:t>
                      </w:r>
                    </w:p>
                  </w:txbxContent>
                </v:textbox>
                <w10:wrap anchorx="page"/>
              </v:shape>
            </w:pict>
          </mc:Fallback>
        </mc:AlternateContent>
      </w:r>
      <w:r w:rsidRPr="00777F4C">
        <w:rPr>
          <w:rFonts w:asciiTheme="minorHAnsi" w:hAnsiTheme="minorHAnsi" w:cs="Arial"/>
          <w:b/>
          <w:noProof/>
          <w:color w:val="1F497D"/>
          <w:sz w:val="20"/>
          <w:szCs w:val="20"/>
        </w:rPr>
        <mc:AlternateContent>
          <mc:Choice Requires="wps">
            <w:drawing>
              <wp:anchor distT="0" distB="0" distL="114300" distR="114300" simplePos="0" relativeHeight="251816960" behindDoc="0" locked="0" layoutInCell="1" allowOverlap="1" wp14:anchorId="198218BC" wp14:editId="2EFBA749">
                <wp:simplePos x="0" y="0"/>
                <wp:positionH relativeFrom="margin">
                  <wp:posOffset>1376045</wp:posOffset>
                </wp:positionH>
                <wp:positionV relativeFrom="paragraph">
                  <wp:posOffset>4217035</wp:posOffset>
                </wp:positionV>
                <wp:extent cx="2828925" cy="2257425"/>
                <wp:effectExtent l="19050" t="19050" r="28575" b="28575"/>
                <wp:wrapNone/>
                <wp:docPr id="3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257425"/>
                        </a:xfrm>
                        <a:prstGeom prst="rect">
                          <a:avLst/>
                        </a:prstGeom>
                        <a:solidFill>
                          <a:sysClr val="window" lastClr="FFFFFF"/>
                        </a:solidFill>
                        <a:ln w="38100" cap="flat" cmpd="sng" algn="ctr">
                          <a:solidFill>
                            <a:srgbClr val="FF0000"/>
                          </a:solidFill>
                          <a:prstDash val="solid"/>
                          <a:headEnd/>
                          <a:tailEnd/>
                        </a:ln>
                        <a:effectLst/>
                      </wps:spPr>
                      <wps:txbx>
                        <w:txbxContent>
                          <w:p w14:paraId="7EEFF631" w14:textId="77777777" w:rsidR="00352C0C" w:rsidRPr="00216697" w:rsidRDefault="00AE24F8" w:rsidP="00352C0C">
                            <w:pPr>
                              <w:rPr>
                                <w:rFonts w:asciiTheme="minorHAnsi" w:hAnsiTheme="minorHAnsi"/>
                                <w:sz w:val="18"/>
                                <w:szCs w:val="18"/>
                              </w:rPr>
                            </w:pPr>
                            <w:r w:rsidRPr="00AE24F8">
                              <w:rPr>
                                <w:rFonts w:asciiTheme="minorHAnsi" w:hAnsiTheme="minorHAnsi"/>
                                <w:sz w:val="18"/>
                                <w:szCs w:val="18"/>
                              </w:rPr>
                              <w:t xml:space="preserve">For all </w:t>
                            </w:r>
                            <w:r>
                              <w:rPr>
                                <w:rFonts w:asciiTheme="minorHAnsi" w:hAnsiTheme="minorHAnsi"/>
                                <w:sz w:val="18"/>
                                <w:szCs w:val="18"/>
                              </w:rPr>
                              <w:t>CYP</w:t>
                            </w:r>
                            <w:r w:rsidRPr="00AE24F8">
                              <w:rPr>
                                <w:rFonts w:asciiTheme="minorHAnsi" w:hAnsiTheme="minorHAnsi"/>
                                <w:sz w:val="18"/>
                                <w:szCs w:val="18"/>
                              </w:rPr>
                              <w:t xml:space="preserve"> (including OLAC and those placed OOA), </w:t>
                            </w:r>
                            <w:r>
                              <w:rPr>
                                <w:rFonts w:asciiTheme="minorHAnsi" w:hAnsiTheme="minorHAnsi"/>
                                <w:sz w:val="18"/>
                                <w:szCs w:val="18"/>
                              </w:rPr>
                              <w:t>the r</w:t>
                            </w:r>
                            <w:r w:rsidR="00352C0C">
                              <w:rPr>
                                <w:rFonts w:asciiTheme="minorHAnsi" w:hAnsiTheme="minorHAnsi"/>
                                <w:sz w:val="18"/>
                                <w:szCs w:val="18"/>
                              </w:rPr>
                              <w:t xml:space="preserve">eceiving </w:t>
                            </w:r>
                            <w:r>
                              <w:rPr>
                                <w:rFonts w:asciiTheme="minorHAnsi" w:hAnsiTheme="minorHAnsi"/>
                                <w:sz w:val="18"/>
                                <w:szCs w:val="18"/>
                              </w:rPr>
                              <w:t>CIC</w:t>
                            </w:r>
                            <w:r w:rsidR="00352C0C">
                              <w:rPr>
                                <w:rFonts w:asciiTheme="minorHAnsi" w:hAnsiTheme="minorHAnsi"/>
                                <w:sz w:val="18"/>
                                <w:szCs w:val="18"/>
                              </w:rPr>
                              <w:t xml:space="preserve"> </w:t>
                            </w:r>
                            <w:r>
                              <w:rPr>
                                <w:rFonts w:asciiTheme="minorHAnsi" w:hAnsiTheme="minorHAnsi"/>
                                <w:sz w:val="18"/>
                                <w:szCs w:val="18"/>
                              </w:rPr>
                              <w:t>Dr will</w:t>
                            </w:r>
                            <w:r w:rsidR="00352C0C" w:rsidRPr="00216697">
                              <w:rPr>
                                <w:rFonts w:asciiTheme="minorHAnsi" w:hAnsiTheme="minorHAnsi"/>
                                <w:sz w:val="18"/>
                                <w:szCs w:val="18"/>
                              </w:rPr>
                              <w:t>:</w:t>
                            </w:r>
                          </w:p>
                          <w:p w14:paraId="56C4C31D" w14:textId="77777777" w:rsidR="00AE24F8" w:rsidRPr="003057CC" w:rsidRDefault="00AE24F8" w:rsidP="003057CC">
                            <w:pPr>
                              <w:pStyle w:val="ListParagraph"/>
                              <w:numPr>
                                <w:ilvl w:val="0"/>
                                <w:numId w:val="5"/>
                              </w:numPr>
                              <w:ind w:left="284" w:hanging="284"/>
                              <w:rPr>
                                <w:sz w:val="18"/>
                                <w:szCs w:val="18"/>
                              </w:rPr>
                            </w:pPr>
                            <w:r w:rsidRPr="003057CC">
                              <w:rPr>
                                <w:sz w:val="18"/>
                                <w:szCs w:val="18"/>
                              </w:rPr>
                              <w:t xml:space="preserve">Notify the GP </w:t>
                            </w:r>
                            <w:r w:rsidR="008A157D" w:rsidRPr="003057CC">
                              <w:rPr>
                                <w:sz w:val="18"/>
                                <w:szCs w:val="18"/>
                              </w:rPr>
                              <w:t xml:space="preserve">via letter </w:t>
                            </w:r>
                            <w:r w:rsidRPr="003057CC">
                              <w:rPr>
                                <w:sz w:val="18"/>
                                <w:szCs w:val="18"/>
                              </w:rPr>
                              <w:t xml:space="preserve">that the CYP has refused their IHA and has not consented to a record review.  </w:t>
                            </w:r>
                            <w:r w:rsidR="008A157D" w:rsidRPr="003057CC">
                              <w:rPr>
                                <w:sz w:val="18"/>
                                <w:szCs w:val="18"/>
                              </w:rPr>
                              <w:t>Ask</w:t>
                            </w:r>
                            <w:r w:rsidR="002316C4" w:rsidRPr="003057CC">
                              <w:rPr>
                                <w:sz w:val="18"/>
                                <w:szCs w:val="18"/>
                              </w:rPr>
                              <w:t xml:space="preserve"> the GP to upload communication to the electronic </w:t>
                            </w:r>
                            <w:r w:rsidR="002B3544" w:rsidRPr="003057CC">
                              <w:rPr>
                                <w:sz w:val="18"/>
                                <w:szCs w:val="18"/>
                              </w:rPr>
                              <w:t xml:space="preserve">health record as appropriate  </w:t>
                            </w:r>
                          </w:p>
                          <w:p w14:paraId="557E1F8D" w14:textId="77777777" w:rsidR="00AE24F8" w:rsidRPr="003057CC" w:rsidRDefault="00AE24F8" w:rsidP="003057CC">
                            <w:pPr>
                              <w:pStyle w:val="ListParagraph"/>
                              <w:numPr>
                                <w:ilvl w:val="0"/>
                                <w:numId w:val="5"/>
                              </w:numPr>
                              <w:ind w:left="284" w:hanging="284"/>
                              <w:rPr>
                                <w:sz w:val="18"/>
                                <w:szCs w:val="18"/>
                              </w:rPr>
                            </w:pPr>
                            <w:r w:rsidRPr="003057CC">
                              <w:rPr>
                                <w:sz w:val="18"/>
                                <w:szCs w:val="18"/>
                              </w:rPr>
                              <w:t>Request the GP considers discussion at their practice safeguarding meetings and reviews their records to see if there are any outstanding health needs and liaises with SW</w:t>
                            </w:r>
                          </w:p>
                          <w:p w14:paraId="628D5344" w14:textId="77777777" w:rsidR="00AE24F8" w:rsidRPr="003057CC" w:rsidRDefault="0050116B" w:rsidP="003057CC">
                            <w:pPr>
                              <w:pStyle w:val="ListParagraph"/>
                              <w:numPr>
                                <w:ilvl w:val="0"/>
                                <w:numId w:val="5"/>
                              </w:numPr>
                              <w:ind w:left="284" w:hanging="284"/>
                              <w:rPr>
                                <w:sz w:val="18"/>
                                <w:szCs w:val="18"/>
                              </w:rPr>
                            </w:pPr>
                            <w:r w:rsidRPr="0094414F">
                              <w:rPr>
                                <w:sz w:val="18"/>
                                <w:szCs w:val="18"/>
                              </w:rPr>
                              <w:t>Notify relevant</w:t>
                            </w:r>
                            <w:r w:rsidR="003057CC">
                              <w:rPr>
                                <w:sz w:val="18"/>
                                <w:szCs w:val="18"/>
                              </w:rPr>
                              <w:t xml:space="preserve"> </w:t>
                            </w:r>
                            <w:r w:rsidR="00AE24F8" w:rsidRPr="003057CC">
                              <w:rPr>
                                <w:sz w:val="18"/>
                                <w:szCs w:val="18"/>
                              </w:rPr>
                              <w:t xml:space="preserve">0 – 19 service </w:t>
                            </w:r>
                            <w:r w:rsidR="008A157D" w:rsidRPr="003057CC">
                              <w:rPr>
                                <w:sz w:val="18"/>
                                <w:szCs w:val="18"/>
                              </w:rPr>
                              <w:t>via letter</w:t>
                            </w:r>
                            <w:r w:rsidR="008A0B82">
                              <w:rPr>
                                <w:color w:val="FF0000"/>
                                <w:sz w:val="18"/>
                                <w:szCs w:val="18"/>
                              </w:rPr>
                              <w:t xml:space="preserve"> </w:t>
                            </w:r>
                            <w:r w:rsidR="008A157D" w:rsidRPr="003057CC">
                              <w:rPr>
                                <w:sz w:val="18"/>
                                <w:szCs w:val="18"/>
                              </w:rPr>
                              <w:t>to inform them</w:t>
                            </w:r>
                            <w:r w:rsidR="00AE24F8" w:rsidRPr="003057CC">
                              <w:rPr>
                                <w:sz w:val="18"/>
                                <w:szCs w:val="18"/>
                              </w:rPr>
                              <w:t xml:space="preserve"> that the CYP has not been seen</w:t>
                            </w:r>
                            <w:r>
                              <w:rPr>
                                <w:sz w:val="18"/>
                                <w:szCs w:val="18"/>
                              </w:rPr>
                              <w:t>.</w:t>
                            </w:r>
                          </w:p>
                          <w:p w14:paraId="62C038E2" w14:textId="77777777" w:rsidR="00352C0C" w:rsidRPr="00E77C25" w:rsidRDefault="00AE24F8" w:rsidP="003057CC">
                            <w:pPr>
                              <w:pStyle w:val="ListParagraph"/>
                              <w:numPr>
                                <w:ilvl w:val="0"/>
                                <w:numId w:val="5"/>
                              </w:numPr>
                              <w:ind w:left="284" w:hanging="284"/>
                              <w:rPr>
                                <w:sz w:val="18"/>
                                <w:szCs w:val="18"/>
                              </w:rPr>
                            </w:pPr>
                            <w:r w:rsidRPr="003057CC">
                              <w:rPr>
                                <w:sz w:val="18"/>
                                <w:szCs w:val="18"/>
                              </w:rPr>
                              <w:t xml:space="preserve">Notify CIC Nursing team of above </w:t>
                            </w:r>
                            <w:r w:rsidR="003057CC">
                              <w:rPr>
                                <w:sz w:val="18"/>
                                <w:szCs w:val="18"/>
                              </w:rPr>
                              <w:t>(</w:t>
                            </w:r>
                            <w:r w:rsidR="0036735D" w:rsidRPr="003057CC">
                              <w:rPr>
                                <w:sz w:val="18"/>
                                <w:szCs w:val="18"/>
                              </w:rPr>
                              <w:t>OLAC</w:t>
                            </w:r>
                            <w:r w:rsidR="003057CC">
                              <w:rPr>
                                <w:sz w:val="18"/>
                                <w:szCs w:val="18"/>
                              </w:rPr>
                              <w:t xml:space="preserve">  </w:t>
                            </w:r>
                            <w:r w:rsidR="00831287" w:rsidRPr="003057CC">
                              <w:rPr>
                                <w:b/>
                                <w:sz w:val="18"/>
                                <w:szCs w:val="18"/>
                              </w:rPr>
                              <w:t xml:space="preserve">see </w:t>
                            </w:r>
                            <w:r w:rsidR="0036735D" w:rsidRPr="003057CC">
                              <w:rPr>
                                <w:b/>
                                <w:sz w:val="18"/>
                                <w:szCs w:val="18"/>
                              </w:rPr>
                              <w:t>*a</w:t>
                            </w:r>
                            <w:r w:rsidR="003057CC">
                              <w:rPr>
                                <w:b/>
                                <w:sz w:val="18"/>
                                <w:szCs w:val="18"/>
                              </w:rPr>
                              <w:t>)</w:t>
                            </w:r>
                          </w:p>
                          <w:p w14:paraId="0353267F" w14:textId="77777777" w:rsidR="00E77C25" w:rsidRPr="00E77C25" w:rsidRDefault="00E77C25" w:rsidP="003057CC">
                            <w:pPr>
                              <w:pStyle w:val="ListParagraph"/>
                              <w:numPr>
                                <w:ilvl w:val="0"/>
                                <w:numId w:val="5"/>
                              </w:numPr>
                              <w:ind w:left="284" w:hanging="284"/>
                              <w:rPr>
                                <w:sz w:val="18"/>
                                <w:szCs w:val="18"/>
                              </w:rPr>
                            </w:pPr>
                            <w:r w:rsidRPr="00E77C25">
                              <w:rPr>
                                <w:sz w:val="18"/>
                                <w:szCs w:val="18"/>
                              </w:rPr>
                              <w:t>Inform the SW who within health has been informed of the declined IHA</w:t>
                            </w:r>
                          </w:p>
                          <w:p w14:paraId="27F89B4C" w14:textId="77777777" w:rsidR="00352C0C" w:rsidRDefault="00352C0C" w:rsidP="001609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A97DD1" id="_x0000_s1038" type="#_x0000_t202" style="position:absolute;margin-left:108.35pt;margin-top:332.05pt;width:222.75pt;height:177.7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" fillcolor="window" strokecolor="red" strokeweight="3pt">
                <v:textbox>
                  <w:txbxContent>
                    <w:p w:rsidR="00352C0C" w:rsidRPr="00216697" w:rsidRDefault="00AE24F8" w:rsidP="00352C0C">
                      <w:pPr>
                        <w:rPr>
                          <w:rFonts w:asciiTheme="minorHAnsi" w:hAnsiTheme="minorHAnsi"/>
                          <w:sz w:val="18"/>
                          <w:szCs w:val="18"/>
                        </w:rPr>
                      </w:pPr>
                      <w:r w:rsidRPr="00AE24F8">
                        <w:rPr>
                          <w:rFonts w:asciiTheme="minorHAnsi" w:hAnsiTheme="minorHAnsi"/>
                          <w:sz w:val="18"/>
                          <w:szCs w:val="18"/>
                        </w:rPr>
                        <w:t xml:space="preserve">For all </w:t>
                      </w:r>
                      <w:r>
                        <w:rPr>
                          <w:rFonts w:asciiTheme="minorHAnsi" w:hAnsiTheme="minorHAnsi"/>
                          <w:sz w:val="18"/>
                          <w:szCs w:val="18"/>
                        </w:rPr>
                        <w:t>CYP</w:t>
                      </w:r>
                      <w:r w:rsidRPr="00AE24F8">
                        <w:rPr>
                          <w:rFonts w:asciiTheme="minorHAnsi" w:hAnsiTheme="minorHAnsi"/>
                          <w:sz w:val="18"/>
                          <w:szCs w:val="18"/>
                        </w:rPr>
                        <w:t xml:space="preserve"> (including OLAC and those placed OOA), </w:t>
                      </w:r>
                      <w:r>
                        <w:rPr>
                          <w:rFonts w:asciiTheme="minorHAnsi" w:hAnsiTheme="minorHAnsi"/>
                          <w:sz w:val="18"/>
                          <w:szCs w:val="18"/>
                        </w:rPr>
                        <w:t>the r</w:t>
                      </w:r>
                      <w:r w:rsidR="00352C0C">
                        <w:rPr>
                          <w:rFonts w:asciiTheme="minorHAnsi" w:hAnsiTheme="minorHAnsi"/>
                          <w:sz w:val="18"/>
                          <w:szCs w:val="18"/>
                        </w:rPr>
                        <w:t xml:space="preserve">eceiving </w:t>
                      </w:r>
                      <w:r>
                        <w:rPr>
                          <w:rFonts w:asciiTheme="minorHAnsi" w:hAnsiTheme="minorHAnsi"/>
                          <w:sz w:val="18"/>
                          <w:szCs w:val="18"/>
                        </w:rPr>
                        <w:t>CIC</w:t>
                      </w:r>
                      <w:r w:rsidR="00352C0C">
                        <w:rPr>
                          <w:rFonts w:asciiTheme="minorHAnsi" w:hAnsiTheme="minorHAnsi"/>
                          <w:sz w:val="18"/>
                          <w:szCs w:val="18"/>
                        </w:rPr>
                        <w:t xml:space="preserve"> </w:t>
                      </w:r>
                      <w:r>
                        <w:rPr>
                          <w:rFonts w:asciiTheme="minorHAnsi" w:hAnsiTheme="minorHAnsi"/>
                          <w:sz w:val="18"/>
                          <w:szCs w:val="18"/>
                        </w:rPr>
                        <w:t>Dr will</w:t>
                      </w:r>
                      <w:r w:rsidR="00352C0C" w:rsidRPr="00216697">
                        <w:rPr>
                          <w:rFonts w:asciiTheme="minorHAnsi" w:hAnsiTheme="minorHAnsi"/>
                          <w:sz w:val="18"/>
                          <w:szCs w:val="18"/>
                        </w:rPr>
                        <w:t>:</w:t>
                      </w:r>
                    </w:p>
                    <w:p w:rsidR="00AE24F8" w:rsidRPr="003057CC" w:rsidRDefault="00AE24F8" w:rsidP="003057CC">
                      <w:pPr>
                        <w:pStyle w:val="ListParagraph"/>
                        <w:numPr>
                          <w:ilvl w:val="0"/>
                          <w:numId w:val="5"/>
                        </w:numPr>
                        <w:ind w:left="284" w:hanging="284"/>
                        <w:rPr>
                          <w:sz w:val="18"/>
                          <w:szCs w:val="18"/>
                        </w:rPr>
                      </w:pPr>
                      <w:r w:rsidRPr="003057CC">
                        <w:rPr>
                          <w:sz w:val="18"/>
                          <w:szCs w:val="18"/>
                        </w:rPr>
                        <w:t xml:space="preserve">Notify the GP </w:t>
                      </w:r>
                      <w:r w:rsidR="008A157D" w:rsidRPr="003057CC">
                        <w:rPr>
                          <w:sz w:val="18"/>
                          <w:szCs w:val="18"/>
                        </w:rPr>
                        <w:t xml:space="preserve">via letter </w:t>
                      </w:r>
                      <w:r w:rsidRPr="003057CC">
                        <w:rPr>
                          <w:sz w:val="18"/>
                          <w:szCs w:val="18"/>
                        </w:rPr>
                        <w:t xml:space="preserve">that the CYP has refused their IHA and has not consented to a record review.  </w:t>
                      </w:r>
                      <w:r w:rsidR="008A157D" w:rsidRPr="003057CC">
                        <w:rPr>
                          <w:sz w:val="18"/>
                          <w:szCs w:val="18"/>
                        </w:rPr>
                        <w:t>Ask</w:t>
                      </w:r>
                      <w:r w:rsidR="002316C4" w:rsidRPr="003057CC">
                        <w:rPr>
                          <w:sz w:val="18"/>
                          <w:szCs w:val="18"/>
                        </w:rPr>
                        <w:t xml:space="preserve"> the GP to upload communication to the electronic </w:t>
                      </w:r>
                      <w:r w:rsidR="002B3544" w:rsidRPr="003057CC">
                        <w:rPr>
                          <w:sz w:val="18"/>
                          <w:szCs w:val="18"/>
                        </w:rPr>
                        <w:t xml:space="preserve">health record as appropriate  </w:t>
                      </w:r>
                    </w:p>
                    <w:p w:rsidR="00AE24F8" w:rsidRPr="003057CC" w:rsidRDefault="00AE24F8" w:rsidP="003057CC">
                      <w:pPr>
                        <w:pStyle w:val="ListParagraph"/>
                        <w:numPr>
                          <w:ilvl w:val="0"/>
                          <w:numId w:val="5"/>
                        </w:numPr>
                        <w:ind w:left="284" w:hanging="284"/>
                        <w:rPr>
                          <w:sz w:val="18"/>
                          <w:szCs w:val="18"/>
                        </w:rPr>
                      </w:pPr>
                      <w:r w:rsidRPr="003057CC">
                        <w:rPr>
                          <w:sz w:val="18"/>
                          <w:szCs w:val="18"/>
                        </w:rPr>
                        <w:t>Request the GP considers discussion at their practice safeguarding meetings and reviews their records to see if there are any outstanding health needs and liaises with SW</w:t>
                      </w:r>
                    </w:p>
                    <w:p w:rsidR="00AE24F8" w:rsidRPr="003057CC" w:rsidRDefault="0050116B" w:rsidP="003057CC">
                      <w:pPr>
                        <w:pStyle w:val="ListParagraph"/>
                        <w:numPr>
                          <w:ilvl w:val="0"/>
                          <w:numId w:val="5"/>
                        </w:numPr>
                        <w:ind w:left="284" w:hanging="284"/>
                        <w:rPr>
                          <w:sz w:val="18"/>
                          <w:szCs w:val="18"/>
                        </w:rPr>
                      </w:pPr>
                      <w:r w:rsidRPr="0094414F">
                        <w:rPr>
                          <w:sz w:val="18"/>
                          <w:szCs w:val="18"/>
                        </w:rPr>
                        <w:t>Notify relevant</w:t>
                      </w:r>
                      <w:r w:rsidR="003057CC">
                        <w:rPr>
                          <w:sz w:val="18"/>
                          <w:szCs w:val="18"/>
                        </w:rPr>
                        <w:t xml:space="preserve"> </w:t>
                      </w:r>
                      <w:r w:rsidR="00AE24F8" w:rsidRPr="003057CC">
                        <w:rPr>
                          <w:sz w:val="18"/>
                          <w:szCs w:val="18"/>
                        </w:rPr>
                        <w:t xml:space="preserve">0 – 19 service </w:t>
                      </w:r>
                      <w:r w:rsidR="008A157D" w:rsidRPr="003057CC">
                        <w:rPr>
                          <w:sz w:val="18"/>
                          <w:szCs w:val="18"/>
                        </w:rPr>
                        <w:t>via letter</w:t>
                      </w:r>
                      <w:r w:rsidR="008A0B82">
                        <w:rPr>
                          <w:color w:val="FF0000"/>
                          <w:sz w:val="18"/>
                          <w:szCs w:val="18"/>
                        </w:rPr>
                        <w:t xml:space="preserve"> </w:t>
                      </w:r>
                      <w:r w:rsidR="008A157D" w:rsidRPr="003057CC">
                        <w:rPr>
                          <w:sz w:val="18"/>
                          <w:szCs w:val="18"/>
                        </w:rPr>
                        <w:t>to inform them</w:t>
                      </w:r>
                      <w:r w:rsidR="00AE24F8" w:rsidRPr="003057CC">
                        <w:rPr>
                          <w:sz w:val="18"/>
                          <w:szCs w:val="18"/>
                        </w:rPr>
                        <w:t xml:space="preserve"> that the CYP has not been seen</w:t>
                      </w:r>
                      <w:r>
                        <w:rPr>
                          <w:sz w:val="18"/>
                          <w:szCs w:val="18"/>
                        </w:rPr>
                        <w:t>.</w:t>
                      </w:r>
                    </w:p>
                    <w:p w:rsidR="00352C0C" w:rsidRPr="00E77C25" w:rsidRDefault="00AE24F8" w:rsidP="003057CC">
                      <w:pPr>
                        <w:pStyle w:val="ListParagraph"/>
                        <w:numPr>
                          <w:ilvl w:val="0"/>
                          <w:numId w:val="5"/>
                        </w:numPr>
                        <w:ind w:left="284" w:hanging="284"/>
                        <w:rPr>
                          <w:sz w:val="18"/>
                          <w:szCs w:val="18"/>
                        </w:rPr>
                      </w:pPr>
                      <w:r w:rsidRPr="003057CC">
                        <w:rPr>
                          <w:sz w:val="18"/>
                          <w:szCs w:val="18"/>
                        </w:rPr>
                        <w:t xml:space="preserve">Notify CIC Nursing team of above </w:t>
                      </w:r>
                      <w:r w:rsidR="003057CC">
                        <w:rPr>
                          <w:sz w:val="18"/>
                          <w:szCs w:val="18"/>
                        </w:rPr>
                        <w:t>(</w:t>
                      </w:r>
                      <w:r w:rsidR="0036735D" w:rsidRPr="003057CC">
                        <w:rPr>
                          <w:sz w:val="18"/>
                          <w:szCs w:val="18"/>
                        </w:rPr>
                        <w:t>OLAC</w:t>
                      </w:r>
                      <w:r w:rsidR="003057CC">
                        <w:rPr>
                          <w:sz w:val="18"/>
                          <w:szCs w:val="18"/>
                        </w:rPr>
                        <w:t xml:space="preserve">  </w:t>
                      </w:r>
                      <w:r w:rsidR="00831287" w:rsidRPr="003057CC">
                        <w:rPr>
                          <w:b/>
                          <w:sz w:val="18"/>
                          <w:szCs w:val="18"/>
                        </w:rPr>
                        <w:t xml:space="preserve">see </w:t>
                      </w:r>
                      <w:r w:rsidR="0036735D" w:rsidRPr="003057CC">
                        <w:rPr>
                          <w:b/>
                          <w:sz w:val="18"/>
                          <w:szCs w:val="18"/>
                        </w:rPr>
                        <w:t>*a</w:t>
                      </w:r>
                      <w:r w:rsidR="003057CC">
                        <w:rPr>
                          <w:b/>
                          <w:sz w:val="18"/>
                          <w:szCs w:val="18"/>
                        </w:rPr>
                        <w:t>)</w:t>
                      </w:r>
                    </w:p>
                    <w:p w:rsidR="00E77C25" w:rsidRPr="00E77C25" w:rsidRDefault="00E77C25" w:rsidP="003057CC">
                      <w:pPr>
                        <w:pStyle w:val="ListParagraph"/>
                        <w:numPr>
                          <w:ilvl w:val="0"/>
                          <w:numId w:val="5"/>
                        </w:numPr>
                        <w:ind w:left="284" w:hanging="284"/>
                        <w:rPr>
                          <w:sz w:val="18"/>
                          <w:szCs w:val="18"/>
                        </w:rPr>
                      </w:pPr>
                      <w:r w:rsidRPr="00E77C25">
                        <w:rPr>
                          <w:sz w:val="18"/>
                          <w:szCs w:val="18"/>
                        </w:rPr>
                        <w:t>Inform the SW who within health has been informed of the declined IHA</w:t>
                      </w:r>
                    </w:p>
                    <w:p w:rsidR="00352C0C" w:rsidRDefault="00352C0C" w:rsidP="0016092C"/>
                  </w:txbxContent>
                </v:textbox>
                <w10:wrap anchorx="margin"/>
              </v:shape>
            </w:pict>
          </mc:Fallback>
        </mc:AlternateContent>
      </w:r>
      <w:r w:rsidR="00FB0827" w:rsidRPr="0047658E">
        <w:rPr>
          <w:rFonts w:ascii="Arial" w:hAnsi="Arial" w:cs="Arial"/>
          <w:noProof/>
          <w:color w:val="1F497D"/>
        </w:rPr>
        <mc:AlternateContent>
          <mc:Choice Requires="wps">
            <w:drawing>
              <wp:anchor distT="0" distB="0" distL="114300" distR="114300" simplePos="0" relativeHeight="251664384" behindDoc="0" locked="0" layoutInCell="1" allowOverlap="1" wp14:anchorId="074D5DD6" wp14:editId="3E1584B4">
                <wp:simplePos x="0" y="0"/>
                <wp:positionH relativeFrom="column">
                  <wp:posOffset>1490345</wp:posOffset>
                </wp:positionH>
                <wp:positionV relativeFrom="paragraph">
                  <wp:posOffset>2837767</wp:posOffset>
                </wp:positionV>
                <wp:extent cx="1715770" cy="1278890"/>
                <wp:effectExtent l="19050" t="19050" r="17780" b="1651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770" cy="1278890"/>
                        </a:xfrm>
                        <a:prstGeom prst="rect">
                          <a:avLst/>
                        </a:prstGeom>
                        <a:ln w="38100">
                          <a:solidFill>
                            <a:schemeClr val="accent3">
                              <a:lumMod val="60000"/>
                              <a:lumOff val="40000"/>
                            </a:schemeClr>
                          </a:solidFill>
                          <a:headEnd/>
                          <a:tailEnd/>
                        </a:ln>
                      </wps:spPr>
                      <wps:style>
                        <a:lnRef idx="2">
                          <a:schemeClr val="dk1"/>
                        </a:lnRef>
                        <a:fillRef idx="1">
                          <a:schemeClr val="lt1"/>
                        </a:fillRef>
                        <a:effectRef idx="0">
                          <a:schemeClr val="dk1"/>
                        </a:effectRef>
                        <a:fontRef idx="minor">
                          <a:schemeClr val="dk1"/>
                        </a:fontRef>
                      </wps:style>
                      <wps:txbx>
                        <w:txbxContent>
                          <w:p w14:paraId="1B9E3758" w14:textId="77777777" w:rsidR="00EB0712" w:rsidRPr="006F7CF9" w:rsidRDefault="00EB0712" w:rsidP="00EB0712">
                            <w:pPr>
                              <w:rPr>
                                <w:rFonts w:asciiTheme="minorHAnsi" w:hAnsiTheme="minorHAnsi"/>
                                <w:sz w:val="18"/>
                                <w:szCs w:val="18"/>
                              </w:rPr>
                            </w:pPr>
                            <w:r w:rsidRPr="00CE22C1">
                              <w:rPr>
                                <w:rFonts w:asciiTheme="minorHAnsi" w:hAnsiTheme="minorHAnsi"/>
                                <w:b/>
                                <w:sz w:val="18"/>
                                <w:szCs w:val="18"/>
                              </w:rPr>
                              <w:t>YP agrees to record review and written report and either</w:t>
                            </w:r>
                            <w:r w:rsidRPr="006F7CF9">
                              <w:rPr>
                                <w:rFonts w:asciiTheme="minorHAnsi" w:hAnsiTheme="minorHAnsi"/>
                                <w:sz w:val="18"/>
                                <w:szCs w:val="18"/>
                              </w:rPr>
                              <w:t>:</w:t>
                            </w:r>
                          </w:p>
                          <w:p w14:paraId="1FBDFBD2" w14:textId="77777777" w:rsidR="00EB0712" w:rsidRPr="00CE22C1" w:rsidRDefault="00EB0712" w:rsidP="00CE22C1">
                            <w:pPr>
                              <w:pStyle w:val="ListParagraph"/>
                              <w:numPr>
                                <w:ilvl w:val="0"/>
                                <w:numId w:val="7"/>
                              </w:numPr>
                              <w:tabs>
                                <w:tab w:val="left" w:pos="284"/>
                              </w:tabs>
                              <w:ind w:left="284" w:hanging="284"/>
                              <w:rPr>
                                <w:sz w:val="18"/>
                                <w:szCs w:val="18"/>
                              </w:rPr>
                            </w:pPr>
                            <w:r w:rsidRPr="00CE22C1">
                              <w:rPr>
                                <w:sz w:val="18"/>
                                <w:szCs w:val="18"/>
                              </w:rPr>
                              <w:t>YP signs agreement in Letter 1</w:t>
                            </w:r>
                            <w:r w:rsidR="00291CFB">
                              <w:rPr>
                                <w:sz w:val="18"/>
                                <w:szCs w:val="18"/>
                              </w:rPr>
                              <w:t xml:space="preserve"> and/or</w:t>
                            </w:r>
                          </w:p>
                          <w:p w14:paraId="56725A64" w14:textId="77777777" w:rsidR="0047658E" w:rsidRPr="00CE22C1" w:rsidRDefault="00EB0712" w:rsidP="00CE22C1">
                            <w:pPr>
                              <w:pStyle w:val="ListParagraph"/>
                              <w:numPr>
                                <w:ilvl w:val="0"/>
                                <w:numId w:val="7"/>
                              </w:numPr>
                              <w:tabs>
                                <w:tab w:val="left" w:pos="284"/>
                              </w:tabs>
                              <w:ind w:left="284" w:hanging="284"/>
                              <w:rPr>
                                <w:sz w:val="18"/>
                                <w:szCs w:val="18"/>
                              </w:rPr>
                            </w:pPr>
                            <w:r w:rsidRPr="00CE22C1">
                              <w:rPr>
                                <w:sz w:val="18"/>
                                <w:szCs w:val="18"/>
                              </w:rPr>
                              <w:t>SW signs to confirm verbal agreement given</w:t>
                            </w:r>
                            <w:r w:rsidR="00AB3A57" w:rsidRPr="00CE22C1">
                              <w:rPr>
                                <w:sz w:val="18"/>
                                <w:szCs w:val="18"/>
                              </w:rPr>
                              <w:t xml:space="preserve"> or clearly documents in an email sent to </w:t>
                            </w:r>
                            <w:r w:rsidR="008A157D" w:rsidRPr="00CE22C1">
                              <w:rPr>
                                <w:sz w:val="18"/>
                                <w:szCs w:val="18"/>
                              </w:rPr>
                              <w:t xml:space="preserve">relevant </w:t>
                            </w:r>
                            <w:r w:rsidR="00AB3A57" w:rsidRPr="00CE22C1">
                              <w:rPr>
                                <w:sz w:val="18"/>
                                <w:szCs w:val="18"/>
                              </w:rPr>
                              <w:t>CIC health 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6186FA" id="_x0000_s1039" type="#_x0000_t202" style="position:absolute;margin-left:117.35pt;margin-top:223.45pt;width:135.1pt;height:10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" fillcolor="white [3201]" strokecolor="#c2d69b [1942]" strokeweight="3pt">
                <v:textbox>
                  <w:txbxContent>
                    <w:p w:rsidR="00EB0712" w:rsidRPr="006F7CF9" w:rsidRDefault="00EB0712" w:rsidP="00EB0712">
                      <w:pPr>
                        <w:rPr>
                          <w:rFonts w:asciiTheme="minorHAnsi" w:hAnsiTheme="minorHAnsi"/>
                          <w:sz w:val="18"/>
                          <w:szCs w:val="18"/>
                        </w:rPr>
                      </w:pPr>
                      <w:r w:rsidRPr="00CE22C1">
                        <w:rPr>
                          <w:rFonts w:asciiTheme="minorHAnsi" w:hAnsiTheme="minorHAnsi"/>
                          <w:b/>
                          <w:sz w:val="18"/>
                          <w:szCs w:val="18"/>
                        </w:rPr>
                        <w:t>YP agrees to record review and written report and either</w:t>
                      </w:r>
                      <w:r w:rsidRPr="006F7CF9">
                        <w:rPr>
                          <w:rFonts w:asciiTheme="minorHAnsi" w:hAnsiTheme="minorHAnsi"/>
                          <w:sz w:val="18"/>
                          <w:szCs w:val="18"/>
                        </w:rPr>
                        <w:t>:</w:t>
                      </w:r>
                    </w:p>
                    <w:p w:rsidR="00EB0712" w:rsidRPr="00CE22C1" w:rsidRDefault="00EB0712" w:rsidP="00CE22C1">
                      <w:pPr>
                        <w:pStyle w:val="ListParagraph"/>
                        <w:numPr>
                          <w:ilvl w:val="0"/>
                          <w:numId w:val="7"/>
                        </w:numPr>
                        <w:tabs>
                          <w:tab w:val="left" w:pos="284"/>
                        </w:tabs>
                        <w:ind w:left="284" w:hanging="284"/>
                        <w:rPr>
                          <w:sz w:val="18"/>
                          <w:szCs w:val="18"/>
                        </w:rPr>
                      </w:pPr>
                      <w:r w:rsidRPr="00CE22C1">
                        <w:rPr>
                          <w:sz w:val="18"/>
                          <w:szCs w:val="18"/>
                        </w:rPr>
                        <w:t>YP signs agreement in Letter 1</w:t>
                      </w:r>
                      <w:r w:rsidR="00291CFB">
                        <w:rPr>
                          <w:sz w:val="18"/>
                          <w:szCs w:val="18"/>
                        </w:rPr>
                        <w:t xml:space="preserve"> and/or</w:t>
                      </w:r>
                    </w:p>
                    <w:p w:rsidR="0047658E" w:rsidRPr="00CE22C1" w:rsidRDefault="00EB0712" w:rsidP="00CE22C1">
                      <w:pPr>
                        <w:pStyle w:val="ListParagraph"/>
                        <w:numPr>
                          <w:ilvl w:val="0"/>
                          <w:numId w:val="7"/>
                        </w:numPr>
                        <w:tabs>
                          <w:tab w:val="left" w:pos="284"/>
                        </w:tabs>
                        <w:ind w:left="284" w:hanging="284"/>
                        <w:rPr>
                          <w:sz w:val="18"/>
                          <w:szCs w:val="18"/>
                        </w:rPr>
                      </w:pPr>
                      <w:r w:rsidRPr="00CE22C1">
                        <w:rPr>
                          <w:sz w:val="18"/>
                          <w:szCs w:val="18"/>
                        </w:rPr>
                        <w:t>SW signs to confirm verbal agreement given</w:t>
                      </w:r>
                      <w:r w:rsidR="00AB3A57" w:rsidRPr="00CE22C1">
                        <w:rPr>
                          <w:sz w:val="18"/>
                          <w:szCs w:val="18"/>
                        </w:rPr>
                        <w:t xml:space="preserve"> or clearly documents in an email sent to </w:t>
                      </w:r>
                      <w:r w:rsidR="008A157D" w:rsidRPr="00CE22C1">
                        <w:rPr>
                          <w:sz w:val="18"/>
                          <w:szCs w:val="18"/>
                        </w:rPr>
                        <w:t xml:space="preserve">relevant </w:t>
                      </w:r>
                      <w:r w:rsidR="00AB3A57" w:rsidRPr="00CE22C1">
                        <w:rPr>
                          <w:sz w:val="18"/>
                          <w:szCs w:val="18"/>
                        </w:rPr>
                        <w:t>CIC health team</w:t>
                      </w:r>
                    </w:p>
                  </w:txbxContent>
                </v:textbox>
              </v:shape>
            </w:pict>
          </mc:Fallback>
        </mc:AlternateContent>
      </w:r>
      <w:r w:rsidR="006E0ED8" w:rsidRPr="0047658E">
        <w:rPr>
          <w:rFonts w:ascii="Arial" w:hAnsi="Arial" w:cs="Arial"/>
          <w:b/>
          <w:noProof/>
          <w:color w:val="1F497D"/>
        </w:rPr>
        <mc:AlternateContent>
          <mc:Choice Requires="wps">
            <w:drawing>
              <wp:anchor distT="0" distB="0" distL="114300" distR="114300" simplePos="0" relativeHeight="251684864" behindDoc="0" locked="0" layoutInCell="1" allowOverlap="1" wp14:anchorId="5A90BC70" wp14:editId="7D9A06BA">
                <wp:simplePos x="0" y="0"/>
                <wp:positionH relativeFrom="margin">
                  <wp:posOffset>68580</wp:posOffset>
                </wp:positionH>
                <wp:positionV relativeFrom="paragraph">
                  <wp:posOffset>3942715</wp:posOffset>
                </wp:positionV>
                <wp:extent cx="0" cy="172085"/>
                <wp:effectExtent l="95250" t="0" r="57150" b="56515"/>
                <wp:wrapNone/>
                <wp:docPr id="28" name="Straight Arrow Connector 28"/>
                <wp:cNvGraphicFramePr/>
                <a:graphic xmlns:a="http://schemas.openxmlformats.org/drawingml/2006/main">
                  <a:graphicData uri="http://schemas.microsoft.com/office/word/2010/wordprocessingShape">
                    <wps:wsp>
                      <wps:cNvCnPr/>
                      <wps:spPr>
                        <a:xfrm>
                          <a:off x="0" y="0"/>
                          <a:ext cx="0" cy="172085"/>
                        </a:xfrm>
                        <a:prstGeom prst="straightConnector1">
                          <a:avLst/>
                        </a:prstGeom>
                        <a:noFill/>
                        <a:ln w="1587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EE4FEC3" id="Straight Arrow Connector 28" o:spid="_x0000_s1026" type="#_x0000_t32" style="position:absolute;margin-left:5.4pt;margin-top:310.45pt;width:0;height:13.5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" strokecolor="#948a54" strokeweight="1.25pt">
                <v:stroke endarrow="open"/>
                <w10:wrap anchorx="margin"/>
              </v:shape>
            </w:pict>
          </mc:Fallback>
        </mc:AlternateContent>
      </w:r>
      <w:r w:rsidR="006E0ED8" w:rsidRPr="0047658E">
        <w:rPr>
          <w:rFonts w:ascii="Arial" w:hAnsi="Arial" w:cs="Arial"/>
          <w:noProof/>
          <w:color w:val="1F497D"/>
        </w:rPr>
        <mc:AlternateContent>
          <mc:Choice Requires="wps">
            <w:drawing>
              <wp:anchor distT="0" distB="0" distL="114300" distR="114300" simplePos="0" relativeHeight="251670528" behindDoc="0" locked="0" layoutInCell="1" allowOverlap="1" wp14:anchorId="1900F8F2" wp14:editId="555B1AA1">
                <wp:simplePos x="0" y="0"/>
                <wp:positionH relativeFrom="column">
                  <wp:posOffset>-496842</wp:posOffset>
                </wp:positionH>
                <wp:positionV relativeFrom="paragraph">
                  <wp:posOffset>2700754</wp:posOffset>
                </wp:positionV>
                <wp:extent cx="1809750" cy="1242104"/>
                <wp:effectExtent l="19050" t="19050" r="19050" b="152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242104"/>
                        </a:xfrm>
                        <a:prstGeom prst="rect">
                          <a:avLst/>
                        </a:prstGeom>
                        <a:ln w="38100">
                          <a:solidFill>
                            <a:schemeClr val="accent3">
                              <a:lumMod val="60000"/>
                              <a:lumOff val="40000"/>
                            </a:schemeClr>
                          </a:solidFill>
                          <a:headEnd/>
                          <a:tailEnd/>
                        </a:ln>
                      </wps:spPr>
                      <wps:style>
                        <a:lnRef idx="2">
                          <a:schemeClr val="dk1"/>
                        </a:lnRef>
                        <a:fillRef idx="1">
                          <a:schemeClr val="lt1"/>
                        </a:fillRef>
                        <a:effectRef idx="0">
                          <a:schemeClr val="dk1"/>
                        </a:effectRef>
                        <a:fontRef idx="minor">
                          <a:schemeClr val="dk1"/>
                        </a:fontRef>
                      </wps:style>
                      <wps:txbx>
                        <w:txbxContent>
                          <w:p w14:paraId="077C7351" w14:textId="77777777" w:rsidR="007A0B5D" w:rsidRDefault="00CE22C1" w:rsidP="0016092C">
                            <w:pPr>
                              <w:rPr>
                                <w:b/>
                                <w:sz w:val="18"/>
                                <w:szCs w:val="18"/>
                              </w:rPr>
                            </w:pPr>
                            <w:r>
                              <w:rPr>
                                <w:sz w:val="18"/>
                                <w:szCs w:val="18"/>
                              </w:rPr>
                              <w:t>SW</w:t>
                            </w:r>
                            <w:r w:rsidR="005C4F40">
                              <w:rPr>
                                <w:sz w:val="18"/>
                                <w:szCs w:val="18"/>
                              </w:rPr>
                              <w:t xml:space="preserve"> </w:t>
                            </w:r>
                            <w:r w:rsidR="00EB0712" w:rsidRPr="00EB0712">
                              <w:rPr>
                                <w:sz w:val="18"/>
                                <w:szCs w:val="18"/>
                              </w:rPr>
                              <w:t>forwards agreement</w:t>
                            </w:r>
                            <w:r w:rsidR="007A0B5D">
                              <w:rPr>
                                <w:sz w:val="18"/>
                                <w:szCs w:val="18"/>
                              </w:rPr>
                              <w:t xml:space="preserve"> / consent</w:t>
                            </w:r>
                            <w:r w:rsidR="00EB0712" w:rsidRPr="00EB0712">
                              <w:rPr>
                                <w:sz w:val="18"/>
                                <w:szCs w:val="18"/>
                              </w:rPr>
                              <w:t xml:space="preserve"> plus completed IHA-YP</w:t>
                            </w:r>
                            <w:r w:rsidR="00BB312D">
                              <w:rPr>
                                <w:sz w:val="18"/>
                                <w:szCs w:val="18"/>
                              </w:rPr>
                              <w:t xml:space="preserve"> </w:t>
                            </w:r>
                            <w:r w:rsidR="007A0B5D">
                              <w:rPr>
                                <w:sz w:val="18"/>
                                <w:szCs w:val="18"/>
                              </w:rPr>
                              <w:t>referral</w:t>
                            </w:r>
                            <w:r w:rsidR="00EB0712" w:rsidRPr="00EB0712">
                              <w:rPr>
                                <w:sz w:val="18"/>
                                <w:szCs w:val="18"/>
                              </w:rPr>
                              <w:t xml:space="preserve"> to health </w:t>
                            </w:r>
                            <w:r w:rsidR="00EB0712" w:rsidRPr="007A0B5D">
                              <w:rPr>
                                <w:sz w:val="18"/>
                                <w:szCs w:val="18"/>
                              </w:rPr>
                              <w:t>provider</w:t>
                            </w:r>
                            <w:r w:rsidR="00BB312D" w:rsidRPr="007A0B5D">
                              <w:rPr>
                                <w:sz w:val="18"/>
                                <w:szCs w:val="18"/>
                              </w:rPr>
                              <w:t xml:space="preserve"> </w:t>
                            </w:r>
                            <w:r>
                              <w:rPr>
                                <w:sz w:val="18"/>
                                <w:szCs w:val="18"/>
                              </w:rPr>
                              <w:t xml:space="preserve">          </w:t>
                            </w:r>
                            <w:r w:rsidR="00BB312D" w:rsidRPr="007A0B5D">
                              <w:rPr>
                                <w:b/>
                                <w:sz w:val="18"/>
                                <w:szCs w:val="18"/>
                              </w:rPr>
                              <w:t>*x</w:t>
                            </w:r>
                          </w:p>
                          <w:p w14:paraId="4C60906A" w14:textId="77777777" w:rsidR="007A0B5D" w:rsidRDefault="00CE22C1" w:rsidP="00EA6C40">
                            <w:pPr>
                              <w:pStyle w:val="ListParagraph"/>
                              <w:ind w:left="0"/>
                              <w:rPr>
                                <w:sz w:val="18"/>
                                <w:szCs w:val="18"/>
                              </w:rPr>
                            </w:pPr>
                            <w:r>
                              <w:rPr>
                                <w:sz w:val="18"/>
                                <w:szCs w:val="18"/>
                              </w:rPr>
                              <w:t>CIC health team ensure e</w:t>
                            </w:r>
                            <w:r w:rsidR="007A0B5D" w:rsidRPr="006F7CF9">
                              <w:rPr>
                                <w:sz w:val="18"/>
                                <w:szCs w:val="18"/>
                              </w:rPr>
                              <w:t>ntry in health records to reflect consent / agreement</w:t>
                            </w:r>
                          </w:p>
                          <w:p w14:paraId="2F910FDF" w14:textId="77777777" w:rsidR="009F0051" w:rsidRPr="009F0051" w:rsidRDefault="009F0051" w:rsidP="00EA6C40">
                            <w:pPr>
                              <w:pStyle w:val="ListParagraph"/>
                              <w:ind w:left="0"/>
                              <w:rPr>
                                <w:b/>
                                <w:sz w:val="18"/>
                                <w:szCs w:val="18"/>
                              </w:rPr>
                            </w:pPr>
                            <w:r w:rsidRPr="009F0051">
                              <w:rPr>
                                <w:b/>
                                <w:sz w:val="18"/>
                                <w:szCs w:val="18"/>
                              </w:rPr>
                              <w:t>*b</w:t>
                            </w:r>
                          </w:p>
                          <w:p w14:paraId="6B1A9DEC" w14:textId="77777777" w:rsidR="007A0B5D" w:rsidRPr="00AC7B8E" w:rsidRDefault="007A0B5D" w:rsidP="0016092C">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137172" id="_x0000_s1040" type="#_x0000_t202" style="position:absolute;margin-left:-39.1pt;margin-top:212.65pt;width:142.5pt;height:9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" fillcolor="white [3201]" strokecolor="#c2d69b [1942]" strokeweight="3pt">
                <v:textbox>
                  <w:txbxContent>
                    <w:p w:rsidR="007A0B5D" w:rsidRDefault="00CE22C1" w:rsidP="0016092C">
                      <w:pPr>
                        <w:rPr>
                          <w:b/>
                          <w:sz w:val="18"/>
                          <w:szCs w:val="18"/>
                        </w:rPr>
                      </w:pPr>
                      <w:r>
                        <w:rPr>
                          <w:sz w:val="18"/>
                          <w:szCs w:val="18"/>
                        </w:rPr>
                        <w:t>SW</w:t>
                      </w:r>
                      <w:r w:rsidR="005C4F40">
                        <w:rPr>
                          <w:sz w:val="18"/>
                          <w:szCs w:val="18"/>
                        </w:rPr>
                        <w:t xml:space="preserve"> </w:t>
                      </w:r>
                      <w:r w:rsidR="00EB0712" w:rsidRPr="00EB0712">
                        <w:rPr>
                          <w:sz w:val="18"/>
                          <w:szCs w:val="18"/>
                        </w:rPr>
                        <w:t>forwards agreement</w:t>
                      </w:r>
                      <w:r w:rsidR="007A0B5D">
                        <w:rPr>
                          <w:sz w:val="18"/>
                          <w:szCs w:val="18"/>
                        </w:rPr>
                        <w:t xml:space="preserve"> / consent</w:t>
                      </w:r>
                      <w:r w:rsidR="00EB0712" w:rsidRPr="00EB0712">
                        <w:rPr>
                          <w:sz w:val="18"/>
                          <w:szCs w:val="18"/>
                        </w:rPr>
                        <w:t xml:space="preserve"> plus completed IHA-YP</w:t>
                      </w:r>
                      <w:r w:rsidR="00BB312D">
                        <w:rPr>
                          <w:sz w:val="18"/>
                          <w:szCs w:val="18"/>
                        </w:rPr>
                        <w:t xml:space="preserve"> </w:t>
                      </w:r>
                      <w:r w:rsidR="007A0B5D">
                        <w:rPr>
                          <w:sz w:val="18"/>
                          <w:szCs w:val="18"/>
                        </w:rPr>
                        <w:t>referral</w:t>
                      </w:r>
                      <w:r w:rsidR="00EB0712" w:rsidRPr="00EB0712">
                        <w:rPr>
                          <w:sz w:val="18"/>
                          <w:szCs w:val="18"/>
                        </w:rPr>
                        <w:t xml:space="preserve"> to health </w:t>
                      </w:r>
                      <w:r w:rsidR="00EB0712" w:rsidRPr="007A0B5D">
                        <w:rPr>
                          <w:sz w:val="18"/>
                          <w:szCs w:val="18"/>
                        </w:rPr>
                        <w:t>provider</w:t>
                      </w:r>
                      <w:r w:rsidR="00BB312D" w:rsidRPr="007A0B5D">
                        <w:rPr>
                          <w:sz w:val="18"/>
                          <w:szCs w:val="18"/>
                        </w:rPr>
                        <w:t xml:space="preserve"> </w:t>
                      </w:r>
                      <w:r>
                        <w:rPr>
                          <w:sz w:val="18"/>
                          <w:szCs w:val="18"/>
                        </w:rPr>
                        <w:t xml:space="preserve">          </w:t>
                      </w:r>
                      <w:r w:rsidR="00BB312D" w:rsidRPr="007A0B5D">
                        <w:rPr>
                          <w:b/>
                          <w:sz w:val="18"/>
                          <w:szCs w:val="18"/>
                        </w:rPr>
                        <w:t>*x</w:t>
                      </w:r>
                    </w:p>
                    <w:p w:rsidR="007A0B5D" w:rsidRDefault="00CE22C1" w:rsidP="00EA6C40">
                      <w:pPr>
                        <w:pStyle w:val="ListParagraph"/>
                        <w:ind w:left="0"/>
                        <w:rPr>
                          <w:sz w:val="18"/>
                          <w:szCs w:val="18"/>
                        </w:rPr>
                      </w:pPr>
                      <w:r>
                        <w:rPr>
                          <w:sz w:val="18"/>
                          <w:szCs w:val="18"/>
                        </w:rPr>
                        <w:t>CIC health team ensure e</w:t>
                      </w:r>
                      <w:r w:rsidR="007A0B5D" w:rsidRPr="006F7CF9">
                        <w:rPr>
                          <w:sz w:val="18"/>
                          <w:szCs w:val="18"/>
                        </w:rPr>
                        <w:t>ntry in health records to reflect consent / agreement</w:t>
                      </w:r>
                    </w:p>
                    <w:p w:rsidR="009F0051" w:rsidRPr="009F0051" w:rsidRDefault="009F0051" w:rsidP="00EA6C40">
                      <w:pPr>
                        <w:pStyle w:val="ListParagraph"/>
                        <w:ind w:left="0"/>
                        <w:rPr>
                          <w:b/>
                          <w:sz w:val="18"/>
                          <w:szCs w:val="18"/>
                        </w:rPr>
                      </w:pPr>
                      <w:r w:rsidRPr="009F0051">
                        <w:rPr>
                          <w:b/>
                          <w:sz w:val="18"/>
                          <w:szCs w:val="18"/>
                        </w:rPr>
                        <w:t>*b</w:t>
                      </w:r>
                    </w:p>
                    <w:p w:rsidR="007A0B5D" w:rsidRPr="00AC7B8E" w:rsidRDefault="007A0B5D" w:rsidP="0016092C">
                      <w:pPr>
                        <w:rPr>
                          <w:sz w:val="18"/>
                          <w:szCs w:val="18"/>
                        </w:rPr>
                      </w:pPr>
                    </w:p>
                  </w:txbxContent>
                </v:textbox>
              </v:shape>
            </w:pict>
          </mc:Fallback>
        </mc:AlternateContent>
      </w:r>
      <w:r w:rsidR="00C15041" w:rsidRPr="0047658E">
        <w:rPr>
          <w:rFonts w:ascii="Arial" w:hAnsi="Arial" w:cs="Arial"/>
          <w:b/>
          <w:noProof/>
          <w:color w:val="1F497D"/>
        </w:rPr>
        <mc:AlternateContent>
          <mc:Choice Requires="wps">
            <w:drawing>
              <wp:anchor distT="0" distB="0" distL="114300" distR="114300" simplePos="0" relativeHeight="251808768" behindDoc="0" locked="0" layoutInCell="1" allowOverlap="1" wp14:anchorId="23196D9A" wp14:editId="218E81FE">
                <wp:simplePos x="0" y="0"/>
                <wp:positionH relativeFrom="column">
                  <wp:posOffset>1257935</wp:posOffset>
                </wp:positionH>
                <wp:positionV relativeFrom="paragraph">
                  <wp:posOffset>7061200</wp:posOffset>
                </wp:positionV>
                <wp:extent cx="368935" cy="303530"/>
                <wp:effectExtent l="0" t="0" r="69215" b="58420"/>
                <wp:wrapNone/>
                <wp:docPr id="386" name="Straight Arrow Connector 386"/>
                <wp:cNvGraphicFramePr/>
                <a:graphic xmlns:a="http://schemas.openxmlformats.org/drawingml/2006/main">
                  <a:graphicData uri="http://schemas.microsoft.com/office/word/2010/wordprocessingShape">
                    <wps:wsp>
                      <wps:cNvCnPr/>
                      <wps:spPr>
                        <a:xfrm>
                          <a:off x="0" y="0"/>
                          <a:ext cx="368935" cy="303530"/>
                        </a:xfrm>
                        <a:prstGeom prst="straightConnector1">
                          <a:avLst/>
                        </a:prstGeom>
                        <a:noFill/>
                        <a:ln w="1587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619D3FC" id="Straight Arrow Connector 386" o:spid="_x0000_s1026" type="#_x0000_t32" style="position:absolute;margin-left:99.05pt;margin-top:556pt;width:29.05pt;height:23.9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" strokecolor="#948a54" strokeweight="1.25pt">
                <v:stroke endarrow="open"/>
              </v:shape>
            </w:pict>
          </mc:Fallback>
        </mc:AlternateContent>
      </w:r>
      <w:r w:rsidR="00C15041" w:rsidRPr="0047658E">
        <w:rPr>
          <w:rFonts w:ascii="Arial" w:hAnsi="Arial" w:cs="Arial"/>
          <w:b/>
          <w:noProof/>
          <w:color w:val="1F497D"/>
        </w:rPr>
        <mc:AlternateContent>
          <mc:Choice Requires="wps">
            <w:drawing>
              <wp:anchor distT="0" distB="0" distL="114300" distR="114300" simplePos="0" relativeHeight="251700224" behindDoc="0" locked="0" layoutInCell="1" allowOverlap="1" wp14:anchorId="731DA6F7" wp14:editId="539B4CB0">
                <wp:simplePos x="0" y="0"/>
                <wp:positionH relativeFrom="column">
                  <wp:posOffset>2087245</wp:posOffset>
                </wp:positionH>
                <wp:positionV relativeFrom="paragraph">
                  <wp:posOffset>1632585</wp:posOffset>
                </wp:positionV>
                <wp:extent cx="0" cy="163830"/>
                <wp:effectExtent l="95250" t="0" r="57150" b="64770"/>
                <wp:wrapNone/>
                <wp:docPr id="289" name="Straight Arrow Connector 289"/>
                <wp:cNvGraphicFramePr/>
                <a:graphic xmlns:a="http://schemas.openxmlformats.org/drawingml/2006/main">
                  <a:graphicData uri="http://schemas.microsoft.com/office/word/2010/wordprocessingShape">
                    <wps:wsp>
                      <wps:cNvCnPr/>
                      <wps:spPr>
                        <a:xfrm>
                          <a:off x="0" y="0"/>
                          <a:ext cx="0" cy="163830"/>
                        </a:xfrm>
                        <a:prstGeom prst="straightConnector1">
                          <a:avLst/>
                        </a:prstGeom>
                        <a:ln w="9525" cap="flat" cmpd="sng" algn="ctr">
                          <a:solidFill>
                            <a:schemeClr val="accent3"/>
                          </a:solidFill>
                          <a:prstDash val="dash"/>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9AD4BC" id="Straight Arrow Connector 289" o:spid="_x0000_s1026" type="#_x0000_t32" style="position:absolute;margin-left:164.35pt;margin-top:128.55pt;width:0;height:12.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" strokecolor="#9bbb59 [3206]">
                <v:stroke dashstyle="dash" endarrow="open"/>
              </v:shape>
            </w:pict>
          </mc:Fallback>
        </mc:AlternateContent>
      </w:r>
      <w:r w:rsidR="00C15041" w:rsidRPr="0047658E">
        <w:rPr>
          <w:rFonts w:ascii="Arial" w:hAnsi="Arial" w:cs="Arial"/>
          <w:noProof/>
          <w:color w:val="1F497D"/>
        </w:rPr>
        <mc:AlternateContent>
          <mc:Choice Requires="wps">
            <w:drawing>
              <wp:anchor distT="0" distB="0" distL="114300" distR="114300" simplePos="0" relativeHeight="251689984" behindDoc="0" locked="0" layoutInCell="1" allowOverlap="1" wp14:anchorId="07D9D8A1" wp14:editId="4B58400D">
                <wp:simplePos x="0" y="0"/>
                <wp:positionH relativeFrom="column">
                  <wp:posOffset>813975</wp:posOffset>
                </wp:positionH>
                <wp:positionV relativeFrom="paragraph">
                  <wp:posOffset>1796925</wp:posOffset>
                </wp:positionV>
                <wp:extent cx="2228850" cy="802963"/>
                <wp:effectExtent l="19050" t="19050" r="19050" b="1651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802963"/>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14:paraId="0A05BADF" w14:textId="77777777" w:rsidR="00B066A7" w:rsidRDefault="00AC7B8E" w:rsidP="00DD3748">
                            <w:pPr>
                              <w:rPr>
                                <w:rFonts w:asciiTheme="minorHAnsi" w:hAnsiTheme="minorHAnsi"/>
                                <w:sz w:val="18"/>
                                <w:szCs w:val="18"/>
                              </w:rPr>
                            </w:pPr>
                            <w:r w:rsidRPr="008A157D">
                              <w:rPr>
                                <w:rFonts w:asciiTheme="minorHAnsi" w:hAnsiTheme="minorHAnsi"/>
                                <w:b/>
                                <w:sz w:val="18"/>
                                <w:szCs w:val="18"/>
                              </w:rPr>
                              <w:t xml:space="preserve">After </w:t>
                            </w:r>
                            <w:r w:rsidR="00805328">
                              <w:rPr>
                                <w:rFonts w:asciiTheme="minorHAnsi" w:hAnsiTheme="minorHAnsi"/>
                                <w:b/>
                                <w:sz w:val="18"/>
                                <w:szCs w:val="18"/>
                              </w:rPr>
                              <w:t>&gt; 1</w:t>
                            </w:r>
                            <w:r w:rsidRPr="00BF70B8">
                              <w:rPr>
                                <w:rFonts w:asciiTheme="minorHAnsi" w:hAnsiTheme="minorHAnsi"/>
                                <w:b/>
                                <w:sz w:val="18"/>
                                <w:szCs w:val="18"/>
                              </w:rPr>
                              <w:t xml:space="preserve"> refusal</w:t>
                            </w:r>
                            <w:r w:rsidR="00B066A7">
                              <w:rPr>
                                <w:rFonts w:asciiTheme="minorHAnsi" w:hAnsiTheme="minorHAnsi"/>
                                <w:b/>
                                <w:sz w:val="18"/>
                                <w:szCs w:val="18"/>
                              </w:rPr>
                              <w:t xml:space="preserve"> &gt;&gt;&gt;&gt;&gt;&gt;&gt;&gt;&gt;&gt;&gt;&gt;&gt;&gt;&gt;&gt;&gt;&gt;&gt;</w:t>
                            </w:r>
                            <w:r w:rsidR="00B066A7" w:rsidRPr="00B066A7">
                              <w:rPr>
                                <w:rFonts w:asciiTheme="minorHAnsi" w:hAnsiTheme="minorHAnsi"/>
                                <w:b/>
                                <w:sz w:val="18"/>
                                <w:szCs w:val="18"/>
                              </w:rPr>
                              <w:sym w:font="Wingdings" w:char="F0E0"/>
                            </w:r>
                          </w:p>
                          <w:p w14:paraId="18DEBCC7" w14:textId="77777777" w:rsidR="00AC7B8E" w:rsidRPr="00B066A7" w:rsidRDefault="00B066A7" w:rsidP="00DD3748">
                            <w:pPr>
                              <w:rPr>
                                <w:rFonts w:asciiTheme="minorHAnsi" w:hAnsiTheme="minorHAnsi"/>
                                <w:i/>
                                <w:sz w:val="18"/>
                                <w:szCs w:val="18"/>
                              </w:rPr>
                            </w:pPr>
                            <w:r w:rsidRPr="00B066A7">
                              <w:rPr>
                                <w:rFonts w:asciiTheme="minorHAnsi" w:hAnsiTheme="minorHAnsi"/>
                                <w:i/>
                                <w:sz w:val="18"/>
                                <w:szCs w:val="18"/>
                              </w:rPr>
                              <w:t xml:space="preserve">NB </w:t>
                            </w:r>
                            <w:r w:rsidR="00BF70B8" w:rsidRPr="00B066A7">
                              <w:rPr>
                                <w:rFonts w:asciiTheme="minorHAnsi" w:hAnsiTheme="minorHAnsi"/>
                                <w:i/>
                                <w:sz w:val="18"/>
                                <w:szCs w:val="18"/>
                              </w:rPr>
                              <w:t xml:space="preserve">including those booked appointments the </w:t>
                            </w:r>
                            <w:r w:rsidR="00032D32" w:rsidRPr="00B066A7">
                              <w:rPr>
                                <w:rFonts w:asciiTheme="minorHAnsi" w:hAnsiTheme="minorHAnsi"/>
                                <w:i/>
                                <w:sz w:val="18"/>
                                <w:szCs w:val="18"/>
                              </w:rPr>
                              <w:t>C</w:t>
                            </w:r>
                            <w:r w:rsidR="00BF70B8" w:rsidRPr="00B066A7">
                              <w:rPr>
                                <w:rFonts w:asciiTheme="minorHAnsi" w:hAnsiTheme="minorHAnsi"/>
                                <w:i/>
                                <w:sz w:val="18"/>
                                <w:szCs w:val="18"/>
                              </w:rPr>
                              <w:t>YP has not attended</w:t>
                            </w:r>
                            <w:r w:rsidR="00805328" w:rsidRPr="00B066A7">
                              <w:rPr>
                                <w:rFonts w:asciiTheme="minorHAnsi" w:hAnsiTheme="minorHAnsi"/>
                                <w:i/>
                                <w:sz w:val="18"/>
                                <w:szCs w:val="18"/>
                              </w:rPr>
                              <w:t xml:space="preserve">, </w:t>
                            </w:r>
                            <w:r w:rsidRPr="00B066A7">
                              <w:rPr>
                                <w:rFonts w:asciiTheme="minorHAnsi" w:hAnsiTheme="minorHAnsi"/>
                                <w:i/>
                                <w:sz w:val="18"/>
                                <w:szCs w:val="18"/>
                              </w:rPr>
                              <w:t>BUT</w:t>
                            </w:r>
                            <w:r w:rsidR="005C4F40">
                              <w:rPr>
                                <w:rFonts w:asciiTheme="minorHAnsi" w:hAnsiTheme="minorHAnsi"/>
                                <w:i/>
                                <w:sz w:val="18"/>
                                <w:szCs w:val="18"/>
                              </w:rPr>
                              <w:t xml:space="preserve"> excluding cancellation or WNB, </w:t>
                            </w:r>
                            <w:r w:rsidR="005C4F40" w:rsidRPr="00531072">
                              <w:rPr>
                                <w:rFonts w:asciiTheme="minorHAnsi" w:hAnsiTheme="minorHAnsi"/>
                                <w:i/>
                                <w:sz w:val="18"/>
                                <w:szCs w:val="18"/>
                              </w:rPr>
                              <w:t xml:space="preserve">which are </w:t>
                            </w:r>
                            <w:r w:rsidR="00805328" w:rsidRPr="00B066A7">
                              <w:rPr>
                                <w:rFonts w:asciiTheme="minorHAnsi" w:hAnsiTheme="minorHAnsi"/>
                                <w:i/>
                                <w:sz w:val="18"/>
                                <w:szCs w:val="18"/>
                              </w:rPr>
                              <w:t>out of their control</w:t>
                            </w:r>
                          </w:p>
                          <w:p w14:paraId="33FCE7E0" w14:textId="77777777" w:rsidR="00AC7B8E" w:rsidRDefault="00AC7B8E" w:rsidP="00AC7B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05BBCB" id="_x0000_s1041" type="#_x0000_t202" style="position:absolute;margin-left:64.1pt;margin-top:141.5pt;width:175.5pt;height:6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" fillcolor="window" strokecolor="#c3d69b" strokeweight="3pt">
                <v:textbox>
                  <w:txbxContent>
                    <w:p w:rsidR="00B066A7" w:rsidRDefault="00AC7B8E" w:rsidP="00DD3748">
                      <w:pPr>
                        <w:rPr>
                          <w:rFonts w:asciiTheme="minorHAnsi" w:hAnsiTheme="minorHAnsi"/>
                          <w:sz w:val="18"/>
                          <w:szCs w:val="18"/>
                        </w:rPr>
                      </w:pPr>
                      <w:r w:rsidRPr="008A157D">
                        <w:rPr>
                          <w:rFonts w:asciiTheme="minorHAnsi" w:hAnsiTheme="minorHAnsi"/>
                          <w:b/>
                          <w:sz w:val="18"/>
                          <w:szCs w:val="18"/>
                        </w:rPr>
                        <w:t xml:space="preserve">After </w:t>
                      </w:r>
                      <w:r w:rsidR="00805328">
                        <w:rPr>
                          <w:rFonts w:asciiTheme="minorHAnsi" w:hAnsiTheme="minorHAnsi"/>
                          <w:b/>
                          <w:sz w:val="18"/>
                          <w:szCs w:val="18"/>
                        </w:rPr>
                        <w:t>&gt; 1</w:t>
                      </w:r>
                      <w:r w:rsidRPr="00BF70B8">
                        <w:rPr>
                          <w:rFonts w:asciiTheme="minorHAnsi" w:hAnsiTheme="minorHAnsi"/>
                          <w:b/>
                          <w:sz w:val="18"/>
                          <w:szCs w:val="18"/>
                        </w:rPr>
                        <w:t xml:space="preserve"> refusal</w:t>
                      </w:r>
                      <w:r w:rsidR="00B066A7">
                        <w:rPr>
                          <w:rFonts w:asciiTheme="minorHAnsi" w:hAnsiTheme="minorHAnsi"/>
                          <w:b/>
                          <w:sz w:val="18"/>
                          <w:szCs w:val="18"/>
                        </w:rPr>
                        <w:t xml:space="preserve"> &gt;&gt;&gt;&gt;&gt;&gt;&gt;&gt;&gt;&gt;&gt;&gt;&gt;&gt;&gt;&gt;&gt;&gt;&gt;</w:t>
                      </w:r>
                      <w:r w:rsidR="00B066A7" w:rsidRPr="00B066A7">
                        <w:rPr>
                          <w:rFonts w:asciiTheme="minorHAnsi" w:hAnsiTheme="minorHAnsi"/>
                          <w:b/>
                          <w:sz w:val="18"/>
                          <w:szCs w:val="18"/>
                        </w:rPr>
                        <w:sym w:font="Wingdings" w:char="F0E0"/>
                      </w:r>
                    </w:p>
                    <w:p w:rsidR="00AC7B8E" w:rsidRPr="00B066A7" w:rsidRDefault="00B066A7" w:rsidP="00DD3748">
                      <w:pPr>
                        <w:rPr>
                          <w:rFonts w:asciiTheme="minorHAnsi" w:hAnsiTheme="minorHAnsi"/>
                          <w:i/>
                          <w:sz w:val="18"/>
                          <w:szCs w:val="18"/>
                        </w:rPr>
                      </w:pPr>
                      <w:r w:rsidRPr="00B066A7">
                        <w:rPr>
                          <w:rFonts w:asciiTheme="minorHAnsi" w:hAnsiTheme="minorHAnsi"/>
                          <w:i/>
                          <w:sz w:val="18"/>
                          <w:szCs w:val="18"/>
                        </w:rPr>
                        <w:t xml:space="preserve">NB </w:t>
                      </w:r>
                      <w:r w:rsidR="00BF70B8" w:rsidRPr="00B066A7">
                        <w:rPr>
                          <w:rFonts w:asciiTheme="minorHAnsi" w:hAnsiTheme="minorHAnsi"/>
                          <w:i/>
                          <w:sz w:val="18"/>
                          <w:szCs w:val="18"/>
                        </w:rPr>
                        <w:t xml:space="preserve">including those booked appointments the </w:t>
                      </w:r>
                      <w:r w:rsidR="00032D32" w:rsidRPr="00B066A7">
                        <w:rPr>
                          <w:rFonts w:asciiTheme="minorHAnsi" w:hAnsiTheme="minorHAnsi"/>
                          <w:i/>
                          <w:sz w:val="18"/>
                          <w:szCs w:val="18"/>
                        </w:rPr>
                        <w:t>C</w:t>
                      </w:r>
                      <w:r w:rsidR="00BF70B8" w:rsidRPr="00B066A7">
                        <w:rPr>
                          <w:rFonts w:asciiTheme="minorHAnsi" w:hAnsiTheme="minorHAnsi"/>
                          <w:i/>
                          <w:sz w:val="18"/>
                          <w:szCs w:val="18"/>
                        </w:rPr>
                        <w:t>YP has not attended</w:t>
                      </w:r>
                      <w:r w:rsidR="00805328" w:rsidRPr="00B066A7">
                        <w:rPr>
                          <w:rFonts w:asciiTheme="minorHAnsi" w:hAnsiTheme="minorHAnsi"/>
                          <w:i/>
                          <w:sz w:val="18"/>
                          <w:szCs w:val="18"/>
                        </w:rPr>
                        <w:t xml:space="preserve">, </w:t>
                      </w:r>
                      <w:r w:rsidRPr="00B066A7">
                        <w:rPr>
                          <w:rFonts w:asciiTheme="minorHAnsi" w:hAnsiTheme="minorHAnsi"/>
                          <w:i/>
                          <w:sz w:val="18"/>
                          <w:szCs w:val="18"/>
                        </w:rPr>
                        <w:t>BUT</w:t>
                      </w:r>
                      <w:r w:rsidR="005C4F40">
                        <w:rPr>
                          <w:rFonts w:asciiTheme="minorHAnsi" w:hAnsiTheme="minorHAnsi"/>
                          <w:i/>
                          <w:sz w:val="18"/>
                          <w:szCs w:val="18"/>
                        </w:rPr>
                        <w:t xml:space="preserve"> excluding cancellation or WNB, </w:t>
                      </w:r>
                      <w:r w:rsidR="005C4F40" w:rsidRPr="00531072">
                        <w:rPr>
                          <w:rFonts w:asciiTheme="minorHAnsi" w:hAnsiTheme="minorHAnsi"/>
                          <w:i/>
                          <w:sz w:val="18"/>
                          <w:szCs w:val="18"/>
                        </w:rPr>
                        <w:t xml:space="preserve">which are </w:t>
                      </w:r>
                      <w:r w:rsidR="00805328" w:rsidRPr="00B066A7">
                        <w:rPr>
                          <w:rFonts w:asciiTheme="minorHAnsi" w:hAnsiTheme="minorHAnsi"/>
                          <w:i/>
                          <w:sz w:val="18"/>
                          <w:szCs w:val="18"/>
                        </w:rPr>
                        <w:t>out of their control</w:t>
                      </w:r>
                    </w:p>
                    <w:p w:rsidR="00AC7B8E" w:rsidRDefault="00AC7B8E" w:rsidP="00AC7B8E"/>
                  </w:txbxContent>
                </v:textbox>
              </v:shape>
            </w:pict>
          </mc:Fallback>
        </mc:AlternateContent>
      </w:r>
      <w:r w:rsidR="00C15041" w:rsidRPr="0047658E">
        <w:rPr>
          <w:rFonts w:ascii="Arial" w:hAnsi="Arial" w:cs="Arial"/>
          <w:b/>
          <w:noProof/>
          <w:color w:val="1F497D"/>
        </w:rPr>
        <mc:AlternateContent>
          <mc:Choice Requires="wps">
            <w:drawing>
              <wp:anchor distT="0" distB="0" distL="114300" distR="114300" simplePos="0" relativeHeight="251728896" behindDoc="0" locked="0" layoutInCell="1" allowOverlap="1" wp14:anchorId="139E08F8" wp14:editId="30CAC831">
                <wp:simplePos x="0" y="0"/>
                <wp:positionH relativeFrom="column">
                  <wp:posOffset>3123565</wp:posOffset>
                </wp:positionH>
                <wp:positionV relativeFrom="paragraph">
                  <wp:posOffset>960755</wp:posOffset>
                </wp:positionV>
                <wp:extent cx="26035" cy="137160"/>
                <wp:effectExtent l="76200" t="0" r="69215" b="53340"/>
                <wp:wrapNone/>
                <wp:docPr id="20" name="Straight Arrow Connector 20"/>
                <wp:cNvGraphicFramePr/>
                <a:graphic xmlns:a="http://schemas.openxmlformats.org/drawingml/2006/main">
                  <a:graphicData uri="http://schemas.microsoft.com/office/word/2010/wordprocessingShape">
                    <wps:wsp>
                      <wps:cNvCnPr/>
                      <wps:spPr>
                        <a:xfrm flipH="1">
                          <a:off x="0" y="0"/>
                          <a:ext cx="26035" cy="137160"/>
                        </a:xfrm>
                        <a:prstGeom prst="straightConnector1">
                          <a:avLst/>
                        </a:prstGeom>
                        <a:noFill/>
                        <a:ln w="1587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50CAE86" id="Straight Arrow Connector 20" o:spid="_x0000_s1026" type="#_x0000_t32" style="position:absolute;margin-left:245.95pt;margin-top:75.65pt;width:2.05pt;height:10.8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" strokecolor="#948a54" strokeweight="1.25pt">
                <v:stroke endarrow="open"/>
              </v:shape>
            </w:pict>
          </mc:Fallback>
        </mc:AlternateContent>
      </w:r>
      <w:r w:rsidR="0085706B" w:rsidRPr="0047658E">
        <w:rPr>
          <w:rFonts w:ascii="Arial" w:hAnsi="Arial" w:cs="Arial"/>
          <w:noProof/>
          <w:color w:val="1F497D"/>
        </w:rPr>
        <mc:AlternateContent>
          <mc:Choice Requires="wps">
            <w:drawing>
              <wp:anchor distT="0" distB="0" distL="114300" distR="114300" simplePos="0" relativeHeight="251825152" behindDoc="0" locked="0" layoutInCell="1" allowOverlap="1" wp14:anchorId="6E6EDF2F" wp14:editId="2E74F0AE">
                <wp:simplePos x="0" y="0"/>
                <wp:positionH relativeFrom="column">
                  <wp:posOffset>-449580</wp:posOffset>
                </wp:positionH>
                <wp:positionV relativeFrom="paragraph">
                  <wp:posOffset>4116705</wp:posOffset>
                </wp:positionV>
                <wp:extent cx="1704975" cy="3313430"/>
                <wp:effectExtent l="19050" t="19050" r="28575" b="20320"/>
                <wp:wrapNone/>
                <wp:docPr id="396"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313430"/>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14:paraId="3C52B74C" w14:textId="77777777" w:rsidR="00CF5FF0" w:rsidRPr="0094414F" w:rsidRDefault="006F0B73" w:rsidP="006F0B73">
                            <w:pPr>
                              <w:rPr>
                                <w:rFonts w:asciiTheme="minorHAnsi" w:hAnsiTheme="minorHAnsi"/>
                                <w:b/>
                                <w:sz w:val="18"/>
                                <w:szCs w:val="18"/>
                              </w:rPr>
                            </w:pPr>
                            <w:r w:rsidRPr="0094414F">
                              <w:rPr>
                                <w:rFonts w:asciiTheme="minorHAnsi" w:hAnsiTheme="minorHAnsi"/>
                                <w:b/>
                                <w:sz w:val="18"/>
                                <w:szCs w:val="18"/>
                              </w:rPr>
                              <w:t>The CIC Dr will</w:t>
                            </w:r>
                            <w:r w:rsidR="00CF5FF0" w:rsidRPr="0094414F">
                              <w:rPr>
                                <w:rFonts w:asciiTheme="minorHAnsi" w:hAnsiTheme="minorHAnsi"/>
                                <w:b/>
                                <w:sz w:val="18"/>
                                <w:szCs w:val="18"/>
                              </w:rPr>
                              <w:t>:</w:t>
                            </w:r>
                          </w:p>
                          <w:p w14:paraId="4C4EA843" w14:textId="77777777" w:rsidR="006F0B73" w:rsidRDefault="00CF5FF0" w:rsidP="006F0B73">
                            <w:pPr>
                              <w:rPr>
                                <w:rFonts w:asciiTheme="minorHAnsi" w:hAnsiTheme="minorHAnsi"/>
                                <w:b/>
                                <w:sz w:val="18"/>
                                <w:szCs w:val="18"/>
                              </w:rPr>
                            </w:pPr>
                            <w:r>
                              <w:rPr>
                                <w:rFonts w:asciiTheme="minorHAnsi" w:hAnsiTheme="minorHAnsi"/>
                                <w:sz w:val="18"/>
                                <w:szCs w:val="18"/>
                              </w:rPr>
                              <w:t xml:space="preserve">1) </w:t>
                            </w:r>
                            <w:r w:rsidR="006F0B73" w:rsidRPr="009B0524">
                              <w:rPr>
                                <w:rFonts w:asciiTheme="minorHAnsi" w:hAnsiTheme="minorHAnsi"/>
                                <w:sz w:val="18"/>
                                <w:szCs w:val="18"/>
                              </w:rPr>
                              <w:t xml:space="preserve">undertake a full review of the </w:t>
                            </w:r>
                            <w:r w:rsidR="006F0B73">
                              <w:rPr>
                                <w:rFonts w:asciiTheme="minorHAnsi" w:hAnsiTheme="minorHAnsi"/>
                                <w:sz w:val="18"/>
                                <w:szCs w:val="18"/>
                              </w:rPr>
                              <w:t>CYP health records (</w:t>
                            </w:r>
                            <w:r w:rsidR="006F0B73" w:rsidRPr="009B0524">
                              <w:rPr>
                                <w:rFonts w:asciiTheme="minorHAnsi" w:hAnsiTheme="minorHAnsi"/>
                                <w:sz w:val="18"/>
                                <w:szCs w:val="18"/>
                              </w:rPr>
                              <w:t>and review of parental health information</w:t>
                            </w:r>
                            <w:r w:rsidR="000275DC">
                              <w:rPr>
                                <w:rFonts w:asciiTheme="minorHAnsi" w:hAnsiTheme="minorHAnsi"/>
                                <w:sz w:val="18"/>
                                <w:szCs w:val="18"/>
                              </w:rPr>
                              <w:t>).</w:t>
                            </w:r>
                            <w:r w:rsidR="006F0B73">
                              <w:rPr>
                                <w:rFonts w:asciiTheme="minorHAnsi" w:hAnsiTheme="minorHAnsi"/>
                                <w:sz w:val="18"/>
                                <w:szCs w:val="18"/>
                              </w:rPr>
                              <w:t xml:space="preserve"> </w:t>
                            </w:r>
                          </w:p>
                          <w:p w14:paraId="009A0163" w14:textId="77777777" w:rsidR="006F0B73" w:rsidRDefault="006F0B73" w:rsidP="006F0B73">
                            <w:pPr>
                              <w:rPr>
                                <w:rFonts w:asciiTheme="minorHAnsi" w:hAnsiTheme="minorHAnsi"/>
                                <w:sz w:val="18"/>
                                <w:szCs w:val="18"/>
                              </w:rPr>
                            </w:pPr>
                            <w:r w:rsidRPr="00D84DF0">
                              <w:rPr>
                                <w:rFonts w:asciiTheme="minorHAnsi" w:hAnsiTheme="minorHAnsi"/>
                                <w:sz w:val="18"/>
                                <w:szCs w:val="18"/>
                              </w:rPr>
                              <w:t xml:space="preserve">If placed OOA </w:t>
                            </w:r>
                            <w:r w:rsidR="0036735D">
                              <w:rPr>
                                <w:rFonts w:asciiTheme="minorHAnsi" w:hAnsiTheme="minorHAnsi"/>
                                <w:sz w:val="18"/>
                                <w:szCs w:val="18"/>
                              </w:rPr>
                              <w:t xml:space="preserve">or OLAC </w:t>
                            </w:r>
                            <w:r w:rsidRPr="00D84DF0">
                              <w:rPr>
                                <w:rFonts w:asciiTheme="minorHAnsi" w:hAnsiTheme="minorHAnsi"/>
                                <w:sz w:val="18"/>
                                <w:szCs w:val="18"/>
                              </w:rPr>
                              <w:t xml:space="preserve">consideration </w:t>
                            </w:r>
                            <w:r>
                              <w:rPr>
                                <w:rFonts w:asciiTheme="minorHAnsi" w:hAnsiTheme="minorHAnsi"/>
                                <w:sz w:val="18"/>
                                <w:szCs w:val="18"/>
                              </w:rPr>
                              <w:t xml:space="preserve">must be given </w:t>
                            </w:r>
                            <w:r w:rsidR="0036735D">
                              <w:rPr>
                                <w:rFonts w:asciiTheme="minorHAnsi" w:hAnsiTheme="minorHAnsi"/>
                                <w:sz w:val="18"/>
                                <w:szCs w:val="18"/>
                              </w:rPr>
                              <w:t>as to who</w:t>
                            </w:r>
                            <w:r w:rsidRPr="00D84DF0">
                              <w:rPr>
                                <w:rFonts w:asciiTheme="minorHAnsi" w:hAnsiTheme="minorHAnsi"/>
                                <w:sz w:val="18"/>
                                <w:szCs w:val="18"/>
                              </w:rPr>
                              <w:t xml:space="preserve"> is best placed to complete this work.</w:t>
                            </w:r>
                            <w:r w:rsidR="0036735D" w:rsidRPr="0036735D">
                              <w:rPr>
                                <w:rFonts w:asciiTheme="minorHAnsi" w:hAnsiTheme="minorHAnsi"/>
                                <w:b/>
                                <w:sz w:val="18"/>
                                <w:szCs w:val="18"/>
                              </w:rPr>
                              <w:t xml:space="preserve"> </w:t>
                            </w:r>
                            <w:r w:rsidR="0036735D" w:rsidRPr="00976E44">
                              <w:rPr>
                                <w:rFonts w:asciiTheme="minorHAnsi" w:hAnsiTheme="minorHAnsi"/>
                                <w:b/>
                                <w:sz w:val="18"/>
                                <w:szCs w:val="18"/>
                              </w:rPr>
                              <w:t>*a</w:t>
                            </w:r>
                          </w:p>
                          <w:p w14:paraId="2F33EDC9" w14:textId="77777777" w:rsidR="006F0B73" w:rsidRDefault="00CF5FF0" w:rsidP="006F0B73">
                            <w:pPr>
                              <w:rPr>
                                <w:rFonts w:asciiTheme="minorHAnsi" w:hAnsiTheme="minorHAnsi"/>
                                <w:sz w:val="18"/>
                                <w:szCs w:val="18"/>
                              </w:rPr>
                            </w:pPr>
                            <w:r>
                              <w:rPr>
                                <w:rFonts w:asciiTheme="minorHAnsi" w:hAnsiTheme="minorHAnsi"/>
                                <w:sz w:val="18"/>
                                <w:szCs w:val="18"/>
                              </w:rPr>
                              <w:t xml:space="preserve">2) Ensure </w:t>
                            </w:r>
                            <w:r w:rsidR="006F0B73" w:rsidRPr="009B0524">
                              <w:rPr>
                                <w:rFonts w:asciiTheme="minorHAnsi" w:hAnsiTheme="minorHAnsi"/>
                                <w:sz w:val="18"/>
                                <w:szCs w:val="18"/>
                              </w:rPr>
                              <w:t xml:space="preserve">IHA report </w:t>
                            </w:r>
                            <w:r>
                              <w:rPr>
                                <w:rFonts w:asciiTheme="minorHAnsi" w:hAnsiTheme="minorHAnsi"/>
                                <w:sz w:val="18"/>
                                <w:szCs w:val="18"/>
                              </w:rPr>
                              <w:t>is</w:t>
                            </w:r>
                            <w:r w:rsidR="006F0B73">
                              <w:rPr>
                                <w:rFonts w:asciiTheme="minorHAnsi" w:hAnsiTheme="minorHAnsi"/>
                                <w:sz w:val="18"/>
                                <w:szCs w:val="18"/>
                              </w:rPr>
                              <w:t xml:space="preserve"> completed </w:t>
                            </w:r>
                            <w:r w:rsidR="006F0B73" w:rsidRPr="009B0524">
                              <w:rPr>
                                <w:rFonts w:asciiTheme="minorHAnsi" w:hAnsiTheme="minorHAnsi"/>
                                <w:sz w:val="18"/>
                                <w:szCs w:val="18"/>
                              </w:rPr>
                              <w:t>with recommendations and distribute</w:t>
                            </w:r>
                            <w:r w:rsidR="006F0B73">
                              <w:rPr>
                                <w:rFonts w:asciiTheme="minorHAnsi" w:hAnsiTheme="minorHAnsi"/>
                                <w:sz w:val="18"/>
                                <w:szCs w:val="18"/>
                              </w:rPr>
                              <w:t>d</w:t>
                            </w:r>
                            <w:r w:rsidR="006F0B73" w:rsidRPr="009B0524">
                              <w:rPr>
                                <w:rFonts w:asciiTheme="minorHAnsi" w:hAnsiTheme="minorHAnsi"/>
                                <w:sz w:val="18"/>
                                <w:szCs w:val="18"/>
                              </w:rPr>
                              <w:t xml:space="preserve"> to GP</w:t>
                            </w:r>
                            <w:r w:rsidR="00291CFB">
                              <w:rPr>
                                <w:rFonts w:asciiTheme="minorHAnsi" w:hAnsiTheme="minorHAnsi"/>
                                <w:sz w:val="18"/>
                                <w:szCs w:val="18"/>
                              </w:rPr>
                              <w:t xml:space="preserve"> </w:t>
                            </w:r>
                            <w:r w:rsidR="00291CFB" w:rsidRPr="00291CFB">
                              <w:rPr>
                                <w:rFonts w:asciiTheme="minorHAnsi" w:hAnsiTheme="minorHAnsi"/>
                                <w:b/>
                                <w:sz w:val="18"/>
                                <w:szCs w:val="18"/>
                              </w:rPr>
                              <w:t xml:space="preserve">*p </w:t>
                            </w:r>
                            <w:r w:rsidR="006F0B73">
                              <w:rPr>
                                <w:rFonts w:asciiTheme="minorHAnsi" w:hAnsiTheme="minorHAnsi"/>
                                <w:sz w:val="18"/>
                                <w:szCs w:val="18"/>
                              </w:rPr>
                              <w:t xml:space="preserve">, </w:t>
                            </w:r>
                            <w:r w:rsidR="006F0B73" w:rsidRPr="009B0524">
                              <w:rPr>
                                <w:rFonts w:asciiTheme="minorHAnsi" w:hAnsiTheme="minorHAnsi"/>
                                <w:sz w:val="18"/>
                                <w:szCs w:val="18"/>
                              </w:rPr>
                              <w:t>and social care as per normal pathway</w:t>
                            </w:r>
                            <w:r w:rsidR="006F0B73">
                              <w:rPr>
                                <w:rFonts w:asciiTheme="minorHAnsi" w:hAnsiTheme="minorHAnsi"/>
                                <w:sz w:val="18"/>
                                <w:szCs w:val="18"/>
                              </w:rPr>
                              <w:t xml:space="preserve"> informing both that the CYP was not seen</w:t>
                            </w:r>
                            <w:r w:rsidR="00E77C25">
                              <w:rPr>
                                <w:rFonts w:asciiTheme="minorHAnsi" w:hAnsiTheme="minorHAnsi"/>
                                <w:sz w:val="18"/>
                                <w:szCs w:val="18"/>
                              </w:rPr>
                              <w:t xml:space="preserve"> and who within health have been informed. </w:t>
                            </w:r>
                          </w:p>
                          <w:p w14:paraId="7636020C" w14:textId="77777777" w:rsidR="006F0B73" w:rsidRDefault="0050116B" w:rsidP="006F0B73">
                            <w:pPr>
                              <w:rPr>
                                <w:rFonts w:asciiTheme="minorHAnsi" w:hAnsiTheme="minorHAnsi"/>
                                <w:b/>
                                <w:sz w:val="18"/>
                                <w:szCs w:val="18"/>
                              </w:rPr>
                            </w:pPr>
                            <w:r>
                              <w:rPr>
                                <w:rFonts w:asciiTheme="minorHAnsi" w:hAnsiTheme="minorHAnsi"/>
                                <w:sz w:val="18"/>
                                <w:szCs w:val="18"/>
                              </w:rPr>
                              <w:t>3</w:t>
                            </w:r>
                            <w:r w:rsidRPr="00EA6C40">
                              <w:rPr>
                                <w:rFonts w:asciiTheme="minorHAnsi" w:hAnsiTheme="minorHAnsi"/>
                                <w:sz w:val="18"/>
                                <w:szCs w:val="18"/>
                              </w:rPr>
                              <w:t>) Inform</w:t>
                            </w:r>
                            <w:r w:rsidR="006F0B73" w:rsidRPr="00EA6C40">
                              <w:rPr>
                                <w:rFonts w:asciiTheme="minorHAnsi" w:hAnsiTheme="minorHAnsi"/>
                                <w:sz w:val="18"/>
                                <w:szCs w:val="18"/>
                              </w:rPr>
                              <w:t xml:space="preserve"> the 0 – 19 service </w:t>
                            </w:r>
                            <w:r w:rsidR="00877F37" w:rsidRPr="00EA6C40">
                              <w:rPr>
                                <w:rFonts w:asciiTheme="minorHAnsi" w:hAnsiTheme="minorHAnsi"/>
                                <w:sz w:val="18"/>
                                <w:szCs w:val="18"/>
                              </w:rPr>
                              <w:t>that the CYP has not been seen</w:t>
                            </w:r>
                            <w:r w:rsidR="005C6597">
                              <w:rPr>
                                <w:rFonts w:asciiTheme="minorHAnsi" w:hAnsiTheme="minorHAnsi"/>
                                <w:sz w:val="18"/>
                                <w:szCs w:val="18"/>
                              </w:rPr>
                              <w:t xml:space="preserve"> but there is a report shared </w:t>
                            </w:r>
                            <w:r w:rsidR="005D2609" w:rsidRPr="00EA6C40">
                              <w:rPr>
                                <w:rFonts w:asciiTheme="minorHAnsi" w:hAnsiTheme="minorHAnsi"/>
                                <w:sz w:val="18"/>
                                <w:szCs w:val="18"/>
                              </w:rPr>
                              <w:t>with the GP</w:t>
                            </w:r>
                            <w:r w:rsidR="00C23474" w:rsidRPr="00EA6C40">
                              <w:rPr>
                                <w:rFonts w:asciiTheme="minorHAnsi" w:hAnsiTheme="minorHAnsi"/>
                                <w:sz w:val="18"/>
                                <w:szCs w:val="18"/>
                              </w:rPr>
                              <w:t>.</w:t>
                            </w:r>
                            <w:r w:rsidR="00CF5FF0" w:rsidRPr="00EA6C40">
                              <w:rPr>
                                <w:rFonts w:asciiTheme="minorHAnsi" w:hAnsiTheme="minorHAnsi"/>
                                <w:b/>
                                <w:sz w:val="18"/>
                                <w:szCs w:val="18"/>
                              </w:rPr>
                              <w:t xml:space="preserve">    </w:t>
                            </w:r>
                            <w:r w:rsidR="006F0B73" w:rsidRPr="00EA6C40">
                              <w:rPr>
                                <w:rFonts w:asciiTheme="minorHAnsi" w:hAnsiTheme="minorHAnsi"/>
                                <w:b/>
                                <w:sz w:val="18"/>
                                <w:szCs w:val="18"/>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FDC91B" id="Text Box 396" o:spid="_x0000_s1042" type="#_x0000_t202" style="position:absolute;margin-left:-35.4pt;margin-top:324.15pt;width:134.25pt;height:260.9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" fillcolor="window" strokecolor="#c3d69b" strokeweight="3pt">
                <v:textbox>
                  <w:txbxContent>
                    <w:p w:rsidR="00CF5FF0" w:rsidRPr="0094414F" w:rsidRDefault="006F0B73" w:rsidP="006F0B73">
                      <w:pPr>
                        <w:rPr>
                          <w:rFonts w:asciiTheme="minorHAnsi" w:hAnsiTheme="minorHAnsi"/>
                          <w:b/>
                          <w:sz w:val="18"/>
                          <w:szCs w:val="18"/>
                        </w:rPr>
                      </w:pPr>
                      <w:r w:rsidRPr="0094414F">
                        <w:rPr>
                          <w:rFonts w:asciiTheme="minorHAnsi" w:hAnsiTheme="minorHAnsi"/>
                          <w:b/>
                          <w:sz w:val="18"/>
                          <w:szCs w:val="18"/>
                        </w:rPr>
                        <w:t>The CIC Dr will</w:t>
                      </w:r>
                      <w:r w:rsidR="00CF5FF0" w:rsidRPr="0094414F">
                        <w:rPr>
                          <w:rFonts w:asciiTheme="minorHAnsi" w:hAnsiTheme="minorHAnsi"/>
                          <w:b/>
                          <w:sz w:val="18"/>
                          <w:szCs w:val="18"/>
                        </w:rPr>
                        <w:t>:</w:t>
                      </w:r>
                    </w:p>
                    <w:p w:rsidR="006F0B73" w:rsidRDefault="00CF5FF0" w:rsidP="006F0B73">
                      <w:pPr>
                        <w:rPr>
                          <w:rFonts w:asciiTheme="minorHAnsi" w:hAnsiTheme="minorHAnsi"/>
                          <w:b/>
                          <w:sz w:val="18"/>
                          <w:szCs w:val="18"/>
                        </w:rPr>
                      </w:pPr>
                      <w:r>
                        <w:rPr>
                          <w:rFonts w:asciiTheme="minorHAnsi" w:hAnsiTheme="minorHAnsi"/>
                          <w:sz w:val="18"/>
                          <w:szCs w:val="18"/>
                        </w:rPr>
                        <w:t xml:space="preserve">1) </w:t>
                      </w:r>
                      <w:r w:rsidR="006F0B73" w:rsidRPr="009B0524">
                        <w:rPr>
                          <w:rFonts w:asciiTheme="minorHAnsi" w:hAnsiTheme="minorHAnsi"/>
                          <w:sz w:val="18"/>
                          <w:szCs w:val="18"/>
                        </w:rPr>
                        <w:t xml:space="preserve">undertake a full review of the </w:t>
                      </w:r>
                      <w:r w:rsidR="006F0B73">
                        <w:rPr>
                          <w:rFonts w:asciiTheme="minorHAnsi" w:hAnsiTheme="minorHAnsi"/>
                          <w:sz w:val="18"/>
                          <w:szCs w:val="18"/>
                        </w:rPr>
                        <w:t>CYP health records (</w:t>
                      </w:r>
                      <w:r w:rsidR="006F0B73" w:rsidRPr="009B0524">
                        <w:rPr>
                          <w:rFonts w:asciiTheme="minorHAnsi" w:hAnsiTheme="minorHAnsi"/>
                          <w:sz w:val="18"/>
                          <w:szCs w:val="18"/>
                        </w:rPr>
                        <w:t>and review of parental health information</w:t>
                      </w:r>
                      <w:r w:rsidR="000275DC">
                        <w:rPr>
                          <w:rFonts w:asciiTheme="minorHAnsi" w:hAnsiTheme="minorHAnsi"/>
                          <w:sz w:val="18"/>
                          <w:szCs w:val="18"/>
                        </w:rPr>
                        <w:t>).</w:t>
                      </w:r>
                      <w:r w:rsidR="006F0B73">
                        <w:rPr>
                          <w:rFonts w:asciiTheme="minorHAnsi" w:hAnsiTheme="minorHAnsi"/>
                          <w:sz w:val="18"/>
                          <w:szCs w:val="18"/>
                        </w:rPr>
                        <w:t xml:space="preserve"> </w:t>
                      </w:r>
                    </w:p>
                    <w:p w:rsidR="006F0B73" w:rsidRDefault="006F0B73" w:rsidP="006F0B73">
                      <w:pPr>
                        <w:rPr>
                          <w:rFonts w:asciiTheme="minorHAnsi" w:hAnsiTheme="minorHAnsi"/>
                          <w:sz w:val="18"/>
                          <w:szCs w:val="18"/>
                        </w:rPr>
                      </w:pPr>
                      <w:r w:rsidRPr="00D84DF0">
                        <w:rPr>
                          <w:rFonts w:asciiTheme="minorHAnsi" w:hAnsiTheme="minorHAnsi"/>
                          <w:sz w:val="18"/>
                          <w:szCs w:val="18"/>
                        </w:rPr>
                        <w:t xml:space="preserve">If placed OOA </w:t>
                      </w:r>
                      <w:r w:rsidR="0036735D">
                        <w:rPr>
                          <w:rFonts w:asciiTheme="minorHAnsi" w:hAnsiTheme="minorHAnsi"/>
                          <w:sz w:val="18"/>
                          <w:szCs w:val="18"/>
                        </w:rPr>
                        <w:t xml:space="preserve">or OLAC </w:t>
                      </w:r>
                      <w:r w:rsidRPr="00D84DF0">
                        <w:rPr>
                          <w:rFonts w:asciiTheme="minorHAnsi" w:hAnsiTheme="minorHAnsi"/>
                          <w:sz w:val="18"/>
                          <w:szCs w:val="18"/>
                        </w:rPr>
                        <w:t xml:space="preserve">consideration </w:t>
                      </w:r>
                      <w:r>
                        <w:rPr>
                          <w:rFonts w:asciiTheme="minorHAnsi" w:hAnsiTheme="minorHAnsi"/>
                          <w:sz w:val="18"/>
                          <w:szCs w:val="18"/>
                        </w:rPr>
                        <w:t xml:space="preserve">must be given </w:t>
                      </w:r>
                      <w:r w:rsidR="0036735D">
                        <w:rPr>
                          <w:rFonts w:asciiTheme="minorHAnsi" w:hAnsiTheme="minorHAnsi"/>
                          <w:sz w:val="18"/>
                          <w:szCs w:val="18"/>
                        </w:rPr>
                        <w:t>as to who</w:t>
                      </w:r>
                      <w:r w:rsidRPr="00D84DF0">
                        <w:rPr>
                          <w:rFonts w:asciiTheme="minorHAnsi" w:hAnsiTheme="minorHAnsi"/>
                          <w:sz w:val="18"/>
                          <w:szCs w:val="18"/>
                        </w:rPr>
                        <w:t xml:space="preserve"> is best placed to complete this work.</w:t>
                      </w:r>
                      <w:r w:rsidR="0036735D" w:rsidRPr="0036735D">
                        <w:rPr>
                          <w:rFonts w:asciiTheme="minorHAnsi" w:hAnsiTheme="minorHAnsi"/>
                          <w:b/>
                          <w:sz w:val="18"/>
                          <w:szCs w:val="18"/>
                        </w:rPr>
                        <w:t xml:space="preserve"> </w:t>
                      </w:r>
                      <w:r w:rsidR="0036735D" w:rsidRPr="00976E44">
                        <w:rPr>
                          <w:rFonts w:asciiTheme="minorHAnsi" w:hAnsiTheme="minorHAnsi"/>
                          <w:b/>
                          <w:sz w:val="18"/>
                          <w:szCs w:val="18"/>
                        </w:rPr>
                        <w:t>*a</w:t>
                      </w:r>
                    </w:p>
                    <w:p w:rsidR="006F0B73" w:rsidRDefault="00CF5FF0" w:rsidP="006F0B73">
                      <w:pPr>
                        <w:rPr>
                          <w:rFonts w:asciiTheme="minorHAnsi" w:hAnsiTheme="minorHAnsi"/>
                          <w:sz w:val="18"/>
                          <w:szCs w:val="18"/>
                        </w:rPr>
                      </w:pPr>
                      <w:r>
                        <w:rPr>
                          <w:rFonts w:asciiTheme="minorHAnsi" w:hAnsiTheme="minorHAnsi"/>
                          <w:sz w:val="18"/>
                          <w:szCs w:val="18"/>
                        </w:rPr>
                        <w:t xml:space="preserve">2) Ensure </w:t>
                      </w:r>
                      <w:r w:rsidR="006F0B73" w:rsidRPr="009B0524">
                        <w:rPr>
                          <w:rFonts w:asciiTheme="minorHAnsi" w:hAnsiTheme="minorHAnsi"/>
                          <w:sz w:val="18"/>
                          <w:szCs w:val="18"/>
                        </w:rPr>
                        <w:t xml:space="preserve">IHA report </w:t>
                      </w:r>
                      <w:r>
                        <w:rPr>
                          <w:rFonts w:asciiTheme="minorHAnsi" w:hAnsiTheme="minorHAnsi"/>
                          <w:sz w:val="18"/>
                          <w:szCs w:val="18"/>
                        </w:rPr>
                        <w:t>is</w:t>
                      </w:r>
                      <w:r w:rsidR="006F0B73">
                        <w:rPr>
                          <w:rFonts w:asciiTheme="minorHAnsi" w:hAnsiTheme="minorHAnsi"/>
                          <w:sz w:val="18"/>
                          <w:szCs w:val="18"/>
                        </w:rPr>
                        <w:t xml:space="preserve"> completed </w:t>
                      </w:r>
                      <w:r w:rsidR="006F0B73" w:rsidRPr="009B0524">
                        <w:rPr>
                          <w:rFonts w:asciiTheme="minorHAnsi" w:hAnsiTheme="minorHAnsi"/>
                          <w:sz w:val="18"/>
                          <w:szCs w:val="18"/>
                        </w:rPr>
                        <w:t>with recommendations and distribute</w:t>
                      </w:r>
                      <w:r w:rsidR="006F0B73">
                        <w:rPr>
                          <w:rFonts w:asciiTheme="minorHAnsi" w:hAnsiTheme="minorHAnsi"/>
                          <w:sz w:val="18"/>
                          <w:szCs w:val="18"/>
                        </w:rPr>
                        <w:t>d</w:t>
                      </w:r>
                      <w:r w:rsidR="006F0B73" w:rsidRPr="009B0524">
                        <w:rPr>
                          <w:rFonts w:asciiTheme="minorHAnsi" w:hAnsiTheme="minorHAnsi"/>
                          <w:sz w:val="18"/>
                          <w:szCs w:val="18"/>
                        </w:rPr>
                        <w:t xml:space="preserve"> to GP</w:t>
                      </w:r>
                      <w:r w:rsidR="00291CFB">
                        <w:rPr>
                          <w:rFonts w:asciiTheme="minorHAnsi" w:hAnsiTheme="minorHAnsi"/>
                          <w:sz w:val="18"/>
                          <w:szCs w:val="18"/>
                        </w:rPr>
                        <w:t xml:space="preserve"> </w:t>
                      </w:r>
                      <w:r w:rsidR="00291CFB" w:rsidRPr="00291CFB">
                        <w:rPr>
                          <w:rFonts w:asciiTheme="minorHAnsi" w:hAnsiTheme="minorHAnsi"/>
                          <w:b/>
                          <w:sz w:val="18"/>
                          <w:szCs w:val="18"/>
                        </w:rPr>
                        <w:t xml:space="preserve">*p </w:t>
                      </w:r>
                      <w:r w:rsidR="006F0B73">
                        <w:rPr>
                          <w:rFonts w:asciiTheme="minorHAnsi" w:hAnsiTheme="minorHAnsi"/>
                          <w:sz w:val="18"/>
                          <w:szCs w:val="18"/>
                        </w:rPr>
                        <w:t xml:space="preserve">, </w:t>
                      </w:r>
                      <w:r w:rsidR="006F0B73" w:rsidRPr="009B0524">
                        <w:rPr>
                          <w:rFonts w:asciiTheme="minorHAnsi" w:hAnsiTheme="minorHAnsi"/>
                          <w:sz w:val="18"/>
                          <w:szCs w:val="18"/>
                        </w:rPr>
                        <w:t>and social care as per normal pathway</w:t>
                      </w:r>
                      <w:r w:rsidR="006F0B73">
                        <w:rPr>
                          <w:rFonts w:asciiTheme="minorHAnsi" w:hAnsiTheme="minorHAnsi"/>
                          <w:sz w:val="18"/>
                          <w:szCs w:val="18"/>
                        </w:rPr>
                        <w:t xml:space="preserve"> informing both that the CYP was not seen</w:t>
                      </w:r>
                      <w:r w:rsidR="00E77C25">
                        <w:rPr>
                          <w:rFonts w:asciiTheme="minorHAnsi" w:hAnsiTheme="minorHAnsi"/>
                          <w:sz w:val="18"/>
                          <w:szCs w:val="18"/>
                        </w:rPr>
                        <w:t xml:space="preserve"> and who within health have been informed. </w:t>
                      </w:r>
                    </w:p>
                    <w:p w:rsidR="006F0B73" w:rsidRDefault="0050116B" w:rsidP="006F0B73">
                      <w:pPr>
                        <w:rPr>
                          <w:rFonts w:asciiTheme="minorHAnsi" w:hAnsiTheme="minorHAnsi"/>
                          <w:b/>
                          <w:sz w:val="18"/>
                          <w:szCs w:val="18"/>
                        </w:rPr>
                      </w:pPr>
                      <w:r>
                        <w:rPr>
                          <w:rFonts w:asciiTheme="minorHAnsi" w:hAnsiTheme="minorHAnsi"/>
                          <w:sz w:val="18"/>
                          <w:szCs w:val="18"/>
                        </w:rPr>
                        <w:t>3</w:t>
                      </w:r>
                      <w:r w:rsidRPr="00EA6C40">
                        <w:rPr>
                          <w:rFonts w:asciiTheme="minorHAnsi" w:hAnsiTheme="minorHAnsi"/>
                          <w:sz w:val="18"/>
                          <w:szCs w:val="18"/>
                        </w:rPr>
                        <w:t>) Inform</w:t>
                      </w:r>
                      <w:r w:rsidR="006F0B73" w:rsidRPr="00EA6C40">
                        <w:rPr>
                          <w:rFonts w:asciiTheme="minorHAnsi" w:hAnsiTheme="minorHAnsi"/>
                          <w:sz w:val="18"/>
                          <w:szCs w:val="18"/>
                        </w:rPr>
                        <w:t xml:space="preserve"> the 0 – 19 service </w:t>
                      </w:r>
                      <w:r w:rsidR="00877F37" w:rsidRPr="00EA6C40">
                        <w:rPr>
                          <w:rFonts w:asciiTheme="minorHAnsi" w:hAnsiTheme="minorHAnsi"/>
                          <w:sz w:val="18"/>
                          <w:szCs w:val="18"/>
                        </w:rPr>
                        <w:t>that the CYP has not been seen</w:t>
                      </w:r>
                      <w:r w:rsidR="005C6597">
                        <w:rPr>
                          <w:rFonts w:asciiTheme="minorHAnsi" w:hAnsiTheme="minorHAnsi"/>
                          <w:sz w:val="18"/>
                          <w:szCs w:val="18"/>
                        </w:rPr>
                        <w:t xml:space="preserve"> but there is a report shared </w:t>
                      </w:r>
                      <w:r w:rsidR="005D2609" w:rsidRPr="00EA6C40">
                        <w:rPr>
                          <w:rFonts w:asciiTheme="minorHAnsi" w:hAnsiTheme="minorHAnsi"/>
                          <w:sz w:val="18"/>
                          <w:szCs w:val="18"/>
                        </w:rPr>
                        <w:t>with the GP</w:t>
                      </w:r>
                      <w:r w:rsidR="00C23474" w:rsidRPr="00EA6C40">
                        <w:rPr>
                          <w:rFonts w:asciiTheme="minorHAnsi" w:hAnsiTheme="minorHAnsi"/>
                          <w:sz w:val="18"/>
                          <w:szCs w:val="18"/>
                        </w:rPr>
                        <w:t>.</w:t>
                      </w:r>
                      <w:r w:rsidR="00CF5FF0" w:rsidRPr="00EA6C40">
                        <w:rPr>
                          <w:rFonts w:asciiTheme="minorHAnsi" w:hAnsiTheme="minorHAnsi"/>
                          <w:b/>
                          <w:sz w:val="18"/>
                          <w:szCs w:val="18"/>
                        </w:rPr>
                        <w:t xml:space="preserve">    </w:t>
                      </w:r>
                      <w:r w:rsidR="006F0B73" w:rsidRPr="00EA6C40">
                        <w:rPr>
                          <w:rFonts w:asciiTheme="minorHAnsi" w:hAnsiTheme="minorHAnsi"/>
                          <w:b/>
                          <w:sz w:val="18"/>
                          <w:szCs w:val="18"/>
                        </w:rPr>
                        <w:t>*d</w:t>
                      </w:r>
                    </w:p>
                  </w:txbxContent>
                </v:textbox>
              </v:shape>
            </w:pict>
          </mc:Fallback>
        </mc:AlternateContent>
      </w:r>
      <w:r w:rsidR="00C23474" w:rsidRPr="0047658E">
        <w:rPr>
          <w:rFonts w:ascii="Arial" w:hAnsi="Arial" w:cs="Arial"/>
          <w:noProof/>
          <w:color w:val="1F497D"/>
        </w:rPr>
        <mc:AlternateContent>
          <mc:Choice Requires="wps">
            <w:drawing>
              <wp:anchor distT="0" distB="0" distL="114300" distR="114300" simplePos="0" relativeHeight="251807744" behindDoc="0" locked="0" layoutInCell="1" allowOverlap="1" wp14:anchorId="57421E8C" wp14:editId="1E9ACACF">
                <wp:simplePos x="0" y="0"/>
                <wp:positionH relativeFrom="column">
                  <wp:posOffset>1628775</wp:posOffset>
                </wp:positionH>
                <wp:positionV relativeFrom="paragraph">
                  <wp:posOffset>7211695</wp:posOffset>
                </wp:positionV>
                <wp:extent cx="1409700" cy="428625"/>
                <wp:effectExtent l="19050" t="19050" r="19050" b="28575"/>
                <wp:wrapNone/>
                <wp:docPr id="3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428625"/>
                        </a:xfrm>
                        <a:prstGeom prst="rect">
                          <a:avLst/>
                        </a:prstGeom>
                        <a:ln w="38100">
                          <a:solidFill>
                            <a:schemeClr val="accent3">
                              <a:lumMod val="60000"/>
                              <a:lumOff val="40000"/>
                            </a:schemeClr>
                          </a:solidFill>
                          <a:headEnd/>
                          <a:tailEnd/>
                        </a:ln>
                      </wps:spPr>
                      <wps:style>
                        <a:lnRef idx="2">
                          <a:schemeClr val="dk1"/>
                        </a:lnRef>
                        <a:fillRef idx="1">
                          <a:schemeClr val="lt1"/>
                        </a:fillRef>
                        <a:effectRef idx="0">
                          <a:schemeClr val="dk1"/>
                        </a:effectRef>
                        <a:fontRef idx="minor">
                          <a:schemeClr val="dk1"/>
                        </a:fontRef>
                      </wps:style>
                      <wps:txbx>
                        <w:txbxContent>
                          <w:p w14:paraId="4E4BF3F0" w14:textId="77777777" w:rsidR="00A27DC4" w:rsidRDefault="00A27DC4" w:rsidP="00A27DC4">
                            <w:pPr>
                              <w:rPr>
                                <w:b/>
                                <w:sz w:val="18"/>
                                <w:szCs w:val="18"/>
                              </w:rPr>
                            </w:pPr>
                            <w:r w:rsidRPr="00C77001">
                              <w:rPr>
                                <w:sz w:val="18"/>
                                <w:szCs w:val="18"/>
                              </w:rPr>
                              <w:t xml:space="preserve">If known to the </w:t>
                            </w:r>
                            <w:r w:rsidR="002B3544">
                              <w:rPr>
                                <w:sz w:val="18"/>
                                <w:szCs w:val="18"/>
                              </w:rPr>
                              <w:t>YJT</w:t>
                            </w:r>
                            <w:r w:rsidR="00831287">
                              <w:rPr>
                                <w:sz w:val="18"/>
                                <w:szCs w:val="18"/>
                              </w:rPr>
                              <w:t xml:space="preserve"> </w:t>
                            </w:r>
                            <w:r w:rsidRPr="00C77001">
                              <w:rPr>
                                <w:sz w:val="18"/>
                                <w:szCs w:val="18"/>
                              </w:rPr>
                              <w:t>service</w:t>
                            </w:r>
                            <w:r w:rsidR="002B3544">
                              <w:rPr>
                                <w:sz w:val="18"/>
                                <w:szCs w:val="18"/>
                              </w:rPr>
                              <w:t xml:space="preserve">  </w:t>
                            </w:r>
                            <w:r w:rsidRPr="00C77001">
                              <w:rPr>
                                <w:sz w:val="18"/>
                                <w:szCs w:val="18"/>
                              </w:rPr>
                              <w:t xml:space="preserve"> </w:t>
                            </w:r>
                            <w:r>
                              <w:rPr>
                                <w:b/>
                                <w:sz w:val="18"/>
                                <w:szCs w:val="18"/>
                              </w:rPr>
                              <w:t>*c</w:t>
                            </w:r>
                          </w:p>
                          <w:p w14:paraId="52DA2823" w14:textId="77777777" w:rsidR="00831287" w:rsidRPr="00023863" w:rsidRDefault="00831287" w:rsidP="00A27DC4">
                            <w:pP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5B918" id="_x0000_s1043" type="#_x0000_t202" style="position:absolute;margin-left:128.25pt;margin-top:567.85pt;width:111pt;height:33.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" fillcolor="white [3201]" strokecolor="#c2d69b [1942]" strokeweight="3pt">
                <v:textbox>
                  <w:txbxContent>
                    <w:p w:rsidR="00A27DC4" w:rsidRDefault="00A27DC4" w:rsidP="00A27DC4">
                      <w:pPr>
                        <w:rPr>
                          <w:b/>
                          <w:sz w:val="18"/>
                          <w:szCs w:val="18"/>
                        </w:rPr>
                      </w:pPr>
                      <w:r w:rsidRPr="00C77001">
                        <w:rPr>
                          <w:sz w:val="18"/>
                          <w:szCs w:val="18"/>
                        </w:rPr>
                        <w:t xml:space="preserve">If known to the </w:t>
                      </w:r>
                      <w:r w:rsidR="002B3544">
                        <w:rPr>
                          <w:sz w:val="18"/>
                          <w:szCs w:val="18"/>
                        </w:rPr>
                        <w:t>YJT</w:t>
                      </w:r>
                      <w:r w:rsidR="00831287">
                        <w:rPr>
                          <w:sz w:val="18"/>
                          <w:szCs w:val="18"/>
                        </w:rPr>
                        <w:t xml:space="preserve"> </w:t>
                      </w:r>
                      <w:r w:rsidRPr="00C77001">
                        <w:rPr>
                          <w:sz w:val="18"/>
                          <w:szCs w:val="18"/>
                        </w:rPr>
                        <w:t>service</w:t>
                      </w:r>
                      <w:r w:rsidR="002B3544">
                        <w:rPr>
                          <w:sz w:val="18"/>
                          <w:szCs w:val="18"/>
                        </w:rPr>
                        <w:t xml:space="preserve">  </w:t>
                      </w:r>
                      <w:r w:rsidRPr="00C77001">
                        <w:rPr>
                          <w:sz w:val="18"/>
                          <w:szCs w:val="18"/>
                        </w:rPr>
                        <w:t xml:space="preserve"> </w:t>
                      </w:r>
                      <w:r>
                        <w:rPr>
                          <w:b/>
                          <w:sz w:val="18"/>
                          <w:szCs w:val="18"/>
                        </w:rPr>
                        <w:t>*c</w:t>
                      </w:r>
                    </w:p>
                    <w:p w:rsidR="00831287" w:rsidRPr="00023863" w:rsidRDefault="00831287" w:rsidP="00A27DC4">
                      <w:pPr>
                        <w:rPr>
                          <w:b/>
                          <w:sz w:val="18"/>
                          <w:szCs w:val="18"/>
                        </w:rPr>
                      </w:pPr>
                    </w:p>
                  </w:txbxContent>
                </v:textbox>
              </v:shape>
            </w:pict>
          </mc:Fallback>
        </mc:AlternateContent>
      </w:r>
      <w:r w:rsidR="007A0B5D" w:rsidRPr="0047658E">
        <w:rPr>
          <w:rFonts w:ascii="Arial" w:hAnsi="Arial" w:cs="Arial"/>
          <w:b/>
          <w:noProof/>
          <w:color w:val="1F497D"/>
        </w:rPr>
        <mc:AlternateContent>
          <mc:Choice Requires="wps">
            <w:drawing>
              <wp:anchor distT="0" distB="0" distL="114300" distR="114300" simplePos="0" relativeHeight="251803648" behindDoc="0" locked="0" layoutInCell="1" allowOverlap="1" wp14:anchorId="33633AE5" wp14:editId="00D738EA">
                <wp:simplePos x="0" y="0"/>
                <wp:positionH relativeFrom="column">
                  <wp:posOffset>1314450</wp:posOffset>
                </wp:positionH>
                <wp:positionV relativeFrom="paragraph">
                  <wp:posOffset>3275965</wp:posOffset>
                </wp:positionV>
                <wp:extent cx="159385" cy="0"/>
                <wp:effectExtent l="38100" t="76200" r="0" b="114300"/>
                <wp:wrapNone/>
                <wp:docPr id="381" name="Straight Arrow Connector 381"/>
                <wp:cNvGraphicFramePr/>
                <a:graphic xmlns:a="http://schemas.openxmlformats.org/drawingml/2006/main">
                  <a:graphicData uri="http://schemas.microsoft.com/office/word/2010/wordprocessingShape">
                    <wps:wsp>
                      <wps:cNvCnPr/>
                      <wps:spPr>
                        <a:xfrm flipH="1" flipV="1">
                          <a:off x="0" y="0"/>
                          <a:ext cx="159385" cy="0"/>
                        </a:xfrm>
                        <a:prstGeom prst="straightConnector1">
                          <a:avLst/>
                        </a:prstGeom>
                        <a:noFill/>
                        <a:ln w="1587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E43B912" id="Straight Arrow Connector 381" o:spid="_x0000_s1026" type="#_x0000_t32" style="position:absolute;margin-left:103.5pt;margin-top:257.95pt;width:12.55pt;height:0;flip:x 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" strokecolor="#948a54" strokeweight="1.25pt">
                <v:stroke endarrow="open"/>
              </v:shape>
            </w:pict>
          </mc:Fallback>
        </mc:AlternateContent>
      </w:r>
      <w:r w:rsidR="00BB312D" w:rsidRPr="0047658E">
        <w:rPr>
          <w:rFonts w:ascii="Arial" w:hAnsi="Arial" w:cs="Arial"/>
          <w:b/>
          <w:noProof/>
          <w:color w:val="1F497D"/>
        </w:rPr>
        <mc:AlternateContent>
          <mc:Choice Requires="wps">
            <w:drawing>
              <wp:anchor distT="0" distB="0" distL="114300" distR="114300" simplePos="0" relativeHeight="251821056" behindDoc="0" locked="0" layoutInCell="1" allowOverlap="1" wp14:anchorId="5BAF14B1" wp14:editId="66B9A02B">
                <wp:simplePos x="0" y="0"/>
                <wp:positionH relativeFrom="margin">
                  <wp:posOffset>5438775</wp:posOffset>
                </wp:positionH>
                <wp:positionV relativeFrom="paragraph">
                  <wp:posOffset>6316980</wp:posOffset>
                </wp:positionV>
                <wp:extent cx="0" cy="504825"/>
                <wp:effectExtent l="95250" t="0" r="57150" b="66675"/>
                <wp:wrapNone/>
                <wp:docPr id="394" name="Straight Arrow Connector 394"/>
                <wp:cNvGraphicFramePr/>
                <a:graphic xmlns:a="http://schemas.openxmlformats.org/drawingml/2006/main">
                  <a:graphicData uri="http://schemas.microsoft.com/office/word/2010/wordprocessingShape">
                    <wps:wsp>
                      <wps:cNvCnPr/>
                      <wps:spPr>
                        <a:xfrm>
                          <a:off x="0" y="0"/>
                          <a:ext cx="0" cy="504825"/>
                        </a:xfrm>
                        <a:prstGeom prst="straightConnector1">
                          <a:avLst/>
                        </a:prstGeom>
                        <a:noFill/>
                        <a:ln w="1587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45D13C7" id="Straight Arrow Connector 394" o:spid="_x0000_s1026" type="#_x0000_t32" style="position:absolute;margin-left:428.25pt;margin-top:497.4pt;width:0;height:39.7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" strokecolor="#948a54" strokeweight="1.25pt">
                <v:stroke endarrow="open"/>
                <w10:wrap anchorx="margin"/>
              </v:shape>
            </w:pict>
          </mc:Fallback>
        </mc:AlternateContent>
      </w:r>
      <w:r w:rsidR="006F7CF9" w:rsidRPr="00777F4C">
        <w:rPr>
          <w:rFonts w:asciiTheme="minorHAnsi" w:hAnsiTheme="minorHAnsi" w:cs="Arial"/>
          <w:b/>
          <w:noProof/>
          <w:color w:val="1F497D"/>
          <w:sz w:val="20"/>
          <w:szCs w:val="20"/>
        </w:rPr>
        <mc:AlternateContent>
          <mc:Choice Requires="wps">
            <w:drawing>
              <wp:anchor distT="0" distB="0" distL="114300" distR="114300" simplePos="0" relativeHeight="251812864" behindDoc="0" locked="0" layoutInCell="1" allowOverlap="1" wp14:anchorId="7A427D11" wp14:editId="63C4E125">
                <wp:simplePos x="0" y="0"/>
                <wp:positionH relativeFrom="margin">
                  <wp:posOffset>4943475</wp:posOffset>
                </wp:positionH>
                <wp:positionV relativeFrom="paragraph">
                  <wp:posOffset>6821805</wp:posOffset>
                </wp:positionV>
                <wp:extent cx="1009650" cy="809625"/>
                <wp:effectExtent l="19050" t="19050" r="19050" b="28575"/>
                <wp:wrapNone/>
                <wp:docPr id="3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809625"/>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14:paraId="142A83DE" w14:textId="77777777" w:rsidR="00352C0C" w:rsidRDefault="006F0B73" w:rsidP="0016092C">
                            <w:r w:rsidRPr="002B3544">
                              <w:rPr>
                                <w:rFonts w:asciiTheme="minorHAnsi" w:hAnsiTheme="minorHAnsi"/>
                                <w:b/>
                                <w:sz w:val="18"/>
                                <w:szCs w:val="18"/>
                              </w:rPr>
                              <w:t>If 17y</w:t>
                            </w:r>
                            <w:r w:rsidR="00D42720" w:rsidRPr="002B3544">
                              <w:rPr>
                                <w:rFonts w:asciiTheme="minorHAnsi" w:hAnsiTheme="minorHAnsi"/>
                                <w:b/>
                                <w:sz w:val="18"/>
                                <w:szCs w:val="18"/>
                              </w:rPr>
                              <w:t>+:</w:t>
                            </w:r>
                            <w:r>
                              <w:rPr>
                                <w:rFonts w:asciiTheme="minorHAnsi" w:hAnsiTheme="minorHAnsi"/>
                                <w:sz w:val="18"/>
                                <w:szCs w:val="18"/>
                              </w:rPr>
                              <w:t xml:space="preserve"> </w:t>
                            </w:r>
                            <w:r w:rsidR="00352C0C">
                              <w:rPr>
                                <w:rFonts w:asciiTheme="minorHAnsi" w:hAnsiTheme="minorHAnsi"/>
                                <w:sz w:val="18"/>
                                <w:szCs w:val="18"/>
                              </w:rPr>
                              <w:t xml:space="preserve">SW to signpost to care leaver offer on LA website if appropriate </w:t>
                            </w:r>
                            <w:r w:rsidR="0036735D" w:rsidRPr="0036735D">
                              <w:rPr>
                                <w:rFonts w:asciiTheme="minorHAnsi" w:hAnsiTheme="minorHAnsi"/>
                                <w:b/>
                                <w:sz w:val="18"/>
                                <w:szCs w:val="18"/>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D1CA18" id="_x0000_s1044" type="#_x0000_t202" style="position:absolute;margin-left:389.25pt;margin-top:537.15pt;width:79.5pt;height:63.75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" fillcolor="window" strokecolor="#c3d69b" strokeweight="3pt">
                <v:textbox>
                  <w:txbxContent>
                    <w:p w:rsidR="00352C0C" w:rsidRDefault="006F0B73" w:rsidP="0016092C">
                      <w:r w:rsidRPr="002B3544">
                        <w:rPr>
                          <w:rFonts w:asciiTheme="minorHAnsi" w:hAnsiTheme="minorHAnsi"/>
                          <w:b/>
                          <w:sz w:val="18"/>
                          <w:szCs w:val="18"/>
                        </w:rPr>
                        <w:t>If 17y</w:t>
                      </w:r>
                      <w:r w:rsidR="00D42720" w:rsidRPr="002B3544">
                        <w:rPr>
                          <w:rFonts w:asciiTheme="minorHAnsi" w:hAnsiTheme="minorHAnsi"/>
                          <w:b/>
                          <w:sz w:val="18"/>
                          <w:szCs w:val="18"/>
                        </w:rPr>
                        <w:t>+:</w:t>
                      </w:r>
                      <w:r>
                        <w:rPr>
                          <w:rFonts w:asciiTheme="minorHAnsi" w:hAnsiTheme="minorHAnsi"/>
                          <w:sz w:val="18"/>
                          <w:szCs w:val="18"/>
                        </w:rPr>
                        <w:t xml:space="preserve"> </w:t>
                      </w:r>
                      <w:r w:rsidR="00352C0C">
                        <w:rPr>
                          <w:rFonts w:asciiTheme="minorHAnsi" w:hAnsiTheme="minorHAnsi"/>
                          <w:sz w:val="18"/>
                          <w:szCs w:val="18"/>
                        </w:rPr>
                        <w:t xml:space="preserve">SW to signpost to care leaver offer on LA website if appropriate </w:t>
                      </w:r>
                      <w:r w:rsidR="0036735D" w:rsidRPr="0036735D">
                        <w:rPr>
                          <w:rFonts w:asciiTheme="minorHAnsi" w:hAnsiTheme="minorHAnsi"/>
                          <w:b/>
                          <w:sz w:val="18"/>
                          <w:szCs w:val="18"/>
                        </w:rPr>
                        <w:t>*d</w:t>
                      </w:r>
                    </w:p>
                  </w:txbxContent>
                </v:textbox>
                <w10:wrap anchorx="margin"/>
              </v:shape>
            </w:pict>
          </mc:Fallback>
        </mc:AlternateContent>
      </w:r>
      <w:r w:rsidR="006F7CF9" w:rsidRPr="0047658E">
        <w:rPr>
          <w:rFonts w:ascii="Arial" w:hAnsi="Arial" w:cs="Arial"/>
          <w:b/>
          <w:noProof/>
          <w:color w:val="1F497D"/>
        </w:rPr>
        <mc:AlternateContent>
          <mc:Choice Requires="wps">
            <w:drawing>
              <wp:anchor distT="0" distB="0" distL="114300" distR="114300" simplePos="0" relativeHeight="251787264" behindDoc="0" locked="0" layoutInCell="1" allowOverlap="1" wp14:anchorId="12FE3EE8" wp14:editId="3EC0046D">
                <wp:simplePos x="0" y="0"/>
                <wp:positionH relativeFrom="margin">
                  <wp:posOffset>4721860</wp:posOffset>
                </wp:positionH>
                <wp:positionV relativeFrom="paragraph">
                  <wp:posOffset>3440430</wp:posOffset>
                </wp:positionV>
                <wp:extent cx="0" cy="209550"/>
                <wp:effectExtent l="95250" t="0" r="57150" b="57150"/>
                <wp:wrapNone/>
                <wp:docPr id="374" name="Straight Arrow Connector 374"/>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1587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1BA97CE" id="Straight Arrow Connector 374" o:spid="_x0000_s1026" type="#_x0000_t32" style="position:absolute;margin-left:371.8pt;margin-top:270.9pt;width:0;height:16.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" strokecolor="#948a54" strokeweight="1.25pt">
                <v:stroke endarrow="open"/>
                <w10:wrap anchorx="margin"/>
              </v:shape>
            </w:pict>
          </mc:Fallback>
        </mc:AlternateContent>
      </w:r>
      <w:r w:rsidR="006F7CF9" w:rsidRPr="0047658E">
        <w:rPr>
          <w:rFonts w:ascii="Arial" w:hAnsi="Arial" w:cs="Arial"/>
          <w:b/>
          <w:noProof/>
          <w:color w:val="1F497D"/>
        </w:rPr>
        <mc:AlternateContent>
          <mc:Choice Requires="wps">
            <w:drawing>
              <wp:anchor distT="0" distB="0" distL="114300" distR="114300" simplePos="0" relativeHeight="251799552" behindDoc="0" locked="0" layoutInCell="1" allowOverlap="1" wp14:anchorId="6776A1A3" wp14:editId="4D23D476">
                <wp:simplePos x="0" y="0"/>
                <wp:positionH relativeFrom="margin">
                  <wp:posOffset>3200400</wp:posOffset>
                </wp:positionH>
                <wp:positionV relativeFrom="paragraph">
                  <wp:posOffset>3088005</wp:posOffset>
                </wp:positionV>
                <wp:extent cx="714375" cy="0"/>
                <wp:effectExtent l="38100" t="76200" r="0" b="114300"/>
                <wp:wrapNone/>
                <wp:docPr id="380" name="Straight Arrow Connector 380"/>
                <wp:cNvGraphicFramePr/>
                <a:graphic xmlns:a="http://schemas.openxmlformats.org/drawingml/2006/main">
                  <a:graphicData uri="http://schemas.microsoft.com/office/word/2010/wordprocessingShape">
                    <wps:wsp>
                      <wps:cNvCnPr/>
                      <wps:spPr>
                        <a:xfrm flipH="1">
                          <a:off x="0" y="0"/>
                          <a:ext cx="714375" cy="0"/>
                        </a:xfrm>
                        <a:prstGeom prst="straightConnector1">
                          <a:avLst/>
                        </a:prstGeom>
                        <a:noFill/>
                        <a:ln w="1587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678F134" id="Straight Arrow Connector 380" o:spid="_x0000_s1026" type="#_x0000_t32" style="position:absolute;margin-left:252pt;margin-top:243.15pt;width:56.25pt;height:0;flip:x;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" strokecolor="#948a54" strokeweight="1.25pt">
                <v:stroke endarrow="open"/>
                <w10:wrap anchorx="margin"/>
              </v:shape>
            </w:pict>
          </mc:Fallback>
        </mc:AlternateContent>
      </w:r>
      <w:r w:rsidR="006F7CF9" w:rsidRPr="0047658E">
        <w:rPr>
          <w:rFonts w:ascii="Arial" w:hAnsi="Arial" w:cs="Arial"/>
          <w:b/>
          <w:noProof/>
          <w:color w:val="1F497D"/>
        </w:rPr>
        <mc:AlternateContent>
          <mc:Choice Requires="wps">
            <w:drawing>
              <wp:anchor distT="0" distB="0" distL="114300" distR="114300" simplePos="0" relativeHeight="251678720" behindDoc="0" locked="0" layoutInCell="1" allowOverlap="1" wp14:anchorId="729AA26F" wp14:editId="315667EC">
                <wp:simplePos x="0" y="0"/>
                <wp:positionH relativeFrom="column">
                  <wp:posOffset>3038475</wp:posOffset>
                </wp:positionH>
                <wp:positionV relativeFrom="paragraph">
                  <wp:posOffset>2068830</wp:posOffset>
                </wp:positionV>
                <wp:extent cx="876300" cy="533400"/>
                <wp:effectExtent l="0" t="0" r="76200" b="57150"/>
                <wp:wrapNone/>
                <wp:docPr id="21" name="Straight Arrow Connector 21"/>
                <wp:cNvGraphicFramePr/>
                <a:graphic xmlns:a="http://schemas.openxmlformats.org/drawingml/2006/main">
                  <a:graphicData uri="http://schemas.microsoft.com/office/word/2010/wordprocessingShape">
                    <wps:wsp>
                      <wps:cNvCnPr/>
                      <wps:spPr>
                        <a:xfrm>
                          <a:off x="0" y="0"/>
                          <a:ext cx="876300" cy="533400"/>
                        </a:xfrm>
                        <a:prstGeom prst="straightConnector1">
                          <a:avLst/>
                        </a:prstGeom>
                        <a:noFill/>
                        <a:ln w="1587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8FBE49A" id="Straight Arrow Connector 21" o:spid="_x0000_s1026" type="#_x0000_t32" style="position:absolute;margin-left:239.25pt;margin-top:162.9pt;width:69pt;height: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" strokecolor="#948a54" strokeweight="1.25pt">
                <v:stroke endarrow="open"/>
              </v:shape>
            </w:pict>
          </mc:Fallback>
        </mc:AlternateContent>
      </w:r>
      <w:r w:rsidR="006F7CF9" w:rsidRPr="0047658E">
        <w:rPr>
          <w:rFonts w:ascii="Arial" w:hAnsi="Arial" w:cs="Arial"/>
          <w:b/>
          <w:noProof/>
          <w:color w:val="1F497D"/>
        </w:rPr>
        <mc:AlternateContent>
          <mc:Choice Requires="wps">
            <w:drawing>
              <wp:anchor distT="0" distB="0" distL="114300" distR="114300" simplePos="0" relativeHeight="251797504" behindDoc="0" locked="0" layoutInCell="1" allowOverlap="1" wp14:anchorId="5ADD9C47" wp14:editId="02C13DF1">
                <wp:simplePos x="0" y="0"/>
                <wp:positionH relativeFrom="column">
                  <wp:posOffset>4700270</wp:posOffset>
                </wp:positionH>
                <wp:positionV relativeFrom="paragraph">
                  <wp:posOffset>440055</wp:posOffset>
                </wp:positionV>
                <wp:extent cx="0" cy="1981200"/>
                <wp:effectExtent l="95250" t="0" r="57150" b="57150"/>
                <wp:wrapNone/>
                <wp:docPr id="379" name="Straight Arrow Connector 379"/>
                <wp:cNvGraphicFramePr/>
                <a:graphic xmlns:a="http://schemas.openxmlformats.org/drawingml/2006/main">
                  <a:graphicData uri="http://schemas.microsoft.com/office/word/2010/wordprocessingShape">
                    <wps:wsp>
                      <wps:cNvCnPr/>
                      <wps:spPr>
                        <a:xfrm>
                          <a:off x="0" y="0"/>
                          <a:ext cx="0" cy="1981200"/>
                        </a:xfrm>
                        <a:prstGeom prst="straightConnector1">
                          <a:avLst/>
                        </a:prstGeom>
                        <a:noFill/>
                        <a:ln w="1587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0CB44D7" id="Straight Arrow Connector 379" o:spid="_x0000_s1026" type="#_x0000_t32" style="position:absolute;margin-left:370.1pt;margin-top:34.65pt;width:0;height:156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" strokecolor="#948a54" strokeweight="1.25pt">
                <v:stroke endarrow="open"/>
              </v:shape>
            </w:pict>
          </mc:Fallback>
        </mc:AlternateContent>
      </w:r>
      <w:r w:rsidR="006F7CF9" w:rsidRPr="00777F4C">
        <w:rPr>
          <w:rFonts w:asciiTheme="minorHAnsi" w:hAnsiTheme="minorHAnsi" w:cs="Arial"/>
          <w:b/>
          <w:noProof/>
          <w:color w:val="1F497D"/>
          <w:sz w:val="20"/>
          <w:szCs w:val="20"/>
        </w:rPr>
        <mc:AlternateContent>
          <mc:Choice Requires="wps">
            <w:drawing>
              <wp:anchor distT="0" distB="0" distL="114300" distR="114300" simplePos="0" relativeHeight="251781120" behindDoc="0" locked="0" layoutInCell="1" allowOverlap="1" wp14:anchorId="4A71FA7A" wp14:editId="11A2EF72">
                <wp:simplePos x="0" y="0"/>
                <wp:positionH relativeFrom="margin">
                  <wp:posOffset>3914775</wp:posOffset>
                </wp:positionH>
                <wp:positionV relativeFrom="paragraph">
                  <wp:posOffset>2421255</wp:posOffset>
                </wp:positionV>
                <wp:extent cx="1381125" cy="1019175"/>
                <wp:effectExtent l="19050" t="19050" r="28575" b="28575"/>
                <wp:wrapNone/>
                <wp:docPr id="3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019175"/>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14:paraId="41819DBF" w14:textId="77777777" w:rsidR="00216697" w:rsidRPr="00216697" w:rsidRDefault="00216697" w:rsidP="0016092C">
                            <w:pPr>
                              <w:rPr>
                                <w:rFonts w:asciiTheme="minorHAnsi" w:hAnsiTheme="minorHAnsi"/>
                                <w:sz w:val="18"/>
                                <w:szCs w:val="18"/>
                              </w:rPr>
                            </w:pPr>
                            <w:r w:rsidRPr="00B066A7">
                              <w:rPr>
                                <w:rFonts w:asciiTheme="minorHAnsi" w:hAnsiTheme="minorHAnsi"/>
                                <w:b/>
                                <w:sz w:val="18"/>
                                <w:szCs w:val="18"/>
                              </w:rPr>
                              <w:t>SW to share with YP:</w:t>
                            </w:r>
                            <w:r>
                              <w:rPr>
                                <w:rFonts w:asciiTheme="minorHAnsi" w:hAnsiTheme="minorHAnsi"/>
                                <w:sz w:val="18"/>
                                <w:szCs w:val="18"/>
                              </w:rPr>
                              <w:t xml:space="preserve">     </w:t>
                            </w:r>
                            <w:r w:rsidRPr="00216697">
                              <w:rPr>
                                <w:rFonts w:asciiTheme="minorHAnsi" w:hAnsiTheme="minorHAnsi"/>
                                <w:sz w:val="18"/>
                                <w:szCs w:val="18"/>
                              </w:rPr>
                              <w:t>“</w:t>
                            </w:r>
                            <w:r w:rsidRPr="000275DC">
                              <w:rPr>
                                <w:rFonts w:asciiTheme="minorHAnsi" w:hAnsiTheme="minorHAnsi"/>
                                <w:b/>
                                <w:sz w:val="18"/>
                                <w:szCs w:val="18"/>
                              </w:rPr>
                              <w:t>Letter 1”</w:t>
                            </w:r>
                            <w:r w:rsidRPr="000275DC">
                              <w:rPr>
                                <w:rFonts w:asciiTheme="minorHAnsi" w:hAnsiTheme="minorHAnsi"/>
                                <w:sz w:val="18"/>
                                <w:szCs w:val="18"/>
                              </w:rPr>
                              <w:t xml:space="preserve">– </w:t>
                            </w:r>
                            <w:r w:rsidRPr="00216697">
                              <w:rPr>
                                <w:rFonts w:asciiTheme="minorHAnsi" w:hAnsiTheme="minorHAnsi"/>
                                <w:sz w:val="18"/>
                                <w:szCs w:val="18"/>
                              </w:rPr>
                              <w:t xml:space="preserve">request to access records and </w:t>
                            </w:r>
                            <w:r>
                              <w:rPr>
                                <w:rFonts w:asciiTheme="minorHAnsi" w:hAnsiTheme="minorHAnsi"/>
                                <w:sz w:val="18"/>
                                <w:szCs w:val="18"/>
                              </w:rPr>
                              <w:t>distribute a</w:t>
                            </w:r>
                            <w:r w:rsidRPr="00216697">
                              <w:rPr>
                                <w:rFonts w:asciiTheme="minorHAnsi" w:hAnsiTheme="minorHAnsi"/>
                                <w:sz w:val="18"/>
                                <w:szCs w:val="18"/>
                              </w:rPr>
                              <w:t xml:space="preserve"> report</w:t>
                            </w:r>
                            <w:r>
                              <w:rPr>
                                <w:rFonts w:asciiTheme="minorHAnsi" w:hAnsiTheme="minorHAnsi"/>
                                <w:sz w:val="18"/>
                                <w:szCs w:val="18"/>
                              </w:rPr>
                              <w:t xml:space="preserve"> and health </w:t>
                            </w:r>
                            <w:r w:rsidR="0036735D">
                              <w:rPr>
                                <w:rFonts w:asciiTheme="minorHAnsi" w:hAnsiTheme="minorHAnsi"/>
                                <w:sz w:val="18"/>
                                <w:szCs w:val="18"/>
                              </w:rPr>
                              <w:t xml:space="preserve">  </w:t>
                            </w:r>
                            <w:r>
                              <w:rPr>
                                <w:rFonts w:asciiTheme="minorHAnsi" w:hAnsiTheme="minorHAnsi"/>
                                <w:sz w:val="18"/>
                                <w:szCs w:val="18"/>
                              </w:rPr>
                              <w:t xml:space="preserve">recommendations     </w:t>
                            </w:r>
                            <w:r w:rsidR="00765928">
                              <w:rPr>
                                <w:rFonts w:asciiTheme="minorHAnsi" w:hAnsiTheme="minorHAnsi"/>
                                <w:b/>
                                <w:sz w:val="18"/>
                                <w:szCs w:val="18"/>
                              </w:rPr>
                              <w:t>*y</w:t>
                            </w:r>
                          </w:p>
                          <w:p w14:paraId="248D885F" w14:textId="77777777" w:rsidR="00216697" w:rsidRDefault="00216697" w:rsidP="001609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3ADB80" id="_x0000_s1045" type="#_x0000_t202" style="position:absolute;margin-left:308.25pt;margin-top:190.65pt;width:108.75pt;height:80.25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" fillcolor="window" strokecolor="#c3d69b" strokeweight="3pt">
                <v:textbox>
                  <w:txbxContent>
                    <w:p w:rsidR="00216697" w:rsidRPr="00216697" w:rsidRDefault="00216697" w:rsidP="0016092C">
                      <w:pPr>
                        <w:rPr>
                          <w:rFonts w:asciiTheme="minorHAnsi" w:hAnsiTheme="minorHAnsi"/>
                          <w:sz w:val="18"/>
                          <w:szCs w:val="18"/>
                        </w:rPr>
                      </w:pPr>
                      <w:r w:rsidRPr="00B066A7">
                        <w:rPr>
                          <w:rFonts w:asciiTheme="minorHAnsi" w:hAnsiTheme="minorHAnsi"/>
                          <w:b/>
                          <w:sz w:val="18"/>
                          <w:szCs w:val="18"/>
                        </w:rPr>
                        <w:t>SW to share with YP:</w:t>
                      </w:r>
                      <w:r>
                        <w:rPr>
                          <w:rFonts w:asciiTheme="minorHAnsi" w:hAnsiTheme="minorHAnsi"/>
                          <w:sz w:val="18"/>
                          <w:szCs w:val="18"/>
                        </w:rPr>
                        <w:t xml:space="preserve">     </w:t>
                      </w:r>
                      <w:r w:rsidRPr="00216697">
                        <w:rPr>
                          <w:rFonts w:asciiTheme="minorHAnsi" w:hAnsiTheme="minorHAnsi"/>
                          <w:sz w:val="18"/>
                          <w:szCs w:val="18"/>
                        </w:rPr>
                        <w:t>“</w:t>
                      </w:r>
                      <w:r w:rsidRPr="000275DC">
                        <w:rPr>
                          <w:rFonts w:asciiTheme="minorHAnsi" w:hAnsiTheme="minorHAnsi"/>
                          <w:b/>
                          <w:sz w:val="18"/>
                          <w:szCs w:val="18"/>
                        </w:rPr>
                        <w:t>Letter 1”</w:t>
                      </w:r>
                      <w:r w:rsidRPr="000275DC">
                        <w:rPr>
                          <w:rFonts w:asciiTheme="minorHAnsi" w:hAnsiTheme="minorHAnsi"/>
                          <w:sz w:val="18"/>
                          <w:szCs w:val="18"/>
                        </w:rPr>
                        <w:t xml:space="preserve">– </w:t>
                      </w:r>
                      <w:r w:rsidRPr="00216697">
                        <w:rPr>
                          <w:rFonts w:asciiTheme="minorHAnsi" w:hAnsiTheme="minorHAnsi"/>
                          <w:sz w:val="18"/>
                          <w:szCs w:val="18"/>
                        </w:rPr>
                        <w:t xml:space="preserve">request to access records and </w:t>
                      </w:r>
                      <w:r>
                        <w:rPr>
                          <w:rFonts w:asciiTheme="minorHAnsi" w:hAnsiTheme="minorHAnsi"/>
                          <w:sz w:val="18"/>
                          <w:szCs w:val="18"/>
                        </w:rPr>
                        <w:t>distribute a</w:t>
                      </w:r>
                      <w:r w:rsidRPr="00216697">
                        <w:rPr>
                          <w:rFonts w:asciiTheme="minorHAnsi" w:hAnsiTheme="minorHAnsi"/>
                          <w:sz w:val="18"/>
                          <w:szCs w:val="18"/>
                        </w:rPr>
                        <w:t xml:space="preserve"> report</w:t>
                      </w:r>
                      <w:r>
                        <w:rPr>
                          <w:rFonts w:asciiTheme="minorHAnsi" w:hAnsiTheme="minorHAnsi"/>
                          <w:sz w:val="18"/>
                          <w:szCs w:val="18"/>
                        </w:rPr>
                        <w:t xml:space="preserve"> and health </w:t>
                      </w:r>
                      <w:r w:rsidR="0036735D">
                        <w:rPr>
                          <w:rFonts w:asciiTheme="minorHAnsi" w:hAnsiTheme="minorHAnsi"/>
                          <w:sz w:val="18"/>
                          <w:szCs w:val="18"/>
                        </w:rPr>
                        <w:t xml:space="preserve">  </w:t>
                      </w:r>
                      <w:r>
                        <w:rPr>
                          <w:rFonts w:asciiTheme="minorHAnsi" w:hAnsiTheme="minorHAnsi"/>
                          <w:sz w:val="18"/>
                          <w:szCs w:val="18"/>
                        </w:rPr>
                        <w:t xml:space="preserve">recommendations     </w:t>
                      </w:r>
                      <w:r w:rsidR="00765928">
                        <w:rPr>
                          <w:rFonts w:asciiTheme="minorHAnsi" w:hAnsiTheme="minorHAnsi"/>
                          <w:b/>
                          <w:sz w:val="18"/>
                          <w:szCs w:val="18"/>
                        </w:rPr>
                        <w:t>*y</w:t>
                      </w:r>
                    </w:p>
                    <w:p w:rsidR="00216697" w:rsidRDefault="00216697" w:rsidP="0016092C"/>
                  </w:txbxContent>
                </v:textbox>
                <w10:wrap anchorx="margin"/>
              </v:shape>
            </w:pict>
          </mc:Fallback>
        </mc:AlternateContent>
      </w:r>
      <w:r w:rsidR="002B3544" w:rsidRPr="0047658E">
        <w:rPr>
          <w:rFonts w:ascii="Arial" w:hAnsi="Arial" w:cs="Arial"/>
          <w:b/>
          <w:noProof/>
          <w:color w:val="1F497D"/>
        </w:rPr>
        <mc:AlternateContent>
          <mc:Choice Requires="wps">
            <w:drawing>
              <wp:anchor distT="0" distB="0" distL="114300" distR="114300" simplePos="0" relativeHeight="251793408" behindDoc="0" locked="0" layoutInCell="1" allowOverlap="1" wp14:anchorId="32C899B8" wp14:editId="54BDEF40">
                <wp:simplePos x="0" y="0"/>
                <wp:positionH relativeFrom="margin">
                  <wp:posOffset>5286375</wp:posOffset>
                </wp:positionH>
                <wp:positionV relativeFrom="paragraph">
                  <wp:posOffset>4116705</wp:posOffset>
                </wp:positionV>
                <wp:extent cx="9525" cy="1495425"/>
                <wp:effectExtent l="76200" t="0" r="66675" b="66675"/>
                <wp:wrapNone/>
                <wp:docPr id="377" name="Straight Arrow Connector 377"/>
                <wp:cNvGraphicFramePr/>
                <a:graphic xmlns:a="http://schemas.openxmlformats.org/drawingml/2006/main">
                  <a:graphicData uri="http://schemas.microsoft.com/office/word/2010/wordprocessingShape">
                    <wps:wsp>
                      <wps:cNvCnPr/>
                      <wps:spPr>
                        <a:xfrm>
                          <a:off x="0" y="0"/>
                          <a:ext cx="9525" cy="1495425"/>
                        </a:xfrm>
                        <a:prstGeom prst="straightConnector1">
                          <a:avLst/>
                        </a:prstGeom>
                        <a:noFill/>
                        <a:ln w="1587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A1902DF" id="Straight Arrow Connector 377" o:spid="_x0000_s1026" type="#_x0000_t32" style="position:absolute;margin-left:416.25pt;margin-top:324.15pt;width:.75pt;height:117.75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" strokecolor="#948a54" strokeweight="1.25pt">
                <v:stroke endarrow="open"/>
                <w10:wrap anchorx="margin"/>
              </v:shape>
            </w:pict>
          </mc:Fallback>
        </mc:AlternateContent>
      </w:r>
      <w:r w:rsidR="002B3544" w:rsidRPr="00777F4C">
        <w:rPr>
          <w:rFonts w:asciiTheme="minorHAnsi" w:hAnsiTheme="minorHAnsi" w:cs="Arial"/>
          <w:b/>
          <w:noProof/>
          <w:color w:val="1F497D"/>
          <w:sz w:val="20"/>
          <w:szCs w:val="20"/>
        </w:rPr>
        <mc:AlternateContent>
          <mc:Choice Requires="wps">
            <w:drawing>
              <wp:anchor distT="0" distB="0" distL="114300" distR="114300" simplePos="0" relativeHeight="251791360" behindDoc="0" locked="0" layoutInCell="1" allowOverlap="1" wp14:anchorId="15904810" wp14:editId="5B29512C">
                <wp:simplePos x="0" y="0"/>
                <wp:positionH relativeFrom="margin">
                  <wp:posOffset>4829175</wp:posOffset>
                </wp:positionH>
                <wp:positionV relativeFrom="paragraph">
                  <wp:posOffset>5612130</wp:posOffset>
                </wp:positionV>
                <wp:extent cx="1047750" cy="695325"/>
                <wp:effectExtent l="19050" t="19050" r="19050" b="28575"/>
                <wp:wrapNone/>
                <wp:docPr id="3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695325"/>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14:paraId="1FE88973" w14:textId="77777777" w:rsidR="008A157D" w:rsidRDefault="008A157D" w:rsidP="00216697">
                            <w:pPr>
                              <w:rPr>
                                <w:rFonts w:asciiTheme="minorHAnsi" w:hAnsiTheme="minorHAnsi"/>
                                <w:b/>
                                <w:sz w:val="18"/>
                                <w:szCs w:val="18"/>
                              </w:rPr>
                            </w:pPr>
                            <w:r w:rsidRPr="00B066A7">
                              <w:rPr>
                                <w:rFonts w:asciiTheme="minorHAnsi" w:hAnsiTheme="minorHAnsi"/>
                                <w:b/>
                                <w:sz w:val="18"/>
                                <w:szCs w:val="18"/>
                              </w:rPr>
                              <w:t>SW to share with YP:</w:t>
                            </w:r>
                            <w:r>
                              <w:rPr>
                                <w:rFonts w:asciiTheme="minorHAnsi" w:hAnsiTheme="minorHAnsi"/>
                                <w:sz w:val="18"/>
                                <w:szCs w:val="18"/>
                              </w:rPr>
                              <w:t xml:space="preserve">  </w:t>
                            </w:r>
                            <w:r w:rsidRPr="00216697">
                              <w:rPr>
                                <w:rFonts w:asciiTheme="minorHAnsi" w:hAnsiTheme="minorHAnsi"/>
                                <w:sz w:val="18"/>
                                <w:szCs w:val="18"/>
                              </w:rPr>
                              <w:t>“</w:t>
                            </w:r>
                            <w:r>
                              <w:rPr>
                                <w:rFonts w:asciiTheme="minorHAnsi" w:hAnsiTheme="minorHAnsi"/>
                                <w:b/>
                                <w:sz w:val="18"/>
                                <w:szCs w:val="18"/>
                              </w:rPr>
                              <w:t>Letter 2</w:t>
                            </w:r>
                            <w:r w:rsidRPr="000275DC">
                              <w:rPr>
                                <w:rFonts w:asciiTheme="minorHAnsi" w:hAnsiTheme="minorHAnsi"/>
                                <w:b/>
                                <w:sz w:val="18"/>
                                <w:szCs w:val="18"/>
                              </w:rPr>
                              <w:t>”</w:t>
                            </w:r>
                          </w:p>
                          <w:p w14:paraId="36EDC75C" w14:textId="77777777" w:rsidR="00216697" w:rsidRPr="00216697" w:rsidRDefault="008A157D" w:rsidP="00216697">
                            <w:pPr>
                              <w:rPr>
                                <w:rFonts w:asciiTheme="minorHAnsi" w:hAnsiTheme="minorHAnsi"/>
                                <w:sz w:val="18"/>
                                <w:szCs w:val="18"/>
                              </w:rPr>
                            </w:pPr>
                            <w:r w:rsidRPr="000275DC">
                              <w:rPr>
                                <w:rFonts w:asciiTheme="minorHAnsi" w:hAnsiTheme="minorHAnsi"/>
                                <w:sz w:val="18"/>
                                <w:szCs w:val="18"/>
                              </w:rPr>
                              <w:t xml:space="preserve">– </w:t>
                            </w:r>
                            <w:r w:rsidR="00216697" w:rsidRPr="00216697">
                              <w:rPr>
                                <w:rFonts w:asciiTheme="minorHAnsi" w:hAnsiTheme="minorHAnsi"/>
                                <w:sz w:val="18"/>
                                <w:szCs w:val="18"/>
                              </w:rPr>
                              <w:t>signposting</w:t>
                            </w:r>
                            <w:r w:rsidR="00216697">
                              <w:rPr>
                                <w:rFonts w:asciiTheme="minorHAnsi" w:hAnsiTheme="minorHAnsi"/>
                                <w:sz w:val="18"/>
                                <w:szCs w:val="18"/>
                              </w:rPr>
                              <w:t xml:space="preserve">     </w:t>
                            </w:r>
                            <w:r>
                              <w:rPr>
                                <w:rFonts w:asciiTheme="minorHAnsi" w:hAnsiTheme="minorHAnsi"/>
                                <w:b/>
                                <w:sz w:val="18"/>
                                <w:szCs w:val="18"/>
                              </w:rPr>
                              <w:t>*z</w:t>
                            </w:r>
                          </w:p>
                          <w:p w14:paraId="5B05F24E" w14:textId="77777777" w:rsidR="00216697" w:rsidRDefault="00216697" w:rsidP="001609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9C65F0" id="_x0000_s1046" type="#_x0000_t202" style="position:absolute;margin-left:380.25pt;margin-top:441.9pt;width:82.5pt;height:54.75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" fillcolor="window" strokecolor="#c3d69b" strokeweight="3pt">
                <v:textbox>
                  <w:txbxContent>
                    <w:p w:rsidR="008A157D" w:rsidRDefault="008A157D" w:rsidP="00216697">
                      <w:pPr>
                        <w:rPr>
                          <w:rFonts w:asciiTheme="minorHAnsi" w:hAnsiTheme="minorHAnsi"/>
                          <w:b/>
                          <w:sz w:val="18"/>
                          <w:szCs w:val="18"/>
                        </w:rPr>
                      </w:pPr>
                      <w:r w:rsidRPr="00B066A7">
                        <w:rPr>
                          <w:rFonts w:asciiTheme="minorHAnsi" w:hAnsiTheme="minorHAnsi"/>
                          <w:b/>
                          <w:sz w:val="18"/>
                          <w:szCs w:val="18"/>
                        </w:rPr>
                        <w:t>SW to share with YP:</w:t>
                      </w:r>
                      <w:r>
                        <w:rPr>
                          <w:rFonts w:asciiTheme="minorHAnsi" w:hAnsiTheme="minorHAnsi"/>
                          <w:sz w:val="18"/>
                          <w:szCs w:val="18"/>
                        </w:rPr>
                        <w:t xml:space="preserve">  </w:t>
                      </w:r>
                      <w:r w:rsidRPr="00216697">
                        <w:rPr>
                          <w:rFonts w:asciiTheme="minorHAnsi" w:hAnsiTheme="minorHAnsi"/>
                          <w:sz w:val="18"/>
                          <w:szCs w:val="18"/>
                        </w:rPr>
                        <w:t>“</w:t>
                      </w:r>
                      <w:r>
                        <w:rPr>
                          <w:rFonts w:asciiTheme="minorHAnsi" w:hAnsiTheme="minorHAnsi"/>
                          <w:b/>
                          <w:sz w:val="18"/>
                          <w:szCs w:val="18"/>
                        </w:rPr>
                        <w:t>Letter 2</w:t>
                      </w:r>
                      <w:r w:rsidRPr="000275DC">
                        <w:rPr>
                          <w:rFonts w:asciiTheme="minorHAnsi" w:hAnsiTheme="minorHAnsi"/>
                          <w:b/>
                          <w:sz w:val="18"/>
                          <w:szCs w:val="18"/>
                        </w:rPr>
                        <w:t>”</w:t>
                      </w:r>
                    </w:p>
                    <w:p w:rsidR="00216697" w:rsidRPr="00216697" w:rsidRDefault="008A157D" w:rsidP="00216697">
                      <w:pPr>
                        <w:rPr>
                          <w:rFonts w:asciiTheme="minorHAnsi" w:hAnsiTheme="minorHAnsi"/>
                          <w:sz w:val="18"/>
                          <w:szCs w:val="18"/>
                        </w:rPr>
                      </w:pPr>
                      <w:r w:rsidRPr="000275DC">
                        <w:rPr>
                          <w:rFonts w:asciiTheme="minorHAnsi" w:hAnsiTheme="minorHAnsi"/>
                          <w:sz w:val="18"/>
                          <w:szCs w:val="18"/>
                        </w:rPr>
                        <w:t xml:space="preserve">– </w:t>
                      </w:r>
                      <w:r w:rsidR="00216697" w:rsidRPr="00216697">
                        <w:rPr>
                          <w:rFonts w:asciiTheme="minorHAnsi" w:hAnsiTheme="minorHAnsi"/>
                          <w:sz w:val="18"/>
                          <w:szCs w:val="18"/>
                        </w:rPr>
                        <w:t>signposting</w:t>
                      </w:r>
                      <w:r w:rsidR="00216697">
                        <w:rPr>
                          <w:rFonts w:asciiTheme="minorHAnsi" w:hAnsiTheme="minorHAnsi"/>
                          <w:sz w:val="18"/>
                          <w:szCs w:val="18"/>
                        </w:rPr>
                        <w:t xml:space="preserve">     </w:t>
                      </w:r>
                      <w:r>
                        <w:rPr>
                          <w:rFonts w:asciiTheme="minorHAnsi" w:hAnsiTheme="minorHAnsi"/>
                          <w:b/>
                          <w:sz w:val="18"/>
                          <w:szCs w:val="18"/>
                        </w:rPr>
                        <w:t>*z</w:t>
                      </w:r>
                    </w:p>
                    <w:p w:rsidR="00216697" w:rsidRDefault="00216697" w:rsidP="0016092C"/>
                  </w:txbxContent>
                </v:textbox>
                <w10:wrap anchorx="margin"/>
              </v:shape>
            </w:pict>
          </mc:Fallback>
        </mc:AlternateContent>
      </w:r>
      <w:r w:rsidR="008A157D" w:rsidRPr="0047658E">
        <w:rPr>
          <w:rFonts w:ascii="Arial" w:hAnsi="Arial" w:cs="Arial"/>
          <w:b/>
          <w:noProof/>
          <w:color w:val="1F497D"/>
        </w:rPr>
        <mc:AlternateContent>
          <mc:Choice Requires="wps">
            <w:drawing>
              <wp:anchor distT="0" distB="0" distL="114300" distR="114300" simplePos="0" relativeHeight="251819008" behindDoc="0" locked="0" layoutInCell="1" allowOverlap="1" wp14:anchorId="5B1BEA23" wp14:editId="58F222CB">
                <wp:simplePos x="0" y="0"/>
                <wp:positionH relativeFrom="column">
                  <wp:posOffset>4181475</wp:posOffset>
                </wp:positionH>
                <wp:positionV relativeFrom="paragraph">
                  <wp:posOffset>4117340</wp:posOffset>
                </wp:positionV>
                <wp:extent cx="473710" cy="247650"/>
                <wp:effectExtent l="38100" t="0" r="21590" b="57150"/>
                <wp:wrapNone/>
                <wp:docPr id="392" name="Straight Arrow Connector 392"/>
                <wp:cNvGraphicFramePr/>
                <a:graphic xmlns:a="http://schemas.openxmlformats.org/drawingml/2006/main">
                  <a:graphicData uri="http://schemas.microsoft.com/office/word/2010/wordprocessingShape">
                    <wps:wsp>
                      <wps:cNvCnPr/>
                      <wps:spPr>
                        <a:xfrm flipH="1">
                          <a:off x="0" y="0"/>
                          <a:ext cx="473710" cy="247650"/>
                        </a:xfrm>
                        <a:prstGeom prst="straightConnector1">
                          <a:avLst/>
                        </a:prstGeom>
                        <a:noFill/>
                        <a:ln w="1587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8C2E3FD" id="Straight Arrow Connector 392" o:spid="_x0000_s1026" type="#_x0000_t32" style="position:absolute;margin-left:329.25pt;margin-top:324.2pt;width:37.3pt;height:19.5pt;flip:x;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" strokecolor="#948a54" strokeweight="1.25pt">
                <v:stroke endarrow="open"/>
              </v:shape>
            </w:pict>
          </mc:Fallback>
        </mc:AlternateContent>
      </w:r>
      <w:r w:rsidR="008A157D" w:rsidRPr="00777F4C">
        <w:rPr>
          <w:rFonts w:asciiTheme="minorHAnsi" w:hAnsiTheme="minorHAnsi" w:cs="Arial"/>
          <w:b/>
          <w:noProof/>
          <w:color w:val="1F497D"/>
          <w:sz w:val="20"/>
          <w:szCs w:val="20"/>
        </w:rPr>
        <mc:AlternateContent>
          <mc:Choice Requires="wps">
            <w:drawing>
              <wp:anchor distT="0" distB="0" distL="114300" distR="114300" simplePos="0" relativeHeight="251785216" behindDoc="0" locked="0" layoutInCell="1" allowOverlap="1" wp14:anchorId="5C2DBD08" wp14:editId="61B9BC56">
                <wp:simplePos x="0" y="0"/>
                <wp:positionH relativeFrom="margin">
                  <wp:posOffset>4324350</wp:posOffset>
                </wp:positionH>
                <wp:positionV relativeFrom="paragraph">
                  <wp:posOffset>3669665</wp:posOffset>
                </wp:positionV>
                <wp:extent cx="1171575" cy="428625"/>
                <wp:effectExtent l="19050" t="19050" r="28575" b="28575"/>
                <wp:wrapNone/>
                <wp:docPr id="3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428625"/>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14:paraId="043B6C94" w14:textId="77777777" w:rsidR="004831B0" w:rsidRDefault="00216697" w:rsidP="004831B0">
                            <w:pPr>
                              <w:rPr>
                                <w:b/>
                              </w:rPr>
                            </w:pPr>
                            <w:r w:rsidRPr="00CE22C1">
                              <w:rPr>
                                <w:rFonts w:asciiTheme="minorHAnsi" w:hAnsiTheme="minorHAnsi"/>
                                <w:b/>
                                <w:sz w:val="18"/>
                                <w:szCs w:val="18"/>
                              </w:rPr>
                              <w:t>YP declines</w:t>
                            </w:r>
                            <w:r w:rsidRPr="00216697">
                              <w:rPr>
                                <w:rFonts w:asciiTheme="minorHAnsi" w:hAnsiTheme="minorHAnsi"/>
                                <w:sz w:val="18"/>
                                <w:szCs w:val="18"/>
                              </w:rPr>
                              <w:t xml:space="preserve"> to agree to records access </w:t>
                            </w:r>
                            <w:r w:rsidR="004831B0">
                              <w:rPr>
                                <w:b/>
                                <w:sz w:val="18"/>
                                <w:szCs w:val="18"/>
                              </w:rPr>
                              <w:t>*b</w:t>
                            </w:r>
                          </w:p>
                          <w:p w14:paraId="76C125DB" w14:textId="77777777" w:rsidR="00216697" w:rsidRDefault="00216697" w:rsidP="0021669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42CD6" id="_x0000_s1047" type="#_x0000_t202" style="position:absolute;margin-left:340.5pt;margin-top:288.95pt;width:92.25pt;height:33.75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" fillcolor="window" strokecolor="#c3d69b" strokeweight="3pt">
                <v:textbox>
                  <w:txbxContent>
                    <w:p w:rsidR="004831B0" w:rsidRDefault="00216697" w:rsidP="004831B0">
                      <w:pPr>
                        <w:rPr>
                          <w:b/>
                        </w:rPr>
                      </w:pPr>
                      <w:r w:rsidRPr="00CE22C1">
                        <w:rPr>
                          <w:rFonts w:asciiTheme="minorHAnsi" w:hAnsiTheme="minorHAnsi"/>
                          <w:b/>
                          <w:sz w:val="18"/>
                          <w:szCs w:val="18"/>
                        </w:rPr>
                        <w:t>YP declines</w:t>
                      </w:r>
                      <w:r w:rsidRPr="00216697">
                        <w:rPr>
                          <w:rFonts w:asciiTheme="minorHAnsi" w:hAnsiTheme="minorHAnsi"/>
                          <w:sz w:val="18"/>
                          <w:szCs w:val="18"/>
                        </w:rPr>
                        <w:t xml:space="preserve"> to agree to records access </w:t>
                      </w:r>
                      <w:r w:rsidR="004831B0">
                        <w:rPr>
                          <w:b/>
                          <w:sz w:val="18"/>
                          <w:szCs w:val="18"/>
                        </w:rPr>
                        <w:t>*b</w:t>
                      </w:r>
                    </w:p>
                    <w:p w:rsidR="00216697" w:rsidRDefault="00216697" w:rsidP="00216697">
                      <w:pPr>
                        <w:jc w:val="center"/>
                      </w:pPr>
                    </w:p>
                  </w:txbxContent>
                </v:textbox>
                <w10:wrap anchorx="margin"/>
              </v:shape>
            </w:pict>
          </mc:Fallback>
        </mc:AlternateContent>
      </w:r>
      <w:r w:rsidR="00B52D17">
        <w:br w:type="page"/>
      </w:r>
    </w:p>
    <w:p w14:paraId="69AFE73B" w14:textId="77777777" w:rsidR="0099480F" w:rsidRDefault="004C386A">
      <w:pPr>
        <w:spacing w:after="200" w:line="276" w:lineRule="auto"/>
      </w:pPr>
      <w:r w:rsidRPr="00B52D17">
        <w:rPr>
          <w:noProof/>
        </w:rPr>
        <w:lastRenderedPageBreak/>
        <mc:AlternateContent>
          <mc:Choice Requires="wps">
            <w:drawing>
              <wp:anchor distT="0" distB="0" distL="114300" distR="114300" simplePos="0" relativeHeight="251830272" behindDoc="0" locked="0" layoutInCell="1" allowOverlap="1" wp14:anchorId="2D7B26AE" wp14:editId="6887A937">
                <wp:simplePos x="0" y="0"/>
                <wp:positionH relativeFrom="margin">
                  <wp:posOffset>3171329</wp:posOffset>
                </wp:positionH>
                <wp:positionV relativeFrom="paragraph">
                  <wp:posOffset>3715</wp:posOffset>
                </wp:positionV>
                <wp:extent cx="2400300" cy="2944050"/>
                <wp:effectExtent l="19050" t="19050" r="19050" b="2794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944050"/>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14:paraId="36EEDA0E" w14:textId="77777777" w:rsidR="0099480F" w:rsidRDefault="0099480F" w:rsidP="0099480F">
                            <w:pPr>
                              <w:rPr>
                                <w:b/>
                                <w:sz w:val="24"/>
                                <w:szCs w:val="24"/>
                              </w:rPr>
                            </w:pPr>
                            <w:r w:rsidRPr="00977E8F">
                              <w:rPr>
                                <w:b/>
                                <w:sz w:val="24"/>
                                <w:szCs w:val="24"/>
                              </w:rPr>
                              <w:t>*b</w:t>
                            </w:r>
                            <w:r w:rsidR="00977E8F" w:rsidRPr="00977E8F">
                              <w:rPr>
                                <w:b/>
                                <w:sz w:val="24"/>
                                <w:szCs w:val="24"/>
                              </w:rPr>
                              <w:tab/>
                            </w:r>
                            <w:r w:rsidR="00977E8F">
                              <w:rPr>
                                <w:b/>
                                <w:sz w:val="24"/>
                                <w:szCs w:val="24"/>
                              </w:rPr>
                              <w:t xml:space="preserve">    </w:t>
                            </w:r>
                            <w:r w:rsidR="00977E8F" w:rsidRPr="0094414F">
                              <w:rPr>
                                <w:b/>
                                <w:sz w:val="24"/>
                                <w:szCs w:val="24"/>
                              </w:rPr>
                              <w:t>LAC Review Meetings</w:t>
                            </w:r>
                          </w:p>
                          <w:p w14:paraId="04302514" w14:textId="77777777" w:rsidR="00977E8F" w:rsidRPr="00977E8F" w:rsidRDefault="00977E8F" w:rsidP="0099480F">
                            <w:pPr>
                              <w:rPr>
                                <w:b/>
                              </w:rPr>
                            </w:pPr>
                          </w:p>
                          <w:p w14:paraId="460B2983" w14:textId="77777777" w:rsidR="0099480F" w:rsidRDefault="0099480F" w:rsidP="001243A6">
                            <w:pPr>
                              <w:jc w:val="both"/>
                              <w:rPr>
                                <w:sz w:val="18"/>
                                <w:szCs w:val="18"/>
                              </w:rPr>
                            </w:pPr>
                            <w:r w:rsidRPr="00C77001">
                              <w:rPr>
                                <w:sz w:val="18"/>
                                <w:szCs w:val="18"/>
                              </w:rPr>
                              <w:t xml:space="preserve">Social </w:t>
                            </w:r>
                            <w:r w:rsidR="009F0051">
                              <w:rPr>
                                <w:sz w:val="18"/>
                                <w:szCs w:val="18"/>
                              </w:rPr>
                              <w:t>workers</w:t>
                            </w:r>
                            <w:r w:rsidR="003C57A0">
                              <w:rPr>
                                <w:sz w:val="18"/>
                                <w:szCs w:val="18"/>
                              </w:rPr>
                              <w:t xml:space="preserve"> and IROs</w:t>
                            </w:r>
                            <w:r w:rsidR="009F0051" w:rsidRPr="00C77001">
                              <w:rPr>
                                <w:sz w:val="18"/>
                                <w:szCs w:val="18"/>
                              </w:rPr>
                              <w:t xml:space="preserve"> </w:t>
                            </w:r>
                            <w:r>
                              <w:rPr>
                                <w:sz w:val="18"/>
                                <w:szCs w:val="18"/>
                              </w:rPr>
                              <w:t>must</w:t>
                            </w:r>
                            <w:r w:rsidRPr="00C77001">
                              <w:rPr>
                                <w:sz w:val="18"/>
                                <w:szCs w:val="18"/>
                              </w:rPr>
                              <w:t xml:space="preserve"> discuss </w:t>
                            </w:r>
                            <w:r>
                              <w:rPr>
                                <w:sz w:val="18"/>
                                <w:szCs w:val="18"/>
                              </w:rPr>
                              <w:t xml:space="preserve">the non-engagement at the following Looked after review meeting. Health representation is crucial at this meeting; especially in transition from care therefore every </w:t>
                            </w:r>
                            <w:r w:rsidR="001243A6">
                              <w:rPr>
                                <w:sz w:val="18"/>
                                <w:szCs w:val="18"/>
                              </w:rPr>
                              <w:t xml:space="preserve">effort should be made to ensure appropriate health </w:t>
                            </w:r>
                            <w:r>
                              <w:rPr>
                                <w:sz w:val="18"/>
                                <w:szCs w:val="18"/>
                              </w:rPr>
                              <w:t>representation/</w:t>
                            </w:r>
                            <w:r w:rsidR="001243A6">
                              <w:rPr>
                                <w:sz w:val="18"/>
                                <w:szCs w:val="18"/>
                              </w:rPr>
                              <w:t xml:space="preserve"> </w:t>
                            </w:r>
                            <w:r>
                              <w:rPr>
                                <w:sz w:val="18"/>
                                <w:szCs w:val="18"/>
                              </w:rPr>
                              <w:t xml:space="preserve">report is at the meeting. Social care must ensure that risks and vulnerabilities are reviewed and documented at the LAC reviews and that the young person receives support to enable them to address any health concerns. </w:t>
                            </w:r>
                          </w:p>
                          <w:p w14:paraId="354457BD" w14:textId="77777777" w:rsidR="003C57A0" w:rsidRDefault="003C57A0" w:rsidP="001243A6">
                            <w:pPr>
                              <w:jc w:val="both"/>
                              <w:rPr>
                                <w:sz w:val="18"/>
                                <w:szCs w:val="18"/>
                              </w:rPr>
                            </w:pPr>
                          </w:p>
                          <w:p w14:paraId="19E6BCA3" w14:textId="77777777" w:rsidR="0099480F" w:rsidRPr="00C77001" w:rsidRDefault="003C57A0" w:rsidP="0099480F">
                            <w:pPr>
                              <w:rPr>
                                <w:sz w:val="18"/>
                                <w:szCs w:val="18"/>
                              </w:rPr>
                            </w:pPr>
                            <w:r>
                              <w:rPr>
                                <w:sz w:val="18"/>
                                <w:szCs w:val="18"/>
                              </w:rPr>
                              <w:t xml:space="preserve">Further offers of an IHA should be an on-going action from the LAR meeting as the CYP may change their mind at any point (even if </w:t>
                            </w:r>
                            <w:r w:rsidR="0085706B">
                              <w:rPr>
                                <w:sz w:val="18"/>
                                <w:szCs w:val="18"/>
                              </w:rPr>
                              <w:t xml:space="preserve">subsequent </w:t>
                            </w:r>
                            <w:r>
                              <w:rPr>
                                <w:sz w:val="18"/>
                                <w:szCs w:val="18"/>
                              </w:rPr>
                              <w:t>RHAs have been completed).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7F0C9B" id="_x0000_s1048" type="#_x0000_t202" style="position:absolute;margin-left:249.7pt;margin-top:.3pt;width:189pt;height:231.8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" fillcolor="window" strokecolor="#c3d69b" strokeweight="3pt">
                <v:textbox>
                  <w:txbxContent>
                    <w:p w:rsidR="0099480F" w:rsidRDefault="0099480F" w:rsidP="0099480F">
                      <w:pPr>
                        <w:rPr>
                          <w:b/>
                          <w:sz w:val="24"/>
                          <w:szCs w:val="24"/>
                        </w:rPr>
                      </w:pPr>
                      <w:r w:rsidRPr="00977E8F">
                        <w:rPr>
                          <w:b/>
                          <w:sz w:val="24"/>
                          <w:szCs w:val="24"/>
                        </w:rPr>
                        <w:t>*b</w:t>
                      </w:r>
                      <w:r w:rsidR="00977E8F" w:rsidRPr="00977E8F">
                        <w:rPr>
                          <w:b/>
                          <w:sz w:val="24"/>
                          <w:szCs w:val="24"/>
                        </w:rPr>
                        <w:tab/>
                      </w:r>
                      <w:r w:rsidR="00977E8F">
                        <w:rPr>
                          <w:b/>
                          <w:sz w:val="24"/>
                          <w:szCs w:val="24"/>
                        </w:rPr>
                        <w:t xml:space="preserve">    </w:t>
                      </w:r>
                      <w:r w:rsidR="00977E8F" w:rsidRPr="0094414F">
                        <w:rPr>
                          <w:b/>
                          <w:sz w:val="24"/>
                          <w:szCs w:val="24"/>
                        </w:rPr>
                        <w:t>LAC Review Meetings</w:t>
                      </w:r>
                    </w:p>
                    <w:p w:rsidR="00977E8F" w:rsidRPr="00977E8F" w:rsidRDefault="00977E8F" w:rsidP="0099480F">
                      <w:pPr>
                        <w:rPr>
                          <w:b/>
                        </w:rPr>
                      </w:pPr>
                    </w:p>
                    <w:p w:rsidR="0099480F" w:rsidRDefault="0099480F" w:rsidP="001243A6">
                      <w:pPr>
                        <w:jc w:val="both"/>
                        <w:rPr>
                          <w:sz w:val="18"/>
                          <w:szCs w:val="18"/>
                        </w:rPr>
                      </w:pPr>
                      <w:r w:rsidRPr="00C77001">
                        <w:rPr>
                          <w:sz w:val="18"/>
                          <w:szCs w:val="18"/>
                        </w:rPr>
                        <w:t xml:space="preserve">Social </w:t>
                      </w:r>
                      <w:r w:rsidR="009F0051">
                        <w:rPr>
                          <w:sz w:val="18"/>
                          <w:szCs w:val="18"/>
                        </w:rPr>
                        <w:t>workers</w:t>
                      </w:r>
                      <w:r w:rsidR="003C57A0">
                        <w:rPr>
                          <w:sz w:val="18"/>
                          <w:szCs w:val="18"/>
                        </w:rPr>
                        <w:t xml:space="preserve"> and IROs</w:t>
                      </w:r>
                      <w:r w:rsidR="009F0051" w:rsidRPr="00C77001">
                        <w:rPr>
                          <w:sz w:val="18"/>
                          <w:szCs w:val="18"/>
                        </w:rPr>
                        <w:t xml:space="preserve"> </w:t>
                      </w:r>
                      <w:r>
                        <w:rPr>
                          <w:sz w:val="18"/>
                          <w:szCs w:val="18"/>
                        </w:rPr>
                        <w:t>must</w:t>
                      </w:r>
                      <w:r w:rsidRPr="00C77001">
                        <w:rPr>
                          <w:sz w:val="18"/>
                          <w:szCs w:val="18"/>
                        </w:rPr>
                        <w:t xml:space="preserve"> discuss </w:t>
                      </w:r>
                      <w:r>
                        <w:rPr>
                          <w:sz w:val="18"/>
                          <w:szCs w:val="18"/>
                        </w:rPr>
                        <w:t xml:space="preserve">the non-engagement at the following Looked after review meeting. Health representation is crucial at this meeting; especially in transition from care therefore every </w:t>
                      </w:r>
                      <w:r w:rsidR="001243A6">
                        <w:rPr>
                          <w:sz w:val="18"/>
                          <w:szCs w:val="18"/>
                        </w:rPr>
                        <w:t xml:space="preserve">effort should be made to ensure appropriate health </w:t>
                      </w:r>
                      <w:r>
                        <w:rPr>
                          <w:sz w:val="18"/>
                          <w:szCs w:val="18"/>
                        </w:rPr>
                        <w:t>representation/</w:t>
                      </w:r>
                      <w:r w:rsidR="001243A6">
                        <w:rPr>
                          <w:sz w:val="18"/>
                          <w:szCs w:val="18"/>
                        </w:rPr>
                        <w:t xml:space="preserve"> </w:t>
                      </w:r>
                      <w:r>
                        <w:rPr>
                          <w:sz w:val="18"/>
                          <w:szCs w:val="18"/>
                        </w:rPr>
                        <w:t xml:space="preserve">report is at the meeting. Social care must ensure that risks and vulnerabilities are reviewed and documented at the LAC reviews and that the young person receives support to enable them to address any health concerns. </w:t>
                      </w:r>
                    </w:p>
                    <w:p w:rsidR="003C57A0" w:rsidRDefault="003C57A0" w:rsidP="001243A6">
                      <w:pPr>
                        <w:jc w:val="both"/>
                        <w:rPr>
                          <w:sz w:val="18"/>
                          <w:szCs w:val="18"/>
                        </w:rPr>
                      </w:pPr>
                    </w:p>
                    <w:p w:rsidR="0099480F" w:rsidRPr="00C77001" w:rsidRDefault="003C57A0" w:rsidP="0099480F">
                      <w:pPr>
                        <w:rPr>
                          <w:sz w:val="18"/>
                          <w:szCs w:val="18"/>
                        </w:rPr>
                      </w:pPr>
                      <w:r>
                        <w:rPr>
                          <w:sz w:val="18"/>
                          <w:szCs w:val="18"/>
                        </w:rPr>
                        <w:t xml:space="preserve">Further offers of an IHA should be an on-going action from the LAR meeting as the CYP may change their mind at any point (even if </w:t>
                      </w:r>
                      <w:r w:rsidR="0085706B">
                        <w:rPr>
                          <w:sz w:val="18"/>
                          <w:szCs w:val="18"/>
                        </w:rPr>
                        <w:t xml:space="preserve">subsequent </w:t>
                      </w:r>
                      <w:r>
                        <w:rPr>
                          <w:sz w:val="18"/>
                          <w:szCs w:val="18"/>
                        </w:rPr>
                        <w:t>RHAs have been completed).</w:t>
                      </w:r>
                    </w:p>
                  </w:txbxContent>
                </v:textbox>
                <w10:wrap anchorx="margin"/>
              </v:shape>
            </w:pict>
          </mc:Fallback>
        </mc:AlternateContent>
      </w:r>
      <w:r w:rsidR="00C15041" w:rsidRPr="00B52D17">
        <w:rPr>
          <w:noProof/>
        </w:rPr>
        <mc:AlternateContent>
          <mc:Choice Requires="wps">
            <w:drawing>
              <wp:anchor distT="0" distB="0" distL="114300" distR="114300" simplePos="0" relativeHeight="251831296" behindDoc="0" locked="0" layoutInCell="1" allowOverlap="1" wp14:anchorId="3773922D" wp14:editId="67BB911A">
                <wp:simplePos x="0" y="0"/>
                <wp:positionH relativeFrom="margin">
                  <wp:posOffset>0</wp:posOffset>
                </wp:positionH>
                <wp:positionV relativeFrom="paragraph">
                  <wp:posOffset>3714</wp:posOffset>
                </wp:positionV>
                <wp:extent cx="2838450" cy="2518967"/>
                <wp:effectExtent l="19050" t="19050" r="19050" b="1524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518967"/>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14:paraId="6FEEB63A" w14:textId="77777777" w:rsidR="0099480F" w:rsidRPr="00977E8F" w:rsidRDefault="0099480F" w:rsidP="0099480F">
                            <w:pPr>
                              <w:rPr>
                                <w:b/>
                                <w:sz w:val="24"/>
                                <w:szCs w:val="24"/>
                              </w:rPr>
                            </w:pPr>
                            <w:r w:rsidRPr="00977E8F">
                              <w:rPr>
                                <w:b/>
                                <w:sz w:val="24"/>
                                <w:szCs w:val="24"/>
                              </w:rPr>
                              <w:t>*a</w:t>
                            </w:r>
                            <w:r w:rsidR="00977E8F" w:rsidRPr="00977E8F">
                              <w:rPr>
                                <w:b/>
                                <w:sz w:val="24"/>
                                <w:szCs w:val="24"/>
                              </w:rPr>
                              <w:t xml:space="preserve">                            </w:t>
                            </w:r>
                            <w:r w:rsidR="009F0051">
                              <w:rPr>
                                <w:b/>
                                <w:sz w:val="24"/>
                                <w:szCs w:val="24"/>
                              </w:rPr>
                              <w:t>Other Local Authority Child (</w:t>
                            </w:r>
                            <w:r w:rsidRPr="00977E8F">
                              <w:rPr>
                                <w:b/>
                                <w:sz w:val="24"/>
                                <w:szCs w:val="24"/>
                              </w:rPr>
                              <w:t>OLAC</w:t>
                            </w:r>
                            <w:r w:rsidR="009F0051">
                              <w:rPr>
                                <w:b/>
                                <w:sz w:val="24"/>
                                <w:szCs w:val="24"/>
                              </w:rPr>
                              <w:t>)</w:t>
                            </w:r>
                          </w:p>
                          <w:p w14:paraId="33D1B3B3" w14:textId="77777777" w:rsidR="00977E8F" w:rsidRDefault="00977E8F" w:rsidP="0099480F">
                            <w:pPr>
                              <w:rPr>
                                <w:b/>
                              </w:rPr>
                            </w:pPr>
                          </w:p>
                          <w:p w14:paraId="0EE7B1C6" w14:textId="77777777" w:rsidR="0099480F" w:rsidRDefault="0099480F" w:rsidP="00977E8F">
                            <w:pPr>
                              <w:jc w:val="both"/>
                              <w:rPr>
                                <w:sz w:val="18"/>
                                <w:szCs w:val="18"/>
                              </w:rPr>
                            </w:pPr>
                            <w:r>
                              <w:rPr>
                                <w:sz w:val="18"/>
                                <w:szCs w:val="18"/>
                              </w:rPr>
                              <w:t xml:space="preserve">If OLAC, the originating </w:t>
                            </w:r>
                            <w:r w:rsidR="002316C4">
                              <w:rPr>
                                <w:sz w:val="18"/>
                                <w:szCs w:val="18"/>
                              </w:rPr>
                              <w:t xml:space="preserve">referrer (responsible health team) </w:t>
                            </w:r>
                            <w:r>
                              <w:rPr>
                                <w:sz w:val="18"/>
                                <w:szCs w:val="18"/>
                              </w:rPr>
                              <w:t xml:space="preserve">must be informed by </w:t>
                            </w:r>
                            <w:r w:rsidR="00977E8F">
                              <w:rPr>
                                <w:sz w:val="18"/>
                                <w:szCs w:val="18"/>
                              </w:rPr>
                              <w:t xml:space="preserve">receiving </w:t>
                            </w:r>
                            <w:r>
                              <w:rPr>
                                <w:sz w:val="18"/>
                                <w:szCs w:val="18"/>
                              </w:rPr>
                              <w:t>health providers of non-engagement.</w:t>
                            </w:r>
                            <w:r w:rsidR="00831287">
                              <w:rPr>
                                <w:sz w:val="18"/>
                                <w:szCs w:val="18"/>
                              </w:rPr>
                              <w:t xml:space="preserve">  A decision about how to proceed to be made following discussion with originating health team (availability of information and health records) e.g. follow local decliner pathway or return to originating health team.  </w:t>
                            </w:r>
                          </w:p>
                          <w:p w14:paraId="699BA0F0" w14:textId="77777777" w:rsidR="0099480F" w:rsidRDefault="0099480F" w:rsidP="00977E8F">
                            <w:pPr>
                              <w:jc w:val="both"/>
                              <w:rPr>
                                <w:sz w:val="18"/>
                                <w:szCs w:val="18"/>
                              </w:rPr>
                            </w:pPr>
                          </w:p>
                          <w:p w14:paraId="127A173E" w14:textId="77777777" w:rsidR="0099480F" w:rsidRDefault="0099480F" w:rsidP="00977E8F">
                            <w:pPr>
                              <w:jc w:val="both"/>
                              <w:rPr>
                                <w:sz w:val="18"/>
                                <w:szCs w:val="18"/>
                              </w:rPr>
                            </w:pPr>
                            <w:r>
                              <w:rPr>
                                <w:sz w:val="18"/>
                                <w:szCs w:val="18"/>
                              </w:rPr>
                              <w:t xml:space="preserve">If OLAC, the CYP will not currently be referred onto the nursing caseload therefore good liaison must </w:t>
                            </w:r>
                            <w:r w:rsidR="007526B5">
                              <w:rPr>
                                <w:sz w:val="18"/>
                                <w:szCs w:val="18"/>
                              </w:rPr>
                              <w:t>take place between</w:t>
                            </w:r>
                            <w:r>
                              <w:rPr>
                                <w:sz w:val="18"/>
                                <w:szCs w:val="18"/>
                              </w:rPr>
                              <w:t xml:space="preserve"> the CIC health provi</w:t>
                            </w:r>
                            <w:r w:rsidR="007526B5">
                              <w:rPr>
                                <w:sz w:val="18"/>
                                <w:szCs w:val="18"/>
                              </w:rPr>
                              <w:t xml:space="preserve">der and the GP / </w:t>
                            </w:r>
                            <w:r>
                              <w:rPr>
                                <w:sz w:val="18"/>
                                <w:szCs w:val="18"/>
                              </w:rPr>
                              <w:t xml:space="preserve">0 – 19 service. </w:t>
                            </w:r>
                          </w:p>
                          <w:p w14:paraId="70DA6942" w14:textId="77777777" w:rsidR="0099480F" w:rsidRDefault="0099480F" w:rsidP="0099480F">
                            <w:pPr>
                              <w:rPr>
                                <w:sz w:val="18"/>
                                <w:szCs w:val="18"/>
                              </w:rPr>
                            </w:pPr>
                          </w:p>
                          <w:p w14:paraId="0604EA9D" w14:textId="77777777" w:rsidR="0099480F" w:rsidRDefault="0099480F" w:rsidP="0099480F">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40ADC9" id="_x0000_s1049" type="#_x0000_t202" style="position:absolute;margin-left:0;margin-top:.3pt;width:223.5pt;height:198.35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" fillcolor="window" strokecolor="#c3d69b" strokeweight="3pt">
                <v:textbox>
                  <w:txbxContent>
                    <w:p w:rsidR="0099480F" w:rsidRPr="00977E8F" w:rsidRDefault="0099480F" w:rsidP="0099480F">
                      <w:pPr>
                        <w:rPr>
                          <w:b/>
                          <w:sz w:val="24"/>
                          <w:szCs w:val="24"/>
                        </w:rPr>
                      </w:pPr>
                      <w:r w:rsidRPr="00977E8F">
                        <w:rPr>
                          <w:b/>
                          <w:sz w:val="24"/>
                          <w:szCs w:val="24"/>
                        </w:rPr>
                        <w:t>*a</w:t>
                      </w:r>
                      <w:r w:rsidR="00977E8F" w:rsidRPr="00977E8F">
                        <w:rPr>
                          <w:b/>
                          <w:sz w:val="24"/>
                          <w:szCs w:val="24"/>
                        </w:rPr>
                        <w:t xml:space="preserve">                            </w:t>
                      </w:r>
                      <w:r w:rsidR="009F0051">
                        <w:rPr>
                          <w:b/>
                          <w:sz w:val="24"/>
                          <w:szCs w:val="24"/>
                        </w:rPr>
                        <w:t>Other Local Authority Child (</w:t>
                      </w:r>
                      <w:r w:rsidRPr="00977E8F">
                        <w:rPr>
                          <w:b/>
                          <w:sz w:val="24"/>
                          <w:szCs w:val="24"/>
                        </w:rPr>
                        <w:t>OLAC</w:t>
                      </w:r>
                      <w:r w:rsidR="009F0051">
                        <w:rPr>
                          <w:b/>
                          <w:sz w:val="24"/>
                          <w:szCs w:val="24"/>
                        </w:rPr>
                        <w:t>)</w:t>
                      </w:r>
                    </w:p>
                    <w:p w:rsidR="00977E8F" w:rsidRDefault="00977E8F" w:rsidP="0099480F">
                      <w:pPr>
                        <w:rPr>
                          <w:b/>
                        </w:rPr>
                      </w:pPr>
                    </w:p>
                    <w:p w:rsidR="0099480F" w:rsidRDefault="0099480F" w:rsidP="00977E8F">
                      <w:pPr>
                        <w:jc w:val="both"/>
                        <w:rPr>
                          <w:sz w:val="18"/>
                          <w:szCs w:val="18"/>
                        </w:rPr>
                      </w:pPr>
                      <w:r>
                        <w:rPr>
                          <w:sz w:val="18"/>
                          <w:szCs w:val="18"/>
                        </w:rPr>
                        <w:t xml:space="preserve">If OLAC, the originating </w:t>
                      </w:r>
                      <w:r w:rsidR="002316C4">
                        <w:rPr>
                          <w:sz w:val="18"/>
                          <w:szCs w:val="18"/>
                        </w:rPr>
                        <w:t xml:space="preserve">referrer (responsible health team) </w:t>
                      </w:r>
                      <w:r>
                        <w:rPr>
                          <w:sz w:val="18"/>
                          <w:szCs w:val="18"/>
                        </w:rPr>
                        <w:t xml:space="preserve">must be informed by </w:t>
                      </w:r>
                      <w:r w:rsidR="00977E8F">
                        <w:rPr>
                          <w:sz w:val="18"/>
                          <w:szCs w:val="18"/>
                        </w:rPr>
                        <w:t xml:space="preserve">receiving </w:t>
                      </w:r>
                      <w:r>
                        <w:rPr>
                          <w:sz w:val="18"/>
                          <w:szCs w:val="18"/>
                        </w:rPr>
                        <w:t>health providers of non-engagement.</w:t>
                      </w:r>
                      <w:r w:rsidR="00831287">
                        <w:rPr>
                          <w:sz w:val="18"/>
                          <w:szCs w:val="18"/>
                        </w:rPr>
                        <w:t xml:space="preserve">  A decision about how to proceed to be made following discussion with originating health team (availability of information and health records) e.g. follow local decliner pathway or return to originating health team.  </w:t>
                      </w:r>
                    </w:p>
                    <w:p w:rsidR="0099480F" w:rsidRDefault="0099480F" w:rsidP="00977E8F">
                      <w:pPr>
                        <w:jc w:val="both"/>
                        <w:rPr>
                          <w:sz w:val="18"/>
                          <w:szCs w:val="18"/>
                        </w:rPr>
                      </w:pPr>
                    </w:p>
                    <w:p w:rsidR="0099480F" w:rsidRDefault="0099480F" w:rsidP="00977E8F">
                      <w:pPr>
                        <w:jc w:val="both"/>
                        <w:rPr>
                          <w:sz w:val="18"/>
                          <w:szCs w:val="18"/>
                        </w:rPr>
                      </w:pPr>
                      <w:r>
                        <w:rPr>
                          <w:sz w:val="18"/>
                          <w:szCs w:val="18"/>
                        </w:rPr>
                        <w:t xml:space="preserve">If OLAC, the CYP will not currently be referred onto the nursing caseload therefore good liaison must </w:t>
                      </w:r>
                      <w:r w:rsidR="007526B5">
                        <w:rPr>
                          <w:sz w:val="18"/>
                          <w:szCs w:val="18"/>
                        </w:rPr>
                        <w:t>take place between</w:t>
                      </w:r>
                      <w:r>
                        <w:rPr>
                          <w:sz w:val="18"/>
                          <w:szCs w:val="18"/>
                        </w:rPr>
                        <w:t xml:space="preserve"> the CIC health provi</w:t>
                      </w:r>
                      <w:r w:rsidR="007526B5">
                        <w:rPr>
                          <w:sz w:val="18"/>
                          <w:szCs w:val="18"/>
                        </w:rPr>
                        <w:t xml:space="preserve">der and the GP / </w:t>
                      </w:r>
                      <w:r>
                        <w:rPr>
                          <w:sz w:val="18"/>
                          <w:szCs w:val="18"/>
                        </w:rPr>
                        <w:t xml:space="preserve">0 – 19 service. </w:t>
                      </w:r>
                    </w:p>
                    <w:p w:rsidR="0099480F" w:rsidRDefault="0099480F" w:rsidP="0099480F">
                      <w:pPr>
                        <w:rPr>
                          <w:sz w:val="18"/>
                          <w:szCs w:val="18"/>
                        </w:rPr>
                      </w:pPr>
                    </w:p>
                    <w:p w:rsidR="0099480F" w:rsidRDefault="0099480F" w:rsidP="0099480F">
                      <w:pPr>
                        <w:rPr>
                          <w:sz w:val="18"/>
                          <w:szCs w:val="18"/>
                        </w:rPr>
                      </w:pPr>
                    </w:p>
                  </w:txbxContent>
                </v:textbox>
                <w10:wrap anchorx="margin"/>
              </v:shape>
            </w:pict>
          </mc:Fallback>
        </mc:AlternateContent>
      </w:r>
      <w:r w:rsidR="007C10E2">
        <w:rPr>
          <w:rFonts w:ascii="Arial" w:hAnsi="Arial" w:cs="Arial"/>
          <w:b/>
          <w:noProof/>
          <w:color w:val="1F497D"/>
        </w:rPr>
        <mc:AlternateContent>
          <mc:Choice Requires="wps">
            <w:drawing>
              <wp:anchor distT="0" distB="0" distL="114300" distR="114300" simplePos="0" relativeHeight="251857920" behindDoc="0" locked="0" layoutInCell="1" allowOverlap="1" wp14:anchorId="21BA7A99" wp14:editId="09FE057E">
                <wp:simplePos x="0" y="0"/>
                <wp:positionH relativeFrom="column">
                  <wp:posOffset>-333375</wp:posOffset>
                </wp:positionH>
                <wp:positionV relativeFrom="paragraph">
                  <wp:posOffset>-486410</wp:posOffset>
                </wp:positionV>
                <wp:extent cx="6276975" cy="428625"/>
                <wp:effectExtent l="0" t="0" r="9525" b="9525"/>
                <wp:wrapNone/>
                <wp:docPr id="300" name="Text Box 300"/>
                <wp:cNvGraphicFramePr/>
                <a:graphic xmlns:a="http://schemas.openxmlformats.org/drawingml/2006/main">
                  <a:graphicData uri="http://schemas.microsoft.com/office/word/2010/wordprocessingShape">
                    <wps:wsp>
                      <wps:cNvSpPr txBox="1"/>
                      <wps:spPr>
                        <a:xfrm>
                          <a:off x="0" y="0"/>
                          <a:ext cx="6276975" cy="428625"/>
                        </a:xfrm>
                        <a:prstGeom prst="rect">
                          <a:avLst/>
                        </a:prstGeom>
                        <a:solidFill>
                          <a:sysClr val="window" lastClr="FFFFFF"/>
                        </a:solidFill>
                        <a:ln w="6350">
                          <a:noFill/>
                        </a:ln>
                        <a:effectLst/>
                      </wps:spPr>
                      <wps:txbx>
                        <w:txbxContent>
                          <w:p w14:paraId="46ABD479" w14:textId="77777777" w:rsidR="007C10E2" w:rsidRDefault="007C10E2" w:rsidP="007C10E2">
                            <w:pPr>
                              <w:jc w:val="center"/>
                            </w:pPr>
                            <w:r>
                              <w:rPr>
                                <w:rFonts w:asciiTheme="minorHAnsi" w:hAnsiTheme="minorHAnsi" w:cs="Arial"/>
                                <w:b/>
                                <w:sz w:val="24"/>
                                <w:szCs w:val="24"/>
                              </w:rPr>
                              <w:t xml:space="preserve">Key </w:t>
                            </w:r>
                            <w:r w:rsidRPr="007C10E2">
                              <w:rPr>
                                <w:rFonts w:asciiTheme="minorHAnsi" w:hAnsiTheme="minorHAnsi" w:cs="Arial"/>
                                <w:b/>
                                <w:sz w:val="24"/>
                                <w:szCs w:val="24"/>
                              </w:rPr>
                              <w:t>to Initial Health Assessment Pathway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BE544" id="Text Box 300" o:spid="_x0000_s1050" type="#_x0000_t202" style="position:absolute;margin-left:-26.25pt;margin-top:-38.3pt;width:494.25pt;height:33.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" fillcolor="window" stroked="f" strokeweight=".5pt">
                <v:textbox>
                  <w:txbxContent>
                    <w:p w:rsidR="007C10E2" w:rsidRDefault="007C10E2" w:rsidP="007C10E2">
                      <w:pPr>
                        <w:jc w:val="center"/>
                      </w:pPr>
                      <w:r>
                        <w:rPr>
                          <w:rFonts w:asciiTheme="minorHAnsi" w:hAnsiTheme="minorHAnsi" w:cs="Arial"/>
                          <w:b/>
                          <w:sz w:val="24"/>
                          <w:szCs w:val="24"/>
                        </w:rPr>
                        <w:t xml:space="preserve">Key </w:t>
                      </w:r>
                      <w:r w:rsidRPr="007C10E2">
                        <w:rPr>
                          <w:rFonts w:asciiTheme="minorHAnsi" w:hAnsiTheme="minorHAnsi" w:cs="Arial"/>
                          <w:b/>
                          <w:sz w:val="24"/>
                          <w:szCs w:val="24"/>
                        </w:rPr>
                        <w:t>to Initial Health Assessment Pathway</w:t>
                      </w:r>
                    </w:p>
                  </w:txbxContent>
                </v:textbox>
              </v:shape>
            </w:pict>
          </mc:Fallback>
        </mc:AlternateContent>
      </w:r>
    </w:p>
    <w:p w14:paraId="1C46A916" w14:textId="77777777" w:rsidR="0099480F" w:rsidRDefault="0099480F">
      <w:pPr>
        <w:spacing w:after="200" w:line="276" w:lineRule="auto"/>
      </w:pPr>
    </w:p>
    <w:p w14:paraId="5DD184FC" w14:textId="77777777" w:rsidR="0099480F" w:rsidRDefault="002278E8">
      <w:pPr>
        <w:spacing w:after="200" w:line="276" w:lineRule="auto"/>
      </w:pPr>
      <w:r w:rsidRPr="004A5C88">
        <w:rPr>
          <w:b/>
        </w:rPr>
        <w:t>*y Letter 1</w:t>
      </w:r>
    </w:p>
    <w:p w14:paraId="49E7A923" w14:textId="77777777" w:rsidR="0099480F" w:rsidRDefault="0099480F" w:rsidP="000B6112">
      <w:pPr>
        <w:spacing w:after="200" w:line="276" w:lineRule="auto"/>
      </w:pPr>
    </w:p>
    <w:p w14:paraId="57508BA4" w14:textId="77777777" w:rsidR="002278E8" w:rsidRDefault="002278E8" w:rsidP="000B6112">
      <w:pPr>
        <w:spacing w:after="200" w:line="276" w:lineRule="auto"/>
      </w:pPr>
    </w:p>
    <w:p w14:paraId="4809E9F2" w14:textId="77777777" w:rsidR="002278E8" w:rsidRDefault="002278E8" w:rsidP="000B6112">
      <w:pPr>
        <w:spacing w:after="200" w:line="276" w:lineRule="auto"/>
      </w:pPr>
    </w:p>
    <w:p w14:paraId="3F60BAD0" w14:textId="77777777" w:rsidR="002278E8" w:rsidRDefault="002278E8" w:rsidP="000B6112">
      <w:pPr>
        <w:spacing w:after="200" w:line="276" w:lineRule="auto"/>
      </w:pPr>
    </w:p>
    <w:p w14:paraId="7CEB857E" w14:textId="77777777" w:rsidR="002278E8" w:rsidRDefault="002278E8" w:rsidP="000B6112">
      <w:pPr>
        <w:spacing w:after="200" w:line="276" w:lineRule="auto"/>
      </w:pPr>
    </w:p>
    <w:p w14:paraId="726D1AFF" w14:textId="77777777" w:rsidR="002278E8" w:rsidRDefault="00E77C25" w:rsidP="000B6112">
      <w:pPr>
        <w:spacing w:after="200" w:line="276" w:lineRule="auto"/>
      </w:pPr>
      <w:r w:rsidRPr="00B52D17">
        <w:rPr>
          <w:noProof/>
        </w:rPr>
        <mc:AlternateContent>
          <mc:Choice Requires="wps">
            <w:drawing>
              <wp:anchor distT="0" distB="0" distL="114300" distR="114300" simplePos="0" relativeHeight="251829248" behindDoc="0" locked="0" layoutInCell="1" allowOverlap="1" wp14:anchorId="7125784E" wp14:editId="458537C1">
                <wp:simplePos x="0" y="0"/>
                <wp:positionH relativeFrom="column">
                  <wp:posOffset>0</wp:posOffset>
                </wp:positionH>
                <wp:positionV relativeFrom="paragraph">
                  <wp:posOffset>52705</wp:posOffset>
                </wp:positionV>
                <wp:extent cx="2838450" cy="1028700"/>
                <wp:effectExtent l="19050" t="19050" r="19050" b="1905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028700"/>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14:paraId="10D760E9" w14:textId="77777777" w:rsidR="0099480F" w:rsidRPr="001243A6" w:rsidRDefault="0099480F" w:rsidP="0099480F">
                            <w:pPr>
                              <w:rPr>
                                <w:b/>
                                <w:sz w:val="24"/>
                                <w:szCs w:val="24"/>
                              </w:rPr>
                            </w:pPr>
                            <w:r w:rsidRPr="001243A6">
                              <w:rPr>
                                <w:b/>
                                <w:sz w:val="24"/>
                                <w:szCs w:val="24"/>
                              </w:rPr>
                              <w:t>*</w:t>
                            </w:r>
                            <w:r w:rsidR="00E77C25" w:rsidRPr="001243A6">
                              <w:rPr>
                                <w:b/>
                                <w:sz w:val="24"/>
                                <w:szCs w:val="24"/>
                              </w:rPr>
                              <w:t>c Youth</w:t>
                            </w:r>
                            <w:r w:rsidR="001243A6" w:rsidRPr="001243A6">
                              <w:rPr>
                                <w:b/>
                                <w:sz w:val="24"/>
                                <w:szCs w:val="24"/>
                              </w:rPr>
                              <w:t xml:space="preserve"> Justice </w:t>
                            </w:r>
                            <w:r w:rsidR="0085706B">
                              <w:rPr>
                                <w:b/>
                                <w:sz w:val="24"/>
                                <w:szCs w:val="24"/>
                              </w:rPr>
                              <w:t>Service</w:t>
                            </w:r>
                            <w:r w:rsidR="001243A6">
                              <w:rPr>
                                <w:b/>
                                <w:sz w:val="24"/>
                                <w:szCs w:val="24"/>
                              </w:rPr>
                              <w:t xml:space="preserve">/ </w:t>
                            </w:r>
                            <w:r w:rsidR="001243A6" w:rsidRPr="001243A6">
                              <w:rPr>
                                <w:b/>
                                <w:sz w:val="24"/>
                                <w:szCs w:val="24"/>
                              </w:rPr>
                              <w:t>Specialist N</w:t>
                            </w:r>
                            <w:r w:rsidR="00831287" w:rsidRPr="001243A6">
                              <w:rPr>
                                <w:b/>
                                <w:sz w:val="24"/>
                                <w:szCs w:val="24"/>
                              </w:rPr>
                              <w:t>urse</w:t>
                            </w:r>
                          </w:p>
                          <w:p w14:paraId="31AD7222" w14:textId="77777777" w:rsidR="0094414F" w:rsidRDefault="0094414F" w:rsidP="0099480F">
                            <w:pPr>
                              <w:rPr>
                                <w:sz w:val="18"/>
                                <w:szCs w:val="18"/>
                              </w:rPr>
                            </w:pPr>
                          </w:p>
                          <w:p w14:paraId="660051A0" w14:textId="77777777" w:rsidR="00E77C25" w:rsidRDefault="0085706B" w:rsidP="00E77C25">
                            <w:pPr>
                              <w:rPr>
                                <w:sz w:val="18"/>
                                <w:szCs w:val="18"/>
                              </w:rPr>
                            </w:pPr>
                            <w:r>
                              <w:rPr>
                                <w:sz w:val="18"/>
                                <w:szCs w:val="18"/>
                              </w:rPr>
                              <w:t>If open to the YJS</w:t>
                            </w:r>
                            <w:r w:rsidR="00E77C25" w:rsidRPr="00391CB7">
                              <w:rPr>
                                <w:sz w:val="18"/>
                                <w:szCs w:val="18"/>
                              </w:rPr>
                              <w:t xml:space="preserve">, </w:t>
                            </w:r>
                            <w:r w:rsidR="00E77C25">
                              <w:rPr>
                                <w:sz w:val="18"/>
                                <w:szCs w:val="18"/>
                              </w:rPr>
                              <w:t xml:space="preserve">liaison </w:t>
                            </w:r>
                            <w:r w:rsidR="009F0051">
                              <w:rPr>
                                <w:sz w:val="18"/>
                                <w:szCs w:val="18"/>
                              </w:rPr>
                              <w:t>undertaken</w:t>
                            </w:r>
                            <w:r w:rsidR="00E77C25">
                              <w:rPr>
                                <w:sz w:val="18"/>
                                <w:szCs w:val="18"/>
                              </w:rPr>
                              <w:t xml:space="preserve"> with the YJ </w:t>
                            </w:r>
                            <w:r w:rsidR="00E77C25" w:rsidRPr="00391CB7">
                              <w:rPr>
                                <w:sz w:val="18"/>
                                <w:szCs w:val="18"/>
                              </w:rPr>
                              <w:t xml:space="preserve">nurse </w:t>
                            </w:r>
                            <w:r w:rsidR="00E77C25">
                              <w:rPr>
                                <w:sz w:val="18"/>
                                <w:szCs w:val="18"/>
                              </w:rPr>
                              <w:t>to</w:t>
                            </w:r>
                            <w:r w:rsidR="00E77C25" w:rsidRPr="00391CB7">
                              <w:rPr>
                                <w:sz w:val="18"/>
                                <w:szCs w:val="18"/>
                              </w:rPr>
                              <w:t xml:space="preserve"> </w:t>
                            </w:r>
                            <w:r w:rsidR="00E77C25">
                              <w:rPr>
                                <w:sz w:val="18"/>
                                <w:szCs w:val="18"/>
                              </w:rPr>
                              <w:t>consider whether they could support with facilitation of the</w:t>
                            </w:r>
                            <w:r w:rsidR="00E77C25" w:rsidRPr="00391CB7">
                              <w:rPr>
                                <w:sz w:val="18"/>
                                <w:szCs w:val="18"/>
                              </w:rPr>
                              <w:t xml:space="preserve"> health assessment</w:t>
                            </w:r>
                            <w:r w:rsidR="00E77C25">
                              <w:rPr>
                                <w:sz w:val="18"/>
                                <w:szCs w:val="18"/>
                              </w:rPr>
                              <w:t xml:space="preserve"> and update on any relevant health issues if in contact with the CYP.</w:t>
                            </w:r>
                          </w:p>
                          <w:p w14:paraId="354847B5" w14:textId="77777777" w:rsidR="00831287" w:rsidRDefault="00831287" w:rsidP="0099480F">
                            <w:pPr>
                              <w:rPr>
                                <w:sz w:val="18"/>
                                <w:szCs w:val="18"/>
                              </w:rPr>
                            </w:pPr>
                          </w:p>
                          <w:p w14:paraId="30F3C9C4" w14:textId="77777777" w:rsidR="00831287" w:rsidRDefault="00831287" w:rsidP="0099480F">
                            <w:pPr>
                              <w:rPr>
                                <w:sz w:val="18"/>
                                <w:szCs w:val="18"/>
                              </w:rPr>
                            </w:pPr>
                          </w:p>
                          <w:p w14:paraId="139023F8" w14:textId="77777777" w:rsidR="00831287" w:rsidRDefault="00831287" w:rsidP="0099480F">
                            <w:pPr>
                              <w:rPr>
                                <w:sz w:val="18"/>
                                <w:szCs w:val="18"/>
                              </w:rPr>
                            </w:pPr>
                          </w:p>
                          <w:p w14:paraId="1BC0AAAD" w14:textId="77777777" w:rsidR="0099480F" w:rsidRPr="00DB7A6D" w:rsidRDefault="0099480F" w:rsidP="0099480F">
                            <w:pPr>
                              <w:rPr>
                                <w:color w:val="FF0000"/>
                                <w:sz w:val="18"/>
                                <w:szCs w:val="18"/>
                              </w:rPr>
                            </w:pPr>
                            <w:r w:rsidRPr="00DB7A6D">
                              <w:rPr>
                                <w:color w:val="FF0000"/>
                                <w:sz w:val="18"/>
                                <w:szCs w:val="18"/>
                              </w:rPr>
                              <w:t>.</w:t>
                            </w:r>
                          </w:p>
                          <w:p w14:paraId="4960708F" w14:textId="77777777" w:rsidR="0099480F" w:rsidRPr="00DB7A6D" w:rsidRDefault="0099480F" w:rsidP="0099480F">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E3011" id="_x0000_s1051" type="#_x0000_t202" style="position:absolute;margin-left:0;margin-top:4.15pt;width:223.5pt;height:81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" fillcolor="window" strokecolor="#c3d69b" strokeweight="3pt">
                <v:textbox>
                  <w:txbxContent>
                    <w:p w:rsidR="0099480F" w:rsidRPr="001243A6" w:rsidRDefault="0099480F" w:rsidP="0099480F">
                      <w:pPr>
                        <w:rPr>
                          <w:b/>
                          <w:sz w:val="24"/>
                          <w:szCs w:val="24"/>
                        </w:rPr>
                      </w:pPr>
                      <w:r w:rsidRPr="001243A6">
                        <w:rPr>
                          <w:b/>
                          <w:sz w:val="24"/>
                          <w:szCs w:val="24"/>
                        </w:rPr>
                        <w:t>*</w:t>
                      </w:r>
                      <w:r w:rsidR="00E77C25" w:rsidRPr="001243A6">
                        <w:rPr>
                          <w:b/>
                          <w:sz w:val="24"/>
                          <w:szCs w:val="24"/>
                        </w:rPr>
                        <w:t>c Youth</w:t>
                      </w:r>
                      <w:r w:rsidR="001243A6" w:rsidRPr="001243A6">
                        <w:rPr>
                          <w:b/>
                          <w:sz w:val="24"/>
                          <w:szCs w:val="24"/>
                        </w:rPr>
                        <w:t xml:space="preserve"> Justice </w:t>
                      </w:r>
                      <w:r w:rsidR="0085706B">
                        <w:rPr>
                          <w:b/>
                          <w:sz w:val="24"/>
                          <w:szCs w:val="24"/>
                        </w:rPr>
                        <w:t>Service</w:t>
                      </w:r>
                      <w:r w:rsidR="001243A6">
                        <w:rPr>
                          <w:b/>
                          <w:sz w:val="24"/>
                          <w:szCs w:val="24"/>
                        </w:rPr>
                        <w:t xml:space="preserve">/ </w:t>
                      </w:r>
                      <w:r w:rsidR="001243A6" w:rsidRPr="001243A6">
                        <w:rPr>
                          <w:b/>
                          <w:sz w:val="24"/>
                          <w:szCs w:val="24"/>
                        </w:rPr>
                        <w:t>Specialist N</w:t>
                      </w:r>
                      <w:r w:rsidR="00831287" w:rsidRPr="001243A6">
                        <w:rPr>
                          <w:b/>
                          <w:sz w:val="24"/>
                          <w:szCs w:val="24"/>
                        </w:rPr>
                        <w:t>urse</w:t>
                      </w:r>
                    </w:p>
                    <w:p w:rsidR="0094414F" w:rsidRDefault="0094414F" w:rsidP="0099480F">
                      <w:pPr>
                        <w:rPr>
                          <w:sz w:val="18"/>
                          <w:szCs w:val="18"/>
                        </w:rPr>
                      </w:pPr>
                    </w:p>
                    <w:p w:rsidR="00E77C25" w:rsidRDefault="0085706B" w:rsidP="00E77C25">
                      <w:pPr>
                        <w:rPr>
                          <w:sz w:val="18"/>
                          <w:szCs w:val="18"/>
                        </w:rPr>
                      </w:pPr>
                      <w:r>
                        <w:rPr>
                          <w:sz w:val="18"/>
                          <w:szCs w:val="18"/>
                        </w:rPr>
                        <w:t>If open to the YJS</w:t>
                      </w:r>
                      <w:r w:rsidR="00E77C25" w:rsidRPr="00391CB7">
                        <w:rPr>
                          <w:sz w:val="18"/>
                          <w:szCs w:val="18"/>
                        </w:rPr>
                        <w:t xml:space="preserve">, </w:t>
                      </w:r>
                      <w:r w:rsidR="00E77C25">
                        <w:rPr>
                          <w:sz w:val="18"/>
                          <w:szCs w:val="18"/>
                        </w:rPr>
                        <w:t xml:space="preserve">liaison </w:t>
                      </w:r>
                      <w:r w:rsidR="009F0051">
                        <w:rPr>
                          <w:sz w:val="18"/>
                          <w:szCs w:val="18"/>
                        </w:rPr>
                        <w:t>undertaken</w:t>
                      </w:r>
                      <w:r w:rsidR="00E77C25">
                        <w:rPr>
                          <w:sz w:val="18"/>
                          <w:szCs w:val="18"/>
                        </w:rPr>
                        <w:t xml:space="preserve"> with the YJ </w:t>
                      </w:r>
                      <w:r w:rsidR="00E77C25" w:rsidRPr="00391CB7">
                        <w:rPr>
                          <w:sz w:val="18"/>
                          <w:szCs w:val="18"/>
                        </w:rPr>
                        <w:t xml:space="preserve">nurse </w:t>
                      </w:r>
                      <w:r w:rsidR="00E77C25">
                        <w:rPr>
                          <w:sz w:val="18"/>
                          <w:szCs w:val="18"/>
                        </w:rPr>
                        <w:t>to</w:t>
                      </w:r>
                      <w:r w:rsidR="00E77C25" w:rsidRPr="00391CB7">
                        <w:rPr>
                          <w:sz w:val="18"/>
                          <w:szCs w:val="18"/>
                        </w:rPr>
                        <w:t xml:space="preserve"> </w:t>
                      </w:r>
                      <w:r w:rsidR="00E77C25">
                        <w:rPr>
                          <w:sz w:val="18"/>
                          <w:szCs w:val="18"/>
                        </w:rPr>
                        <w:t>consider whether they could support with facilitation of the</w:t>
                      </w:r>
                      <w:r w:rsidR="00E77C25" w:rsidRPr="00391CB7">
                        <w:rPr>
                          <w:sz w:val="18"/>
                          <w:szCs w:val="18"/>
                        </w:rPr>
                        <w:t xml:space="preserve"> health assessment</w:t>
                      </w:r>
                      <w:r w:rsidR="00E77C25">
                        <w:rPr>
                          <w:sz w:val="18"/>
                          <w:szCs w:val="18"/>
                        </w:rPr>
                        <w:t xml:space="preserve"> and update on any relevant health issues if in contact with the CYP.</w:t>
                      </w:r>
                    </w:p>
                    <w:p w:rsidR="00831287" w:rsidRDefault="00831287" w:rsidP="0099480F">
                      <w:pPr>
                        <w:rPr>
                          <w:sz w:val="18"/>
                          <w:szCs w:val="18"/>
                        </w:rPr>
                      </w:pPr>
                    </w:p>
                    <w:p w:rsidR="00831287" w:rsidRDefault="00831287" w:rsidP="0099480F">
                      <w:pPr>
                        <w:rPr>
                          <w:sz w:val="18"/>
                          <w:szCs w:val="18"/>
                        </w:rPr>
                      </w:pPr>
                    </w:p>
                    <w:p w:rsidR="00831287" w:rsidRDefault="00831287" w:rsidP="0099480F">
                      <w:pPr>
                        <w:rPr>
                          <w:sz w:val="18"/>
                          <w:szCs w:val="18"/>
                        </w:rPr>
                      </w:pPr>
                    </w:p>
                    <w:p w:rsidR="0099480F" w:rsidRPr="00DB7A6D" w:rsidRDefault="0099480F" w:rsidP="0099480F">
                      <w:pPr>
                        <w:rPr>
                          <w:color w:val="FF0000"/>
                          <w:sz w:val="18"/>
                          <w:szCs w:val="18"/>
                        </w:rPr>
                      </w:pPr>
                      <w:r w:rsidRPr="00DB7A6D">
                        <w:rPr>
                          <w:color w:val="FF0000"/>
                          <w:sz w:val="18"/>
                          <w:szCs w:val="18"/>
                        </w:rPr>
                        <w:t>.</w:t>
                      </w:r>
                    </w:p>
                    <w:p w:rsidR="0099480F" w:rsidRPr="00DB7A6D" w:rsidRDefault="0099480F" w:rsidP="0099480F">
                      <w:pPr>
                        <w:rPr>
                          <w:color w:val="FF0000"/>
                        </w:rPr>
                      </w:pPr>
                    </w:p>
                  </w:txbxContent>
                </v:textbox>
              </v:shape>
            </w:pict>
          </mc:Fallback>
        </mc:AlternateContent>
      </w:r>
    </w:p>
    <w:p w14:paraId="5EB19BF3" w14:textId="77777777" w:rsidR="002278E8" w:rsidRDefault="004C386A" w:rsidP="000B6112">
      <w:pPr>
        <w:spacing w:after="200" w:line="276" w:lineRule="auto"/>
      </w:pPr>
      <w:r w:rsidRPr="00B52D17">
        <w:rPr>
          <w:noProof/>
        </w:rPr>
        <mc:AlternateContent>
          <mc:Choice Requires="wps">
            <w:drawing>
              <wp:anchor distT="0" distB="0" distL="114300" distR="114300" simplePos="0" relativeHeight="251828224" behindDoc="0" locked="0" layoutInCell="1" allowOverlap="1" wp14:anchorId="22B8C4DA" wp14:editId="25649B97">
                <wp:simplePos x="0" y="0"/>
                <wp:positionH relativeFrom="column">
                  <wp:posOffset>3171329</wp:posOffset>
                </wp:positionH>
                <wp:positionV relativeFrom="paragraph">
                  <wp:posOffset>187461</wp:posOffset>
                </wp:positionV>
                <wp:extent cx="2405531" cy="1965325"/>
                <wp:effectExtent l="19050" t="19050" r="13970" b="15875"/>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531" cy="1965325"/>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14:paraId="6E489E44" w14:textId="77777777" w:rsidR="00786B3E" w:rsidRPr="00786B3E" w:rsidRDefault="00887F70" w:rsidP="0099480F">
                            <w:pPr>
                              <w:rPr>
                                <w:b/>
                                <w:sz w:val="20"/>
                                <w:szCs w:val="20"/>
                              </w:rPr>
                            </w:pPr>
                            <w:r w:rsidRPr="00786B3E">
                              <w:rPr>
                                <w:b/>
                                <w:sz w:val="20"/>
                                <w:szCs w:val="20"/>
                              </w:rPr>
                              <w:t>*p</w:t>
                            </w:r>
                            <w:r w:rsidR="001243A6" w:rsidRPr="00786B3E">
                              <w:rPr>
                                <w:b/>
                                <w:sz w:val="20"/>
                                <w:szCs w:val="20"/>
                              </w:rPr>
                              <w:t xml:space="preserve">         </w:t>
                            </w:r>
                          </w:p>
                          <w:p w14:paraId="72EC85BE" w14:textId="77777777" w:rsidR="00786B3E" w:rsidRPr="00291CFB" w:rsidRDefault="00291CFB" w:rsidP="0099480F">
                            <w:pPr>
                              <w:rPr>
                                <w:b/>
                                <w:sz w:val="24"/>
                                <w:szCs w:val="24"/>
                              </w:rPr>
                            </w:pPr>
                            <w:r w:rsidRPr="00291CFB">
                              <w:rPr>
                                <w:b/>
                                <w:sz w:val="20"/>
                                <w:szCs w:val="20"/>
                              </w:rPr>
                              <w:t xml:space="preserve">Non face to face </w:t>
                            </w:r>
                            <w:r w:rsidR="00786B3E" w:rsidRPr="00291CFB">
                              <w:rPr>
                                <w:b/>
                                <w:sz w:val="20"/>
                                <w:szCs w:val="20"/>
                              </w:rPr>
                              <w:t>consultation</w:t>
                            </w:r>
                          </w:p>
                          <w:p w14:paraId="76D3D1B7" w14:textId="77777777" w:rsidR="00786B3E" w:rsidRPr="00786B3E" w:rsidRDefault="00786B3E" w:rsidP="0099480F">
                            <w:pPr>
                              <w:rPr>
                                <w:sz w:val="24"/>
                                <w:szCs w:val="24"/>
                              </w:rPr>
                            </w:pPr>
                            <w:r w:rsidRPr="00291CFB">
                              <w:rPr>
                                <w:sz w:val="18"/>
                                <w:szCs w:val="18"/>
                              </w:rPr>
                              <w:t>Consider whether th</w:t>
                            </w:r>
                            <w:r w:rsidR="00291CFB" w:rsidRPr="00291CFB">
                              <w:rPr>
                                <w:sz w:val="18"/>
                                <w:szCs w:val="18"/>
                              </w:rPr>
                              <w:t>e YP would engage with a non-face to face</w:t>
                            </w:r>
                            <w:r w:rsidRPr="00291CFB">
                              <w:rPr>
                                <w:sz w:val="18"/>
                                <w:szCs w:val="18"/>
                              </w:rPr>
                              <w:t xml:space="preserve"> assessment</w:t>
                            </w:r>
                            <w:r w:rsidRPr="00291CFB">
                              <w:rPr>
                                <w:sz w:val="24"/>
                                <w:szCs w:val="24"/>
                              </w:rPr>
                              <w:t xml:space="preserve"> </w:t>
                            </w:r>
                            <w:r w:rsidRPr="00291CFB">
                              <w:rPr>
                                <w:sz w:val="18"/>
                                <w:szCs w:val="18"/>
                              </w:rPr>
                              <w:t>(acknowledging that the physical element will be outstanding</w:t>
                            </w:r>
                            <w:r w:rsidR="00291CFB" w:rsidRPr="00291CFB">
                              <w:rPr>
                                <w:sz w:val="18"/>
                                <w:szCs w:val="18"/>
                              </w:rPr>
                              <w:t xml:space="preserve"> but becomes a health recommendation e.g. GP</w:t>
                            </w:r>
                            <w:r w:rsidR="00FB0827">
                              <w:rPr>
                                <w:sz w:val="18"/>
                                <w:szCs w:val="18"/>
                              </w:rPr>
                              <w:t xml:space="preserve"> follow up</w:t>
                            </w:r>
                            <w:r w:rsidRPr="00291CFB">
                              <w:rPr>
                                <w:sz w:val="18"/>
                                <w:szCs w:val="18"/>
                              </w:rPr>
                              <w:t>)</w:t>
                            </w:r>
                            <w:r w:rsidR="001243A6" w:rsidRPr="00786B3E">
                              <w:rPr>
                                <w:sz w:val="24"/>
                                <w:szCs w:val="24"/>
                              </w:rPr>
                              <w:t xml:space="preserve">     </w:t>
                            </w:r>
                          </w:p>
                          <w:p w14:paraId="372157E3" w14:textId="77777777" w:rsidR="00786B3E" w:rsidRDefault="00786B3E" w:rsidP="0099480F">
                            <w:pPr>
                              <w:rPr>
                                <w:b/>
                                <w:sz w:val="24"/>
                                <w:szCs w:val="24"/>
                              </w:rPr>
                            </w:pPr>
                          </w:p>
                          <w:p w14:paraId="1535636E" w14:textId="77777777" w:rsidR="001243A6" w:rsidRPr="001243A6" w:rsidRDefault="00887F70" w:rsidP="0099480F">
                            <w:pPr>
                              <w:rPr>
                                <w:b/>
                                <w:sz w:val="24"/>
                                <w:szCs w:val="24"/>
                              </w:rPr>
                            </w:pPr>
                            <w:r w:rsidRPr="00786B3E">
                              <w:rPr>
                                <w:b/>
                                <w:sz w:val="20"/>
                                <w:szCs w:val="20"/>
                              </w:rPr>
                              <w:t>OOA</w:t>
                            </w:r>
                          </w:p>
                          <w:p w14:paraId="3C341CC6" w14:textId="77777777" w:rsidR="0099480F" w:rsidRPr="007D6BE5" w:rsidRDefault="0099480F" w:rsidP="001243A6">
                            <w:pPr>
                              <w:jc w:val="both"/>
                              <w:rPr>
                                <w:sz w:val="18"/>
                                <w:szCs w:val="18"/>
                              </w:rPr>
                            </w:pPr>
                            <w:r w:rsidRPr="007D6BE5">
                              <w:rPr>
                                <w:sz w:val="18"/>
                                <w:szCs w:val="18"/>
                              </w:rPr>
                              <w:t xml:space="preserve">If the CYP is </w:t>
                            </w:r>
                            <w:r w:rsidR="00887F70">
                              <w:rPr>
                                <w:sz w:val="18"/>
                                <w:szCs w:val="18"/>
                              </w:rPr>
                              <w:t>placed out of area, the appointments offered will be dependent on the external health provider.</w:t>
                            </w:r>
                          </w:p>
                          <w:p w14:paraId="3640990B" w14:textId="77777777" w:rsidR="0099480F" w:rsidRDefault="0099480F" w:rsidP="0099480F">
                            <w:pPr>
                              <w:rPr>
                                <w:sz w:val="18"/>
                                <w:szCs w:val="18"/>
                              </w:rPr>
                            </w:pPr>
                          </w:p>
                          <w:p w14:paraId="673C0EEA" w14:textId="77777777" w:rsidR="00786B3E" w:rsidRPr="00C77001" w:rsidRDefault="00786B3E" w:rsidP="0099480F">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D5D324" id="_x0000_s1052" type="#_x0000_t202" style="position:absolute;margin-left:249.7pt;margin-top:14.75pt;width:189.4pt;height:154.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" fillcolor="window" strokecolor="#c3d69b" strokeweight="3pt">
                <v:textbox>
                  <w:txbxContent>
                    <w:p w:rsidR="00786B3E" w:rsidRPr="00786B3E" w:rsidRDefault="00887F70" w:rsidP="0099480F">
                      <w:pPr>
                        <w:rPr>
                          <w:b/>
                          <w:sz w:val="20"/>
                          <w:szCs w:val="20"/>
                        </w:rPr>
                      </w:pPr>
                      <w:r w:rsidRPr="00786B3E">
                        <w:rPr>
                          <w:b/>
                          <w:sz w:val="20"/>
                          <w:szCs w:val="20"/>
                        </w:rPr>
                        <w:t>*p</w:t>
                      </w:r>
                      <w:r w:rsidR="001243A6" w:rsidRPr="00786B3E">
                        <w:rPr>
                          <w:b/>
                          <w:sz w:val="20"/>
                          <w:szCs w:val="20"/>
                        </w:rPr>
                        <w:t xml:space="preserve">         </w:t>
                      </w:r>
                    </w:p>
                    <w:p w:rsidR="00786B3E" w:rsidRPr="00291CFB" w:rsidRDefault="00291CFB" w:rsidP="0099480F">
                      <w:pPr>
                        <w:rPr>
                          <w:b/>
                          <w:sz w:val="24"/>
                          <w:szCs w:val="24"/>
                        </w:rPr>
                      </w:pPr>
                      <w:r w:rsidRPr="00291CFB">
                        <w:rPr>
                          <w:b/>
                          <w:sz w:val="20"/>
                          <w:szCs w:val="20"/>
                        </w:rPr>
                        <w:t xml:space="preserve">Non face to face </w:t>
                      </w:r>
                      <w:r w:rsidR="00786B3E" w:rsidRPr="00291CFB">
                        <w:rPr>
                          <w:b/>
                          <w:sz w:val="20"/>
                          <w:szCs w:val="20"/>
                        </w:rPr>
                        <w:t>consultation</w:t>
                      </w:r>
                    </w:p>
                    <w:p w:rsidR="00786B3E" w:rsidRPr="00786B3E" w:rsidRDefault="00786B3E" w:rsidP="0099480F">
                      <w:pPr>
                        <w:rPr>
                          <w:sz w:val="24"/>
                          <w:szCs w:val="24"/>
                        </w:rPr>
                      </w:pPr>
                      <w:r w:rsidRPr="00291CFB">
                        <w:rPr>
                          <w:sz w:val="18"/>
                          <w:szCs w:val="18"/>
                        </w:rPr>
                        <w:t>Consider whether th</w:t>
                      </w:r>
                      <w:r w:rsidR="00291CFB" w:rsidRPr="00291CFB">
                        <w:rPr>
                          <w:sz w:val="18"/>
                          <w:szCs w:val="18"/>
                        </w:rPr>
                        <w:t>e YP would engage with a non-face to face</w:t>
                      </w:r>
                      <w:r w:rsidRPr="00291CFB">
                        <w:rPr>
                          <w:sz w:val="18"/>
                          <w:szCs w:val="18"/>
                        </w:rPr>
                        <w:t xml:space="preserve"> assessment</w:t>
                      </w:r>
                      <w:r w:rsidRPr="00291CFB">
                        <w:rPr>
                          <w:sz w:val="24"/>
                          <w:szCs w:val="24"/>
                        </w:rPr>
                        <w:t xml:space="preserve"> </w:t>
                      </w:r>
                      <w:r w:rsidRPr="00291CFB">
                        <w:rPr>
                          <w:sz w:val="18"/>
                          <w:szCs w:val="18"/>
                        </w:rPr>
                        <w:t>(acknowledging that the physical element will be outstanding</w:t>
                      </w:r>
                      <w:r w:rsidR="00291CFB" w:rsidRPr="00291CFB">
                        <w:rPr>
                          <w:sz w:val="18"/>
                          <w:szCs w:val="18"/>
                        </w:rPr>
                        <w:t xml:space="preserve"> but becomes a health recommendation e.g. GP</w:t>
                      </w:r>
                      <w:r w:rsidR="00FB0827">
                        <w:rPr>
                          <w:sz w:val="18"/>
                          <w:szCs w:val="18"/>
                        </w:rPr>
                        <w:t xml:space="preserve"> follow up</w:t>
                      </w:r>
                      <w:r w:rsidRPr="00291CFB">
                        <w:rPr>
                          <w:sz w:val="18"/>
                          <w:szCs w:val="18"/>
                        </w:rPr>
                        <w:t>)</w:t>
                      </w:r>
                      <w:r w:rsidR="001243A6" w:rsidRPr="00786B3E">
                        <w:rPr>
                          <w:sz w:val="24"/>
                          <w:szCs w:val="24"/>
                        </w:rPr>
                        <w:t xml:space="preserve">     </w:t>
                      </w:r>
                    </w:p>
                    <w:p w:rsidR="00786B3E" w:rsidRDefault="00786B3E" w:rsidP="0099480F">
                      <w:pPr>
                        <w:rPr>
                          <w:b/>
                          <w:sz w:val="24"/>
                          <w:szCs w:val="24"/>
                        </w:rPr>
                      </w:pPr>
                    </w:p>
                    <w:p w:rsidR="001243A6" w:rsidRPr="001243A6" w:rsidRDefault="00887F70" w:rsidP="0099480F">
                      <w:pPr>
                        <w:rPr>
                          <w:b/>
                          <w:sz w:val="24"/>
                          <w:szCs w:val="24"/>
                        </w:rPr>
                      </w:pPr>
                      <w:r w:rsidRPr="00786B3E">
                        <w:rPr>
                          <w:b/>
                          <w:sz w:val="20"/>
                          <w:szCs w:val="20"/>
                        </w:rPr>
                        <w:t>OOA</w:t>
                      </w:r>
                    </w:p>
                    <w:p w:rsidR="0099480F" w:rsidRPr="007D6BE5" w:rsidRDefault="0099480F" w:rsidP="001243A6">
                      <w:pPr>
                        <w:jc w:val="both"/>
                        <w:rPr>
                          <w:sz w:val="18"/>
                          <w:szCs w:val="18"/>
                        </w:rPr>
                      </w:pPr>
                      <w:r w:rsidRPr="007D6BE5">
                        <w:rPr>
                          <w:sz w:val="18"/>
                          <w:szCs w:val="18"/>
                        </w:rPr>
                        <w:t xml:space="preserve">If the CYP is </w:t>
                      </w:r>
                      <w:r w:rsidR="00887F70">
                        <w:rPr>
                          <w:sz w:val="18"/>
                          <w:szCs w:val="18"/>
                        </w:rPr>
                        <w:t>placed out of area, the appointments offered will be dependent on the external health provider.</w:t>
                      </w:r>
                    </w:p>
                    <w:p w:rsidR="0099480F" w:rsidRDefault="0099480F" w:rsidP="0099480F">
                      <w:pPr>
                        <w:rPr>
                          <w:sz w:val="18"/>
                          <w:szCs w:val="18"/>
                        </w:rPr>
                      </w:pPr>
                    </w:p>
                    <w:p w:rsidR="00786B3E" w:rsidRPr="00C77001" w:rsidRDefault="00786B3E" w:rsidP="0099480F">
                      <w:pPr>
                        <w:rPr>
                          <w:sz w:val="18"/>
                          <w:szCs w:val="18"/>
                        </w:rPr>
                      </w:pPr>
                    </w:p>
                  </w:txbxContent>
                </v:textbox>
              </v:shape>
            </w:pict>
          </mc:Fallback>
        </mc:AlternateContent>
      </w:r>
    </w:p>
    <w:p w14:paraId="5EB8A818" w14:textId="77777777" w:rsidR="002278E8" w:rsidRDefault="002278E8" w:rsidP="000B6112">
      <w:pPr>
        <w:spacing w:after="200" w:line="276" w:lineRule="auto"/>
      </w:pPr>
    </w:p>
    <w:p w14:paraId="6D15935B" w14:textId="77777777" w:rsidR="002278E8" w:rsidRDefault="00887F70" w:rsidP="000B6112">
      <w:pPr>
        <w:spacing w:after="200" w:line="276" w:lineRule="auto"/>
      </w:pPr>
      <w:r w:rsidRPr="00887F70">
        <w:rPr>
          <w:noProof/>
        </w:rPr>
        <mc:AlternateContent>
          <mc:Choice Requires="wps">
            <w:drawing>
              <wp:anchor distT="0" distB="0" distL="114300" distR="114300" simplePos="0" relativeHeight="251893760" behindDoc="0" locked="0" layoutInCell="1" allowOverlap="1" wp14:anchorId="1FB1B2C5" wp14:editId="7F23EAE8">
                <wp:simplePos x="0" y="0"/>
                <wp:positionH relativeFrom="column">
                  <wp:posOffset>0</wp:posOffset>
                </wp:positionH>
                <wp:positionV relativeFrom="paragraph">
                  <wp:posOffset>239357</wp:posOffset>
                </wp:positionV>
                <wp:extent cx="2352675" cy="1707233"/>
                <wp:effectExtent l="19050" t="19050" r="28575" b="266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707233"/>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14:paraId="71523988" w14:textId="77777777" w:rsidR="00887F70" w:rsidRDefault="00887F70" w:rsidP="00887F70">
                            <w:pPr>
                              <w:rPr>
                                <w:b/>
                                <w:sz w:val="24"/>
                                <w:szCs w:val="24"/>
                              </w:rPr>
                            </w:pPr>
                            <w:r w:rsidRPr="001243A6">
                              <w:rPr>
                                <w:b/>
                                <w:sz w:val="24"/>
                                <w:szCs w:val="24"/>
                              </w:rPr>
                              <w:t xml:space="preserve">*d   </w:t>
                            </w:r>
                            <w:r>
                              <w:rPr>
                                <w:b/>
                                <w:sz w:val="24"/>
                                <w:szCs w:val="24"/>
                              </w:rPr>
                              <w:t xml:space="preserve">             </w:t>
                            </w:r>
                            <w:r w:rsidRPr="001243A6">
                              <w:rPr>
                                <w:b/>
                                <w:sz w:val="24"/>
                                <w:szCs w:val="24"/>
                              </w:rPr>
                              <w:t>Care Leaver</w:t>
                            </w:r>
                          </w:p>
                          <w:p w14:paraId="7A7613C2" w14:textId="77777777" w:rsidR="00887F70" w:rsidRPr="001243A6" w:rsidRDefault="00887F70" w:rsidP="00887F70">
                            <w:pPr>
                              <w:rPr>
                                <w:b/>
                                <w:sz w:val="24"/>
                                <w:szCs w:val="24"/>
                              </w:rPr>
                            </w:pPr>
                          </w:p>
                          <w:p w14:paraId="1EE0F556" w14:textId="77777777" w:rsidR="00887F70" w:rsidRPr="007D6BE5" w:rsidRDefault="00887F70" w:rsidP="00887F70">
                            <w:pPr>
                              <w:jc w:val="both"/>
                              <w:rPr>
                                <w:sz w:val="18"/>
                                <w:szCs w:val="18"/>
                              </w:rPr>
                            </w:pPr>
                            <w:r w:rsidRPr="007D6BE5">
                              <w:rPr>
                                <w:sz w:val="18"/>
                                <w:szCs w:val="18"/>
                              </w:rPr>
                              <w:t>If the CYP is over 17 years of age</w:t>
                            </w:r>
                            <w:r>
                              <w:rPr>
                                <w:sz w:val="18"/>
                                <w:szCs w:val="18"/>
                              </w:rPr>
                              <w:t xml:space="preserve"> and living in area,</w:t>
                            </w:r>
                            <w:r w:rsidRPr="007D6BE5">
                              <w:rPr>
                                <w:sz w:val="18"/>
                                <w:szCs w:val="18"/>
                              </w:rPr>
                              <w:t xml:space="preserve"> </w:t>
                            </w:r>
                            <w:r w:rsidRPr="002238F3">
                              <w:rPr>
                                <w:sz w:val="18"/>
                                <w:szCs w:val="18"/>
                              </w:rPr>
                              <w:t>the SW to provide CYP with copy of information to support access to local s</w:t>
                            </w:r>
                            <w:r w:rsidR="004C386A">
                              <w:rPr>
                                <w:sz w:val="18"/>
                                <w:szCs w:val="18"/>
                              </w:rPr>
                              <w:t>ervices (originating from CIC Medical</w:t>
                            </w:r>
                            <w:r w:rsidRPr="002238F3">
                              <w:rPr>
                                <w:sz w:val="18"/>
                                <w:szCs w:val="18"/>
                              </w:rPr>
                              <w:t xml:space="preserve"> </w:t>
                            </w:r>
                            <w:r w:rsidR="004C386A" w:rsidRPr="002238F3">
                              <w:rPr>
                                <w:sz w:val="18"/>
                                <w:szCs w:val="18"/>
                              </w:rPr>
                              <w:t>Team</w:t>
                            </w:r>
                            <w:r w:rsidRPr="002238F3">
                              <w:rPr>
                                <w:sz w:val="18"/>
                                <w:szCs w:val="18"/>
                              </w:rPr>
                              <w:t xml:space="preserve">). </w:t>
                            </w:r>
                            <w:r>
                              <w:rPr>
                                <w:sz w:val="18"/>
                                <w:szCs w:val="18"/>
                              </w:rPr>
                              <w:t xml:space="preserve">The SW will share the local offer </w:t>
                            </w:r>
                            <w:r w:rsidR="00A24339" w:rsidRPr="004C386A">
                              <w:rPr>
                                <w:sz w:val="18"/>
                                <w:szCs w:val="18"/>
                              </w:rPr>
                              <w:t>(</w:t>
                            </w:r>
                            <w:r w:rsidR="00291CFB" w:rsidRPr="004C386A">
                              <w:rPr>
                                <w:sz w:val="18"/>
                                <w:szCs w:val="18"/>
                              </w:rPr>
                              <w:t xml:space="preserve">some elements of the offer are </w:t>
                            </w:r>
                            <w:r w:rsidR="00A24339" w:rsidRPr="004C386A">
                              <w:rPr>
                                <w:sz w:val="18"/>
                                <w:szCs w:val="18"/>
                              </w:rPr>
                              <w:t>available</w:t>
                            </w:r>
                            <w:r w:rsidR="00D42720" w:rsidRPr="004C386A">
                              <w:rPr>
                                <w:sz w:val="18"/>
                                <w:szCs w:val="18"/>
                              </w:rPr>
                              <w:t xml:space="preserve"> for OLAC</w:t>
                            </w:r>
                            <w:r w:rsidR="00FB0827">
                              <w:rPr>
                                <w:sz w:val="18"/>
                                <w:szCs w:val="18"/>
                              </w:rPr>
                              <w:t xml:space="preserve"> however</w:t>
                            </w:r>
                            <w:r w:rsidR="00291CFB" w:rsidRPr="004C386A">
                              <w:rPr>
                                <w:sz w:val="18"/>
                                <w:szCs w:val="18"/>
                              </w:rPr>
                              <w:t xml:space="preserve"> they will have support from their originating local authority</w:t>
                            </w:r>
                            <w:r w:rsidR="00D42720" w:rsidRPr="004C386A">
                              <w:rPr>
                                <w:sz w:val="18"/>
                                <w:szCs w:val="18"/>
                              </w:rPr>
                              <w:t>).</w:t>
                            </w:r>
                          </w:p>
                          <w:p w14:paraId="3730A176" w14:textId="77777777" w:rsidR="00887F70" w:rsidRPr="00C77001" w:rsidRDefault="00887F70" w:rsidP="00887F70">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BCC27" id="_x0000_s1053" type="#_x0000_t202" style="position:absolute;margin-left:0;margin-top:18.85pt;width:185.25pt;height:134.4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" fillcolor="window" strokecolor="#c3d69b" strokeweight="3pt">
                <v:textbox>
                  <w:txbxContent>
                    <w:p w:rsidR="00887F70" w:rsidRDefault="00887F70" w:rsidP="00887F70">
                      <w:pPr>
                        <w:rPr>
                          <w:b/>
                          <w:sz w:val="24"/>
                          <w:szCs w:val="24"/>
                        </w:rPr>
                      </w:pPr>
                      <w:r w:rsidRPr="001243A6">
                        <w:rPr>
                          <w:b/>
                          <w:sz w:val="24"/>
                          <w:szCs w:val="24"/>
                        </w:rPr>
                        <w:t xml:space="preserve">*d   </w:t>
                      </w:r>
                      <w:r>
                        <w:rPr>
                          <w:b/>
                          <w:sz w:val="24"/>
                          <w:szCs w:val="24"/>
                        </w:rPr>
                        <w:t xml:space="preserve">             </w:t>
                      </w:r>
                      <w:r w:rsidRPr="001243A6">
                        <w:rPr>
                          <w:b/>
                          <w:sz w:val="24"/>
                          <w:szCs w:val="24"/>
                        </w:rPr>
                        <w:t>Care Leaver</w:t>
                      </w:r>
                    </w:p>
                    <w:p w:rsidR="00887F70" w:rsidRPr="001243A6" w:rsidRDefault="00887F70" w:rsidP="00887F70">
                      <w:pPr>
                        <w:rPr>
                          <w:b/>
                          <w:sz w:val="24"/>
                          <w:szCs w:val="24"/>
                        </w:rPr>
                      </w:pPr>
                    </w:p>
                    <w:p w:rsidR="00887F70" w:rsidRPr="007D6BE5" w:rsidRDefault="00887F70" w:rsidP="00887F70">
                      <w:pPr>
                        <w:jc w:val="both"/>
                        <w:rPr>
                          <w:sz w:val="18"/>
                          <w:szCs w:val="18"/>
                        </w:rPr>
                      </w:pPr>
                      <w:r w:rsidRPr="007D6BE5">
                        <w:rPr>
                          <w:sz w:val="18"/>
                          <w:szCs w:val="18"/>
                        </w:rPr>
                        <w:t>If the CYP is over 17 years of age</w:t>
                      </w:r>
                      <w:r>
                        <w:rPr>
                          <w:sz w:val="18"/>
                          <w:szCs w:val="18"/>
                        </w:rPr>
                        <w:t xml:space="preserve"> and living in area,</w:t>
                      </w:r>
                      <w:r w:rsidRPr="007D6BE5">
                        <w:rPr>
                          <w:sz w:val="18"/>
                          <w:szCs w:val="18"/>
                        </w:rPr>
                        <w:t xml:space="preserve"> </w:t>
                      </w:r>
                      <w:r w:rsidRPr="002238F3">
                        <w:rPr>
                          <w:sz w:val="18"/>
                          <w:szCs w:val="18"/>
                        </w:rPr>
                        <w:t>the SW to provide CYP with copy of information to support access to local s</w:t>
                      </w:r>
                      <w:r w:rsidR="004C386A">
                        <w:rPr>
                          <w:sz w:val="18"/>
                          <w:szCs w:val="18"/>
                        </w:rPr>
                        <w:t>ervices (originating from CIC Medical</w:t>
                      </w:r>
                      <w:r w:rsidRPr="002238F3">
                        <w:rPr>
                          <w:sz w:val="18"/>
                          <w:szCs w:val="18"/>
                        </w:rPr>
                        <w:t xml:space="preserve"> </w:t>
                      </w:r>
                      <w:r w:rsidR="004C386A" w:rsidRPr="002238F3">
                        <w:rPr>
                          <w:sz w:val="18"/>
                          <w:szCs w:val="18"/>
                        </w:rPr>
                        <w:t>Team</w:t>
                      </w:r>
                      <w:r w:rsidRPr="002238F3">
                        <w:rPr>
                          <w:sz w:val="18"/>
                          <w:szCs w:val="18"/>
                        </w:rPr>
                        <w:t xml:space="preserve">). </w:t>
                      </w:r>
                      <w:r>
                        <w:rPr>
                          <w:sz w:val="18"/>
                          <w:szCs w:val="18"/>
                        </w:rPr>
                        <w:t xml:space="preserve">The SW will share the local offer </w:t>
                      </w:r>
                      <w:r w:rsidR="00A24339" w:rsidRPr="004C386A">
                        <w:rPr>
                          <w:sz w:val="18"/>
                          <w:szCs w:val="18"/>
                        </w:rPr>
                        <w:t>(</w:t>
                      </w:r>
                      <w:r w:rsidR="00291CFB" w:rsidRPr="004C386A">
                        <w:rPr>
                          <w:sz w:val="18"/>
                          <w:szCs w:val="18"/>
                        </w:rPr>
                        <w:t xml:space="preserve">some elements of the offer are </w:t>
                      </w:r>
                      <w:r w:rsidR="00A24339" w:rsidRPr="004C386A">
                        <w:rPr>
                          <w:sz w:val="18"/>
                          <w:szCs w:val="18"/>
                        </w:rPr>
                        <w:t>available</w:t>
                      </w:r>
                      <w:r w:rsidR="00D42720" w:rsidRPr="004C386A">
                        <w:rPr>
                          <w:sz w:val="18"/>
                          <w:szCs w:val="18"/>
                        </w:rPr>
                        <w:t xml:space="preserve"> for OLAC</w:t>
                      </w:r>
                      <w:r w:rsidR="00FB0827">
                        <w:rPr>
                          <w:sz w:val="18"/>
                          <w:szCs w:val="18"/>
                        </w:rPr>
                        <w:t xml:space="preserve"> however</w:t>
                      </w:r>
                      <w:r w:rsidR="00291CFB" w:rsidRPr="004C386A">
                        <w:rPr>
                          <w:sz w:val="18"/>
                          <w:szCs w:val="18"/>
                        </w:rPr>
                        <w:t xml:space="preserve"> they will have support from their originating local authority</w:t>
                      </w:r>
                      <w:r w:rsidR="00D42720" w:rsidRPr="004C386A">
                        <w:rPr>
                          <w:sz w:val="18"/>
                          <w:szCs w:val="18"/>
                        </w:rPr>
                        <w:t>).</w:t>
                      </w:r>
                    </w:p>
                    <w:p w:rsidR="00887F70" w:rsidRPr="00C77001" w:rsidRDefault="00887F70" w:rsidP="00887F70">
                      <w:pPr>
                        <w:rPr>
                          <w:sz w:val="18"/>
                          <w:szCs w:val="18"/>
                        </w:rPr>
                      </w:pPr>
                    </w:p>
                  </w:txbxContent>
                </v:textbox>
              </v:shape>
            </w:pict>
          </mc:Fallback>
        </mc:AlternateContent>
      </w:r>
    </w:p>
    <w:p w14:paraId="6FC306D0" w14:textId="77777777" w:rsidR="00887F70" w:rsidRDefault="00887F70" w:rsidP="000B6112">
      <w:pPr>
        <w:spacing w:after="200" w:line="276" w:lineRule="auto"/>
      </w:pPr>
    </w:p>
    <w:p w14:paraId="27E9440A" w14:textId="77777777" w:rsidR="00887F70" w:rsidRDefault="00887F70" w:rsidP="000B6112">
      <w:pPr>
        <w:spacing w:after="200" w:line="276" w:lineRule="auto"/>
      </w:pPr>
    </w:p>
    <w:p w14:paraId="3AE3EB74" w14:textId="77777777" w:rsidR="00887F70" w:rsidRDefault="00887F70" w:rsidP="000B6112">
      <w:pPr>
        <w:spacing w:after="200" w:line="276" w:lineRule="auto"/>
      </w:pPr>
    </w:p>
    <w:p w14:paraId="54CCA758" w14:textId="77777777" w:rsidR="00887F70" w:rsidRDefault="00887F70" w:rsidP="000B6112">
      <w:pPr>
        <w:spacing w:after="200" w:line="276" w:lineRule="auto"/>
      </w:pPr>
    </w:p>
    <w:p w14:paraId="4A3CAB84" w14:textId="77777777" w:rsidR="00887F70" w:rsidRDefault="004C386A" w:rsidP="000B6112">
      <w:pPr>
        <w:spacing w:after="200" w:line="276" w:lineRule="auto"/>
      </w:pPr>
      <w:r>
        <w:rPr>
          <w:noProof/>
        </w:rPr>
        <mc:AlternateContent>
          <mc:Choice Requires="wps">
            <w:drawing>
              <wp:anchor distT="0" distB="0" distL="114300" distR="114300" simplePos="0" relativeHeight="251827200" behindDoc="0" locked="0" layoutInCell="1" allowOverlap="1" wp14:anchorId="1FF7C117" wp14:editId="7EB75E1A">
                <wp:simplePos x="0" y="0"/>
                <wp:positionH relativeFrom="margin">
                  <wp:posOffset>3223895</wp:posOffset>
                </wp:positionH>
                <wp:positionV relativeFrom="paragraph">
                  <wp:posOffset>45720</wp:posOffset>
                </wp:positionV>
                <wp:extent cx="2352675" cy="2251075"/>
                <wp:effectExtent l="19050" t="19050" r="28575" b="15875"/>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251075"/>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14:paraId="55084A21" w14:textId="77777777" w:rsidR="0099480F" w:rsidRDefault="007C10E2" w:rsidP="002278E8">
                            <w:pPr>
                              <w:jc w:val="center"/>
                              <w:rPr>
                                <w:b/>
                                <w:sz w:val="24"/>
                                <w:szCs w:val="24"/>
                              </w:rPr>
                            </w:pPr>
                            <w:r>
                              <w:rPr>
                                <w:b/>
                                <w:sz w:val="24"/>
                                <w:szCs w:val="24"/>
                              </w:rPr>
                              <w:t>Abbreviations</w:t>
                            </w:r>
                            <w:r w:rsidR="0099480F" w:rsidRPr="002278E8">
                              <w:rPr>
                                <w:b/>
                                <w:sz w:val="24"/>
                                <w:szCs w:val="24"/>
                              </w:rPr>
                              <w:t>:</w:t>
                            </w:r>
                          </w:p>
                          <w:p w14:paraId="3A10AC8E" w14:textId="77777777" w:rsidR="002278E8" w:rsidRPr="002278E8" w:rsidRDefault="002278E8" w:rsidP="002278E8">
                            <w:pPr>
                              <w:jc w:val="center"/>
                              <w:rPr>
                                <w:b/>
                                <w:sz w:val="24"/>
                                <w:szCs w:val="24"/>
                              </w:rPr>
                            </w:pPr>
                          </w:p>
                          <w:p w14:paraId="2CB891E3" w14:textId="77777777" w:rsidR="0099480F" w:rsidRDefault="00E40C3E" w:rsidP="00E40C3E">
                            <w:pPr>
                              <w:tabs>
                                <w:tab w:val="left" w:pos="567"/>
                              </w:tabs>
                              <w:rPr>
                                <w:sz w:val="18"/>
                                <w:szCs w:val="18"/>
                              </w:rPr>
                            </w:pPr>
                            <w:r>
                              <w:rPr>
                                <w:sz w:val="18"/>
                                <w:szCs w:val="18"/>
                              </w:rPr>
                              <w:t xml:space="preserve">CYP </w:t>
                            </w:r>
                            <w:r>
                              <w:rPr>
                                <w:sz w:val="18"/>
                                <w:szCs w:val="18"/>
                              </w:rPr>
                              <w:tab/>
                            </w:r>
                            <w:r w:rsidR="0099480F" w:rsidRPr="00C77001">
                              <w:rPr>
                                <w:sz w:val="18"/>
                                <w:szCs w:val="18"/>
                              </w:rPr>
                              <w:t>Child or young person</w:t>
                            </w:r>
                          </w:p>
                          <w:p w14:paraId="3FC18430" w14:textId="77777777" w:rsidR="00EB1B34" w:rsidRPr="00C77001" w:rsidRDefault="00EB1B34" w:rsidP="00E40C3E">
                            <w:pPr>
                              <w:tabs>
                                <w:tab w:val="left" w:pos="567"/>
                              </w:tabs>
                              <w:rPr>
                                <w:sz w:val="18"/>
                                <w:szCs w:val="18"/>
                              </w:rPr>
                            </w:pPr>
                            <w:r>
                              <w:rPr>
                                <w:sz w:val="18"/>
                                <w:szCs w:val="18"/>
                              </w:rPr>
                              <w:t>CIC</w:t>
                            </w:r>
                            <w:r>
                              <w:rPr>
                                <w:sz w:val="18"/>
                                <w:szCs w:val="18"/>
                              </w:rPr>
                              <w:tab/>
                              <w:t>Children in Care</w:t>
                            </w:r>
                          </w:p>
                          <w:p w14:paraId="7DF8ED4A" w14:textId="77777777" w:rsidR="0099480F" w:rsidRDefault="00E40C3E" w:rsidP="00E40C3E">
                            <w:pPr>
                              <w:tabs>
                                <w:tab w:val="left" w:pos="567"/>
                              </w:tabs>
                              <w:rPr>
                                <w:sz w:val="18"/>
                                <w:szCs w:val="18"/>
                              </w:rPr>
                            </w:pPr>
                            <w:r>
                              <w:rPr>
                                <w:sz w:val="18"/>
                                <w:szCs w:val="18"/>
                              </w:rPr>
                              <w:t xml:space="preserve">IHA </w:t>
                            </w:r>
                            <w:r>
                              <w:rPr>
                                <w:sz w:val="18"/>
                                <w:szCs w:val="18"/>
                              </w:rPr>
                              <w:tab/>
                            </w:r>
                            <w:r w:rsidR="0099480F" w:rsidRPr="00C77001">
                              <w:rPr>
                                <w:sz w:val="18"/>
                                <w:szCs w:val="18"/>
                              </w:rPr>
                              <w:t>Initial health assessment</w:t>
                            </w:r>
                          </w:p>
                          <w:p w14:paraId="51B43781" w14:textId="77777777" w:rsidR="007B0A7F" w:rsidRPr="00C77001" w:rsidRDefault="007B0A7F" w:rsidP="00E40C3E">
                            <w:pPr>
                              <w:tabs>
                                <w:tab w:val="left" w:pos="567"/>
                              </w:tabs>
                              <w:rPr>
                                <w:sz w:val="18"/>
                                <w:szCs w:val="18"/>
                              </w:rPr>
                            </w:pPr>
                            <w:r>
                              <w:rPr>
                                <w:sz w:val="18"/>
                                <w:szCs w:val="18"/>
                              </w:rPr>
                              <w:t>RHA</w:t>
                            </w:r>
                            <w:r>
                              <w:rPr>
                                <w:sz w:val="18"/>
                                <w:szCs w:val="18"/>
                              </w:rPr>
                              <w:tab/>
                              <w:t>Review health assessment</w:t>
                            </w:r>
                          </w:p>
                          <w:p w14:paraId="09C22104" w14:textId="77777777" w:rsidR="0099480F" w:rsidRPr="00C77001" w:rsidRDefault="00E40C3E" w:rsidP="00E40C3E">
                            <w:pPr>
                              <w:tabs>
                                <w:tab w:val="left" w:pos="567"/>
                              </w:tabs>
                              <w:rPr>
                                <w:sz w:val="18"/>
                                <w:szCs w:val="18"/>
                              </w:rPr>
                            </w:pPr>
                            <w:r>
                              <w:rPr>
                                <w:sz w:val="18"/>
                                <w:szCs w:val="18"/>
                              </w:rPr>
                              <w:t xml:space="preserve">YP </w:t>
                            </w:r>
                            <w:r>
                              <w:rPr>
                                <w:sz w:val="18"/>
                                <w:szCs w:val="18"/>
                              </w:rPr>
                              <w:tab/>
                            </w:r>
                            <w:r w:rsidR="0099480F" w:rsidRPr="00C77001">
                              <w:rPr>
                                <w:sz w:val="18"/>
                                <w:szCs w:val="18"/>
                              </w:rPr>
                              <w:t>Young person</w:t>
                            </w:r>
                          </w:p>
                          <w:p w14:paraId="77793F10" w14:textId="77777777" w:rsidR="0099480F" w:rsidRPr="00C77001" w:rsidRDefault="00E40C3E" w:rsidP="00E40C3E">
                            <w:pPr>
                              <w:tabs>
                                <w:tab w:val="left" w:pos="567"/>
                              </w:tabs>
                              <w:rPr>
                                <w:sz w:val="18"/>
                                <w:szCs w:val="18"/>
                              </w:rPr>
                            </w:pPr>
                            <w:r>
                              <w:rPr>
                                <w:sz w:val="18"/>
                                <w:szCs w:val="18"/>
                              </w:rPr>
                              <w:t xml:space="preserve">SW </w:t>
                            </w:r>
                            <w:r>
                              <w:rPr>
                                <w:sz w:val="18"/>
                                <w:szCs w:val="18"/>
                              </w:rPr>
                              <w:tab/>
                            </w:r>
                            <w:r w:rsidR="0099480F" w:rsidRPr="00C77001">
                              <w:rPr>
                                <w:sz w:val="18"/>
                                <w:szCs w:val="18"/>
                              </w:rPr>
                              <w:t>Social worker</w:t>
                            </w:r>
                          </w:p>
                          <w:p w14:paraId="017533E4" w14:textId="77777777" w:rsidR="0099480F" w:rsidRPr="00C77001" w:rsidRDefault="00E40C3E" w:rsidP="00E40C3E">
                            <w:pPr>
                              <w:tabs>
                                <w:tab w:val="left" w:pos="567"/>
                              </w:tabs>
                              <w:rPr>
                                <w:sz w:val="18"/>
                                <w:szCs w:val="18"/>
                              </w:rPr>
                            </w:pPr>
                            <w:r>
                              <w:rPr>
                                <w:sz w:val="18"/>
                                <w:szCs w:val="18"/>
                              </w:rPr>
                              <w:t xml:space="preserve">CIC </w:t>
                            </w:r>
                            <w:r>
                              <w:rPr>
                                <w:sz w:val="18"/>
                                <w:szCs w:val="18"/>
                              </w:rPr>
                              <w:tab/>
                            </w:r>
                            <w:r w:rsidR="0099480F" w:rsidRPr="00C77001">
                              <w:rPr>
                                <w:sz w:val="18"/>
                                <w:szCs w:val="18"/>
                              </w:rPr>
                              <w:t>Children in care</w:t>
                            </w:r>
                          </w:p>
                          <w:p w14:paraId="085454AC" w14:textId="77777777" w:rsidR="0099480F" w:rsidRDefault="00E40C3E" w:rsidP="00E40C3E">
                            <w:pPr>
                              <w:tabs>
                                <w:tab w:val="left" w:pos="567"/>
                              </w:tabs>
                              <w:rPr>
                                <w:sz w:val="18"/>
                                <w:szCs w:val="18"/>
                              </w:rPr>
                            </w:pPr>
                            <w:r>
                              <w:rPr>
                                <w:sz w:val="18"/>
                                <w:szCs w:val="18"/>
                              </w:rPr>
                              <w:t xml:space="preserve">OLAC </w:t>
                            </w:r>
                            <w:r>
                              <w:rPr>
                                <w:sz w:val="18"/>
                                <w:szCs w:val="18"/>
                              </w:rPr>
                              <w:tab/>
                              <w:t>O</w:t>
                            </w:r>
                            <w:r w:rsidR="0099480F" w:rsidRPr="00C77001">
                              <w:rPr>
                                <w:sz w:val="18"/>
                                <w:szCs w:val="18"/>
                              </w:rPr>
                              <w:t>ther local authority child</w:t>
                            </w:r>
                          </w:p>
                          <w:p w14:paraId="26410FB9" w14:textId="77777777" w:rsidR="0099480F" w:rsidRDefault="00E40C3E" w:rsidP="00E40C3E">
                            <w:pPr>
                              <w:tabs>
                                <w:tab w:val="left" w:pos="567"/>
                              </w:tabs>
                              <w:rPr>
                                <w:sz w:val="18"/>
                                <w:szCs w:val="18"/>
                              </w:rPr>
                            </w:pPr>
                            <w:r>
                              <w:rPr>
                                <w:sz w:val="18"/>
                                <w:szCs w:val="18"/>
                              </w:rPr>
                              <w:t xml:space="preserve">LAC </w:t>
                            </w:r>
                            <w:r>
                              <w:rPr>
                                <w:sz w:val="18"/>
                                <w:szCs w:val="18"/>
                              </w:rPr>
                              <w:tab/>
                            </w:r>
                            <w:r w:rsidR="0099480F">
                              <w:rPr>
                                <w:sz w:val="18"/>
                                <w:szCs w:val="18"/>
                              </w:rPr>
                              <w:t>Looked after child</w:t>
                            </w:r>
                          </w:p>
                          <w:p w14:paraId="2904E4E4" w14:textId="77777777" w:rsidR="0099480F" w:rsidRDefault="002278E8" w:rsidP="00E40C3E">
                            <w:pPr>
                              <w:tabs>
                                <w:tab w:val="left" w:pos="567"/>
                              </w:tabs>
                              <w:rPr>
                                <w:sz w:val="18"/>
                                <w:szCs w:val="18"/>
                              </w:rPr>
                            </w:pPr>
                            <w:r>
                              <w:rPr>
                                <w:sz w:val="18"/>
                                <w:szCs w:val="18"/>
                              </w:rPr>
                              <w:t>YJ</w:t>
                            </w:r>
                            <w:r w:rsidR="00E40C3E">
                              <w:rPr>
                                <w:sz w:val="18"/>
                                <w:szCs w:val="18"/>
                              </w:rPr>
                              <w:t xml:space="preserve">T </w:t>
                            </w:r>
                            <w:r w:rsidR="00E40C3E">
                              <w:rPr>
                                <w:sz w:val="18"/>
                                <w:szCs w:val="18"/>
                              </w:rPr>
                              <w:tab/>
                            </w:r>
                            <w:r w:rsidR="0099480F">
                              <w:rPr>
                                <w:sz w:val="18"/>
                                <w:szCs w:val="18"/>
                              </w:rPr>
                              <w:t xml:space="preserve">Youth </w:t>
                            </w:r>
                            <w:r w:rsidR="00DF5B0F">
                              <w:rPr>
                                <w:sz w:val="18"/>
                                <w:szCs w:val="18"/>
                              </w:rPr>
                              <w:t>justice team</w:t>
                            </w:r>
                          </w:p>
                          <w:p w14:paraId="3BCDD542" w14:textId="77777777" w:rsidR="0099480F" w:rsidRDefault="00E40C3E" w:rsidP="00E40C3E">
                            <w:pPr>
                              <w:tabs>
                                <w:tab w:val="left" w:pos="567"/>
                              </w:tabs>
                              <w:rPr>
                                <w:sz w:val="18"/>
                                <w:szCs w:val="18"/>
                              </w:rPr>
                            </w:pPr>
                            <w:r>
                              <w:rPr>
                                <w:sz w:val="18"/>
                                <w:szCs w:val="18"/>
                              </w:rPr>
                              <w:t xml:space="preserve">OOA </w:t>
                            </w:r>
                            <w:r>
                              <w:rPr>
                                <w:sz w:val="18"/>
                                <w:szCs w:val="18"/>
                              </w:rPr>
                              <w:tab/>
                              <w:t>O</w:t>
                            </w:r>
                            <w:r w:rsidR="0099480F">
                              <w:rPr>
                                <w:sz w:val="18"/>
                                <w:szCs w:val="18"/>
                              </w:rPr>
                              <w:t>ut of area</w:t>
                            </w:r>
                          </w:p>
                          <w:p w14:paraId="627B1FAD" w14:textId="77777777" w:rsidR="0099480F" w:rsidRPr="00C77001" w:rsidRDefault="00E40C3E" w:rsidP="00E40C3E">
                            <w:pPr>
                              <w:tabs>
                                <w:tab w:val="left" w:pos="567"/>
                              </w:tabs>
                              <w:rPr>
                                <w:sz w:val="18"/>
                                <w:szCs w:val="18"/>
                              </w:rPr>
                            </w:pPr>
                            <w:r>
                              <w:rPr>
                                <w:sz w:val="18"/>
                                <w:szCs w:val="18"/>
                              </w:rPr>
                              <w:t xml:space="preserve">LA </w:t>
                            </w:r>
                            <w:r w:rsidR="0099480F">
                              <w:rPr>
                                <w:sz w:val="18"/>
                                <w:szCs w:val="18"/>
                              </w:rPr>
                              <w:t xml:space="preserve"> </w:t>
                            </w:r>
                            <w:r>
                              <w:rPr>
                                <w:sz w:val="18"/>
                                <w:szCs w:val="18"/>
                              </w:rPr>
                              <w:tab/>
                            </w:r>
                            <w:r w:rsidR="0099480F">
                              <w:rPr>
                                <w:sz w:val="18"/>
                                <w:szCs w:val="18"/>
                              </w:rPr>
                              <w:t>Local authority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B74CE" id="_x0000_s1054" type="#_x0000_t202" style="position:absolute;margin-left:253.85pt;margin-top:3.6pt;width:185.25pt;height:177.25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" fillcolor="window" strokecolor="#c3d69b" strokeweight="3pt">
                <v:textbox>
                  <w:txbxContent>
                    <w:p w:rsidR="0099480F" w:rsidRDefault="007C10E2" w:rsidP="002278E8">
                      <w:pPr>
                        <w:jc w:val="center"/>
                        <w:rPr>
                          <w:b/>
                          <w:sz w:val="24"/>
                          <w:szCs w:val="24"/>
                        </w:rPr>
                      </w:pPr>
                      <w:r>
                        <w:rPr>
                          <w:b/>
                          <w:sz w:val="24"/>
                          <w:szCs w:val="24"/>
                        </w:rPr>
                        <w:t>Abbreviations</w:t>
                      </w:r>
                      <w:r w:rsidR="0099480F" w:rsidRPr="002278E8">
                        <w:rPr>
                          <w:b/>
                          <w:sz w:val="24"/>
                          <w:szCs w:val="24"/>
                        </w:rPr>
                        <w:t>:</w:t>
                      </w:r>
                    </w:p>
                    <w:p w:rsidR="002278E8" w:rsidRPr="002278E8" w:rsidRDefault="002278E8" w:rsidP="002278E8">
                      <w:pPr>
                        <w:jc w:val="center"/>
                        <w:rPr>
                          <w:b/>
                          <w:sz w:val="24"/>
                          <w:szCs w:val="24"/>
                        </w:rPr>
                      </w:pPr>
                    </w:p>
                    <w:p w:rsidR="0099480F" w:rsidRDefault="00E40C3E" w:rsidP="00E40C3E">
                      <w:pPr>
                        <w:tabs>
                          <w:tab w:val="left" w:pos="567"/>
                        </w:tabs>
                        <w:rPr>
                          <w:sz w:val="18"/>
                          <w:szCs w:val="18"/>
                        </w:rPr>
                      </w:pPr>
                      <w:r>
                        <w:rPr>
                          <w:sz w:val="18"/>
                          <w:szCs w:val="18"/>
                        </w:rPr>
                        <w:t xml:space="preserve">CYP </w:t>
                      </w:r>
                      <w:r>
                        <w:rPr>
                          <w:sz w:val="18"/>
                          <w:szCs w:val="18"/>
                        </w:rPr>
                        <w:tab/>
                      </w:r>
                      <w:r w:rsidR="0099480F" w:rsidRPr="00C77001">
                        <w:rPr>
                          <w:sz w:val="18"/>
                          <w:szCs w:val="18"/>
                        </w:rPr>
                        <w:t>Child or young person</w:t>
                      </w:r>
                    </w:p>
                    <w:p w:rsidR="00EB1B34" w:rsidRPr="00C77001" w:rsidRDefault="00EB1B34" w:rsidP="00E40C3E">
                      <w:pPr>
                        <w:tabs>
                          <w:tab w:val="left" w:pos="567"/>
                        </w:tabs>
                        <w:rPr>
                          <w:sz w:val="18"/>
                          <w:szCs w:val="18"/>
                        </w:rPr>
                      </w:pPr>
                      <w:r>
                        <w:rPr>
                          <w:sz w:val="18"/>
                          <w:szCs w:val="18"/>
                        </w:rPr>
                        <w:t>CIC</w:t>
                      </w:r>
                      <w:r>
                        <w:rPr>
                          <w:sz w:val="18"/>
                          <w:szCs w:val="18"/>
                        </w:rPr>
                        <w:tab/>
                        <w:t>Children in Care</w:t>
                      </w:r>
                    </w:p>
                    <w:p w:rsidR="0099480F" w:rsidRDefault="00E40C3E" w:rsidP="00E40C3E">
                      <w:pPr>
                        <w:tabs>
                          <w:tab w:val="left" w:pos="567"/>
                        </w:tabs>
                        <w:rPr>
                          <w:sz w:val="18"/>
                          <w:szCs w:val="18"/>
                        </w:rPr>
                      </w:pPr>
                      <w:r>
                        <w:rPr>
                          <w:sz w:val="18"/>
                          <w:szCs w:val="18"/>
                        </w:rPr>
                        <w:t xml:space="preserve">IHA </w:t>
                      </w:r>
                      <w:r>
                        <w:rPr>
                          <w:sz w:val="18"/>
                          <w:szCs w:val="18"/>
                        </w:rPr>
                        <w:tab/>
                      </w:r>
                      <w:r w:rsidR="0099480F" w:rsidRPr="00C77001">
                        <w:rPr>
                          <w:sz w:val="18"/>
                          <w:szCs w:val="18"/>
                        </w:rPr>
                        <w:t>Initial health assessment</w:t>
                      </w:r>
                    </w:p>
                    <w:p w:rsidR="007B0A7F" w:rsidRPr="00C77001" w:rsidRDefault="007B0A7F" w:rsidP="00E40C3E">
                      <w:pPr>
                        <w:tabs>
                          <w:tab w:val="left" w:pos="567"/>
                        </w:tabs>
                        <w:rPr>
                          <w:sz w:val="18"/>
                          <w:szCs w:val="18"/>
                        </w:rPr>
                      </w:pPr>
                      <w:r>
                        <w:rPr>
                          <w:sz w:val="18"/>
                          <w:szCs w:val="18"/>
                        </w:rPr>
                        <w:t>RHA</w:t>
                      </w:r>
                      <w:r>
                        <w:rPr>
                          <w:sz w:val="18"/>
                          <w:szCs w:val="18"/>
                        </w:rPr>
                        <w:tab/>
                        <w:t>Review health assessment</w:t>
                      </w:r>
                    </w:p>
                    <w:p w:rsidR="0099480F" w:rsidRPr="00C77001" w:rsidRDefault="00E40C3E" w:rsidP="00E40C3E">
                      <w:pPr>
                        <w:tabs>
                          <w:tab w:val="left" w:pos="567"/>
                        </w:tabs>
                        <w:rPr>
                          <w:sz w:val="18"/>
                          <w:szCs w:val="18"/>
                        </w:rPr>
                      </w:pPr>
                      <w:r>
                        <w:rPr>
                          <w:sz w:val="18"/>
                          <w:szCs w:val="18"/>
                        </w:rPr>
                        <w:t xml:space="preserve">YP </w:t>
                      </w:r>
                      <w:r>
                        <w:rPr>
                          <w:sz w:val="18"/>
                          <w:szCs w:val="18"/>
                        </w:rPr>
                        <w:tab/>
                      </w:r>
                      <w:r w:rsidR="0099480F" w:rsidRPr="00C77001">
                        <w:rPr>
                          <w:sz w:val="18"/>
                          <w:szCs w:val="18"/>
                        </w:rPr>
                        <w:t>Young person</w:t>
                      </w:r>
                    </w:p>
                    <w:p w:rsidR="0099480F" w:rsidRPr="00C77001" w:rsidRDefault="00E40C3E" w:rsidP="00E40C3E">
                      <w:pPr>
                        <w:tabs>
                          <w:tab w:val="left" w:pos="567"/>
                        </w:tabs>
                        <w:rPr>
                          <w:sz w:val="18"/>
                          <w:szCs w:val="18"/>
                        </w:rPr>
                      </w:pPr>
                      <w:r>
                        <w:rPr>
                          <w:sz w:val="18"/>
                          <w:szCs w:val="18"/>
                        </w:rPr>
                        <w:t xml:space="preserve">SW </w:t>
                      </w:r>
                      <w:r>
                        <w:rPr>
                          <w:sz w:val="18"/>
                          <w:szCs w:val="18"/>
                        </w:rPr>
                        <w:tab/>
                      </w:r>
                      <w:r w:rsidR="0099480F" w:rsidRPr="00C77001">
                        <w:rPr>
                          <w:sz w:val="18"/>
                          <w:szCs w:val="18"/>
                        </w:rPr>
                        <w:t>Social worker</w:t>
                      </w:r>
                    </w:p>
                    <w:p w:rsidR="0099480F" w:rsidRPr="00C77001" w:rsidRDefault="00E40C3E" w:rsidP="00E40C3E">
                      <w:pPr>
                        <w:tabs>
                          <w:tab w:val="left" w:pos="567"/>
                        </w:tabs>
                        <w:rPr>
                          <w:sz w:val="18"/>
                          <w:szCs w:val="18"/>
                        </w:rPr>
                      </w:pPr>
                      <w:r>
                        <w:rPr>
                          <w:sz w:val="18"/>
                          <w:szCs w:val="18"/>
                        </w:rPr>
                        <w:t xml:space="preserve">CIC </w:t>
                      </w:r>
                      <w:r>
                        <w:rPr>
                          <w:sz w:val="18"/>
                          <w:szCs w:val="18"/>
                        </w:rPr>
                        <w:tab/>
                      </w:r>
                      <w:r w:rsidR="0099480F" w:rsidRPr="00C77001">
                        <w:rPr>
                          <w:sz w:val="18"/>
                          <w:szCs w:val="18"/>
                        </w:rPr>
                        <w:t>Children in care</w:t>
                      </w:r>
                    </w:p>
                    <w:p w:rsidR="0099480F" w:rsidRDefault="00E40C3E" w:rsidP="00E40C3E">
                      <w:pPr>
                        <w:tabs>
                          <w:tab w:val="left" w:pos="567"/>
                        </w:tabs>
                        <w:rPr>
                          <w:sz w:val="18"/>
                          <w:szCs w:val="18"/>
                        </w:rPr>
                      </w:pPr>
                      <w:r>
                        <w:rPr>
                          <w:sz w:val="18"/>
                          <w:szCs w:val="18"/>
                        </w:rPr>
                        <w:t xml:space="preserve">OLAC </w:t>
                      </w:r>
                      <w:r>
                        <w:rPr>
                          <w:sz w:val="18"/>
                          <w:szCs w:val="18"/>
                        </w:rPr>
                        <w:tab/>
                        <w:t>O</w:t>
                      </w:r>
                      <w:r w:rsidR="0099480F" w:rsidRPr="00C77001">
                        <w:rPr>
                          <w:sz w:val="18"/>
                          <w:szCs w:val="18"/>
                        </w:rPr>
                        <w:t>ther local authority child</w:t>
                      </w:r>
                    </w:p>
                    <w:p w:rsidR="0099480F" w:rsidRDefault="00E40C3E" w:rsidP="00E40C3E">
                      <w:pPr>
                        <w:tabs>
                          <w:tab w:val="left" w:pos="567"/>
                        </w:tabs>
                        <w:rPr>
                          <w:sz w:val="18"/>
                          <w:szCs w:val="18"/>
                        </w:rPr>
                      </w:pPr>
                      <w:r>
                        <w:rPr>
                          <w:sz w:val="18"/>
                          <w:szCs w:val="18"/>
                        </w:rPr>
                        <w:t xml:space="preserve">LAC </w:t>
                      </w:r>
                      <w:r>
                        <w:rPr>
                          <w:sz w:val="18"/>
                          <w:szCs w:val="18"/>
                        </w:rPr>
                        <w:tab/>
                      </w:r>
                      <w:r w:rsidR="0099480F">
                        <w:rPr>
                          <w:sz w:val="18"/>
                          <w:szCs w:val="18"/>
                        </w:rPr>
                        <w:t>Looked after child</w:t>
                      </w:r>
                    </w:p>
                    <w:p w:rsidR="0099480F" w:rsidRDefault="002278E8" w:rsidP="00E40C3E">
                      <w:pPr>
                        <w:tabs>
                          <w:tab w:val="left" w:pos="567"/>
                        </w:tabs>
                        <w:rPr>
                          <w:sz w:val="18"/>
                          <w:szCs w:val="18"/>
                        </w:rPr>
                      </w:pPr>
                      <w:r>
                        <w:rPr>
                          <w:sz w:val="18"/>
                          <w:szCs w:val="18"/>
                        </w:rPr>
                        <w:t>YJ</w:t>
                      </w:r>
                      <w:r w:rsidR="00E40C3E">
                        <w:rPr>
                          <w:sz w:val="18"/>
                          <w:szCs w:val="18"/>
                        </w:rPr>
                        <w:t xml:space="preserve">T </w:t>
                      </w:r>
                      <w:r w:rsidR="00E40C3E">
                        <w:rPr>
                          <w:sz w:val="18"/>
                          <w:szCs w:val="18"/>
                        </w:rPr>
                        <w:tab/>
                      </w:r>
                      <w:r w:rsidR="0099480F">
                        <w:rPr>
                          <w:sz w:val="18"/>
                          <w:szCs w:val="18"/>
                        </w:rPr>
                        <w:t xml:space="preserve">Youth </w:t>
                      </w:r>
                      <w:r w:rsidR="00DF5B0F">
                        <w:rPr>
                          <w:sz w:val="18"/>
                          <w:szCs w:val="18"/>
                        </w:rPr>
                        <w:t>justice team</w:t>
                      </w:r>
                    </w:p>
                    <w:p w:rsidR="0099480F" w:rsidRDefault="00E40C3E" w:rsidP="00E40C3E">
                      <w:pPr>
                        <w:tabs>
                          <w:tab w:val="left" w:pos="567"/>
                        </w:tabs>
                        <w:rPr>
                          <w:sz w:val="18"/>
                          <w:szCs w:val="18"/>
                        </w:rPr>
                      </w:pPr>
                      <w:r>
                        <w:rPr>
                          <w:sz w:val="18"/>
                          <w:szCs w:val="18"/>
                        </w:rPr>
                        <w:t xml:space="preserve">OOA </w:t>
                      </w:r>
                      <w:r>
                        <w:rPr>
                          <w:sz w:val="18"/>
                          <w:szCs w:val="18"/>
                        </w:rPr>
                        <w:tab/>
                        <w:t>O</w:t>
                      </w:r>
                      <w:r w:rsidR="0099480F">
                        <w:rPr>
                          <w:sz w:val="18"/>
                          <w:szCs w:val="18"/>
                        </w:rPr>
                        <w:t>ut of area</w:t>
                      </w:r>
                    </w:p>
                    <w:p w:rsidR="0099480F" w:rsidRPr="00C77001" w:rsidRDefault="00E40C3E" w:rsidP="00E40C3E">
                      <w:pPr>
                        <w:tabs>
                          <w:tab w:val="left" w:pos="567"/>
                        </w:tabs>
                        <w:rPr>
                          <w:sz w:val="18"/>
                          <w:szCs w:val="18"/>
                        </w:rPr>
                      </w:pPr>
                      <w:r>
                        <w:rPr>
                          <w:sz w:val="18"/>
                          <w:szCs w:val="18"/>
                        </w:rPr>
                        <w:t xml:space="preserve">LA </w:t>
                      </w:r>
                      <w:r w:rsidR="0099480F">
                        <w:rPr>
                          <w:sz w:val="18"/>
                          <w:szCs w:val="18"/>
                        </w:rPr>
                        <w:t xml:space="preserve"> </w:t>
                      </w:r>
                      <w:r>
                        <w:rPr>
                          <w:sz w:val="18"/>
                          <w:szCs w:val="18"/>
                        </w:rPr>
                        <w:tab/>
                      </w:r>
                      <w:r w:rsidR="0099480F">
                        <w:rPr>
                          <w:sz w:val="18"/>
                          <w:szCs w:val="18"/>
                        </w:rPr>
                        <w:t>Local authority</w:t>
                      </w:r>
                    </w:p>
                  </w:txbxContent>
                </v:textbox>
                <w10:wrap anchorx="margin"/>
              </v:shape>
            </w:pict>
          </mc:Fallback>
        </mc:AlternateContent>
      </w:r>
    </w:p>
    <w:p w14:paraId="148CCAE9" w14:textId="77777777" w:rsidR="002278E8" w:rsidRDefault="002278E8" w:rsidP="000B6112">
      <w:pPr>
        <w:spacing w:after="200" w:line="276" w:lineRule="auto"/>
      </w:pPr>
    </w:p>
    <w:p w14:paraId="78510BF5" w14:textId="77777777" w:rsidR="002278E8" w:rsidRDefault="004C386A" w:rsidP="000B6112">
      <w:pPr>
        <w:spacing w:after="200" w:line="276" w:lineRule="auto"/>
      </w:pPr>
      <w:r w:rsidRPr="00B52D17">
        <w:rPr>
          <w:noProof/>
        </w:rPr>
        <mc:AlternateContent>
          <mc:Choice Requires="wps">
            <w:drawing>
              <wp:anchor distT="0" distB="0" distL="114300" distR="114300" simplePos="0" relativeHeight="251833344" behindDoc="0" locked="0" layoutInCell="1" allowOverlap="1" wp14:anchorId="5BA207FA" wp14:editId="7218D776">
                <wp:simplePos x="0" y="0"/>
                <wp:positionH relativeFrom="margin">
                  <wp:posOffset>0</wp:posOffset>
                </wp:positionH>
                <wp:positionV relativeFrom="paragraph">
                  <wp:posOffset>38735</wp:posOffset>
                </wp:positionV>
                <wp:extent cx="2838450" cy="2621280"/>
                <wp:effectExtent l="19050" t="19050" r="19050" b="26670"/>
                <wp:wrapNone/>
                <wp:docPr id="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621280"/>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14:paraId="155A3DA7" w14:textId="77777777" w:rsidR="0099480F" w:rsidRPr="003054EF" w:rsidRDefault="0099480F" w:rsidP="0099480F">
                            <w:pPr>
                              <w:rPr>
                                <w:b/>
                                <w:sz w:val="24"/>
                                <w:szCs w:val="24"/>
                              </w:rPr>
                            </w:pPr>
                            <w:r w:rsidRPr="003054EF">
                              <w:rPr>
                                <w:b/>
                                <w:sz w:val="24"/>
                                <w:szCs w:val="24"/>
                              </w:rPr>
                              <w:t>*x</w:t>
                            </w:r>
                            <w:r w:rsidR="003054EF" w:rsidRPr="003054EF">
                              <w:rPr>
                                <w:b/>
                                <w:sz w:val="24"/>
                                <w:szCs w:val="24"/>
                              </w:rPr>
                              <w:t xml:space="preserve">        </w:t>
                            </w:r>
                            <w:r w:rsidRPr="003054EF">
                              <w:rPr>
                                <w:b/>
                                <w:sz w:val="24"/>
                                <w:szCs w:val="24"/>
                              </w:rPr>
                              <w:t>Informed consent for IHA</w:t>
                            </w:r>
                          </w:p>
                          <w:p w14:paraId="41FBECF6" w14:textId="77777777" w:rsidR="0099480F" w:rsidRDefault="0099480F" w:rsidP="0099480F">
                            <w:pPr>
                              <w:rPr>
                                <w:sz w:val="24"/>
                                <w:szCs w:val="24"/>
                              </w:rPr>
                            </w:pPr>
                          </w:p>
                          <w:p w14:paraId="78BE632B" w14:textId="77777777" w:rsidR="003054EF" w:rsidRPr="002238F3" w:rsidRDefault="003054EF" w:rsidP="003054EF">
                            <w:pPr>
                              <w:jc w:val="both"/>
                              <w:rPr>
                                <w:sz w:val="18"/>
                                <w:szCs w:val="18"/>
                              </w:rPr>
                            </w:pPr>
                            <w:r w:rsidRPr="002238F3">
                              <w:rPr>
                                <w:sz w:val="18"/>
                                <w:szCs w:val="18"/>
                              </w:rPr>
                              <w:t>Social worker</w:t>
                            </w:r>
                            <w:r w:rsidR="009F0051">
                              <w:rPr>
                                <w:sz w:val="18"/>
                                <w:szCs w:val="18"/>
                              </w:rPr>
                              <w:t>s</w:t>
                            </w:r>
                            <w:r w:rsidRPr="002238F3">
                              <w:rPr>
                                <w:sz w:val="18"/>
                                <w:szCs w:val="18"/>
                              </w:rPr>
                              <w:t xml:space="preserve"> to use appropriate consent </w:t>
                            </w:r>
                            <w:r w:rsidR="009F0051">
                              <w:rPr>
                                <w:sz w:val="18"/>
                                <w:szCs w:val="18"/>
                              </w:rPr>
                              <w:t xml:space="preserve">process/forms </w:t>
                            </w:r>
                            <w:r w:rsidRPr="002238F3">
                              <w:rPr>
                                <w:sz w:val="18"/>
                                <w:szCs w:val="18"/>
                              </w:rPr>
                              <w:t xml:space="preserve">and request documentation </w:t>
                            </w:r>
                            <w:r w:rsidR="006F7CF9" w:rsidRPr="002238F3">
                              <w:rPr>
                                <w:sz w:val="18"/>
                                <w:szCs w:val="18"/>
                              </w:rPr>
                              <w:t>from</w:t>
                            </w:r>
                            <w:r w:rsidRPr="002238F3">
                              <w:rPr>
                                <w:sz w:val="18"/>
                                <w:szCs w:val="18"/>
                              </w:rPr>
                              <w:t xml:space="preserve"> their agreed </w:t>
                            </w:r>
                            <w:r w:rsidR="006F7CF9" w:rsidRPr="002238F3">
                              <w:rPr>
                                <w:sz w:val="18"/>
                                <w:szCs w:val="18"/>
                              </w:rPr>
                              <w:t xml:space="preserve">local </w:t>
                            </w:r>
                            <w:r w:rsidRPr="002238F3">
                              <w:rPr>
                                <w:sz w:val="18"/>
                                <w:szCs w:val="18"/>
                              </w:rPr>
                              <w:t>procedure to instigate a statutory initial health assessment. This includes consent to:</w:t>
                            </w:r>
                          </w:p>
                          <w:p w14:paraId="3AEF659A" w14:textId="77777777" w:rsidR="003054EF" w:rsidRPr="002238F3" w:rsidRDefault="003054EF" w:rsidP="00E40C3E">
                            <w:pPr>
                              <w:pStyle w:val="ListParagraph"/>
                              <w:numPr>
                                <w:ilvl w:val="0"/>
                                <w:numId w:val="2"/>
                              </w:numPr>
                              <w:ind w:left="284" w:hanging="284"/>
                              <w:jc w:val="both"/>
                              <w:rPr>
                                <w:sz w:val="18"/>
                                <w:szCs w:val="18"/>
                              </w:rPr>
                            </w:pPr>
                            <w:r w:rsidRPr="002238F3">
                              <w:rPr>
                                <w:sz w:val="18"/>
                                <w:szCs w:val="18"/>
                              </w:rPr>
                              <w:t>Undertake an IHA</w:t>
                            </w:r>
                            <w:r w:rsidR="002278E8" w:rsidRPr="002238F3">
                              <w:rPr>
                                <w:sz w:val="18"/>
                                <w:szCs w:val="18"/>
                              </w:rPr>
                              <w:t xml:space="preserve"> consultation</w:t>
                            </w:r>
                            <w:r w:rsidR="00BB312D" w:rsidRPr="002238F3">
                              <w:rPr>
                                <w:sz w:val="18"/>
                                <w:szCs w:val="18"/>
                              </w:rPr>
                              <w:t xml:space="preserve"> (IHA-YP / consent)</w:t>
                            </w:r>
                          </w:p>
                          <w:p w14:paraId="0D199DE3" w14:textId="77777777" w:rsidR="003054EF" w:rsidRPr="002238F3" w:rsidRDefault="003054EF" w:rsidP="00E40C3E">
                            <w:pPr>
                              <w:pStyle w:val="ListParagraph"/>
                              <w:numPr>
                                <w:ilvl w:val="0"/>
                                <w:numId w:val="2"/>
                              </w:numPr>
                              <w:ind w:left="284" w:hanging="284"/>
                              <w:jc w:val="both"/>
                              <w:rPr>
                                <w:sz w:val="18"/>
                                <w:szCs w:val="18"/>
                              </w:rPr>
                            </w:pPr>
                            <w:r w:rsidRPr="002238F3">
                              <w:rPr>
                                <w:sz w:val="18"/>
                                <w:szCs w:val="18"/>
                              </w:rPr>
                              <w:t xml:space="preserve">Access </w:t>
                            </w:r>
                            <w:r w:rsidR="006F7CF9" w:rsidRPr="002238F3">
                              <w:rPr>
                                <w:sz w:val="18"/>
                                <w:szCs w:val="18"/>
                              </w:rPr>
                              <w:t xml:space="preserve">CYP health </w:t>
                            </w:r>
                            <w:r w:rsidRPr="002238F3">
                              <w:rPr>
                                <w:sz w:val="18"/>
                                <w:szCs w:val="18"/>
                              </w:rPr>
                              <w:t>records and share a report</w:t>
                            </w:r>
                          </w:p>
                          <w:p w14:paraId="2ACAD83F" w14:textId="77777777" w:rsidR="00BB312D" w:rsidRPr="002238F3" w:rsidRDefault="00BB312D" w:rsidP="00E40C3E">
                            <w:pPr>
                              <w:pStyle w:val="ListParagraph"/>
                              <w:numPr>
                                <w:ilvl w:val="0"/>
                                <w:numId w:val="2"/>
                              </w:numPr>
                              <w:ind w:left="284" w:hanging="284"/>
                              <w:jc w:val="both"/>
                              <w:rPr>
                                <w:sz w:val="18"/>
                                <w:szCs w:val="18"/>
                              </w:rPr>
                            </w:pPr>
                            <w:r w:rsidRPr="002238F3">
                              <w:rPr>
                                <w:sz w:val="18"/>
                                <w:szCs w:val="18"/>
                              </w:rPr>
                              <w:t>Demographic information (IHA-YP)</w:t>
                            </w:r>
                          </w:p>
                          <w:p w14:paraId="42D6A701" w14:textId="77777777" w:rsidR="003054EF" w:rsidRPr="002238F3" w:rsidRDefault="003054EF" w:rsidP="003054EF">
                            <w:pPr>
                              <w:jc w:val="both"/>
                              <w:rPr>
                                <w:sz w:val="18"/>
                                <w:szCs w:val="18"/>
                              </w:rPr>
                            </w:pPr>
                          </w:p>
                          <w:p w14:paraId="3FD19B18" w14:textId="77777777" w:rsidR="003054EF" w:rsidRDefault="00E40C3E" w:rsidP="003054EF">
                            <w:pPr>
                              <w:jc w:val="both"/>
                              <w:rPr>
                                <w:sz w:val="18"/>
                                <w:szCs w:val="18"/>
                              </w:rPr>
                            </w:pPr>
                            <w:r w:rsidRPr="002238F3">
                              <w:rPr>
                                <w:sz w:val="18"/>
                                <w:szCs w:val="18"/>
                              </w:rPr>
                              <w:t>NB</w:t>
                            </w:r>
                            <w:r w:rsidR="003054EF" w:rsidRPr="002238F3">
                              <w:rPr>
                                <w:sz w:val="18"/>
                                <w:szCs w:val="18"/>
                              </w:rPr>
                              <w:t xml:space="preserve"> – specific consent is required from each birth parent to access and share their health information, ideally with a completed Parental Health Questionnaire attached for each parent</w:t>
                            </w:r>
                            <w:r w:rsidR="002278E8" w:rsidRPr="002238F3">
                              <w:rPr>
                                <w:sz w:val="18"/>
                                <w:szCs w:val="18"/>
                              </w:rPr>
                              <w:t xml:space="preserve">. Information about parents </w:t>
                            </w:r>
                            <w:r w:rsidRPr="002238F3">
                              <w:rPr>
                                <w:sz w:val="18"/>
                                <w:szCs w:val="18"/>
                              </w:rPr>
                              <w:t>cannot be included in an IHA report without this</w:t>
                            </w:r>
                            <w:r w:rsidR="009F0051">
                              <w:rPr>
                                <w:sz w:val="18"/>
                                <w:szCs w:val="18"/>
                              </w:rPr>
                              <w:t>.</w:t>
                            </w:r>
                          </w:p>
                          <w:p w14:paraId="6737B75E" w14:textId="77777777" w:rsidR="003054EF" w:rsidRPr="003054EF" w:rsidRDefault="003054EF" w:rsidP="003054EF">
                            <w:pPr>
                              <w:jc w:val="both"/>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93CCAA" id="_x0000_s1055" type="#_x0000_t202" style="position:absolute;margin-left:0;margin-top:3.05pt;width:223.5pt;height:206.4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" fillcolor="window" strokecolor="#c3d69b" strokeweight="3pt">
                <v:textbox>
                  <w:txbxContent>
                    <w:p w:rsidR="0099480F" w:rsidRPr="003054EF" w:rsidRDefault="0099480F" w:rsidP="0099480F">
                      <w:pPr>
                        <w:rPr>
                          <w:b/>
                          <w:sz w:val="24"/>
                          <w:szCs w:val="24"/>
                        </w:rPr>
                      </w:pPr>
                      <w:r w:rsidRPr="003054EF">
                        <w:rPr>
                          <w:b/>
                          <w:sz w:val="24"/>
                          <w:szCs w:val="24"/>
                        </w:rPr>
                        <w:t>*x</w:t>
                      </w:r>
                      <w:r w:rsidR="003054EF" w:rsidRPr="003054EF">
                        <w:rPr>
                          <w:b/>
                          <w:sz w:val="24"/>
                          <w:szCs w:val="24"/>
                        </w:rPr>
                        <w:t xml:space="preserve">        </w:t>
                      </w:r>
                      <w:r w:rsidRPr="003054EF">
                        <w:rPr>
                          <w:b/>
                          <w:sz w:val="24"/>
                          <w:szCs w:val="24"/>
                        </w:rPr>
                        <w:t>Informed consent for IHA</w:t>
                      </w:r>
                    </w:p>
                    <w:p w:rsidR="0099480F" w:rsidRDefault="0099480F" w:rsidP="0099480F">
                      <w:pPr>
                        <w:rPr>
                          <w:sz w:val="24"/>
                          <w:szCs w:val="24"/>
                        </w:rPr>
                      </w:pPr>
                    </w:p>
                    <w:p w:rsidR="003054EF" w:rsidRPr="002238F3" w:rsidRDefault="003054EF" w:rsidP="003054EF">
                      <w:pPr>
                        <w:jc w:val="both"/>
                        <w:rPr>
                          <w:sz w:val="18"/>
                          <w:szCs w:val="18"/>
                        </w:rPr>
                      </w:pPr>
                      <w:r w:rsidRPr="002238F3">
                        <w:rPr>
                          <w:sz w:val="18"/>
                          <w:szCs w:val="18"/>
                        </w:rPr>
                        <w:t>Social worker</w:t>
                      </w:r>
                      <w:r w:rsidR="009F0051">
                        <w:rPr>
                          <w:sz w:val="18"/>
                          <w:szCs w:val="18"/>
                        </w:rPr>
                        <w:t>s</w:t>
                      </w:r>
                      <w:r w:rsidRPr="002238F3">
                        <w:rPr>
                          <w:sz w:val="18"/>
                          <w:szCs w:val="18"/>
                        </w:rPr>
                        <w:t xml:space="preserve"> to use appropriate consent </w:t>
                      </w:r>
                      <w:r w:rsidR="009F0051">
                        <w:rPr>
                          <w:sz w:val="18"/>
                          <w:szCs w:val="18"/>
                        </w:rPr>
                        <w:t xml:space="preserve">process/forms </w:t>
                      </w:r>
                      <w:r w:rsidRPr="002238F3">
                        <w:rPr>
                          <w:sz w:val="18"/>
                          <w:szCs w:val="18"/>
                        </w:rPr>
                        <w:t xml:space="preserve">and request documentation </w:t>
                      </w:r>
                      <w:r w:rsidR="006F7CF9" w:rsidRPr="002238F3">
                        <w:rPr>
                          <w:sz w:val="18"/>
                          <w:szCs w:val="18"/>
                        </w:rPr>
                        <w:t>from</w:t>
                      </w:r>
                      <w:r w:rsidRPr="002238F3">
                        <w:rPr>
                          <w:sz w:val="18"/>
                          <w:szCs w:val="18"/>
                        </w:rPr>
                        <w:t xml:space="preserve"> their agreed </w:t>
                      </w:r>
                      <w:r w:rsidR="006F7CF9" w:rsidRPr="002238F3">
                        <w:rPr>
                          <w:sz w:val="18"/>
                          <w:szCs w:val="18"/>
                        </w:rPr>
                        <w:t xml:space="preserve">local </w:t>
                      </w:r>
                      <w:r w:rsidRPr="002238F3">
                        <w:rPr>
                          <w:sz w:val="18"/>
                          <w:szCs w:val="18"/>
                        </w:rPr>
                        <w:t>procedure to instigate a statutory initial health assessment. This includes consent to:</w:t>
                      </w:r>
                    </w:p>
                    <w:p w:rsidR="003054EF" w:rsidRPr="002238F3" w:rsidRDefault="003054EF" w:rsidP="00E40C3E">
                      <w:pPr>
                        <w:pStyle w:val="ListParagraph"/>
                        <w:numPr>
                          <w:ilvl w:val="0"/>
                          <w:numId w:val="2"/>
                        </w:numPr>
                        <w:ind w:left="284" w:hanging="284"/>
                        <w:jc w:val="both"/>
                        <w:rPr>
                          <w:sz w:val="18"/>
                          <w:szCs w:val="18"/>
                        </w:rPr>
                      </w:pPr>
                      <w:r w:rsidRPr="002238F3">
                        <w:rPr>
                          <w:sz w:val="18"/>
                          <w:szCs w:val="18"/>
                        </w:rPr>
                        <w:t>Undertake an IHA</w:t>
                      </w:r>
                      <w:r w:rsidR="002278E8" w:rsidRPr="002238F3">
                        <w:rPr>
                          <w:sz w:val="18"/>
                          <w:szCs w:val="18"/>
                        </w:rPr>
                        <w:t xml:space="preserve"> consultation</w:t>
                      </w:r>
                      <w:r w:rsidR="00BB312D" w:rsidRPr="002238F3">
                        <w:rPr>
                          <w:sz w:val="18"/>
                          <w:szCs w:val="18"/>
                        </w:rPr>
                        <w:t xml:space="preserve"> (IHA-YP / consent)</w:t>
                      </w:r>
                    </w:p>
                    <w:p w:rsidR="003054EF" w:rsidRPr="002238F3" w:rsidRDefault="003054EF" w:rsidP="00E40C3E">
                      <w:pPr>
                        <w:pStyle w:val="ListParagraph"/>
                        <w:numPr>
                          <w:ilvl w:val="0"/>
                          <w:numId w:val="2"/>
                        </w:numPr>
                        <w:ind w:left="284" w:hanging="284"/>
                        <w:jc w:val="both"/>
                        <w:rPr>
                          <w:sz w:val="18"/>
                          <w:szCs w:val="18"/>
                        </w:rPr>
                      </w:pPr>
                      <w:r w:rsidRPr="002238F3">
                        <w:rPr>
                          <w:sz w:val="18"/>
                          <w:szCs w:val="18"/>
                        </w:rPr>
                        <w:t xml:space="preserve">Access </w:t>
                      </w:r>
                      <w:r w:rsidR="006F7CF9" w:rsidRPr="002238F3">
                        <w:rPr>
                          <w:sz w:val="18"/>
                          <w:szCs w:val="18"/>
                        </w:rPr>
                        <w:t xml:space="preserve">CYP health </w:t>
                      </w:r>
                      <w:r w:rsidRPr="002238F3">
                        <w:rPr>
                          <w:sz w:val="18"/>
                          <w:szCs w:val="18"/>
                        </w:rPr>
                        <w:t>records and share a report</w:t>
                      </w:r>
                    </w:p>
                    <w:p w:rsidR="00BB312D" w:rsidRPr="002238F3" w:rsidRDefault="00BB312D" w:rsidP="00E40C3E">
                      <w:pPr>
                        <w:pStyle w:val="ListParagraph"/>
                        <w:numPr>
                          <w:ilvl w:val="0"/>
                          <w:numId w:val="2"/>
                        </w:numPr>
                        <w:ind w:left="284" w:hanging="284"/>
                        <w:jc w:val="both"/>
                        <w:rPr>
                          <w:sz w:val="18"/>
                          <w:szCs w:val="18"/>
                        </w:rPr>
                      </w:pPr>
                      <w:r w:rsidRPr="002238F3">
                        <w:rPr>
                          <w:sz w:val="18"/>
                          <w:szCs w:val="18"/>
                        </w:rPr>
                        <w:t>Demographic information (IHA-YP)</w:t>
                      </w:r>
                    </w:p>
                    <w:p w:rsidR="003054EF" w:rsidRPr="002238F3" w:rsidRDefault="003054EF" w:rsidP="003054EF">
                      <w:pPr>
                        <w:jc w:val="both"/>
                        <w:rPr>
                          <w:sz w:val="18"/>
                          <w:szCs w:val="18"/>
                        </w:rPr>
                      </w:pPr>
                    </w:p>
                    <w:p w:rsidR="003054EF" w:rsidRDefault="00E40C3E" w:rsidP="003054EF">
                      <w:pPr>
                        <w:jc w:val="both"/>
                        <w:rPr>
                          <w:sz w:val="18"/>
                          <w:szCs w:val="18"/>
                        </w:rPr>
                      </w:pPr>
                      <w:r w:rsidRPr="002238F3">
                        <w:rPr>
                          <w:sz w:val="18"/>
                          <w:szCs w:val="18"/>
                        </w:rPr>
                        <w:t>NB</w:t>
                      </w:r>
                      <w:r w:rsidR="003054EF" w:rsidRPr="002238F3">
                        <w:rPr>
                          <w:sz w:val="18"/>
                          <w:szCs w:val="18"/>
                        </w:rPr>
                        <w:t xml:space="preserve"> – specific consent is required from each birth parent to access and share their health information, ideally with a completed Parental Health Questionnaire attached for each parent</w:t>
                      </w:r>
                      <w:r w:rsidR="002278E8" w:rsidRPr="002238F3">
                        <w:rPr>
                          <w:sz w:val="18"/>
                          <w:szCs w:val="18"/>
                        </w:rPr>
                        <w:t xml:space="preserve">. Information about parents </w:t>
                      </w:r>
                      <w:r w:rsidRPr="002238F3">
                        <w:rPr>
                          <w:sz w:val="18"/>
                          <w:szCs w:val="18"/>
                        </w:rPr>
                        <w:t>cannot be included in an IHA report without this</w:t>
                      </w:r>
                      <w:r w:rsidR="009F0051">
                        <w:rPr>
                          <w:sz w:val="18"/>
                          <w:szCs w:val="18"/>
                        </w:rPr>
                        <w:t>.</w:t>
                      </w:r>
                    </w:p>
                    <w:p w:rsidR="003054EF" w:rsidRPr="003054EF" w:rsidRDefault="003054EF" w:rsidP="003054EF">
                      <w:pPr>
                        <w:jc w:val="both"/>
                        <w:rPr>
                          <w:sz w:val="18"/>
                          <w:szCs w:val="18"/>
                        </w:rPr>
                      </w:pPr>
                    </w:p>
                  </w:txbxContent>
                </v:textbox>
                <w10:wrap anchorx="margin"/>
              </v:shape>
            </w:pict>
          </mc:Fallback>
        </mc:AlternateContent>
      </w:r>
    </w:p>
    <w:p w14:paraId="5844A280" w14:textId="77777777" w:rsidR="002278E8" w:rsidRDefault="002278E8" w:rsidP="000B6112">
      <w:pPr>
        <w:spacing w:after="200" w:line="276" w:lineRule="auto"/>
      </w:pPr>
    </w:p>
    <w:p w14:paraId="5C1AE2F0" w14:textId="77777777" w:rsidR="002278E8" w:rsidRDefault="002278E8" w:rsidP="00887F70">
      <w:pPr>
        <w:spacing w:after="200" w:line="276" w:lineRule="auto"/>
        <w:jc w:val="right"/>
      </w:pPr>
    </w:p>
    <w:p w14:paraId="0E80F43F" w14:textId="77777777" w:rsidR="002278E8" w:rsidRDefault="002278E8" w:rsidP="000B6112">
      <w:pPr>
        <w:spacing w:after="200" w:line="276" w:lineRule="auto"/>
      </w:pPr>
    </w:p>
    <w:p w14:paraId="0426CD50" w14:textId="77777777" w:rsidR="002278E8" w:rsidRDefault="002278E8" w:rsidP="000B6112">
      <w:pPr>
        <w:spacing w:after="200" w:line="276" w:lineRule="auto"/>
      </w:pPr>
    </w:p>
    <w:p w14:paraId="5F9F20EB" w14:textId="77777777" w:rsidR="002278E8" w:rsidRDefault="004C386A" w:rsidP="000B6112">
      <w:pPr>
        <w:spacing w:after="200" w:line="276" w:lineRule="auto"/>
      </w:pPr>
      <w:r w:rsidRPr="00887F70">
        <w:rPr>
          <w:noProof/>
        </w:rPr>
        <mc:AlternateContent>
          <mc:Choice Requires="wps">
            <w:drawing>
              <wp:anchor distT="0" distB="0" distL="114300" distR="114300" simplePos="0" relativeHeight="251895808" behindDoc="0" locked="0" layoutInCell="1" allowOverlap="1" wp14:anchorId="3E0EBB4F" wp14:editId="56349FD6">
                <wp:simplePos x="0" y="0"/>
                <wp:positionH relativeFrom="margin">
                  <wp:posOffset>3075940</wp:posOffset>
                </wp:positionH>
                <wp:positionV relativeFrom="paragraph">
                  <wp:posOffset>156845</wp:posOffset>
                </wp:positionV>
                <wp:extent cx="2646045" cy="1934210"/>
                <wp:effectExtent l="19050" t="19050" r="20955" b="2794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1934210"/>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14:paraId="29CAD806" w14:textId="77777777" w:rsidR="00887F70" w:rsidRDefault="00887F70" w:rsidP="00887F70">
                            <w:pPr>
                              <w:tabs>
                                <w:tab w:val="left" w:pos="567"/>
                              </w:tabs>
                              <w:rPr>
                                <w:b/>
                                <w:sz w:val="24"/>
                                <w:szCs w:val="24"/>
                              </w:rPr>
                            </w:pPr>
                            <w:r>
                              <w:rPr>
                                <w:b/>
                                <w:sz w:val="24"/>
                                <w:szCs w:val="24"/>
                              </w:rPr>
                              <w:t xml:space="preserve">*y </w:t>
                            </w:r>
                            <w:r w:rsidRPr="00863DAE">
                              <w:rPr>
                                <w:b/>
                                <w:sz w:val="24"/>
                                <w:szCs w:val="24"/>
                              </w:rPr>
                              <w:t>Letter 1</w:t>
                            </w:r>
                            <w:r>
                              <w:rPr>
                                <w:b/>
                                <w:sz w:val="24"/>
                                <w:szCs w:val="24"/>
                              </w:rPr>
                              <w:t xml:space="preserve"> </w:t>
                            </w:r>
                          </w:p>
                          <w:bookmarkStart w:id="0" w:name="_MON_1693135239"/>
                          <w:bookmarkEnd w:id="0"/>
                          <w:p w14:paraId="65CE1FD1" w14:textId="77777777" w:rsidR="002E37B9" w:rsidRDefault="002E37B9" w:rsidP="00887F70">
                            <w:pPr>
                              <w:tabs>
                                <w:tab w:val="left" w:pos="567"/>
                              </w:tabs>
                              <w:rPr>
                                <w:b/>
                                <w:sz w:val="24"/>
                                <w:szCs w:val="24"/>
                              </w:rPr>
                            </w:pPr>
                            <w:r>
                              <w:rPr>
                                <w:b/>
                                <w:sz w:val="24"/>
                                <w:szCs w:val="24"/>
                              </w:rPr>
                              <w:object w:dxaOrig="1376" w:dyaOrig="899" w14:anchorId="45DEC5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75pt;height:49.5pt">
                                  <v:imagedata r:id="rId8" o:title=""/>
                                </v:shape>
                                <o:OLEObject Type="Embed" ProgID="Word.Document.12" ShapeID="_x0000_i1026" DrawAspect="Icon" ObjectID="_1745410701" r:id="rId9">
                                  <o:FieldCodes>\s</o:FieldCodes>
                                </o:OLEObject>
                              </w:object>
                            </w:r>
                          </w:p>
                          <w:p w14:paraId="2FA77343" w14:textId="77777777" w:rsidR="00887F70" w:rsidRDefault="00887F70" w:rsidP="00887F70">
                            <w:pPr>
                              <w:tabs>
                                <w:tab w:val="left" w:pos="567"/>
                              </w:tabs>
                              <w:rPr>
                                <w:b/>
                                <w:sz w:val="24"/>
                                <w:szCs w:val="24"/>
                              </w:rPr>
                            </w:pPr>
                          </w:p>
                          <w:p w14:paraId="45FD9F1E" w14:textId="77777777" w:rsidR="00887F70" w:rsidRDefault="00887F70" w:rsidP="00887F70">
                            <w:pPr>
                              <w:tabs>
                                <w:tab w:val="left" w:pos="567"/>
                              </w:tabs>
                              <w:rPr>
                                <w:b/>
                                <w:sz w:val="24"/>
                                <w:szCs w:val="24"/>
                              </w:rPr>
                            </w:pPr>
                            <w:r>
                              <w:rPr>
                                <w:b/>
                                <w:sz w:val="24"/>
                                <w:szCs w:val="24"/>
                              </w:rPr>
                              <w:t>*z</w:t>
                            </w:r>
                            <w:r w:rsidRPr="00863DAE">
                              <w:rPr>
                                <w:b/>
                                <w:sz w:val="24"/>
                                <w:szCs w:val="24"/>
                              </w:rPr>
                              <w:t xml:space="preserve"> Letter 2</w:t>
                            </w:r>
                          </w:p>
                          <w:bookmarkStart w:id="1" w:name="_MON_1693135256"/>
                          <w:bookmarkEnd w:id="1"/>
                          <w:p w14:paraId="2DCE0A35" w14:textId="77777777" w:rsidR="00887F70" w:rsidRPr="00C77001" w:rsidRDefault="002E37B9" w:rsidP="00887F70">
                            <w:pPr>
                              <w:tabs>
                                <w:tab w:val="left" w:pos="567"/>
                              </w:tabs>
                              <w:rPr>
                                <w:sz w:val="18"/>
                                <w:szCs w:val="18"/>
                              </w:rPr>
                            </w:pPr>
                            <w:r>
                              <w:rPr>
                                <w:sz w:val="18"/>
                                <w:szCs w:val="18"/>
                              </w:rPr>
                              <w:object w:dxaOrig="1376" w:dyaOrig="899" w14:anchorId="0E3BFC11">
                                <v:shape id="_x0000_i1028" type="#_x0000_t75" style="width:75.75pt;height:49.5pt">
                                  <v:imagedata r:id="rId10" o:title=""/>
                                </v:shape>
                                <o:OLEObject Type="Embed" ProgID="Word.Document.12" ShapeID="_x0000_i1028" DrawAspect="Icon" ObjectID="_1745410702" r:id="rId11">
                                  <o:FieldCodes>\s</o:FieldCodes>
                                </o:OLEObject>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48FD72" id="_x0000_s1056" type="#_x0000_t202" style="position:absolute;margin-left:242.2pt;margin-top:12.35pt;width:208.35pt;height:152.3pt;z-index:25189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" fillcolor="window" strokecolor="#c3d69b" strokeweight="3pt">
                <v:textbox>
                  <w:txbxContent>
                    <w:p w:rsidR="00887F70" w:rsidRDefault="00887F70" w:rsidP="00887F70">
                      <w:pPr>
                        <w:tabs>
                          <w:tab w:val="left" w:pos="567"/>
                        </w:tabs>
                        <w:rPr>
                          <w:b/>
                          <w:sz w:val="24"/>
                          <w:szCs w:val="24"/>
                        </w:rPr>
                      </w:pPr>
                      <w:r>
                        <w:rPr>
                          <w:b/>
                          <w:sz w:val="24"/>
                          <w:szCs w:val="24"/>
                        </w:rPr>
                        <w:t xml:space="preserve">*y </w:t>
                      </w:r>
                      <w:r w:rsidRPr="00863DAE">
                        <w:rPr>
                          <w:b/>
                          <w:sz w:val="24"/>
                          <w:szCs w:val="24"/>
                        </w:rPr>
                        <w:t>Letter 1</w:t>
                      </w:r>
                      <w:r>
                        <w:rPr>
                          <w:b/>
                          <w:sz w:val="24"/>
                          <w:szCs w:val="24"/>
                        </w:rPr>
                        <w:t xml:space="preserve"> </w:t>
                      </w:r>
                    </w:p>
                    <w:bookmarkStart w:id="2" w:name="_MON_1693135239"/>
                    <w:bookmarkEnd w:id="2"/>
                    <w:p w:rsidR="002E37B9" w:rsidRDefault="002E37B9" w:rsidP="00887F70">
                      <w:pPr>
                        <w:tabs>
                          <w:tab w:val="left" w:pos="567"/>
                        </w:tabs>
                        <w:rPr>
                          <w:b/>
                          <w:sz w:val="24"/>
                          <w:szCs w:val="24"/>
                        </w:rPr>
                      </w:pPr>
                      <w:r>
                        <w:rPr>
                          <w:b/>
                          <w:sz w:val="24"/>
                          <w:szCs w:val="24"/>
                        </w:rPr>
                        <w:object w:dxaOrig="1508" w:dyaOrig="984" w14:anchorId="41600FCB">
                          <v:shape id="_x0000_i1026" type="#_x0000_t75" style="width:76pt;height:49.5pt">
                            <v:imagedata r:id="rId12" o:title=""/>
                          </v:shape>
                          <o:OLEObject Type="Embed" ProgID="Word.Document.12" ShapeID="_x0000_i1026" DrawAspect="Icon" ObjectID="_1745235337" r:id="rId13">
                            <o:FieldCodes>\s</o:FieldCodes>
                          </o:OLEObject>
                        </w:object>
                      </w:r>
                    </w:p>
                    <w:p w:rsidR="00887F70" w:rsidRDefault="00887F70" w:rsidP="00887F70">
                      <w:pPr>
                        <w:tabs>
                          <w:tab w:val="left" w:pos="567"/>
                        </w:tabs>
                        <w:rPr>
                          <w:b/>
                          <w:sz w:val="24"/>
                          <w:szCs w:val="24"/>
                        </w:rPr>
                      </w:pPr>
                    </w:p>
                    <w:p w:rsidR="00887F70" w:rsidRDefault="00887F70" w:rsidP="00887F70">
                      <w:pPr>
                        <w:tabs>
                          <w:tab w:val="left" w:pos="567"/>
                        </w:tabs>
                        <w:rPr>
                          <w:b/>
                          <w:sz w:val="24"/>
                          <w:szCs w:val="24"/>
                        </w:rPr>
                      </w:pPr>
                      <w:r>
                        <w:rPr>
                          <w:b/>
                          <w:sz w:val="24"/>
                          <w:szCs w:val="24"/>
                        </w:rPr>
                        <w:t>*z</w:t>
                      </w:r>
                      <w:r w:rsidRPr="00863DAE">
                        <w:rPr>
                          <w:b/>
                          <w:sz w:val="24"/>
                          <w:szCs w:val="24"/>
                        </w:rPr>
                        <w:t xml:space="preserve"> Letter 2</w:t>
                      </w:r>
                    </w:p>
                    <w:bookmarkStart w:id="3" w:name="_MON_1693135256"/>
                    <w:bookmarkEnd w:id="3"/>
                    <w:p w:rsidR="00887F70" w:rsidRPr="00C77001" w:rsidRDefault="002E37B9" w:rsidP="00887F70">
                      <w:pPr>
                        <w:tabs>
                          <w:tab w:val="left" w:pos="567"/>
                        </w:tabs>
                        <w:rPr>
                          <w:sz w:val="18"/>
                          <w:szCs w:val="18"/>
                        </w:rPr>
                      </w:pPr>
                      <w:r>
                        <w:rPr>
                          <w:sz w:val="18"/>
                          <w:szCs w:val="18"/>
                        </w:rPr>
                        <w:object w:dxaOrig="1508" w:dyaOrig="984" w14:anchorId="10480ECF">
                          <v:shape id="_x0000_i1028" type="#_x0000_t75" style="width:76pt;height:49.5pt">
                            <v:imagedata r:id="rId14" o:title=""/>
                          </v:shape>
                          <o:OLEObject Type="Embed" ProgID="Word.Document.12" ShapeID="_x0000_i1028" DrawAspect="Icon" ObjectID="_1745235338" r:id="rId15">
                            <o:FieldCodes>\s</o:FieldCodes>
                          </o:OLEObject>
                        </w:object>
                      </w:r>
                    </w:p>
                  </w:txbxContent>
                </v:textbox>
                <w10:wrap anchorx="margin"/>
              </v:shape>
            </w:pict>
          </mc:Fallback>
        </mc:AlternateContent>
      </w:r>
    </w:p>
    <w:p w14:paraId="76BED3AD" w14:textId="77777777" w:rsidR="002238F3" w:rsidRDefault="002238F3" w:rsidP="000B6112">
      <w:pPr>
        <w:spacing w:after="200"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2"/>
        <w:gridCol w:w="3021"/>
        <w:gridCol w:w="1409"/>
        <w:gridCol w:w="3104"/>
      </w:tblGrid>
      <w:tr w:rsidR="002238F3" w:rsidRPr="00863DAE" w14:paraId="1D16855E" w14:textId="77777777" w:rsidTr="002238F3">
        <w:trPr>
          <w:trHeight w:val="872"/>
        </w:trPr>
        <w:tc>
          <w:tcPr>
            <w:tcW w:w="4621" w:type="dxa"/>
            <w:gridSpan w:val="2"/>
            <w:vAlign w:val="center"/>
          </w:tcPr>
          <w:p w14:paraId="11CB7ACD" w14:textId="77777777" w:rsidR="007C10E2" w:rsidRDefault="007C10E2" w:rsidP="002238F3">
            <w:pPr>
              <w:spacing w:after="200" w:line="276" w:lineRule="auto"/>
              <w:jc w:val="center"/>
              <w:rPr>
                <w:b/>
                <w:sz w:val="24"/>
                <w:szCs w:val="24"/>
              </w:rPr>
            </w:pPr>
          </w:p>
          <w:p w14:paraId="4632D421" w14:textId="77777777" w:rsidR="002238F3" w:rsidRPr="00B24EF9" w:rsidRDefault="002238F3" w:rsidP="002238F3">
            <w:pPr>
              <w:spacing w:after="200" w:line="276" w:lineRule="auto"/>
              <w:jc w:val="center"/>
              <w:rPr>
                <w:b/>
                <w:sz w:val="24"/>
                <w:szCs w:val="24"/>
              </w:rPr>
            </w:pPr>
          </w:p>
        </w:tc>
        <w:tc>
          <w:tcPr>
            <w:tcW w:w="4621" w:type="dxa"/>
            <w:gridSpan w:val="2"/>
            <w:vAlign w:val="center"/>
          </w:tcPr>
          <w:p w14:paraId="2700BEAC" w14:textId="77777777" w:rsidR="007C10E2" w:rsidRDefault="007C10E2" w:rsidP="002238F3">
            <w:pPr>
              <w:spacing w:after="200" w:line="276" w:lineRule="auto"/>
              <w:jc w:val="center"/>
              <w:rPr>
                <w:b/>
                <w:sz w:val="24"/>
                <w:szCs w:val="24"/>
              </w:rPr>
            </w:pPr>
          </w:p>
          <w:p w14:paraId="629F874D" w14:textId="77777777" w:rsidR="002238F3" w:rsidRPr="00BF5475" w:rsidRDefault="002238F3" w:rsidP="002238F3">
            <w:pPr>
              <w:spacing w:after="200" w:line="276" w:lineRule="auto"/>
              <w:jc w:val="center"/>
              <w:rPr>
                <w:b/>
                <w:sz w:val="24"/>
                <w:szCs w:val="24"/>
              </w:rPr>
            </w:pPr>
          </w:p>
        </w:tc>
      </w:tr>
      <w:tr w:rsidR="00863DAE" w:rsidRPr="00863DAE" w14:paraId="061DF669" w14:textId="77777777" w:rsidTr="002238F3">
        <w:trPr>
          <w:trHeight w:val="1084"/>
        </w:trPr>
        <w:tc>
          <w:tcPr>
            <w:tcW w:w="1526" w:type="dxa"/>
          </w:tcPr>
          <w:p w14:paraId="04072C50" w14:textId="77777777" w:rsidR="00863DAE" w:rsidRPr="00863DAE" w:rsidRDefault="00FB0827" w:rsidP="000B6112">
            <w:pPr>
              <w:spacing w:after="200" w:line="276" w:lineRule="auto"/>
              <w:rPr>
                <w:b/>
                <w:sz w:val="24"/>
                <w:szCs w:val="24"/>
              </w:rPr>
            </w:pPr>
            <w:r>
              <w:rPr>
                <w:rFonts w:ascii="Arial" w:hAnsi="Arial" w:cs="Arial"/>
                <w:b/>
                <w:noProof/>
                <w:color w:val="1F497D"/>
              </w:rPr>
              <w:lastRenderedPageBreak/>
              <mc:AlternateContent>
                <mc:Choice Requires="wps">
                  <w:drawing>
                    <wp:anchor distT="0" distB="0" distL="114300" distR="114300" simplePos="0" relativeHeight="251870208" behindDoc="0" locked="0" layoutInCell="1" allowOverlap="1" wp14:anchorId="3BE4C24A" wp14:editId="51FE59CA">
                      <wp:simplePos x="0" y="0"/>
                      <wp:positionH relativeFrom="column">
                        <wp:posOffset>-84569</wp:posOffset>
                      </wp:positionH>
                      <wp:positionV relativeFrom="paragraph">
                        <wp:posOffset>114711</wp:posOffset>
                      </wp:positionV>
                      <wp:extent cx="6276975" cy="576125"/>
                      <wp:effectExtent l="0" t="0" r="9525" b="0"/>
                      <wp:wrapNone/>
                      <wp:docPr id="299" name="Text Box 299"/>
                      <wp:cNvGraphicFramePr/>
                      <a:graphic xmlns:a="http://schemas.openxmlformats.org/drawingml/2006/main">
                        <a:graphicData uri="http://schemas.microsoft.com/office/word/2010/wordprocessingShape">
                          <wps:wsp>
                            <wps:cNvSpPr txBox="1"/>
                            <wps:spPr>
                              <a:xfrm>
                                <a:off x="0" y="0"/>
                                <a:ext cx="6276975" cy="576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912DB" w14:textId="77777777" w:rsidR="007B0A7F" w:rsidRDefault="007B0A7F" w:rsidP="007B0A7F">
                                  <w:pPr>
                                    <w:jc w:val="center"/>
                                  </w:pPr>
                                  <w:r w:rsidRPr="00606688">
                                    <w:rPr>
                                      <w:rFonts w:asciiTheme="minorHAnsi" w:hAnsiTheme="minorHAnsi" w:cs="Arial"/>
                                      <w:b/>
                                      <w:sz w:val="24"/>
                                      <w:szCs w:val="24"/>
                                    </w:rPr>
                                    <w:t>This pathway will be initiated when the Child or Young Person (CYP) declines to engage with their</w:t>
                                  </w:r>
                                  <w:r w:rsidRPr="00023863">
                                    <w:rPr>
                                      <w:rFonts w:asciiTheme="minorHAnsi" w:hAnsiTheme="minorHAnsi" w:cs="Arial"/>
                                      <w:b/>
                                      <w:sz w:val="24"/>
                                      <w:szCs w:val="24"/>
                                    </w:rPr>
                                    <w:t xml:space="preserve"> </w:t>
                                  </w:r>
                                  <w:r>
                                    <w:rPr>
                                      <w:rFonts w:asciiTheme="minorHAnsi" w:hAnsiTheme="minorHAnsi" w:cs="Arial"/>
                                      <w:b/>
                                      <w:sz w:val="24"/>
                                      <w:szCs w:val="24"/>
                                      <w:u w:val="single"/>
                                    </w:rPr>
                                    <w:t xml:space="preserve">Review </w:t>
                                  </w:r>
                                  <w:r w:rsidRPr="0016092C">
                                    <w:rPr>
                                      <w:rFonts w:asciiTheme="minorHAnsi" w:hAnsiTheme="minorHAnsi" w:cs="Arial"/>
                                      <w:b/>
                                      <w:sz w:val="24"/>
                                      <w:szCs w:val="24"/>
                                      <w:u w:val="single"/>
                                    </w:rPr>
                                    <w:t>Health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44DF1" id="Text Box 299" o:spid="_x0000_s1057" type="#_x0000_t202" style="position:absolute;margin-left:-6.65pt;margin-top:9.05pt;width:494.25pt;height:45.3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" fillcolor="white [3201]" stroked="f" strokeweight=".5pt">
                      <v:textbox>
                        <w:txbxContent>
                          <w:p w:rsidR="007B0A7F" w:rsidRDefault="007B0A7F" w:rsidP="007B0A7F">
                            <w:pPr>
                              <w:jc w:val="center"/>
                            </w:pPr>
                            <w:r w:rsidRPr="00606688">
                              <w:rPr>
                                <w:rFonts w:asciiTheme="minorHAnsi" w:hAnsiTheme="minorHAnsi" w:cs="Arial"/>
                                <w:b/>
                                <w:sz w:val="24"/>
                                <w:szCs w:val="24"/>
                              </w:rPr>
                              <w:t>This pathway will be initiated when the Child or Young Person (CYP) declines to engage with their</w:t>
                            </w:r>
                            <w:r w:rsidRPr="00023863">
                              <w:rPr>
                                <w:rFonts w:asciiTheme="minorHAnsi" w:hAnsiTheme="minorHAnsi" w:cs="Arial"/>
                                <w:b/>
                                <w:sz w:val="24"/>
                                <w:szCs w:val="24"/>
                              </w:rPr>
                              <w:t xml:space="preserve"> </w:t>
                            </w:r>
                            <w:r>
                              <w:rPr>
                                <w:rFonts w:asciiTheme="minorHAnsi" w:hAnsiTheme="minorHAnsi" w:cs="Arial"/>
                                <w:b/>
                                <w:sz w:val="24"/>
                                <w:szCs w:val="24"/>
                                <w:u w:val="single"/>
                              </w:rPr>
                              <w:t xml:space="preserve">Review </w:t>
                            </w:r>
                            <w:r w:rsidRPr="0016092C">
                              <w:rPr>
                                <w:rFonts w:asciiTheme="minorHAnsi" w:hAnsiTheme="minorHAnsi" w:cs="Arial"/>
                                <w:b/>
                                <w:sz w:val="24"/>
                                <w:szCs w:val="24"/>
                                <w:u w:val="single"/>
                              </w:rPr>
                              <w:t>Health Assessment</w:t>
                            </w:r>
                          </w:p>
                        </w:txbxContent>
                      </v:textbox>
                    </v:shape>
                  </w:pict>
                </mc:Fallback>
              </mc:AlternateContent>
            </w:r>
          </w:p>
        </w:tc>
        <w:tc>
          <w:tcPr>
            <w:tcW w:w="3095" w:type="dxa"/>
          </w:tcPr>
          <w:p w14:paraId="223B9F47" w14:textId="77777777" w:rsidR="00863DAE" w:rsidRPr="00863DAE" w:rsidRDefault="00863DAE" w:rsidP="000B6112">
            <w:pPr>
              <w:spacing w:after="200" w:line="276" w:lineRule="auto"/>
              <w:rPr>
                <w:b/>
                <w:sz w:val="24"/>
                <w:szCs w:val="24"/>
              </w:rPr>
            </w:pPr>
          </w:p>
        </w:tc>
        <w:tc>
          <w:tcPr>
            <w:tcW w:w="1441" w:type="dxa"/>
          </w:tcPr>
          <w:p w14:paraId="645A32B2" w14:textId="77777777" w:rsidR="00863DAE" w:rsidRPr="00863DAE" w:rsidRDefault="00863DAE" w:rsidP="000B6112">
            <w:pPr>
              <w:spacing w:after="200" w:line="276" w:lineRule="auto"/>
              <w:rPr>
                <w:b/>
                <w:sz w:val="24"/>
                <w:szCs w:val="24"/>
              </w:rPr>
            </w:pPr>
          </w:p>
        </w:tc>
        <w:tc>
          <w:tcPr>
            <w:tcW w:w="3180" w:type="dxa"/>
          </w:tcPr>
          <w:p w14:paraId="7357B093" w14:textId="77777777" w:rsidR="00863DAE" w:rsidRPr="00863DAE" w:rsidRDefault="00863DAE" w:rsidP="000B6112">
            <w:pPr>
              <w:spacing w:after="200" w:line="276" w:lineRule="auto"/>
              <w:rPr>
                <w:b/>
                <w:sz w:val="24"/>
                <w:szCs w:val="24"/>
              </w:rPr>
            </w:pPr>
          </w:p>
        </w:tc>
      </w:tr>
    </w:tbl>
    <w:p w14:paraId="4682C920" w14:textId="77777777" w:rsidR="007B0A7F" w:rsidRDefault="001F2225" w:rsidP="00EB1B34">
      <w:pPr>
        <w:spacing w:after="200" w:line="276" w:lineRule="auto"/>
      </w:pPr>
      <w:r w:rsidRPr="00EB1B34">
        <w:rPr>
          <w:noProof/>
        </w:rPr>
        <mc:AlternateContent>
          <mc:Choice Requires="wps">
            <w:drawing>
              <wp:anchor distT="0" distB="0" distL="114300" distR="114300" simplePos="0" relativeHeight="251897856" behindDoc="0" locked="0" layoutInCell="1" allowOverlap="1" wp14:anchorId="25C76A1C" wp14:editId="6E3E71D6">
                <wp:simplePos x="0" y="0"/>
                <wp:positionH relativeFrom="column">
                  <wp:posOffset>5200015</wp:posOffset>
                </wp:positionH>
                <wp:positionV relativeFrom="paragraph">
                  <wp:posOffset>5935345</wp:posOffset>
                </wp:positionV>
                <wp:extent cx="1137920" cy="1629410"/>
                <wp:effectExtent l="19050" t="19050" r="24130" b="279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920" cy="1629410"/>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14:paraId="71DD22A7" w14:textId="77777777" w:rsidR="00B56902" w:rsidRDefault="001F2225" w:rsidP="00B56902">
                            <w:pPr>
                              <w:rPr>
                                <w:sz w:val="18"/>
                                <w:szCs w:val="18"/>
                              </w:rPr>
                            </w:pPr>
                            <w:r>
                              <w:rPr>
                                <w:sz w:val="18"/>
                                <w:szCs w:val="18"/>
                              </w:rPr>
                              <w:t>If a care leaver, c</w:t>
                            </w:r>
                            <w:r w:rsidR="00B56902">
                              <w:rPr>
                                <w:sz w:val="18"/>
                                <w:szCs w:val="18"/>
                              </w:rPr>
                              <w:t xml:space="preserve">onsent will be required to complete a leaving care health summary.  </w:t>
                            </w:r>
                          </w:p>
                          <w:p w14:paraId="4B8746F2" w14:textId="77777777" w:rsidR="00B56902" w:rsidRDefault="00B56902" w:rsidP="00B56902">
                            <w:pPr>
                              <w:rPr>
                                <w:sz w:val="18"/>
                                <w:szCs w:val="18"/>
                              </w:rPr>
                            </w:pPr>
                            <w:r>
                              <w:rPr>
                                <w:sz w:val="18"/>
                                <w:szCs w:val="18"/>
                              </w:rPr>
                              <w:t>If obtained the summery can be shared with the CYP and</w:t>
                            </w:r>
                            <w:r w:rsidR="001F2225">
                              <w:rPr>
                                <w:sz w:val="18"/>
                                <w:szCs w:val="18"/>
                              </w:rPr>
                              <w:t>/or</w:t>
                            </w:r>
                            <w:r>
                              <w:rPr>
                                <w:sz w:val="18"/>
                                <w:szCs w:val="18"/>
                              </w:rPr>
                              <w:t xml:space="preserve"> SW</w:t>
                            </w:r>
                          </w:p>
                          <w:p w14:paraId="1FB98982" w14:textId="77777777" w:rsidR="00B56902" w:rsidRPr="00023863" w:rsidRDefault="00B56902" w:rsidP="00B56902">
                            <w:pPr>
                              <w:rPr>
                                <w:b/>
                                <w:sz w:val="18"/>
                                <w:szCs w:val="1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443C0C9" id="_x0000_s1058" type="#_x0000_t202" style="position:absolute;margin-left:409.45pt;margin-top:467.35pt;width:89.6pt;height:128.3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" fillcolor="window" strokecolor="#c3d69b" strokeweight="3pt">
                <v:textbox>
                  <w:txbxContent>
                    <w:p w:rsidR="00B56902" w:rsidRDefault="001F2225" w:rsidP="00B56902">
                      <w:pPr>
                        <w:rPr>
                          <w:sz w:val="18"/>
                          <w:szCs w:val="18"/>
                        </w:rPr>
                      </w:pPr>
                      <w:r>
                        <w:rPr>
                          <w:sz w:val="18"/>
                          <w:szCs w:val="18"/>
                        </w:rPr>
                        <w:t>If a care leaver, c</w:t>
                      </w:r>
                      <w:r w:rsidR="00B56902">
                        <w:rPr>
                          <w:sz w:val="18"/>
                          <w:szCs w:val="18"/>
                        </w:rPr>
                        <w:t xml:space="preserve">onsent will be required to complete a leaving care health summary.  </w:t>
                      </w:r>
                    </w:p>
                    <w:p w:rsidR="00B56902" w:rsidRDefault="00B56902" w:rsidP="00B56902">
                      <w:pPr>
                        <w:rPr>
                          <w:sz w:val="18"/>
                          <w:szCs w:val="18"/>
                        </w:rPr>
                      </w:pPr>
                      <w:r>
                        <w:rPr>
                          <w:sz w:val="18"/>
                          <w:szCs w:val="18"/>
                        </w:rPr>
                        <w:t>If obtained the summery can be shared with the CYP and</w:t>
                      </w:r>
                      <w:r w:rsidR="001F2225">
                        <w:rPr>
                          <w:sz w:val="18"/>
                          <w:szCs w:val="18"/>
                        </w:rPr>
                        <w:t>/or</w:t>
                      </w:r>
                      <w:r>
                        <w:rPr>
                          <w:sz w:val="18"/>
                          <w:szCs w:val="18"/>
                        </w:rPr>
                        <w:t xml:space="preserve"> SW</w:t>
                      </w:r>
                    </w:p>
                    <w:p w:rsidR="00B56902" w:rsidRPr="00023863" w:rsidRDefault="00B56902" w:rsidP="00B56902">
                      <w:pPr>
                        <w:rPr>
                          <w:b/>
                          <w:sz w:val="18"/>
                          <w:szCs w:val="18"/>
                        </w:rPr>
                      </w:pPr>
                    </w:p>
                  </w:txbxContent>
                </v:textbox>
              </v:shape>
            </w:pict>
          </mc:Fallback>
        </mc:AlternateContent>
      </w:r>
      <w:r w:rsidRPr="00EB1B34">
        <w:rPr>
          <w:noProof/>
        </w:rPr>
        <mc:AlternateContent>
          <mc:Choice Requires="wps">
            <w:drawing>
              <wp:anchor distT="0" distB="0" distL="114300" distR="114300" simplePos="0" relativeHeight="251899904" behindDoc="0" locked="0" layoutInCell="1" allowOverlap="1" wp14:anchorId="6CA20B63" wp14:editId="1F9BBD7E">
                <wp:simplePos x="0" y="0"/>
                <wp:positionH relativeFrom="column">
                  <wp:posOffset>4617085</wp:posOffset>
                </wp:positionH>
                <wp:positionV relativeFrom="paragraph">
                  <wp:posOffset>6325235</wp:posOffset>
                </wp:positionV>
                <wp:extent cx="586105" cy="0"/>
                <wp:effectExtent l="0" t="76200" r="23495" b="114300"/>
                <wp:wrapNone/>
                <wp:docPr id="2" name="Straight Arrow Connector 2"/>
                <wp:cNvGraphicFramePr/>
                <a:graphic xmlns:a="http://schemas.openxmlformats.org/drawingml/2006/main">
                  <a:graphicData uri="http://schemas.microsoft.com/office/word/2010/wordprocessingShape">
                    <wps:wsp>
                      <wps:cNvCnPr/>
                      <wps:spPr>
                        <a:xfrm>
                          <a:off x="0" y="0"/>
                          <a:ext cx="586105" cy="0"/>
                        </a:xfrm>
                        <a:prstGeom prst="straightConnector1">
                          <a:avLst/>
                        </a:prstGeom>
                        <a:noFill/>
                        <a:ln w="1587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0DE361F" id="Straight Arrow Connector 2" o:spid="_x0000_s1026" type="#_x0000_t32" style="position:absolute;margin-left:363.55pt;margin-top:498.05pt;width:46.15pt;height:0;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" strokecolor="#948a54" strokeweight="1.25pt">
                <v:stroke endarrow="open"/>
              </v:shape>
            </w:pict>
          </mc:Fallback>
        </mc:AlternateContent>
      </w:r>
      <w:r w:rsidR="004C386A" w:rsidRPr="00EB1B34">
        <w:rPr>
          <w:noProof/>
        </w:rPr>
        <mc:AlternateContent>
          <mc:Choice Requires="wps">
            <w:drawing>
              <wp:anchor distT="0" distB="0" distL="114300" distR="114300" simplePos="0" relativeHeight="251877376" behindDoc="0" locked="0" layoutInCell="1" allowOverlap="1" wp14:anchorId="34C14D3C" wp14:editId="76BCD50E">
                <wp:simplePos x="0" y="0"/>
                <wp:positionH relativeFrom="column">
                  <wp:posOffset>1891665</wp:posOffset>
                </wp:positionH>
                <wp:positionV relativeFrom="paragraph">
                  <wp:posOffset>1777365</wp:posOffset>
                </wp:positionV>
                <wp:extent cx="2660015" cy="1860550"/>
                <wp:effectExtent l="19050" t="19050" r="26035" b="25400"/>
                <wp:wrapNone/>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015" cy="1860550"/>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14:paraId="586F5BB0" w14:textId="77777777" w:rsidR="00EB1B34" w:rsidRDefault="00EB1B34" w:rsidP="00EB1B34">
                            <w:pPr>
                              <w:rPr>
                                <w:rFonts w:asciiTheme="minorHAnsi" w:hAnsiTheme="minorHAnsi"/>
                                <w:sz w:val="18"/>
                                <w:szCs w:val="18"/>
                              </w:rPr>
                            </w:pPr>
                            <w:r>
                              <w:rPr>
                                <w:rFonts w:asciiTheme="minorHAnsi" w:hAnsiTheme="minorHAnsi"/>
                                <w:sz w:val="18"/>
                                <w:szCs w:val="18"/>
                              </w:rPr>
                              <w:t xml:space="preserve">SW and/or CIC nurse must contact the CYP to explore the reasons for non-attendance/refusal. Alternative options should be explored; for example, venue of choice, time of choice and support from relevant trusted professionals identified by the CYP or </w:t>
                            </w:r>
                            <w:r w:rsidR="004C386A" w:rsidRPr="004C386A">
                              <w:rPr>
                                <w:rFonts w:asciiTheme="minorHAnsi" w:hAnsiTheme="minorHAnsi"/>
                                <w:sz w:val="18"/>
                                <w:szCs w:val="18"/>
                              </w:rPr>
                              <w:t>non-face to face</w:t>
                            </w:r>
                            <w:r w:rsidR="004472CE" w:rsidRPr="004C386A">
                              <w:rPr>
                                <w:rFonts w:asciiTheme="minorHAnsi" w:hAnsiTheme="minorHAnsi"/>
                                <w:sz w:val="18"/>
                                <w:szCs w:val="18"/>
                              </w:rPr>
                              <w:t>/</w:t>
                            </w:r>
                            <w:r>
                              <w:rPr>
                                <w:rFonts w:asciiTheme="minorHAnsi" w:hAnsiTheme="minorHAnsi"/>
                                <w:sz w:val="18"/>
                                <w:szCs w:val="18"/>
                              </w:rPr>
                              <w:t xml:space="preserve">telephone contact. </w:t>
                            </w:r>
                          </w:p>
                          <w:p w14:paraId="431D5849" w14:textId="77777777" w:rsidR="00EB1B34" w:rsidRDefault="00EB1B34" w:rsidP="00EB1B34">
                            <w:pPr>
                              <w:rPr>
                                <w:rFonts w:asciiTheme="minorHAnsi" w:hAnsiTheme="minorHAnsi"/>
                                <w:sz w:val="18"/>
                                <w:szCs w:val="18"/>
                              </w:rPr>
                            </w:pPr>
                            <w:r>
                              <w:rPr>
                                <w:rFonts w:asciiTheme="minorHAnsi" w:hAnsiTheme="minorHAnsi"/>
                                <w:sz w:val="18"/>
                                <w:szCs w:val="18"/>
                              </w:rPr>
                              <w:t xml:space="preserve">Further 2 appointments for an RHA will be offered as appropriate. </w:t>
                            </w:r>
                          </w:p>
                          <w:p w14:paraId="57D0D131" w14:textId="77777777" w:rsidR="00EB1B34" w:rsidRDefault="00EB1B34" w:rsidP="00EB1B34">
                            <w:pPr>
                              <w:rPr>
                                <w:rFonts w:asciiTheme="minorHAnsi" w:hAnsiTheme="minorHAnsi"/>
                                <w:sz w:val="18"/>
                                <w:szCs w:val="18"/>
                              </w:rPr>
                            </w:pPr>
                            <w:r>
                              <w:rPr>
                                <w:rFonts w:asciiTheme="minorHAnsi" w:hAnsiTheme="minorHAnsi"/>
                                <w:sz w:val="18"/>
                                <w:szCs w:val="18"/>
                              </w:rPr>
                              <w:t>NB including those booked appointments the CYP has not attended, BUT excluding cancellation or WNB which are out of their control</w:t>
                            </w:r>
                          </w:p>
                          <w:p w14:paraId="00F63B7E" w14:textId="77777777" w:rsidR="00EB1B34" w:rsidRPr="00BC74A6" w:rsidRDefault="00EB1B34" w:rsidP="00EB1B34">
                            <w:pPr>
                              <w:rPr>
                                <w:rFonts w:asciiTheme="minorHAnsi" w:hAnsiTheme="minorHAns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5DA3C0" id="_x0000_s1059" type="#_x0000_t202" style="position:absolute;margin-left:148.95pt;margin-top:139.95pt;width:209.45pt;height:146.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" fillcolor="window" strokecolor="#c3d69b" strokeweight="3pt">
                <v:textbox>
                  <w:txbxContent>
                    <w:p w:rsidR="00EB1B34" w:rsidRDefault="00EB1B34" w:rsidP="00EB1B34">
                      <w:pPr>
                        <w:rPr>
                          <w:rFonts w:asciiTheme="minorHAnsi" w:hAnsiTheme="minorHAnsi"/>
                          <w:sz w:val="18"/>
                          <w:szCs w:val="18"/>
                        </w:rPr>
                      </w:pPr>
                      <w:r>
                        <w:rPr>
                          <w:rFonts w:asciiTheme="minorHAnsi" w:hAnsiTheme="minorHAnsi"/>
                          <w:sz w:val="18"/>
                          <w:szCs w:val="18"/>
                        </w:rPr>
                        <w:t xml:space="preserve">SW and/or CIC nurse must contact the CYP to explore the reasons for non-attendance/refusal. Alternative options should be explored; for example, venue of choice, time of choice and support from relevant trusted professionals identified by the CYP or </w:t>
                      </w:r>
                      <w:r w:rsidR="004C386A" w:rsidRPr="004C386A">
                        <w:rPr>
                          <w:rFonts w:asciiTheme="minorHAnsi" w:hAnsiTheme="minorHAnsi"/>
                          <w:sz w:val="18"/>
                          <w:szCs w:val="18"/>
                        </w:rPr>
                        <w:t>non-face to face</w:t>
                      </w:r>
                      <w:r w:rsidR="004472CE" w:rsidRPr="004C386A">
                        <w:rPr>
                          <w:rFonts w:asciiTheme="minorHAnsi" w:hAnsiTheme="minorHAnsi"/>
                          <w:sz w:val="18"/>
                          <w:szCs w:val="18"/>
                        </w:rPr>
                        <w:t>/</w:t>
                      </w:r>
                      <w:r>
                        <w:rPr>
                          <w:rFonts w:asciiTheme="minorHAnsi" w:hAnsiTheme="minorHAnsi"/>
                          <w:sz w:val="18"/>
                          <w:szCs w:val="18"/>
                        </w:rPr>
                        <w:t xml:space="preserve">telephone contact. </w:t>
                      </w:r>
                    </w:p>
                    <w:p w:rsidR="00EB1B34" w:rsidRDefault="00EB1B34" w:rsidP="00EB1B34">
                      <w:pPr>
                        <w:rPr>
                          <w:rFonts w:asciiTheme="minorHAnsi" w:hAnsiTheme="minorHAnsi"/>
                          <w:sz w:val="18"/>
                          <w:szCs w:val="18"/>
                        </w:rPr>
                      </w:pPr>
                      <w:r>
                        <w:rPr>
                          <w:rFonts w:asciiTheme="minorHAnsi" w:hAnsiTheme="minorHAnsi"/>
                          <w:sz w:val="18"/>
                          <w:szCs w:val="18"/>
                        </w:rPr>
                        <w:t xml:space="preserve">Further 2 appointments for an RHA will be offered as appropriate. </w:t>
                      </w:r>
                    </w:p>
                    <w:p w:rsidR="00EB1B34" w:rsidRDefault="00EB1B34" w:rsidP="00EB1B34">
                      <w:pPr>
                        <w:rPr>
                          <w:rFonts w:asciiTheme="minorHAnsi" w:hAnsiTheme="minorHAnsi"/>
                          <w:sz w:val="18"/>
                          <w:szCs w:val="18"/>
                        </w:rPr>
                      </w:pPr>
                      <w:r>
                        <w:rPr>
                          <w:rFonts w:asciiTheme="minorHAnsi" w:hAnsiTheme="minorHAnsi"/>
                          <w:sz w:val="18"/>
                          <w:szCs w:val="18"/>
                        </w:rPr>
                        <w:t>NB including those booked appointments the CYP has not attended, BUT excluding cancellation or WNB which are out of their control</w:t>
                      </w:r>
                    </w:p>
                    <w:p w:rsidR="00EB1B34" w:rsidRPr="00BC74A6" w:rsidRDefault="00EB1B34" w:rsidP="00EB1B34">
                      <w:pPr>
                        <w:rPr>
                          <w:rFonts w:asciiTheme="minorHAnsi" w:hAnsiTheme="minorHAnsi"/>
                          <w:sz w:val="18"/>
                          <w:szCs w:val="18"/>
                        </w:rPr>
                      </w:pPr>
                    </w:p>
                  </w:txbxContent>
                </v:textbox>
              </v:shape>
            </w:pict>
          </mc:Fallback>
        </mc:AlternateContent>
      </w:r>
      <w:r w:rsidR="004472CE" w:rsidRPr="00EB1B34">
        <w:rPr>
          <w:noProof/>
        </w:rPr>
        <mc:AlternateContent>
          <mc:Choice Requires="wps">
            <w:drawing>
              <wp:anchor distT="0" distB="0" distL="114300" distR="114300" simplePos="0" relativeHeight="251886592" behindDoc="0" locked="0" layoutInCell="1" allowOverlap="1" wp14:anchorId="45466742" wp14:editId="38F41B7B">
                <wp:simplePos x="0" y="0"/>
                <wp:positionH relativeFrom="column">
                  <wp:posOffset>3187186</wp:posOffset>
                </wp:positionH>
                <wp:positionV relativeFrom="paragraph">
                  <wp:posOffset>5403237</wp:posOffset>
                </wp:positionV>
                <wp:extent cx="0" cy="237670"/>
                <wp:effectExtent l="95250" t="0" r="76200" b="48260"/>
                <wp:wrapNone/>
                <wp:docPr id="323" name="Straight Arrow Connector 323"/>
                <wp:cNvGraphicFramePr/>
                <a:graphic xmlns:a="http://schemas.openxmlformats.org/drawingml/2006/main">
                  <a:graphicData uri="http://schemas.microsoft.com/office/word/2010/wordprocessingShape">
                    <wps:wsp>
                      <wps:cNvCnPr/>
                      <wps:spPr>
                        <a:xfrm>
                          <a:off x="0" y="0"/>
                          <a:ext cx="0" cy="237670"/>
                        </a:xfrm>
                        <a:prstGeom prst="straightConnector1">
                          <a:avLst/>
                        </a:prstGeom>
                        <a:noFill/>
                        <a:ln w="1587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4A48F0C" id="Straight Arrow Connector 323" o:spid="_x0000_s1026" type="#_x0000_t32" style="position:absolute;margin-left:250.95pt;margin-top:425.45pt;width:0;height:18.7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" strokecolor="#948a54" strokeweight="1.25pt">
                <v:stroke endarrow="open"/>
              </v:shape>
            </w:pict>
          </mc:Fallback>
        </mc:AlternateContent>
      </w:r>
      <w:r w:rsidR="004472CE" w:rsidRPr="00EB1B34">
        <w:rPr>
          <w:noProof/>
        </w:rPr>
        <mc:AlternateContent>
          <mc:Choice Requires="wps">
            <w:drawing>
              <wp:anchor distT="0" distB="0" distL="114300" distR="114300" simplePos="0" relativeHeight="251885568" behindDoc="0" locked="0" layoutInCell="1" allowOverlap="1" wp14:anchorId="07CF029F" wp14:editId="2BA4456F">
                <wp:simplePos x="0" y="0"/>
                <wp:positionH relativeFrom="column">
                  <wp:posOffset>1897512</wp:posOffset>
                </wp:positionH>
                <wp:positionV relativeFrom="paragraph">
                  <wp:posOffset>3828437</wp:posOffset>
                </wp:positionV>
                <wp:extent cx="2656205" cy="1575094"/>
                <wp:effectExtent l="19050" t="19050" r="10795" b="25400"/>
                <wp:wrapNone/>
                <wp:docPr id="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205" cy="1575094"/>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14:paraId="33F2EF8C" w14:textId="77777777" w:rsidR="00EB1B34" w:rsidRDefault="00EB1B34" w:rsidP="00EB1B34">
                            <w:pPr>
                              <w:rPr>
                                <w:rFonts w:asciiTheme="minorHAnsi" w:hAnsiTheme="minorHAnsi"/>
                                <w:sz w:val="18"/>
                                <w:szCs w:val="18"/>
                              </w:rPr>
                            </w:pPr>
                            <w:r>
                              <w:rPr>
                                <w:rFonts w:asciiTheme="minorHAnsi" w:hAnsiTheme="minorHAnsi"/>
                                <w:sz w:val="18"/>
                                <w:szCs w:val="18"/>
                              </w:rPr>
                              <w:t>CIC nurse to liaise and update SW following the review of health records of any outstanding health issues/recommendations</w:t>
                            </w:r>
                            <w:r w:rsidR="00E77C25">
                              <w:rPr>
                                <w:rFonts w:asciiTheme="minorHAnsi" w:hAnsiTheme="minorHAnsi"/>
                                <w:sz w:val="18"/>
                                <w:szCs w:val="18"/>
                              </w:rPr>
                              <w:t xml:space="preserve"> and inform who </w:t>
                            </w:r>
                            <w:r w:rsidR="0010324C">
                              <w:rPr>
                                <w:rFonts w:asciiTheme="minorHAnsi" w:hAnsiTheme="minorHAnsi"/>
                                <w:sz w:val="18"/>
                                <w:szCs w:val="18"/>
                              </w:rPr>
                              <w:t>within health have been informed</w:t>
                            </w:r>
                            <w:r>
                              <w:rPr>
                                <w:rFonts w:asciiTheme="minorHAnsi" w:hAnsiTheme="minorHAnsi"/>
                                <w:sz w:val="18"/>
                                <w:szCs w:val="18"/>
                              </w:rPr>
                              <w:t xml:space="preserve">. </w:t>
                            </w:r>
                            <w:r w:rsidR="004472CE" w:rsidRPr="004C386A">
                              <w:rPr>
                                <w:rFonts w:asciiTheme="minorHAnsi" w:hAnsiTheme="minorHAnsi"/>
                                <w:b/>
                                <w:sz w:val="18"/>
                                <w:szCs w:val="18"/>
                              </w:rPr>
                              <w:t>*b</w:t>
                            </w:r>
                          </w:p>
                          <w:p w14:paraId="09DC9E5F" w14:textId="77777777" w:rsidR="0010324C" w:rsidRDefault="0010324C" w:rsidP="00EB1B34">
                            <w:pPr>
                              <w:rPr>
                                <w:rFonts w:asciiTheme="minorHAnsi" w:hAnsiTheme="minorHAnsi"/>
                                <w:sz w:val="18"/>
                                <w:szCs w:val="18"/>
                              </w:rPr>
                            </w:pPr>
                          </w:p>
                          <w:p w14:paraId="6FB458CB" w14:textId="77777777" w:rsidR="00A2398F" w:rsidRDefault="00EB1B34" w:rsidP="00EB1B34">
                            <w:pPr>
                              <w:rPr>
                                <w:rFonts w:asciiTheme="minorHAnsi" w:hAnsiTheme="minorHAnsi"/>
                                <w:sz w:val="18"/>
                                <w:szCs w:val="18"/>
                              </w:rPr>
                            </w:pPr>
                            <w:r>
                              <w:rPr>
                                <w:rFonts w:asciiTheme="minorHAnsi" w:hAnsiTheme="minorHAnsi"/>
                                <w:sz w:val="18"/>
                                <w:szCs w:val="18"/>
                              </w:rPr>
                              <w:t xml:space="preserve">CIC nurse informs CYP by letter of any outstanding health recommendations from the previous 12 months </w:t>
                            </w:r>
                            <w:r w:rsidRPr="004C386A">
                              <w:rPr>
                                <w:rFonts w:asciiTheme="minorHAnsi" w:hAnsiTheme="minorHAnsi"/>
                                <w:sz w:val="18"/>
                                <w:szCs w:val="18"/>
                              </w:rPr>
                              <w:t xml:space="preserve">and </w:t>
                            </w:r>
                            <w:r w:rsidR="004472CE" w:rsidRPr="004C386A">
                              <w:rPr>
                                <w:rFonts w:asciiTheme="minorHAnsi" w:hAnsiTheme="minorHAnsi"/>
                                <w:sz w:val="18"/>
                                <w:szCs w:val="18"/>
                              </w:rPr>
                              <w:t xml:space="preserve">gives </w:t>
                            </w:r>
                            <w:r w:rsidRPr="004C386A">
                              <w:rPr>
                                <w:rFonts w:asciiTheme="minorHAnsi" w:hAnsiTheme="minorHAnsi"/>
                                <w:sz w:val="18"/>
                                <w:szCs w:val="18"/>
                              </w:rPr>
                              <w:t>the</w:t>
                            </w:r>
                            <w:r>
                              <w:rPr>
                                <w:rFonts w:asciiTheme="minorHAnsi" w:hAnsiTheme="minorHAnsi"/>
                                <w:sz w:val="18"/>
                                <w:szCs w:val="18"/>
                              </w:rPr>
                              <w:t xml:space="preserve"> opportunity to </w:t>
                            </w:r>
                            <w:r w:rsidRPr="004C386A">
                              <w:rPr>
                                <w:rFonts w:asciiTheme="minorHAnsi" w:hAnsiTheme="minorHAnsi"/>
                                <w:sz w:val="18"/>
                                <w:szCs w:val="18"/>
                              </w:rPr>
                              <w:t>rearrange</w:t>
                            </w:r>
                            <w:r w:rsidR="004472CE" w:rsidRPr="004C386A">
                              <w:rPr>
                                <w:rFonts w:asciiTheme="minorHAnsi" w:hAnsiTheme="minorHAnsi"/>
                                <w:sz w:val="18"/>
                                <w:szCs w:val="18"/>
                              </w:rPr>
                              <w:t xml:space="preserve"> the RHA</w:t>
                            </w:r>
                            <w:r w:rsidR="00A2398F" w:rsidRPr="004C386A">
                              <w:rPr>
                                <w:rFonts w:asciiTheme="minorHAnsi" w:hAnsiTheme="minorHAnsi"/>
                                <w:sz w:val="18"/>
                                <w:szCs w:val="18"/>
                              </w:rPr>
                              <w:t>.</w:t>
                            </w:r>
                            <w:r>
                              <w:rPr>
                                <w:rFonts w:asciiTheme="minorHAnsi" w:hAnsiTheme="minorHAnsi"/>
                                <w:sz w:val="18"/>
                                <w:szCs w:val="18"/>
                              </w:rPr>
                              <w:t xml:space="preserve">           </w:t>
                            </w:r>
                          </w:p>
                          <w:p w14:paraId="74BF67BB" w14:textId="77777777" w:rsidR="00EB1B34" w:rsidRPr="00EE0A9E" w:rsidRDefault="00A2398F" w:rsidP="00EB1B34">
                            <w:r>
                              <w:rPr>
                                <w:rFonts w:asciiTheme="minorHAnsi" w:hAnsiTheme="minorHAnsi"/>
                                <w:sz w:val="18"/>
                                <w:szCs w:val="18"/>
                              </w:rPr>
                              <w:t xml:space="preserve">CIC nurse to </w:t>
                            </w:r>
                            <w:r w:rsidR="00750A5A">
                              <w:rPr>
                                <w:rFonts w:asciiTheme="minorHAnsi" w:hAnsiTheme="minorHAnsi"/>
                                <w:sz w:val="18"/>
                                <w:szCs w:val="18"/>
                              </w:rPr>
                              <w:t>send *</w:t>
                            </w:r>
                            <w:r w:rsidR="00EB1B34" w:rsidRPr="00030BAF">
                              <w:rPr>
                                <w:rFonts w:asciiTheme="minorHAnsi" w:hAnsiTheme="minorHAnsi"/>
                                <w:b/>
                                <w:sz w:val="18"/>
                                <w:szCs w:val="18"/>
                              </w:rPr>
                              <w:t>YP</w:t>
                            </w:r>
                            <w:r>
                              <w:rPr>
                                <w:rFonts w:asciiTheme="minorHAnsi" w:hAnsiTheme="minorHAnsi"/>
                                <w:b/>
                                <w:sz w:val="18"/>
                                <w:szCs w:val="18"/>
                              </w:rPr>
                              <w:t xml:space="preserve"> Letter 1</w:t>
                            </w:r>
                          </w:p>
                          <w:p w14:paraId="6DFB5C74" w14:textId="77777777" w:rsidR="00EB1B34" w:rsidRDefault="00EB1B34" w:rsidP="00EB1B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B399E" id="_x0000_s1060" type="#_x0000_t202" style="position:absolute;margin-left:149.4pt;margin-top:301.45pt;width:209.15pt;height:124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" fillcolor="window" strokecolor="#c3d69b" strokeweight="3pt">
                <v:textbox>
                  <w:txbxContent>
                    <w:p w:rsidR="00EB1B34" w:rsidRDefault="00EB1B34" w:rsidP="00EB1B34">
                      <w:pPr>
                        <w:rPr>
                          <w:rFonts w:asciiTheme="minorHAnsi" w:hAnsiTheme="minorHAnsi"/>
                          <w:sz w:val="18"/>
                          <w:szCs w:val="18"/>
                        </w:rPr>
                      </w:pPr>
                      <w:r>
                        <w:rPr>
                          <w:rFonts w:asciiTheme="minorHAnsi" w:hAnsiTheme="minorHAnsi"/>
                          <w:sz w:val="18"/>
                          <w:szCs w:val="18"/>
                        </w:rPr>
                        <w:t>CIC nurse to liaise and update SW following the review of health records of any outstanding health issues/recommendations</w:t>
                      </w:r>
                      <w:r w:rsidR="00E77C25">
                        <w:rPr>
                          <w:rFonts w:asciiTheme="minorHAnsi" w:hAnsiTheme="minorHAnsi"/>
                          <w:sz w:val="18"/>
                          <w:szCs w:val="18"/>
                        </w:rPr>
                        <w:t xml:space="preserve"> and inform who </w:t>
                      </w:r>
                      <w:r w:rsidR="0010324C">
                        <w:rPr>
                          <w:rFonts w:asciiTheme="minorHAnsi" w:hAnsiTheme="minorHAnsi"/>
                          <w:sz w:val="18"/>
                          <w:szCs w:val="18"/>
                        </w:rPr>
                        <w:t>within health have been informed</w:t>
                      </w:r>
                      <w:r>
                        <w:rPr>
                          <w:rFonts w:asciiTheme="minorHAnsi" w:hAnsiTheme="minorHAnsi"/>
                          <w:sz w:val="18"/>
                          <w:szCs w:val="18"/>
                        </w:rPr>
                        <w:t xml:space="preserve">. </w:t>
                      </w:r>
                      <w:r w:rsidR="004472CE" w:rsidRPr="004C386A">
                        <w:rPr>
                          <w:rFonts w:asciiTheme="minorHAnsi" w:hAnsiTheme="minorHAnsi"/>
                          <w:b/>
                          <w:sz w:val="18"/>
                          <w:szCs w:val="18"/>
                        </w:rPr>
                        <w:t>*b</w:t>
                      </w:r>
                    </w:p>
                    <w:p w:rsidR="0010324C" w:rsidRDefault="0010324C" w:rsidP="00EB1B34">
                      <w:pPr>
                        <w:rPr>
                          <w:rFonts w:asciiTheme="minorHAnsi" w:hAnsiTheme="minorHAnsi"/>
                          <w:sz w:val="18"/>
                          <w:szCs w:val="18"/>
                        </w:rPr>
                      </w:pPr>
                    </w:p>
                    <w:p w:rsidR="00A2398F" w:rsidRDefault="00EB1B34" w:rsidP="00EB1B34">
                      <w:pPr>
                        <w:rPr>
                          <w:rFonts w:asciiTheme="minorHAnsi" w:hAnsiTheme="minorHAnsi"/>
                          <w:sz w:val="18"/>
                          <w:szCs w:val="18"/>
                        </w:rPr>
                      </w:pPr>
                      <w:r>
                        <w:rPr>
                          <w:rFonts w:asciiTheme="minorHAnsi" w:hAnsiTheme="minorHAnsi"/>
                          <w:sz w:val="18"/>
                          <w:szCs w:val="18"/>
                        </w:rPr>
                        <w:t xml:space="preserve">CIC nurse informs CYP by letter of any outstanding health recommendations from the previous 12 months </w:t>
                      </w:r>
                      <w:r w:rsidRPr="004C386A">
                        <w:rPr>
                          <w:rFonts w:asciiTheme="minorHAnsi" w:hAnsiTheme="minorHAnsi"/>
                          <w:sz w:val="18"/>
                          <w:szCs w:val="18"/>
                        </w:rPr>
                        <w:t xml:space="preserve">and </w:t>
                      </w:r>
                      <w:r w:rsidR="004472CE" w:rsidRPr="004C386A">
                        <w:rPr>
                          <w:rFonts w:asciiTheme="minorHAnsi" w:hAnsiTheme="minorHAnsi"/>
                          <w:sz w:val="18"/>
                          <w:szCs w:val="18"/>
                        </w:rPr>
                        <w:t xml:space="preserve">gives </w:t>
                      </w:r>
                      <w:r w:rsidRPr="004C386A">
                        <w:rPr>
                          <w:rFonts w:asciiTheme="minorHAnsi" w:hAnsiTheme="minorHAnsi"/>
                          <w:sz w:val="18"/>
                          <w:szCs w:val="18"/>
                        </w:rPr>
                        <w:t>the</w:t>
                      </w:r>
                      <w:r>
                        <w:rPr>
                          <w:rFonts w:asciiTheme="minorHAnsi" w:hAnsiTheme="minorHAnsi"/>
                          <w:sz w:val="18"/>
                          <w:szCs w:val="18"/>
                        </w:rPr>
                        <w:t xml:space="preserve"> opportunity to </w:t>
                      </w:r>
                      <w:r w:rsidRPr="004C386A">
                        <w:rPr>
                          <w:rFonts w:asciiTheme="minorHAnsi" w:hAnsiTheme="minorHAnsi"/>
                          <w:sz w:val="18"/>
                          <w:szCs w:val="18"/>
                        </w:rPr>
                        <w:t>rearrange</w:t>
                      </w:r>
                      <w:r w:rsidR="004472CE" w:rsidRPr="004C386A">
                        <w:rPr>
                          <w:rFonts w:asciiTheme="minorHAnsi" w:hAnsiTheme="minorHAnsi"/>
                          <w:sz w:val="18"/>
                          <w:szCs w:val="18"/>
                        </w:rPr>
                        <w:t xml:space="preserve"> the RHA</w:t>
                      </w:r>
                      <w:r w:rsidR="00A2398F" w:rsidRPr="004C386A">
                        <w:rPr>
                          <w:rFonts w:asciiTheme="minorHAnsi" w:hAnsiTheme="minorHAnsi"/>
                          <w:sz w:val="18"/>
                          <w:szCs w:val="18"/>
                        </w:rPr>
                        <w:t>.</w:t>
                      </w:r>
                      <w:r>
                        <w:rPr>
                          <w:rFonts w:asciiTheme="minorHAnsi" w:hAnsiTheme="minorHAnsi"/>
                          <w:sz w:val="18"/>
                          <w:szCs w:val="18"/>
                        </w:rPr>
                        <w:t xml:space="preserve">           </w:t>
                      </w:r>
                    </w:p>
                    <w:p w:rsidR="00EB1B34" w:rsidRPr="00EE0A9E" w:rsidRDefault="00A2398F" w:rsidP="00EB1B34">
                      <w:r>
                        <w:rPr>
                          <w:rFonts w:asciiTheme="minorHAnsi" w:hAnsiTheme="minorHAnsi"/>
                          <w:sz w:val="18"/>
                          <w:szCs w:val="18"/>
                        </w:rPr>
                        <w:t xml:space="preserve">CIC nurse to </w:t>
                      </w:r>
                      <w:r w:rsidR="00750A5A">
                        <w:rPr>
                          <w:rFonts w:asciiTheme="minorHAnsi" w:hAnsiTheme="minorHAnsi"/>
                          <w:sz w:val="18"/>
                          <w:szCs w:val="18"/>
                        </w:rPr>
                        <w:t>send *</w:t>
                      </w:r>
                      <w:r w:rsidR="00EB1B34" w:rsidRPr="00030BAF">
                        <w:rPr>
                          <w:rFonts w:asciiTheme="minorHAnsi" w:hAnsiTheme="minorHAnsi"/>
                          <w:b/>
                          <w:sz w:val="18"/>
                          <w:szCs w:val="18"/>
                        </w:rPr>
                        <w:t>YP</w:t>
                      </w:r>
                      <w:r>
                        <w:rPr>
                          <w:rFonts w:asciiTheme="minorHAnsi" w:hAnsiTheme="minorHAnsi"/>
                          <w:b/>
                          <w:sz w:val="18"/>
                          <w:szCs w:val="18"/>
                        </w:rPr>
                        <w:t xml:space="preserve"> Letter 1</w:t>
                      </w:r>
                    </w:p>
                    <w:p w:rsidR="00EB1B34" w:rsidRDefault="00EB1B34" w:rsidP="00EB1B34"/>
                  </w:txbxContent>
                </v:textbox>
              </v:shape>
            </w:pict>
          </mc:Fallback>
        </mc:AlternateContent>
      </w:r>
      <w:r w:rsidR="00A2398F" w:rsidRPr="00EB1B34">
        <w:rPr>
          <w:noProof/>
        </w:rPr>
        <mc:AlternateContent>
          <mc:Choice Requires="wps">
            <w:drawing>
              <wp:anchor distT="0" distB="0" distL="114300" distR="114300" simplePos="0" relativeHeight="251873280" behindDoc="0" locked="0" layoutInCell="1" allowOverlap="1" wp14:anchorId="58088B97" wp14:editId="5ADFF8A5">
                <wp:simplePos x="0" y="0"/>
                <wp:positionH relativeFrom="column">
                  <wp:posOffset>1905000</wp:posOffset>
                </wp:positionH>
                <wp:positionV relativeFrom="paragraph">
                  <wp:posOffset>5638165</wp:posOffset>
                </wp:positionV>
                <wp:extent cx="2717165" cy="1857375"/>
                <wp:effectExtent l="19050" t="19050" r="26035" b="28575"/>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165" cy="1857375"/>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14:paraId="06FCEE7B" w14:textId="77777777" w:rsidR="00EB1B34" w:rsidRDefault="00EB1B34" w:rsidP="00EB1B34">
                            <w:pPr>
                              <w:rPr>
                                <w:rFonts w:asciiTheme="minorHAnsi" w:hAnsiTheme="minorHAnsi"/>
                                <w:sz w:val="18"/>
                                <w:szCs w:val="18"/>
                              </w:rPr>
                            </w:pPr>
                            <w:r w:rsidRPr="009B0524">
                              <w:rPr>
                                <w:rFonts w:asciiTheme="minorHAnsi" w:hAnsiTheme="minorHAnsi"/>
                                <w:sz w:val="18"/>
                                <w:szCs w:val="18"/>
                              </w:rPr>
                              <w:t>The CIC admin (</w:t>
                            </w:r>
                            <w:r>
                              <w:rPr>
                                <w:rFonts w:asciiTheme="minorHAnsi" w:hAnsiTheme="minorHAnsi"/>
                                <w:sz w:val="18"/>
                                <w:szCs w:val="18"/>
                              </w:rPr>
                              <w:t>nursing</w:t>
                            </w:r>
                            <w:r w:rsidRPr="009B0524">
                              <w:rPr>
                                <w:rFonts w:asciiTheme="minorHAnsi" w:hAnsiTheme="minorHAnsi"/>
                                <w:sz w:val="18"/>
                                <w:szCs w:val="18"/>
                              </w:rPr>
                              <w:t xml:space="preserve">) team will notify the </w:t>
                            </w:r>
                            <w:r>
                              <w:rPr>
                                <w:rFonts w:asciiTheme="minorHAnsi" w:hAnsiTheme="minorHAnsi"/>
                                <w:sz w:val="18"/>
                                <w:szCs w:val="18"/>
                              </w:rPr>
                              <w:t xml:space="preserve">GP that the CYP has refused their RHA       </w:t>
                            </w:r>
                            <w:r w:rsidRPr="00F657D0">
                              <w:rPr>
                                <w:rFonts w:asciiTheme="minorHAnsi" w:hAnsiTheme="minorHAnsi"/>
                                <w:b/>
                                <w:sz w:val="18"/>
                                <w:szCs w:val="18"/>
                              </w:rPr>
                              <w:t>*d</w:t>
                            </w:r>
                            <w:r w:rsidR="00A2398F">
                              <w:rPr>
                                <w:rFonts w:asciiTheme="minorHAnsi" w:hAnsiTheme="minorHAnsi"/>
                                <w:b/>
                                <w:sz w:val="18"/>
                                <w:szCs w:val="18"/>
                              </w:rPr>
                              <w:t xml:space="preserve"> </w:t>
                            </w:r>
                          </w:p>
                          <w:p w14:paraId="30559B15" w14:textId="77777777" w:rsidR="00EB1B34" w:rsidRDefault="00EB1B34" w:rsidP="00EB1B34">
                            <w:pPr>
                              <w:rPr>
                                <w:rFonts w:asciiTheme="minorHAnsi" w:hAnsiTheme="minorHAnsi"/>
                                <w:sz w:val="18"/>
                                <w:szCs w:val="18"/>
                              </w:rPr>
                            </w:pPr>
                          </w:p>
                          <w:p w14:paraId="5F2B4985" w14:textId="77777777" w:rsidR="00EB1B34" w:rsidRDefault="00EB1B34" w:rsidP="00EB1B34">
                            <w:pPr>
                              <w:rPr>
                                <w:rFonts w:asciiTheme="minorHAnsi" w:hAnsiTheme="minorHAnsi"/>
                                <w:sz w:val="18"/>
                                <w:szCs w:val="18"/>
                              </w:rPr>
                            </w:pPr>
                            <w:r>
                              <w:rPr>
                                <w:rFonts w:asciiTheme="minorHAnsi" w:hAnsiTheme="minorHAnsi"/>
                                <w:sz w:val="18"/>
                                <w:szCs w:val="18"/>
                              </w:rPr>
                              <w:t>The CIC nursing team will r</w:t>
                            </w:r>
                            <w:r w:rsidRPr="00981BB2">
                              <w:rPr>
                                <w:rFonts w:asciiTheme="minorHAnsi" w:hAnsiTheme="minorHAnsi"/>
                                <w:sz w:val="18"/>
                                <w:szCs w:val="18"/>
                              </w:rPr>
                              <w:t xml:space="preserve">equest the GP </w:t>
                            </w:r>
                            <w:r>
                              <w:rPr>
                                <w:rFonts w:asciiTheme="minorHAnsi" w:hAnsiTheme="minorHAnsi"/>
                                <w:sz w:val="18"/>
                                <w:szCs w:val="18"/>
                              </w:rPr>
                              <w:t xml:space="preserve">considers discussion at their practice safeguarding meetings and </w:t>
                            </w:r>
                            <w:r w:rsidRPr="00981BB2">
                              <w:rPr>
                                <w:rFonts w:asciiTheme="minorHAnsi" w:hAnsiTheme="minorHAnsi"/>
                                <w:sz w:val="18"/>
                                <w:szCs w:val="18"/>
                              </w:rPr>
                              <w:t>reviews their records to see if there a</w:t>
                            </w:r>
                            <w:r>
                              <w:rPr>
                                <w:rFonts w:asciiTheme="minorHAnsi" w:hAnsiTheme="minorHAnsi"/>
                                <w:sz w:val="18"/>
                                <w:szCs w:val="18"/>
                              </w:rPr>
                              <w:t xml:space="preserve">re any outstanding health needs and liaises with SW as appropriate. </w:t>
                            </w:r>
                          </w:p>
                          <w:p w14:paraId="1AB06BCE" w14:textId="77777777" w:rsidR="00EB1B34" w:rsidRDefault="00EB1B34" w:rsidP="00EB1B34">
                            <w:pPr>
                              <w:rPr>
                                <w:rFonts w:asciiTheme="minorHAnsi" w:hAnsiTheme="minorHAnsi"/>
                                <w:sz w:val="18"/>
                                <w:szCs w:val="18"/>
                              </w:rPr>
                            </w:pPr>
                          </w:p>
                          <w:p w14:paraId="7D24744E" w14:textId="77777777" w:rsidR="00EB1B34" w:rsidRPr="00B02A3A" w:rsidRDefault="00EB1B34" w:rsidP="00EB1B34">
                            <w:pPr>
                              <w:rPr>
                                <w:rFonts w:asciiTheme="minorHAnsi" w:hAnsiTheme="minorHAnsi"/>
                                <w:strike/>
                                <w:sz w:val="18"/>
                                <w:szCs w:val="18"/>
                              </w:rPr>
                            </w:pPr>
                            <w:r>
                              <w:rPr>
                                <w:rFonts w:asciiTheme="minorHAnsi" w:hAnsiTheme="minorHAnsi"/>
                                <w:sz w:val="18"/>
                                <w:szCs w:val="18"/>
                              </w:rPr>
                              <w:t xml:space="preserve">The CIC nursing team will liaise with the relevant </w:t>
                            </w:r>
                            <w:r w:rsidR="00B02A3A">
                              <w:rPr>
                                <w:rFonts w:asciiTheme="minorHAnsi" w:hAnsiTheme="minorHAnsi"/>
                                <w:sz w:val="18"/>
                                <w:szCs w:val="18"/>
                              </w:rPr>
                              <w:t>0 – 19 service to inform them</w:t>
                            </w:r>
                            <w:r>
                              <w:rPr>
                                <w:rFonts w:asciiTheme="minorHAnsi" w:hAnsiTheme="minorHAnsi"/>
                                <w:sz w:val="18"/>
                                <w:szCs w:val="18"/>
                              </w:rPr>
                              <w:t xml:space="preserve"> that the CYP has not been seen</w:t>
                            </w:r>
                            <w:r w:rsidR="00B02A3A">
                              <w:rPr>
                                <w:rFonts w:asciiTheme="minorHAnsi" w:hAnsiTheme="minorHAnsi"/>
                                <w:sz w:val="18"/>
                                <w:szCs w:val="18"/>
                              </w:rPr>
                              <w:t>.</w:t>
                            </w:r>
                            <w:r w:rsidR="00C23474">
                              <w:rPr>
                                <w:rFonts w:asciiTheme="minorHAnsi" w:hAnsiTheme="minorHAnsi"/>
                                <w:sz w:val="18"/>
                                <w:szCs w:val="18"/>
                              </w:rPr>
                              <w:t xml:space="preserve"> </w:t>
                            </w:r>
                          </w:p>
                          <w:p w14:paraId="7A8ED68F" w14:textId="77777777" w:rsidR="00EB1B34" w:rsidRPr="00B02A3A" w:rsidRDefault="00EB1B34" w:rsidP="00EB1B34">
                            <w:pPr>
                              <w:rPr>
                                <w:rFonts w:asciiTheme="minorHAnsi" w:hAnsiTheme="minorHAnsi"/>
                                <w:strike/>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4B0B76" id="_x0000_s1061" type="#_x0000_t202" style="position:absolute;margin-left:150pt;margin-top:443.95pt;width:213.95pt;height:146.2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" fillcolor="window" strokecolor="#c3d69b" strokeweight="3pt">
                <v:textbox>
                  <w:txbxContent>
                    <w:p w:rsidR="00EB1B34" w:rsidRDefault="00EB1B34" w:rsidP="00EB1B34">
                      <w:pPr>
                        <w:rPr>
                          <w:rFonts w:asciiTheme="minorHAnsi" w:hAnsiTheme="minorHAnsi"/>
                          <w:sz w:val="18"/>
                          <w:szCs w:val="18"/>
                        </w:rPr>
                      </w:pPr>
                      <w:r w:rsidRPr="009B0524">
                        <w:rPr>
                          <w:rFonts w:asciiTheme="minorHAnsi" w:hAnsiTheme="minorHAnsi"/>
                          <w:sz w:val="18"/>
                          <w:szCs w:val="18"/>
                        </w:rPr>
                        <w:t>The CIC admin (</w:t>
                      </w:r>
                      <w:r>
                        <w:rPr>
                          <w:rFonts w:asciiTheme="minorHAnsi" w:hAnsiTheme="minorHAnsi"/>
                          <w:sz w:val="18"/>
                          <w:szCs w:val="18"/>
                        </w:rPr>
                        <w:t>nursing</w:t>
                      </w:r>
                      <w:r w:rsidRPr="009B0524">
                        <w:rPr>
                          <w:rFonts w:asciiTheme="minorHAnsi" w:hAnsiTheme="minorHAnsi"/>
                          <w:sz w:val="18"/>
                          <w:szCs w:val="18"/>
                        </w:rPr>
                        <w:t xml:space="preserve">) team will notify the </w:t>
                      </w:r>
                      <w:r>
                        <w:rPr>
                          <w:rFonts w:asciiTheme="minorHAnsi" w:hAnsiTheme="minorHAnsi"/>
                          <w:sz w:val="18"/>
                          <w:szCs w:val="18"/>
                        </w:rPr>
                        <w:t xml:space="preserve">GP that the CYP has refused their RHA       </w:t>
                      </w:r>
                      <w:r w:rsidRPr="00F657D0">
                        <w:rPr>
                          <w:rFonts w:asciiTheme="minorHAnsi" w:hAnsiTheme="minorHAnsi"/>
                          <w:b/>
                          <w:sz w:val="18"/>
                          <w:szCs w:val="18"/>
                        </w:rPr>
                        <w:t>*d</w:t>
                      </w:r>
                      <w:r w:rsidR="00A2398F">
                        <w:rPr>
                          <w:rFonts w:asciiTheme="minorHAnsi" w:hAnsiTheme="minorHAnsi"/>
                          <w:b/>
                          <w:sz w:val="18"/>
                          <w:szCs w:val="18"/>
                        </w:rPr>
                        <w:t xml:space="preserve"> </w:t>
                      </w:r>
                    </w:p>
                    <w:p w:rsidR="00EB1B34" w:rsidRDefault="00EB1B34" w:rsidP="00EB1B34">
                      <w:pPr>
                        <w:rPr>
                          <w:rFonts w:asciiTheme="minorHAnsi" w:hAnsiTheme="minorHAnsi"/>
                          <w:sz w:val="18"/>
                          <w:szCs w:val="18"/>
                        </w:rPr>
                      </w:pPr>
                    </w:p>
                    <w:p w:rsidR="00EB1B34" w:rsidRDefault="00EB1B34" w:rsidP="00EB1B34">
                      <w:pPr>
                        <w:rPr>
                          <w:rFonts w:asciiTheme="minorHAnsi" w:hAnsiTheme="minorHAnsi"/>
                          <w:sz w:val="18"/>
                          <w:szCs w:val="18"/>
                        </w:rPr>
                      </w:pPr>
                      <w:r>
                        <w:rPr>
                          <w:rFonts w:asciiTheme="minorHAnsi" w:hAnsiTheme="minorHAnsi"/>
                          <w:sz w:val="18"/>
                          <w:szCs w:val="18"/>
                        </w:rPr>
                        <w:t>The CIC nursing team will r</w:t>
                      </w:r>
                      <w:r w:rsidRPr="00981BB2">
                        <w:rPr>
                          <w:rFonts w:asciiTheme="minorHAnsi" w:hAnsiTheme="minorHAnsi"/>
                          <w:sz w:val="18"/>
                          <w:szCs w:val="18"/>
                        </w:rPr>
                        <w:t xml:space="preserve">equest the GP </w:t>
                      </w:r>
                      <w:r>
                        <w:rPr>
                          <w:rFonts w:asciiTheme="minorHAnsi" w:hAnsiTheme="minorHAnsi"/>
                          <w:sz w:val="18"/>
                          <w:szCs w:val="18"/>
                        </w:rPr>
                        <w:t xml:space="preserve">considers discussion at their practice safeguarding meetings and </w:t>
                      </w:r>
                      <w:r w:rsidRPr="00981BB2">
                        <w:rPr>
                          <w:rFonts w:asciiTheme="minorHAnsi" w:hAnsiTheme="minorHAnsi"/>
                          <w:sz w:val="18"/>
                          <w:szCs w:val="18"/>
                        </w:rPr>
                        <w:t>reviews their records to see if there a</w:t>
                      </w:r>
                      <w:r>
                        <w:rPr>
                          <w:rFonts w:asciiTheme="minorHAnsi" w:hAnsiTheme="minorHAnsi"/>
                          <w:sz w:val="18"/>
                          <w:szCs w:val="18"/>
                        </w:rPr>
                        <w:t xml:space="preserve">re any outstanding health needs and liaises with SW as appropriate. </w:t>
                      </w:r>
                    </w:p>
                    <w:p w:rsidR="00EB1B34" w:rsidRDefault="00EB1B34" w:rsidP="00EB1B34">
                      <w:pPr>
                        <w:rPr>
                          <w:rFonts w:asciiTheme="minorHAnsi" w:hAnsiTheme="minorHAnsi"/>
                          <w:sz w:val="18"/>
                          <w:szCs w:val="18"/>
                        </w:rPr>
                      </w:pPr>
                    </w:p>
                    <w:p w:rsidR="00EB1B34" w:rsidRPr="00B02A3A" w:rsidRDefault="00EB1B34" w:rsidP="00EB1B34">
                      <w:pPr>
                        <w:rPr>
                          <w:rFonts w:asciiTheme="minorHAnsi" w:hAnsiTheme="minorHAnsi"/>
                          <w:strike/>
                          <w:sz w:val="18"/>
                          <w:szCs w:val="18"/>
                        </w:rPr>
                      </w:pPr>
                      <w:r>
                        <w:rPr>
                          <w:rFonts w:asciiTheme="minorHAnsi" w:hAnsiTheme="minorHAnsi"/>
                          <w:sz w:val="18"/>
                          <w:szCs w:val="18"/>
                        </w:rPr>
                        <w:t xml:space="preserve">The CIC nursing team will liaise with the relevant </w:t>
                      </w:r>
                      <w:r w:rsidR="00B02A3A">
                        <w:rPr>
                          <w:rFonts w:asciiTheme="minorHAnsi" w:hAnsiTheme="minorHAnsi"/>
                          <w:sz w:val="18"/>
                          <w:szCs w:val="18"/>
                        </w:rPr>
                        <w:t>0 – 19 service to inform them</w:t>
                      </w:r>
                      <w:r>
                        <w:rPr>
                          <w:rFonts w:asciiTheme="minorHAnsi" w:hAnsiTheme="minorHAnsi"/>
                          <w:sz w:val="18"/>
                          <w:szCs w:val="18"/>
                        </w:rPr>
                        <w:t xml:space="preserve"> that the CYP has not been seen</w:t>
                      </w:r>
                      <w:r w:rsidR="00B02A3A">
                        <w:rPr>
                          <w:rFonts w:asciiTheme="minorHAnsi" w:hAnsiTheme="minorHAnsi"/>
                          <w:sz w:val="18"/>
                          <w:szCs w:val="18"/>
                        </w:rPr>
                        <w:t>.</w:t>
                      </w:r>
                      <w:r w:rsidR="00C23474">
                        <w:rPr>
                          <w:rFonts w:asciiTheme="minorHAnsi" w:hAnsiTheme="minorHAnsi"/>
                          <w:sz w:val="18"/>
                          <w:szCs w:val="18"/>
                        </w:rPr>
                        <w:t xml:space="preserve"> </w:t>
                      </w:r>
                    </w:p>
                    <w:p w:rsidR="00EB1B34" w:rsidRPr="00B02A3A" w:rsidRDefault="00EB1B34" w:rsidP="00EB1B34">
                      <w:pPr>
                        <w:rPr>
                          <w:rFonts w:asciiTheme="minorHAnsi" w:hAnsiTheme="minorHAnsi"/>
                          <w:strike/>
                          <w:sz w:val="18"/>
                          <w:szCs w:val="18"/>
                        </w:rPr>
                      </w:pPr>
                    </w:p>
                  </w:txbxContent>
                </v:textbox>
              </v:shape>
            </w:pict>
          </mc:Fallback>
        </mc:AlternateContent>
      </w:r>
      <w:r w:rsidR="00A2398F" w:rsidRPr="00EB1B34">
        <w:rPr>
          <w:noProof/>
        </w:rPr>
        <mc:AlternateContent>
          <mc:Choice Requires="wps">
            <w:drawing>
              <wp:anchor distT="0" distB="0" distL="114300" distR="114300" simplePos="0" relativeHeight="251875328" behindDoc="0" locked="0" layoutInCell="1" allowOverlap="1" wp14:anchorId="5D52B525" wp14:editId="48FC392A">
                <wp:simplePos x="0" y="0"/>
                <wp:positionH relativeFrom="column">
                  <wp:posOffset>3181350</wp:posOffset>
                </wp:positionH>
                <wp:positionV relativeFrom="paragraph">
                  <wp:posOffset>7495540</wp:posOffset>
                </wp:positionV>
                <wp:extent cx="0" cy="180975"/>
                <wp:effectExtent l="95250" t="0" r="57150" b="66675"/>
                <wp:wrapNone/>
                <wp:docPr id="312" name="Straight Arrow Connector 312"/>
                <wp:cNvGraphicFramePr/>
                <a:graphic xmlns:a="http://schemas.openxmlformats.org/drawingml/2006/main">
                  <a:graphicData uri="http://schemas.microsoft.com/office/word/2010/wordprocessingShape">
                    <wps:wsp>
                      <wps:cNvCnPr/>
                      <wps:spPr>
                        <a:xfrm>
                          <a:off x="0" y="0"/>
                          <a:ext cx="0" cy="180975"/>
                        </a:xfrm>
                        <a:prstGeom prst="straightConnector1">
                          <a:avLst/>
                        </a:prstGeom>
                        <a:noFill/>
                        <a:ln w="1587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FA7BEEB" id="Straight Arrow Connector 312" o:spid="_x0000_s1026" type="#_x0000_t32" style="position:absolute;margin-left:250.5pt;margin-top:590.2pt;width:0;height:14.2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" strokecolor="#948a54" strokeweight="1.25pt">
                <v:stroke endarrow="open"/>
              </v:shape>
            </w:pict>
          </mc:Fallback>
        </mc:AlternateContent>
      </w:r>
      <w:r w:rsidR="00C23474" w:rsidRPr="00EB1B34">
        <w:rPr>
          <w:noProof/>
        </w:rPr>
        <mc:AlternateContent>
          <mc:Choice Requires="wps">
            <w:drawing>
              <wp:anchor distT="0" distB="0" distL="114300" distR="114300" simplePos="0" relativeHeight="251883520" behindDoc="0" locked="0" layoutInCell="1" allowOverlap="1" wp14:anchorId="0F29C93E" wp14:editId="5119FFDA">
                <wp:simplePos x="0" y="0"/>
                <wp:positionH relativeFrom="column">
                  <wp:posOffset>2409825</wp:posOffset>
                </wp:positionH>
                <wp:positionV relativeFrom="paragraph">
                  <wp:posOffset>7676515</wp:posOffset>
                </wp:positionV>
                <wp:extent cx="1552575" cy="809625"/>
                <wp:effectExtent l="19050" t="19050" r="28575" b="28575"/>
                <wp:wrapNone/>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809625"/>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14:paraId="694C3A16" w14:textId="77777777" w:rsidR="00EB1B34" w:rsidRPr="007D6BE5" w:rsidRDefault="00EB1B34" w:rsidP="00EB1B34">
                            <w:pPr>
                              <w:rPr>
                                <w:rFonts w:asciiTheme="minorHAnsi" w:hAnsiTheme="minorHAnsi"/>
                                <w:b/>
                                <w:color w:val="FF0000"/>
                                <w:sz w:val="18"/>
                                <w:szCs w:val="18"/>
                              </w:rPr>
                            </w:pPr>
                            <w:r w:rsidRPr="009B0524">
                              <w:rPr>
                                <w:rFonts w:asciiTheme="minorHAnsi" w:hAnsiTheme="minorHAnsi"/>
                                <w:sz w:val="18"/>
                                <w:szCs w:val="18"/>
                              </w:rPr>
                              <w:t xml:space="preserve">A recall will be placed on </w:t>
                            </w:r>
                            <w:r w:rsidR="00E77C25" w:rsidRPr="009B0524">
                              <w:rPr>
                                <w:rFonts w:asciiTheme="minorHAnsi" w:hAnsiTheme="minorHAnsi"/>
                                <w:sz w:val="18"/>
                                <w:szCs w:val="18"/>
                              </w:rPr>
                              <w:t xml:space="preserve">SystmOne </w:t>
                            </w:r>
                            <w:r w:rsidR="00E77C25">
                              <w:rPr>
                                <w:rFonts w:asciiTheme="minorHAnsi" w:hAnsiTheme="minorHAnsi"/>
                                <w:sz w:val="18"/>
                                <w:szCs w:val="18"/>
                              </w:rPr>
                              <w:t>(</w:t>
                            </w:r>
                            <w:r>
                              <w:rPr>
                                <w:rFonts w:asciiTheme="minorHAnsi" w:hAnsiTheme="minorHAnsi"/>
                                <w:sz w:val="18"/>
                                <w:szCs w:val="18"/>
                              </w:rPr>
                              <w:t xml:space="preserve">electronic health record) </w:t>
                            </w:r>
                            <w:r w:rsidRPr="009B0524">
                              <w:rPr>
                                <w:rFonts w:asciiTheme="minorHAnsi" w:hAnsiTheme="minorHAnsi"/>
                                <w:sz w:val="18"/>
                                <w:szCs w:val="18"/>
                              </w:rPr>
                              <w:t xml:space="preserve">for the </w:t>
                            </w:r>
                            <w:r>
                              <w:rPr>
                                <w:rFonts w:asciiTheme="minorHAnsi" w:hAnsiTheme="minorHAnsi"/>
                                <w:sz w:val="18"/>
                                <w:szCs w:val="18"/>
                              </w:rPr>
                              <w:t xml:space="preserve">next </w:t>
                            </w:r>
                            <w:r w:rsidRPr="009B0524">
                              <w:rPr>
                                <w:rFonts w:asciiTheme="minorHAnsi" w:hAnsiTheme="minorHAnsi"/>
                                <w:sz w:val="18"/>
                                <w:szCs w:val="18"/>
                              </w:rPr>
                              <w:t>RHA</w:t>
                            </w:r>
                            <w:r>
                              <w:rPr>
                                <w:rFonts w:asciiTheme="minorHAnsi" w:hAnsiTheme="minorHAnsi"/>
                                <w:sz w:val="18"/>
                                <w:szCs w:val="18"/>
                              </w:rPr>
                              <w:t xml:space="preserve"> dependent on age</w:t>
                            </w:r>
                            <w:r w:rsidRPr="009B0524">
                              <w:rPr>
                                <w:rFonts w:asciiTheme="minorHAnsi" w:hAnsiTheme="minorHAnsi"/>
                                <w:sz w:val="18"/>
                                <w:szCs w:val="18"/>
                              </w:rPr>
                              <w:t>.</w:t>
                            </w:r>
                          </w:p>
                          <w:p w14:paraId="2C5D5B6C" w14:textId="77777777" w:rsidR="00EB1B34" w:rsidRDefault="00EB1B34" w:rsidP="00EB1B34">
                            <w:pPr>
                              <w:jc w:val="center"/>
                            </w:pPr>
                          </w:p>
                          <w:p w14:paraId="14891AA0" w14:textId="77777777" w:rsidR="00EB1B34" w:rsidRDefault="00EB1B34" w:rsidP="00EB1B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D9CC3C" id="_x0000_s1062" type="#_x0000_t202" style="position:absolute;margin-left:189.75pt;margin-top:604.45pt;width:122.25pt;height:63.7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" fillcolor="window" strokecolor="#c3d69b" strokeweight="3pt">
                <v:textbox>
                  <w:txbxContent>
                    <w:p w:rsidR="00EB1B34" w:rsidRPr="007D6BE5" w:rsidRDefault="00EB1B34" w:rsidP="00EB1B34">
                      <w:pPr>
                        <w:rPr>
                          <w:rFonts w:asciiTheme="minorHAnsi" w:hAnsiTheme="minorHAnsi"/>
                          <w:b/>
                          <w:color w:val="FF0000"/>
                          <w:sz w:val="18"/>
                          <w:szCs w:val="18"/>
                        </w:rPr>
                      </w:pPr>
                      <w:r w:rsidRPr="009B0524">
                        <w:rPr>
                          <w:rFonts w:asciiTheme="minorHAnsi" w:hAnsiTheme="minorHAnsi"/>
                          <w:sz w:val="18"/>
                          <w:szCs w:val="18"/>
                        </w:rPr>
                        <w:t xml:space="preserve">A recall will be placed on </w:t>
                      </w:r>
                      <w:r w:rsidR="00E77C25" w:rsidRPr="009B0524">
                        <w:rPr>
                          <w:rFonts w:asciiTheme="minorHAnsi" w:hAnsiTheme="minorHAnsi"/>
                          <w:sz w:val="18"/>
                          <w:szCs w:val="18"/>
                        </w:rPr>
                        <w:t xml:space="preserve">SystmOne </w:t>
                      </w:r>
                      <w:r w:rsidR="00E77C25">
                        <w:rPr>
                          <w:rFonts w:asciiTheme="minorHAnsi" w:hAnsiTheme="minorHAnsi"/>
                          <w:sz w:val="18"/>
                          <w:szCs w:val="18"/>
                        </w:rPr>
                        <w:t>(</w:t>
                      </w:r>
                      <w:r>
                        <w:rPr>
                          <w:rFonts w:asciiTheme="minorHAnsi" w:hAnsiTheme="minorHAnsi"/>
                          <w:sz w:val="18"/>
                          <w:szCs w:val="18"/>
                        </w:rPr>
                        <w:t xml:space="preserve">electronic health record) </w:t>
                      </w:r>
                      <w:r w:rsidRPr="009B0524">
                        <w:rPr>
                          <w:rFonts w:asciiTheme="minorHAnsi" w:hAnsiTheme="minorHAnsi"/>
                          <w:sz w:val="18"/>
                          <w:szCs w:val="18"/>
                        </w:rPr>
                        <w:t xml:space="preserve">for the </w:t>
                      </w:r>
                      <w:r>
                        <w:rPr>
                          <w:rFonts w:asciiTheme="minorHAnsi" w:hAnsiTheme="minorHAnsi"/>
                          <w:sz w:val="18"/>
                          <w:szCs w:val="18"/>
                        </w:rPr>
                        <w:t xml:space="preserve">next </w:t>
                      </w:r>
                      <w:r w:rsidRPr="009B0524">
                        <w:rPr>
                          <w:rFonts w:asciiTheme="minorHAnsi" w:hAnsiTheme="minorHAnsi"/>
                          <w:sz w:val="18"/>
                          <w:szCs w:val="18"/>
                        </w:rPr>
                        <w:t>RHA</w:t>
                      </w:r>
                      <w:r>
                        <w:rPr>
                          <w:rFonts w:asciiTheme="minorHAnsi" w:hAnsiTheme="minorHAnsi"/>
                          <w:sz w:val="18"/>
                          <w:szCs w:val="18"/>
                        </w:rPr>
                        <w:t xml:space="preserve"> dependent on age</w:t>
                      </w:r>
                      <w:r w:rsidRPr="009B0524">
                        <w:rPr>
                          <w:rFonts w:asciiTheme="minorHAnsi" w:hAnsiTheme="minorHAnsi"/>
                          <w:sz w:val="18"/>
                          <w:szCs w:val="18"/>
                        </w:rPr>
                        <w:t>.</w:t>
                      </w:r>
                    </w:p>
                    <w:p w:rsidR="00EB1B34" w:rsidRDefault="00EB1B34" w:rsidP="00EB1B34">
                      <w:pPr>
                        <w:jc w:val="center"/>
                      </w:pPr>
                    </w:p>
                    <w:p w:rsidR="00EB1B34" w:rsidRDefault="00EB1B34" w:rsidP="00EB1B34"/>
                  </w:txbxContent>
                </v:textbox>
              </v:shape>
            </w:pict>
          </mc:Fallback>
        </mc:AlternateContent>
      </w:r>
      <w:r w:rsidR="005A57F2" w:rsidRPr="00EB1B34">
        <w:rPr>
          <w:noProof/>
        </w:rPr>
        <mc:AlternateContent>
          <mc:Choice Requires="wps">
            <w:drawing>
              <wp:anchor distT="0" distB="0" distL="114300" distR="114300" simplePos="0" relativeHeight="251882496" behindDoc="0" locked="0" layoutInCell="1" allowOverlap="1" wp14:anchorId="6D792E1A" wp14:editId="5CEA8877">
                <wp:simplePos x="0" y="0"/>
                <wp:positionH relativeFrom="column">
                  <wp:posOffset>-38100</wp:posOffset>
                </wp:positionH>
                <wp:positionV relativeFrom="paragraph">
                  <wp:posOffset>2494915</wp:posOffset>
                </wp:positionV>
                <wp:extent cx="1552575" cy="581025"/>
                <wp:effectExtent l="19050" t="19050" r="28575" b="28575"/>
                <wp:wrapNone/>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581025"/>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14:paraId="26C58B14" w14:textId="77777777" w:rsidR="00EB1B34" w:rsidRDefault="00EB1B34" w:rsidP="00EB1B34">
                            <w:pPr>
                              <w:rPr>
                                <w:rFonts w:asciiTheme="minorHAnsi" w:hAnsiTheme="minorHAnsi"/>
                                <w:sz w:val="18"/>
                                <w:szCs w:val="18"/>
                              </w:rPr>
                            </w:pPr>
                            <w:r>
                              <w:rPr>
                                <w:rFonts w:asciiTheme="minorHAnsi" w:hAnsiTheme="minorHAnsi"/>
                                <w:sz w:val="18"/>
                                <w:szCs w:val="18"/>
                              </w:rPr>
                              <w:t>If the CYP engages, the CIC provider to progress with arranging the RHA</w:t>
                            </w:r>
                          </w:p>
                          <w:p w14:paraId="037532F2" w14:textId="77777777" w:rsidR="00EB1B34" w:rsidRPr="00BC74A6" w:rsidRDefault="00EB1B34" w:rsidP="00EB1B34">
                            <w:pPr>
                              <w:rPr>
                                <w:rFonts w:asciiTheme="minorHAnsi" w:hAnsiTheme="minorHAnsi"/>
                                <w:sz w:val="18"/>
                                <w:szCs w:val="18"/>
                              </w:rPr>
                            </w:pPr>
                          </w:p>
                          <w:p w14:paraId="423015A0" w14:textId="77777777" w:rsidR="00EB1B34" w:rsidRDefault="00EB1B34" w:rsidP="00EB1B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78B06B" id="_x0000_s1063" type="#_x0000_t202" style="position:absolute;margin-left:-3pt;margin-top:196.45pt;width:122.25pt;height:45.7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" fillcolor="window" strokecolor="#c3d69b" strokeweight="3pt">
                <v:textbox>
                  <w:txbxContent>
                    <w:p w:rsidR="00EB1B34" w:rsidRDefault="00EB1B34" w:rsidP="00EB1B34">
                      <w:pPr>
                        <w:rPr>
                          <w:rFonts w:asciiTheme="minorHAnsi" w:hAnsiTheme="minorHAnsi"/>
                          <w:sz w:val="18"/>
                          <w:szCs w:val="18"/>
                        </w:rPr>
                      </w:pPr>
                      <w:r>
                        <w:rPr>
                          <w:rFonts w:asciiTheme="minorHAnsi" w:hAnsiTheme="minorHAnsi"/>
                          <w:sz w:val="18"/>
                          <w:szCs w:val="18"/>
                        </w:rPr>
                        <w:t>If the CYP engages, the CIC provider to progress with arranging the RHA</w:t>
                      </w:r>
                    </w:p>
                    <w:p w:rsidR="00EB1B34" w:rsidRPr="00BC74A6" w:rsidRDefault="00EB1B34" w:rsidP="00EB1B34">
                      <w:pPr>
                        <w:rPr>
                          <w:rFonts w:asciiTheme="minorHAnsi" w:hAnsiTheme="minorHAnsi"/>
                          <w:sz w:val="18"/>
                          <w:szCs w:val="18"/>
                        </w:rPr>
                      </w:pPr>
                    </w:p>
                    <w:p w:rsidR="00EB1B34" w:rsidRDefault="00EB1B34" w:rsidP="00EB1B34"/>
                  </w:txbxContent>
                </v:textbox>
              </v:shape>
            </w:pict>
          </mc:Fallback>
        </mc:AlternateContent>
      </w:r>
      <w:r w:rsidR="005A57F2" w:rsidRPr="00EB1B34">
        <w:rPr>
          <w:noProof/>
        </w:rPr>
        <mc:AlternateContent>
          <mc:Choice Requires="wps">
            <w:drawing>
              <wp:anchor distT="0" distB="0" distL="114300" distR="114300" simplePos="0" relativeHeight="251891712" behindDoc="0" locked="0" layoutInCell="1" allowOverlap="1" wp14:anchorId="2C822229" wp14:editId="17654C13">
                <wp:simplePos x="0" y="0"/>
                <wp:positionH relativeFrom="column">
                  <wp:posOffset>1524000</wp:posOffset>
                </wp:positionH>
                <wp:positionV relativeFrom="paragraph">
                  <wp:posOffset>2761615</wp:posOffset>
                </wp:positionV>
                <wp:extent cx="381635" cy="635"/>
                <wp:effectExtent l="38100" t="76200" r="0" b="113665"/>
                <wp:wrapNone/>
                <wp:docPr id="11" name="Straight Arrow Connector 11"/>
                <wp:cNvGraphicFramePr/>
                <a:graphic xmlns:a="http://schemas.openxmlformats.org/drawingml/2006/main">
                  <a:graphicData uri="http://schemas.microsoft.com/office/word/2010/wordprocessingShape">
                    <wps:wsp>
                      <wps:cNvCnPr/>
                      <wps:spPr>
                        <a:xfrm flipH="1">
                          <a:off x="0" y="0"/>
                          <a:ext cx="381635" cy="635"/>
                        </a:xfrm>
                        <a:prstGeom prst="straightConnector1">
                          <a:avLst/>
                        </a:prstGeom>
                        <a:noFill/>
                        <a:ln w="1587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CACCEE4" id="Straight Arrow Connector 11" o:spid="_x0000_s1026" type="#_x0000_t32" style="position:absolute;margin-left:120pt;margin-top:217.45pt;width:30.05pt;height:.05pt;flip:x;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" strokecolor="#948a54" strokeweight="1.25pt">
                <v:stroke endarrow="open"/>
              </v:shape>
            </w:pict>
          </mc:Fallback>
        </mc:AlternateContent>
      </w:r>
      <w:r w:rsidR="005A57F2" w:rsidRPr="00EB1B34">
        <w:rPr>
          <w:noProof/>
        </w:rPr>
        <mc:AlternateContent>
          <mc:Choice Requires="wps">
            <w:drawing>
              <wp:anchor distT="0" distB="0" distL="114300" distR="114300" simplePos="0" relativeHeight="251889664" behindDoc="0" locked="0" layoutInCell="1" allowOverlap="1" wp14:anchorId="24242BD4" wp14:editId="1AB21CF7">
                <wp:simplePos x="0" y="0"/>
                <wp:positionH relativeFrom="column">
                  <wp:posOffset>4552950</wp:posOffset>
                </wp:positionH>
                <wp:positionV relativeFrom="paragraph">
                  <wp:posOffset>2456815</wp:posOffset>
                </wp:positionV>
                <wp:extent cx="647700" cy="0"/>
                <wp:effectExtent l="0" t="76200" r="19050" b="114300"/>
                <wp:wrapNone/>
                <wp:docPr id="10" name="Straight Arrow Connector 10"/>
                <wp:cNvGraphicFramePr/>
                <a:graphic xmlns:a="http://schemas.openxmlformats.org/drawingml/2006/main">
                  <a:graphicData uri="http://schemas.microsoft.com/office/word/2010/wordprocessingShape">
                    <wps:wsp>
                      <wps:cNvCnPr/>
                      <wps:spPr>
                        <a:xfrm>
                          <a:off x="0" y="0"/>
                          <a:ext cx="647700" cy="0"/>
                        </a:xfrm>
                        <a:prstGeom prst="straightConnector1">
                          <a:avLst/>
                        </a:prstGeom>
                        <a:noFill/>
                        <a:ln w="1587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D9B0DCA" id="Straight Arrow Connector 10" o:spid="_x0000_s1026" type="#_x0000_t32" style="position:absolute;margin-left:358.5pt;margin-top:193.45pt;width:51pt;height:0;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" strokecolor="#948a54" strokeweight="1.25pt">
                <v:stroke endarrow="open"/>
              </v:shape>
            </w:pict>
          </mc:Fallback>
        </mc:AlternateContent>
      </w:r>
      <w:r w:rsidR="007B0A7F">
        <w:br w:type="page"/>
      </w:r>
      <w:r w:rsidR="00EB1B34" w:rsidRPr="00EB1B34">
        <w:rPr>
          <w:noProof/>
        </w:rPr>
        <mc:AlternateContent>
          <mc:Choice Requires="wps">
            <w:drawing>
              <wp:anchor distT="0" distB="0" distL="114300" distR="114300" simplePos="0" relativeHeight="251872256" behindDoc="0" locked="0" layoutInCell="1" allowOverlap="1" wp14:anchorId="3E0DE501" wp14:editId="361736D3">
                <wp:simplePos x="0" y="0"/>
                <wp:positionH relativeFrom="column">
                  <wp:posOffset>1891665</wp:posOffset>
                </wp:positionH>
                <wp:positionV relativeFrom="paragraph">
                  <wp:posOffset>466725</wp:posOffset>
                </wp:positionV>
                <wp:extent cx="2660015" cy="491490"/>
                <wp:effectExtent l="19050" t="19050" r="26035" b="2286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015" cy="491490"/>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14:paraId="12B2A78F" w14:textId="77777777" w:rsidR="00EB1B34" w:rsidRPr="00EE0A9E" w:rsidRDefault="00EB1B34" w:rsidP="00EB1B34">
                            <w:pPr>
                              <w:jc w:val="center"/>
                              <w:rPr>
                                <w:sz w:val="18"/>
                                <w:szCs w:val="18"/>
                              </w:rPr>
                            </w:pPr>
                            <w:r w:rsidRPr="00EE0A9E">
                              <w:rPr>
                                <w:sz w:val="18"/>
                                <w:szCs w:val="18"/>
                              </w:rPr>
                              <w:t>Following referral from</w:t>
                            </w:r>
                            <w:r>
                              <w:rPr>
                                <w:sz w:val="18"/>
                                <w:szCs w:val="18"/>
                              </w:rPr>
                              <w:t xml:space="preserve"> the</w:t>
                            </w:r>
                            <w:r w:rsidRPr="00EE0A9E">
                              <w:rPr>
                                <w:sz w:val="18"/>
                                <w:szCs w:val="18"/>
                              </w:rPr>
                              <w:t xml:space="preserve"> LA, appointment </w:t>
                            </w:r>
                            <w:r>
                              <w:rPr>
                                <w:sz w:val="18"/>
                                <w:szCs w:val="18"/>
                              </w:rPr>
                              <w:t xml:space="preserve">is </w:t>
                            </w:r>
                            <w:r w:rsidRPr="00EE0A9E">
                              <w:rPr>
                                <w:sz w:val="18"/>
                                <w:szCs w:val="18"/>
                              </w:rPr>
                              <w:t>arrang</w:t>
                            </w:r>
                            <w:r>
                              <w:rPr>
                                <w:sz w:val="18"/>
                                <w:szCs w:val="18"/>
                              </w:rPr>
                              <w:t>ed and the health records reviewed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A2386C" id="_x0000_s1064" type="#_x0000_t202" style="position:absolute;margin-left:148.95pt;margin-top:36.75pt;width:209.45pt;height:38.7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" fillcolor="window" strokecolor="#c3d69b" strokeweight="3pt">
                <v:textbox>
                  <w:txbxContent>
                    <w:p w:rsidR="00EB1B34" w:rsidRPr="00EE0A9E" w:rsidRDefault="00EB1B34" w:rsidP="00EB1B34">
                      <w:pPr>
                        <w:jc w:val="center"/>
                        <w:rPr>
                          <w:sz w:val="18"/>
                          <w:szCs w:val="18"/>
                        </w:rPr>
                      </w:pPr>
                      <w:r w:rsidRPr="00EE0A9E">
                        <w:rPr>
                          <w:sz w:val="18"/>
                          <w:szCs w:val="18"/>
                        </w:rPr>
                        <w:t>Following referral from</w:t>
                      </w:r>
                      <w:r>
                        <w:rPr>
                          <w:sz w:val="18"/>
                          <w:szCs w:val="18"/>
                        </w:rPr>
                        <w:t xml:space="preserve"> the</w:t>
                      </w:r>
                      <w:r w:rsidRPr="00EE0A9E">
                        <w:rPr>
                          <w:sz w:val="18"/>
                          <w:szCs w:val="18"/>
                        </w:rPr>
                        <w:t xml:space="preserve"> LA, appointment </w:t>
                      </w:r>
                      <w:r>
                        <w:rPr>
                          <w:sz w:val="18"/>
                          <w:szCs w:val="18"/>
                        </w:rPr>
                        <w:t xml:space="preserve">is </w:t>
                      </w:r>
                      <w:r w:rsidRPr="00EE0A9E">
                        <w:rPr>
                          <w:sz w:val="18"/>
                          <w:szCs w:val="18"/>
                        </w:rPr>
                        <w:t>arrang</w:t>
                      </w:r>
                      <w:r>
                        <w:rPr>
                          <w:sz w:val="18"/>
                          <w:szCs w:val="18"/>
                        </w:rPr>
                        <w:t>ed and the health records reviewed</w:t>
                      </w:r>
                    </w:p>
                  </w:txbxContent>
                </v:textbox>
              </v:shape>
            </w:pict>
          </mc:Fallback>
        </mc:AlternateContent>
      </w:r>
      <w:r w:rsidR="00EB1B34" w:rsidRPr="00EB1B34">
        <w:rPr>
          <w:noProof/>
        </w:rPr>
        <mc:AlternateContent>
          <mc:Choice Requires="wps">
            <w:drawing>
              <wp:anchor distT="0" distB="0" distL="114300" distR="114300" simplePos="0" relativeHeight="251876352" behindDoc="0" locked="0" layoutInCell="1" allowOverlap="1" wp14:anchorId="339EFFDD" wp14:editId="75CA9880">
                <wp:simplePos x="0" y="0"/>
                <wp:positionH relativeFrom="column">
                  <wp:posOffset>5200650</wp:posOffset>
                </wp:positionH>
                <wp:positionV relativeFrom="paragraph">
                  <wp:posOffset>2157730</wp:posOffset>
                </wp:positionV>
                <wp:extent cx="1137920" cy="600710"/>
                <wp:effectExtent l="19050" t="19050" r="24130" b="27940"/>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920" cy="600710"/>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14:paraId="34EAB868" w14:textId="77777777" w:rsidR="00EB1B34" w:rsidRPr="00023863" w:rsidRDefault="00EB1B34" w:rsidP="00EB1B34">
                            <w:pPr>
                              <w:rPr>
                                <w:b/>
                                <w:sz w:val="18"/>
                                <w:szCs w:val="18"/>
                              </w:rPr>
                            </w:pPr>
                            <w:r w:rsidRPr="00C77001">
                              <w:rPr>
                                <w:sz w:val="18"/>
                                <w:szCs w:val="18"/>
                              </w:rPr>
                              <w:t>If known to the YOT service</w:t>
                            </w:r>
                            <w:r>
                              <w:rPr>
                                <w:sz w:val="18"/>
                                <w:szCs w:val="18"/>
                              </w:rPr>
                              <w:t xml:space="preserve">        </w:t>
                            </w:r>
                            <w:r w:rsidRPr="00C77001">
                              <w:rPr>
                                <w:sz w:val="18"/>
                                <w:szCs w:val="18"/>
                              </w:rPr>
                              <w:t xml:space="preserve"> </w:t>
                            </w:r>
                            <w:r>
                              <w:rPr>
                                <w:b/>
                                <w:sz w:val="18"/>
                                <w:szCs w:val="18"/>
                              </w:rPr>
                              <w:t>*c</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05E3000" id="_x0000_s1065" type="#_x0000_t202" style="position:absolute;margin-left:409.5pt;margin-top:169.9pt;width:89.6pt;height:47.3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" fillcolor="window" strokecolor="#c3d69b" strokeweight="3pt">
                <v:textbox>
                  <w:txbxContent>
                    <w:p w:rsidR="00EB1B34" w:rsidRPr="00023863" w:rsidRDefault="00EB1B34" w:rsidP="00EB1B34">
                      <w:pPr>
                        <w:rPr>
                          <w:b/>
                          <w:sz w:val="18"/>
                          <w:szCs w:val="18"/>
                        </w:rPr>
                      </w:pPr>
                      <w:r w:rsidRPr="00C77001">
                        <w:rPr>
                          <w:sz w:val="18"/>
                          <w:szCs w:val="18"/>
                        </w:rPr>
                        <w:t>If known to the YOT service</w:t>
                      </w:r>
                      <w:r>
                        <w:rPr>
                          <w:sz w:val="18"/>
                          <w:szCs w:val="18"/>
                        </w:rPr>
                        <w:t xml:space="preserve">        </w:t>
                      </w:r>
                      <w:r w:rsidRPr="00C77001">
                        <w:rPr>
                          <w:sz w:val="18"/>
                          <w:szCs w:val="18"/>
                        </w:rPr>
                        <w:t xml:space="preserve"> </w:t>
                      </w:r>
                      <w:r>
                        <w:rPr>
                          <w:b/>
                          <w:sz w:val="18"/>
                          <w:szCs w:val="18"/>
                        </w:rPr>
                        <w:t>*c</w:t>
                      </w:r>
                    </w:p>
                  </w:txbxContent>
                </v:textbox>
              </v:shape>
            </w:pict>
          </mc:Fallback>
        </mc:AlternateContent>
      </w:r>
      <w:r w:rsidR="00EB1B34" w:rsidRPr="00EB1B34">
        <w:rPr>
          <w:noProof/>
        </w:rPr>
        <mc:AlternateContent>
          <mc:Choice Requires="wps">
            <w:drawing>
              <wp:anchor distT="0" distB="0" distL="114300" distR="114300" simplePos="0" relativeHeight="251878400" behindDoc="0" locked="0" layoutInCell="1" allowOverlap="1" wp14:anchorId="784950D2" wp14:editId="2FAE7EE7">
                <wp:simplePos x="0" y="0"/>
                <wp:positionH relativeFrom="column">
                  <wp:posOffset>3220085</wp:posOffset>
                </wp:positionH>
                <wp:positionV relativeFrom="paragraph">
                  <wp:posOffset>3637915</wp:posOffset>
                </wp:positionV>
                <wp:extent cx="0" cy="189230"/>
                <wp:effectExtent l="95250" t="0" r="57150" b="58420"/>
                <wp:wrapNone/>
                <wp:docPr id="315" name="Straight Arrow Connector 315"/>
                <wp:cNvGraphicFramePr/>
                <a:graphic xmlns:a="http://schemas.openxmlformats.org/drawingml/2006/main">
                  <a:graphicData uri="http://schemas.microsoft.com/office/word/2010/wordprocessingShape">
                    <wps:wsp>
                      <wps:cNvCnPr/>
                      <wps:spPr>
                        <a:xfrm>
                          <a:off x="0" y="0"/>
                          <a:ext cx="0" cy="189230"/>
                        </a:xfrm>
                        <a:prstGeom prst="straightConnector1">
                          <a:avLst/>
                        </a:prstGeom>
                        <a:noFill/>
                        <a:ln w="1587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2F3C172" id="Straight Arrow Connector 315" o:spid="_x0000_s1026" type="#_x0000_t32" style="position:absolute;margin-left:253.55pt;margin-top:286.45pt;width:0;height:14.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" strokecolor="#948a54" strokeweight="1.25pt">
                <v:stroke endarrow="open"/>
              </v:shape>
            </w:pict>
          </mc:Fallback>
        </mc:AlternateContent>
      </w:r>
      <w:r w:rsidR="00EB1B34" w:rsidRPr="00EB1B34">
        <w:rPr>
          <w:noProof/>
        </w:rPr>
        <mc:AlternateContent>
          <mc:Choice Requires="wps">
            <w:drawing>
              <wp:anchor distT="0" distB="0" distL="114300" distR="114300" simplePos="0" relativeHeight="251879424" behindDoc="0" locked="0" layoutInCell="1" allowOverlap="1" wp14:anchorId="54472C13" wp14:editId="4972ABAB">
                <wp:simplePos x="0" y="0"/>
                <wp:positionH relativeFrom="column">
                  <wp:posOffset>-48895</wp:posOffset>
                </wp:positionH>
                <wp:positionV relativeFrom="paragraph">
                  <wp:posOffset>1323975</wp:posOffset>
                </wp:positionV>
                <wp:extent cx="1560830" cy="767715"/>
                <wp:effectExtent l="19050" t="19050" r="20320" b="13335"/>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830" cy="767715"/>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14:paraId="4AE77281" w14:textId="77777777" w:rsidR="00EB1B34" w:rsidRDefault="00EB1B34" w:rsidP="00EB1B34">
                            <w:r>
                              <w:rPr>
                                <w:rFonts w:asciiTheme="minorHAnsi" w:hAnsiTheme="minorHAnsi"/>
                                <w:sz w:val="18"/>
                                <w:szCs w:val="18"/>
                              </w:rPr>
                              <w:t xml:space="preserve">If the CYP does not engage with the assessment offered the CIC provider is to inform the SW       </w:t>
                            </w:r>
                            <w:r>
                              <w:rPr>
                                <w:rFonts w:asciiTheme="minorHAnsi" w:hAnsiTheme="minorHAnsi"/>
                                <w:b/>
                                <w:sz w:val="18"/>
                                <w:szCs w:val="18"/>
                              </w:rPr>
                              <w:t>*a *b</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5766BFD" id="_x0000_s1066" type="#_x0000_t202" style="position:absolute;margin-left:-3.85pt;margin-top:104.25pt;width:122.9pt;height:60.4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" fillcolor="window" strokecolor="#c3d69b" strokeweight="3pt">
                <v:textbox>
                  <w:txbxContent>
                    <w:p w:rsidR="00EB1B34" w:rsidRDefault="00EB1B34" w:rsidP="00EB1B34">
                      <w:r>
                        <w:rPr>
                          <w:rFonts w:asciiTheme="minorHAnsi" w:hAnsiTheme="minorHAnsi"/>
                          <w:sz w:val="18"/>
                          <w:szCs w:val="18"/>
                        </w:rPr>
                        <w:t xml:space="preserve">If the CYP does not engage with the assessment offered the CIC provider is to inform the SW       </w:t>
                      </w:r>
                      <w:r>
                        <w:rPr>
                          <w:rFonts w:asciiTheme="minorHAnsi" w:hAnsiTheme="minorHAnsi"/>
                          <w:b/>
                          <w:sz w:val="18"/>
                          <w:szCs w:val="18"/>
                        </w:rPr>
                        <w:t>*a *b</w:t>
                      </w:r>
                    </w:p>
                  </w:txbxContent>
                </v:textbox>
              </v:shape>
            </w:pict>
          </mc:Fallback>
        </mc:AlternateContent>
      </w:r>
      <w:r w:rsidR="00EB1B34" w:rsidRPr="00EB1B34">
        <w:rPr>
          <w:noProof/>
        </w:rPr>
        <mc:AlternateContent>
          <mc:Choice Requires="wps">
            <w:drawing>
              <wp:anchor distT="0" distB="0" distL="114300" distR="114300" simplePos="0" relativeHeight="251880448" behindDoc="0" locked="0" layoutInCell="1" allowOverlap="1" wp14:anchorId="4F30A5FF" wp14:editId="185D108A">
                <wp:simplePos x="0" y="0"/>
                <wp:positionH relativeFrom="column">
                  <wp:posOffset>1514475</wp:posOffset>
                </wp:positionH>
                <wp:positionV relativeFrom="paragraph">
                  <wp:posOffset>1351915</wp:posOffset>
                </wp:positionV>
                <wp:extent cx="381635" cy="180975"/>
                <wp:effectExtent l="38100" t="0" r="18415" b="66675"/>
                <wp:wrapNone/>
                <wp:docPr id="317" name="Straight Arrow Connector 317"/>
                <wp:cNvGraphicFramePr/>
                <a:graphic xmlns:a="http://schemas.openxmlformats.org/drawingml/2006/main">
                  <a:graphicData uri="http://schemas.microsoft.com/office/word/2010/wordprocessingShape">
                    <wps:wsp>
                      <wps:cNvCnPr/>
                      <wps:spPr>
                        <a:xfrm flipH="1">
                          <a:off x="0" y="0"/>
                          <a:ext cx="381635" cy="180975"/>
                        </a:xfrm>
                        <a:prstGeom prst="straightConnector1">
                          <a:avLst/>
                        </a:prstGeom>
                        <a:noFill/>
                        <a:ln w="1587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FEF1364" id="Straight Arrow Connector 317" o:spid="_x0000_s1026" type="#_x0000_t32" style="position:absolute;margin-left:119.25pt;margin-top:106.45pt;width:30.05pt;height:14.25pt;flip:x;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" strokecolor="#948a54" strokeweight="1.25pt">
                <v:stroke endarrow="open"/>
              </v:shape>
            </w:pict>
          </mc:Fallback>
        </mc:AlternateContent>
      </w:r>
      <w:r w:rsidR="00EB1B34" w:rsidRPr="00EB1B34">
        <w:rPr>
          <w:noProof/>
        </w:rPr>
        <mc:AlternateContent>
          <mc:Choice Requires="wps">
            <w:drawing>
              <wp:anchor distT="0" distB="0" distL="114300" distR="114300" simplePos="0" relativeHeight="251881472" behindDoc="0" locked="0" layoutInCell="1" allowOverlap="1" wp14:anchorId="45503CFF" wp14:editId="3240EBB0">
                <wp:simplePos x="0" y="0"/>
                <wp:positionH relativeFrom="column">
                  <wp:posOffset>1529715</wp:posOffset>
                </wp:positionH>
                <wp:positionV relativeFrom="paragraph">
                  <wp:posOffset>1864995</wp:posOffset>
                </wp:positionV>
                <wp:extent cx="362585" cy="473710"/>
                <wp:effectExtent l="0" t="0" r="75565" b="59690"/>
                <wp:wrapNone/>
                <wp:docPr id="318" name="Straight Arrow Connector 318"/>
                <wp:cNvGraphicFramePr/>
                <a:graphic xmlns:a="http://schemas.openxmlformats.org/drawingml/2006/main">
                  <a:graphicData uri="http://schemas.microsoft.com/office/word/2010/wordprocessingShape">
                    <wps:wsp>
                      <wps:cNvCnPr/>
                      <wps:spPr>
                        <a:xfrm>
                          <a:off x="0" y="0"/>
                          <a:ext cx="362585" cy="473710"/>
                        </a:xfrm>
                        <a:prstGeom prst="straightConnector1">
                          <a:avLst/>
                        </a:prstGeom>
                        <a:noFill/>
                        <a:ln w="1587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ED66447" id="Straight Arrow Connector 318" o:spid="_x0000_s1026" type="#_x0000_t32" style="position:absolute;margin-left:120.45pt;margin-top:146.85pt;width:28.55pt;height:37.3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" strokecolor="#948a54" strokeweight="1.25pt">
                <v:stroke endarrow="open"/>
              </v:shape>
            </w:pict>
          </mc:Fallback>
        </mc:AlternateContent>
      </w:r>
      <w:r w:rsidR="00EB1B34" w:rsidRPr="00EB1B34">
        <w:rPr>
          <w:noProof/>
        </w:rPr>
        <mc:AlternateContent>
          <mc:Choice Requires="wps">
            <w:drawing>
              <wp:anchor distT="0" distB="0" distL="114300" distR="114300" simplePos="0" relativeHeight="251884544" behindDoc="0" locked="0" layoutInCell="1" allowOverlap="1" wp14:anchorId="7F9E8BBC" wp14:editId="0063B279">
                <wp:simplePos x="0" y="0"/>
                <wp:positionH relativeFrom="column">
                  <wp:posOffset>1883410</wp:posOffset>
                </wp:positionH>
                <wp:positionV relativeFrom="paragraph">
                  <wp:posOffset>1151255</wp:posOffset>
                </wp:positionV>
                <wp:extent cx="2668270" cy="481965"/>
                <wp:effectExtent l="19050" t="19050" r="17780" b="13335"/>
                <wp:wrapNone/>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270" cy="481965"/>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14:paraId="77DFD675" w14:textId="77777777" w:rsidR="00EB1B34" w:rsidRDefault="00EB1B34" w:rsidP="00EB1B34">
                            <w:pPr>
                              <w:jc w:val="center"/>
                            </w:pPr>
                            <w:r>
                              <w:rPr>
                                <w:rFonts w:asciiTheme="minorHAnsi" w:hAnsiTheme="minorHAnsi"/>
                                <w:sz w:val="18"/>
                                <w:szCs w:val="18"/>
                              </w:rPr>
                              <w:t>YP refuses to engage with the RHA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55B326D" id="_x0000_s1067" type="#_x0000_t202" style="position:absolute;margin-left:148.3pt;margin-top:90.65pt;width:210.1pt;height:37.9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" fillcolor="window" strokecolor="#c3d69b" strokeweight="3pt">
                <v:textbox>
                  <w:txbxContent>
                    <w:p w:rsidR="00EB1B34" w:rsidRDefault="00EB1B34" w:rsidP="00EB1B34">
                      <w:pPr>
                        <w:jc w:val="center"/>
                      </w:pPr>
                      <w:r>
                        <w:rPr>
                          <w:rFonts w:asciiTheme="minorHAnsi" w:hAnsiTheme="minorHAnsi"/>
                          <w:sz w:val="18"/>
                          <w:szCs w:val="18"/>
                        </w:rPr>
                        <w:t>YP refuses to engage with the RHA</w:t>
                      </w:r>
                    </w:p>
                  </w:txbxContent>
                </v:textbox>
              </v:shape>
            </w:pict>
          </mc:Fallback>
        </mc:AlternateContent>
      </w:r>
      <w:r w:rsidR="00EB1B34" w:rsidRPr="00EB1B34">
        <w:rPr>
          <w:noProof/>
        </w:rPr>
        <mc:AlternateContent>
          <mc:Choice Requires="wps">
            <w:drawing>
              <wp:anchor distT="0" distB="0" distL="114300" distR="114300" simplePos="0" relativeHeight="251887616" behindDoc="0" locked="0" layoutInCell="1" allowOverlap="1" wp14:anchorId="0BC27326" wp14:editId="3DC82C35">
                <wp:simplePos x="0" y="0"/>
                <wp:positionH relativeFrom="column">
                  <wp:posOffset>3228975</wp:posOffset>
                </wp:positionH>
                <wp:positionV relativeFrom="paragraph">
                  <wp:posOffset>970915</wp:posOffset>
                </wp:positionV>
                <wp:extent cx="0" cy="180975"/>
                <wp:effectExtent l="95250" t="0" r="57150" b="66675"/>
                <wp:wrapNone/>
                <wp:docPr id="324" name="Straight Arrow Connector 324"/>
                <wp:cNvGraphicFramePr/>
                <a:graphic xmlns:a="http://schemas.openxmlformats.org/drawingml/2006/main">
                  <a:graphicData uri="http://schemas.microsoft.com/office/word/2010/wordprocessingShape">
                    <wps:wsp>
                      <wps:cNvCnPr/>
                      <wps:spPr>
                        <a:xfrm>
                          <a:off x="0" y="0"/>
                          <a:ext cx="0" cy="180975"/>
                        </a:xfrm>
                        <a:prstGeom prst="straightConnector1">
                          <a:avLst/>
                        </a:prstGeom>
                        <a:noFill/>
                        <a:ln w="1587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22B7492" id="Straight Arrow Connector 324" o:spid="_x0000_s1026" type="#_x0000_t32" style="position:absolute;margin-left:254.25pt;margin-top:76.45pt;width:0;height:14.2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" strokecolor="#948a54" strokeweight="1.25pt">
                <v:stroke endarrow="open"/>
              </v:shape>
            </w:pict>
          </mc:Fallback>
        </mc:AlternateContent>
      </w:r>
    </w:p>
    <w:p w14:paraId="226AA632" w14:textId="77777777" w:rsidR="007B0A7F" w:rsidRDefault="007B0A7F" w:rsidP="007B0A7F">
      <w:pPr>
        <w:tabs>
          <w:tab w:val="left" w:pos="5895"/>
        </w:tabs>
      </w:pPr>
      <w:r>
        <w:rPr>
          <w:rFonts w:ascii="Arial" w:hAnsi="Arial" w:cs="Arial"/>
          <w:b/>
          <w:noProof/>
          <w:color w:val="1F497D"/>
        </w:rPr>
        <w:lastRenderedPageBreak/>
        <mc:AlternateContent>
          <mc:Choice Requires="wps">
            <w:drawing>
              <wp:anchor distT="0" distB="0" distL="114300" distR="114300" simplePos="0" relativeHeight="251859968" behindDoc="0" locked="0" layoutInCell="1" allowOverlap="1" wp14:anchorId="4354C656" wp14:editId="26499AAC">
                <wp:simplePos x="0" y="0"/>
                <wp:positionH relativeFrom="column">
                  <wp:posOffset>-180975</wp:posOffset>
                </wp:positionH>
                <wp:positionV relativeFrom="paragraph">
                  <wp:posOffset>-334010</wp:posOffset>
                </wp:positionV>
                <wp:extent cx="6276975" cy="428625"/>
                <wp:effectExtent l="0" t="0" r="9525" b="9525"/>
                <wp:wrapNone/>
                <wp:docPr id="301" name="Text Box 301"/>
                <wp:cNvGraphicFramePr/>
                <a:graphic xmlns:a="http://schemas.openxmlformats.org/drawingml/2006/main">
                  <a:graphicData uri="http://schemas.microsoft.com/office/word/2010/wordprocessingShape">
                    <wps:wsp>
                      <wps:cNvSpPr txBox="1"/>
                      <wps:spPr>
                        <a:xfrm>
                          <a:off x="0" y="0"/>
                          <a:ext cx="6276975" cy="428625"/>
                        </a:xfrm>
                        <a:prstGeom prst="rect">
                          <a:avLst/>
                        </a:prstGeom>
                        <a:solidFill>
                          <a:sysClr val="window" lastClr="FFFFFF"/>
                        </a:solidFill>
                        <a:ln w="6350">
                          <a:noFill/>
                        </a:ln>
                        <a:effectLst/>
                      </wps:spPr>
                      <wps:txbx>
                        <w:txbxContent>
                          <w:p w14:paraId="07C1D8C8" w14:textId="77777777" w:rsidR="007B0A7F" w:rsidRDefault="007B0A7F" w:rsidP="007B0A7F">
                            <w:pPr>
                              <w:jc w:val="center"/>
                            </w:pPr>
                            <w:r>
                              <w:rPr>
                                <w:rFonts w:asciiTheme="minorHAnsi" w:hAnsiTheme="minorHAnsi" w:cs="Arial"/>
                                <w:b/>
                                <w:sz w:val="24"/>
                                <w:szCs w:val="24"/>
                              </w:rPr>
                              <w:t xml:space="preserve">Key </w:t>
                            </w:r>
                            <w:r w:rsidRPr="007C10E2">
                              <w:rPr>
                                <w:rFonts w:asciiTheme="minorHAnsi" w:hAnsiTheme="minorHAnsi" w:cs="Arial"/>
                                <w:b/>
                                <w:sz w:val="24"/>
                                <w:szCs w:val="24"/>
                              </w:rPr>
                              <w:t xml:space="preserve">to </w:t>
                            </w:r>
                            <w:r w:rsidR="00EA6C40">
                              <w:rPr>
                                <w:rFonts w:asciiTheme="minorHAnsi" w:hAnsiTheme="minorHAnsi" w:cs="Arial"/>
                                <w:b/>
                                <w:sz w:val="24"/>
                                <w:szCs w:val="24"/>
                              </w:rPr>
                              <w:t>R</w:t>
                            </w:r>
                            <w:r>
                              <w:rPr>
                                <w:rFonts w:asciiTheme="minorHAnsi" w:hAnsiTheme="minorHAnsi" w:cs="Arial"/>
                                <w:b/>
                                <w:sz w:val="24"/>
                                <w:szCs w:val="24"/>
                              </w:rPr>
                              <w:t>eview</w:t>
                            </w:r>
                            <w:r w:rsidRPr="007C10E2">
                              <w:rPr>
                                <w:rFonts w:asciiTheme="minorHAnsi" w:hAnsiTheme="minorHAnsi" w:cs="Arial"/>
                                <w:b/>
                                <w:sz w:val="24"/>
                                <w:szCs w:val="24"/>
                              </w:rPr>
                              <w:t xml:space="preserve"> Health Assessment Pathway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30D2F" id="Text Box 301" o:spid="_x0000_s1068" type="#_x0000_t202" style="position:absolute;margin-left:-14.25pt;margin-top:-26.3pt;width:494.25pt;height:33.7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" fillcolor="window" stroked="f" strokeweight=".5pt">
                <v:textbox>
                  <w:txbxContent>
                    <w:p w:rsidR="007B0A7F" w:rsidRDefault="007B0A7F" w:rsidP="007B0A7F">
                      <w:pPr>
                        <w:jc w:val="center"/>
                      </w:pPr>
                      <w:r>
                        <w:rPr>
                          <w:rFonts w:asciiTheme="minorHAnsi" w:hAnsiTheme="minorHAnsi" w:cs="Arial"/>
                          <w:b/>
                          <w:sz w:val="24"/>
                          <w:szCs w:val="24"/>
                        </w:rPr>
                        <w:t xml:space="preserve">Key </w:t>
                      </w:r>
                      <w:r w:rsidRPr="007C10E2">
                        <w:rPr>
                          <w:rFonts w:asciiTheme="minorHAnsi" w:hAnsiTheme="minorHAnsi" w:cs="Arial"/>
                          <w:b/>
                          <w:sz w:val="24"/>
                          <w:szCs w:val="24"/>
                        </w:rPr>
                        <w:t xml:space="preserve">to </w:t>
                      </w:r>
                      <w:r w:rsidR="00EA6C40">
                        <w:rPr>
                          <w:rFonts w:asciiTheme="minorHAnsi" w:hAnsiTheme="minorHAnsi" w:cs="Arial"/>
                          <w:b/>
                          <w:sz w:val="24"/>
                          <w:szCs w:val="24"/>
                        </w:rPr>
                        <w:t>R</w:t>
                      </w:r>
                      <w:r>
                        <w:rPr>
                          <w:rFonts w:asciiTheme="minorHAnsi" w:hAnsiTheme="minorHAnsi" w:cs="Arial"/>
                          <w:b/>
                          <w:sz w:val="24"/>
                          <w:szCs w:val="24"/>
                        </w:rPr>
                        <w:t>eview</w:t>
                      </w:r>
                      <w:r w:rsidRPr="007C10E2">
                        <w:rPr>
                          <w:rFonts w:asciiTheme="minorHAnsi" w:hAnsiTheme="minorHAnsi" w:cs="Arial"/>
                          <w:b/>
                          <w:sz w:val="24"/>
                          <w:szCs w:val="24"/>
                        </w:rPr>
                        <w:t xml:space="preserve"> Health Assessment Pathway</w:t>
                      </w:r>
                    </w:p>
                  </w:txbxContent>
                </v:textbox>
              </v:shape>
            </w:pict>
          </mc:Fallback>
        </mc:AlternateContent>
      </w:r>
    </w:p>
    <w:p w14:paraId="70769045" w14:textId="77777777" w:rsidR="007B0A7F" w:rsidRPr="007B0A7F" w:rsidRDefault="007B0A7F" w:rsidP="007B0A7F"/>
    <w:p w14:paraId="0F89AB8B" w14:textId="77777777" w:rsidR="007B0A7F" w:rsidRPr="007B0A7F" w:rsidRDefault="006E0ED8" w:rsidP="007B0A7F">
      <w:r w:rsidRPr="007B0A7F">
        <w:rPr>
          <w:noProof/>
        </w:rPr>
        <mc:AlternateContent>
          <mc:Choice Requires="wps">
            <w:drawing>
              <wp:anchor distT="0" distB="0" distL="114300" distR="114300" simplePos="0" relativeHeight="251866112" behindDoc="0" locked="0" layoutInCell="1" allowOverlap="1" wp14:anchorId="70BF929F" wp14:editId="0068CB50">
                <wp:simplePos x="0" y="0"/>
                <wp:positionH relativeFrom="column">
                  <wp:posOffset>3139616</wp:posOffset>
                </wp:positionH>
                <wp:positionV relativeFrom="paragraph">
                  <wp:posOffset>16851</wp:posOffset>
                </wp:positionV>
                <wp:extent cx="2863215" cy="1913369"/>
                <wp:effectExtent l="19050" t="19050" r="13335" b="10795"/>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215" cy="1913369"/>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14:paraId="2860B992" w14:textId="77777777" w:rsidR="007B0A7F" w:rsidRPr="005A57F2" w:rsidRDefault="007B0A7F" w:rsidP="007B0A7F">
                            <w:pPr>
                              <w:rPr>
                                <w:b/>
                                <w:sz w:val="24"/>
                                <w:szCs w:val="24"/>
                              </w:rPr>
                            </w:pPr>
                            <w:r w:rsidRPr="005A57F2">
                              <w:rPr>
                                <w:b/>
                                <w:sz w:val="24"/>
                                <w:szCs w:val="24"/>
                              </w:rPr>
                              <w:t xml:space="preserve">*b          </w:t>
                            </w:r>
                            <w:r w:rsidR="005A57F2" w:rsidRPr="005A57F2">
                              <w:rPr>
                                <w:b/>
                                <w:sz w:val="24"/>
                                <w:szCs w:val="24"/>
                              </w:rPr>
                              <w:t xml:space="preserve">    </w:t>
                            </w:r>
                            <w:r w:rsidRPr="005A57F2">
                              <w:rPr>
                                <w:b/>
                                <w:sz w:val="24"/>
                                <w:szCs w:val="24"/>
                              </w:rPr>
                              <w:t xml:space="preserve"> LAC Review Meetings</w:t>
                            </w:r>
                          </w:p>
                          <w:p w14:paraId="21BBEADC" w14:textId="77777777" w:rsidR="00EB1B34" w:rsidRPr="000B6112" w:rsidRDefault="00EB1B34" w:rsidP="007B0A7F">
                            <w:pPr>
                              <w:rPr>
                                <w:b/>
                              </w:rPr>
                            </w:pPr>
                          </w:p>
                          <w:p w14:paraId="412DC513" w14:textId="77777777" w:rsidR="007B0A7F" w:rsidRDefault="007B0A7F" w:rsidP="007B0A7F">
                            <w:pPr>
                              <w:rPr>
                                <w:sz w:val="18"/>
                                <w:szCs w:val="18"/>
                              </w:rPr>
                            </w:pPr>
                            <w:r w:rsidRPr="00C77001">
                              <w:rPr>
                                <w:sz w:val="18"/>
                                <w:szCs w:val="18"/>
                              </w:rPr>
                              <w:t xml:space="preserve">Social care </w:t>
                            </w:r>
                            <w:r>
                              <w:rPr>
                                <w:sz w:val="18"/>
                                <w:szCs w:val="18"/>
                              </w:rPr>
                              <w:t>must</w:t>
                            </w:r>
                            <w:r w:rsidRPr="00C77001">
                              <w:rPr>
                                <w:sz w:val="18"/>
                                <w:szCs w:val="18"/>
                              </w:rPr>
                              <w:t xml:space="preserve"> discuss </w:t>
                            </w:r>
                            <w:r>
                              <w:rPr>
                                <w:sz w:val="18"/>
                                <w:szCs w:val="18"/>
                              </w:rPr>
                              <w:t xml:space="preserve">at the following LAC review the non-engagement. Health representation is crucial; especially in transition from care therefore every effort should be made to ensure appropriate health representation is at the meeting. Social care must ensure that risks and vulnerabilities are reviewed and documented at the LAC reviews and that the young person receives support to enable them to address any health concerns. </w:t>
                            </w:r>
                          </w:p>
                          <w:p w14:paraId="13EE4ADD" w14:textId="77777777" w:rsidR="007B0A7F" w:rsidRDefault="007B0A7F" w:rsidP="007B0A7F">
                            <w:pPr>
                              <w:rPr>
                                <w:sz w:val="18"/>
                                <w:szCs w:val="18"/>
                              </w:rPr>
                            </w:pPr>
                          </w:p>
                          <w:p w14:paraId="37BAB569" w14:textId="77777777" w:rsidR="007B0A7F" w:rsidRPr="00C77001" w:rsidRDefault="007B0A7F" w:rsidP="007B0A7F">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EF79B5" id="_x0000_s1069" type="#_x0000_t202" style="position:absolute;margin-left:247.2pt;margin-top:1.35pt;width:225.45pt;height:150.6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" fillcolor="window" strokecolor="#c3d69b" strokeweight="3pt">
                <v:textbox>
                  <w:txbxContent>
                    <w:p w:rsidR="007B0A7F" w:rsidRPr="005A57F2" w:rsidRDefault="007B0A7F" w:rsidP="007B0A7F">
                      <w:pPr>
                        <w:rPr>
                          <w:b/>
                          <w:sz w:val="24"/>
                          <w:szCs w:val="24"/>
                        </w:rPr>
                      </w:pPr>
                      <w:r w:rsidRPr="005A57F2">
                        <w:rPr>
                          <w:b/>
                          <w:sz w:val="24"/>
                          <w:szCs w:val="24"/>
                        </w:rPr>
                        <w:t xml:space="preserve">*b          </w:t>
                      </w:r>
                      <w:r w:rsidR="005A57F2" w:rsidRPr="005A57F2">
                        <w:rPr>
                          <w:b/>
                          <w:sz w:val="24"/>
                          <w:szCs w:val="24"/>
                        </w:rPr>
                        <w:t xml:space="preserve">    </w:t>
                      </w:r>
                      <w:r w:rsidRPr="005A57F2">
                        <w:rPr>
                          <w:b/>
                          <w:sz w:val="24"/>
                          <w:szCs w:val="24"/>
                        </w:rPr>
                        <w:t xml:space="preserve"> LAC Review Meetings</w:t>
                      </w:r>
                    </w:p>
                    <w:p w:rsidR="00EB1B34" w:rsidRPr="000B6112" w:rsidRDefault="00EB1B34" w:rsidP="007B0A7F">
                      <w:pPr>
                        <w:rPr>
                          <w:b/>
                        </w:rPr>
                      </w:pPr>
                    </w:p>
                    <w:p w:rsidR="007B0A7F" w:rsidRDefault="007B0A7F" w:rsidP="007B0A7F">
                      <w:pPr>
                        <w:rPr>
                          <w:sz w:val="18"/>
                          <w:szCs w:val="18"/>
                        </w:rPr>
                      </w:pPr>
                      <w:r w:rsidRPr="00C77001">
                        <w:rPr>
                          <w:sz w:val="18"/>
                          <w:szCs w:val="18"/>
                        </w:rPr>
                        <w:t xml:space="preserve">Social care </w:t>
                      </w:r>
                      <w:r>
                        <w:rPr>
                          <w:sz w:val="18"/>
                          <w:szCs w:val="18"/>
                        </w:rPr>
                        <w:t>must</w:t>
                      </w:r>
                      <w:r w:rsidRPr="00C77001">
                        <w:rPr>
                          <w:sz w:val="18"/>
                          <w:szCs w:val="18"/>
                        </w:rPr>
                        <w:t xml:space="preserve"> discuss </w:t>
                      </w:r>
                      <w:r>
                        <w:rPr>
                          <w:sz w:val="18"/>
                          <w:szCs w:val="18"/>
                        </w:rPr>
                        <w:t xml:space="preserve">at the following LAC review the non-engagement. Health representation is crucial; especially in transition from care therefore every effort should be made to ensure appropriate health representation is at the meeting. Social care must ensure that risks and vulnerabilities are reviewed and documented at the LAC reviews and that the young person receives support to enable them to address any health concerns. </w:t>
                      </w:r>
                    </w:p>
                    <w:p w:rsidR="007B0A7F" w:rsidRDefault="007B0A7F" w:rsidP="007B0A7F">
                      <w:pPr>
                        <w:rPr>
                          <w:sz w:val="18"/>
                          <w:szCs w:val="18"/>
                        </w:rPr>
                      </w:pPr>
                    </w:p>
                    <w:p w:rsidR="007B0A7F" w:rsidRPr="00C77001" w:rsidRDefault="007B0A7F" w:rsidP="007B0A7F">
                      <w:pPr>
                        <w:rPr>
                          <w:sz w:val="18"/>
                          <w:szCs w:val="18"/>
                        </w:rPr>
                      </w:pPr>
                    </w:p>
                  </w:txbxContent>
                </v:textbox>
              </v:shape>
            </w:pict>
          </mc:Fallback>
        </mc:AlternateContent>
      </w:r>
      <w:r w:rsidR="004C386A" w:rsidRPr="007B0A7F">
        <w:rPr>
          <w:noProof/>
        </w:rPr>
        <mc:AlternateContent>
          <mc:Choice Requires="wps">
            <w:drawing>
              <wp:anchor distT="0" distB="0" distL="114300" distR="114300" simplePos="0" relativeHeight="251863040" behindDoc="0" locked="0" layoutInCell="1" allowOverlap="1" wp14:anchorId="4F4C5EC1" wp14:editId="3FDBEFC7">
                <wp:simplePos x="0" y="0"/>
                <wp:positionH relativeFrom="column">
                  <wp:posOffset>200851</wp:posOffset>
                </wp:positionH>
                <wp:positionV relativeFrom="paragraph">
                  <wp:posOffset>32708</wp:posOffset>
                </wp:positionV>
                <wp:extent cx="2656840" cy="1849942"/>
                <wp:effectExtent l="19050" t="19050" r="10160" b="17145"/>
                <wp:wrapNone/>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840" cy="1849942"/>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14:paraId="55ACC193" w14:textId="77777777" w:rsidR="007B0A7F" w:rsidRPr="005A57F2" w:rsidRDefault="004472CE" w:rsidP="007B0A7F">
                            <w:pPr>
                              <w:rPr>
                                <w:b/>
                                <w:sz w:val="24"/>
                                <w:szCs w:val="24"/>
                              </w:rPr>
                            </w:pPr>
                            <w:r>
                              <w:rPr>
                                <w:b/>
                                <w:sz w:val="24"/>
                                <w:szCs w:val="24"/>
                              </w:rPr>
                              <w:t>*a</w:t>
                            </w:r>
                            <w:r w:rsidR="005A57F2" w:rsidRPr="005A57F2">
                              <w:rPr>
                                <w:b/>
                                <w:sz w:val="24"/>
                                <w:szCs w:val="24"/>
                              </w:rPr>
                              <w:tab/>
                            </w:r>
                            <w:r w:rsidR="005A57F2" w:rsidRPr="005A57F2">
                              <w:rPr>
                                <w:b/>
                                <w:sz w:val="24"/>
                                <w:szCs w:val="24"/>
                              </w:rPr>
                              <w:tab/>
                            </w:r>
                            <w:r w:rsidR="007B0A7F" w:rsidRPr="005A57F2">
                              <w:rPr>
                                <w:b/>
                                <w:sz w:val="24"/>
                                <w:szCs w:val="24"/>
                              </w:rPr>
                              <w:t>OLAC</w:t>
                            </w:r>
                          </w:p>
                          <w:p w14:paraId="5F8AFADE" w14:textId="77777777" w:rsidR="005A57F2" w:rsidRDefault="005A57F2" w:rsidP="007B0A7F">
                            <w:pPr>
                              <w:rPr>
                                <w:b/>
                              </w:rPr>
                            </w:pPr>
                          </w:p>
                          <w:p w14:paraId="71C70803" w14:textId="77777777" w:rsidR="004C386A" w:rsidRDefault="007B0A7F" w:rsidP="004C386A">
                            <w:pPr>
                              <w:jc w:val="both"/>
                              <w:rPr>
                                <w:sz w:val="18"/>
                                <w:szCs w:val="18"/>
                              </w:rPr>
                            </w:pPr>
                            <w:r>
                              <w:rPr>
                                <w:sz w:val="18"/>
                                <w:szCs w:val="18"/>
                              </w:rPr>
                              <w:t>If OLAC, the originating authority must be informed by health providers of non-engagement.</w:t>
                            </w:r>
                            <w:r w:rsidR="004C386A" w:rsidRPr="004C386A">
                              <w:rPr>
                                <w:sz w:val="18"/>
                                <w:szCs w:val="18"/>
                              </w:rPr>
                              <w:t xml:space="preserve"> </w:t>
                            </w:r>
                            <w:r w:rsidR="004C386A">
                              <w:rPr>
                                <w:sz w:val="18"/>
                                <w:szCs w:val="18"/>
                              </w:rPr>
                              <w:t xml:space="preserve">If OLAC, the originating referrer (responsible health team) must be informed by receiving health providers of non-engagement.  A decision about how to proceed to be made following discussion with originating health team (availability of information and health records) e.g. follow local decliner pathway or return to originating health team.  </w:t>
                            </w:r>
                          </w:p>
                          <w:p w14:paraId="7B8B5478" w14:textId="77777777" w:rsidR="007B0A7F" w:rsidRDefault="007B0A7F" w:rsidP="007B0A7F">
                            <w:pPr>
                              <w:rPr>
                                <w:sz w:val="18"/>
                                <w:szCs w:val="18"/>
                              </w:rPr>
                            </w:pPr>
                          </w:p>
                          <w:p w14:paraId="2B3489B0" w14:textId="77777777" w:rsidR="007B0A7F" w:rsidRDefault="007B0A7F" w:rsidP="007B0A7F">
                            <w:pPr>
                              <w:rPr>
                                <w:sz w:val="18"/>
                                <w:szCs w:val="18"/>
                              </w:rPr>
                            </w:pPr>
                          </w:p>
                          <w:p w14:paraId="1992F5CA" w14:textId="77777777" w:rsidR="007B0A7F" w:rsidRDefault="007B0A7F" w:rsidP="007B0A7F">
                            <w:pPr>
                              <w:rPr>
                                <w:sz w:val="18"/>
                                <w:szCs w:val="18"/>
                              </w:rPr>
                            </w:pPr>
                          </w:p>
                          <w:p w14:paraId="35EBF97C" w14:textId="77777777" w:rsidR="007B0A7F" w:rsidRDefault="007B0A7F" w:rsidP="007B0A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8DAD5B" id="_x0000_s1070" type="#_x0000_t202" style="position:absolute;margin-left:15.8pt;margin-top:2.6pt;width:209.2pt;height:145.6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" fillcolor="window" strokecolor="#c3d69b" strokeweight="3pt">
                <v:textbox>
                  <w:txbxContent>
                    <w:p w:rsidR="007B0A7F" w:rsidRPr="005A57F2" w:rsidRDefault="004472CE" w:rsidP="007B0A7F">
                      <w:pPr>
                        <w:rPr>
                          <w:b/>
                          <w:sz w:val="24"/>
                          <w:szCs w:val="24"/>
                        </w:rPr>
                      </w:pPr>
                      <w:r>
                        <w:rPr>
                          <w:b/>
                          <w:sz w:val="24"/>
                          <w:szCs w:val="24"/>
                        </w:rPr>
                        <w:t>*a</w:t>
                      </w:r>
                      <w:r w:rsidR="005A57F2" w:rsidRPr="005A57F2">
                        <w:rPr>
                          <w:b/>
                          <w:sz w:val="24"/>
                          <w:szCs w:val="24"/>
                        </w:rPr>
                        <w:tab/>
                      </w:r>
                      <w:r w:rsidR="005A57F2" w:rsidRPr="005A57F2">
                        <w:rPr>
                          <w:b/>
                          <w:sz w:val="24"/>
                          <w:szCs w:val="24"/>
                        </w:rPr>
                        <w:tab/>
                      </w:r>
                      <w:r w:rsidR="007B0A7F" w:rsidRPr="005A57F2">
                        <w:rPr>
                          <w:b/>
                          <w:sz w:val="24"/>
                          <w:szCs w:val="24"/>
                        </w:rPr>
                        <w:t>OLAC</w:t>
                      </w:r>
                    </w:p>
                    <w:p w:rsidR="005A57F2" w:rsidRDefault="005A57F2" w:rsidP="007B0A7F">
                      <w:pPr>
                        <w:rPr>
                          <w:b/>
                        </w:rPr>
                      </w:pPr>
                    </w:p>
                    <w:p w:rsidR="004C386A" w:rsidRDefault="007B0A7F" w:rsidP="004C386A">
                      <w:pPr>
                        <w:jc w:val="both"/>
                        <w:rPr>
                          <w:sz w:val="18"/>
                          <w:szCs w:val="18"/>
                        </w:rPr>
                      </w:pPr>
                      <w:r>
                        <w:rPr>
                          <w:sz w:val="18"/>
                          <w:szCs w:val="18"/>
                        </w:rPr>
                        <w:t>If OLAC, the originating authority must be informed by health providers of non-engagement.</w:t>
                      </w:r>
                      <w:r w:rsidR="004C386A" w:rsidRPr="004C386A">
                        <w:rPr>
                          <w:sz w:val="18"/>
                          <w:szCs w:val="18"/>
                        </w:rPr>
                        <w:t xml:space="preserve"> </w:t>
                      </w:r>
                      <w:r w:rsidR="004C386A">
                        <w:rPr>
                          <w:sz w:val="18"/>
                          <w:szCs w:val="18"/>
                        </w:rPr>
                        <w:t xml:space="preserve">If OLAC, the originating referrer (responsible health team) must be informed by receiving health providers of non-engagement.  A decision about how to proceed to be made following discussion with originating health team (availability of information and health records) e.g. follow local decliner pathway or return to originating health team.  </w:t>
                      </w:r>
                    </w:p>
                    <w:p w:rsidR="007B0A7F" w:rsidRDefault="007B0A7F" w:rsidP="007B0A7F">
                      <w:pPr>
                        <w:rPr>
                          <w:sz w:val="18"/>
                          <w:szCs w:val="18"/>
                        </w:rPr>
                      </w:pPr>
                    </w:p>
                    <w:p w:rsidR="007B0A7F" w:rsidRDefault="007B0A7F" w:rsidP="007B0A7F">
                      <w:pPr>
                        <w:rPr>
                          <w:sz w:val="18"/>
                          <w:szCs w:val="18"/>
                        </w:rPr>
                      </w:pPr>
                    </w:p>
                    <w:p w:rsidR="007B0A7F" w:rsidRDefault="007B0A7F" w:rsidP="007B0A7F">
                      <w:pPr>
                        <w:rPr>
                          <w:sz w:val="18"/>
                          <w:szCs w:val="18"/>
                        </w:rPr>
                      </w:pPr>
                    </w:p>
                    <w:p w:rsidR="007B0A7F" w:rsidRDefault="007B0A7F" w:rsidP="007B0A7F"/>
                  </w:txbxContent>
                </v:textbox>
              </v:shape>
            </w:pict>
          </mc:Fallback>
        </mc:AlternateContent>
      </w:r>
    </w:p>
    <w:p w14:paraId="2F86AC5E" w14:textId="77777777" w:rsidR="007B0A7F" w:rsidRPr="007B0A7F" w:rsidRDefault="007B0A7F" w:rsidP="007B0A7F"/>
    <w:p w14:paraId="5C8F66D1" w14:textId="77777777" w:rsidR="007B0A7F" w:rsidRPr="007B0A7F" w:rsidRDefault="007B0A7F" w:rsidP="007B0A7F"/>
    <w:p w14:paraId="04684382" w14:textId="77777777" w:rsidR="007B0A7F" w:rsidRPr="007B0A7F" w:rsidRDefault="007B0A7F" w:rsidP="007B0A7F"/>
    <w:p w14:paraId="2EF29510" w14:textId="77777777" w:rsidR="007B0A7F" w:rsidRPr="007B0A7F" w:rsidRDefault="007B0A7F" w:rsidP="007B0A7F"/>
    <w:p w14:paraId="2B4D618D" w14:textId="77777777" w:rsidR="007B0A7F" w:rsidRPr="007B0A7F" w:rsidRDefault="007B0A7F" w:rsidP="007B0A7F"/>
    <w:p w14:paraId="52A436C9" w14:textId="77777777" w:rsidR="007B0A7F" w:rsidRPr="007B0A7F" w:rsidRDefault="007B0A7F" w:rsidP="007B0A7F"/>
    <w:p w14:paraId="00D6B1B0" w14:textId="77777777" w:rsidR="007B0A7F" w:rsidRPr="007B0A7F" w:rsidRDefault="007B0A7F" w:rsidP="007B0A7F"/>
    <w:p w14:paraId="476B594C" w14:textId="77777777" w:rsidR="007B0A7F" w:rsidRPr="007B0A7F" w:rsidRDefault="007B0A7F" w:rsidP="007B0A7F"/>
    <w:p w14:paraId="7C4D8077" w14:textId="77777777" w:rsidR="007B0A7F" w:rsidRPr="007B0A7F" w:rsidRDefault="007B0A7F" w:rsidP="007B0A7F"/>
    <w:p w14:paraId="444641F4" w14:textId="77777777" w:rsidR="007B0A7F" w:rsidRPr="007B0A7F" w:rsidRDefault="007B0A7F" w:rsidP="007B0A7F"/>
    <w:p w14:paraId="565CF6B2" w14:textId="77777777" w:rsidR="007B0A7F" w:rsidRPr="007B0A7F" w:rsidRDefault="007B0A7F" w:rsidP="007B0A7F"/>
    <w:p w14:paraId="4770E853" w14:textId="77777777" w:rsidR="007B0A7F" w:rsidRPr="007B0A7F" w:rsidRDefault="00FB0827" w:rsidP="007B0A7F">
      <w:r w:rsidRPr="007B0A7F">
        <w:rPr>
          <w:noProof/>
        </w:rPr>
        <mc:AlternateContent>
          <mc:Choice Requires="wps">
            <w:drawing>
              <wp:anchor distT="0" distB="0" distL="114300" distR="114300" simplePos="0" relativeHeight="251864064" behindDoc="0" locked="0" layoutInCell="1" allowOverlap="1" wp14:anchorId="738A691A" wp14:editId="1FEEF30C">
                <wp:simplePos x="0" y="0"/>
                <wp:positionH relativeFrom="column">
                  <wp:posOffset>3132814</wp:posOffset>
                </wp:positionH>
                <wp:positionV relativeFrom="paragraph">
                  <wp:posOffset>101931</wp:posOffset>
                </wp:positionV>
                <wp:extent cx="2870314" cy="3371353"/>
                <wp:effectExtent l="19050" t="19050" r="25400" b="19685"/>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314" cy="3371353"/>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14:paraId="73571527" w14:textId="77777777" w:rsidR="007B0A7F" w:rsidRPr="005A57F2" w:rsidRDefault="007B0A7F" w:rsidP="007B0A7F">
                            <w:pPr>
                              <w:rPr>
                                <w:b/>
                                <w:sz w:val="24"/>
                                <w:szCs w:val="24"/>
                              </w:rPr>
                            </w:pPr>
                            <w:r w:rsidRPr="005A57F2">
                              <w:rPr>
                                <w:b/>
                                <w:sz w:val="24"/>
                                <w:szCs w:val="24"/>
                              </w:rPr>
                              <w:t>*d</w:t>
                            </w:r>
                            <w:r w:rsidR="005A57F2" w:rsidRPr="005A57F2">
                              <w:rPr>
                                <w:b/>
                                <w:sz w:val="24"/>
                                <w:szCs w:val="24"/>
                              </w:rPr>
                              <w:tab/>
                            </w:r>
                            <w:r w:rsidR="005A57F2" w:rsidRPr="005A57F2">
                              <w:rPr>
                                <w:b/>
                                <w:sz w:val="24"/>
                                <w:szCs w:val="24"/>
                              </w:rPr>
                              <w:tab/>
                            </w:r>
                            <w:r w:rsidRPr="005A57F2">
                              <w:rPr>
                                <w:b/>
                                <w:sz w:val="24"/>
                                <w:szCs w:val="24"/>
                              </w:rPr>
                              <w:t>Care Leaver</w:t>
                            </w:r>
                          </w:p>
                          <w:p w14:paraId="6ED36BE1" w14:textId="77777777" w:rsidR="005A57F2" w:rsidRDefault="005A57F2" w:rsidP="007B0A7F">
                            <w:pPr>
                              <w:rPr>
                                <w:b/>
                              </w:rPr>
                            </w:pPr>
                          </w:p>
                          <w:p w14:paraId="3FDE9A8A" w14:textId="77777777" w:rsidR="007B0A7F" w:rsidRDefault="007B0A7F" w:rsidP="007B0A7F">
                            <w:pPr>
                              <w:rPr>
                                <w:sz w:val="18"/>
                                <w:szCs w:val="18"/>
                              </w:rPr>
                            </w:pPr>
                            <w:r w:rsidRPr="007D6BE5">
                              <w:rPr>
                                <w:sz w:val="18"/>
                                <w:szCs w:val="18"/>
                              </w:rPr>
                              <w:t>If the CYP is over 17 years of age</w:t>
                            </w:r>
                            <w:r>
                              <w:rPr>
                                <w:sz w:val="18"/>
                                <w:szCs w:val="18"/>
                              </w:rPr>
                              <w:t xml:space="preserve"> “important health information” is to be offered by the CIC admin (nursing team) to the SW </w:t>
                            </w:r>
                            <w:r w:rsidR="00B02A3A">
                              <w:rPr>
                                <w:sz w:val="18"/>
                                <w:szCs w:val="18"/>
                              </w:rPr>
                              <w:t xml:space="preserve">and GP </w:t>
                            </w:r>
                            <w:r w:rsidR="00A2398F">
                              <w:rPr>
                                <w:sz w:val="18"/>
                                <w:szCs w:val="18"/>
                              </w:rPr>
                              <w:t>as per distribution pathway and *</w:t>
                            </w:r>
                            <w:r w:rsidR="00A2398F" w:rsidRPr="00750A5A">
                              <w:rPr>
                                <w:b/>
                                <w:sz w:val="18"/>
                                <w:szCs w:val="18"/>
                              </w:rPr>
                              <w:t>YP Letter 2</w:t>
                            </w:r>
                            <w:r w:rsidR="00A2398F">
                              <w:rPr>
                                <w:sz w:val="18"/>
                                <w:szCs w:val="18"/>
                              </w:rPr>
                              <w:t xml:space="preserve"> sent to the YP by CIC nurse. This includes those placed OOA.</w:t>
                            </w:r>
                          </w:p>
                          <w:p w14:paraId="59DB6717" w14:textId="77777777" w:rsidR="00DC5DB4" w:rsidRDefault="00DC5DB4" w:rsidP="007B0A7F">
                            <w:pPr>
                              <w:rPr>
                                <w:sz w:val="18"/>
                                <w:szCs w:val="18"/>
                              </w:rPr>
                            </w:pPr>
                          </w:p>
                          <w:p w14:paraId="510EB7B8" w14:textId="77777777" w:rsidR="00DC5DB4" w:rsidRDefault="00DC5DB4" w:rsidP="007B0A7F">
                            <w:pPr>
                              <w:rPr>
                                <w:sz w:val="18"/>
                                <w:szCs w:val="18"/>
                              </w:rPr>
                            </w:pPr>
                            <w:r>
                              <w:rPr>
                                <w:sz w:val="18"/>
                                <w:szCs w:val="18"/>
                              </w:rPr>
                              <w:t>Consent will be required to complete a leaving</w:t>
                            </w:r>
                            <w:r w:rsidR="00B56902">
                              <w:rPr>
                                <w:sz w:val="18"/>
                                <w:szCs w:val="18"/>
                              </w:rPr>
                              <w:t xml:space="preserve"> care</w:t>
                            </w:r>
                            <w:r>
                              <w:rPr>
                                <w:sz w:val="18"/>
                                <w:szCs w:val="18"/>
                              </w:rPr>
                              <w:t xml:space="preserve"> health summary.  </w:t>
                            </w:r>
                          </w:p>
                          <w:p w14:paraId="3CAAE9EE" w14:textId="77777777" w:rsidR="007B0A7F" w:rsidRDefault="007B0A7F" w:rsidP="007B0A7F">
                            <w:pPr>
                              <w:rPr>
                                <w:sz w:val="18"/>
                                <w:szCs w:val="18"/>
                              </w:rPr>
                            </w:pPr>
                          </w:p>
                          <w:p w14:paraId="03DD325F" w14:textId="77777777" w:rsidR="007B0A7F" w:rsidRDefault="007B0A7F" w:rsidP="007B0A7F">
                            <w:pPr>
                              <w:rPr>
                                <w:sz w:val="18"/>
                                <w:szCs w:val="18"/>
                              </w:rPr>
                            </w:pPr>
                            <w:r>
                              <w:rPr>
                                <w:sz w:val="18"/>
                                <w:szCs w:val="18"/>
                              </w:rPr>
                              <w:t>I</w:t>
                            </w:r>
                            <w:r w:rsidRPr="007D6BE5">
                              <w:rPr>
                                <w:sz w:val="18"/>
                                <w:szCs w:val="18"/>
                              </w:rPr>
                              <w:t>f</w:t>
                            </w:r>
                            <w:r>
                              <w:rPr>
                                <w:sz w:val="18"/>
                                <w:szCs w:val="18"/>
                              </w:rPr>
                              <w:t xml:space="preserve"> living in area, </w:t>
                            </w:r>
                            <w:r w:rsidRPr="007D6BE5">
                              <w:rPr>
                                <w:sz w:val="18"/>
                                <w:szCs w:val="18"/>
                              </w:rPr>
                              <w:t>information to support accessing local services to be sent by the CIC</w:t>
                            </w:r>
                            <w:r>
                              <w:rPr>
                                <w:sz w:val="18"/>
                                <w:szCs w:val="18"/>
                              </w:rPr>
                              <w:t xml:space="preserve"> admin</w:t>
                            </w:r>
                            <w:r w:rsidRPr="007D6BE5">
                              <w:rPr>
                                <w:sz w:val="18"/>
                                <w:szCs w:val="18"/>
                              </w:rPr>
                              <w:t xml:space="preserve"> </w:t>
                            </w:r>
                            <w:r>
                              <w:rPr>
                                <w:sz w:val="18"/>
                                <w:szCs w:val="18"/>
                              </w:rPr>
                              <w:t>(Nurse)</w:t>
                            </w:r>
                            <w:r w:rsidRPr="007D6BE5">
                              <w:rPr>
                                <w:sz w:val="18"/>
                                <w:szCs w:val="18"/>
                              </w:rPr>
                              <w:t xml:space="preserve"> to the SW for sharing with the CYP</w:t>
                            </w:r>
                            <w:r>
                              <w:rPr>
                                <w:sz w:val="18"/>
                                <w:szCs w:val="18"/>
                              </w:rPr>
                              <w:t>. The SW will share the local offer once in place.</w:t>
                            </w:r>
                          </w:p>
                          <w:p w14:paraId="57E210FF" w14:textId="77777777" w:rsidR="007B0A7F" w:rsidRDefault="007B0A7F" w:rsidP="007B0A7F">
                            <w:pPr>
                              <w:rPr>
                                <w:sz w:val="18"/>
                                <w:szCs w:val="18"/>
                              </w:rPr>
                            </w:pPr>
                          </w:p>
                          <w:p w14:paraId="16B2E01B" w14:textId="77777777" w:rsidR="00FB0827" w:rsidRPr="007D6BE5" w:rsidRDefault="007B0A7F" w:rsidP="00FB0827">
                            <w:pPr>
                              <w:jc w:val="both"/>
                              <w:rPr>
                                <w:sz w:val="18"/>
                                <w:szCs w:val="18"/>
                              </w:rPr>
                            </w:pPr>
                            <w:r>
                              <w:rPr>
                                <w:sz w:val="18"/>
                                <w:szCs w:val="18"/>
                              </w:rPr>
                              <w:t>If OLAC, information to support accessing local services to be sent by the CIC admin (Nurse) to the SW for the CYP to distribute.</w:t>
                            </w:r>
                            <w:r w:rsidR="00FB0827" w:rsidRPr="00FB0827">
                              <w:rPr>
                                <w:sz w:val="18"/>
                                <w:szCs w:val="18"/>
                              </w:rPr>
                              <w:t xml:space="preserve"> </w:t>
                            </w:r>
                            <w:r w:rsidR="00FB0827">
                              <w:rPr>
                                <w:sz w:val="18"/>
                                <w:szCs w:val="18"/>
                              </w:rPr>
                              <w:t xml:space="preserve">The SW will share the local offer </w:t>
                            </w:r>
                            <w:r w:rsidR="00FB0827" w:rsidRPr="004C386A">
                              <w:rPr>
                                <w:sz w:val="18"/>
                                <w:szCs w:val="18"/>
                              </w:rPr>
                              <w:t>(some elements of the offer are available for OLAC</w:t>
                            </w:r>
                            <w:r w:rsidR="00FB0827">
                              <w:rPr>
                                <w:sz w:val="18"/>
                                <w:szCs w:val="18"/>
                              </w:rPr>
                              <w:t xml:space="preserve"> however</w:t>
                            </w:r>
                            <w:r w:rsidR="00FB0827" w:rsidRPr="004C386A">
                              <w:rPr>
                                <w:sz w:val="18"/>
                                <w:szCs w:val="18"/>
                              </w:rPr>
                              <w:t xml:space="preserve"> they will have support from their originating local authority).</w:t>
                            </w:r>
                          </w:p>
                          <w:p w14:paraId="674C1AA3" w14:textId="77777777" w:rsidR="007B0A7F" w:rsidRPr="007D6BE5" w:rsidRDefault="007B0A7F" w:rsidP="007B0A7F">
                            <w:pPr>
                              <w:rPr>
                                <w:sz w:val="18"/>
                                <w:szCs w:val="18"/>
                              </w:rPr>
                            </w:pPr>
                          </w:p>
                          <w:p w14:paraId="6DA6CD35" w14:textId="77777777" w:rsidR="007B0A7F" w:rsidRPr="00C77001" w:rsidRDefault="007B0A7F" w:rsidP="007B0A7F">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152A2" id="_x0000_s1071" type="#_x0000_t202" style="position:absolute;margin-left:246.7pt;margin-top:8.05pt;width:226pt;height:265.4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" fillcolor="window" strokecolor="#c3d69b" strokeweight="3pt">
                <v:textbox>
                  <w:txbxContent>
                    <w:p w:rsidR="007B0A7F" w:rsidRPr="005A57F2" w:rsidRDefault="007B0A7F" w:rsidP="007B0A7F">
                      <w:pPr>
                        <w:rPr>
                          <w:b/>
                          <w:sz w:val="24"/>
                          <w:szCs w:val="24"/>
                        </w:rPr>
                      </w:pPr>
                      <w:r w:rsidRPr="005A57F2">
                        <w:rPr>
                          <w:b/>
                          <w:sz w:val="24"/>
                          <w:szCs w:val="24"/>
                        </w:rPr>
                        <w:t>*d</w:t>
                      </w:r>
                      <w:r w:rsidR="005A57F2" w:rsidRPr="005A57F2">
                        <w:rPr>
                          <w:b/>
                          <w:sz w:val="24"/>
                          <w:szCs w:val="24"/>
                        </w:rPr>
                        <w:tab/>
                      </w:r>
                      <w:r w:rsidR="005A57F2" w:rsidRPr="005A57F2">
                        <w:rPr>
                          <w:b/>
                          <w:sz w:val="24"/>
                          <w:szCs w:val="24"/>
                        </w:rPr>
                        <w:tab/>
                      </w:r>
                      <w:r w:rsidRPr="005A57F2">
                        <w:rPr>
                          <w:b/>
                          <w:sz w:val="24"/>
                          <w:szCs w:val="24"/>
                        </w:rPr>
                        <w:t>Care Leaver</w:t>
                      </w:r>
                    </w:p>
                    <w:p w:rsidR="005A57F2" w:rsidRDefault="005A57F2" w:rsidP="007B0A7F">
                      <w:pPr>
                        <w:rPr>
                          <w:b/>
                        </w:rPr>
                      </w:pPr>
                    </w:p>
                    <w:p w:rsidR="007B0A7F" w:rsidRDefault="007B0A7F" w:rsidP="007B0A7F">
                      <w:pPr>
                        <w:rPr>
                          <w:sz w:val="18"/>
                          <w:szCs w:val="18"/>
                        </w:rPr>
                      </w:pPr>
                      <w:r w:rsidRPr="007D6BE5">
                        <w:rPr>
                          <w:sz w:val="18"/>
                          <w:szCs w:val="18"/>
                        </w:rPr>
                        <w:t>If the CYP is over 17 years of age</w:t>
                      </w:r>
                      <w:r>
                        <w:rPr>
                          <w:sz w:val="18"/>
                          <w:szCs w:val="18"/>
                        </w:rPr>
                        <w:t xml:space="preserve"> “important health information” is to be offered by the CIC admin (nursing team) to the SW </w:t>
                      </w:r>
                      <w:r w:rsidR="00B02A3A">
                        <w:rPr>
                          <w:sz w:val="18"/>
                          <w:szCs w:val="18"/>
                        </w:rPr>
                        <w:t xml:space="preserve">and GP </w:t>
                      </w:r>
                      <w:r w:rsidR="00A2398F">
                        <w:rPr>
                          <w:sz w:val="18"/>
                          <w:szCs w:val="18"/>
                        </w:rPr>
                        <w:t>as per distribution pathway and *</w:t>
                      </w:r>
                      <w:r w:rsidR="00A2398F" w:rsidRPr="00750A5A">
                        <w:rPr>
                          <w:b/>
                          <w:sz w:val="18"/>
                          <w:szCs w:val="18"/>
                        </w:rPr>
                        <w:t>YP Letter 2</w:t>
                      </w:r>
                      <w:r w:rsidR="00A2398F">
                        <w:rPr>
                          <w:sz w:val="18"/>
                          <w:szCs w:val="18"/>
                        </w:rPr>
                        <w:t xml:space="preserve"> sent to the YP by CIC nurse. This includes those placed OOA.</w:t>
                      </w:r>
                    </w:p>
                    <w:p w:rsidR="00DC5DB4" w:rsidRDefault="00DC5DB4" w:rsidP="007B0A7F">
                      <w:pPr>
                        <w:rPr>
                          <w:sz w:val="18"/>
                          <w:szCs w:val="18"/>
                        </w:rPr>
                      </w:pPr>
                    </w:p>
                    <w:p w:rsidR="00DC5DB4" w:rsidRDefault="00DC5DB4" w:rsidP="007B0A7F">
                      <w:pPr>
                        <w:rPr>
                          <w:sz w:val="18"/>
                          <w:szCs w:val="18"/>
                        </w:rPr>
                      </w:pPr>
                      <w:r>
                        <w:rPr>
                          <w:sz w:val="18"/>
                          <w:szCs w:val="18"/>
                        </w:rPr>
                        <w:t>Consent will be required to complete a leaving</w:t>
                      </w:r>
                      <w:r w:rsidR="00B56902">
                        <w:rPr>
                          <w:sz w:val="18"/>
                          <w:szCs w:val="18"/>
                        </w:rPr>
                        <w:t xml:space="preserve"> care</w:t>
                      </w:r>
                      <w:r>
                        <w:rPr>
                          <w:sz w:val="18"/>
                          <w:szCs w:val="18"/>
                        </w:rPr>
                        <w:t xml:space="preserve"> health summary.  </w:t>
                      </w:r>
                    </w:p>
                    <w:p w:rsidR="007B0A7F" w:rsidRDefault="007B0A7F" w:rsidP="007B0A7F">
                      <w:pPr>
                        <w:rPr>
                          <w:sz w:val="18"/>
                          <w:szCs w:val="18"/>
                        </w:rPr>
                      </w:pPr>
                    </w:p>
                    <w:p w:rsidR="007B0A7F" w:rsidRDefault="007B0A7F" w:rsidP="007B0A7F">
                      <w:pPr>
                        <w:rPr>
                          <w:sz w:val="18"/>
                          <w:szCs w:val="18"/>
                        </w:rPr>
                      </w:pPr>
                      <w:r>
                        <w:rPr>
                          <w:sz w:val="18"/>
                          <w:szCs w:val="18"/>
                        </w:rPr>
                        <w:t>I</w:t>
                      </w:r>
                      <w:r w:rsidRPr="007D6BE5">
                        <w:rPr>
                          <w:sz w:val="18"/>
                          <w:szCs w:val="18"/>
                        </w:rPr>
                        <w:t>f</w:t>
                      </w:r>
                      <w:r>
                        <w:rPr>
                          <w:sz w:val="18"/>
                          <w:szCs w:val="18"/>
                        </w:rPr>
                        <w:t xml:space="preserve"> living in area, </w:t>
                      </w:r>
                      <w:r w:rsidRPr="007D6BE5">
                        <w:rPr>
                          <w:sz w:val="18"/>
                          <w:szCs w:val="18"/>
                        </w:rPr>
                        <w:t>information to support accessing local services to be sent by the CIC</w:t>
                      </w:r>
                      <w:r>
                        <w:rPr>
                          <w:sz w:val="18"/>
                          <w:szCs w:val="18"/>
                        </w:rPr>
                        <w:t xml:space="preserve"> admin</w:t>
                      </w:r>
                      <w:r w:rsidRPr="007D6BE5">
                        <w:rPr>
                          <w:sz w:val="18"/>
                          <w:szCs w:val="18"/>
                        </w:rPr>
                        <w:t xml:space="preserve"> </w:t>
                      </w:r>
                      <w:r>
                        <w:rPr>
                          <w:sz w:val="18"/>
                          <w:szCs w:val="18"/>
                        </w:rPr>
                        <w:t>(Nurse)</w:t>
                      </w:r>
                      <w:r w:rsidRPr="007D6BE5">
                        <w:rPr>
                          <w:sz w:val="18"/>
                          <w:szCs w:val="18"/>
                        </w:rPr>
                        <w:t xml:space="preserve"> to the SW for sharing with the CYP</w:t>
                      </w:r>
                      <w:r>
                        <w:rPr>
                          <w:sz w:val="18"/>
                          <w:szCs w:val="18"/>
                        </w:rPr>
                        <w:t>. The SW will share the local offer once in place.</w:t>
                      </w:r>
                    </w:p>
                    <w:p w:rsidR="007B0A7F" w:rsidRDefault="007B0A7F" w:rsidP="007B0A7F">
                      <w:pPr>
                        <w:rPr>
                          <w:sz w:val="18"/>
                          <w:szCs w:val="18"/>
                        </w:rPr>
                      </w:pPr>
                    </w:p>
                    <w:p w:rsidR="00FB0827" w:rsidRPr="007D6BE5" w:rsidRDefault="007B0A7F" w:rsidP="00FB0827">
                      <w:pPr>
                        <w:jc w:val="both"/>
                        <w:rPr>
                          <w:sz w:val="18"/>
                          <w:szCs w:val="18"/>
                        </w:rPr>
                      </w:pPr>
                      <w:r>
                        <w:rPr>
                          <w:sz w:val="18"/>
                          <w:szCs w:val="18"/>
                        </w:rPr>
                        <w:t>If OLAC, information to support accessing local services to be sent by the CIC admin (Nurse) to the SW for the CYP to distribute.</w:t>
                      </w:r>
                      <w:r w:rsidR="00FB0827" w:rsidRPr="00FB0827">
                        <w:rPr>
                          <w:sz w:val="18"/>
                          <w:szCs w:val="18"/>
                        </w:rPr>
                        <w:t xml:space="preserve"> </w:t>
                      </w:r>
                      <w:r w:rsidR="00FB0827">
                        <w:rPr>
                          <w:sz w:val="18"/>
                          <w:szCs w:val="18"/>
                        </w:rPr>
                        <w:t xml:space="preserve">The SW will share the local offer </w:t>
                      </w:r>
                      <w:r w:rsidR="00FB0827" w:rsidRPr="004C386A">
                        <w:rPr>
                          <w:sz w:val="18"/>
                          <w:szCs w:val="18"/>
                        </w:rPr>
                        <w:t>(some elements of the offer are available for OLAC</w:t>
                      </w:r>
                      <w:r w:rsidR="00FB0827">
                        <w:rPr>
                          <w:sz w:val="18"/>
                          <w:szCs w:val="18"/>
                        </w:rPr>
                        <w:t xml:space="preserve"> however</w:t>
                      </w:r>
                      <w:r w:rsidR="00FB0827" w:rsidRPr="004C386A">
                        <w:rPr>
                          <w:sz w:val="18"/>
                          <w:szCs w:val="18"/>
                        </w:rPr>
                        <w:t xml:space="preserve"> they will have support from their originating local authority).</w:t>
                      </w:r>
                    </w:p>
                    <w:p w:rsidR="007B0A7F" w:rsidRPr="007D6BE5" w:rsidRDefault="007B0A7F" w:rsidP="007B0A7F">
                      <w:pPr>
                        <w:rPr>
                          <w:sz w:val="18"/>
                          <w:szCs w:val="18"/>
                        </w:rPr>
                      </w:pPr>
                    </w:p>
                    <w:p w:rsidR="007B0A7F" w:rsidRPr="00C77001" w:rsidRDefault="007B0A7F" w:rsidP="007B0A7F">
                      <w:pPr>
                        <w:rPr>
                          <w:sz w:val="18"/>
                          <w:szCs w:val="18"/>
                        </w:rPr>
                      </w:pPr>
                    </w:p>
                  </w:txbxContent>
                </v:textbox>
              </v:shape>
            </w:pict>
          </mc:Fallback>
        </mc:AlternateContent>
      </w:r>
    </w:p>
    <w:p w14:paraId="518D93F0" w14:textId="77777777" w:rsidR="007B0A7F" w:rsidRPr="007B0A7F" w:rsidRDefault="006E0ED8" w:rsidP="007B0A7F">
      <w:r w:rsidRPr="007B0A7F">
        <w:rPr>
          <w:noProof/>
        </w:rPr>
        <mc:AlternateContent>
          <mc:Choice Requires="wps">
            <w:drawing>
              <wp:anchor distT="0" distB="0" distL="114300" distR="114300" simplePos="0" relativeHeight="251865088" behindDoc="0" locked="0" layoutInCell="1" allowOverlap="1" wp14:anchorId="2CEEDCB7" wp14:editId="62962BA6">
                <wp:simplePos x="0" y="0"/>
                <wp:positionH relativeFrom="column">
                  <wp:posOffset>200660</wp:posOffset>
                </wp:positionH>
                <wp:positionV relativeFrom="paragraph">
                  <wp:posOffset>137160</wp:posOffset>
                </wp:positionV>
                <wp:extent cx="2656840" cy="1112520"/>
                <wp:effectExtent l="19050" t="19050" r="10160" b="11430"/>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840" cy="1112520"/>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14:paraId="3BCA7388" w14:textId="77777777" w:rsidR="007B0A7F" w:rsidRDefault="007B0A7F" w:rsidP="004C386A">
                            <w:pPr>
                              <w:rPr>
                                <w:b/>
                                <w:sz w:val="24"/>
                                <w:szCs w:val="24"/>
                              </w:rPr>
                            </w:pPr>
                            <w:r w:rsidRPr="005A57F2">
                              <w:rPr>
                                <w:b/>
                                <w:sz w:val="24"/>
                                <w:szCs w:val="24"/>
                              </w:rPr>
                              <w:t>*c</w:t>
                            </w:r>
                            <w:r w:rsidR="004C386A">
                              <w:rPr>
                                <w:b/>
                                <w:sz w:val="24"/>
                                <w:szCs w:val="24"/>
                              </w:rPr>
                              <w:tab/>
                              <w:t xml:space="preserve">  Youth Justice Service</w:t>
                            </w:r>
                          </w:p>
                          <w:p w14:paraId="60BEEF49" w14:textId="77777777" w:rsidR="004C386A" w:rsidRDefault="004C386A" w:rsidP="004C386A">
                            <w:pPr>
                              <w:rPr>
                                <w:b/>
                                <w:sz w:val="24"/>
                                <w:szCs w:val="24"/>
                              </w:rPr>
                            </w:pPr>
                          </w:p>
                          <w:p w14:paraId="17EEBD48" w14:textId="77777777" w:rsidR="004C386A" w:rsidRDefault="004C386A" w:rsidP="004C386A">
                            <w:pPr>
                              <w:rPr>
                                <w:sz w:val="18"/>
                                <w:szCs w:val="18"/>
                              </w:rPr>
                            </w:pPr>
                            <w:r>
                              <w:rPr>
                                <w:sz w:val="18"/>
                                <w:szCs w:val="18"/>
                              </w:rPr>
                              <w:t>If open to the YJS</w:t>
                            </w:r>
                            <w:r w:rsidRPr="00391CB7">
                              <w:rPr>
                                <w:sz w:val="18"/>
                                <w:szCs w:val="18"/>
                              </w:rPr>
                              <w:t xml:space="preserve">, </w:t>
                            </w:r>
                            <w:r>
                              <w:rPr>
                                <w:sz w:val="18"/>
                                <w:szCs w:val="18"/>
                              </w:rPr>
                              <w:t xml:space="preserve">liaison undertaken with the YJ </w:t>
                            </w:r>
                            <w:r w:rsidRPr="00391CB7">
                              <w:rPr>
                                <w:sz w:val="18"/>
                                <w:szCs w:val="18"/>
                              </w:rPr>
                              <w:t xml:space="preserve">nurse </w:t>
                            </w:r>
                            <w:r>
                              <w:rPr>
                                <w:sz w:val="18"/>
                                <w:szCs w:val="18"/>
                              </w:rPr>
                              <w:t>to</w:t>
                            </w:r>
                            <w:r w:rsidRPr="00391CB7">
                              <w:rPr>
                                <w:sz w:val="18"/>
                                <w:szCs w:val="18"/>
                              </w:rPr>
                              <w:t xml:space="preserve"> </w:t>
                            </w:r>
                            <w:r>
                              <w:rPr>
                                <w:sz w:val="18"/>
                                <w:szCs w:val="18"/>
                              </w:rPr>
                              <w:t>consider whether they could support with facilitation of the</w:t>
                            </w:r>
                            <w:r w:rsidRPr="00391CB7">
                              <w:rPr>
                                <w:sz w:val="18"/>
                                <w:szCs w:val="18"/>
                              </w:rPr>
                              <w:t xml:space="preserve"> health assessment</w:t>
                            </w:r>
                            <w:r>
                              <w:rPr>
                                <w:sz w:val="18"/>
                                <w:szCs w:val="18"/>
                              </w:rPr>
                              <w:t xml:space="preserve"> and update on any relevant health issues if in contact with the CYP.</w:t>
                            </w:r>
                          </w:p>
                          <w:p w14:paraId="3CE02D00" w14:textId="77777777" w:rsidR="005A57F2" w:rsidRPr="005A57F2" w:rsidRDefault="005A57F2" w:rsidP="007B0A7F">
                            <w:pPr>
                              <w:rPr>
                                <w:b/>
                                <w:sz w:val="24"/>
                                <w:szCs w:val="24"/>
                              </w:rPr>
                            </w:pPr>
                          </w:p>
                          <w:p w14:paraId="7F2B3B87" w14:textId="77777777" w:rsidR="007B0A7F" w:rsidRDefault="007B0A7F" w:rsidP="007B0A7F">
                            <w:pPr>
                              <w:rPr>
                                <w:sz w:val="18"/>
                                <w:szCs w:val="18"/>
                              </w:rPr>
                            </w:pPr>
                          </w:p>
                          <w:p w14:paraId="3897A4C7" w14:textId="77777777" w:rsidR="007B0A7F" w:rsidRDefault="007B0A7F" w:rsidP="007B0A7F">
                            <w:pPr>
                              <w:rPr>
                                <w:sz w:val="18"/>
                                <w:szCs w:val="18"/>
                              </w:rPr>
                            </w:pPr>
                          </w:p>
                          <w:p w14:paraId="2C992E27" w14:textId="77777777" w:rsidR="007B0A7F" w:rsidRDefault="007B0A7F" w:rsidP="007B0A7F">
                            <w:pPr>
                              <w:rPr>
                                <w:sz w:val="18"/>
                                <w:szCs w:val="18"/>
                              </w:rPr>
                            </w:pPr>
                          </w:p>
                          <w:p w14:paraId="0B8C4911" w14:textId="77777777" w:rsidR="007B0A7F" w:rsidRPr="00391CB7" w:rsidRDefault="007B0A7F" w:rsidP="007B0A7F">
                            <w:pPr>
                              <w:rPr>
                                <w:sz w:val="18"/>
                                <w:szCs w:val="18"/>
                              </w:rPr>
                            </w:pPr>
                            <w:r w:rsidRPr="00391CB7">
                              <w:rPr>
                                <w:sz w:val="18"/>
                                <w:szCs w:val="18"/>
                              </w:rPr>
                              <w:t xml:space="preserve"> </w:t>
                            </w:r>
                          </w:p>
                          <w:p w14:paraId="1FDBBBD0" w14:textId="77777777" w:rsidR="007B0A7F" w:rsidRDefault="007B0A7F" w:rsidP="007B0A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BC3BE9" id="_x0000_s1072" type="#_x0000_t202" style="position:absolute;margin-left:15.8pt;margin-top:10.8pt;width:209.2pt;height:87.6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" fillcolor="window" strokecolor="#c3d69b" strokeweight="3pt">
                <v:textbox>
                  <w:txbxContent>
                    <w:p w:rsidR="007B0A7F" w:rsidRDefault="007B0A7F" w:rsidP="004C386A">
                      <w:pPr>
                        <w:rPr>
                          <w:b/>
                          <w:sz w:val="24"/>
                          <w:szCs w:val="24"/>
                        </w:rPr>
                      </w:pPr>
                      <w:r w:rsidRPr="005A57F2">
                        <w:rPr>
                          <w:b/>
                          <w:sz w:val="24"/>
                          <w:szCs w:val="24"/>
                        </w:rPr>
                        <w:t>*c</w:t>
                      </w:r>
                      <w:r w:rsidR="004C386A">
                        <w:rPr>
                          <w:b/>
                          <w:sz w:val="24"/>
                          <w:szCs w:val="24"/>
                        </w:rPr>
                        <w:tab/>
                        <w:t xml:space="preserve">  Youth Justice Service</w:t>
                      </w:r>
                    </w:p>
                    <w:p w:rsidR="004C386A" w:rsidRDefault="004C386A" w:rsidP="004C386A">
                      <w:pPr>
                        <w:rPr>
                          <w:b/>
                          <w:sz w:val="24"/>
                          <w:szCs w:val="24"/>
                        </w:rPr>
                      </w:pPr>
                    </w:p>
                    <w:p w:rsidR="004C386A" w:rsidRDefault="004C386A" w:rsidP="004C386A">
                      <w:pPr>
                        <w:rPr>
                          <w:sz w:val="18"/>
                          <w:szCs w:val="18"/>
                        </w:rPr>
                      </w:pPr>
                      <w:r>
                        <w:rPr>
                          <w:sz w:val="18"/>
                          <w:szCs w:val="18"/>
                        </w:rPr>
                        <w:t>If open to the YJS</w:t>
                      </w:r>
                      <w:r w:rsidRPr="00391CB7">
                        <w:rPr>
                          <w:sz w:val="18"/>
                          <w:szCs w:val="18"/>
                        </w:rPr>
                        <w:t xml:space="preserve">, </w:t>
                      </w:r>
                      <w:r>
                        <w:rPr>
                          <w:sz w:val="18"/>
                          <w:szCs w:val="18"/>
                        </w:rPr>
                        <w:t xml:space="preserve">liaison undertaken with the YJ </w:t>
                      </w:r>
                      <w:r w:rsidRPr="00391CB7">
                        <w:rPr>
                          <w:sz w:val="18"/>
                          <w:szCs w:val="18"/>
                        </w:rPr>
                        <w:t xml:space="preserve">nurse </w:t>
                      </w:r>
                      <w:r>
                        <w:rPr>
                          <w:sz w:val="18"/>
                          <w:szCs w:val="18"/>
                        </w:rPr>
                        <w:t>to</w:t>
                      </w:r>
                      <w:r w:rsidRPr="00391CB7">
                        <w:rPr>
                          <w:sz w:val="18"/>
                          <w:szCs w:val="18"/>
                        </w:rPr>
                        <w:t xml:space="preserve"> </w:t>
                      </w:r>
                      <w:r>
                        <w:rPr>
                          <w:sz w:val="18"/>
                          <w:szCs w:val="18"/>
                        </w:rPr>
                        <w:t>consider whether they could support with facilitation of the</w:t>
                      </w:r>
                      <w:r w:rsidRPr="00391CB7">
                        <w:rPr>
                          <w:sz w:val="18"/>
                          <w:szCs w:val="18"/>
                        </w:rPr>
                        <w:t xml:space="preserve"> health assessment</w:t>
                      </w:r>
                      <w:r>
                        <w:rPr>
                          <w:sz w:val="18"/>
                          <w:szCs w:val="18"/>
                        </w:rPr>
                        <w:t xml:space="preserve"> and update on any relevant health issues if in contact with the CYP.</w:t>
                      </w:r>
                    </w:p>
                    <w:p w:rsidR="005A57F2" w:rsidRPr="005A57F2" w:rsidRDefault="005A57F2" w:rsidP="007B0A7F">
                      <w:pPr>
                        <w:rPr>
                          <w:b/>
                          <w:sz w:val="24"/>
                          <w:szCs w:val="24"/>
                        </w:rPr>
                      </w:pPr>
                    </w:p>
                    <w:p w:rsidR="007B0A7F" w:rsidRDefault="007B0A7F" w:rsidP="007B0A7F">
                      <w:pPr>
                        <w:rPr>
                          <w:sz w:val="18"/>
                          <w:szCs w:val="18"/>
                        </w:rPr>
                      </w:pPr>
                    </w:p>
                    <w:p w:rsidR="007B0A7F" w:rsidRDefault="007B0A7F" w:rsidP="007B0A7F">
                      <w:pPr>
                        <w:rPr>
                          <w:sz w:val="18"/>
                          <w:szCs w:val="18"/>
                        </w:rPr>
                      </w:pPr>
                    </w:p>
                    <w:p w:rsidR="007B0A7F" w:rsidRDefault="007B0A7F" w:rsidP="007B0A7F">
                      <w:pPr>
                        <w:rPr>
                          <w:sz w:val="18"/>
                          <w:szCs w:val="18"/>
                        </w:rPr>
                      </w:pPr>
                    </w:p>
                    <w:p w:rsidR="007B0A7F" w:rsidRPr="00391CB7" w:rsidRDefault="007B0A7F" w:rsidP="007B0A7F">
                      <w:pPr>
                        <w:rPr>
                          <w:sz w:val="18"/>
                          <w:szCs w:val="18"/>
                        </w:rPr>
                      </w:pPr>
                      <w:r w:rsidRPr="00391CB7">
                        <w:rPr>
                          <w:sz w:val="18"/>
                          <w:szCs w:val="18"/>
                        </w:rPr>
                        <w:t xml:space="preserve"> </w:t>
                      </w:r>
                    </w:p>
                    <w:p w:rsidR="007B0A7F" w:rsidRDefault="007B0A7F" w:rsidP="007B0A7F"/>
                  </w:txbxContent>
                </v:textbox>
              </v:shape>
            </w:pict>
          </mc:Fallback>
        </mc:AlternateContent>
      </w:r>
    </w:p>
    <w:p w14:paraId="3F714B95" w14:textId="77777777" w:rsidR="007B0A7F" w:rsidRPr="007B0A7F" w:rsidRDefault="007B0A7F" w:rsidP="007B0A7F"/>
    <w:p w14:paraId="786D7475" w14:textId="77777777" w:rsidR="007B0A7F" w:rsidRPr="007B0A7F" w:rsidRDefault="007B0A7F" w:rsidP="007B0A7F"/>
    <w:p w14:paraId="1A19AAD6" w14:textId="77777777" w:rsidR="007B0A7F" w:rsidRPr="007B0A7F" w:rsidRDefault="007B0A7F" w:rsidP="007B0A7F"/>
    <w:p w14:paraId="65BB90CF" w14:textId="77777777" w:rsidR="007B0A7F" w:rsidRPr="007B0A7F" w:rsidRDefault="007B0A7F" w:rsidP="007B0A7F"/>
    <w:p w14:paraId="67AF3076" w14:textId="77777777" w:rsidR="007B0A7F" w:rsidRPr="007B0A7F" w:rsidRDefault="007B0A7F" w:rsidP="007B0A7F"/>
    <w:p w14:paraId="46E301D9" w14:textId="77777777" w:rsidR="007B0A7F" w:rsidRPr="007B0A7F" w:rsidRDefault="007B0A7F" w:rsidP="007B0A7F"/>
    <w:p w14:paraId="0DCAB9A7" w14:textId="77777777" w:rsidR="007B0A7F" w:rsidRPr="007B0A7F" w:rsidRDefault="007B0A7F" w:rsidP="007B0A7F"/>
    <w:p w14:paraId="3540EAA6" w14:textId="77777777" w:rsidR="007B0A7F" w:rsidRPr="007B0A7F" w:rsidRDefault="006E0ED8" w:rsidP="007B0A7F">
      <w:r>
        <w:rPr>
          <w:noProof/>
        </w:rPr>
        <mc:AlternateContent>
          <mc:Choice Requires="wps">
            <w:drawing>
              <wp:anchor distT="0" distB="0" distL="114300" distR="114300" simplePos="0" relativeHeight="251868160" behindDoc="0" locked="0" layoutInCell="1" allowOverlap="1" wp14:anchorId="361570F9" wp14:editId="6F9BC8FC">
                <wp:simplePos x="0" y="0"/>
                <wp:positionH relativeFrom="margin">
                  <wp:posOffset>200660</wp:posOffset>
                </wp:positionH>
                <wp:positionV relativeFrom="paragraph">
                  <wp:posOffset>92710</wp:posOffset>
                </wp:positionV>
                <wp:extent cx="2352675" cy="2287905"/>
                <wp:effectExtent l="19050" t="19050" r="28575" b="17145"/>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287905"/>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14:paraId="40B56FE6" w14:textId="77777777" w:rsidR="007B0A7F" w:rsidRDefault="007B0A7F" w:rsidP="007B0A7F">
                            <w:pPr>
                              <w:jc w:val="center"/>
                              <w:rPr>
                                <w:b/>
                                <w:sz w:val="24"/>
                                <w:szCs w:val="24"/>
                              </w:rPr>
                            </w:pPr>
                            <w:r>
                              <w:rPr>
                                <w:b/>
                                <w:sz w:val="24"/>
                                <w:szCs w:val="24"/>
                              </w:rPr>
                              <w:t>Abbreviations</w:t>
                            </w:r>
                            <w:r w:rsidRPr="002278E8">
                              <w:rPr>
                                <w:b/>
                                <w:sz w:val="24"/>
                                <w:szCs w:val="24"/>
                              </w:rPr>
                              <w:t>:</w:t>
                            </w:r>
                          </w:p>
                          <w:p w14:paraId="0B9292F0" w14:textId="77777777" w:rsidR="007B0A7F" w:rsidRPr="002278E8" w:rsidRDefault="007B0A7F" w:rsidP="007B0A7F">
                            <w:pPr>
                              <w:jc w:val="center"/>
                              <w:rPr>
                                <w:b/>
                                <w:sz w:val="24"/>
                                <w:szCs w:val="24"/>
                              </w:rPr>
                            </w:pPr>
                          </w:p>
                          <w:p w14:paraId="111BC680" w14:textId="77777777" w:rsidR="00EB1B34" w:rsidRDefault="00EB1B34" w:rsidP="007B0A7F">
                            <w:pPr>
                              <w:tabs>
                                <w:tab w:val="left" w:pos="567"/>
                              </w:tabs>
                              <w:rPr>
                                <w:sz w:val="18"/>
                                <w:szCs w:val="18"/>
                              </w:rPr>
                            </w:pPr>
                            <w:r>
                              <w:rPr>
                                <w:sz w:val="18"/>
                                <w:szCs w:val="18"/>
                              </w:rPr>
                              <w:t>CIC</w:t>
                            </w:r>
                            <w:r>
                              <w:rPr>
                                <w:sz w:val="18"/>
                                <w:szCs w:val="18"/>
                              </w:rPr>
                              <w:tab/>
                              <w:t>Children in Care</w:t>
                            </w:r>
                          </w:p>
                          <w:p w14:paraId="719AD0A6" w14:textId="77777777" w:rsidR="007B0A7F" w:rsidRPr="00C77001" w:rsidRDefault="007B0A7F" w:rsidP="007B0A7F">
                            <w:pPr>
                              <w:tabs>
                                <w:tab w:val="left" w:pos="567"/>
                              </w:tabs>
                              <w:rPr>
                                <w:sz w:val="18"/>
                                <w:szCs w:val="18"/>
                              </w:rPr>
                            </w:pPr>
                            <w:r>
                              <w:rPr>
                                <w:sz w:val="18"/>
                                <w:szCs w:val="18"/>
                              </w:rPr>
                              <w:t xml:space="preserve">CYP </w:t>
                            </w:r>
                            <w:r>
                              <w:rPr>
                                <w:sz w:val="18"/>
                                <w:szCs w:val="18"/>
                              </w:rPr>
                              <w:tab/>
                            </w:r>
                            <w:r w:rsidRPr="00C77001">
                              <w:rPr>
                                <w:sz w:val="18"/>
                                <w:szCs w:val="18"/>
                              </w:rPr>
                              <w:t>Child or young person</w:t>
                            </w:r>
                          </w:p>
                          <w:p w14:paraId="5B435A54" w14:textId="77777777" w:rsidR="007B0A7F" w:rsidRPr="00C77001" w:rsidRDefault="007B0A7F" w:rsidP="007B0A7F">
                            <w:pPr>
                              <w:tabs>
                                <w:tab w:val="left" w:pos="567"/>
                              </w:tabs>
                              <w:rPr>
                                <w:sz w:val="18"/>
                                <w:szCs w:val="18"/>
                              </w:rPr>
                            </w:pPr>
                            <w:r>
                              <w:rPr>
                                <w:sz w:val="18"/>
                                <w:szCs w:val="18"/>
                              </w:rPr>
                              <w:t xml:space="preserve">RHA </w:t>
                            </w:r>
                            <w:r>
                              <w:rPr>
                                <w:sz w:val="18"/>
                                <w:szCs w:val="18"/>
                              </w:rPr>
                              <w:tab/>
                              <w:t xml:space="preserve">Review </w:t>
                            </w:r>
                            <w:r w:rsidRPr="00C77001">
                              <w:rPr>
                                <w:sz w:val="18"/>
                                <w:szCs w:val="18"/>
                              </w:rPr>
                              <w:t>health assessment</w:t>
                            </w:r>
                          </w:p>
                          <w:p w14:paraId="41ED2341" w14:textId="77777777" w:rsidR="007B0A7F" w:rsidRPr="00C77001" w:rsidRDefault="007B0A7F" w:rsidP="007B0A7F">
                            <w:pPr>
                              <w:tabs>
                                <w:tab w:val="left" w:pos="567"/>
                              </w:tabs>
                              <w:rPr>
                                <w:sz w:val="18"/>
                                <w:szCs w:val="18"/>
                              </w:rPr>
                            </w:pPr>
                            <w:r>
                              <w:rPr>
                                <w:sz w:val="18"/>
                                <w:szCs w:val="18"/>
                              </w:rPr>
                              <w:t xml:space="preserve">YP </w:t>
                            </w:r>
                            <w:r>
                              <w:rPr>
                                <w:sz w:val="18"/>
                                <w:szCs w:val="18"/>
                              </w:rPr>
                              <w:tab/>
                            </w:r>
                            <w:r w:rsidRPr="00C77001">
                              <w:rPr>
                                <w:sz w:val="18"/>
                                <w:szCs w:val="18"/>
                              </w:rPr>
                              <w:t>Young person</w:t>
                            </w:r>
                          </w:p>
                          <w:p w14:paraId="416E4D2E" w14:textId="77777777" w:rsidR="007B0A7F" w:rsidRPr="00C77001" w:rsidRDefault="007B0A7F" w:rsidP="007B0A7F">
                            <w:pPr>
                              <w:tabs>
                                <w:tab w:val="left" w:pos="567"/>
                              </w:tabs>
                              <w:rPr>
                                <w:sz w:val="18"/>
                                <w:szCs w:val="18"/>
                              </w:rPr>
                            </w:pPr>
                            <w:r>
                              <w:rPr>
                                <w:sz w:val="18"/>
                                <w:szCs w:val="18"/>
                              </w:rPr>
                              <w:t xml:space="preserve">SW </w:t>
                            </w:r>
                            <w:r>
                              <w:rPr>
                                <w:sz w:val="18"/>
                                <w:szCs w:val="18"/>
                              </w:rPr>
                              <w:tab/>
                            </w:r>
                            <w:r w:rsidRPr="00C77001">
                              <w:rPr>
                                <w:sz w:val="18"/>
                                <w:szCs w:val="18"/>
                              </w:rPr>
                              <w:t>Social worker</w:t>
                            </w:r>
                          </w:p>
                          <w:p w14:paraId="3F93AC03" w14:textId="77777777" w:rsidR="007B0A7F" w:rsidRPr="00C77001" w:rsidRDefault="007B0A7F" w:rsidP="007B0A7F">
                            <w:pPr>
                              <w:tabs>
                                <w:tab w:val="left" w:pos="567"/>
                              </w:tabs>
                              <w:rPr>
                                <w:sz w:val="18"/>
                                <w:szCs w:val="18"/>
                              </w:rPr>
                            </w:pPr>
                            <w:r>
                              <w:rPr>
                                <w:sz w:val="18"/>
                                <w:szCs w:val="18"/>
                              </w:rPr>
                              <w:t xml:space="preserve">CIC </w:t>
                            </w:r>
                            <w:r>
                              <w:rPr>
                                <w:sz w:val="18"/>
                                <w:szCs w:val="18"/>
                              </w:rPr>
                              <w:tab/>
                            </w:r>
                            <w:r w:rsidRPr="00C77001">
                              <w:rPr>
                                <w:sz w:val="18"/>
                                <w:szCs w:val="18"/>
                              </w:rPr>
                              <w:t>Children in care</w:t>
                            </w:r>
                          </w:p>
                          <w:p w14:paraId="1F3AC1D0" w14:textId="77777777" w:rsidR="007B0A7F" w:rsidRDefault="007B0A7F" w:rsidP="007B0A7F">
                            <w:pPr>
                              <w:tabs>
                                <w:tab w:val="left" w:pos="567"/>
                              </w:tabs>
                              <w:rPr>
                                <w:sz w:val="18"/>
                                <w:szCs w:val="18"/>
                              </w:rPr>
                            </w:pPr>
                            <w:r>
                              <w:rPr>
                                <w:sz w:val="18"/>
                                <w:szCs w:val="18"/>
                              </w:rPr>
                              <w:t xml:space="preserve">OLAC </w:t>
                            </w:r>
                            <w:r>
                              <w:rPr>
                                <w:sz w:val="18"/>
                                <w:szCs w:val="18"/>
                              </w:rPr>
                              <w:tab/>
                              <w:t>O</w:t>
                            </w:r>
                            <w:r w:rsidRPr="00C77001">
                              <w:rPr>
                                <w:sz w:val="18"/>
                                <w:szCs w:val="18"/>
                              </w:rPr>
                              <w:t>ther local authority child</w:t>
                            </w:r>
                          </w:p>
                          <w:p w14:paraId="2C2A106C" w14:textId="77777777" w:rsidR="007B0A7F" w:rsidRDefault="007B0A7F" w:rsidP="007B0A7F">
                            <w:pPr>
                              <w:tabs>
                                <w:tab w:val="left" w:pos="567"/>
                              </w:tabs>
                              <w:rPr>
                                <w:sz w:val="18"/>
                                <w:szCs w:val="18"/>
                              </w:rPr>
                            </w:pPr>
                            <w:r>
                              <w:rPr>
                                <w:sz w:val="18"/>
                                <w:szCs w:val="18"/>
                              </w:rPr>
                              <w:t xml:space="preserve">LAC </w:t>
                            </w:r>
                            <w:r>
                              <w:rPr>
                                <w:sz w:val="18"/>
                                <w:szCs w:val="18"/>
                              </w:rPr>
                              <w:tab/>
                              <w:t>Looked after child</w:t>
                            </w:r>
                          </w:p>
                          <w:p w14:paraId="64C4BA20" w14:textId="77777777" w:rsidR="007B0A7F" w:rsidRDefault="007B0A7F" w:rsidP="007B0A7F">
                            <w:pPr>
                              <w:tabs>
                                <w:tab w:val="left" w:pos="567"/>
                              </w:tabs>
                              <w:rPr>
                                <w:sz w:val="18"/>
                                <w:szCs w:val="18"/>
                              </w:rPr>
                            </w:pPr>
                            <w:r>
                              <w:rPr>
                                <w:sz w:val="18"/>
                                <w:szCs w:val="18"/>
                              </w:rPr>
                              <w:t xml:space="preserve">YJT </w:t>
                            </w:r>
                            <w:r>
                              <w:rPr>
                                <w:sz w:val="18"/>
                                <w:szCs w:val="18"/>
                              </w:rPr>
                              <w:tab/>
                              <w:t>Youth justice team</w:t>
                            </w:r>
                          </w:p>
                          <w:p w14:paraId="6A2554FC" w14:textId="77777777" w:rsidR="007B0A7F" w:rsidRDefault="007B0A7F" w:rsidP="007B0A7F">
                            <w:pPr>
                              <w:tabs>
                                <w:tab w:val="left" w:pos="567"/>
                              </w:tabs>
                              <w:rPr>
                                <w:sz w:val="18"/>
                                <w:szCs w:val="18"/>
                              </w:rPr>
                            </w:pPr>
                            <w:r>
                              <w:rPr>
                                <w:sz w:val="18"/>
                                <w:szCs w:val="18"/>
                              </w:rPr>
                              <w:t xml:space="preserve">OOA </w:t>
                            </w:r>
                            <w:r>
                              <w:rPr>
                                <w:sz w:val="18"/>
                                <w:szCs w:val="18"/>
                              </w:rPr>
                              <w:tab/>
                              <w:t>Out of area</w:t>
                            </w:r>
                          </w:p>
                          <w:p w14:paraId="353A2EF3" w14:textId="77777777" w:rsidR="007B0A7F" w:rsidRPr="00C77001" w:rsidRDefault="007B0A7F" w:rsidP="007B0A7F">
                            <w:pPr>
                              <w:tabs>
                                <w:tab w:val="left" w:pos="567"/>
                              </w:tabs>
                              <w:rPr>
                                <w:sz w:val="18"/>
                                <w:szCs w:val="18"/>
                              </w:rPr>
                            </w:pPr>
                            <w:r>
                              <w:rPr>
                                <w:sz w:val="18"/>
                                <w:szCs w:val="18"/>
                              </w:rPr>
                              <w:t xml:space="preserve">LA  </w:t>
                            </w:r>
                            <w:r>
                              <w:rPr>
                                <w:sz w:val="18"/>
                                <w:szCs w:val="18"/>
                              </w:rPr>
                              <w:tab/>
                              <w:t>Local authority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D662A" id="_x0000_s1073" type="#_x0000_t202" style="position:absolute;margin-left:15.8pt;margin-top:7.3pt;width:185.25pt;height:180.15pt;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" fillcolor="window" strokecolor="#c3d69b" strokeweight="3pt">
                <v:textbox>
                  <w:txbxContent>
                    <w:p w:rsidR="007B0A7F" w:rsidRDefault="007B0A7F" w:rsidP="007B0A7F">
                      <w:pPr>
                        <w:jc w:val="center"/>
                        <w:rPr>
                          <w:b/>
                          <w:sz w:val="24"/>
                          <w:szCs w:val="24"/>
                        </w:rPr>
                      </w:pPr>
                      <w:r>
                        <w:rPr>
                          <w:b/>
                          <w:sz w:val="24"/>
                          <w:szCs w:val="24"/>
                        </w:rPr>
                        <w:t>Abbreviations</w:t>
                      </w:r>
                      <w:r w:rsidRPr="002278E8">
                        <w:rPr>
                          <w:b/>
                          <w:sz w:val="24"/>
                          <w:szCs w:val="24"/>
                        </w:rPr>
                        <w:t>:</w:t>
                      </w:r>
                    </w:p>
                    <w:p w:rsidR="007B0A7F" w:rsidRPr="002278E8" w:rsidRDefault="007B0A7F" w:rsidP="007B0A7F">
                      <w:pPr>
                        <w:jc w:val="center"/>
                        <w:rPr>
                          <w:b/>
                          <w:sz w:val="24"/>
                          <w:szCs w:val="24"/>
                        </w:rPr>
                      </w:pPr>
                    </w:p>
                    <w:p w:rsidR="00EB1B34" w:rsidRDefault="00EB1B34" w:rsidP="007B0A7F">
                      <w:pPr>
                        <w:tabs>
                          <w:tab w:val="left" w:pos="567"/>
                        </w:tabs>
                        <w:rPr>
                          <w:sz w:val="18"/>
                          <w:szCs w:val="18"/>
                        </w:rPr>
                      </w:pPr>
                      <w:r>
                        <w:rPr>
                          <w:sz w:val="18"/>
                          <w:szCs w:val="18"/>
                        </w:rPr>
                        <w:t>CIC</w:t>
                      </w:r>
                      <w:r>
                        <w:rPr>
                          <w:sz w:val="18"/>
                          <w:szCs w:val="18"/>
                        </w:rPr>
                        <w:tab/>
                        <w:t>Children in Care</w:t>
                      </w:r>
                    </w:p>
                    <w:p w:rsidR="007B0A7F" w:rsidRPr="00C77001" w:rsidRDefault="007B0A7F" w:rsidP="007B0A7F">
                      <w:pPr>
                        <w:tabs>
                          <w:tab w:val="left" w:pos="567"/>
                        </w:tabs>
                        <w:rPr>
                          <w:sz w:val="18"/>
                          <w:szCs w:val="18"/>
                        </w:rPr>
                      </w:pPr>
                      <w:r>
                        <w:rPr>
                          <w:sz w:val="18"/>
                          <w:szCs w:val="18"/>
                        </w:rPr>
                        <w:t xml:space="preserve">CYP </w:t>
                      </w:r>
                      <w:r>
                        <w:rPr>
                          <w:sz w:val="18"/>
                          <w:szCs w:val="18"/>
                        </w:rPr>
                        <w:tab/>
                      </w:r>
                      <w:r w:rsidRPr="00C77001">
                        <w:rPr>
                          <w:sz w:val="18"/>
                          <w:szCs w:val="18"/>
                        </w:rPr>
                        <w:t>Child or young person</w:t>
                      </w:r>
                    </w:p>
                    <w:p w:rsidR="007B0A7F" w:rsidRPr="00C77001" w:rsidRDefault="007B0A7F" w:rsidP="007B0A7F">
                      <w:pPr>
                        <w:tabs>
                          <w:tab w:val="left" w:pos="567"/>
                        </w:tabs>
                        <w:rPr>
                          <w:sz w:val="18"/>
                          <w:szCs w:val="18"/>
                        </w:rPr>
                      </w:pPr>
                      <w:r>
                        <w:rPr>
                          <w:sz w:val="18"/>
                          <w:szCs w:val="18"/>
                        </w:rPr>
                        <w:t xml:space="preserve">RHA </w:t>
                      </w:r>
                      <w:r>
                        <w:rPr>
                          <w:sz w:val="18"/>
                          <w:szCs w:val="18"/>
                        </w:rPr>
                        <w:tab/>
                        <w:t xml:space="preserve">Review </w:t>
                      </w:r>
                      <w:r w:rsidRPr="00C77001">
                        <w:rPr>
                          <w:sz w:val="18"/>
                          <w:szCs w:val="18"/>
                        </w:rPr>
                        <w:t>health assessment</w:t>
                      </w:r>
                    </w:p>
                    <w:p w:rsidR="007B0A7F" w:rsidRPr="00C77001" w:rsidRDefault="007B0A7F" w:rsidP="007B0A7F">
                      <w:pPr>
                        <w:tabs>
                          <w:tab w:val="left" w:pos="567"/>
                        </w:tabs>
                        <w:rPr>
                          <w:sz w:val="18"/>
                          <w:szCs w:val="18"/>
                        </w:rPr>
                      </w:pPr>
                      <w:r>
                        <w:rPr>
                          <w:sz w:val="18"/>
                          <w:szCs w:val="18"/>
                        </w:rPr>
                        <w:t xml:space="preserve">YP </w:t>
                      </w:r>
                      <w:r>
                        <w:rPr>
                          <w:sz w:val="18"/>
                          <w:szCs w:val="18"/>
                        </w:rPr>
                        <w:tab/>
                      </w:r>
                      <w:r w:rsidRPr="00C77001">
                        <w:rPr>
                          <w:sz w:val="18"/>
                          <w:szCs w:val="18"/>
                        </w:rPr>
                        <w:t>Young person</w:t>
                      </w:r>
                    </w:p>
                    <w:p w:rsidR="007B0A7F" w:rsidRPr="00C77001" w:rsidRDefault="007B0A7F" w:rsidP="007B0A7F">
                      <w:pPr>
                        <w:tabs>
                          <w:tab w:val="left" w:pos="567"/>
                        </w:tabs>
                        <w:rPr>
                          <w:sz w:val="18"/>
                          <w:szCs w:val="18"/>
                        </w:rPr>
                      </w:pPr>
                      <w:r>
                        <w:rPr>
                          <w:sz w:val="18"/>
                          <w:szCs w:val="18"/>
                        </w:rPr>
                        <w:t xml:space="preserve">SW </w:t>
                      </w:r>
                      <w:r>
                        <w:rPr>
                          <w:sz w:val="18"/>
                          <w:szCs w:val="18"/>
                        </w:rPr>
                        <w:tab/>
                      </w:r>
                      <w:r w:rsidRPr="00C77001">
                        <w:rPr>
                          <w:sz w:val="18"/>
                          <w:szCs w:val="18"/>
                        </w:rPr>
                        <w:t>Social worker</w:t>
                      </w:r>
                    </w:p>
                    <w:p w:rsidR="007B0A7F" w:rsidRPr="00C77001" w:rsidRDefault="007B0A7F" w:rsidP="007B0A7F">
                      <w:pPr>
                        <w:tabs>
                          <w:tab w:val="left" w:pos="567"/>
                        </w:tabs>
                        <w:rPr>
                          <w:sz w:val="18"/>
                          <w:szCs w:val="18"/>
                        </w:rPr>
                      </w:pPr>
                      <w:r>
                        <w:rPr>
                          <w:sz w:val="18"/>
                          <w:szCs w:val="18"/>
                        </w:rPr>
                        <w:t xml:space="preserve">CIC </w:t>
                      </w:r>
                      <w:r>
                        <w:rPr>
                          <w:sz w:val="18"/>
                          <w:szCs w:val="18"/>
                        </w:rPr>
                        <w:tab/>
                      </w:r>
                      <w:r w:rsidRPr="00C77001">
                        <w:rPr>
                          <w:sz w:val="18"/>
                          <w:szCs w:val="18"/>
                        </w:rPr>
                        <w:t>Children in care</w:t>
                      </w:r>
                    </w:p>
                    <w:p w:rsidR="007B0A7F" w:rsidRDefault="007B0A7F" w:rsidP="007B0A7F">
                      <w:pPr>
                        <w:tabs>
                          <w:tab w:val="left" w:pos="567"/>
                        </w:tabs>
                        <w:rPr>
                          <w:sz w:val="18"/>
                          <w:szCs w:val="18"/>
                        </w:rPr>
                      </w:pPr>
                      <w:r>
                        <w:rPr>
                          <w:sz w:val="18"/>
                          <w:szCs w:val="18"/>
                        </w:rPr>
                        <w:t xml:space="preserve">OLAC </w:t>
                      </w:r>
                      <w:r>
                        <w:rPr>
                          <w:sz w:val="18"/>
                          <w:szCs w:val="18"/>
                        </w:rPr>
                        <w:tab/>
                        <w:t>O</w:t>
                      </w:r>
                      <w:r w:rsidRPr="00C77001">
                        <w:rPr>
                          <w:sz w:val="18"/>
                          <w:szCs w:val="18"/>
                        </w:rPr>
                        <w:t>ther local authority child</w:t>
                      </w:r>
                    </w:p>
                    <w:p w:rsidR="007B0A7F" w:rsidRDefault="007B0A7F" w:rsidP="007B0A7F">
                      <w:pPr>
                        <w:tabs>
                          <w:tab w:val="left" w:pos="567"/>
                        </w:tabs>
                        <w:rPr>
                          <w:sz w:val="18"/>
                          <w:szCs w:val="18"/>
                        </w:rPr>
                      </w:pPr>
                      <w:r>
                        <w:rPr>
                          <w:sz w:val="18"/>
                          <w:szCs w:val="18"/>
                        </w:rPr>
                        <w:t xml:space="preserve">LAC </w:t>
                      </w:r>
                      <w:r>
                        <w:rPr>
                          <w:sz w:val="18"/>
                          <w:szCs w:val="18"/>
                        </w:rPr>
                        <w:tab/>
                        <w:t>Looked after child</w:t>
                      </w:r>
                    </w:p>
                    <w:p w:rsidR="007B0A7F" w:rsidRDefault="007B0A7F" w:rsidP="007B0A7F">
                      <w:pPr>
                        <w:tabs>
                          <w:tab w:val="left" w:pos="567"/>
                        </w:tabs>
                        <w:rPr>
                          <w:sz w:val="18"/>
                          <w:szCs w:val="18"/>
                        </w:rPr>
                      </w:pPr>
                      <w:r>
                        <w:rPr>
                          <w:sz w:val="18"/>
                          <w:szCs w:val="18"/>
                        </w:rPr>
                        <w:t xml:space="preserve">YJT </w:t>
                      </w:r>
                      <w:r>
                        <w:rPr>
                          <w:sz w:val="18"/>
                          <w:szCs w:val="18"/>
                        </w:rPr>
                        <w:tab/>
                        <w:t>Youth justice team</w:t>
                      </w:r>
                    </w:p>
                    <w:p w:rsidR="007B0A7F" w:rsidRDefault="007B0A7F" w:rsidP="007B0A7F">
                      <w:pPr>
                        <w:tabs>
                          <w:tab w:val="left" w:pos="567"/>
                        </w:tabs>
                        <w:rPr>
                          <w:sz w:val="18"/>
                          <w:szCs w:val="18"/>
                        </w:rPr>
                      </w:pPr>
                      <w:r>
                        <w:rPr>
                          <w:sz w:val="18"/>
                          <w:szCs w:val="18"/>
                        </w:rPr>
                        <w:t xml:space="preserve">OOA </w:t>
                      </w:r>
                      <w:r>
                        <w:rPr>
                          <w:sz w:val="18"/>
                          <w:szCs w:val="18"/>
                        </w:rPr>
                        <w:tab/>
                        <w:t>Out of area</w:t>
                      </w:r>
                    </w:p>
                    <w:p w:rsidR="007B0A7F" w:rsidRPr="00C77001" w:rsidRDefault="007B0A7F" w:rsidP="007B0A7F">
                      <w:pPr>
                        <w:tabs>
                          <w:tab w:val="left" w:pos="567"/>
                        </w:tabs>
                        <w:rPr>
                          <w:sz w:val="18"/>
                          <w:szCs w:val="18"/>
                        </w:rPr>
                      </w:pPr>
                      <w:r>
                        <w:rPr>
                          <w:sz w:val="18"/>
                          <w:szCs w:val="18"/>
                        </w:rPr>
                        <w:t xml:space="preserve">LA  </w:t>
                      </w:r>
                      <w:r>
                        <w:rPr>
                          <w:sz w:val="18"/>
                          <w:szCs w:val="18"/>
                        </w:rPr>
                        <w:tab/>
                        <w:t>Local authority</w:t>
                      </w:r>
                    </w:p>
                  </w:txbxContent>
                </v:textbox>
                <w10:wrap anchorx="margin"/>
              </v:shape>
            </w:pict>
          </mc:Fallback>
        </mc:AlternateContent>
      </w:r>
    </w:p>
    <w:p w14:paraId="1676B7E0" w14:textId="77777777" w:rsidR="007B0A7F" w:rsidRPr="007B0A7F" w:rsidRDefault="007B0A7F" w:rsidP="007B0A7F"/>
    <w:p w14:paraId="6378D07C" w14:textId="77777777" w:rsidR="007B0A7F" w:rsidRPr="007B0A7F" w:rsidRDefault="007B0A7F" w:rsidP="007B0A7F"/>
    <w:p w14:paraId="2CE30329" w14:textId="77777777" w:rsidR="007B0A7F" w:rsidRPr="007B0A7F" w:rsidRDefault="007B0A7F" w:rsidP="007B0A7F"/>
    <w:p w14:paraId="1BFCF4C5" w14:textId="77777777" w:rsidR="007B0A7F" w:rsidRPr="007B0A7F" w:rsidRDefault="007B0A7F" w:rsidP="007B0A7F"/>
    <w:p w14:paraId="5246D7DF" w14:textId="77777777" w:rsidR="007B0A7F" w:rsidRPr="007B0A7F" w:rsidRDefault="007B0A7F" w:rsidP="007B0A7F"/>
    <w:p w14:paraId="02D46998" w14:textId="77777777" w:rsidR="007B0A7F" w:rsidRPr="007B0A7F" w:rsidRDefault="007B0A7F" w:rsidP="007B0A7F"/>
    <w:p w14:paraId="29E3AF0E" w14:textId="77777777" w:rsidR="007B0A7F" w:rsidRPr="007B0A7F" w:rsidRDefault="007B0A7F" w:rsidP="007B0A7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81"/>
        <w:gridCol w:w="1371"/>
        <w:gridCol w:w="288"/>
      </w:tblGrid>
      <w:tr w:rsidR="00765928" w:rsidRPr="00863DAE" w14:paraId="5119AA56" w14:textId="77777777" w:rsidTr="001640E4">
        <w:trPr>
          <w:trHeight w:val="91"/>
        </w:trPr>
        <w:tc>
          <w:tcPr>
            <w:tcW w:w="419" w:type="dxa"/>
            <w:gridSpan w:val="2"/>
            <w:vAlign w:val="center"/>
          </w:tcPr>
          <w:p w14:paraId="1EBF86D4" w14:textId="77777777" w:rsidR="00765928" w:rsidRDefault="00765928" w:rsidP="001640E4">
            <w:pPr>
              <w:spacing w:after="200" w:line="276" w:lineRule="auto"/>
              <w:rPr>
                <w:b/>
                <w:sz w:val="24"/>
                <w:szCs w:val="24"/>
              </w:rPr>
            </w:pPr>
          </w:p>
          <w:p w14:paraId="34A43C39" w14:textId="77777777" w:rsidR="00765928" w:rsidRPr="00B24EF9" w:rsidRDefault="006E0ED8" w:rsidP="006E0ED8">
            <w:pPr>
              <w:spacing w:after="200" w:line="276" w:lineRule="auto"/>
              <w:jc w:val="center"/>
              <w:rPr>
                <w:b/>
                <w:sz w:val="24"/>
                <w:szCs w:val="24"/>
              </w:rPr>
            </w:pPr>
            <w:r>
              <w:rPr>
                <w:b/>
                <w:sz w:val="24"/>
                <w:szCs w:val="24"/>
              </w:rPr>
              <w:t xml:space="preserve">                                                                             </w:t>
            </w:r>
          </w:p>
        </w:tc>
        <w:tc>
          <w:tcPr>
            <w:tcW w:w="526" w:type="dxa"/>
            <w:gridSpan w:val="2"/>
            <w:vAlign w:val="center"/>
          </w:tcPr>
          <w:p w14:paraId="1BA71BF1" w14:textId="77777777" w:rsidR="006E0ED8" w:rsidRDefault="006E0ED8" w:rsidP="00765928">
            <w:pPr>
              <w:spacing w:after="200" w:line="276" w:lineRule="auto"/>
              <w:jc w:val="center"/>
              <w:rPr>
                <w:b/>
                <w:sz w:val="24"/>
                <w:szCs w:val="24"/>
              </w:rPr>
            </w:pPr>
          </w:p>
          <w:p w14:paraId="74E7C018" w14:textId="77777777" w:rsidR="00DC5DB4" w:rsidRDefault="006E0ED8" w:rsidP="006E0ED8">
            <w:pPr>
              <w:spacing w:after="200" w:line="276" w:lineRule="auto"/>
              <w:rPr>
                <w:b/>
                <w:sz w:val="24"/>
                <w:szCs w:val="24"/>
              </w:rPr>
            </w:pPr>
            <w:r>
              <w:rPr>
                <w:b/>
                <w:sz w:val="24"/>
                <w:szCs w:val="24"/>
              </w:rPr>
              <w:t xml:space="preserve">                           </w:t>
            </w:r>
          </w:p>
          <w:p w14:paraId="79C146DC" w14:textId="77777777" w:rsidR="00DC5DB4" w:rsidRDefault="001640E4" w:rsidP="006E0ED8">
            <w:pPr>
              <w:spacing w:after="200" w:line="276" w:lineRule="auto"/>
              <w:rPr>
                <w:b/>
                <w:sz w:val="24"/>
                <w:szCs w:val="24"/>
              </w:rPr>
            </w:pPr>
            <w:r>
              <w:rPr>
                <w:noProof/>
              </w:rPr>
              <mc:AlternateContent>
                <mc:Choice Requires="wps">
                  <w:drawing>
                    <wp:anchor distT="0" distB="0" distL="114300" distR="114300" simplePos="0" relativeHeight="251901952" behindDoc="0" locked="0" layoutInCell="1" allowOverlap="1" wp14:anchorId="467A6528" wp14:editId="608781E0">
                      <wp:simplePos x="0" y="0"/>
                      <wp:positionH relativeFrom="margin">
                        <wp:posOffset>2807970</wp:posOffset>
                      </wp:positionH>
                      <wp:positionV relativeFrom="paragraph">
                        <wp:posOffset>-2540</wp:posOffset>
                      </wp:positionV>
                      <wp:extent cx="2869565" cy="1746250"/>
                      <wp:effectExtent l="19050" t="19050" r="26035" b="254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9565" cy="1746250"/>
                              </a:xfrm>
                              <a:prstGeom prst="rect">
                                <a:avLst/>
                              </a:prstGeom>
                              <a:solidFill>
                                <a:sysClr val="window" lastClr="FFFFFF"/>
                              </a:solidFill>
                              <a:ln w="38100" cap="flat" cmpd="sng" algn="ctr">
                                <a:solidFill>
                                  <a:srgbClr val="9BBB59">
                                    <a:lumMod val="60000"/>
                                    <a:lumOff val="40000"/>
                                  </a:srgbClr>
                                </a:solidFill>
                                <a:prstDash val="solid"/>
                                <a:headEnd/>
                                <a:tailEnd/>
                              </a:ln>
                              <a:effectLst/>
                            </wps:spPr>
                            <wps:txbx>
                              <w:txbxContent>
                                <w:p w14:paraId="5AC4B8D0" w14:textId="77777777" w:rsidR="001640E4" w:rsidRDefault="001640E4" w:rsidP="001640E4">
                                  <w:pPr>
                                    <w:tabs>
                                      <w:tab w:val="left" w:pos="567"/>
                                    </w:tabs>
                                    <w:jc w:val="center"/>
                                    <w:rPr>
                                      <w:b/>
                                      <w:sz w:val="24"/>
                                      <w:szCs w:val="24"/>
                                    </w:rPr>
                                  </w:pPr>
                                  <w:r>
                                    <w:rPr>
                                      <w:b/>
                                      <w:sz w:val="24"/>
                                      <w:szCs w:val="24"/>
                                    </w:rPr>
                                    <w:t>*YP Letter 1</w:t>
                                  </w:r>
                                </w:p>
                                <w:bookmarkStart w:id="2" w:name="_MON_1625488759"/>
                                <w:bookmarkEnd w:id="2"/>
                                <w:p w14:paraId="47F2EF3C" w14:textId="77777777" w:rsidR="001640E4" w:rsidRDefault="001640E4" w:rsidP="001640E4">
                                  <w:pPr>
                                    <w:tabs>
                                      <w:tab w:val="left" w:pos="567"/>
                                    </w:tabs>
                                    <w:jc w:val="center"/>
                                    <w:rPr>
                                      <w:b/>
                                      <w:sz w:val="24"/>
                                      <w:szCs w:val="24"/>
                                    </w:rPr>
                                  </w:pPr>
                                  <w:r>
                                    <w:rPr>
                                      <w:b/>
                                      <w:sz w:val="24"/>
                                      <w:szCs w:val="24"/>
                                    </w:rPr>
                                    <w:object w:dxaOrig="2069" w:dyaOrig="1339" w14:anchorId="2E41E38E">
                                      <v:shape id="_x0000_i1030" type="#_x0000_t75" style="width:77.25pt;height:50.25pt">
                                        <v:imagedata r:id="rId16" o:title=""/>
                                      </v:shape>
                                      <o:OLEObject Type="Embed" ProgID="Word.Document.12" ShapeID="_x0000_i1030" DrawAspect="Icon" ObjectID="_1745410703" r:id="rId17">
                                        <o:FieldCodes>\s</o:FieldCodes>
                                      </o:OLEObject>
                                    </w:object>
                                  </w:r>
                                </w:p>
                                <w:p w14:paraId="4DD0AB4F" w14:textId="77777777" w:rsidR="001640E4" w:rsidRDefault="001640E4" w:rsidP="001640E4">
                                  <w:pPr>
                                    <w:tabs>
                                      <w:tab w:val="left" w:pos="567"/>
                                    </w:tabs>
                                    <w:jc w:val="center"/>
                                    <w:rPr>
                                      <w:b/>
                                      <w:sz w:val="24"/>
                                      <w:szCs w:val="24"/>
                                    </w:rPr>
                                  </w:pPr>
                                  <w:r>
                                    <w:rPr>
                                      <w:b/>
                                      <w:sz w:val="24"/>
                                      <w:szCs w:val="24"/>
                                    </w:rPr>
                                    <w:t>*YP Letter 2</w:t>
                                  </w:r>
                                </w:p>
                                <w:bookmarkStart w:id="3" w:name="_MON_1625488818"/>
                                <w:bookmarkEnd w:id="3"/>
                                <w:p w14:paraId="5948DFB9" w14:textId="77777777" w:rsidR="001640E4" w:rsidRPr="00C77001" w:rsidRDefault="001640E4" w:rsidP="001640E4">
                                  <w:pPr>
                                    <w:tabs>
                                      <w:tab w:val="left" w:pos="567"/>
                                    </w:tabs>
                                    <w:jc w:val="center"/>
                                    <w:rPr>
                                      <w:sz w:val="18"/>
                                      <w:szCs w:val="18"/>
                                    </w:rPr>
                                  </w:pPr>
                                  <w:r>
                                    <w:rPr>
                                      <w:b/>
                                    </w:rPr>
                                    <w:object w:dxaOrig="2069" w:dyaOrig="1339" w14:anchorId="30C38E16">
                                      <v:shape id="_x0000_i1032" type="#_x0000_t75" style="width:77.25pt;height:50.25pt">
                                        <v:imagedata r:id="rId18" o:title=""/>
                                      </v:shape>
                                      <o:OLEObject Type="Embed" ProgID="Word.Document.12" ShapeID="_x0000_i1032" DrawAspect="Icon" ObjectID="_1745410704" r:id="rId19">
                                        <o:FieldCodes>\s</o:FieldCodes>
                                      </o:OLEObject>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7A6528" id="_x0000_t202" coordsize="21600,21600" o:spt="202" path="m,l,21600r21600,l21600,xe">
                      <v:stroke joinstyle="miter"/>
                      <v:path gradientshapeok="t" o:connecttype="rect"/>
                    </v:shapetype>
                    <v:shape id="_x0000_s1074" type="#_x0000_t202" style="position:absolute;margin-left:221.1pt;margin-top:-.2pt;width:225.95pt;height:137.5pt;z-index:251901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" fillcolor="window" strokecolor="#c3d69b" strokeweight="3pt">
                      <v:textbox>
                        <w:txbxContent>
                          <w:p w14:paraId="5AC4B8D0" w14:textId="77777777" w:rsidR="001640E4" w:rsidRDefault="001640E4" w:rsidP="001640E4">
                            <w:pPr>
                              <w:tabs>
                                <w:tab w:val="left" w:pos="567"/>
                              </w:tabs>
                              <w:jc w:val="center"/>
                              <w:rPr>
                                <w:b/>
                                <w:sz w:val="24"/>
                                <w:szCs w:val="24"/>
                              </w:rPr>
                            </w:pPr>
                            <w:r>
                              <w:rPr>
                                <w:b/>
                                <w:sz w:val="24"/>
                                <w:szCs w:val="24"/>
                              </w:rPr>
                              <w:t>*YP Letter 1</w:t>
                            </w:r>
                          </w:p>
                          <w:bookmarkStart w:id="4" w:name="_MON_1625488759"/>
                          <w:bookmarkEnd w:id="4"/>
                          <w:p w14:paraId="47F2EF3C" w14:textId="77777777" w:rsidR="001640E4" w:rsidRDefault="001640E4" w:rsidP="001640E4">
                            <w:pPr>
                              <w:tabs>
                                <w:tab w:val="left" w:pos="567"/>
                              </w:tabs>
                              <w:jc w:val="center"/>
                              <w:rPr>
                                <w:b/>
                                <w:sz w:val="24"/>
                                <w:szCs w:val="24"/>
                              </w:rPr>
                            </w:pPr>
                            <w:r>
                              <w:rPr>
                                <w:b/>
                                <w:sz w:val="24"/>
                                <w:szCs w:val="24"/>
                              </w:rPr>
                              <w:object w:dxaOrig="2069" w:dyaOrig="1339" w14:anchorId="2E41E38E">
                                <v:shape id="_x0000_i1030" type="#_x0000_t75" style="width:77.25pt;height:50.25pt">
                                  <v:imagedata r:id="rId16" o:title=""/>
                                </v:shape>
                                <o:OLEObject Type="Embed" ProgID="Word.Document.12" ShapeID="_x0000_i1030" DrawAspect="Icon" ObjectID="_1745410703" r:id="rId20">
                                  <o:FieldCodes>\s</o:FieldCodes>
                                </o:OLEObject>
                              </w:object>
                            </w:r>
                          </w:p>
                          <w:p w14:paraId="4DD0AB4F" w14:textId="77777777" w:rsidR="001640E4" w:rsidRDefault="001640E4" w:rsidP="001640E4">
                            <w:pPr>
                              <w:tabs>
                                <w:tab w:val="left" w:pos="567"/>
                              </w:tabs>
                              <w:jc w:val="center"/>
                              <w:rPr>
                                <w:b/>
                                <w:sz w:val="24"/>
                                <w:szCs w:val="24"/>
                              </w:rPr>
                            </w:pPr>
                            <w:r>
                              <w:rPr>
                                <w:b/>
                                <w:sz w:val="24"/>
                                <w:szCs w:val="24"/>
                              </w:rPr>
                              <w:t>*YP Letter 2</w:t>
                            </w:r>
                          </w:p>
                          <w:bookmarkStart w:id="5" w:name="_MON_1625488818"/>
                          <w:bookmarkEnd w:id="5"/>
                          <w:p w14:paraId="5948DFB9" w14:textId="77777777" w:rsidR="001640E4" w:rsidRPr="00C77001" w:rsidRDefault="001640E4" w:rsidP="001640E4">
                            <w:pPr>
                              <w:tabs>
                                <w:tab w:val="left" w:pos="567"/>
                              </w:tabs>
                              <w:jc w:val="center"/>
                              <w:rPr>
                                <w:sz w:val="18"/>
                                <w:szCs w:val="18"/>
                              </w:rPr>
                            </w:pPr>
                            <w:r>
                              <w:rPr>
                                <w:b/>
                              </w:rPr>
                              <w:object w:dxaOrig="2069" w:dyaOrig="1339" w14:anchorId="30C38E16">
                                <v:shape id="_x0000_i1032" type="#_x0000_t75" style="width:77.25pt;height:50.25pt">
                                  <v:imagedata r:id="rId18" o:title=""/>
                                </v:shape>
                                <o:OLEObject Type="Embed" ProgID="Word.Document.12" ShapeID="_x0000_i1032" DrawAspect="Icon" ObjectID="_1745410704" r:id="rId21">
                                  <o:FieldCodes>\s</o:FieldCodes>
                                </o:OLEObject>
                              </w:object>
                            </w:r>
                          </w:p>
                        </w:txbxContent>
                      </v:textbox>
                      <w10:wrap anchorx="margin"/>
                    </v:shape>
                  </w:pict>
                </mc:Fallback>
              </mc:AlternateContent>
            </w:r>
          </w:p>
          <w:p w14:paraId="06C866BA" w14:textId="77777777" w:rsidR="006E0ED8" w:rsidRPr="00BF5475" w:rsidRDefault="006E0ED8" w:rsidP="001640E4">
            <w:pPr>
              <w:spacing w:after="200" w:line="276" w:lineRule="auto"/>
              <w:rPr>
                <w:b/>
                <w:sz w:val="24"/>
                <w:szCs w:val="24"/>
              </w:rPr>
            </w:pPr>
          </w:p>
        </w:tc>
      </w:tr>
      <w:tr w:rsidR="00765928" w:rsidRPr="00863DAE" w14:paraId="580B4583" w14:textId="77777777" w:rsidTr="001640E4">
        <w:trPr>
          <w:trHeight w:val="113"/>
        </w:trPr>
        <w:tc>
          <w:tcPr>
            <w:tcW w:w="138" w:type="dxa"/>
          </w:tcPr>
          <w:p w14:paraId="60A88AFE" w14:textId="77777777" w:rsidR="00765928" w:rsidRPr="00863DAE" w:rsidRDefault="00765928" w:rsidP="00FE2EF8">
            <w:pPr>
              <w:spacing w:after="200" w:line="276" w:lineRule="auto"/>
              <w:rPr>
                <w:b/>
                <w:sz w:val="24"/>
                <w:szCs w:val="24"/>
              </w:rPr>
            </w:pPr>
          </w:p>
        </w:tc>
        <w:tc>
          <w:tcPr>
            <w:tcW w:w="280" w:type="dxa"/>
          </w:tcPr>
          <w:p w14:paraId="3CE925BD" w14:textId="77777777" w:rsidR="00750A5A" w:rsidRPr="00750A5A" w:rsidRDefault="00750A5A" w:rsidP="00750A5A">
            <w:pPr>
              <w:spacing w:after="200" w:line="276" w:lineRule="auto"/>
              <w:rPr>
                <w:b/>
              </w:rPr>
            </w:pPr>
          </w:p>
        </w:tc>
        <w:tc>
          <w:tcPr>
            <w:tcW w:w="238" w:type="dxa"/>
          </w:tcPr>
          <w:p w14:paraId="575999FA" w14:textId="77777777" w:rsidR="00765928" w:rsidRPr="00863DAE" w:rsidRDefault="001B1FA5" w:rsidP="001B1FA5">
            <w:pPr>
              <w:tabs>
                <w:tab w:val="left" w:pos="1155"/>
              </w:tabs>
              <w:spacing w:after="200" w:line="276" w:lineRule="auto"/>
              <w:rPr>
                <w:b/>
                <w:sz w:val="24"/>
                <w:szCs w:val="24"/>
              </w:rPr>
            </w:pPr>
            <w:r>
              <w:rPr>
                <w:b/>
                <w:sz w:val="24"/>
                <w:szCs w:val="24"/>
              </w:rPr>
              <w:tab/>
            </w:r>
          </w:p>
        </w:tc>
        <w:tc>
          <w:tcPr>
            <w:tcW w:w="288" w:type="dxa"/>
          </w:tcPr>
          <w:p w14:paraId="2374EF41" w14:textId="77777777" w:rsidR="00765928" w:rsidRPr="00863DAE" w:rsidRDefault="00765928" w:rsidP="00FE2EF8">
            <w:pPr>
              <w:spacing w:after="200" w:line="276" w:lineRule="auto"/>
              <w:rPr>
                <w:b/>
                <w:sz w:val="24"/>
                <w:szCs w:val="24"/>
              </w:rPr>
            </w:pPr>
          </w:p>
        </w:tc>
      </w:tr>
    </w:tbl>
    <w:p w14:paraId="43769592" w14:textId="77777777" w:rsidR="007B0A7F" w:rsidRPr="007B0A7F" w:rsidRDefault="007B0A7F" w:rsidP="006E0ED8"/>
    <w:sectPr w:rsidR="007B0A7F" w:rsidRPr="007B0A7F" w:rsidSect="007C10E2">
      <w:headerReference w:type="even" r:id="rId22"/>
      <w:headerReference w:type="default" r:id="rId23"/>
      <w:footerReference w:type="even" r:id="rId24"/>
      <w:footerReference w:type="default" r:id="rId25"/>
      <w:headerReference w:type="first" r:id="rId26"/>
      <w:footerReference w:type="first" r:id="rId27"/>
      <w:pgSz w:w="11906" w:h="16838"/>
      <w:pgMar w:top="1276" w:right="1440" w:bottom="1440"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7C362" w14:textId="77777777" w:rsidR="00F25B22" w:rsidRDefault="00F25B22" w:rsidP="00EF1C98">
      <w:r>
        <w:separator/>
      </w:r>
    </w:p>
  </w:endnote>
  <w:endnote w:type="continuationSeparator" w:id="0">
    <w:p w14:paraId="1B19A0EE" w14:textId="77777777" w:rsidR="00F25B22" w:rsidRDefault="00F25B22" w:rsidP="00EF1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FD567" w14:textId="77777777" w:rsidR="001640E4" w:rsidRDefault="001640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2111640"/>
      <w:docPartObj>
        <w:docPartGallery w:val="Page Numbers (Bottom of Page)"/>
        <w:docPartUnique/>
      </w:docPartObj>
    </w:sdtPr>
    <w:sdtEndPr>
      <w:rPr>
        <w:noProof/>
      </w:rPr>
    </w:sdtEndPr>
    <w:sdtContent>
      <w:p w14:paraId="43C87DDB" w14:textId="77777777" w:rsidR="00023863" w:rsidRDefault="00023863" w:rsidP="000733B0">
        <w:pPr>
          <w:pStyle w:val="Footer"/>
        </w:pPr>
        <w:r>
          <w:fldChar w:fldCharType="begin"/>
        </w:r>
        <w:r>
          <w:instrText xml:space="preserve"> PAGE   \* MERGEFORMAT </w:instrText>
        </w:r>
        <w:r>
          <w:fldChar w:fldCharType="separate"/>
        </w:r>
        <w:r w:rsidR="00BD659F">
          <w:rPr>
            <w:noProof/>
          </w:rPr>
          <w:t>2</w:t>
        </w:r>
        <w:r>
          <w:rPr>
            <w:noProof/>
          </w:rPr>
          <w:fldChar w:fldCharType="end"/>
        </w:r>
      </w:p>
    </w:sdtContent>
  </w:sdt>
  <w:p w14:paraId="7D9119F0" w14:textId="77777777" w:rsidR="00EF1C98" w:rsidRDefault="00EF1C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71A3" w14:textId="77777777" w:rsidR="00EB4CF5" w:rsidRPr="000733B0" w:rsidRDefault="00BF3555" w:rsidP="00C124BE">
    <w:pPr>
      <w:pStyle w:val="Footer"/>
      <w:jc w:val="center"/>
      <w:rPr>
        <w:i/>
      </w:rPr>
    </w:pPr>
    <w:r>
      <w:rPr>
        <w:i/>
      </w:rPr>
      <w:t>V1</w:t>
    </w:r>
    <w:r w:rsidR="001640E4">
      <w:rPr>
        <w:i/>
      </w:rPr>
      <w:t>.0</w:t>
    </w:r>
    <w:r w:rsidR="00C15041">
      <w:rPr>
        <w:i/>
      </w:rPr>
      <w:t xml:space="preserve"> </w:t>
    </w:r>
    <w:r w:rsidR="001640E4">
      <w:rPr>
        <w:i/>
      </w:rPr>
      <w:t>22</w:t>
    </w:r>
    <w:r w:rsidR="00C15041">
      <w:rPr>
        <w:i/>
      </w:rPr>
      <w:t>.0</w:t>
    </w:r>
    <w:r w:rsidR="008A5AB5">
      <w:rPr>
        <w:i/>
      </w:rPr>
      <w:t>9</w:t>
    </w:r>
    <w:r w:rsidR="00BC1371">
      <w:rPr>
        <w:i/>
      </w:rPr>
      <w:t>.21 (Led by Designated Professionals LAC)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E601E" w14:textId="77777777" w:rsidR="00F25B22" w:rsidRDefault="00F25B22" w:rsidP="00EF1C98">
      <w:r>
        <w:separator/>
      </w:r>
    </w:p>
  </w:footnote>
  <w:footnote w:type="continuationSeparator" w:id="0">
    <w:p w14:paraId="7FA2CE2D" w14:textId="77777777" w:rsidR="00F25B22" w:rsidRDefault="00F25B22" w:rsidP="00EF1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39BAC" w14:textId="77777777" w:rsidR="001640E4" w:rsidRDefault="001640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57640" w14:textId="77777777" w:rsidR="004346CC" w:rsidRDefault="004346CC" w:rsidP="00EB4CF5">
    <w:pPr>
      <w:pStyle w:val="Header"/>
      <w:jc w:val="center"/>
    </w:pPr>
  </w:p>
  <w:p w14:paraId="00162F40" w14:textId="77777777" w:rsidR="00023863" w:rsidRDefault="00FB0827" w:rsidP="00FB0827">
    <w:pPr>
      <w:pStyle w:val="Header"/>
      <w:tabs>
        <w:tab w:val="left" w:pos="4312"/>
      </w:tabs>
    </w:pPr>
    <w:r>
      <w:rPr>
        <w:rFonts w:asciiTheme="minorHAnsi" w:hAnsiTheme="minorHAnsi" w:cs="Arial"/>
        <w:b/>
        <w:sz w:val="24"/>
        <w:szCs w:val="24"/>
      </w:rPr>
      <w:tab/>
    </w:r>
    <w:r>
      <w:rPr>
        <w:rFonts w:asciiTheme="minorHAnsi" w:hAnsiTheme="minorHAnsi" w:cs="Arial"/>
        <w:b/>
        <w:sz w:val="24"/>
        <w:szCs w:val="24"/>
      </w:rPr>
      <w:tab/>
    </w:r>
    <w:r w:rsidR="00EB4CF5" w:rsidRPr="00EB4CF5">
      <w:rPr>
        <w:rFonts w:asciiTheme="minorHAnsi" w:hAnsiTheme="minorHAnsi" w:cs="Arial"/>
        <w:b/>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17ADF" w14:textId="77777777" w:rsidR="000733B0" w:rsidRDefault="0047296C" w:rsidP="00EB4CF5">
    <w:pPr>
      <w:pStyle w:val="Header"/>
      <w:tabs>
        <w:tab w:val="clear" w:pos="9026"/>
        <w:tab w:val="left" w:pos="3969"/>
        <w:tab w:val="right" w:pos="9639"/>
      </w:tabs>
      <w:ind w:right="-613"/>
    </w:pPr>
    <w:r>
      <w:rPr>
        <w:noProof/>
      </w:rPr>
      <w:drawing>
        <wp:anchor distT="0" distB="0" distL="114300" distR="114300" simplePos="0" relativeHeight="251660288" behindDoc="1" locked="0" layoutInCell="1" allowOverlap="1" wp14:anchorId="627CF5A9" wp14:editId="6EE93520">
          <wp:simplePos x="0" y="0"/>
          <wp:positionH relativeFrom="column">
            <wp:posOffset>4022303</wp:posOffset>
          </wp:positionH>
          <wp:positionV relativeFrom="paragraph">
            <wp:posOffset>-114641</wp:posOffset>
          </wp:positionV>
          <wp:extent cx="1781230" cy="581627"/>
          <wp:effectExtent l="0" t="0" r="0" b="9525"/>
          <wp:wrapNone/>
          <wp:docPr id="3" name="Picture 3" descr="cid:image005.png@01D21012.4A6A9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5.png@01D21012.4A6A93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0601" cy="581421"/>
                  </a:xfrm>
                  <a:prstGeom prst="rect">
                    <a:avLst/>
                  </a:prstGeom>
                  <a:noFill/>
                  <a:ln>
                    <a:noFill/>
                  </a:ln>
                </pic:spPr>
              </pic:pic>
            </a:graphicData>
          </a:graphic>
          <wp14:sizeRelH relativeFrom="page">
            <wp14:pctWidth>0</wp14:pctWidth>
          </wp14:sizeRelH>
          <wp14:sizeRelV relativeFrom="page">
            <wp14:pctHeight>0</wp14:pctHeight>
          </wp14:sizeRelV>
        </wp:anchor>
      </w:drawing>
    </w:r>
    <w:r w:rsidR="000733B0" w:rsidDel="000733B0">
      <w:rPr>
        <w:noProof/>
      </w:rPr>
      <w:t xml:space="preserve"> </w:t>
    </w:r>
    <w:r w:rsidR="000733B0" w:rsidRPr="000733B0">
      <w:rPr>
        <w:noProof/>
      </w:rPr>
      <w:t xml:space="preserve"> </w:t>
    </w:r>
    <w:r w:rsidR="000733B0" w:rsidRPr="000733B0" w:rsidDel="000733B0">
      <w:rPr>
        <w:noProof/>
      </w:rPr>
      <w:t xml:space="preserve"> </w:t>
    </w:r>
    <w:r w:rsidR="000733B0" w:rsidDel="000733B0">
      <w:rPr>
        <w:noProof/>
      </w:rPr>
      <w:t xml:space="preserve"> </w:t>
    </w:r>
    <w:r w:rsidR="000733B0" w:rsidRPr="000733B0">
      <w:rPr>
        <w:noProof/>
      </w:rPr>
      <w:t xml:space="preserve"> </w:t>
    </w:r>
    <w:r w:rsidR="001162DD" w:rsidRPr="001162DD">
      <w:rPr>
        <w:noProof/>
      </w:rPr>
      <w:t xml:space="preserve"> </w:t>
    </w:r>
    <w:r w:rsidR="001162DD">
      <w:rPr>
        <w:noProof/>
      </w:rPr>
      <w:t xml:space="preserve"> </w:t>
    </w:r>
    <w:r>
      <w:rPr>
        <w:noProof/>
      </w:rPr>
      <w:drawing>
        <wp:inline distT="0" distB="0" distL="0" distR="0" wp14:anchorId="03A7F993" wp14:editId="5E1E3413">
          <wp:extent cx="1701947" cy="465627"/>
          <wp:effectExtent l="0" t="0" r="0" b="0"/>
          <wp:docPr id="15" name="Picture 15" descr="NCC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G logo"/>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02132" cy="465678"/>
                  </a:xfrm>
                  <a:prstGeom prst="rect">
                    <a:avLst/>
                  </a:prstGeom>
                  <a:noFill/>
                  <a:ln>
                    <a:noFill/>
                  </a:ln>
                </pic:spPr>
              </pic:pic>
            </a:graphicData>
          </a:graphic>
        </wp:inline>
      </w:drawing>
    </w:r>
    <w:r w:rsidR="00EB4CF5">
      <w:tab/>
    </w:r>
  </w:p>
  <w:p w14:paraId="2E138099" w14:textId="77777777" w:rsidR="00723C0F" w:rsidRDefault="0047296C" w:rsidP="00EB4CF5">
    <w:pPr>
      <w:pStyle w:val="Header"/>
      <w:tabs>
        <w:tab w:val="clear" w:pos="9026"/>
        <w:tab w:val="left" w:pos="3969"/>
        <w:tab w:val="right" w:pos="9639"/>
      </w:tabs>
      <w:ind w:right="-613"/>
    </w:pPr>
    <w:r>
      <w:rPr>
        <w:noProof/>
      </w:rPr>
      <w:drawing>
        <wp:anchor distT="0" distB="0" distL="114300" distR="114300" simplePos="0" relativeHeight="251658240" behindDoc="1" locked="0" layoutInCell="1" allowOverlap="1" wp14:anchorId="47C0952B" wp14:editId="42276B69">
          <wp:simplePos x="0" y="0"/>
          <wp:positionH relativeFrom="column">
            <wp:posOffset>-95885</wp:posOffset>
          </wp:positionH>
          <wp:positionV relativeFrom="paragraph">
            <wp:posOffset>40640</wp:posOffset>
          </wp:positionV>
          <wp:extent cx="1349375" cy="449580"/>
          <wp:effectExtent l="0" t="0" r="3175" b="7620"/>
          <wp:wrapNone/>
          <wp:docPr id="6" name="Picture 6" descr="C:\Users\higgkat2\AppData\Local\Microsoft\Windows\Temporary Internet Files\Content.IE5\8F225UEJ\notts-logo-reverse-x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higgkat2\AppData\Local\Microsoft\Windows\Temporary Internet Files\Content.IE5\8F225UEJ\notts-logo-reverse-x2.pn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9375" cy="449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4"/>
      </w:rPr>
      <w:drawing>
        <wp:anchor distT="0" distB="0" distL="114300" distR="114300" simplePos="0" relativeHeight="251659264" behindDoc="1" locked="0" layoutInCell="1" allowOverlap="1" wp14:anchorId="7D507E59" wp14:editId="140C090E">
          <wp:simplePos x="0" y="0"/>
          <wp:positionH relativeFrom="column">
            <wp:posOffset>3652314</wp:posOffset>
          </wp:positionH>
          <wp:positionV relativeFrom="paragraph">
            <wp:posOffset>41011</wp:posOffset>
          </wp:positionV>
          <wp:extent cx="2151219" cy="364875"/>
          <wp:effectExtent l="0" t="0" r="190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0738" cy="364793"/>
                  </a:xfrm>
                  <a:prstGeom prst="rect">
                    <a:avLst/>
                  </a:prstGeom>
                  <a:noFill/>
                </pic:spPr>
              </pic:pic>
            </a:graphicData>
          </a:graphic>
          <wp14:sizeRelH relativeFrom="page">
            <wp14:pctWidth>0</wp14:pctWidth>
          </wp14:sizeRelH>
          <wp14:sizeRelV relativeFrom="page">
            <wp14:pctHeight>0</wp14:pctHeight>
          </wp14:sizeRelV>
        </wp:anchor>
      </w:drawing>
    </w:r>
  </w:p>
  <w:p w14:paraId="3D394147" w14:textId="77777777" w:rsidR="00723C0F" w:rsidRPr="000733B0" w:rsidRDefault="00723C0F" w:rsidP="00EB4CF5">
    <w:pPr>
      <w:pStyle w:val="Header"/>
      <w:tabs>
        <w:tab w:val="clear" w:pos="9026"/>
        <w:tab w:val="left" w:pos="3969"/>
        <w:tab w:val="right" w:pos="9639"/>
      </w:tabs>
      <w:ind w:right="-6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21BC"/>
    <w:multiLevelType w:val="hybridMultilevel"/>
    <w:tmpl w:val="50E84756"/>
    <w:lvl w:ilvl="0" w:tplc="72D6161A">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72826"/>
    <w:multiLevelType w:val="hybridMultilevel"/>
    <w:tmpl w:val="CA8C15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E74FE8"/>
    <w:multiLevelType w:val="hybridMultilevel"/>
    <w:tmpl w:val="7F92A364"/>
    <w:lvl w:ilvl="0" w:tplc="CB74A9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1839C3"/>
    <w:multiLevelType w:val="hybridMultilevel"/>
    <w:tmpl w:val="848673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342A90"/>
    <w:multiLevelType w:val="hybridMultilevel"/>
    <w:tmpl w:val="373A1F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D25B61"/>
    <w:multiLevelType w:val="hybridMultilevel"/>
    <w:tmpl w:val="8FC8666C"/>
    <w:lvl w:ilvl="0" w:tplc="DB46B738">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754144"/>
    <w:multiLevelType w:val="hybridMultilevel"/>
    <w:tmpl w:val="20A26B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1E6CA2"/>
    <w:multiLevelType w:val="hybridMultilevel"/>
    <w:tmpl w:val="B4883D3A"/>
    <w:lvl w:ilvl="0" w:tplc="3A6E1B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D57DF1"/>
    <w:multiLevelType w:val="hybridMultilevel"/>
    <w:tmpl w:val="C70CA184"/>
    <w:lvl w:ilvl="0" w:tplc="3A6E1BEC">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673453184">
    <w:abstractNumId w:val="3"/>
  </w:num>
  <w:num w:numId="2" w16cid:durableId="299264138">
    <w:abstractNumId w:val="4"/>
  </w:num>
  <w:num w:numId="3" w16cid:durableId="258879952">
    <w:abstractNumId w:val="1"/>
  </w:num>
  <w:num w:numId="4" w16cid:durableId="614554380">
    <w:abstractNumId w:val="7"/>
  </w:num>
  <w:num w:numId="5" w16cid:durableId="934485491">
    <w:abstractNumId w:val="6"/>
  </w:num>
  <w:num w:numId="6" w16cid:durableId="1564876927">
    <w:abstractNumId w:val="2"/>
  </w:num>
  <w:num w:numId="7" w16cid:durableId="1290236156">
    <w:abstractNumId w:val="8"/>
  </w:num>
  <w:num w:numId="8" w16cid:durableId="1279331691">
    <w:abstractNumId w:val="0"/>
  </w:num>
  <w:num w:numId="9" w16cid:durableId="16043371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58E"/>
    <w:rsid w:val="00007C09"/>
    <w:rsid w:val="00023863"/>
    <w:rsid w:val="000275DC"/>
    <w:rsid w:val="00032D32"/>
    <w:rsid w:val="00036DC4"/>
    <w:rsid w:val="00040E64"/>
    <w:rsid w:val="00065310"/>
    <w:rsid w:val="000733B0"/>
    <w:rsid w:val="000904F5"/>
    <w:rsid w:val="000A7CDB"/>
    <w:rsid w:val="000B2120"/>
    <w:rsid w:val="000B6112"/>
    <w:rsid w:val="000C3908"/>
    <w:rsid w:val="000D1A12"/>
    <w:rsid w:val="000E0A92"/>
    <w:rsid w:val="000F7517"/>
    <w:rsid w:val="0010324C"/>
    <w:rsid w:val="001162DD"/>
    <w:rsid w:val="001243A6"/>
    <w:rsid w:val="00137766"/>
    <w:rsid w:val="00145712"/>
    <w:rsid w:val="00152740"/>
    <w:rsid w:val="0016092C"/>
    <w:rsid w:val="001640E4"/>
    <w:rsid w:val="001730AD"/>
    <w:rsid w:val="00183A1D"/>
    <w:rsid w:val="001B1FA5"/>
    <w:rsid w:val="001B303C"/>
    <w:rsid w:val="001D0D56"/>
    <w:rsid w:val="001E2EA3"/>
    <w:rsid w:val="001F2225"/>
    <w:rsid w:val="001F3CF4"/>
    <w:rsid w:val="002079DB"/>
    <w:rsid w:val="002144BE"/>
    <w:rsid w:val="00216697"/>
    <w:rsid w:val="002238F3"/>
    <w:rsid w:val="002278E8"/>
    <w:rsid w:val="002316C4"/>
    <w:rsid w:val="0024487E"/>
    <w:rsid w:val="00253798"/>
    <w:rsid w:val="00257708"/>
    <w:rsid w:val="00272193"/>
    <w:rsid w:val="00291CFB"/>
    <w:rsid w:val="00293E50"/>
    <w:rsid w:val="002B0C25"/>
    <w:rsid w:val="002B3544"/>
    <w:rsid w:val="002E37B9"/>
    <w:rsid w:val="002E428F"/>
    <w:rsid w:val="003054EF"/>
    <w:rsid w:val="003057CC"/>
    <w:rsid w:val="00310ABB"/>
    <w:rsid w:val="00317317"/>
    <w:rsid w:val="003318C9"/>
    <w:rsid w:val="00352C0C"/>
    <w:rsid w:val="003569B7"/>
    <w:rsid w:val="0036735D"/>
    <w:rsid w:val="0039172E"/>
    <w:rsid w:val="00391CB7"/>
    <w:rsid w:val="003955CE"/>
    <w:rsid w:val="003A6575"/>
    <w:rsid w:val="003B1013"/>
    <w:rsid w:val="003B4410"/>
    <w:rsid w:val="003B6178"/>
    <w:rsid w:val="003C57A0"/>
    <w:rsid w:val="003E7F6A"/>
    <w:rsid w:val="00400621"/>
    <w:rsid w:val="004175CB"/>
    <w:rsid w:val="004346CC"/>
    <w:rsid w:val="00440D07"/>
    <w:rsid w:val="004472CE"/>
    <w:rsid w:val="00460DA8"/>
    <w:rsid w:val="0046573F"/>
    <w:rsid w:val="004671CC"/>
    <w:rsid w:val="004720D2"/>
    <w:rsid w:val="0047296C"/>
    <w:rsid w:val="0047658E"/>
    <w:rsid w:val="004831B0"/>
    <w:rsid w:val="004A5C88"/>
    <w:rsid w:val="004B201A"/>
    <w:rsid w:val="004C161B"/>
    <w:rsid w:val="004C386A"/>
    <w:rsid w:val="004D1BD7"/>
    <w:rsid w:val="004D2ABD"/>
    <w:rsid w:val="004D6DF6"/>
    <w:rsid w:val="004E1DD0"/>
    <w:rsid w:val="004F0A16"/>
    <w:rsid w:val="0050116B"/>
    <w:rsid w:val="00511A50"/>
    <w:rsid w:val="00531072"/>
    <w:rsid w:val="00537BBA"/>
    <w:rsid w:val="00544576"/>
    <w:rsid w:val="005448C3"/>
    <w:rsid w:val="00547EB3"/>
    <w:rsid w:val="0055360E"/>
    <w:rsid w:val="00561EFA"/>
    <w:rsid w:val="005745ED"/>
    <w:rsid w:val="005828B5"/>
    <w:rsid w:val="00594EE3"/>
    <w:rsid w:val="005A57F2"/>
    <w:rsid w:val="005B6069"/>
    <w:rsid w:val="005C077B"/>
    <w:rsid w:val="005C4F40"/>
    <w:rsid w:val="005C6597"/>
    <w:rsid w:val="005D2609"/>
    <w:rsid w:val="005E4476"/>
    <w:rsid w:val="005F34D7"/>
    <w:rsid w:val="00602D1B"/>
    <w:rsid w:val="00606688"/>
    <w:rsid w:val="00606CBE"/>
    <w:rsid w:val="00620910"/>
    <w:rsid w:val="0062636F"/>
    <w:rsid w:val="00626B51"/>
    <w:rsid w:val="00657558"/>
    <w:rsid w:val="0069568C"/>
    <w:rsid w:val="006C27F2"/>
    <w:rsid w:val="006C2EB7"/>
    <w:rsid w:val="006E0ED8"/>
    <w:rsid w:val="006F0B73"/>
    <w:rsid w:val="006F7CF9"/>
    <w:rsid w:val="007010D0"/>
    <w:rsid w:val="00722347"/>
    <w:rsid w:val="00723A87"/>
    <w:rsid w:val="00723C0F"/>
    <w:rsid w:val="00750A5A"/>
    <w:rsid w:val="007526B5"/>
    <w:rsid w:val="00765928"/>
    <w:rsid w:val="00772F76"/>
    <w:rsid w:val="00777F4C"/>
    <w:rsid w:val="00782577"/>
    <w:rsid w:val="00783915"/>
    <w:rsid w:val="00786B3E"/>
    <w:rsid w:val="00786E4F"/>
    <w:rsid w:val="007900D4"/>
    <w:rsid w:val="0079047D"/>
    <w:rsid w:val="007923B6"/>
    <w:rsid w:val="007A0B5D"/>
    <w:rsid w:val="007A3913"/>
    <w:rsid w:val="007B0A7F"/>
    <w:rsid w:val="007B334B"/>
    <w:rsid w:val="007C10E2"/>
    <w:rsid w:val="007D6BE5"/>
    <w:rsid w:val="007D6E97"/>
    <w:rsid w:val="007E0E6D"/>
    <w:rsid w:val="007F1C49"/>
    <w:rsid w:val="00805328"/>
    <w:rsid w:val="0080678B"/>
    <w:rsid w:val="0080703C"/>
    <w:rsid w:val="008071A6"/>
    <w:rsid w:val="00831287"/>
    <w:rsid w:val="00831D69"/>
    <w:rsid w:val="0085706B"/>
    <w:rsid w:val="0086128B"/>
    <w:rsid w:val="00861DAB"/>
    <w:rsid w:val="00863DAE"/>
    <w:rsid w:val="00864699"/>
    <w:rsid w:val="00871094"/>
    <w:rsid w:val="0087417D"/>
    <w:rsid w:val="00877D8A"/>
    <w:rsid w:val="00877F37"/>
    <w:rsid w:val="00887F70"/>
    <w:rsid w:val="008A0B82"/>
    <w:rsid w:val="008A157D"/>
    <w:rsid w:val="008A5AB5"/>
    <w:rsid w:val="008B3946"/>
    <w:rsid w:val="008C20AB"/>
    <w:rsid w:val="008D1E77"/>
    <w:rsid w:val="008F475B"/>
    <w:rsid w:val="008F4F6E"/>
    <w:rsid w:val="00907B7A"/>
    <w:rsid w:val="00916060"/>
    <w:rsid w:val="00917E30"/>
    <w:rsid w:val="009237D4"/>
    <w:rsid w:val="00934FB4"/>
    <w:rsid w:val="0094414F"/>
    <w:rsid w:val="00976E44"/>
    <w:rsid w:val="00977E8F"/>
    <w:rsid w:val="0099480F"/>
    <w:rsid w:val="009B0524"/>
    <w:rsid w:val="009C1BE3"/>
    <w:rsid w:val="009D4611"/>
    <w:rsid w:val="009E436A"/>
    <w:rsid w:val="009F0051"/>
    <w:rsid w:val="009F5BB6"/>
    <w:rsid w:val="009F6D4E"/>
    <w:rsid w:val="00A2398F"/>
    <w:rsid w:val="00A24339"/>
    <w:rsid w:val="00A27DC4"/>
    <w:rsid w:val="00A40F03"/>
    <w:rsid w:val="00A813AA"/>
    <w:rsid w:val="00A83BAE"/>
    <w:rsid w:val="00A96A67"/>
    <w:rsid w:val="00AA7B23"/>
    <w:rsid w:val="00AB3A57"/>
    <w:rsid w:val="00AC4C6A"/>
    <w:rsid w:val="00AC7B8E"/>
    <w:rsid w:val="00AE24F8"/>
    <w:rsid w:val="00AF078A"/>
    <w:rsid w:val="00B02A3A"/>
    <w:rsid w:val="00B066A7"/>
    <w:rsid w:val="00B13E01"/>
    <w:rsid w:val="00B24EF9"/>
    <w:rsid w:val="00B315AB"/>
    <w:rsid w:val="00B529A2"/>
    <w:rsid w:val="00B52D17"/>
    <w:rsid w:val="00B56902"/>
    <w:rsid w:val="00B849B9"/>
    <w:rsid w:val="00BB312D"/>
    <w:rsid w:val="00BC1371"/>
    <w:rsid w:val="00BC74A6"/>
    <w:rsid w:val="00BD659F"/>
    <w:rsid w:val="00BD77E7"/>
    <w:rsid w:val="00BE756B"/>
    <w:rsid w:val="00BF3555"/>
    <w:rsid w:val="00BF5475"/>
    <w:rsid w:val="00BF5ABD"/>
    <w:rsid w:val="00BF70B8"/>
    <w:rsid w:val="00C035FE"/>
    <w:rsid w:val="00C114D7"/>
    <w:rsid w:val="00C124BE"/>
    <w:rsid w:val="00C15041"/>
    <w:rsid w:val="00C1798B"/>
    <w:rsid w:val="00C23474"/>
    <w:rsid w:val="00C447D8"/>
    <w:rsid w:val="00C45EB3"/>
    <w:rsid w:val="00C63D9E"/>
    <w:rsid w:val="00C70C3B"/>
    <w:rsid w:val="00C75EB0"/>
    <w:rsid w:val="00C77001"/>
    <w:rsid w:val="00CA21FE"/>
    <w:rsid w:val="00CB6023"/>
    <w:rsid w:val="00CE22C1"/>
    <w:rsid w:val="00CE34B6"/>
    <w:rsid w:val="00CE5906"/>
    <w:rsid w:val="00CE7945"/>
    <w:rsid w:val="00CF2E17"/>
    <w:rsid w:val="00CF5FF0"/>
    <w:rsid w:val="00D40D2A"/>
    <w:rsid w:val="00D42720"/>
    <w:rsid w:val="00D762E9"/>
    <w:rsid w:val="00D84DF0"/>
    <w:rsid w:val="00DA2AA5"/>
    <w:rsid w:val="00DB09C7"/>
    <w:rsid w:val="00DB0D2B"/>
    <w:rsid w:val="00DB2974"/>
    <w:rsid w:val="00DB4B7D"/>
    <w:rsid w:val="00DB7A6D"/>
    <w:rsid w:val="00DC5DB4"/>
    <w:rsid w:val="00DC5FF2"/>
    <w:rsid w:val="00DC73B8"/>
    <w:rsid w:val="00DD35D8"/>
    <w:rsid w:val="00DD3748"/>
    <w:rsid w:val="00DF5B0F"/>
    <w:rsid w:val="00E00279"/>
    <w:rsid w:val="00E01445"/>
    <w:rsid w:val="00E05FDB"/>
    <w:rsid w:val="00E222CB"/>
    <w:rsid w:val="00E40C3E"/>
    <w:rsid w:val="00E44F4B"/>
    <w:rsid w:val="00E74440"/>
    <w:rsid w:val="00E77C25"/>
    <w:rsid w:val="00E959A5"/>
    <w:rsid w:val="00EA6C40"/>
    <w:rsid w:val="00EB0712"/>
    <w:rsid w:val="00EB1B34"/>
    <w:rsid w:val="00EB4CF5"/>
    <w:rsid w:val="00EC086B"/>
    <w:rsid w:val="00EC221B"/>
    <w:rsid w:val="00EE6009"/>
    <w:rsid w:val="00EF1C98"/>
    <w:rsid w:val="00F079CD"/>
    <w:rsid w:val="00F07CE8"/>
    <w:rsid w:val="00F13443"/>
    <w:rsid w:val="00F21207"/>
    <w:rsid w:val="00F2136D"/>
    <w:rsid w:val="00F25B22"/>
    <w:rsid w:val="00F35E70"/>
    <w:rsid w:val="00F36056"/>
    <w:rsid w:val="00F43BCE"/>
    <w:rsid w:val="00F46012"/>
    <w:rsid w:val="00F52098"/>
    <w:rsid w:val="00F75831"/>
    <w:rsid w:val="00F809C1"/>
    <w:rsid w:val="00F82198"/>
    <w:rsid w:val="00F94AB2"/>
    <w:rsid w:val="00F9532B"/>
    <w:rsid w:val="00FA718D"/>
    <w:rsid w:val="00FA7767"/>
    <w:rsid w:val="00FB0827"/>
    <w:rsid w:val="00FD0040"/>
    <w:rsid w:val="00FE42C6"/>
    <w:rsid w:val="00FE488F"/>
    <w:rsid w:val="00FE7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4D9E8B"/>
  <w15:docId w15:val="{E59BDD93-BACA-43B1-8DC9-83F256956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58E"/>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58E"/>
    <w:rPr>
      <w:rFonts w:ascii="Tahoma" w:hAnsi="Tahoma" w:cs="Tahoma"/>
      <w:sz w:val="16"/>
      <w:szCs w:val="16"/>
    </w:rPr>
  </w:style>
  <w:style w:type="character" w:customStyle="1" w:styleId="BalloonTextChar">
    <w:name w:val="Balloon Text Char"/>
    <w:basedOn w:val="DefaultParagraphFont"/>
    <w:link w:val="BalloonText"/>
    <w:uiPriority w:val="99"/>
    <w:semiHidden/>
    <w:rsid w:val="0047658E"/>
    <w:rPr>
      <w:rFonts w:ascii="Tahoma" w:hAnsi="Tahoma" w:cs="Tahoma"/>
      <w:sz w:val="16"/>
      <w:szCs w:val="16"/>
      <w:lang w:eastAsia="en-GB"/>
    </w:rPr>
  </w:style>
  <w:style w:type="character" w:styleId="CommentReference">
    <w:name w:val="annotation reference"/>
    <w:basedOn w:val="DefaultParagraphFont"/>
    <w:uiPriority w:val="99"/>
    <w:semiHidden/>
    <w:unhideWhenUsed/>
    <w:rsid w:val="0047658E"/>
    <w:rPr>
      <w:sz w:val="16"/>
      <w:szCs w:val="16"/>
    </w:rPr>
  </w:style>
  <w:style w:type="paragraph" w:styleId="CommentText">
    <w:name w:val="annotation text"/>
    <w:basedOn w:val="Normal"/>
    <w:link w:val="CommentTextChar"/>
    <w:uiPriority w:val="99"/>
    <w:semiHidden/>
    <w:unhideWhenUsed/>
    <w:rsid w:val="0047658E"/>
    <w:rPr>
      <w:rFonts w:ascii="Times New Roman" w:hAnsi="Times New Roman" w:cstheme="minorBidi"/>
      <w:sz w:val="20"/>
      <w:szCs w:val="20"/>
      <w:lang w:eastAsia="en-US"/>
    </w:rPr>
  </w:style>
  <w:style w:type="character" w:customStyle="1" w:styleId="CommentTextChar">
    <w:name w:val="Comment Text Char"/>
    <w:basedOn w:val="DefaultParagraphFont"/>
    <w:link w:val="CommentText"/>
    <w:uiPriority w:val="99"/>
    <w:semiHidden/>
    <w:rsid w:val="0047658E"/>
    <w:rPr>
      <w:rFonts w:ascii="Times New Roman" w:hAnsi="Times New Roman"/>
      <w:sz w:val="20"/>
      <w:szCs w:val="20"/>
    </w:rPr>
  </w:style>
  <w:style w:type="paragraph" w:styleId="Header">
    <w:name w:val="header"/>
    <w:basedOn w:val="Normal"/>
    <w:link w:val="HeaderChar"/>
    <w:uiPriority w:val="99"/>
    <w:unhideWhenUsed/>
    <w:rsid w:val="00EF1C98"/>
    <w:pPr>
      <w:tabs>
        <w:tab w:val="center" w:pos="4513"/>
        <w:tab w:val="right" w:pos="9026"/>
      </w:tabs>
    </w:pPr>
  </w:style>
  <w:style w:type="character" w:customStyle="1" w:styleId="HeaderChar">
    <w:name w:val="Header Char"/>
    <w:basedOn w:val="DefaultParagraphFont"/>
    <w:link w:val="Header"/>
    <w:uiPriority w:val="99"/>
    <w:rsid w:val="00EF1C98"/>
    <w:rPr>
      <w:rFonts w:ascii="Calibri" w:hAnsi="Calibri" w:cs="Times New Roman"/>
      <w:lang w:eastAsia="en-GB"/>
    </w:rPr>
  </w:style>
  <w:style w:type="paragraph" w:styleId="Footer">
    <w:name w:val="footer"/>
    <w:basedOn w:val="Normal"/>
    <w:link w:val="FooterChar"/>
    <w:uiPriority w:val="99"/>
    <w:unhideWhenUsed/>
    <w:rsid w:val="00EF1C98"/>
    <w:pPr>
      <w:tabs>
        <w:tab w:val="center" w:pos="4513"/>
        <w:tab w:val="right" w:pos="9026"/>
      </w:tabs>
    </w:pPr>
  </w:style>
  <w:style w:type="character" w:customStyle="1" w:styleId="FooterChar">
    <w:name w:val="Footer Char"/>
    <w:basedOn w:val="DefaultParagraphFont"/>
    <w:link w:val="Footer"/>
    <w:uiPriority w:val="99"/>
    <w:rsid w:val="00EF1C98"/>
    <w:rPr>
      <w:rFonts w:ascii="Calibri" w:hAnsi="Calibri" w:cs="Times New Roman"/>
      <w:lang w:eastAsia="en-GB"/>
    </w:rPr>
  </w:style>
  <w:style w:type="paragraph" w:styleId="ListParagraph">
    <w:name w:val="List Paragraph"/>
    <w:basedOn w:val="Normal"/>
    <w:uiPriority w:val="34"/>
    <w:qFormat/>
    <w:rsid w:val="00216697"/>
    <w:pPr>
      <w:ind w:left="720"/>
      <w:contextualSpacing/>
    </w:pPr>
    <w:rPr>
      <w:rFonts w:asciiTheme="minorHAnsi" w:hAnsiTheme="minorHAnsi" w:cstheme="minorBidi"/>
      <w:sz w:val="24"/>
      <w:szCs w:val="24"/>
      <w:lang w:eastAsia="en-US"/>
    </w:rPr>
  </w:style>
  <w:style w:type="paragraph" w:styleId="NoSpacing">
    <w:name w:val="No Spacing"/>
    <w:uiPriority w:val="1"/>
    <w:qFormat/>
    <w:rsid w:val="00D762E9"/>
    <w:pPr>
      <w:spacing w:after="0" w:line="240" w:lineRule="auto"/>
    </w:pPr>
    <w:rPr>
      <w:rFonts w:ascii="Calibri" w:hAnsi="Calibri" w:cs="Times New Roman"/>
      <w:lang w:eastAsia="en-GB"/>
    </w:rPr>
  </w:style>
  <w:style w:type="paragraph" w:styleId="CommentSubject">
    <w:name w:val="annotation subject"/>
    <w:basedOn w:val="CommentText"/>
    <w:next w:val="CommentText"/>
    <w:link w:val="CommentSubjectChar"/>
    <w:uiPriority w:val="99"/>
    <w:semiHidden/>
    <w:unhideWhenUsed/>
    <w:rsid w:val="00DB7A6D"/>
    <w:rPr>
      <w:rFonts w:ascii="Calibri" w:hAnsi="Calibri" w:cs="Times New Roman"/>
      <w:b/>
      <w:bCs/>
      <w:lang w:eastAsia="en-GB"/>
    </w:rPr>
  </w:style>
  <w:style w:type="character" w:customStyle="1" w:styleId="CommentSubjectChar">
    <w:name w:val="Comment Subject Char"/>
    <w:basedOn w:val="CommentTextChar"/>
    <w:link w:val="CommentSubject"/>
    <w:uiPriority w:val="99"/>
    <w:semiHidden/>
    <w:rsid w:val="00DB7A6D"/>
    <w:rPr>
      <w:rFonts w:ascii="Calibri" w:hAnsi="Calibri" w:cs="Times New Roman"/>
      <w:b/>
      <w:bCs/>
      <w:sz w:val="20"/>
      <w:szCs w:val="20"/>
      <w:lang w:eastAsia="en-GB"/>
    </w:rPr>
  </w:style>
  <w:style w:type="table" w:styleId="TableGrid">
    <w:name w:val="Table Grid"/>
    <w:basedOn w:val="TableNormal"/>
    <w:uiPriority w:val="59"/>
    <w:rsid w:val="00227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83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2.docx"/><Relationship Id="rId18" Type="http://schemas.openxmlformats.org/officeDocument/2006/relationships/image" Target="media/image4.e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package" Target="embeddings/Microsoft_Word_Document7.docx"/><Relationship Id="rId7" Type="http://schemas.openxmlformats.org/officeDocument/2006/relationships/endnotes" Target="endnotes.xml"/><Relationship Id="rId12" Type="http://schemas.openxmlformats.org/officeDocument/2006/relationships/image" Target="media/image10.emf"/><Relationship Id="rId17" Type="http://schemas.openxmlformats.org/officeDocument/2006/relationships/package" Target="embeddings/Microsoft_Word_Document4.docx"/><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package" Target="embeddings/Microsoft_Word_Document6.doc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package" Target="embeddings/Microsoft_Word_Document3.docx"/><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Microsoft_Word_Document5.docx"/><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image" Target="media/image20.emf"/><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cid:image005.png@01D21012.4A6A9380" TargetMode="External"/><Relationship Id="rId1" Type="http://schemas.openxmlformats.org/officeDocument/2006/relationships/image" Target="media/image5.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cid:image004.png@01D6337D.F88124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CBB6E-F4F3-4FF7-B7EF-A657B2A82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67</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NHIS</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Aimee Spiers</cp:lastModifiedBy>
  <cp:revision>2</cp:revision>
  <cp:lastPrinted>2021-09-28T08:25:00Z</cp:lastPrinted>
  <dcterms:created xsi:type="dcterms:W3CDTF">2023-05-10T13:49:00Z</dcterms:created>
  <dcterms:modified xsi:type="dcterms:W3CDTF">2023-05-12T14:32:00Z</dcterms:modified>
</cp:coreProperties>
</file>