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8B" w:rsidRPr="00C8228B" w:rsidRDefault="00C8228B" w:rsidP="00C8228B">
      <w:pPr>
        <w:spacing w:after="0" w:line="240" w:lineRule="auto"/>
        <w:rPr>
          <w:rFonts w:ascii="Arial" w:eastAsia="Times New Roman" w:hAnsi="Arial" w:cs="Arial"/>
          <w:sz w:val="24"/>
          <w:szCs w:val="24"/>
        </w:rPr>
      </w:pPr>
      <w:bookmarkStart w:id="0" w:name="_GoBack"/>
      <w:bookmarkEnd w:id="0"/>
      <w:r w:rsidRPr="00C8228B">
        <w:rPr>
          <w:rFonts w:ascii="Arial" w:eastAsia="Times New Roman" w:hAnsi="Arial" w:cs="Arial"/>
          <w:b/>
          <w:sz w:val="24"/>
          <w:szCs w:val="24"/>
        </w:rPr>
        <w:t>Appendix B</w:t>
      </w:r>
      <w:r w:rsidRPr="00C8228B">
        <w:rPr>
          <w:rFonts w:ascii="Arial" w:eastAsia="Times New Roman" w:hAnsi="Arial" w:cs="Arial"/>
          <w:sz w:val="24"/>
          <w:szCs w:val="24"/>
        </w:rPr>
        <w:t xml:space="preserve">                  Headed paper</w:t>
      </w:r>
    </w:p>
    <w:p w:rsidR="00C8228B" w:rsidRPr="00C8228B" w:rsidRDefault="00C8228B" w:rsidP="00C8228B">
      <w:pPr>
        <w:spacing w:after="0" w:line="240" w:lineRule="auto"/>
        <w:rPr>
          <w:rFonts w:ascii="Times New Roman" w:eastAsia="Times New Roman" w:hAnsi="Times New Roman" w:cs="Times New Roman"/>
          <w:sz w:val="24"/>
          <w:szCs w:val="24"/>
        </w:rPr>
      </w:pPr>
    </w:p>
    <w:p w:rsidR="00C8228B" w:rsidRPr="00C8228B" w:rsidRDefault="00C8228B" w:rsidP="00C8228B">
      <w:pPr>
        <w:spacing w:after="0" w:line="240" w:lineRule="auto"/>
        <w:rPr>
          <w:rFonts w:ascii="Times New Roman" w:eastAsia="Times New Roman" w:hAnsi="Times New Roman" w:cs="Times New Roman"/>
          <w:sz w:val="24"/>
          <w:szCs w:val="24"/>
        </w:rPr>
      </w:pPr>
    </w:p>
    <w:p w:rsidR="00C8228B" w:rsidRPr="00C8228B" w:rsidRDefault="00C8228B" w:rsidP="00C8228B">
      <w:pPr>
        <w:spacing w:after="0" w:line="240" w:lineRule="auto"/>
        <w:rPr>
          <w:rFonts w:ascii="Times New Roman" w:eastAsia="Times New Roman" w:hAnsi="Times New Roman" w:cs="Times New Roman"/>
          <w:sz w:val="24"/>
          <w:szCs w:val="24"/>
        </w:rPr>
      </w:pPr>
    </w:p>
    <w:p w:rsidR="00C8228B" w:rsidRPr="00C8228B" w:rsidRDefault="00C8228B" w:rsidP="00C8228B">
      <w:pPr>
        <w:keepNext/>
        <w:spacing w:after="0" w:line="240" w:lineRule="auto"/>
        <w:outlineLvl w:val="0"/>
        <w:rPr>
          <w:rFonts w:ascii="Arial" w:eastAsia="Times New Roman" w:hAnsi="Arial" w:cs="Arial"/>
          <w:sz w:val="24"/>
          <w:szCs w:val="24"/>
          <w:u w:val="single"/>
        </w:rPr>
      </w:pPr>
      <w:r w:rsidRPr="00C8228B">
        <w:rPr>
          <w:rFonts w:ascii="Arial" w:eastAsia="Times New Roman" w:hAnsi="Arial" w:cs="Arial"/>
          <w:sz w:val="24"/>
          <w:szCs w:val="24"/>
          <w:u w:val="single"/>
        </w:rPr>
        <w:t xml:space="preserve">CONFIDENTIAL </w:t>
      </w:r>
    </w:p>
    <w:p w:rsidR="00C8228B" w:rsidRPr="00C8228B" w:rsidRDefault="00C8228B" w:rsidP="00C8228B">
      <w:pPr>
        <w:spacing w:after="0" w:line="240" w:lineRule="auto"/>
        <w:rPr>
          <w:rFonts w:ascii="Arial" w:eastAsia="Times New Roman" w:hAnsi="Arial" w:cs="Arial"/>
          <w:b/>
          <w:bCs/>
          <w:szCs w:val="24"/>
        </w:rPr>
      </w:pPr>
    </w:p>
    <w:p w:rsidR="00C8228B" w:rsidRPr="00C8228B" w:rsidRDefault="00C8228B" w:rsidP="00C8228B">
      <w:pPr>
        <w:keepNext/>
        <w:keepLines/>
        <w:spacing w:before="40" w:after="0" w:line="240" w:lineRule="auto"/>
        <w:ind w:left="360" w:hanging="360"/>
        <w:outlineLvl w:val="1"/>
        <w:rPr>
          <w:rFonts w:ascii="Arial" w:eastAsia="Times New Roman" w:hAnsi="Arial" w:cs="Arial"/>
          <w:color w:val="2E74B5"/>
          <w:sz w:val="26"/>
          <w:szCs w:val="26"/>
        </w:rPr>
      </w:pPr>
    </w:p>
    <w:p w:rsidR="00C8228B" w:rsidRPr="00C8228B" w:rsidRDefault="00C8228B" w:rsidP="00C8228B">
      <w:pPr>
        <w:keepNext/>
        <w:keepLines/>
        <w:spacing w:before="40" w:after="0" w:line="240" w:lineRule="auto"/>
        <w:ind w:left="360"/>
        <w:outlineLvl w:val="1"/>
        <w:rPr>
          <w:rFonts w:ascii="Arial" w:eastAsia="Times New Roman" w:hAnsi="Arial" w:cs="Arial"/>
          <w:color w:val="2E74B5"/>
          <w:sz w:val="26"/>
          <w:szCs w:val="26"/>
        </w:rPr>
      </w:pPr>
      <w:r w:rsidRPr="00C8228B">
        <w:rPr>
          <w:rFonts w:ascii="Arial" w:eastAsia="Times New Roman" w:hAnsi="Arial" w:cs="Arial"/>
          <w:color w:val="2E74B5"/>
          <w:sz w:val="26"/>
          <w:szCs w:val="26"/>
        </w:rPr>
        <w:t>RENT LETTERS for “STAYING PUT” PLACEMENT ARRANGEMENT</w:t>
      </w:r>
    </w:p>
    <w:p w:rsidR="00C8228B" w:rsidRPr="00C8228B" w:rsidRDefault="00C8228B" w:rsidP="00C8228B">
      <w:pPr>
        <w:spacing w:after="0" w:line="240" w:lineRule="auto"/>
        <w:rPr>
          <w:rFonts w:ascii="Times New Roman" w:eastAsia="Times New Roman" w:hAnsi="Times New Roman" w:cs="Times New Roman"/>
          <w:sz w:val="24"/>
          <w:szCs w:val="24"/>
        </w:rPr>
      </w:pPr>
    </w:p>
    <w:p w:rsidR="00C8228B" w:rsidRPr="00C8228B" w:rsidRDefault="00C8228B" w:rsidP="00C8228B">
      <w:pPr>
        <w:spacing w:after="0" w:line="240" w:lineRule="auto"/>
        <w:jc w:val="center"/>
        <w:rPr>
          <w:rFonts w:ascii="Arial" w:eastAsia="Times New Roman" w:hAnsi="Arial" w:cs="Arial"/>
          <w:b/>
          <w:sz w:val="16"/>
          <w:szCs w:val="16"/>
        </w:rPr>
      </w:pPr>
    </w:p>
    <w:p w:rsidR="00C8228B" w:rsidRPr="00C8228B" w:rsidRDefault="00C8228B" w:rsidP="00C8228B">
      <w:pPr>
        <w:spacing w:after="0" w:line="240" w:lineRule="auto"/>
        <w:rPr>
          <w:rFonts w:ascii="Arial" w:eastAsia="Times New Roman" w:hAnsi="Arial" w:cs="Arial"/>
          <w:b/>
          <w:sz w:val="24"/>
          <w:szCs w:val="24"/>
        </w:rPr>
      </w:pPr>
      <w:r w:rsidRPr="00C8228B">
        <w:rPr>
          <w:rFonts w:ascii="Arial" w:eastAsia="Times New Roman" w:hAnsi="Arial" w:cs="Arial"/>
          <w:b/>
          <w:sz w:val="24"/>
          <w:szCs w:val="24"/>
        </w:rPr>
        <w:t xml:space="preserve">                Licence to Occupy – Licence Agreement</w:t>
      </w:r>
    </w:p>
    <w:p w:rsidR="00C8228B" w:rsidRPr="00C8228B" w:rsidRDefault="00C8228B" w:rsidP="00C8228B">
      <w:pPr>
        <w:spacing w:after="0" w:line="240" w:lineRule="auto"/>
        <w:jc w:val="center"/>
        <w:rPr>
          <w:rFonts w:ascii="Arial" w:eastAsia="Times New Roman" w:hAnsi="Arial" w:cs="Arial"/>
          <w:b/>
          <w:i/>
          <w:sz w:val="16"/>
          <w:szCs w:val="16"/>
        </w:rPr>
      </w:pPr>
    </w:p>
    <w:p w:rsidR="00C8228B" w:rsidRPr="00C8228B" w:rsidRDefault="00C8228B" w:rsidP="00C8228B">
      <w:pPr>
        <w:spacing w:after="0" w:line="240" w:lineRule="auto"/>
        <w:ind w:left="720" w:firstLine="720"/>
        <w:rPr>
          <w:rFonts w:ascii="Arial" w:eastAsia="Times New Roman" w:hAnsi="Arial" w:cs="Arial"/>
          <w:b/>
          <w:sz w:val="24"/>
          <w:szCs w:val="24"/>
        </w:rPr>
      </w:pPr>
      <w:r w:rsidRPr="00C8228B">
        <w:rPr>
          <w:rFonts w:ascii="Arial" w:eastAsia="Times New Roman" w:hAnsi="Arial" w:cs="Arial"/>
          <w:b/>
          <w:sz w:val="24"/>
          <w:szCs w:val="24"/>
        </w:rPr>
        <w:t>“Staying Put” Carers Address</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Times New Roman" w:eastAsia="Times New Roman" w:hAnsi="Times New Roman"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Name of Young Person (</w:t>
      </w:r>
      <w:r w:rsidRPr="00C8228B">
        <w:rPr>
          <w:rFonts w:ascii="Arial" w:eastAsia="Times New Roman" w:hAnsi="Arial" w:cs="Arial"/>
          <w:b/>
          <w:sz w:val="24"/>
          <w:szCs w:val="24"/>
        </w:rPr>
        <w:t>LICENSEE</w:t>
      </w:r>
      <w:r w:rsidRPr="00C8228B">
        <w:rPr>
          <w:rFonts w:ascii="Arial" w:eastAsia="Times New Roman" w:hAnsi="Arial" w:cs="Arial"/>
          <w:sz w:val="24"/>
          <w:szCs w:val="24"/>
        </w:rPr>
        <w:t>):</w:t>
      </w:r>
      <w:r w:rsidRPr="00C8228B">
        <w:rPr>
          <w:rFonts w:ascii="Arial" w:eastAsia="Times New Roman" w:hAnsi="Arial" w:cs="Arial"/>
          <w:sz w:val="24"/>
          <w:szCs w:val="24"/>
        </w:rPr>
        <w:tab/>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Date of Birth:</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National Insurance Number:</w:t>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“Staying Put” Address:</w:t>
      </w:r>
      <w:r w:rsidRPr="00C8228B">
        <w:rPr>
          <w:rFonts w:ascii="Arial" w:eastAsia="Times New Roman" w:hAnsi="Arial" w:cs="Arial"/>
          <w:sz w:val="24"/>
          <w:szCs w:val="24"/>
        </w:rPr>
        <w:tab/>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TYPE OF ACCOMMODATION:</w:t>
      </w:r>
    </w:p>
    <w:p w:rsidR="00C8228B" w:rsidRPr="00C8228B" w:rsidRDefault="00C8228B" w:rsidP="00C8228B">
      <w:pPr>
        <w:numPr>
          <w:ilvl w:val="0"/>
          <w:numId w:val="1"/>
        </w:numPr>
        <w:spacing w:after="0" w:line="240" w:lineRule="auto"/>
        <w:rPr>
          <w:rFonts w:ascii="Arial" w:eastAsia="Times New Roman" w:hAnsi="Arial" w:cs="Arial"/>
          <w:sz w:val="24"/>
          <w:szCs w:val="24"/>
        </w:rPr>
      </w:pPr>
      <w:r w:rsidRPr="00C8228B">
        <w:rPr>
          <w:rFonts w:ascii="Arial" w:eastAsia="Times New Roman" w:hAnsi="Arial" w:cs="Arial"/>
          <w:sz w:val="24"/>
          <w:szCs w:val="24"/>
        </w:rPr>
        <w:t>Staying Put” Arrangement – Excluded Licence</w:t>
      </w:r>
    </w:p>
    <w:p w:rsidR="00C8228B" w:rsidRPr="00C8228B" w:rsidRDefault="00C8228B" w:rsidP="00C8228B">
      <w:pPr>
        <w:numPr>
          <w:ilvl w:val="0"/>
          <w:numId w:val="1"/>
        </w:numPr>
        <w:spacing w:after="0" w:line="240" w:lineRule="auto"/>
        <w:rPr>
          <w:rFonts w:ascii="Arial" w:eastAsia="Times New Roman" w:hAnsi="Arial" w:cs="Arial"/>
          <w:sz w:val="24"/>
          <w:szCs w:val="24"/>
        </w:rPr>
      </w:pPr>
      <w:r w:rsidRPr="00C8228B">
        <w:rPr>
          <w:rFonts w:ascii="Arial" w:eastAsia="Times New Roman" w:hAnsi="Arial" w:cs="Arial"/>
          <w:sz w:val="24"/>
          <w:szCs w:val="24"/>
        </w:rPr>
        <w:t>The “Staying Put” carer is deemed the landlord</w:t>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Name of Landlord:</w:t>
      </w:r>
      <w:r w:rsidRPr="00C8228B">
        <w:rPr>
          <w:rFonts w:ascii="Arial" w:eastAsia="Times New Roman" w:hAnsi="Arial" w:cs="Arial"/>
          <w:sz w:val="24"/>
          <w:szCs w:val="24"/>
        </w:rPr>
        <w:tab/>
        <w:t>(“Staying Put” Carer)</w:t>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Agent for the Landlord:</w:t>
      </w:r>
      <w:r w:rsidRPr="00C8228B">
        <w:rPr>
          <w:rFonts w:ascii="Arial" w:eastAsia="Times New Roman" w:hAnsi="Arial" w:cs="Arial"/>
          <w:sz w:val="24"/>
          <w:szCs w:val="24"/>
        </w:rPr>
        <w:tab/>
        <w:t>North Yorkshire County Council (NYCC) Children’s Services</w:t>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On-line Claim Reference Number:</w:t>
      </w:r>
      <w:r w:rsidRPr="00C8228B">
        <w:rPr>
          <w:rFonts w:ascii="Arial" w:eastAsia="Times New Roman" w:hAnsi="Arial" w:cs="Arial"/>
          <w:sz w:val="24"/>
          <w:szCs w:val="24"/>
        </w:rPr>
        <w:tab/>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 xml:space="preserve">Dear Sir/Madam, </w:t>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jc w:val="both"/>
        <w:rPr>
          <w:rFonts w:ascii="Arial" w:eastAsia="Times New Roman" w:hAnsi="Arial" w:cs="Arial"/>
          <w:sz w:val="24"/>
          <w:szCs w:val="24"/>
        </w:rPr>
      </w:pPr>
      <w:r w:rsidRPr="00C8228B">
        <w:rPr>
          <w:rFonts w:ascii="Arial" w:eastAsia="Times New Roman" w:hAnsi="Arial" w:cs="Arial"/>
          <w:sz w:val="24"/>
          <w:szCs w:val="24"/>
        </w:rPr>
        <w:t xml:space="preserve">This letter is provided to confirm that </w:t>
      </w:r>
      <w:r w:rsidRPr="00C8228B">
        <w:rPr>
          <w:rFonts w:ascii="Arial" w:eastAsia="Times New Roman" w:hAnsi="Arial" w:cs="Arial"/>
          <w:b/>
          <w:sz w:val="24"/>
          <w:szCs w:val="24"/>
        </w:rPr>
        <w:t>[add full name of young person]</w:t>
      </w:r>
      <w:r w:rsidRPr="00C8228B">
        <w:rPr>
          <w:rFonts w:ascii="Arial" w:eastAsia="Times New Roman" w:hAnsi="Arial" w:cs="Arial"/>
          <w:sz w:val="24"/>
          <w:szCs w:val="24"/>
        </w:rPr>
        <w:t xml:space="preserve"> was previously a child placed in my foster care household by NYCC Children’s Service.  </w:t>
      </w:r>
      <w:r w:rsidRPr="00C8228B">
        <w:rPr>
          <w:rFonts w:ascii="Arial" w:eastAsia="Times New Roman" w:hAnsi="Arial" w:cs="Arial"/>
          <w:b/>
          <w:sz w:val="24"/>
          <w:szCs w:val="24"/>
        </w:rPr>
        <w:t>[Add full name]</w:t>
      </w:r>
      <w:r w:rsidRPr="00C8228B">
        <w:rPr>
          <w:rFonts w:ascii="Arial" w:eastAsia="Times New Roman" w:hAnsi="Arial" w:cs="Arial"/>
          <w:sz w:val="24"/>
          <w:szCs w:val="24"/>
        </w:rPr>
        <w:t xml:space="preserve"> has now reached the age of eighteen and will be remaining as an “independent adult” in my household under a “Staying Put” arrangement.  I am letting the property (one bedroom at </w:t>
      </w:r>
      <w:r w:rsidRPr="00C8228B">
        <w:rPr>
          <w:rFonts w:ascii="Arial" w:eastAsia="Times New Roman" w:hAnsi="Arial" w:cs="Arial"/>
          <w:b/>
          <w:sz w:val="24"/>
          <w:szCs w:val="24"/>
        </w:rPr>
        <w:t>[insert address]</w:t>
      </w:r>
      <w:r w:rsidRPr="00C8228B">
        <w:rPr>
          <w:rFonts w:ascii="Arial" w:eastAsia="Times New Roman" w:hAnsi="Arial" w:cs="Arial"/>
          <w:sz w:val="24"/>
          <w:szCs w:val="24"/>
        </w:rPr>
        <w:t xml:space="preserve">) to </w:t>
      </w:r>
      <w:r w:rsidRPr="00C8228B">
        <w:rPr>
          <w:rFonts w:ascii="Arial" w:eastAsia="Times New Roman" w:hAnsi="Arial" w:cs="Arial"/>
          <w:b/>
          <w:sz w:val="24"/>
          <w:szCs w:val="24"/>
        </w:rPr>
        <w:t xml:space="preserve">[add full name] </w:t>
      </w:r>
      <w:r w:rsidRPr="00C8228B">
        <w:rPr>
          <w:rFonts w:ascii="Arial" w:eastAsia="Times New Roman" w:hAnsi="Arial" w:cs="Arial"/>
          <w:sz w:val="24"/>
          <w:szCs w:val="24"/>
        </w:rPr>
        <w:t xml:space="preserve">in line with North Yorkshire County Council’s Staying Put policy.  The arrangement will be reviewed 6 monthly as per the policy.  </w:t>
      </w:r>
      <w:r w:rsidRPr="00C8228B">
        <w:rPr>
          <w:rFonts w:ascii="Arial" w:eastAsia="Times New Roman" w:hAnsi="Arial" w:cs="Arial"/>
          <w:b/>
          <w:sz w:val="24"/>
          <w:szCs w:val="24"/>
        </w:rPr>
        <w:t xml:space="preserve">[add full name] </w:t>
      </w:r>
      <w:r w:rsidRPr="00C8228B">
        <w:rPr>
          <w:rFonts w:ascii="Arial" w:eastAsia="Times New Roman" w:hAnsi="Arial" w:cs="Arial"/>
          <w:sz w:val="24"/>
          <w:szCs w:val="24"/>
        </w:rPr>
        <w:t xml:space="preserve">also has shared use of the bathroom, downstairs living area and kitchen.  </w:t>
      </w:r>
    </w:p>
    <w:p w:rsidR="00C8228B" w:rsidRPr="00C8228B" w:rsidRDefault="00C8228B" w:rsidP="00C8228B">
      <w:pPr>
        <w:spacing w:after="0" w:line="240" w:lineRule="auto"/>
        <w:jc w:val="both"/>
        <w:rPr>
          <w:rFonts w:ascii="Arial" w:eastAsia="Times New Roman" w:hAnsi="Arial" w:cs="Arial"/>
          <w:sz w:val="24"/>
          <w:szCs w:val="24"/>
        </w:rPr>
      </w:pPr>
    </w:p>
    <w:p w:rsidR="00C8228B" w:rsidRPr="00C8228B" w:rsidRDefault="00C8228B" w:rsidP="00C8228B">
      <w:pPr>
        <w:spacing w:after="0" w:line="240" w:lineRule="auto"/>
        <w:jc w:val="both"/>
        <w:rPr>
          <w:rFonts w:ascii="Arial" w:eastAsia="Times New Roman" w:hAnsi="Arial" w:cs="Arial"/>
          <w:sz w:val="24"/>
          <w:szCs w:val="24"/>
        </w:rPr>
      </w:pPr>
      <w:r w:rsidRPr="00C8228B">
        <w:rPr>
          <w:rFonts w:ascii="Arial" w:eastAsia="Times New Roman" w:hAnsi="Arial" w:cs="Arial"/>
          <w:b/>
          <w:sz w:val="24"/>
          <w:szCs w:val="24"/>
        </w:rPr>
        <w:t>[Add full name]</w:t>
      </w:r>
      <w:r w:rsidRPr="00C8228B">
        <w:rPr>
          <w:rFonts w:ascii="Arial" w:eastAsia="Times New Roman" w:hAnsi="Arial" w:cs="Arial"/>
          <w:sz w:val="24"/>
          <w:szCs w:val="24"/>
        </w:rPr>
        <w:t xml:space="preserve"> is liable for rent costs of £60 per week.  </w:t>
      </w:r>
      <w:r w:rsidRPr="00C8228B">
        <w:rPr>
          <w:rFonts w:ascii="Arial" w:eastAsia="Times New Roman" w:hAnsi="Arial" w:cs="Arial"/>
          <w:b/>
          <w:sz w:val="24"/>
          <w:szCs w:val="24"/>
        </w:rPr>
        <w:t xml:space="preserve">[add full name] </w:t>
      </w:r>
      <w:r w:rsidRPr="00C8228B">
        <w:rPr>
          <w:rFonts w:ascii="Arial" w:eastAsia="Times New Roman" w:hAnsi="Arial" w:cs="Arial"/>
          <w:sz w:val="24"/>
          <w:szCs w:val="24"/>
        </w:rPr>
        <w:t xml:space="preserve">is also liable for paying £10 a week for utilities.  NYCC Children’s Service will continue to provide an allowance to meet the support costs of </w:t>
      </w:r>
      <w:r w:rsidRPr="00C8228B">
        <w:rPr>
          <w:rFonts w:ascii="Arial" w:eastAsia="Times New Roman" w:hAnsi="Arial" w:cs="Arial"/>
          <w:b/>
          <w:sz w:val="24"/>
          <w:szCs w:val="24"/>
        </w:rPr>
        <w:t>[add full name].</w:t>
      </w:r>
      <w:r w:rsidRPr="00C8228B">
        <w:rPr>
          <w:rFonts w:ascii="Arial" w:eastAsia="Times New Roman" w:hAnsi="Arial" w:cs="Arial"/>
          <w:sz w:val="24"/>
          <w:szCs w:val="24"/>
        </w:rPr>
        <w:t xml:space="preserve">  </w:t>
      </w:r>
    </w:p>
    <w:p w:rsidR="00C8228B" w:rsidRPr="00C8228B" w:rsidRDefault="00C8228B" w:rsidP="00C8228B">
      <w:pPr>
        <w:spacing w:after="0" w:line="240" w:lineRule="auto"/>
        <w:jc w:val="both"/>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lastRenderedPageBreak/>
        <w:t>As (</w:t>
      </w:r>
      <w:r w:rsidRPr="00C8228B">
        <w:rPr>
          <w:rFonts w:ascii="Arial" w:eastAsia="Times New Roman" w:hAnsi="Arial" w:cs="Arial"/>
          <w:b/>
          <w:sz w:val="24"/>
          <w:szCs w:val="24"/>
          <w:u w:val="single"/>
        </w:rPr>
        <w:t>Full Name</w:t>
      </w:r>
      <w:r w:rsidRPr="00C8228B">
        <w:rPr>
          <w:rFonts w:ascii="Arial" w:eastAsia="Times New Roman" w:hAnsi="Arial" w:cs="Arial"/>
          <w:sz w:val="24"/>
          <w:szCs w:val="24"/>
        </w:rPr>
        <w:t xml:space="preserve">) was ‘Looked After’ on/or after </w:t>
      </w:r>
      <w:r w:rsidRPr="00C8228B">
        <w:rPr>
          <w:rFonts w:ascii="Arial" w:eastAsia="Times New Roman" w:hAnsi="Arial" w:cs="Arial"/>
          <w:b/>
          <w:sz w:val="24"/>
          <w:szCs w:val="24"/>
          <w:u w:val="single"/>
        </w:rPr>
        <w:t>his/her</w:t>
      </w:r>
      <w:r w:rsidRPr="00C8228B">
        <w:rPr>
          <w:rFonts w:ascii="Arial" w:eastAsia="Times New Roman" w:hAnsi="Arial" w:cs="Arial"/>
          <w:sz w:val="24"/>
          <w:szCs w:val="24"/>
        </w:rPr>
        <w:t xml:space="preserve"> sixteenth birthday </w:t>
      </w:r>
      <w:r w:rsidRPr="00C8228B">
        <w:rPr>
          <w:rFonts w:ascii="Arial" w:eastAsia="Times New Roman" w:hAnsi="Arial" w:cs="Arial"/>
          <w:b/>
          <w:sz w:val="24"/>
          <w:szCs w:val="24"/>
          <w:u w:val="single"/>
        </w:rPr>
        <w:t>he/she</w:t>
      </w:r>
      <w:r w:rsidRPr="00C8228B">
        <w:rPr>
          <w:rFonts w:ascii="Arial" w:eastAsia="Times New Roman" w:hAnsi="Arial" w:cs="Arial"/>
          <w:sz w:val="24"/>
          <w:szCs w:val="24"/>
        </w:rPr>
        <w:t xml:space="preserve"> is exempt from the single room rent restriction.</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jc w:val="both"/>
        <w:rPr>
          <w:rFonts w:ascii="Arial" w:eastAsia="Times New Roman" w:hAnsi="Arial" w:cs="Arial"/>
          <w:sz w:val="24"/>
          <w:szCs w:val="24"/>
        </w:rPr>
      </w:pPr>
      <w:r w:rsidRPr="00C8228B">
        <w:rPr>
          <w:rFonts w:ascii="Arial" w:eastAsia="Times New Roman" w:hAnsi="Arial" w:cs="Arial"/>
          <w:sz w:val="24"/>
          <w:szCs w:val="24"/>
        </w:rPr>
        <w:t xml:space="preserve">As </w:t>
      </w:r>
      <w:r w:rsidRPr="00C8228B">
        <w:rPr>
          <w:rFonts w:ascii="Arial" w:eastAsia="Times New Roman" w:hAnsi="Arial" w:cs="Arial"/>
          <w:b/>
          <w:sz w:val="24"/>
          <w:szCs w:val="24"/>
        </w:rPr>
        <w:t>[add full name]</w:t>
      </w:r>
      <w:r w:rsidRPr="00C8228B">
        <w:rPr>
          <w:rFonts w:ascii="Arial" w:eastAsia="Times New Roman" w:hAnsi="Arial" w:cs="Arial"/>
          <w:sz w:val="24"/>
          <w:szCs w:val="24"/>
        </w:rPr>
        <w:t xml:space="preserve"> was previously “Looked After” and remains vulnerable I would request that the Housing Benefit is paid directly to me, the “Staying Put” carer/s.  NYCC Children’s Service will pay the “Staying Put” carer/s the support costs.  </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color w:val="000000"/>
          <w:sz w:val="24"/>
          <w:szCs w:val="24"/>
        </w:rPr>
      </w:pPr>
    </w:p>
    <w:p w:rsidR="00C8228B" w:rsidRPr="00C8228B" w:rsidRDefault="00C8228B" w:rsidP="00C8228B">
      <w:pPr>
        <w:spacing w:after="0" w:line="240" w:lineRule="auto"/>
        <w:rPr>
          <w:rFonts w:ascii="Arial" w:eastAsia="Times New Roman" w:hAnsi="Arial" w:cs="Arial"/>
          <w:color w:val="000000"/>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If you require any further information please do not hesitate to contact me.</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Yours faithfully,</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[Signed by “Staying Put” Carer/s]</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b/>
          <w:sz w:val="24"/>
          <w:szCs w:val="24"/>
          <w:u w:val="single"/>
        </w:rPr>
      </w:pPr>
      <w:r w:rsidRPr="00C8228B">
        <w:rPr>
          <w:rFonts w:ascii="Arial" w:eastAsia="Times New Roman" w:hAnsi="Arial" w:cs="Arial"/>
          <w:b/>
          <w:sz w:val="24"/>
          <w:szCs w:val="24"/>
          <w:u w:val="single"/>
        </w:rPr>
        <w:t>Financial Structure – required for benefit claims</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8228B" w:rsidRPr="00C8228B" w:rsidTr="00C20D7A">
        <w:tc>
          <w:tcPr>
            <w:tcW w:w="4261" w:type="dxa"/>
            <w:shd w:val="clear" w:color="auto" w:fill="auto"/>
          </w:tcPr>
          <w:p w:rsidR="00C8228B" w:rsidRPr="00C8228B" w:rsidRDefault="00C8228B" w:rsidP="00C8228B">
            <w:pPr>
              <w:spacing w:after="0" w:line="240" w:lineRule="auto"/>
              <w:rPr>
                <w:rFonts w:ascii="Arial" w:eastAsia="Times New Roman" w:hAnsi="Arial" w:cs="Arial"/>
                <w:b/>
                <w:sz w:val="24"/>
                <w:szCs w:val="24"/>
              </w:rPr>
            </w:pPr>
            <w:r w:rsidRPr="00C8228B">
              <w:rPr>
                <w:rFonts w:ascii="Arial" w:eastAsia="Times New Roman" w:hAnsi="Arial" w:cs="Arial"/>
                <w:b/>
                <w:sz w:val="24"/>
                <w:szCs w:val="24"/>
              </w:rPr>
              <w:t>SERVICES</w:t>
            </w:r>
          </w:p>
        </w:tc>
        <w:tc>
          <w:tcPr>
            <w:tcW w:w="4261" w:type="dxa"/>
            <w:shd w:val="clear" w:color="auto" w:fill="auto"/>
          </w:tcPr>
          <w:p w:rsidR="00C8228B" w:rsidRPr="00C8228B" w:rsidRDefault="00C8228B" w:rsidP="00C8228B">
            <w:pPr>
              <w:spacing w:after="0" w:line="240" w:lineRule="auto"/>
              <w:rPr>
                <w:rFonts w:ascii="Arial" w:eastAsia="Times New Roman" w:hAnsi="Arial" w:cs="Arial"/>
                <w:b/>
                <w:sz w:val="24"/>
                <w:szCs w:val="24"/>
              </w:rPr>
            </w:pPr>
            <w:r w:rsidRPr="00C8228B">
              <w:rPr>
                <w:rFonts w:ascii="Arial" w:eastAsia="Times New Roman" w:hAnsi="Arial" w:cs="Arial"/>
                <w:b/>
                <w:sz w:val="24"/>
                <w:szCs w:val="24"/>
              </w:rPr>
              <w:t>WEEKLY PAYMENTS (figures for example purposes only)</w:t>
            </w:r>
          </w:p>
        </w:tc>
      </w:tr>
      <w:tr w:rsidR="00C8228B" w:rsidRPr="00C8228B" w:rsidTr="00C20D7A">
        <w:tc>
          <w:tcPr>
            <w:tcW w:w="4261" w:type="dxa"/>
            <w:shd w:val="clear" w:color="auto" w:fill="auto"/>
          </w:tcPr>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Rent</w:t>
            </w:r>
          </w:p>
        </w:tc>
        <w:tc>
          <w:tcPr>
            <w:tcW w:w="4261" w:type="dxa"/>
            <w:shd w:val="clear" w:color="auto" w:fill="auto"/>
          </w:tcPr>
          <w:p w:rsidR="00C8228B" w:rsidRPr="00C8228B" w:rsidRDefault="00C8228B" w:rsidP="00C8228B">
            <w:pPr>
              <w:spacing w:after="0" w:line="240" w:lineRule="auto"/>
              <w:rPr>
                <w:rFonts w:ascii="Arial" w:eastAsia="Times New Roman" w:hAnsi="Arial" w:cs="Arial"/>
                <w:i/>
                <w:sz w:val="24"/>
                <w:szCs w:val="24"/>
              </w:rPr>
            </w:pPr>
            <w:r w:rsidRPr="00C8228B">
              <w:rPr>
                <w:rFonts w:ascii="Arial" w:eastAsia="Times New Roman" w:hAnsi="Arial" w:cs="Arial"/>
                <w:i/>
                <w:sz w:val="24"/>
                <w:szCs w:val="24"/>
              </w:rPr>
              <w:t>£60</w:t>
            </w:r>
          </w:p>
        </w:tc>
      </w:tr>
      <w:tr w:rsidR="00C8228B" w:rsidRPr="00C8228B" w:rsidTr="00C20D7A">
        <w:tc>
          <w:tcPr>
            <w:tcW w:w="4261" w:type="dxa"/>
            <w:shd w:val="clear" w:color="auto" w:fill="auto"/>
          </w:tcPr>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Support</w:t>
            </w:r>
          </w:p>
        </w:tc>
        <w:tc>
          <w:tcPr>
            <w:tcW w:w="4261" w:type="dxa"/>
            <w:shd w:val="clear" w:color="auto" w:fill="auto"/>
          </w:tcPr>
          <w:p w:rsidR="00C8228B" w:rsidRPr="00C8228B" w:rsidRDefault="00C8228B" w:rsidP="00C8228B">
            <w:pPr>
              <w:spacing w:after="0" w:line="240" w:lineRule="auto"/>
              <w:rPr>
                <w:rFonts w:ascii="Arial" w:eastAsia="Times New Roman" w:hAnsi="Arial" w:cs="Arial"/>
                <w:i/>
                <w:sz w:val="24"/>
                <w:szCs w:val="24"/>
              </w:rPr>
            </w:pPr>
            <w:r w:rsidRPr="00C8228B">
              <w:rPr>
                <w:rFonts w:ascii="Arial" w:eastAsia="Times New Roman" w:hAnsi="Arial" w:cs="Arial"/>
                <w:i/>
                <w:sz w:val="24"/>
                <w:szCs w:val="24"/>
              </w:rPr>
              <w:t>£227.90</w:t>
            </w:r>
          </w:p>
        </w:tc>
      </w:tr>
      <w:tr w:rsidR="00C8228B" w:rsidRPr="00C8228B" w:rsidTr="00C20D7A">
        <w:tc>
          <w:tcPr>
            <w:tcW w:w="4261" w:type="dxa"/>
            <w:shd w:val="clear" w:color="auto" w:fill="auto"/>
          </w:tcPr>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Utilities</w:t>
            </w:r>
          </w:p>
        </w:tc>
        <w:tc>
          <w:tcPr>
            <w:tcW w:w="4261" w:type="dxa"/>
            <w:shd w:val="clear" w:color="auto" w:fill="auto"/>
          </w:tcPr>
          <w:p w:rsidR="00C8228B" w:rsidRPr="00C8228B" w:rsidRDefault="00C8228B" w:rsidP="00C8228B">
            <w:pPr>
              <w:spacing w:after="0" w:line="240" w:lineRule="auto"/>
              <w:rPr>
                <w:rFonts w:ascii="Arial" w:eastAsia="Times New Roman" w:hAnsi="Arial" w:cs="Arial"/>
                <w:i/>
                <w:sz w:val="24"/>
                <w:szCs w:val="24"/>
              </w:rPr>
            </w:pPr>
            <w:r w:rsidRPr="00C8228B">
              <w:rPr>
                <w:rFonts w:ascii="Arial" w:eastAsia="Times New Roman" w:hAnsi="Arial" w:cs="Arial"/>
                <w:i/>
                <w:sz w:val="24"/>
                <w:szCs w:val="24"/>
              </w:rPr>
              <w:t>£10 (suggested amount)</w:t>
            </w:r>
          </w:p>
        </w:tc>
      </w:tr>
      <w:tr w:rsidR="00C8228B" w:rsidRPr="00C8228B" w:rsidTr="00C20D7A">
        <w:tc>
          <w:tcPr>
            <w:tcW w:w="4261" w:type="dxa"/>
            <w:shd w:val="clear" w:color="auto" w:fill="auto"/>
          </w:tcPr>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Food</w:t>
            </w:r>
          </w:p>
        </w:tc>
        <w:tc>
          <w:tcPr>
            <w:tcW w:w="4261" w:type="dxa"/>
            <w:shd w:val="clear" w:color="auto" w:fill="auto"/>
          </w:tcPr>
          <w:p w:rsidR="00C8228B" w:rsidRPr="00C8228B" w:rsidRDefault="00C8228B" w:rsidP="00C8228B">
            <w:pPr>
              <w:spacing w:after="0" w:line="240" w:lineRule="auto"/>
              <w:rPr>
                <w:rFonts w:ascii="Arial" w:eastAsia="Times New Roman" w:hAnsi="Arial" w:cs="Arial"/>
                <w:i/>
                <w:sz w:val="24"/>
                <w:szCs w:val="24"/>
              </w:rPr>
            </w:pPr>
            <w:r w:rsidRPr="00C8228B">
              <w:rPr>
                <w:rFonts w:ascii="Arial" w:eastAsia="Times New Roman" w:hAnsi="Arial" w:cs="Arial"/>
                <w:i/>
                <w:sz w:val="24"/>
                <w:szCs w:val="24"/>
              </w:rPr>
              <w:t>£10 (suggested amount, if applicable)</w:t>
            </w:r>
          </w:p>
        </w:tc>
      </w:tr>
      <w:tr w:rsidR="00C8228B" w:rsidRPr="00C8228B" w:rsidTr="00C20D7A">
        <w:tc>
          <w:tcPr>
            <w:tcW w:w="4261" w:type="dxa"/>
            <w:shd w:val="clear" w:color="auto" w:fill="auto"/>
          </w:tcPr>
          <w:p w:rsidR="00C8228B" w:rsidRPr="00C8228B" w:rsidRDefault="00C8228B" w:rsidP="00C8228B">
            <w:pPr>
              <w:spacing w:after="0" w:line="240" w:lineRule="auto"/>
              <w:rPr>
                <w:rFonts w:ascii="Arial" w:eastAsia="Times New Roman" w:hAnsi="Arial" w:cs="Arial"/>
                <w:b/>
                <w:sz w:val="24"/>
                <w:szCs w:val="24"/>
              </w:rPr>
            </w:pPr>
            <w:r w:rsidRPr="00C8228B">
              <w:rPr>
                <w:rFonts w:ascii="Arial" w:eastAsia="Times New Roman" w:hAnsi="Arial" w:cs="Arial"/>
                <w:b/>
                <w:sz w:val="24"/>
                <w:szCs w:val="24"/>
              </w:rPr>
              <w:t>TOTAL</w:t>
            </w:r>
          </w:p>
        </w:tc>
        <w:tc>
          <w:tcPr>
            <w:tcW w:w="4261" w:type="dxa"/>
            <w:shd w:val="clear" w:color="auto" w:fill="auto"/>
          </w:tcPr>
          <w:p w:rsidR="00C8228B" w:rsidRPr="00C8228B" w:rsidRDefault="00C8228B" w:rsidP="00C8228B">
            <w:pPr>
              <w:spacing w:after="0" w:line="240" w:lineRule="auto"/>
              <w:rPr>
                <w:rFonts w:ascii="Arial" w:eastAsia="Times New Roman" w:hAnsi="Arial" w:cs="Arial"/>
                <w:b/>
                <w:i/>
                <w:sz w:val="24"/>
                <w:szCs w:val="24"/>
              </w:rPr>
            </w:pPr>
            <w:r w:rsidRPr="00C8228B">
              <w:rPr>
                <w:rFonts w:ascii="Arial" w:eastAsia="Times New Roman" w:hAnsi="Arial" w:cs="Arial"/>
                <w:b/>
                <w:i/>
                <w:sz w:val="24"/>
                <w:szCs w:val="24"/>
              </w:rPr>
              <w:t>££302.95</w:t>
            </w:r>
          </w:p>
        </w:tc>
      </w:tr>
    </w:tbl>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Times New Roman" w:eastAsia="Times New Roman" w:hAnsi="Times New Roman" w:cs="Times New Roman"/>
          <w:sz w:val="24"/>
          <w:szCs w:val="24"/>
        </w:rPr>
      </w:pPr>
      <w:r w:rsidRPr="00C8228B">
        <w:rPr>
          <w:rFonts w:ascii="Arial" w:eastAsia="Times New Roman" w:hAnsi="Arial" w:cs="Arial"/>
          <w:b/>
          <w:i/>
          <w:sz w:val="24"/>
          <w:szCs w:val="24"/>
        </w:rPr>
        <w:br w:type="page"/>
      </w: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lastRenderedPageBreak/>
        <w:t>Headed Paper</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Name of Young Person (LICENSEE):</w:t>
      </w:r>
      <w:r w:rsidRPr="00C8228B">
        <w:rPr>
          <w:rFonts w:ascii="Arial" w:eastAsia="Times New Roman" w:hAnsi="Arial" w:cs="Arial"/>
          <w:sz w:val="24"/>
          <w:szCs w:val="24"/>
        </w:rPr>
        <w:tab/>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Date of Birth:</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National Insurance Number:</w:t>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“Staying Put” Address:</w:t>
      </w:r>
      <w:r w:rsidRPr="00C8228B">
        <w:rPr>
          <w:rFonts w:ascii="Arial" w:eastAsia="Times New Roman" w:hAnsi="Arial" w:cs="Arial"/>
          <w:sz w:val="24"/>
          <w:szCs w:val="24"/>
        </w:rPr>
        <w:tab/>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TYPE OF ACCOMMODATION:</w:t>
      </w:r>
    </w:p>
    <w:p w:rsidR="00C8228B" w:rsidRPr="00C8228B" w:rsidRDefault="00C8228B" w:rsidP="00C8228B">
      <w:pPr>
        <w:numPr>
          <w:ilvl w:val="0"/>
          <w:numId w:val="5"/>
        </w:numPr>
        <w:spacing w:after="0" w:line="240" w:lineRule="auto"/>
        <w:rPr>
          <w:rFonts w:ascii="Arial" w:eastAsia="Times New Roman" w:hAnsi="Arial" w:cs="Arial"/>
          <w:sz w:val="24"/>
          <w:szCs w:val="24"/>
        </w:rPr>
      </w:pPr>
      <w:r w:rsidRPr="00C8228B">
        <w:rPr>
          <w:rFonts w:ascii="Arial" w:eastAsia="Times New Roman" w:hAnsi="Arial" w:cs="Arial"/>
          <w:sz w:val="24"/>
          <w:szCs w:val="24"/>
        </w:rPr>
        <w:t>Previous Foster Care Placement - “Staying Put” Arrangement – Excluded Licence</w:t>
      </w:r>
    </w:p>
    <w:p w:rsidR="00C8228B" w:rsidRPr="00C8228B" w:rsidRDefault="00C8228B" w:rsidP="00C8228B">
      <w:pPr>
        <w:numPr>
          <w:ilvl w:val="0"/>
          <w:numId w:val="5"/>
        </w:numPr>
        <w:spacing w:after="0" w:line="240" w:lineRule="auto"/>
        <w:rPr>
          <w:rFonts w:ascii="Arial" w:eastAsia="Times New Roman" w:hAnsi="Arial" w:cs="Arial"/>
          <w:sz w:val="24"/>
          <w:szCs w:val="24"/>
        </w:rPr>
      </w:pPr>
      <w:r w:rsidRPr="00C8228B">
        <w:rPr>
          <w:rFonts w:ascii="Arial" w:eastAsia="Times New Roman" w:hAnsi="Arial" w:cs="Arial"/>
          <w:sz w:val="24"/>
          <w:szCs w:val="24"/>
        </w:rPr>
        <w:t>The “Staying Put” carer is deemed the landlord</w:t>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Name of Landlord:</w:t>
      </w:r>
      <w:r w:rsidRPr="00C8228B">
        <w:rPr>
          <w:rFonts w:ascii="Arial" w:eastAsia="Times New Roman" w:hAnsi="Arial" w:cs="Arial"/>
          <w:sz w:val="24"/>
          <w:szCs w:val="24"/>
        </w:rPr>
        <w:tab/>
        <w:t>(“Staying Put” Carer)</w:t>
      </w:r>
    </w:p>
    <w:p w:rsidR="00C8228B" w:rsidRPr="00C8228B" w:rsidRDefault="00C8228B" w:rsidP="00C8228B">
      <w:pPr>
        <w:spacing w:after="0" w:line="240" w:lineRule="auto"/>
        <w:ind w:left="3686" w:hanging="3686"/>
        <w:rPr>
          <w:rFonts w:ascii="Arial" w:eastAsia="Times New Roman" w:hAnsi="Arial" w:cs="Arial"/>
          <w:sz w:val="24"/>
          <w:szCs w:val="24"/>
        </w:rPr>
      </w:pPr>
    </w:p>
    <w:p w:rsidR="00C8228B" w:rsidRPr="00C8228B" w:rsidRDefault="00C8228B" w:rsidP="00C8228B">
      <w:pPr>
        <w:spacing w:after="0" w:line="240" w:lineRule="auto"/>
        <w:ind w:left="3686" w:hanging="3686"/>
        <w:rPr>
          <w:rFonts w:ascii="Arial" w:eastAsia="Times New Roman" w:hAnsi="Arial" w:cs="Arial"/>
          <w:sz w:val="24"/>
          <w:szCs w:val="24"/>
        </w:rPr>
      </w:pPr>
      <w:r w:rsidRPr="00C8228B">
        <w:rPr>
          <w:rFonts w:ascii="Arial" w:eastAsia="Times New Roman" w:hAnsi="Arial" w:cs="Arial"/>
          <w:sz w:val="24"/>
          <w:szCs w:val="24"/>
        </w:rPr>
        <w:t>Agent for the Landlord:</w:t>
      </w:r>
      <w:r w:rsidRPr="00C8228B">
        <w:rPr>
          <w:rFonts w:ascii="Arial" w:eastAsia="Times New Roman" w:hAnsi="Arial" w:cs="Arial"/>
          <w:sz w:val="24"/>
          <w:szCs w:val="24"/>
        </w:rPr>
        <w:tab/>
        <w:t>NYCC Children’s Services</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jc w:val="both"/>
        <w:rPr>
          <w:rFonts w:ascii="Arial" w:eastAsia="Times New Roman" w:hAnsi="Arial" w:cs="Arial"/>
          <w:sz w:val="24"/>
          <w:szCs w:val="24"/>
        </w:rPr>
      </w:pPr>
    </w:p>
    <w:p w:rsidR="00C8228B" w:rsidRPr="00C8228B" w:rsidRDefault="00C8228B" w:rsidP="00C8228B">
      <w:pPr>
        <w:spacing w:after="0" w:line="240" w:lineRule="auto"/>
        <w:jc w:val="both"/>
        <w:rPr>
          <w:rFonts w:ascii="Arial" w:eastAsia="Times New Roman" w:hAnsi="Arial" w:cs="Arial"/>
          <w:sz w:val="24"/>
          <w:szCs w:val="24"/>
        </w:rPr>
      </w:pPr>
      <w:r w:rsidRPr="00C8228B">
        <w:rPr>
          <w:rFonts w:ascii="Arial" w:eastAsia="Times New Roman" w:hAnsi="Arial" w:cs="Arial"/>
          <w:sz w:val="24"/>
          <w:szCs w:val="24"/>
        </w:rPr>
        <w:t>Dear Sir/Madam</w:t>
      </w:r>
      <w:smartTag w:uri="urn:schemas-microsoft-com:office:smarttags" w:element="PersonName">
        <w:r w:rsidRPr="00C8228B">
          <w:rPr>
            <w:rFonts w:ascii="Arial" w:eastAsia="Times New Roman" w:hAnsi="Arial" w:cs="Arial"/>
            <w:sz w:val="24"/>
            <w:szCs w:val="24"/>
          </w:rPr>
          <w:t>,</w:t>
        </w:r>
      </w:smartTag>
    </w:p>
    <w:p w:rsidR="00C8228B" w:rsidRPr="00C8228B" w:rsidRDefault="00C8228B" w:rsidP="00C8228B">
      <w:pPr>
        <w:spacing w:after="0" w:line="240" w:lineRule="auto"/>
        <w:jc w:val="both"/>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 xml:space="preserve">This letter is provided to verify the identity of the above named young person and to confirm and clarify his/her circumstances. </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jc w:val="both"/>
        <w:rPr>
          <w:rFonts w:ascii="Arial" w:eastAsia="Times New Roman" w:hAnsi="Arial" w:cs="Arial"/>
          <w:sz w:val="24"/>
          <w:szCs w:val="24"/>
        </w:rPr>
      </w:pPr>
      <w:r w:rsidRPr="00C8228B">
        <w:rPr>
          <w:rFonts w:ascii="Arial" w:eastAsia="Times New Roman" w:hAnsi="Arial" w:cs="Arial"/>
          <w:sz w:val="24"/>
          <w:szCs w:val="24"/>
        </w:rPr>
        <w:t xml:space="preserve">The above named young person was previously placed in foster care at the above address.  The young person has now reached the age of eighteen and is no longer in foster care; </w:t>
      </w:r>
      <w:r w:rsidRPr="00C8228B">
        <w:rPr>
          <w:rFonts w:ascii="Arial" w:eastAsia="Times New Roman" w:hAnsi="Arial" w:cs="Arial"/>
          <w:b/>
          <w:sz w:val="24"/>
          <w:szCs w:val="24"/>
        </w:rPr>
        <w:t>(he/she)</w:t>
      </w:r>
      <w:r w:rsidRPr="00C8228B">
        <w:rPr>
          <w:rFonts w:ascii="Arial" w:eastAsia="Times New Roman" w:hAnsi="Arial" w:cs="Arial"/>
          <w:sz w:val="24"/>
          <w:szCs w:val="24"/>
        </w:rPr>
        <w:t xml:space="preserve"> will be remaining with </w:t>
      </w:r>
      <w:r w:rsidRPr="00C8228B">
        <w:rPr>
          <w:rFonts w:ascii="Arial" w:eastAsia="Times New Roman" w:hAnsi="Arial" w:cs="Arial"/>
          <w:b/>
          <w:sz w:val="24"/>
          <w:szCs w:val="24"/>
          <w:u w:val="single"/>
        </w:rPr>
        <w:t>(his/her)</w:t>
      </w:r>
      <w:r w:rsidRPr="00C8228B">
        <w:rPr>
          <w:rFonts w:ascii="Arial" w:eastAsia="Times New Roman" w:hAnsi="Arial" w:cs="Arial"/>
          <w:sz w:val="24"/>
          <w:szCs w:val="24"/>
          <w:u w:val="single"/>
        </w:rPr>
        <w:t xml:space="preserve"> </w:t>
      </w:r>
      <w:r w:rsidRPr="00C8228B">
        <w:rPr>
          <w:rFonts w:ascii="Arial" w:eastAsia="Times New Roman" w:hAnsi="Arial" w:cs="Arial"/>
          <w:sz w:val="24"/>
          <w:szCs w:val="24"/>
        </w:rPr>
        <w:t xml:space="preserve">previous foster carer/s under a “Staying Put” arrangement.  The young person is now deemed ‘independent in </w:t>
      </w:r>
      <w:r w:rsidRPr="00C8228B">
        <w:rPr>
          <w:rFonts w:ascii="Arial" w:eastAsia="Times New Roman" w:hAnsi="Arial" w:cs="Arial"/>
          <w:b/>
          <w:sz w:val="24"/>
          <w:szCs w:val="24"/>
        </w:rPr>
        <w:t>(</w:t>
      </w:r>
      <w:r w:rsidRPr="00C8228B">
        <w:rPr>
          <w:rFonts w:ascii="Arial" w:eastAsia="Times New Roman" w:hAnsi="Arial" w:cs="Arial"/>
          <w:b/>
          <w:sz w:val="24"/>
          <w:szCs w:val="24"/>
          <w:u w:val="single"/>
        </w:rPr>
        <w:t>his/her)</w:t>
      </w:r>
      <w:r w:rsidRPr="00C8228B">
        <w:rPr>
          <w:rFonts w:ascii="Arial" w:eastAsia="Times New Roman" w:hAnsi="Arial" w:cs="Arial"/>
          <w:sz w:val="24"/>
          <w:szCs w:val="24"/>
        </w:rPr>
        <w:t xml:space="preserve"> own right’ and is liable for accommodation costs of £60 per week, excluding meals/food, utility/service and support charges.  The information provided below sets out </w:t>
      </w:r>
      <w:r w:rsidRPr="00C8228B">
        <w:rPr>
          <w:rFonts w:ascii="Arial" w:eastAsia="Times New Roman" w:hAnsi="Arial" w:cs="Arial"/>
          <w:b/>
          <w:sz w:val="24"/>
          <w:szCs w:val="24"/>
          <w:u w:val="single"/>
        </w:rPr>
        <w:t>(his/her)</w:t>
      </w:r>
      <w:r w:rsidRPr="00C8228B">
        <w:rPr>
          <w:rFonts w:ascii="Arial" w:eastAsia="Times New Roman" w:hAnsi="Arial" w:cs="Arial"/>
          <w:sz w:val="24"/>
          <w:szCs w:val="24"/>
        </w:rPr>
        <w:t xml:space="preserve"> legal status and financial circumstances.</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I can confirm that (</w:t>
      </w:r>
      <w:r w:rsidRPr="00C8228B">
        <w:rPr>
          <w:rFonts w:ascii="Arial" w:eastAsia="Times New Roman" w:hAnsi="Arial" w:cs="Arial"/>
          <w:b/>
          <w:i/>
          <w:sz w:val="24"/>
          <w:szCs w:val="24"/>
          <w:u w:val="single"/>
        </w:rPr>
        <w:t>Add Full Name</w:t>
      </w:r>
      <w:r w:rsidRPr="00C8228B">
        <w:rPr>
          <w:rFonts w:ascii="Arial" w:eastAsia="Times New Roman" w:hAnsi="Arial" w:cs="Arial"/>
          <w:sz w:val="24"/>
          <w:szCs w:val="24"/>
        </w:rPr>
        <w:t xml:space="preserve">) was previously an ‘Eligible’ child, or ‘Relevant’ child and became a ‘Former Relevant’ child on </w:t>
      </w:r>
      <w:r w:rsidRPr="00C8228B">
        <w:rPr>
          <w:rFonts w:ascii="Arial" w:eastAsia="Times New Roman" w:hAnsi="Arial" w:cs="Arial"/>
          <w:b/>
          <w:sz w:val="24"/>
          <w:szCs w:val="24"/>
          <w:u w:val="single"/>
        </w:rPr>
        <w:t>(Add Date)</w:t>
      </w:r>
      <w:r w:rsidRPr="00C8228B">
        <w:rPr>
          <w:rFonts w:ascii="Arial" w:eastAsia="Times New Roman" w:hAnsi="Arial" w:cs="Arial"/>
          <w:sz w:val="24"/>
          <w:szCs w:val="24"/>
        </w:rPr>
        <w:t xml:space="preserve"> as defined by the Care Planning</w:t>
      </w:r>
      <w:smartTag w:uri="urn:schemas-microsoft-com:office:smarttags" w:element="PersonName">
        <w:r w:rsidRPr="00C8228B">
          <w:rPr>
            <w:rFonts w:ascii="Arial" w:eastAsia="Times New Roman" w:hAnsi="Arial" w:cs="Arial"/>
            <w:sz w:val="24"/>
            <w:szCs w:val="24"/>
          </w:rPr>
          <w:t>,</w:t>
        </w:r>
      </w:smartTag>
      <w:r w:rsidRPr="00C8228B">
        <w:rPr>
          <w:rFonts w:ascii="Arial" w:eastAsia="Times New Roman" w:hAnsi="Arial" w:cs="Arial"/>
          <w:sz w:val="24"/>
          <w:szCs w:val="24"/>
        </w:rPr>
        <w:t xml:space="preserve"> Placement and Case Review Regulations and Guidance 2010 and Planning Transition to Adulthood Guidance 2010 which includes the Care Leavers (England) Regulations 2010.</w:t>
      </w:r>
    </w:p>
    <w:p w:rsidR="00C8228B" w:rsidRPr="00C8228B" w:rsidRDefault="00C8228B" w:rsidP="00C8228B">
      <w:pPr>
        <w:spacing w:after="0" w:line="240" w:lineRule="auto"/>
        <w:ind w:firstLine="360"/>
        <w:rPr>
          <w:rFonts w:ascii="Arial" w:eastAsia="Times New Roman" w:hAnsi="Arial" w:cs="Arial"/>
          <w:sz w:val="24"/>
          <w:szCs w:val="24"/>
        </w:rPr>
      </w:pPr>
    </w:p>
    <w:p w:rsidR="00C8228B" w:rsidRPr="00C8228B" w:rsidRDefault="00C8228B" w:rsidP="00C8228B">
      <w:pPr>
        <w:numPr>
          <w:ilvl w:val="0"/>
          <w:numId w:val="2"/>
        </w:numPr>
        <w:spacing w:after="0" w:line="240" w:lineRule="auto"/>
        <w:rPr>
          <w:rFonts w:ascii="Arial" w:eastAsia="Times New Roman" w:hAnsi="Arial" w:cs="Arial"/>
          <w:sz w:val="24"/>
          <w:szCs w:val="24"/>
          <w:highlight w:val="yellow"/>
        </w:rPr>
      </w:pPr>
      <w:r w:rsidRPr="00C8228B">
        <w:rPr>
          <w:rFonts w:ascii="Arial" w:eastAsia="Times New Roman" w:hAnsi="Arial" w:cs="Arial"/>
          <w:sz w:val="24"/>
          <w:szCs w:val="24"/>
          <w:highlight w:val="yellow"/>
        </w:rPr>
        <w:t>I can also confirm that (</w:t>
      </w:r>
      <w:r w:rsidRPr="00C8228B">
        <w:rPr>
          <w:rFonts w:ascii="Arial" w:eastAsia="Times New Roman" w:hAnsi="Arial" w:cs="Arial"/>
          <w:b/>
          <w:sz w:val="24"/>
          <w:szCs w:val="24"/>
          <w:highlight w:val="yellow"/>
          <w:u w:val="single"/>
        </w:rPr>
        <w:t>Add Full Name</w:t>
      </w:r>
      <w:r w:rsidRPr="00C8228B">
        <w:rPr>
          <w:rFonts w:ascii="Arial" w:eastAsia="Times New Roman" w:hAnsi="Arial" w:cs="Arial"/>
          <w:sz w:val="24"/>
          <w:szCs w:val="24"/>
          <w:highlight w:val="yellow"/>
        </w:rPr>
        <w:t>) was previously ‘Looked After’ by NYCC Children’s Services and was ‘Accommodated’ under Section 20 of the Children Act 1989.</w:t>
      </w:r>
    </w:p>
    <w:p w:rsidR="00C8228B" w:rsidRPr="00C8228B" w:rsidRDefault="00C8228B" w:rsidP="00C8228B">
      <w:pPr>
        <w:spacing w:after="0" w:line="240" w:lineRule="auto"/>
        <w:rPr>
          <w:rFonts w:ascii="Arial" w:eastAsia="Times New Roman" w:hAnsi="Arial" w:cs="Arial"/>
          <w:sz w:val="24"/>
          <w:szCs w:val="24"/>
          <w:highlight w:val="yellow"/>
        </w:rPr>
      </w:pPr>
    </w:p>
    <w:p w:rsidR="00C8228B" w:rsidRPr="00C8228B" w:rsidRDefault="00C8228B" w:rsidP="00C8228B">
      <w:pPr>
        <w:numPr>
          <w:ilvl w:val="0"/>
          <w:numId w:val="3"/>
        </w:numPr>
        <w:spacing w:after="0" w:line="240" w:lineRule="auto"/>
        <w:rPr>
          <w:rFonts w:ascii="Arial" w:eastAsia="Times New Roman" w:hAnsi="Arial" w:cs="Arial"/>
          <w:sz w:val="24"/>
          <w:szCs w:val="24"/>
          <w:highlight w:val="yellow"/>
        </w:rPr>
      </w:pPr>
      <w:r w:rsidRPr="00C8228B">
        <w:rPr>
          <w:rFonts w:ascii="Arial" w:eastAsia="Times New Roman" w:hAnsi="Arial" w:cs="Arial"/>
          <w:sz w:val="24"/>
          <w:szCs w:val="24"/>
          <w:highlight w:val="yellow"/>
        </w:rPr>
        <w:t>I can also confirm that (</w:t>
      </w:r>
      <w:r w:rsidRPr="00C8228B">
        <w:rPr>
          <w:rFonts w:ascii="Arial" w:eastAsia="Times New Roman" w:hAnsi="Arial" w:cs="Arial"/>
          <w:b/>
          <w:sz w:val="24"/>
          <w:szCs w:val="24"/>
          <w:highlight w:val="yellow"/>
          <w:u w:val="single"/>
        </w:rPr>
        <w:t>Add Full Name</w:t>
      </w:r>
      <w:r w:rsidRPr="00C8228B">
        <w:rPr>
          <w:rFonts w:ascii="Arial" w:eastAsia="Times New Roman" w:hAnsi="Arial" w:cs="Arial"/>
          <w:sz w:val="24"/>
          <w:szCs w:val="24"/>
          <w:highlight w:val="yellow"/>
          <w:u w:val="single"/>
        </w:rPr>
        <w:t xml:space="preserve"> </w:t>
      </w:r>
      <w:r w:rsidRPr="00C8228B">
        <w:rPr>
          <w:rFonts w:ascii="Arial" w:eastAsia="Times New Roman" w:hAnsi="Arial" w:cs="Arial"/>
          <w:sz w:val="24"/>
          <w:szCs w:val="24"/>
          <w:highlight w:val="yellow"/>
        </w:rPr>
        <w:t>) was previously ‘Looked After’ by NYCC Children’s Services and was subject to a Section 31 Care Order under the terms of the Children Act 1989.</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autoSpaceDE w:val="0"/>
        <w:autoSpaceDN w:val="0"/>
        <w:adjustRightInd w:val="0"/>
        <w:spacing w:after="0" w:line="240" w:lineRule="atLeast"/>
        <w:rPr>
          <w:rFonts w:ascii="Arial" w:eastAsia="Times New Roman" w:hAnsi="Arial" w:cs="Arial"/>
          <w:color w:val="000000"/>
          <w:sz w:val="24"/>
          <w:szCs w:val="24"/>
          <w:lang w:eastAsia="en-GB"/>
        </w:rPr>
      </w:pPr>
      <w:r w:rsidRPr="00C8228B">
        <w:rPr>
          <w:rFonts w:ascii="Arial" w:eastAsia="Times New Roman" w:hAnsi="Arial" w:cs="Arial"/>
          <w:color w:val="000000"/>
          <w:sz w:val="24"/>
          <w:szCs w:val="24"/>
          <w:lang w:eastAsia="en-GB"/>
        </w:rPr>
        <w:lastRenderedPageBreak/>
        <w:t>(</w:t>
      </w:r>
      <w:r w:rsidRPr="00C8228B">
        <w:rPr>
          <w:rFonts w:ascii="Arial" w:eastAsia="Times New Roman" w:hAnsi="Arial" w:cs="Arial"/>
          <w:b/>
          <w:bCs/>
          <w:color w:val="000000"/>
          <w:sz w:val="24"/>
          <w:szCs w:val="24"/>
          <w:u w:val="single"/>
          <w:lang w:eastAsia="en-GB"/>
        </w:rPr>
        <w:t>Add Full Name</w:t>
      </w:r>
      <w:r w:rsidRPr="00C8228B">
        <w:rPr>
          <w:rFonts w:ascii="Arial" w:eastAsia="Times New Roman" w:hAnsi="Arial" w:cs="Arial"/>
          <w:color w:val="000000"/>
          <w:sz w:val="24"/>
          <w:szCs w:val="24"/>
          <w:lang w:eastAsia="en-GB"/>
        </w:rPr>
        <w:t xml:space="preserve">) ceased to be ‘Looked After’ on </w:t>
      </w:r>
      <w:r w:rsidRPr="00C8228B">
        <w:rPr>
          <w:rFonts w:ascii="Arial" w:eastAsia="Times New Roman" w:hAnsi="Arial" w:cs="Arial"/>
          <w:b/>
          <w:color w:val="000000"/>
          <w:sz w:val="24"/>
          <w:szCs w:val="24"/>
          <w:u w:val="single"/>
          <w:lang w:eastAsia="en-GB"/>
        </w:rPr>
        <w:t>(Add Date</w:t>
      </w:r>
      <w:r w:rsidRPr="00C8228B">
        <w:rPr>
          <w:rFonts w:ascii="Arial" w:eastAsia="Times New Roman" w:hAnsi="Arial" w:cs="Arial"/>
          <w:b/>
          <w:color w:val="000000"/>
          <w:sz w:val="24"/>
          <w:szCs w:val="24"/>
          <w:lang w:eastAsia="en-GB"/>
        </w:rPr>
        <w:t>)</w:t>
      </w:r>
      <w:r w:rsidRPr="00C8228B">
        <w:rPr>
          <w:rFonts w:ascii="Arial" w:eastAsia="Times New Roman" w:hAnsi="Arial" w:cs="Arial"/>
          <w:color w:val="000000"/>
          <w:sz w:val="24"/>
          <w:szCs w:val="24"/>
          <w:lang w:eastAsia="en-GB"/>
        </w:rPr>
        <w:t xml:space="preserve"> and will continue to receive practical support and</w:t>
      </w:r>
      <w:smartTag w:uri="urn:schemas-microsoft-com:office:smarttags" w:element="PersonName">
        <w:r w:rsidRPr="00C8228B">
          <w:rPr>
            <w:rFonts w:ascii="Arial" w:eastAsia="Times New Roman" w:hAnsi="Arial" w:cs="Arial"/>
            <w:color w:val="000000"/>
            <w:sz w:val="24"/>
            <w:szCs w:val="24"/>
            <w:lang w:eastAsia="en-GB"/>
          </w:rPr>
          <w:t>,</w:t>
        </w:r>
      </w:smartTag>
      <w:r w:rsidRPr="00C8228B">
        <w:rPr>
          <w:rFonts w:ascii="Arial" w:eastAsia="Times New Roman" w:hAnsi="Arial" w:cs="Arial"/>
          <w:color w:val="000000"/>
          <w:sz w:val="24"/>
          <w:szCs w:val="24"/>
          <w:lang w:eastAsia="en-GB"/>
        </w:rPr>
        <w:t xml:space="preserve"> in specific circumstances</w:t>
      </w:r>
      <w:smartTag w:uri="urn:schemas-microsoft-com:office:smarttags" w:element="PersonName">
        <w:r w:rsidRPr="00C8228B">
          <w:rPr>
            <w:rFonts w:ascii="Arial" w:eastAsia="Times New Roman" w:hAnsi="Arial" w:cs="Arial"/>
            <w:color w:val="000000"/>
            <w:sz w:val="24"/>
            <w:szCs w:val="24"/>
            <w:lang w:eastAsia="en-GB"/>
          </w:rPr>
          <w:t>,</w:t>
        </w:r>
      </w:smartTag>
      <w:r w:rsidRPr="00C8228B">
        <w:rPr>
          <w:rFonts w:ascii="Arial" w:eastAsia="Times New Roman" w:hAnsi="Arial" w:cs="Arial"/>
          <w:color w:val="000000"/>
          <w:sz w:val="24"/>
          <w:szCs w:val="24"/>
          <w:lang w:eastAsia="en-GB"/>
        </w:rPr>
        <w:t xml:space="preserve"> financial help from </w:t>
      </w:r>
      <w:r w:rsidRPr="00C8228B">
        <w:rPr>
          <w:rFonts w:ascii="Arial" w:eastAsia="Times New Roman" w:hAnsi="Arial" w:cs="Arial"/>
          <w:sz w:val="24"/>
          <w:szCs w:val="24"/>
        </w:rPr>
        <w:t xml:space="preserve">NYCC Children’s Services </w:t>
      </w:r>
      <w:r w:rsidRPr="00C8228B">
        <w:rPr>
          <w:rFonts w:ascii="Arial" w:eastAsia="Times New Roman" w:hAnsi="Arial" w:cs="Arial"/>
          <w:color w:val="000000"/>
          <w:sz w:val="24"/>
          <w:szCs w:val="24"/>
          <w:lang w:eastAsia="en-GB"/>
        </w:rPr>
        <w:t xml:space="preserve">under Section 23C of the </w:t>
      </w:r>
      <w:r w:rsidRPr="00C8228B">
        <w:rPr>
          <w:rFonts w:ascii="Arial" w:eastAsia="Times New Roman" w:hAnsi="Arial" w:cs="Arial"/>
          <w:sz w:val="24"/>
          <w:szCs w:val="24"/>
        </w:rPr>
        <w:t>Children Act 1989</w:t>
      </w:r>
      <w:r w:rsidRPr="00C8228B">
        <w:rPr>
          <w:rFonts w:ascii="Arial" w:eastAsia="Times New Roman" w:hAnsi="Arial" w:cs="Arial"/>
          <w:color w:val="000000"/>
          <w:sz w:val="24"/>
          <w:szCs w:val="24"/>
          <w:lang w:eastAsia="en-GB"/>
        </w:rPr>
        <w:t>.  Section 23C payments must be declared when claiming benefits but are not to be counted as income for welfare benefit purposes</w:t>
      </w:r>
    </w:p>
    <w:p w:rsidR="00C8228B" w:rsidRPr="00C8228B" w:rsidRDefault="00C8228B" w:rsidP="00C8228B">
      <w:pPr>
        <w:autoSpaceDE w:val="0"/>
        <w:autoSpaceDN w:val="0"/>
        <w:adjustRightInd w:val="0"/>
        <w:spacing w:after="0" w:line="240" w:lineRule="atLeast"/>
        <w:rPr>
          <w:rFonts w:ascii="Arial" w:eastAsia="Times New Roman" w:hAnsi="Arial" w:cs="Arial"/>
          <w:color w:val="000000"/>
          <w:sz w:val="24"/>
          <w:szCs w:val="24"/>
          <w:lang w:eastAsia="en-GB"/>
        </w:rPr>
      </w:pPr>
    </w:p>
    <w:p w:rsidR="00C8228B" w:rsidRPr="00C8228B" w:rsidRDefault="00C8228B" w:rsidP="00C8228B">
      <w:pPr>
        <w:spacing w:after="0" w:line="240" w:lineRule="auto"/>
        <w:ind w:left="360"/>
        <w:rPr>
          <w:rFonts w:ascii="Arial" w:eastAsia="Times New Roman" w:hAnsi="Arial" w:cs="Arial"/>
          <w:sz w:val="24"/>
          <w:szCs w:val="24"/>
          <w:highlight w:val="yellow"/>
        </w:rPr>
      </w:pPr>
    </w:p>
    <w:p w:rsidR="00C8228B" w:rsidRPr="00C8228B" w:rsidRDefault="00C8228B" w:rsidP="00C8228B">
      <w:pPr>
        <w:numPr>
          <w:ilvl w:val="0"/>
          <w:numId w:val="4"/>
        </w:numPr>
        <w:spacing w:after="0" w:line="240" w:lineRule="auto"/>
        <w:contextualSpacing/>
        <w:rPr>
          <w:rFonts w:ascii="Arial" w:eastAsia="Times New Roman" w:hAnsi="Arial" w:cs="Arial"/>
          <w:sz w:val="24"/>
          <w:szCs w:val="24"/>
          <w:highlight w:val="yellow"/>
        </w:rPr>
      </w:pPr>
      <w:r w:rsidRPr="00C8228B">
        <w:rPr>
          <w:rFonts w:ascii="Arial" w:eastAsia="Times New Roman" w:hAnsi="Arial" w:cs="Arial"/>
          <w:sz w:val="24"/>
          <w:szCs w:val="24"/>
          <w:highlight w:val="yellow"/>
        </w:rPr>
        <w:t xml:space="preserve">As (Add Full Name) has now become a ‘Former Relevant’ child and ceased to be ‘Looked After’, I believe </w:t>
      </w:r>
      <w:r w:rsidRPr="00C8228B">
        <w:rPr>
          <w:rFonts w:ascii="Arial" w:eastAsia="Times New Roman" w:hAnsi="Arial" w:cs="Arial"/>
          <w:b/>
          <w:sz w:val="24"/>
          <w:szCs w:val="24"/>
          <w:highlight w:val="yellow"/>
          <w:u w:val="single"/>
        </w:rPr>
        <w:t xml:space="preserve">he/she </w:t>
      </w:r>
      <w:r w:rsidRPr="00C8228B">
        <w:rPr>
          <w:rFonts w:ascii="Arial" w:eastAsia="Times New Roman" w:hAnsi="Arial" w:cs="Arial"/>
          <w:sz w:val="24"/>
          <w:szCs w:val="24"/>
          <w:highlight w:val="yellow"/>
        </w:rPr>
        <w:t>will be entitled to claim Universal Credit at the rate of £77.90 per week including Housing Support and Council Tax element</w:t>
      </w:r>
    </w:p>
    <w:p w:rsidR="00C8228B" w:rsidRPr="00C8228B" w:rsidRDefault="00C8228B" w:rsidP="00C8228B">
      <w:pPr>
        <w:spacing w:after="0" w:line="240" w:lineRule="auto"/>
        <w:ind w:left="360"/>
        <w:rPr>
          <w:rFonts w:ascii="Arial" w:eastAsia="Times New Roman" w:hAnsi="Arial" w:cs="Arial"/>
          <w:sz w:val="24"/>
          <w:szCs w:val="24"/>
          <w:highlight w:val="yellow"/>
        </w:rPr>
      </w:pPr>
    </w:p>
    <w:p w:rsidR="00C8228B" w:rsidRPr="00C8228B" w:rsidRDefault="00C8228B" w:rsidP="00C8228B">
      <w:pPr>
        <w:spacing w:after="0" w:line="240" w:lineRule="auto"/>
        <w:ind w:left="360"/>
        <w:rPr>
          <w:rFonts w:ascii="Arial" w:eastAsia="Times New Roman" w:hAnsi="Arial" w:cs="Arial"/>
          <w:sz w:val="24"/>
          <w:szCs w:val="24"/>
          <w:highlight w:val="yellow"/>
        </w:rPr>
      </w:pPr>
    </w:p>
    <w:p w:rsidR="00C8228B" w:rsidRPr="00C8228B" w:rsidRDefault="00C8228B" w:rsidP="00C8228B">
      <w:pPr>
        <w:numPr>
          <w:ilvl w:val="0"/>
          <w:numId w:val="4"/>
        </w:numPr>
        <w:spacing w:after="0" w:line="240" w:lineRule="auto"/>
        <w:contextualSpacing/>
        <w:rPr>
          <w:rFonts w:ascii="Arial" w:eastAsia="Times New Roman" w:hAnsi="Arial" w:cs="Arial"/>
          <w:sz w:val="24"/>
          <w:szCs w:val="24"/>
          <w:highlight w:val="yellow"/>
        </w:rPr>
      </w:pPr>
      <w:r w:rsidRPr="00C8228B">
        <w:rPr>
          <w:rFonts w:ascii="Arial" w:eastAsia="Times New Roman" w:hAnsi="Arial" w:cs="Arial"/>
          <w:sz w:val="24"/>
          <w:szCs w:val="24"/>
          <w:highlight w:val="yellow"/>
        </w:rPr>
        <w:t>As (</w:t>
      </w:r>
      <w:r w:rsidRPr="00C8228B">
        <w:rPr>
          <w:rFonts w:ascii="Arial" w:eastAsia="Times New Roman" w:hAnsi="Arial" w:cs="Arial"/>
          <w:b/>
          <w:sz w:val="24"/>
          <w:szCs w:val="24"/>
          <w:highlight w:val="yellow"/>
        </w:rPr>
        <w:t>Add Full Name</w:t>
      </w:r>
      <w:r w:rsidRPr="00C8228B">
        <w:rPr>
          <w:rFonts w:ascii="Arial" w:eastAsia="Times New Roman" w:hAnsi="Arial" w:cs="Arial"/>
          <w:sz w:val="24"/>
          <w:szCs w:val="24"/>
          <w:highlight w:val="yellow"/>
        </w:rPr>
        <w:t xml:space="preserve">) has now become a ‘Former Relevant’ child, has ceased to be ‘Looked After’ and is engaged on a traineeship, I believe </w:t>
      </w:r>
      <w:r w:rsidRPr="00C8228B">
        <w:rPr>
          <w:rFonts w:ascii="Arial" w:eastAsia="Times New Roman" w:hAnsi="Arial" w:cs="Arial"/>
          <w:b/>
          <w:sz w:val="24"/>
          <w:szCs w:val="24"/>
          <w:highlight w:val="yellow"/>
          <w:u w:val="single"/>
        </w:rPr>
        <w:t>he/she</w:t>
      </w:r>
      <w:r w:rsidRPr="00C8228B">
        <w:rPr>
          <w:rFonts w:ascii="Arial" w:eastAsia="Times New Roman" w:hAnsi="Arial" w:cs="Arial"/>
          <w:sz w:val="24"/>
          <w:szCs w:val="24"/>
          <w:highlight w:val="yellow"/>
        </w:rPr>
        <w:t xml:space="preserve"> will be entitled to claim Universal Credit at the rate of £77.90 per week including Housing Support and Council Tax element</w:t>
      </w:r>
    </w:p>
    <w:p w:rsidR="00C8228B" w:rsidRPr="00C8228B" w:rsidRDefault="00C8228B" w:rsidP="00C8228B">
      <w:pPr>
        <w:spacing w:after="0" w:line="240" w:lineRule="auto"/>
        <w:rPr>
          <w:rFonts w:ascii="Arial" w:eastAsia="Times New Roman" w:hAnsi="Arial" w:cs="Arial"/>
          <w:sz w:val="24"/>
          <w:szCs w:val="24"/>
          <w:highlight w:val="yellow"/>
        </w:rPr>
      </w:pPr>
    </w:p>
    <w:p w:rsidR="00C8228B" w:rsidRPr="00C8228B" w:rsidRDefault="00C8228B" w:rsidP="00C8228B">
      <w:pPr>
        <w:spacing w:after="0" w:line="240" w:lineRule="auto"/>
        <w:ind w:left="720"/>
        <w:rPr>
          <w:rFonts w:ascii="Arial" w:eastAsia="Times New Roman" w:hAnsi="Arial" w:cs="Arial"/>
          <w:sz w:val="24"/>
          <w:szCs w:val="24"/>
          <w:highlight w:val="yellow"/>
        </w:rPr>
      </w:pPr>
    </w:p>
    <w:p w:rsidR="00C8228B" w:rsidRPr="00C8228B" w:rsidRDefault="00C8228B" w:rsidP="00C8228B">
      <w:pPr>
        <w:numPr>
          <w:ilvl w:val="0"/>
          <w:numId w:val="4"/>
        </w:numPr>
        <w:spacing w:after="0" w:line="240" w:lineRule="auto"/>
        <w:rPr>
          <w:rFonts w:ascii="Arial" w:eastAsia="Times New Roman" w:hAnsi="Arial" w:cs="Arial"/>
          <w:sz w:val="24"/>
          <w:szCs w:val="24"/>
          <w:highlight w:val="yellow"/>
        </w:rPr>
      </w:pPr>
      <w:r w:rsidRPr="00C8228B">
        <w:rPr>
          <w:rFonts w:ascii="Arial" w:eastAsia="Times New Roman" w:hAnsi="Arial" w:cs="Arial"/>
          <w:sz w:val="24"/>
          <w:szCs w:val="24"/>
          <w:highlight w:val="yellow"/>
        </w:rPr>
        <w:t>As (</w:t>
      </w:r>
      <w:r w:rsidRPr="00C8228B">
        <w:rPr>
          <w:rFonts w:ascii="Arial" w:eastAsia="Times New Roman" w:hAnsi="Arial" w:cs="Arial"/>
          <w:b/>
          <w:sz w:val="24"/>
          <w:szCs w:val="24"/>
          <w:highlight w:val="yellow"/>
          <w:u w:val="single"/>
        </w:rPr>
        <w:t>Add Full Name</w:t>
      </w:r>
      <w:r w:rsidRPr="00C8228B">
        <w:rPr>
          <w:rFonts w:ascii="Arial" w:eastAsia="Times New Roman" w:hAnsi="Arial" w:cs="Arial"/>
          <w:sz w:val="24"/>
          <w:szCs w:val="24"/>
          <w:highlight w:val="yellow"/>
        </w:rPr>
        <w:t xml:space="preserve">) has now become a ‘Former Relevant’ child, has ceased to be ‘Looked After’ remains estranged from his/her parents and is covered by the relevant education criteria, I believe </w:t>
      </w:r>
      <w:r w:rsidRPr="00C8228B">
        <w:rPr>
          <w:rFonts w:ascii="Arial" w:eastAsia="Times New Roman" w:hAnsi="Arial" w:cs="Arial"/>
          <w:b/>
          <w:sz w:val="24"/>
          <w:szCs w:val="24"/>
          <w:highlight w:val="yellow"/>
          <w:u w:val="single"/>
        </w:rPr>
        <w:t xml:space="preserve">he/she </w:t>
      </w:r>
      <w:r w:rsidRPr="00C8228B">
        <w:rPr>
          <w:rFonts w:ascii="Arial" w:eastAsia="Times New Roman" w:hAnsi="Arial" w:cs="Arial"/>
          <w:sz w:val="24"/>
          <w:szCs w:val="24"/>
          <w:highlight w:val="yellow"/>
        </w:rPr>
        <w:t>will be entitled to claim Universal Credit at the rate of £77.90 per week including Housing Support element</w:t>
      </w:r>
    </w:p>
    <w:p w:rsidR="00C8228B" w:rsidRPr="00C8228B" w:rsidRDefault="00C8228B" w:rsidP="00C8228B">
      <w:pPr>
        <w:spacing w:after="0" w:line="240" w:lineRule="auto"/>
        <w:ind w:left="360"/>
        <w:rPr>
          <w:rFonts w:ascii="Arial" w:eastAsia="Times New Roman" w:hAnsi="Arial" w:cs="Arial"/>
          <w:sz w:val="24"/>
          <w:szCs w:val="24"/>
          <w:highlight w:val="yellow"/>
        </w:rPr>
      </w:pPr>
    </w:p>
    <w:p w:rsidR="00C8228B" w:rsidRPr="00C8228B" w:rsidRDefault="00C8228B" w:rsidP="00C8228B">
      <w:pPr>
        <w:spacing w:after="0" w:line="240" w:lineRule="auto"/>
        <w:rPr>
          <w:rFonts w:ascii="Arial" w:eastAsia="Times New Roman" w:hAnsi="Arial" w:cs="Arial"/>
          <w:sz w:val="24"/>
          <w:szCs w:val="24"/>
          <w:highlight w:val="yellow"/>
        </w:rPr>
      </w:pPr>
    </w:p>
    <w:p w:rsidR="00C8228B" w:rsidRPr="00C8228B" w:rsidRDefault="00C8228B" w:rsidP="00C8228B">
      <w:pPr>
        <w:numPr>
          <w:ilvl w:val="0"/>
          <w:numId w:val="4"/>
        </w:numPr>
        <w:spacing w:after="0" w:line="240" w:lineRule="auto"/>
        <w:rPr>
          <w:rFonts w:ascii="Arial" w:eastAsia="Times New Roman" w:hAnsi="Arial" w:cs="Arial"/>
          <w:sz w:val="24"/>
          <w:szCs w:val="24"/>
          <w:highlight w:val="yellow"/>
        </w:rPr>
      </w:pPr>
      <w:r w:rsidRPr="00C8228B">
        <w:rPr>
          <w:rFonts w:ascii="Arial" w:eastAsia="Times New Roman" w:hAnsi="Arial" w:cs="Arial"/>
          <w:sz w:val="24"/>
          <w:szCs w:val="24"/>
          <w:highlight w:val="yellow"/>
        </w:rPr>
        <w:t>As (</w:t>
      </w:r>
      <w:r w:rsidRPr="00C8228B">
        <w:rPr>
          <w:rFonts w:ascii="Arial" w:eastAsia="Times New Roman" w:hAnsi="Arial" w:cs="Arial"/>
          <w:b/>
          <w:sz w:val="24"/>
          <w:szCs w:val="24"/>
          <w:highlight w:val="yellow"/>
          <w:u w:val="single"/>
        </w:rPr>
        <w:t>Add Full Name</w:t>
      </w:r>
      <w:r w:rsidRPr="00C8228B">
        <w:rPr>
          <w:rFonts w:ascii="Arial" w:eastAsia="Times New Roman" w:hAnsi="Arial" w:cs="Arial"/>
          <w:sz w:val="24"/>
          <w:szCs w:val="24"/>
          <w:highlight w:val="yellow"/>
        </w:rPr>
        <w:t xml:space="preserve">) has now become a ‘Former Relevant’ child, has ceased to be ‘Looked After’, remains estranged from </w:t>
      </w:r>
      <w:r w:rsidRPr="00C8228B">
        <w:rPr>
          <w:rFonts w:ascii="Arial" w:eastAsia="Times New Roman" w:hAnsi="Arial" w:cs="Arial"/>
          <w:b/>
          <w:sz w:val="24"/>
          <w:szCs w:val="24"/>
          <w:highlight w:val="yellow"/>
        </w:rPr>
        <w:t>his/her</w:t>
      </w:r>
      <w:r w:rsidRPr="00C8228B">
        <w:rPr>
          <w:rFonts w:ascii="Arial" w:eastAsia="Times New Roman" w:hAnsi="Arial" w:cs="Arial"/>
          <w:sz w:val="24"/>
          <w:szCs w:val="24"/>
          <w:highlight w:val="yellow"/>
        </w:rPr>
        <w:t xml:space="preserve"> parents and has been given a ‘Fit Note’ by </w:t>
      </w:r>
      <w:r w:rsidRPr="00C8228B">
        <w:rPr>
          <w:rFonts w:ascii="Arial" w:eastAsia="Times New Roman" w:hAnsi="Arial" w:cs="Arial"/>
          <w:b/>
          <w:sz w:val="24"/>
          <w:szCs w:val="24"/>
          <w:highlight w:val="yellow"/>
          <w:u w:val="single"/>
        </w:rPr>
        <w:t>his/her</w:t>
      </w:r>
      <w:r w:rsidRPr="00C8228B">
        <w:rPr>
          <w:rFonts w:ascii="Arial" w:eastAsia="Times New Roman" w:hAnsi="Arial" w:cs="Arial"/>
          <w:sz w:val="24"/>
          <w:szCs w:val="24"/>
          <w:highlight w:val="yellow"/>
        </w:rPr>
        <w:t xml:space="preserve"> Doctor, I believe </w:t>
      </w:r>
      <w:r w:rsidRPr="00C8228B">
        <w:rPr>
          <w:rFonts w:ascii="Arial" w:eastAsia="Times New Roman" w:hAnsi="Arial" w:cs="Arial"/>
          <w:b/>
          <w:sz w:val="24"/>
          <w:szCs w:val="24"/>
          <w:highlight w:val="yellow"/>
          <w:u w:val="single"/>
        </w:rPr>
        <w:t>he/she</w:t>
      </w:r>
      <w:r w:rsidRPr="00C8228B">
        <w:rPr>
          <w:rFonts w:ascii="Arial" w:eastAsia="Times New Roman" w:hAnsi="Arial" w:cs="Arial"/>
          <w:sz w:val="24"/>
          <w:szCs w:val="24"/>
          <w:highlight w:val="yellow"/>
        </w:rPr>
        <w:t xml:space="preserve"> will be entitled to claim Employment &amp; Support Allowance and full Housing Support and Council Tax element.</w:t>
      </w:r>
    </w:p>
    <w:p w:rsidR="00C8228B" w:rsidRPr="00C8228B" w:rsidRDefault="00C8228B" w:rsidP="00C8228B">
      <w:pPr>
        <w:spacing w:after="0" w:line="240" w:lineRule="auto"/>
        <w:rPr>
          <w:rFonts w:ascii="Arial" w:eastAsia="Times New Roman" w:hAnsi="Arial" w:cs="Arial"/>
          <w:sz w:val="24"/>
          <w:szCs w:val="24"/>
          <w:highlight w:val="yellow"/>
        </w:rPr>
      </w:pPr>
    </w:p>
    <w:p w:rsidR="00C8228B" w:rsidRPr="00C8228B" w:rsidRDefault="00C8228B" w:rsidP="00C8228B">
      <w:pPr>
        <w:numPr>
          <w:ilvl w:val="0"/>
          <w:numId w:val="4"/>
        </w:numPr>
        <w:spacing w:after="0" w:line="240" w:lineRule="auto"/>
        <w:contextualSpacing/>
        <w:rPr>
          <w:rFonts w:ascii="Arial" w:eastAsia="Times New Roman" w:hAnsi="Arial" w:cs="Arial"/>
          <w:sz w:val="24"/>
          <w:szCs w:val="24"/>
          <w:highlight w:val="yellow"/>
        </w:rPr>
      </w:pPr>
      <w:r w:rsidRPr="00C8228B">
        <w:rPr>
          <w:rFonts w:ascii="Arial" w:eastAsia="Times New Roman" w:hAnsi="Arial" w:cs="Arial"/>
          <w:sz w:val="24"/>
          <w:szCs w:val="24"/>
          <w:highlight w:val="yellow"/>
        </w:rPr>
        <w:t>As (</w:t>
      </w:r>
      <w:r w:rsidRPr="00C8228B">
        <w:rPr>
          <w:rFonts w:ascii="Arial" w:eastAsia="Times New Roman" w:hAnsi="Arial" w:cs="Arial"/>
          <w:b/>
          <w:sz w:val="24"/>
          <w:szCs w:val="24"/>
          <w:highlight w:val="yellow"/>
          <w:u w:val="single"/>
        </w:rPr>
        <w:t>Add Full Name</w:t>
      </w:r>
      <w:r w:rsidRPr="00C8228B">
        <w:rPr>
          <w:rFonts w:ascii="Arial" w:eastAsia="Times New Roman" w:hAnsi="Arial" w:cs="Arial"/>
          <w:sz w:val="24"/>
          <w:szCs w:val="24"/>
          <w:highlight w:val="yellow"/>
        </w:rPr>
        <w:t xml:space="preserve">) has now become a ‘Former Relevant’ child, has ceased to be ‘Looked After’, remains estranged from </w:t>
      </w:r>
      <w:r w:rsidRPr="00C8228B">
        <w:rPr>
          <w:rFonts w:ascii="Arial" w:eastAsia="Times New Roman" w:hAnsi="Arial" w:cs="Arial"/>
          <w:b/>
          <w:sz w:val="24"/>
          <w:szCs w:val="24"/>
          <w:highlight w:val="yellow"/>
        </w:rPr>
        <w:t>his/her</w:t>
      </w:r>
      <w:r w:rsidRPr="00C8228B">
        <w:rPr>
          <w:rFonts w:ascii="Arial" w:eastAsia="Times New Roman" w:hAnsi="Arial" w:cs="Arial"/>
          <w:sz w:val="24"/>
          <w:szCs w:val="24"/>
          <w:highlight w:val="yellow"/>
        </w:rPr>
        <w:t xml:space="preserve"> parents and has been given a ‘Fit Note by </w:t>
      </w:r>
      <w:r w:rsidRPr="00C8228B">
        <w:rPr>
          <w:rFonts w:ascii="Arial" w:eastAsia="Times New Roman" w:hAnsi="Arial" w:cs="Arial"/>
          <w:b/>
          <w:sz w:val="24"/>
          <w:szCs w:val="24"/>
          <w:highlight w:val="yellow"/>
        </w:rPr>
        <w:t>his/her</w:t>
      </w:r>
      <w:r w:rsidRPr="00C8228B">
        <w:rPr>
          <w:rFonts w:ascii="Arial" w:eastAsia="Times New Roman" w:hAnsi="Arial" w:cs="Arial"/>
          <w:sz w:val="24"/>
          <w:szCs w:val="24"/>
          <w:highlight w:val="yellow"/>
        </w:rPr>
        <w:t xml:space="preserve"> Doctor, I believe </w:t>
      </w:r>
      <w:r w:rsidRPr="00C8228B">
        <w:rPr>
          <w:rFonts w:ascii="Arial" w:eastAsia="Times New Roman" w:hAnsi="Arial" w:cs="Arial"/>
          <w:b/>
          <w:sz w:val="24"/>
          <w:szCs w:val="24"/>
          <w:highlight w:val="yellow"/>
        </w:rPr>
        <w:t>he/she</w:t>
      </w:r>
      <w:r w:rsidRPr="00C8228B">
        <w:rPr>
          <w:rFonts w:ascii="Arial" w:eastAsia="Times New Roman" w:hAnsi="Arial" w:cs="Arial"/>
          <w:sz w:val="24"/>
          <w:szCs w:val="24"/>
          <w:highlight w:val="yellow"/>
        </w:rPr>
        <w:t xml:space="preserve"> will be entitled to claim Universal Credit at the rate of £77.90 per week including Housing Support and Council Tax element.</w:t>
      </w:r>
    </w:p>
    <w:p w:rsidR="00C8228B" w:rsidRPr="00C8228B" w:rsidRDefault="00C8228B" w:rsidP="00C8228B">
      <w:pPr>
        <w:spacing w:after="0" w:line="240" w:lineRule="auto"/>
        <w:rPr>
          <w:rFonts w:ascii="Arial" w:eastAsia="Times New Roman" w:hAnsi="Arial" w:cs="Arial"/>
          <w:sz w:val="24"/>
          <w:szCs w:val="24"/>
          <w:highlight w:val="yellow"/>
        </w:rPr>
      </w:pPr>
    </w:p>
    <w:p w:rsidR="00C8228B" w:rsidRPr="00C8228B" w:rsidRDefault="00C8228B" w:rsidP="00C8228B">
      <w:pPr>
        <w:spacing w:after="0" w:line="240" w:lineRule="auto"/>
        <w:ind w:left="720"/>
        <w:rPr>
          <w:rFonts w:ascii="Arial" w:eastAsia="Times New Roman" w:hAnsi="Arial" w:cs="Arial"/>
          <w:sz w:val="24"/>
          <w:szCs w:val="24"/>
          <w:highlight w:val="yellow"/>
        </w:rPr>
      </w:pPr>
    </w:p>
    <w:p w:rsidR="00C8228B" w:rsidRPr="00C8228B" w:rsidRDefault="00C8228B" w:rsidP="00C8228B">
      <w:pPr>
        <w:numPr>
          <w:ilvl w:val="0"/>
          <w:numId w:val="4"/>
        </w:numPr>
        <w:spacing w:after="0" w:line="240" w:lineRule="auto"/>
        <w:rPr>
          <w:rFonts w:ascii="Arial" w:eastAsia="Times New Roman" w:hAnsi="Arial" w:cs="Arial"/>
          <w:sz w:val="24"/>
          <w:szCs w:val="24"/>
          <w:highlight w:val="yellow"/>
        </w:rPr>
      </w:pPr>
      <w:r w:rsidRPr="00C8228B">
        <w:rPr>
          <w:rFonts w:ascii="Arial" w:eastAsia="Times New Roman" w:hAnsi="Arial" w:cs="Arial"/>
          <w:sz w:val="24"/>
          <w:szCs w:val="24"/>
          <w:highlight w:val="yellow"/>
        </w:rPr>
        <w:t>As (</w:t>
      </w:r>
      <w:r w:rsidRPr="00C8228B">
        <w:rPr>
          <w:rFonts w:ascii="Arial" w:eastAsia="Times New Roman" w:hAnsi="Arial" w:cs="Arial"/>
          <w:b/>
          <w:sz w:val="24"/>
          <w:szCs w:val="24"/>
          <w:highlight w:val="yellow"/>
        </w:rPr>
        <w:t>Add Full Name</w:t>
      </w:r>
      <w:r w:rsidRPr="00C8228B">
        <w:rPr>
          <w:rFonts w:ascii="Arial" w:eastAsia="Times New Roman" w:hAnsi="Arial" w:cs="Arial"/>
          <w:sz w:val="24"/>
          <w:szCs w:val="24"/>
          <w:highlight w:val="yellow"/>
        </w:rPr>
        <w:t xml:space="preserve">) has now become a ‘Former Relevant’ child, ceased to be ‘Looked After’ and is earning a low income, I believe </w:t>
      </w:r>
      <w:r w:rsidRPr="00C8228B">
        <w:rPr>
          <w:rFonts w:ascii="Arial" w:eastAsia="Times New Roman" w:hAnsi="Arial" w:cs="Arial"/>
          <w:b/>
          <w:sz w:val="24"/>
          <w:szCs w:val="24"/>
          <w:highlight w:val="yellow"/>
          <w:u w:val="single"/>
        </w:rPr>
        <w:t xml:space="preserve">he/she </w:t>
      </w:r>
      <w:r w:rsidRPr="00C8228B">
        <w:rPr>
          <w:rFonts w:ascii="Arial" w:eastAsia="Times New Roman" w:hAnsi="Arial" w:cs="Arial"/>
          <w:sz w:val="24"/>
          <w:szCs w:val="24"/>
          <w:highlight w:val="yellow"/>
        </w:rPr>
        <w:t xml:space="preserve">will be entitled to claim Universal Credit including Housing Support and Council Tax element. </w:t>
      </w:r>
    </w:p>
    <w:p w:rsidR="00C8228B" w:rsidRPr="00C8228B" w:rsidRDefault="00C8228B" w:rsidP="00C8228B">
      <w:pPr>
        <w:spacing w:after="0" w:line="240" w:lineRule="auto"/>
        <w:ind w:left="720"/>
        <w:rPr>
          <w:rFonts w:ascii="Arial" w:eastAsia="Times New Roman" w:hAnsi="Arial" w:cs="Arial"/>
          <w:sz w:val="24"/>
          <w:szCs w:val="24"/>
          <w:highlight w:val="yellow"/>
        </w:rPr>
      </w:pPr>
    </w:p>
    <w:p w:rsidR="00C8228B" w:rsidRPr="00C8228B" w:rsidRDefault="00C8228B" w:rsidP="00C8228B">
      <w:pPr>
        <w:spacing w:after="0" w:line="240" w:lineRule="auto"/>
        <w:ind w:left="720"/>
        <w:rPr>
          <w:rFonts w:ascii="Arial" w:eastAsia="Times New Roman" w:hAnsi="Arial" w:cs="Arial"/>
          <w:sz w:val="24"/>
          <w:szCs w:val="24"/>
          <w:highlight w:val="yellow"/>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As (</w:t>
      </w:r>
      <w:r w:rsidRPr="00C8228B">
        <w:rPr>
          <w:rFonts w:ascii="Arial" w:eastAsia="Times New Roman" w:hAnsi="Arial" w:cs="Arial"/>
          <w:b/>
          <w:sz w:val="24"/>
          <w:szCs w:val="24"/>
          <w:u w:val="single"/>
        </w:rPr>
        <w:t>Full Name</w:t>
      </w:r>
      <w:r w:rsidRPr="00C8228B">
        <w:rPr>
          <w:rFonts w:ascii="Arial" w:eastAsia="Times New Roman" w:hAnsi="Arial" w:cs="Arial"/>
          <w:sz w:val="24"/>
          <w:szCs w:val="24"/>
        </w:rPr>
        <w:t xml:space="preserve">) was ‘Looked After’ on/or after </w:t>
      </w:r>
      <w:r w:rsidRPr="00C8228B">
        <w:rPr>
          <w:rFonts w:ascii="Arial" w:eastAsia="Times New Roman" w:hAnsi="Arial" w:cs="Arial"/>
          <w:b/>
          <w:sz w:val="24"/>
          <w:szCs w:val="24"/>
          <w:u w:val="single"/>
        </w:rPr>
        <w:t>his/her</w:t>
      </w:r>
      <w:r w:rsidRPr="00C8228B">
        <w:rPr>
          <w:rFonts w:ascii="Arial" w:eastAsia="Times New Roman" w:hAnsi="Arial" w:cs="Arial"/>
          <w:sz w:val="24"/>
          <w:szCs w:val="24"/>
        </w:rPr>
        <w:t xml:space="preserve"> sixteenth birthday </w:t>
      </w:r>
      <w:r w:rsidRPr="00C8228B">
        <w:rPr>
          <w:rFonts w:ascii="Arial" w:eastAsia="Times New Roman" w:hAnsi="Arial" w:cs="Arial"/>
          <w:b/>
          <w:sz w:val="24"/>
          <w:szCs w:val="24"/>
          <w:u w:val="single"/>
        </w:rPr>
        <w:t>he/she</w:t>
      </w:r>
      <w:r w:rsidRPr="00C8228B">
        <w:rPr>
          <w:rFonts w:ascii="Arial" w:eastAsia="Times New Roman" w:hAnsi="Arial" w:cs="Arial"/>
          <w:sz w:val="24"/>
          <w:szCs w:val="24"/>
        </w:rPr>
        <w:t xml:space="preserve"> is exempt from the single room rent restriction.</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b/>
          <w:sz w:val="24"/>
          <w:szCs w:val="24"/>
          <w:u w:val="single"/>
        </w:rPr>
        <w:t>(Add Full Name)</w:t>
      </w:r>
      <w:r w:rsidRPr="00C8228B">
        <w:rPr>
          <w:rFonts w:ascii="Arial" w:eastAsia="Times New Roman" w:hAnsi="Arial" w:cs="Arial"/>
          <w:sz w:val="24"/>
          <w:szCs w:val="24"/>
        </w:rPr>
        <w:t xml:space="preserve"> was previously ‘Looked After’ and remains vulnerable I would request that the Housing Benefit is paid directly to the Staying Put Provider.  NYCC Children’s Services will continue to pay the landlord the support cost.  </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color w:val="000000"/>
          <w:sz w:val="24"/>
          <w:szCs w:val="24"/>
        </w:rPr>
      </w:pPr>
      <w:r w:rsidRPr="00C8228B">
        <w:rPr>
          <w:rFonts w:ascii="Arial" w:eastAsia="Times New Roman" w:hAnsi="Arial" w:cs="Arial"/>
          <w:color w:val="000000"/>
          <w:sz w:val="24"/>
          <w:szCs w:val="24"/>
        </w:rPr>
        <w:lastRenderedPageBreak/>
        <w:t xml:space="preserve">Please make payments via BACS </w:t>
      </w:r>
    </w:p>
    <w:p w:rsidR="00C8228B" w:rsidRPr="00C8228B" w:rsidRDefault="00C8228B" w:rsidP="00C8228B">
      <w:pPr>
        <w:spacing w:after="0" w:line="240" w:lineRule="auto"/>
        <w:rPr>
          <w:rFonts w:ascii="Arial" w:eastAsia="Times New Roman" w:hAnsi="Arial" w:cs="Arial"/>
          <w:color w:val="000000"/>
          <w:sz w:val="24"/>
          <w:szCs w:val="24"/>
        </w:rPr>
      </w:pPr>
      <w:r w:rsidRPr="00C8228B">
        <w:rPr>
          <w:rFonts w:ascii="Arial" w:eastAsia="Times New Roman" w:hAnsi="Arial" w:cs="Arial"/>
          <w:color w:val="000000"/>
          <w:sz w:val="24"/>
          <w:szCs w:val="24"/>
        </w:rPr>
        <w:t>Bank Account for BACS</w:t>
      </w:r>
    </w:p>
    <w:p w:rsidR="00C8228B" w:rsidRPr="00C8228B" w:rsidRDefault="00C8228B" w:rsidP="00C8228B">
      <w:pPr>
        <w:spacing w:after="0" w:line="240" w:lineRule="auto"/>
        <w:rPr>
          <w:rFonts w:ascii="Arial" w:eastAsia="Times New Roman" w:hAnsi="Arial" w:cs="Arial"/>
          <w:color w:val="000000"/>
          <w:sz w:val="24"/>
          <w:szCs w:val="24"/>
        </w:rPr>
      </w:pPr>
      <w:r w:rsidRPr="00C8228B">
        <w:rPr>
          <w:rFonts w:ascii="Arial" w:eastAsia="Times New Roman" w:hAnsi="Arial" w:cs="Arial"/>
          <w:color w:val="000000"/>
          <w:sz w:val="24"/>
          <w:szCs w:val="24"/>
        </w:rPr>
        <w:t>Sort Code</w:t>
      </w:r>
      <w:r w:rsidRPr="00C8228B">
        <w:rPr>
          <w:rFonts w:ascii="Arial" w:eastAsia="Times New Roman" w:hAnsi="Arial" w:cs="Arial"/>
          <w:color w:val="000000"/>
          <w:sz w:val="24"/>
          <w:szCs w:val="24"/>
        </w:rPr>
        <w:tab/>
      </w:r>
      <w:r w:rsidRPr="00C8228B">
        <w:rPr>
          <w:rFonts w:ascii="Arial" w:eastAsia="Times New Roman" w:hAnsi="Arial" w:cs="Arial"/>
          <w:color w:val="000000"/>
          <w:sz w:val="24"/>
          <w:szCs w:val="24"/>
        </w:rPr>
        <w:tab/>
        <w:t>??  ??  ??</w:t>
      </w:r>
    </w:p>
    <w:p w:rsidR="00C8228B" w:rsidRPr="00C8228B" w:rsidRDefault="00C8228B" w:rsidP="00C8228B">
      <w:pPr>
        <w:spacing w:after="0" w:line="240" w:lineRule="auto"/>
        <w:rPr>
          <w:rFonts w:ascii="Arial" w:eastAsia="Times New Roman" w:hAnsi="Arial" w:cs="Arial"/>
          <w:color w:val="000000"/>
          <w:sz w:val="24"/>
          <w:szCs w:val="24"/>
        </w:rPr>
      </w:pPr>
      <w:r w:rsidRPr="00C8228B">
        <w:rPr>
          <w:rFonts w:ascii="Arial" w:eastAsia="Times New Roman" w:hAnsi="Arial" w:cs="Arial"/>
          <w:color w:val="000000"/>
          <w:sz w:val="24"/>
          <w:szCs w:val="24"/>
        </w:rPr>
        <w:t>Account Code</w:t>
      </w:r>
      <w:r w:rsidRPr="00C8228B">
        <w:rPr>
          <w:rFonts w:ascii="Arial" w:eastAsia="Times New Roman" w:hAnsi="Arial" w:cs="Arial"/>
          <w:color w:val="000000"/>
          <w:sz w:val="24"/>
          <w:szCs w:val="24"/>
        </w:rPr>
        <w:tab/>
        <w:t>????????</w:t>
      </w:r>
    </w:p>
    <w:p w:rsidR="00C8228B" w:rsidRPr="00C8228B" w:rsidRDefault="00C8228B" w:rsidP="00C8228B">
      <w:pPr>
        <w:spacing w:after="0" w:line="240" w:lineRule="auto"/>
        <w:rPr>
          <w:rFonts w:ascii="Arial" w:eastAsia="Times New Roman" w:hAnsi="Arial" w:cs="Arial"/>
          <w:color w:val="000000"/>
          <w:sz w:val="24"/>
          <w:szCs w:val="24"/>
        </w:rPr>
      </w:pPr>
    </w:p>
    <w:p w:rsidR="00C8228B" w:rsidRPr="00C8228B" w:rsidRDefault="00C8228B" w:rsidP="00C8228B">
      <w:pPr>
        <w:autoSpaceDE w:val="0"/>
        <w:autoSpaceDN w:val="0"/>
        <w:adjustRightInd w:val="0"/>
        <w:spacing w:after="0" w:line="240" w:lineRule="atLeast"/>
        <w:rPr>
          <w:rFonts w:ascii="Arial" w:eastAsia="Times New Roman" w:hAnsi="Arial" w:cs="Arial"/>
          <w:color w:val="000000"/>
          <w:sz w:val="24"/>
          <w:szCs w:val="24"/>
        </w:rPr>
      </w:pPr>
      <w:r w:rsidRPr="00C8228B">
        <w:rPr>
          <w:rFonts w:ascii="Arial" w:eastAsia="Times New Roman" w:hAnsi="Arial" w:cs="Arial"/>
          <w:color w:val="000000"/>
          <w:sz w:val="24"/>
          <w:szCs w:val="24"/>
        </w:rPr>
        <w:t>If using BACS request a reference number and send remittance advice to:</w:t>
      </w:r>
    </w:p>
    <w:p w:rsidR="00C8228B" w:rsidRPr="00C8228B" w:rsidRDefault="00C8228B" w:rsidP="00C8228B">
      <w:pPr>
        <w:autoSpaceDE w:val="0"/>
        <w:autoSpaceDN w:val="0"/>
        <w:adjustRightInd w:val="0"/>
        <w:spacing w:after="0" w:line="240" w:lineRule="atLeast"/>
        <w:rPr>
          <w:rFonts w:ascii="Arial" w:eastAsia="Times New Roman" w:hAnsi="Arial" w:cs="Arial"/>
          <w:color w:val="000000"/>
          <w:sz w:val="24"/>
          <w:szCs w:val="24"/>
        </w:rPr>
      </w:pPr>
      <w:r w:rsidRPr="00C8228B">
        <w:rPr>
          <w:rFonts w:ascii="Arial" w:eastAsia="Times New Roman" w:hAnsi="Arial" w:cs="Arial"/>
          <w:color w:val="000000"/>
          <w:sz w:val="24"/>
          <w:szCs w:val="24"/>
        </w:rPr>
        <w:t>E-MAIL ADDRESS</w:t>
      </w:r>
    </w:p>
    <w:p w:rsidR="00C8228B" w:rsidRPr="00C8228B" w:rsidRDefault="00C8228B" w:rsidP="00C8228B">
      <w:pPr>
        <w:autoSpaceDE w:val="0"/>
        <w:autoSpaceDN w:val="0"/>
        <w:adjustRightInd w:val="0"/>
        <w:spacing w:after="0" w:line="240" w:lineRule="atLeast"/>
        <w:rPr>
          <w:rFonts w:ascii="Arial" w:eastAsia="Times New Roman" w:hAnsi="Arial" w:cs="Arial"/>
          <w:color w:val="000000"/>
          <w:sz w:val="24"/>
          <w:szCs w:val="24"/>
        </w:rPr>
      </w:pPr>
    </w:p>
    <w:p w:rsidR="00C8228B" w:rsidRPr="00C8228B" w:rsidRDefault="00C8228B" w:rsidP="00C8228B">
      <w:pPr>
        <w:spacing w:after="0" w:line="240" w:lineRule="auto"/>
        <w:rPr>
          <w:rFonts w:ascii="Arial" w:eastAsia="Times New Roman" w:hAnsi="Arial" w:cs="Arial"/>
          <w:color w:val="000000"/>
          <w:sz w:val="24"/>
          <w:szCs w:val="24"/>
        </w:rPr>
      </w:pPr>
    </w:p>
    <w:p w:rsidR="00C8228B" w:rsidRPr="00C8228B" w:rsidRDefault="00C8228B" w:rsidP="00C8228B">
      <w:pPr>
        <w:spacing w:after="0" w:line="240" w:lineRule="auto"/>
        <w:ind w:left="400" w:hanging="400"/>
        <w:rPr>
          <w:rFonts w:ascii="Arial" w:eastAsia="Times New Roman" w:hAnsi="Arial" w:cs="Arial"/>
          <w:sz w:val="24"/>
          <w:szCs w:val="24"/>
        </w:rPr>
      </w:pPr>
    </w:p>
    <w:p w:rsidR="00C8228B" w:rsidRPr="00C8228B" w:rsidRDefault="00C8228B" w:rsidP="00C8228B">
      <w:pPr>
        <w:keepNext/>
        <w:tabs>
          <w:tab w:val="num" w:pos="360"/>
        </w:tabs>
        <w:spacing w:after="0" w:line="240" w:lineRule="auto"/>
        <w:ind w:left="360" w:hanging="360"/>
        <w:outlineLvl w:val="1"/>
        <w:rPr>
          <w:rFonts w:ascii="Calibri Light" w:eastAsia="Times New Roman" w:hAnsi="Calibri Light" w:cs="Arial"/>
          <w:b/>
          <w:color w:val="2E74B5"/>
          <w:sz w:val="26"/>
          <w:szCs w:val="26"/>
        </w:rPr>
      </w:pPr>
      <w:r w:rsidRPr="00C8228B">
        <w:rPr>
          <w:rFonts w:ascii="Calibri Light" w:eastAsia="Times New Roman" w:hAnsi="Calibri Light" w:cs="Arial"/>
          <w:b/>
          <w:color w:val="2E74B5"/>
          <w:sz w:val="26"/>
          <w:szCs w:val="26"/>
        </w:rPr>
        <w:t>(Add specific information)</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If you require any further information please do not hesitate to contact me.</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Yours faithfully</w:t>
      </w:r>
    </w:p>
    <w:p w:rsidR="00C8228B" w:rsidRPr="00C8228B" w:rsidRDefault="00C8228B" w:rsidP="00C8228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u w:val="single"/>
        </w:rPr>
      </w:pPr>
      <w:r w:rsidRPr="00C8228B">
        <w:rPr>
          <w:rFonts w:ascii="Arial" w:eastAsia="Times New Roman" w:hAnsi="Arial" w:cs="Arial"/>
          <w:b/>
          <w:sz w:val="24"/>
          <w:szCs w:val="24"/>
          <w:u w:val="single"/>
        </w:rPr>
        <w:t>Approved Signatures</w:t>
      </w:r>
    </w:p>
    <w:p w:rsidR="00C8228B" w:rsidRPr="00C8228B" w:rsidRDefault="00C8228B" w:rsidP="00C8228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rsidR="00C8228B" w:rsidRPr="00C8228B" w:rsidRDefault="00C8228B" w:rsidP="00C8228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u w:val="single"/>
        </w:rPr>
      </w:pPr>
      <w:r w:rsidRPr="00C8228B">
        <w:rPr>
          <w:rFonts w:ascii="Arial" w:eastAsia="Times New Roman" w:hAnsi="Arial" w:cs="Arial"/>
          <w:b/>
          <w:i/>
          <w:sz w:val="24"/>
          <w:szCs w:val="24"/>
          <w:u w:val="single"/>
        </w:rPr>
        <w:t>Team Manager</w:t>
      </w:r>
    </w:p>
    <w:p w:rsidR="00C8228B" w:rsidRPr="00C8228B" w:rsidRDefault="00C8228B" w:rsidP="00C8228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4"/>
          <w:szCs w:val="24"/>
          <w:u w:val="single"/>
        </w:rPr>
      </w:pPr>
      <w:r w:rsidRPr="00C8228B">
        <w:rPr>
          <w:rFonts w:ascii="Arial" w:eastAsia="Times New Roman" w:hAnsi="Arial" w:cs="Arial"/>
          <w:b/>
          <w:i/>
          <w:sz w:val="24"/>
          <w:szCs w:val="24"/>
          <w:u w:val="single"/>
        </w:rPr>
        <w:t>Assistant Team Manager</w:t>
      </w:r>
    </w:p>
    <w:p w:rsidR="00C8228B" w:rsidRPr="00C8228B" w:rsidRDefault="00C8228B" w:rsidP="00C8228B">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4"/>
          <w:szCs w:val="24"/>
        </w:rPr>
      </w:pPr>
    </w:p>
    <w:p w:rsidR="00C8228B" w:rsidRPr="00C8228B" w:rsidRDefault="00C8228B" w:rsidP="00C8228B">
      <w:pPr>
        <w:spacing w:after="0" w:line="240" w:lineRule="auto"/>
        <w:rPr>
          <w:rFonts w:ascii="Arial" w:eastAsia="Times New Roman" w:hAnsi="Arial" w:cs="Arial"/>
          <w:b/>
          <w:sz w:val="24"/>
          <w:szCs w:val="24"/>
        </w:rPr>
      </w:pPr>
      <w:r w:rsidRPr="00C8228B">
        <w:rPr>
          <w:rFonts w:ascii="Arial" w:eastAsia="Times New Roman" w:hAnsi="Arial" w:cs="Arial"/>
          <w:b/>
          <w:sz w:val="24"/>
          <w:szCs w:val="24"/>
        </w:rPr>
        <w:t>* Please complete</w:t>
      </w:r>
      <w:smartTag w:uri="urn:schemas-microsoft-com:office:smarttags" w:element="PersonName">
        <w:r w:rsidRPr="00C8228B">
          <w:rPr>
            <w:rFonts w:ascii="Arial" w:eastAsia="Times New Roman" w:hAnsi="Arial" w:cs="Arial"/>
            <w:b/>
            <w:sz w:val="24"/>
            <w:szCs w:val="24"/>
          </w:rPr>
          <w:t>,</w:t>
        </w:r>
      </w:smartTag>
      <w:r w:rsidRPr="00C8228B">
        <w:rPr>
          <w:rFonts w:ascii="Arial" w:eastAsia="Times New Roman" w:hAnsi="Arial" w:cs="Arial"/>
          <w:b/>
          <w:sz w:val="24"/>
          <w:szCs w:val="24"/>
        </w:rPr>
        <w:t xml:space="preserve"> or delete</w:t>
      </w:r>
      <w:smartTag w:uri="urn:schemas-microsoft-com:office:smarttags" w:element="PersonName">
        <w:r w:rsidRPr="00C8228B">
          <w:rPr>
            <w:rFonts w:ascii="Arial" w:eastAsia="Times New Roman" w:hAnsi="Arial" w:cs="Arial"/>
            <w:b/>
            <w:sz w:val="24"/>
            <w:szCs w:val="24"/>
          </w:rPr>
          <w:t>,</w:t>
        </w:r>
      </w:smartTag>
      <w:r w:rsidRPr="00C8228B">
        <w:rPr>
          <w:rFonts w:ascii="Arial" w:eastAsia="Times New Roman" w:hAnsi="Arial" w:cs="Arial"/>
          <w:b/>
          <w:sz w:val="24"/>
          <w:szCs w:val="24"/>
        </w:rPr>
        <w:t xml:space="preserve"> either section A or B, complete the bold text sections and the relevant sections 1 to 6.  All other sections must be completed.</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Information about disregarding Social Services payments to care leavers.</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Welfare Benefits and Tax Credits Handbook; Child Poverty Action Group: 2014/2015</w:t>
      </w:r>
    </w:p>
    <w:p w:rsidR="00C8228B" w:rsidRPr="00C8228B" w:rsidRDefault="00C8228B" w:rsidP="00C8228B">
      <w:pPr>
        <w:keepNext/>
        <w:spacing w:after="0" w:line="240" w:lineRule="auto"/>
        <w:outlineLvl w:val="0"/>
        <w:rPr>
          <w:rFonts w:ascii="Times New Roman" w:eastAsia="Times New Roman" w:hAnsi="Times New Roman" w:cs="Times New Roman"/>
          <w:sz w:val="36"/>
          <w:szCs w:val="36"/>
          <w:u w:val="single"/>
        </w:rPr>
      </w:pPr>
    </w:p>
    <w:p w:rsidR="00C8228B" w:rsidRPr="00C8228B" w:rsidRDefault="00C8228B" w:rsidP="00C8228B">
      <w:pPr>
        <w:keepNext/>
        <w:spacing w:after="0" w:line="240" w:lineRule="auto"/>
        <w:outlineLvl w:val="0"/>
        <w:rPr>
          <w:rFonts w:ascii="Times New Roman" w:eastAsia="Times New Roman" w:hAnsi="Times New Roman" w:cs="Times New Roman"/>
          <w:sz w:val="36"/>
          <w:szCs w:val="36"/>
          <w:u w:val="single"/>
        </w:rPr>
      </w:pPr>
      <w:r w:rsidRPr="00C8228B">
        <w:rPr>
          <w:rFonts w:ascii="Times New Roman" w:eastAsia="Times New Roman" w:hAnsi="Times New Roman" w:cs="Times New Roman"/>
          <w:sz w:val="36"/>
          <w:szCs w:val="36"/>
          <w:u w:val="single"/>
        </w:rPr>
        <w:t>Part 3 General rules for means tested benefits</w:t>
      </w:r>
    </w:p>
    <w:p w:rsidR="00C8228B" w:rsidRPr="00C8228B" w:rsidRDefault="00C8228B" w:rsidP="00C8228B">
      <w:pPr>
        <w:keepNext/>
        <w:spacing w:after="0" w:line="240" w:lineRule="auto"/>
        <w:outlineLvl w:val="0"/>
        <w:rPr>
          <w:rFonts w:ascii="Times New Roman" w:eastAsia="Times New Roman" w:hAnsi="Times New Roman" w:cs="Times New Roman"/>
          <w:b/>
          <w:sz w:val="32"/>
          <w:szCs w:val="32"/>
          <w:u w:val="single"/>
        </w:rPr>
      </w:pPr>
      <w:r w:rsidRPr="00C8228B">
        <w:rPr>
          <w:rFonts w:ascii="Times New Roman" w:eastAsia="Times New Roman" w:hAnsi="Times New Roman" w:cs="Times New Roman"/>
          <w:sz w:val="32"/>
          <w:szCs w:val="32"/>
          <w:u w:val="single"/>
        </w:rPr>
        <w:t>Chapter 14 Income under pension credit age</w:t>
      </w:r>
    </w:p>
    <w:p w:rsidR="00C8228B" w:rsidRPr="00C8228B" w:rsidRDefault="00C8228B" w:rsidP="00C8228B">
      <w:pPr>
        <w:spacing w:after="0" w:line="240" w:lineRule="auto"/>
        <w:rPr>
          <w:rFonts w:ascii="Arial" w:eastAsia="Times New Roman" w:hAnsi="Arial" w:cs="Arial"/>
          <w:b/>
          <w:sz w:val="24"/>
          <w:szCs w:val="24"/>
        </w:rPr>
      </w:pPr>
      <w:r w:rsidRPr="00C8228B">
        <w:rPr>
          <w:rFonts w:ascii="Arial" w:eastAsia="Times New Roman" w:hAnsi="Arial" w:cs="Arial"/>
          <w:b/>
          <w:sz w:val="24"/>
          <w:szCs w:val="24"/>
        </w:rPr>
        <w:t>Payments by Social Services</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The Following payments are ignored:</w:t>
      </w: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A4: Income other than earnings</w:t>
      </w: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Page 286</w:t>
      </w:r>
    </w:p>
    <w:p w:rsidR="00C8228B" w:rsidRPr="00C8228B" w:rsidRDefault="00C8228B" w:rsidP="00C8228B">
      <w:pPr>
        <w:spacing w:after="0" w:line="240" w:lineRule="auto"/>
        <w:rPr>
          <w:rFonts w:ascii="Arial" w:eastAsia="Times New Roman" w:hAnsi="Arial" w:cs="Arial"/>
          <w:sz w:val="24"/>
          <w:szCs w:val="24"/>
        </w:rPr>
      </w:pP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 xml:space="preserve">payment from a social services department under ss17, 23B, 23C or 24A of the Children Act 1989 or, in Scotland, a payment from a social work department under s12 of the Social Work (Scotland) Act 1968 or under ss29 or 30 Children (Scotland) Act 1995 – i.e., payments from social services to assist children in need or young people who have been in care or who have been looked after.  For IS and income-based JSA, such payments are not ignored if you or your partner are involved in or, for IS only, have returned to work after a trade dispute. </w:t>
      </w:r>
      <w:r w:rsidRPr="00C8228B">
        <w:rPr>
          <w:rFonts w:ascii="Arial" w:eastAsia="Times New Roman" w:hAnsi="Arial" w:cs="Arial"/>
          <w:sz w:val="16"/>
          <w:szCs w:val="16"/>
        </w:rPr>
        <w:t>208</w:t>
      </w: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16"/>
          <w:szCs w:val="24"/>
        </w:rPr>
        <w:t>208</w:t>
      </w:r>
      <w:r w:rsidRPr="00C8228B">
        <w:rPr>
          <w:rFonts w:ascii="Arial" w:eastAsia="Times New Roman" w:hAnsi="Arial" w:cs="Arial"/>
          <w:b/>
          <w:sz w:val="24"/>
          <w:szCs w:val="24"/>
        </w:rPr>
        <w:tab/>
        <w:t>IS</w:t>
      </w:r>
      <w:r w:rsidRPr="00C8228B">
        <w:rPr>
          <w:rFonts w:ascii="Arial" w:eastAsia="Times New Roman" w:hAnsi="Arial" w:cs="Arial"/>
          <w:sz w:val="24"/>
          <w:szCs w:val="24"/>
        </w:rPr>
        <w:t xml:space="preserve"> Sch 9 para 28 IS Regs</w:t>
      </w:r>
    </w:p>
    <w:p w:rsidR="00C8228B" w:rsidRPr="00C8228B" w:rsidRDefault="00C8228B" w:rsidP="00C8228B">
      <w:pPr>
        <w:spacing w:after="0" w:line="240" w:lineRule="auto"/>
        <w:ind w:left="720"/>
        <w:rPr>
          <w:rFonts w:ascii="Arial" w:eastAsia="Times New Roman" w:hAnsi="Arial" w:cs="Arial"/>
          <w:sz w:val="24"/>
          <w:szCs w:val="24"/>
        </w:rPr>
      </w:pPr>
      <w:r w:rsidRPr="00C8228B">
        <w:rPr>
          <w:rFonts w:ascii="Arial" w:eastAsia="Times New Roman" w:hAnsi="Arial" w:cs="Arial"/>
          <w:b/>
          <w:sz w:val="24"/>
          <w:szCs w:val="24"/>
        </w:rPr>
        <w:t>JSA</w:t>
      </w:r>
      <w:r w:rsidRPr="00C8228B">
        <w:rPr>
          <w:rFonts w:ascii="Arial" w:eastAsia="Times New Roman" w:hAnsi="Arial" w:cs="Arial"/>
          <w:sz w:val="24"/>
          <w:szCs w:val="24"/>
        </w:rPr>
        <w:t xml:space="preserve"> Sch 7 para 29 JSA Regs</w:t>
      </w:r>
    </w:p>
    <w:p w:rsidR="00C8228B" w:rsidRPr="00C8228B" w:rsidRDefault="00C8228B" w:rsidP="00C8228B">
      <w:pPr>
        <w:spacing w:after="0" w:line="240" w:lineRule="auto"/>
        <w:ind w:left="720"/>
        <w:rPr>
          <w:rFonts w:ascii="Arial" w:eastAsia="Times New Roman" w:hAnsi="Arial" w:cs="Arial"/>
          <w:sz w:val="24"/>
          <w:szCs w:val="24"/>
        </w:rPr>
      </w:pPr>
      <w:r w:rsidRPr="00C8228B">
        <w:rPr>
          <w:rFonts w:ascii="Arial" w:eastAsia="Times New Roman" w:hAnsi="Arial" w:cs="Arial"/>
          <w:b/>
          <w:sz w:val="24"/>
          <w:szCs w:val="24"/>
        </w:rPr>
        <w:t>ESA</w:t>
      </w:r>
      <w:r w:rsidRPr="00C8228B">
        <w:rPr>
          <w:rFonts w:ascii="Arial" w:eastAsia="Times New Roman" w:hAnsi="Arial" w:cs="Arial"/>
          <w:sz w:val="24"/>
          <w:szCs w:val="24"/>
        </w:rPr>
        <w:t xml:space="preserve"> Sch 8 para 30 ESA Regs</w:t>
      </w:r>
    </w:p>
    <w:p w:rsidR="00C8228B" w:rsidRPr="00C8228B" w:rsidRDefault="00C8228B" w:rsidP="00C8228B">
      <w:pPr>
        <w:spacing w:after="0" w:line="240" w:lineRule="auto"/>
        <w:ind w:left="720"/>
        <w:rPr>
          <w:rFonts w:ascii="Arial" w:eastAsia="Times New Roman" w:hAnsi="Arial" w:cs="Arial"/>
          <w:sz w:val="24"/>
          <w:szCs w:val="24"/>
        </w:rPr>
      </w:pPr>
      <w:r w:rsidRPr="00C8228B">
        <w:rPr>
          <w:rFonts w:ascii="Arial" w:eastAsia="Times New Roman" w:hAnsi="Arial" w:cs="Arial"/>
          <w:b/>
          <w:sz w:val="24"/>
          <w:szCs w:val="24"/>
        </w:rPr>
        <w:t>HB</w:t>
      </w:r>
      <w:r w:rsidRPr="00C8228B">
        <w:rPr>
          <w:rFonts w:ascii="Arial" w:eastAsia="Times New Roman" w:hAnsi="Arial" w:cs="Arial"/>
          <w:sz w:val="24"/>
          <w:szCs w:val="24"/>
        </w:rPr>
        <w:t xml:space="preserve"> Sch 5 para 28 HB Regs</w:t>
      </w:r>
    </w:p>
    <w:p w:rsidR="00C8228B" w:rsidRPr="00C8228B" w:rsidRDefault="00C8228B" w:rsidP="00C8228B">
      <w:pPr>
        <w:spacing w:after="0" w:line="240" w:lineRule="auto"/>
        <w:rPr>
          <w:rFonts w:ascii="Arial" w:eastAsia="Times New Roman" w:hAnsi="Arial" w:cs="Arial"/>
          <w:sz w:val="24"/>
          <w:szCs w:val="24"/>
        </w:rPr>
      </w:pPr>
      <w:r w:rsidRPr="00C8228B">
        <w:rPr>
          <w:rFonts w:ascii="Arial" w:eastAsia="Times New Roman" w:hAnsi="Arial" w:cs="Arial"/>
          <w:sz w:val="24"/>
          <w:szCs w:val="24"/>
        </w:rPr>
        <w:tab/>
      </w:r>
      <w:r w:rsidRPr="00C8228B">
        <w:rPr>
          <w:rFonts w:ascii="Arial" w:eastAsia="Times New Roman" w:hAnsi="Arial" w:cs="Arial"/>
          <w:b/>
          <w:sz w:val="24"/>
          <w:szCs w:val="24"/>
        </w:rPr>
        <w:t>CTB</w:t>
      </w:r>
      <w:r w:rsidRPr="00C8228B">
        <w:rPr>
          <w:rFonts w:ascii="Arial" w:eastAsia="Times New Roman" w:hAnsi="Arial" w:cs="Arial"/>
          <w:sz w:val="24"/>
          <w:szCs w:val="24"/>
        </w:rPr>
        <w:t xml:space="preserve"> Sch 4 para 29 CTB Regs</w:t>
      </w:r>
    </w:p>
    <w:p w:rsidR="00C8228B" w:rsidRPr="00C8228B" w:rsidRDefault="00C8228B" w:rsidP="00C8228B">
      <w:pPr>
        <w:spacing w:after="0" w:line="240" w:lineRule="auto"/>
        <w:rPr>
          <w:rFonts w:ascii="Arial" w:eastAsia="Times New Roman" w:hAnsi="Arial" w:cs="Arial"/>
          <w:b/>
          <w:i/>
          <w:sz w:val="24"/>
          <w:szCs w:val="24"/>
        </w:rPr>
      </w:pPr>
    </w:p>
    <w:p w:rsidR="00C8228B" w:rsidRPr="00C8228B" w:rsidRDefault="00C8228B" w:rsidP="00C8228B">
      <w:pPr>
        <w:spacing w:after="0" w:line="240" w:lineRule="auto"/>
        <w:rPr>
          <w:rFonts w:ascii="Times New Roman" w:eastAsia="Times New Roman" w:hAnsi="Times New Roman" w:cs="Times New Roman"/>
          <w:sz w:val="24"/>
          <w:szCs w:val="24"/>
        </w:rPr>
      </w:pPr>
    </w:p>
    <w:p w:rsidR="00C8228B" w:rsidRPr="00C8228B" w:rsidRDefault="00C8228B" w:rsidP="00C8228B">
      <w:pPr>
        <w:spacing w:after="0" w:line="240" w:lineRule="auto"/>
        <w:rPr>
          <w:rFonts w:ascii="Times New Roman" w:eastAsia="Times New Roman" w:hAnsi="Times New Roman" w:cs="Times New Roman"/>
          <w:sz w:val="24"/>
          <w:szCs w:val="24"/>
        </w:rPr>
      </w:pPr>
    </w:p>
    <w:p w:rsidR="007B5D50" w:rsidRDefault="00C8228B" w:rsidP="00C8228B">
      <w:r w:rsidRPr="00C8228B">
        <w:rPr>
          <w:rFonts w:ascii="Arial" w:eastAsia="Times New Roman" w:hAnsi="Arial" w:cs="Arial"/>
          <w:lang w:val="en-US" w:eastAsia="en-GB"/>
        </w:rPr>
        <w:br w:type="page"/>
      </w:r>
    </w:p>
    <w:sectPr w:rsidR="007B5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74C4"/>
    <w:multiLevelType w:val="singleLevel"/>
    <w:tmpl w:val="CA7CA756"/>
    <w:lvl w:ilvl="0">
      <w:start w:val="2"/>
      <w:numFmt w:val="upperLetter"/>
      <w:lvlText w:val="%1."/>
      <w:lvlJc w:val="left"/>
      <w:pPr>
        <w:tabs>
          <w:tab w:val="num" w:pos="360"/>
        </w:tabs>
        <w:ind w:left="360" w:hanging="360"/>
      </w:pPr>
    </w:lvl>
  </w:abstractNum>
  <w:abstractNum w:abstractNumId="1">
    <w:nsid w:val="1BDB486F"/>
    <w:multiLevelType w:val="hybridMultilevel"/>
    <w:tmpl w:val="028624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3407C32"/>
    <w:multiLevelType w:val="singleLevel"/>
    <w:tmpl w:val="9508FBB0"/>
    <w:lvl w:ilvl="0">
      <w:start w:val="1"/>
      <w:numFmt w:val="upperLetter"/>
      <w:lvlText w:val="%1."/>
      <w:lvlJc w:val="left"/>
      <w:pPr>
        <w:tabs>
          <w:tab w:val="num" w:pos="360"/>
        </w:tabs>
        <w:ind w:left="360" w:hanging="360"/>
      </w:pPr>
    </w:lvl>
  </w:abstractNum>
  <w:abstractNum w:abstractNumId="3">
    <w:nsid w:val="51766A27"/>
    <w:multiLevelType w:val="hybridMultilevel"/>
    <w:tmpl w:val="35460D0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6D8857E7"/>
    <w:multiLevelType w:val="hybridMultilevel"/>
    <w:tmpl w:val="0AC234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DFC"/>
    <w:rsid w:val="001F3FA3"/>
    <w:rsid w:val="00375DFC"/>
    <w:rsid w:val="006048AF"/>
    <w:rsid w:val="00C8228B"/>
    <w:rsid w:val="00E53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SXJZJSQ2YJM5-499006958-3458175</_dlc_DocId>
    <_dlc_DocIdUrl xmlns="14ef3b5f-6ca1-4c1c-a353-a1c338ccc666">
      <Url>https://antsertech.sharepoint.com/sites/TriXData2/_layouts/15/DocIdRedir.aspx?ID=SXJZJSQ2YJM5-499006958-3458175</Url>
      <Description>SXJZJSQ2YJM5-499006958-3458175</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A60FB71C-BDA6-42D9-97CF-E66F93F20353}"/>
</file>

<file path=customXml/itemProps2.xml><?xml version="1.0" encoding="utf-8"?>
<ds:datastoreItem xmlns:ds="http://schemas.openxmlformats.org/officeDocument/2006/customXml" ds:itemID="{9D3B9F5E-6A26-486F-AFC0-275FA5249678}"/>
</file>

<file path=customXml/itemProps3.xml><?xml version="1.0" encoding="utf-8"?>
<ds:datastoreItem xmlns:ds="http://schemas.openxmlformats.org/officeDocument/2006/customXml" ds:itemID="{CB2DECFF-3D2F-43E4-802D-54EDBCE866D3}"/>
</file>

<file path=customXml/itemProps4.xml><?xml version="1.0" encoding="utf-8"?>
<ds:datastoreItem xmlns:ds="http://schemas.openxmlformats.org/officeDocument/2006/customXml" ds:itemID="{1F75F4A0-FA77-4DBA-8BE8-82F1F0050261}"/>
</file>

<file path=docProps/app.xml><?xml version="1.0" encoding="utf-8"?>
<Properties xmlns="http://schemas.openxmlformats.org/officeDocument/2006/extended-properties" xmlns:vt="http://schemas.openxmlformats.org/officeDocument/2006/docPropsVTypes">
  <Template>Normal.dotm</Template>
  <TotalTime>0</TotalTime>
  <Pages>7</Pages>
  <Words>1190</Words>
  <Characters>6786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Whittingham</dc:creator>
  <cp:lastModifiedBy>Aimee Spiers</cp:lastModifiedBy>
  <cp:revision>2</cp:revision>
  <dcterms:created xsi:type="dcterms:W3CDTF">2020-08-25T11:33:00Z</dcterms:created>
  <dcterms:modified xsi:type="dcterms:W3CDTF">2020-08-25T11:33:00Z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8620600</vt:r8>
  </property>
  <property fmtid="{D5CDD505-2E9C-101B-9397-08002B2CF9AE}" pid="4" name="_dlc_DocIdItemGuid">
    <vt:lpwstr>80580185-08fc-49d2-9992-9e305143eb8d</vt:lpwstr>
  </property>
</Properties>
</file>