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144F" w14:textId="29BE2916" w:rsidR="00D95445" w:rsidRPr="00D437A4" w:rsidRDefault="00D95445" w:rsidP="00D95445">
      <w:pPr>
        <w:rPr>
          <w:b/>
          <w:bCs/>
          <w:sz w:val="28"/>
          <w:szCs w:val="28"/>
          <w:u w:val="single"/>
        </w:rPr>
      </w:pPr>
      <w:r w:rsidRPr="00D437A4">
        <w:rPr>
          <w:b/>
          <w:bCs/>
          <w:sz w:val="28"/>
          <w:szCs w:val="28"/>
          <w:u w:val="single"/>
        </w:rPr>
        <w:t>Defensible Decision</w:t>
      </w:r>
      <w:r w:rsidRPr="00D437A4">
        <w:rPr>
          <w:b/>
          <w:bCs/>
          <w:sz w:val="28"/>
          <w:szCs w:val="28"/>
          <w:u w:val="single"/>
        </w:rPr>
        <w:noBreakHyphen/>
        <w:t>Making Form</w:t>
      </w:r>
    </w:p>
    <w:p w14:paraId="61BF7481" w14:textId="77777777" w:rsidR="00D95445" w:rsidRDefault="00D95445" w:rsidP="00D95445">
      <w:pPr>
        <w:spacing w:after="0"/>
        <w:rPr>
          <w:rFonts w:ascii="Arial" w:hAnsi="Arial" w:cs="Arial"/>
          <w:b/>
          <w:color w:val="FF0000"/>
          <w:sz w:val="20"/>
          <w:szCs w:val="20"/>
        </w:rPr>
      </w:pPr>
    </w:p>
    <w:p w14:paraId="08E55375" w14:textId="77777777" w:rsidR="00D95445" w:rsidRPr="00D437A4" w:rsidRDefault="00D95445" w:rsidP="00D95445">
      <w:pPr>
        <w:spacing w:after="0"/>
        <w:jc w:val="center"/>
        <w:rPr>
          <w:rFonts w:ascii="Arial" w:hAnsi="Arial" w:cs="Arial"/>
          <w:b/>
          <w:sz w:val="20"/>
          <w:szCs w:val="20"/>
        </w:rPr>
      </w:pPr>
      <w:r w:rsidRPr="00D437A4">
        <w:rPr>
          <w:rFonts w:ascii="Arial" w:hAnsi="Arial" w:cs="Arial"/>
          <w:b/>
          <w:sz w:val="20"/>
          <w:szCs w:val="20"/>
        </w:rPr>
        <w:t xml:space="preserve">This template should be used to provide a rationale for decisions that need to be made in balancing risk for children and young people. </w:t>
      </w:r>
    </w:p>
    <w:p w14:paraId="60BF53C4" w14:textId="77777777" w:rsidR="00D95445" w:rsidRPr="00D437A4" w:rsidRDefault="00D95445" w:rsidP="00D95445">
      <w:pPr>
        <w:spacing w:after="0"/>
        <w:jc w:val="center"/>
        <w:rPr>
          <w:rFonts w:ascii="Arial" w:hAnsi="Arial" w:cs="Arial"/>
          <w:b/>
          <w:sz w:val="20"/>
          <w:szCs w:val="20"/>
        </w:rPr>
      </w:pPr>
    </w:p>
    <w:p w14:paraId="26FD831C" w14:textId="1ED1F2F1" w:rsidR="00D95445" w:rsidRPr="00D437A4" w:rsidRDefault="00D95445" w:rsidP="00D95445">
      <w:pPr>
        <w:spacing w:after="0"/>
        <w:jc w:val="center"/>
        <w:rPr>
          <w:rFonts w:ascii="Arial" w:hAnsi="Arial" w:cs="Arial"/>
          <w:b/>
          <w:sz w:val="20"/>
          <w:szCs w:val="20"/>
        </w:rPr>
      </w:pPr>
      <w:r w:rsidRPr="00D437A4">
        <w:rPr>
          <w:rFonts w:ascii="Arial" w:hAnsi="Arial" w:cs="Arial"/>
          <w:b/>
          <w:sz w:val="20"/>
          <w:szCs w:val="20"/>
        </w:rPr>
        <w:t xml:space="preserve">The template should be used to record the rationale for a decision that requires sign off by a senior manager so that the risk can be shared. It should be completed by the Social Worker/ Team Manager and quality assured by the Service Manager, then sent for sign off by the relevant Strategic Manager. Strategic Manager will need to sign off the recommendation before seeking sign off from the Assistant Director. </w:t>
      </w:r>
      <w:r w:rsidR="00D62185">
        <w:rPr>
          <w:rFonts w:ascii="Arial" w:hAnsi="Arial" w:cs="Arial"/>
          <w:b/>
          <w:sz w:val="20"/>
          <w:szCs w:val="20"/>
        </w:rPr>
        <w:t>Depending on the type of arrangement, so</w:t>
      </w:r>
      <w:r w:rsidR="00791C41">
        <w:rPr>
          <w:rFonts w:ascii="Arial" w:hAnsi="Arial" w:cs="Arial"/>
          <w:b/>
          <w:sz w:val="20"/>
          <w:szCs w:val="20"/>
        </w:rPr>
        <w:t>me</w:t>
      </w:r>
      <w:r w:rsidR="00D62185">
        <w:rPr>
          <w:rFonts w:ascii="Arial" w:hAnsi="Arial" w:cs="Arial"/>
          <w:b/>
          <w:sz w:val="20"/>
          <w:szCs w:val="20"/>
        </w:rPr>
        <w:t xml:space="preserve"> section will be more applicable than others. </w:t>
      </w:r>
    </w:p>
    <w:p w14:paraId="669B9B24" w14:textId="77777777" w:rsidR="00D95445" w:rsidRPr="00664EA5" w:rsidRDefault="00D95445" w:rsidP="00D95445">
      <w:pPr>
        <w:rPr>
          <w:rFonts w:ascii="Arial" w:hAnsi="Arial" w:cs="Arial"/>
          <w:b/>
          <w:color w:val="FF0000"/>
          <w:sz w:val="20"/>
          <w:szCs w:val="20"/>
        </w:rPr>
      </w:pPr>
    </w:p>
    <w:tbl>
      <w:tblPr>
        <w:tblStyle w:val="TableGrid"/>
        <w:tblW w:w="10627" w:type="dxa"/>
        <w:tblInd w:w="-810" w:type="dxa"/>
        <w:tblLook w:val="04A0" w:firstRow="1" w:lastRow="0" w:firstColumn="1" w:lastColumn="0" w:noHBand="0" w:noVBand="1"/>
      </w:tblPr>
      <w:tblGrid>
        <w:gridCol w:w="3369"/>
        <w:gridCol w:w="7258"/>
      </w:tblGrid>
      <w:tr w:rsidR="00D95445" w:rsidRPr="00664EA5" w14:paraId="40BC52B6" w14:textId="77777777" w:rsidTr="005C4F8C">
        <w:trPr>
          <w:trHeight w:val="352"/>
        </w:trPr>
        <w:tc>
          <w:tcPr>
            <w:tcW w:w="10627" w:type="dxa"/>
            <w:gridSpan w:val="2"/>
            <w:vAlign w:val="center"/>
          </w:tcPr>
          <w:p w14:paraId="7A9BA956" w14:textId="77777777" w:rsidR="00D95445" w:rsidRPr="00664EA5" w:rsidRDefault="00D95445" w:rsidP="005C4F8C">
            <w:pPr>
              <w:rPr>
                <w:rFonts w:ascii="Arial" w:hAnsi="Arial" w:cs="Arial"/>
                <w:b/>
                <w:color w:val="0070C0"/>
                <w:szCs w:val="20"/>
              </w:rPr>
            </w:pPr>
            <w:r w:rsidRPr="00664EA5">
              <w:rPr>
                <w:rFonts w:ascii="Arial" w:hAnsi="Arial" w:cs="Arial"/>
                <w:b/>
                <w:szCs w:val="20"/>
              </w:rPr>
              <w:t>Details of the Social Worker/ Team Manager completing the defensible decision making:</w:t>
            </w:r>
          </w:p>
        </w:tc>
      </w:tr>
      <w:tr w:rsidR="00D95445" w:rsidRPr="00664EA5" w14:paraId="0440A19C" w14:textId="77777777" w:rsidTr="005C4F8C">
        <w:trPr>
          <w:trHeight w:val="352"/>
        </w:trPr>
        <w:tc>
          <w:tcPr>
            <w:tcW w:w="3369" w:type="dxa"/>
            <w:shd w:val="clear" w:color="auto" w:fill="C1E4F5" w:themeFill="accent1" w:themeFillTint="33"/>
            <w:vAlign w:val="center"/>
          </w:tcPr>
          <w:p w14:paraId="13BDDD5F" w14:textId="77777777" w:rsidR="00D95445" w:rsidRPr="00664EA5" w:rsidRDefault="00D95445" w:rsidP="005C4F8C">
            <w:pPr>
              <w:rPr>
                <w:rFonts w:ascii="Arial" w:hAnsi="Arial" w:cs="Arial"/>
                <w:b/>
                <w:szCs w:val="20"/>
              </w:rPr>
            </w:pPr>
            <w:r w:rsidRPr="00664EA5">
              <w:rPr>
                <w:rFonts w:ascii="Arial" w:hAnsi="Arial" w:cs="Arial"/>
                <w:b/>
                <w:szCs w:val="20"/>
              </w:rPr>
              <w:t>Name:</w:t>
            </w:r>
          </w:p>
        </w:tc>
        <w:tc>
          <w:tcPr>
            <w:tcW w:w="7258" w:type="dxa"/>
            <w:vAlign w:val="center"/>
          </w:tcPr>
          <w:p w14:paraId="75E24366" w14:textId="77777777" w:rsidR="00D95445" w:rsidRPr="00664EA5" w:rsidRDefault="00D95445" w:rsidP="005C4F8C">
            <w:pPr>
              <w:rPr>
                <w:rFonts w:ascii="Arial" w:hAnsi="Arial" w:cs="Arial"/>
                <w:b/>
                <w:color w:val="0070C0"/>
                <w:szCs w:val="20"/>
              </w:rPr>
            </w:pPr>
          </w:p>
        </w:tc>
      </w:tr>
      <w:tr w:rsidR="00D95445" w:rsidRPr="00664EA5" w14:paraId="40ADFA6E" w14:textId="77777777" w:rsidTr="005C4F8C">
        <w:trPr>
          <w:trHeight w:val="352"/>
        </w:trPr>
        <w:tc>
          <w:tcPr>
            <w:tcW w:w="3369" w:type="dxa"/>
            <w:shd w:val="clear" w:color="auto" w:fill="C1E4F5" w:themeFill="accent1" w:themeFillTint="33"/>
            <w:vAlign w:val="center"/>
          </w:tcPr>
          <w:p w14:paraId="3E849365" w14:textId="77777777" w:rsidR="00D95445" w:rsidRPr="00664EA5" w:rsidRDefault="00D95445" w:rsidP="005C4F8C">
            <w:pPr>
              <w:rPr>
                <w:rFonts w:ascii="Arial" w:hAnsi="Arial" w:cs="Arial"/>
                <w:b/>
                <w:szCs w:val="20"/>
              </w:rPr>
            </w:pPr>
            <w:r w:rsidRPr="00664EA5">
              <w:rPr>
                <w:rFonts w:ascii="Arial" w:hAnsi="Arial" w:cs="Arial"/>
                <w:b/>
                <w:szCs w:val="20"/>
              </w:rPr>
              <w:t>Team/service:</w:t>
            </w:r>
          </w:p>
        </w:tc>
        <w:tc>
          <w:tcPr>
            <w:tcW w:w="7258" w:type="dxa"/>
            <w:vAlign w:val="center"/>
          </w:tcPr>
          <w:p w14:paraId="7F176C98" w14:textId="77777777" w:rsidR="00D95445" w:rsidRPr="00664EA5" w:rsidRDefault="00D95445" w:rsidP="005C4F8C">
            <w:pPr>
              <w:rPr>
                <w:rFonts w:ascii="Arial" w:hAnsi="Arial" w:cs="Arial"/>
                <w:b/>
                <w:color w:val="0070C0"/>
                <w:szCs w:val="20"/>
              </w:rPr>
            </w:pPr>
          </w:p>
        </w:tc>
      </w:tr>
      <w:tr w:rsidR="00D95445" w:rsidRPr="00664EA5" w14:paraId="50C47E6B" w14:textId="77777777" w:rsidTr="005C4F8C">
        <w:trPr>
          <w:trHeight w:val="350"/>
        </w:trPr>
        <w:tc>
          <w:tcPr>
            <w:tcW w:w="3369" w:type="dxa"/>
            <w:shd w:val="clear" w:color="auto" w:fill="C1E4F5" w:themeFill="accent1" w:themeFillTint="33"/>
            <w:vAlign w:val="center"/>
          </w:tcPr>
          <w:p w14:paraId="6D6D277F" w14:textId="77777777" w:rsidR="00D95445" w:rsidRPr="00664EA5" w:rsidRDefault="00D95445" w:rsidP="005C4F8C">
            <w:pPr>
              <w:rPr>
                <w:rFonts w:ascii="Arial" w:hAnsi="Arial" w:cs="Arial"/>
                <w:b/>
                <w:szCs w:val="20"/>
              </w:rPr>
            </w:pPr>
            <w:r w:rsidRPr="00664EA5">
              <w:rPr>
                <w:rFonts w:ascii="Arial" w:hAnsi="Arial" w:cs="Arial"/>
                <w:b/>
                <w:szCs w:val="20"/>
              </w:rPr>
              <w:t xml:space="preserve">Date: </w:t>
            </w:r>
          </w:p>
        </w:tc>
        <w:sdt>
          <w:sdtPr>
            <w:rPr>
              <w:rFonts w:ascii="Arial" w:hAnsi="Arial" w:cs="Arial"/>
              <w:b/>
              <w:color w:val="0070C0"/>
              <w:szCs w:val="20"/>
            </w:rPr>
            <w:id w:val="-656455626"/>
            <w:placeholder>
              <w:docPart w:val="D407B29445CD42658D29939BF97F60BB"/>
            </w:placeholder>
            <w:showingPlcHdr/>
            <w:date w:fullDate="2023-01-16T00:00:00Z">
              <w:dateFormat w:val="dd/MM/yyyy"/>
              <w:lid w:val="en-GB"/>
              <w:storeMappedDataAs w:val="dateTime"/>
              <w:calendar w:val="gregorian"/>
            </w:date>
          </w:sdtPr>
          <w:sdtEndPr/>
          <w:sdtContent>
            <w:tc>
              <w:tcPr>
                <w:tcW w:w="7258" w:type="dxa"/>
                <w:vAlign w:val="center"/>
              </w:tcPr>
              <w:p w14:paraId="0F9135AA" w14:textId="77777777" w:rsidR="00D95445" w:rsidRPr="00664EA5" w:rsidRDefault="00D95445" w:rsidP="005C4F8C">
                <w:pPr>
                  <w:rPr>
                    <w:rFonts w:ascii="Arial" w:hAnsi="Arial" w:cs="Arial"/>
                    <w:b/>
                    <w:color w:val="0070C0"/>
                    <w:szCs w:val="20"/>
                  </w:rPr>
                </w:pPr>
                <w:r w:rsidRPr="00664EA5">
                  <w:rPr>
                    <w:rStyle w:val="PlaceholderText"/>
                  </w:rPr>
                  <w:t>Click or tap to enter a date.</w:t>
                </w:r>
              </w:p>
            </w:tc>
          </w:sdtContent>
        </w:sdt>
      </w:tr>
    </w:tbl>
    <w:p w14:paraId="1D32A989" w14:textId="77777777" w:rsidR="00D95445" w:rsidRPr="00664EA5" w:rsidRDefault="00D95445" w:rsidP="00D95445">
      <w:pPr>
        <w:jc w:val="center"/>
        <w:rPr>
          <w:rFonts w:ascii="Arial" w:hAnsi="Arial" w:cs="Arial"/>
          <w:b/>
          <w:color w:val="0070C0"/>
          <w:sz w:val="8"/>
          <w:szCs w:val="6"/>
        </w:rPr>
      </w:pPr>
    </w:p>
    <w:p w14:paraId="3B9EBE5E" w14:textId="77777777" w:rsidR="00D95445" w:rsidRPr="00664EA5" w:rsidRDefault="00D95445" w:rsidP="00D95445">
      <w:pPr>
        <w:rPr>
          <w:rFonts w:ascii="Arial" w:hAnsi="Arial" w:cs="Arial"/>
          <w:b/>
          <w:bCs/>
        </w:rPr>
      </w:pPr>
      <w:r w:rsidRPr="00664EA5">
        <w:rPr>
          <w:rFonts w:ascii="Arial" w:hAnsi="Arial" w:cs="Arial"/>
          <w:b/>
          <w:bCs/>
        </w:rPr>
        <w:t xml:space="preserve">Child and Case Details </w:t>
      </w:r>
    </w:p>
    <w:p w14:paraId="53F9EE92" w14:textId="77777777" w:rsidR="00D95445" w:rsidRPr="00664EA5" w:rsidRDefault="00D95445" w:rsidP="00D95445">
      <w:pPr>
        <w:rPr>
          <w:rFonts w:ascii="Arial" w:hAnsi="Arial" w:cs="Arial"/>
        </w:rPr>
      </w:pPr>
    </w:p>
    <w:tbl>
      <w:tblPr>
        <w:tblStyle w:val="TableGrid"/>
        <w:tblW w:w="10456" w:type="dxa"/>
        <w:tblInd w:w="-720" w:type="dxa"/>
        <w:tblLook w:val="04A0" w:firstRow="1" w:lastRow="0" w:firstColumn="1" w:lastColumn="0" w:noHBand="0" w:noVBand="1"/>
      </w:tblPr>
      <w:tblGrid>
        <w:gridCol w:w="5229"/>
        <w:gridCol w:w="5227"/>
      </w:tblGrid>
      <w:tr w:rsidR="00D95445" w:rsidRPr="00664EA5" w14:paraId="1740AD78" w14:textId="77777777" w:rsidTr="005C4F8C">
        <w:trPr>
          <w:trHeight w:val="410"/>
        </w:trPr>
        <w:tc>
          <w:tcPr>
            <w:tcW w:w="5229" w:type="dxa"/>
            <w:shd w:val="clear" w:color="auto" w:fill="C1E4F5" w:themeFill="accent1" w:themeFillTint="33"/>
            <w:vAlign w:val="center"/>
          </w:tcPr>
          <w:p w14:paraId="36422963" w14:textId="77777777" w:rsidR="00D95445" w:rsidRPr="00664EA5" w:rsidRDefault="00D95445" w:rsidP="005C4F8C">
            <w:pPr>
              <w:rPr>
                <w:rFonts w:ascii="Arial" w:hAnsi="Arial" w:cs="Arial"/>
                <w:b/>
                <w:szCs w:val="20"/>
              </w:rPr>
            </w:pPr>
            <w:r w:rsidRPr="00664EA5">
              <w:rPr>
                <w:rFonts w:ascii="Arial" w:hAnsi="Arial" w:cs="Arial"/>
                <w:b/>
                <w:szCs w:val="20"/>
              </w:rPr>
              <w:t>Full Name (including Alias):</w:t>
            </w:r>
          </w:p>
        </w:tc>
        <w:tc>
          <w:tcPr>
            <w:tcW w:w="5227" w:type="dxa"/>
          </w:tcPr>
          <w:p w14:paraId="233A8658" w14:textId="77777777" w:rsidR="00D95445" w:rsidRPr="00664EA5" w:rsidRDefault="00D95445" w:rsidP="005C4F8C">
            <w:pPr>
              <w:rPr>
                <w:rFonts w:ascii="Arial" w:hAnsi="Arial" w:cs="Arial"/>
                <w:b/>
                <w:szCs w:val="20"/>
              </w:rPr>
            </w:pPr>
          </w:p>
        </w:tc>
      </w:tr>
      <w:tr w:rsidR="00D95445" w:rsidRPr="00664EA5" w14:paraId="46844EA9" w14:textId="77777777" w:rsidTr="005C4F8C">
        <w:trPr>
          <w:trHeight w:val="416"/>
        </w:trPr>
        <w:tc>
          <w:tcPr>
            <w:tcW w:w="5229" w:type="dxa"/>
            <w:shd w:val="clear" w:color="auto" w:fill="C1E4F5" w:themeFill="accent1" w:themeFillTint="33"/>
            <w:vAlign w:val="center"/>
          </w:tcPr>
          <w:p w14:paraId="274BA3B8" w14:textId="77777777" w:rsidR="00D95445" w:rsidRPr="00664EA5" w:rsidRDefault="00D95445" w:rsidP="005C4F8C">
            <w:pPr>
              <w:rPr>
                <w:rFonts w:ascii="Arial" w:hAnsi="Arial" w:cs="Arial"/>
                <w:b/>
                <w:szCs w:val="20"/>
              </w:rPr>
            </w:pPr>
            <w:r w:rsidRPr="00664EA5">
              <w:rPr>
                <w:rFonts w:ascii="Arial" w:hAnsi="Arial" w:cs="Arial"/>
                <w:b/>
                <w:szCs w:val="20"/>
              </w:rPr>
              <w:t>Date of Birth:</w:t>
            </w:r>
          </w:p>
        </w:tc>
        <w:tc>
          <w:tcPr>
            <w:tcW w:w="5227" w:type="dxa"/>
          </w:tcPr>
          <w:p w14:paraId="1BD49C7E" w14:textId="77777777" w:rsidR="00D95445" w:rsidRPr="00664EA5" w:rsidRDefault="00D95445" w:rsidP="005C4F8C">
            <w:pPr>
              <w:rPr>
                <w:rFonts w:ascii="Arial" w:hAnsi="Arial" w:cs="Arial"/>
                <w:b/>
                <w:szCs w:val="20"/>
              </w:rPr>
            </w:pPr>
          </w:p>
        </w:tc>
      </w:tr>
      <w:tr w:rsidR="00D95445" w:rsidRPr="00664EA5" w14:paraId="1FD89626" w14:textId="77777777" w:rsidTr="005C4F8C">
        <w:trPr>
          <w:trHeight w:val="422"/>
        </w:trPr>
        <w:tc>
          <w:tcPr>
            <w:tcW w:w="5229" w:type="dxa"/>
            <w:shd w:val="clear" w:color="auto" w:fill="C1E4F5" w:themeFill="accent1" w:themeFillTint="33"/>
            <w:vAlign w:val="center"/>
          </w:tcPr>
          <w:p w14:paraId="5CCA8EC5" w14:textId="77777777" w:rsidR="00D95445" w:rsidRPr="00664EA5" w:rsidRDefault="00D95445" w:rsidP="005C4F8C">
            <w:pPr>
              <w:rPr>
                <w:rFonts w:ascii="Arial" w:hAnsi="Arial" w:cs="Arial"/>
                <w:b/>
                <w:szCs w:val="20"/>
              </w:rPr>
            </w:pPr>
            <w:r w:rsidRPr="00664EA5">
              <w:rPr>
                <w:rFonts w:ascii="Arial" w:hAnsi="Arial" w:cs="Arial"/>
                <w:b/>
                <w:szCs w:val="20"/>
              </w:rPr>
              <w:t xml:space="preserve">Liquid Logic ID: </w:t>
            </w:r>
          </w:p>
        </w:tc>
        <w:tc>
          <w:tcPr>
            <w:tcW w:w="5227" w:type="dxa"/>
          </w:tcPr>
          <w:p w14:paraId="61D4128D" w14:textId="77777777" w:rsidR="00D95445" w:rsidRPr="00664EA5" w:rsidRDefault="00D95445" w:rsidP="005C4F8C">
            <w:pPr>
              <w:rPr>
                <w:rFonts w:ascii="Arial" w:hAnsi="Arial" w:cs="Arial"/>
                <w:b/>
                <w:szCs w:val="20"/>
              </w:rPr>
            </w:pPr>
          </w:p>
        </w:tc>
      </w:tr>
      <w:tr w:rsidR="00D95445" w:rsidRPr="00664EA5" w14:paraId="7983C324" w14:textId="77777777" w:rsidTr="005C4F8C">
        <w:trPr>
          <w:trHeight w:val="414"/>
        </w:trPr>
        <w:tc>
          <w:tcPr>
            <w:tcW w:w="5229" w:type="dxa"/>
            <w:shd w:val="clear" w:color="auto" w:fill="C1E4F5" w:themeFill="accent1" w:themeFillTint="33"/>
            <w:vAlign w:val="center"/>
          </w:tcPr>
          <w:p w14:paraId="5304EAFF" w14:textId="77777777" w:rsidR="00D95445" w:rsidRPr="00664EA5" w:rsidRDefault="00D95445" w:rsidP="005C4F8C">
            <w:pPr>
              <w:rPr>
                <w:rFonts w:ascii="Arial" w:hAnsi="Arial" w:cs="Arial"/>
                <w:b/>
                <w:szCs w:val="20"/>
              </w:rPr>
            </w:pPr>
            <w:r w:rsidRPr="00664EA5">
              <w:rPr>
                <w:rFonts w:ascii="Arial" w:hAnsi="Arial" w:cs="Arial"/>
                <w:b/>
                <w:szCs w:val="20"/>
              </w:rPr>
              <w:t>Address:</w:t>
            </w:r>
          </w:p>
        </w:tc>
        <w:tc>
          <w:tcPr>
            <w:tcW w:w="5227" w:type="dxa"/>
          </w:tcPr>
          <w:p w14:paraId="7EB82581" w14:textId="77777777" w:rsidR="00D95445" w:rsidRPr="00664EA5" w:rsidRDefault="00D95445" w:rsidP="005C4F8C">
            <w:pPr>
              <w:rPr>
                <w:rFonts w:ascii="Arial" w:hAnsi="Arial" w:cs="Arial"/>
                <w:b/>
                <w:szCs w:val="20"/>
              </w:rPr>
            </w:pPr>
          </w:p>
        </w:tc>
      </w:tr>
      <w:tr w:rsidR="00D95445" w:rsidRPr="00664EA5" w14:paraId="33E309E5" w14:textId="77777777" w:rsidTr="005C4F8C">
        <w:trPr>
          <w:trHeight w:val="512"/>
        </w:trPr>
        <w:tc>
          <w:tcPr>
            <w:tcW w:w="5229" w:type="dxa"/>
            <w:shd w:val="clear" w:color="auto" w:fill="C1E4F5" w:themeFill="accent1" w:themeFillTint="33"/>
            <w:vAlign w:val="center"/>
          </w:tcPr>
          <w:p w14:paraId="4EE230E4" w14:textId="77777777" w:rsidR="00D95445" w:rsidRPr="00664EA5" w:rsidRDefault="00D95445" w:rsidP="005C4F8C">
            <w:pPr>
              <w:rPr>
                <w:rFonts w:ascii="Arial" w:hAnsi="Arial" w:cs="Arial"/>
                <w:b/>
                <w:szCs w:val="20"/>
              </w:rPr>
            </w:pPr>
            <w:r w:rsidRPr="00664EA5">
              <w:rPr>
                <w:rFonts w:ascii="Arial" w:hAnsi="Arial" w:cs="Arial"/>
                <w:b/>
                <w:szCs w:val="20"/>
              </w:rPr>
              <w:t xml:space="preserve">Any other relevant children (siblings): </w:t>
            </w:r>
          </w:p>
        </w:tc>
        <w:tc>
          <w:tcPr>
            <w:tcW w:w="5227" w:type="dxa"/>
          </w:tcPr>
          <w:p w14:paraId="567A7B8F" w14:textId="77777777" w:rsidR="00D95445" w:rsidRPr="00664EA5" w:rsidRDefault="00D95445" w:rsidP="005C4F8C">
            <w:pPr>
              <w:rPr>
                <w:rFonts w:ascii="Arial" w:hAnsi="Arial" w:cs="Arial"/>
                <w:b/>
                <w:szCs w:val="20"/>
              </w:rPr>
            </w:pPr>
          </w:p>
        </w:tc>
      </w:tr>
      <w:tr w:rsidR="00D95445" w:rsidRPr="00664EA5" w14:paraId="53EBC140" w14:textId="77777777" w:rsidTr="005C4F8C">
        <w:trPr>
          <w:trHeight w:val="474"/>
        </w:trPr>
        <w:tc>
          <w:tcPr>
            <w:tcW w:w="5229" w:type="dxa"/>
            <w:shd w:val="clear" w:color="auto" w:fill="C1E4F5" w:themeFill="accent1" w:themeFillTint="33"/>
            <w:vAlign w:val="center"/>
          </w:tcPr>
          <w:p w14:paraId="27FF7414" w14:textId="77777777" w:rsidR="00D95445" w:rsidRPr="00664EA5" w:rsidRDefault="00D95445" w:rsidP="005C4F8C">
            <w:pPr>
              <w:spacing w:line="360" w:lineRule="auto"/>
              <w:rPr>
                <w:rFonts w:ascii="Arial" w:hAnsi="Arial" w:cs="Arial"/>
                <w:b/>
                <w:bCs/>
                <w:szCs w:val="20"/>
              </w:rPr>
            </w:pPr>
            <w:r w:rsidRPr="00664EA5">
              <w:rPr>
                <w:rFonts w:ascii="Arial" w:hAnsi="Arial" w:cs="Arial"/>
                <w:b/>
                <w:bCs/>
                <w:szCs w:val="20"/>
              </w:rPr>
              <w:t>Please indicate the child’s status:</w:t>
            </w:r>
          </w:p>
        </w:tc>
        <w:tc>
          <w:tcPr>
            <w:tcW w:w="5227" w:type="dxa"/>
          </w:tcPr>
          <w:p w14:paraId="0E14ED99" w14:textId="77777777" w:rsidR="00D95445" w:rsidRPr="00664EA5" w:rsidRDefault="00D95445" w:rsidP="005C4F8C">
            <w:pPr>
              <w:spacing w:line="360" w:lineRule="auto"/>
              <w:rPr>
                <w:rFonts w:ascii="Arial" w:hAnsi="Arial" w:cs="Arial"/>
                <w:b/>
                <w:bCs/>
                <w:szCs w:val="20"/>
              </w:rPr>
            </w:pPr>
          </w:p>
        </w:tc>
      </w:tr>
      <w:tr w:rsidR="00D95445" w:rsidRPr="00664EA5" w14:paraId="6E1EA95B" w14:textId="77777777" w:rsidTr="005C4F8C">
        <w:trPr>
          <w:trHeight w:val="453"/>
        </w:trPr>
        <w:tc>
          <w:tcPr>
            <w:tcW w:w="5229" w:type="dxa"/>
            <w:shd w:val="clear" w:color="auto" w:fill="C1E4F5" w:themeFill="accent1" w:themeFillTint="33"/>
            <w:vAlign w:val="center"/>
          </w:tcPr>
          <w:p w14:paraId="166196B5" w14:textId="77777777" w:rsidR="00D95445" w:rsidRPr="00664EA5" w:rsidRDefault="00D95445" w:rsidP="005C4F8C">
            <w:pPr>
              <w:spacing w:line="360" w:lineRule="auto"/>
              <w:rPr>
                <w:rFonts w:ascii="Arial" w:hAnsi="Arial" w:cs="Arial"/>
                <w:b/>
                <w:bCs/>
                <w:szCs w:val="20"/>
              </w:rPr>
            </w:pPr>
            <w:r w:rsidRPr="00664EA5">
              <w:rPr>
                <w:rFonts w:ascii="Arial" w:hAnsi="Arial" w:cs="Arial"/>
                <w:b/>
                <w:bCs/>
                <w:szCs w:val="20"/>
              </w:rPr>
              <w:t xml:space="preserve"> Has the CP Chair been alerted?</w:t>
            </w:r>
          </w:p>
        </w:tc>
        <w:tc>
          <w:tcPr>
            <w:tcW w:w="5227" w:type="dxa"/>
          </w:tcPr>
          <w:p w14:paraId="38DF6B28" w14:textId="77777777" w:rsidR="00D95445" w:rsidRPr="00664EA5" w:rsidRDefault="00D95445" w:rsidP="005C4F8C">
            <w:pPr>
              <w:spacing w:line="360" w:lineRule="auto"/>
              <w:rPr>
                <w:rFonts w:ascii="Arial" w:hAnsi="Arial"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228612018"/>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2122098776"/>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p>
        </w:tc>
      </w:tr>
      <w:tr w:rsidR="00D95445" w:rsidRPr="00664EA5" w14:paraId="2A9A5269" w14:textId="77777777" w:rsidTr="005C4F8C">
        <w:trPr>
          <w:trHeight w:val="453"/>
        </w:trPr>
        <w:tc>
          <w:tcPr>
            <w:tcW w:w="5229" w:type="dxa"/>
            <w:shd w:val="clear" w:color="auto" w:fill="C1E4F5" w:themeFill="accent1" w:themeFillTint="33"/>
            <w:vAlign w:val="center"/>
          </w:tcPr>
          <w:p w14:paraId="2954015F" w14:textId="77777777" w:rsidR="00D95445" w:rsidRPr="00664EA5" w:rsidRDefault="00D95445" w:rsidP="005C4F8C">
            <w:pPr>
              <w:spacing w:line="360" w:lineRule="auto"/>
              <w:rPr>
                <w:rFonts w:ascii="Arial" w:hAnsi="Arial" w:cs="Arial"/>
                <w:b/>
                <w:bCs/>
                <w:szCs w:val="20"/>
              </w:rPr>
            </w:pPr>
            <w:r w:rsidRPr="00664EA5">
              <w:rPr>
                <w:rFonts w:ascii="Arial" w:hAnsi="Arial" w:cs="Arial"/>
                <w:b/>
                <w:bCs/>
                <w:szCs w:val="20"/>
              </w:rPr>
              <w:t>Has the IRO been alerted?</w:t>
            </w:r>
          </w:p>
        </w:tc>
        <w:tc>
          <w:tcPr>
            <w:tcW w:w="5227" w:type="dxa"/>
          </w:tcPr>
          <w:p w14:paraId="16C54FFD" w14:textId="77777777" w:rsidR="00D95445" w:rsidRPr="00664EA5" w:rsidRDefault="00D95445" w:rsidP="005C4F8C">
            <w:pPr>
              <w:spacing w:line="360" w:lineRule="auto"/>
              <w:rPr>
                <w:rFonts w:ascii="Arial" w:hAnsi="Arial"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2022314507"/>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1726221199"/>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p>
        </w:tc>
      </w:tr>
      <w:tr w:rsidR="00D95445" w:rsidRPr="00664EA5" w14:paraId="78A39B01" w14:textId="77777777" w:rsidTr="005C4F8C">
        <w:trPr>
          <w:trHeight w:val="453"/>
        </w:trPr>
        <w:tc>
          <w:tcPr>
            <w:tcW w:w="5229" w:type="dxa"/>
            <w:shd w:val="clear" w:color="auto" w:fill="C1E4F5" w:themeFill="accent1" w:themeFillTint="33"/>
            <w:vAlign w:val="center"/>
          </w:tcPr>
          <w:p w14:paraId="7D585424" w14:textId="77777777" w:rsidR="00D95445" w:rsidRPr="00664EA5" w:rsidRDefault="00D95445" w:rsidP="005C4F8C">
            <w:pPr>
              <w:spacing w:line="360" w:lineRule="auto"/>
              <w:rPr>
                <w:rFonts w:ascii="Arial" w:hAnsi="Arial" w:cs="Arial"/>
                <w:b/>
                <w:bCs/>
                <w:szCs w:val="20"/>
              </w:rPr>
            </w:pPr>
            <w:r w:rsidRPr="00664EA5">
              <w:rPr>
                <w:rFonts w:ascii="Arial" w:hAnsi="Arial" w:cs="Arial"/>
                <w:b/>
                <w:bCs/>
                <w:szCs w:val="20"/>
              </w:rPr>
              <w:t>Has legal advice been sought?</w:t>
            </w:r>
          </w:p>
        </w:tc>
        <w:tc>
          <w:tcPr>
            <w:tcW w:w="5227" w:type="dxa"/>
          </w:tcPr>
          <w:p w14:paraId="40A0ECA7" w14:textId="77777777" w:rsidR="00D95445" w:rsidRPr="00664EA5" w:rsidRDefault="00D95445" w:rsidP="005C4F8C">
            <w:pPr>
              <w:spacing w:line="360" w:lineRule="auto"/>
              <w:rPr>
                <w:rFonts w:ascii="Arial" w:hAnsi="Arial"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09864824"/>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70312198"/>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p>
        </w:tc>
      </w:tr>
      <w:tr w:rsidR="00D95445" w:rsidRPr="00664EA5" w14:paraId="58DA55D3" w14:textId="77777777" w:rsidTr="005C4F8C">
        <w:trPr>
          <w:trHeight w:val="453"/>
        </w:trPr>
        <w:tc>
          <w:tcPr>
            <w:tcW w:w="5229" w:type="dxa"/>
            <w:shd w:val="clear" w:color="auto" w:fill="C1E4F5" w:themeFill="accent1" w:themeFillTint="33"/>
            <w:vAlign w:val="center"/>
          </w:tcPr>
          <w:p w14:paraId="377E7B7C" w14:textId="77777777" w:rsidR="00D95445" w:rsidRPr="00664EA5" w:rsidRDefault="00D95445" w:rsidP="005C4F8C">
            <w:pPr>
              <w:spacing w:line="360" w:lineRule="auto"/>
              <w:rPr>
                <w:rFonts w:ascii="Arial" w:hAnsi="Arial" w:cs="Arial"/>
                <w:b/>
                <w:bCs/>
                <w:szCs w:val="20"/>
              </w:rPr>
            </w:pPr>
            <w:r w:rsidRPr="00664EA5">
              <w:rPr>
                <w:rFonts w:ascii="Arial" w:hAnsi="Arial" w:cs="Arial"/>
                <w:b/>
                <w:bCs/>
                <w:szCs w:val="20"/>
              </w:rPr>
              <w:t>Have OOH been informed?</w:t>
            </w:r>
          </w:p>
        </w:tc>
        <w:tc>
          <w:tcPr>
            <w:tcW w:w="5227" w:type="dxa"/>
          </w:tcPr>
          <w:p w14:paraId="0A542349" w14:textId="77777777" w:rsidR="00D95445" w:rsidRPr="00664EA5" w:rsidRDefault="00D95445" w:rsidP="005C4F8C">
            <w:pPr>
              <w:spacing w:line="360" w:lineRule="auto"/>
              <w:rPr>
                <w:rFonts w:ascii="Arial" w:hAnsi="Arial"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025793198"/>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912208256"/>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p>
        </w:tc>
      </w:tr>
      <w:tr w:rsidR="00941713" w:rsidRPr="00664EA5" w14:paraId="3E49C790" w14:textId="77777777" w:rsidTr="005C4F8C">
        <w:trPr>
          <w:trHeight w:val="453"/>
        </w:trPr>
        <w:tc>
          <w:tcPr>
            <w:tcW w:w="5229" w:type="dxa"/>
            <w:shd w:val="clear" w:color="auto" w:fill="C1E4F5" w:themeFill="accent1" w:themeFillTint="33"/>
            <w:vAlign w:val="center"/>
          </w:tcPr>
          <w:p w14:paraId="784792E7" w14:textId="0FB8E9B9" w:rsidR="00941713" w:rsidRPr="00664EA5" w:rsidRDefault="00857203" w:rsidP="005C4F8C">
            <w:pPr>
              <w:spacing w:line="360" w:lineRule="auto"/>
              <w:rPr>
                <w:rFonts w:ascii="Arial" w:hAnsi="Arial" w:cs="Arial"/>
                <w:b/>
                <w:bCs/>
                <w:szCs w:val="20"/>
              </w:rPr>
            </w:pPr>
            <w:r>
              <w:rPr>
                <w:rFonts w:ascii="Arial" w:hAnsi="Arial" w:cs="Arial"/>
                <w:b/>
                <w:bCs/>
                <w:szCs w:val="20"/>
              </w:rPr>
              <w:t xml:space="preserve">Is this an unregistered provider </w:t>
            </w:r>
          </w:p>
        </w:tc>
        <w:tc>
          <w:tcPr>
            <w:tcW w:w="5227" w:type="dxa"/>
          </w:tcPr>
          <w:p w14:paraId="6CDB90AA" w14:textId="377861C4" w:rsidR="00941713" w:rsidRPr="00664EA5" w:rsidRDefault="00857203" w:rsidP="005C4F8C">
            <w:pPr>
              <w:spacing w:line="360" w:lineRule="auto"/>
              <w:rPr>
                <w:rFonts w:ascii="MS Gothic" w:eastAsia="MS Gothic" w:hAnsi="MS Gothic"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884370951"/>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1514990046"/>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p>
        </w:tc>
      </w:tr>
      <w:tr w:rsidR="00857203" w:rsidRPr="00664EA5" w14:paraId="703B8F23" w14:textId="77777777" w:rsidTr="005C4F8C">
        <w:trPr>
          <w:trHeight w:val="453"/>
        </w:trPr>
        <w:tc>
          <w:tcPr>
            <w:tcW w:w="5229" w:type="dxa"/>
            <w:shd w:val="clear" w:color="auto" w:fill="C1E4F5" w:themeFill="accent1" w:themeFillTint="33"/>
            <w:vAlign w:val="center"/>
          </w:tcPr>
          <w:p w14:paraId="0CE7F957" w14:textId="5816A5CA" w:rsidR="00857203" w:rsidRDefault="00857203" w:rsidP="005C4F8C">
            <w:pPr>
              <w:spacing w:line="360" w:lineRule="auto"/>
              <w:rPr>
                <w:rFonts w:ascii="Arial" w:hAnsi="Arial" w:cs="Arial"/>
                <w:b/>
                <w:bCs/>
                <w:szCs w:val="20"/>
              </w:rPr>
            </w:pPr>
            <w:r>
              <w:rPr>
                <w:rFonts w:ascii="Arial" w:hAnsi="Arial" w:cs="Arial"/>
                <w:b/>
                <w:bCs/>
                <w:szCs w:val="20"/>
              </w:rPr>
              <w:t xml:space="preserve">Is this an unregistered carer </w:t>
            </w:r>
          </w:p>
        </w:tc>
        <w:tc>
          <w:tcPr>
            <w:tcW w:w="5227" w:type="dxa"/>
          </w:tcPr>
          <w:p w14:paraId="3A552A11" w14:textId="2E9C8FD8" w:rsidR="00857203" w:rsidRPr="00664EA5" w:rsidRDefault="00857203" w:rsidP="005C4F8C">
            <w:pPr>
              <w:spacing w:line="360" w:lineRule="auto"/>
              <w:rPr>
                <w:rFonts w:ascii="MS Gothic" w:eastAsia="MS Gothic" w:hAnsi="MS Gothic"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083576342"/>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1437794491"/>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p>
        </w:tc>
      </w:tr>
      <w:tr w:rsidR="00F7726D" w:rsidRPr="00664EA5" w14:paraId="4A7D8A11" w14:textId="77777777" w:rsidTr="005C4F8C">
        <w:trPr>
          <w:trHeight w:val="453"/>
        </w:trPr>
        <w:tc>
          <w:tcPr>
            <w:tcW w:w="5229" w:type="dxa"/>
            <w:shd w:val="clear" w:color="auto" w:fill="C1E4F5" w:themeFill="accent1" w:themeFillTint="33"/>
            <w:vAlign w:val="center"/>
          </w:tcPr>
          <w:p w14:paraId="7E4F4670" w14:textId="390D8199" w:rsidR="00F7726D" w:rsidRDefault="00F7726D" w:rsidP="005C4F8C">
            <w:pPr>
              <w:spacing w:line="360" w:lineRule="auto"/>
              <w:rPr>
                <w:rFonts w:ascii="Arial" w:hAnsi="Arial" w:cs="Arial"/>
                <w:b/>
                <w:bCs/>
                <w:szCs w:val="20"/>
              </w:rPr>
            </w:pPr>
            <w:r>
              <w:rPr>
                <w:rFonts w:ascii="Arial" w:hAnsi="Arial" w:cs="Arial"/>
                <w:b/>
                <w:bCs/>
                <w:szCs w:val="20"/>
              </w:rPr>
              <w:t xml:space="preserve">Has a Care vs Needs Assessment been done </w:t>
            </w:r>
          </w:p>
        </w:tc>
        <w:tc>
          <w:tcPr>
            <w:tcW w:w="5227" w:type="dxa"/>
          </w:tcPr>
          <w:p w14:paraId="424E2210" w14:textId="69CF1BB3" w:rsidR="00F7726D" w:rsidRPr="00664EA5" w:rsidRDefault="00F7726D" w:rsidP="005C4F8C">
            <w:pPr>
              <w:spacing w:line="360" w:lineRule="auto"/>
              <w:rPr>
                <w:rFonts w:ascii="MS Gothic" w:eastAsia="MS Gothic" w:hAnsi="MS Gothic"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808382515"/>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805670945"/>
                <w14:checkbox>
                  <w14:checked w14:val="0"/>
                  <w14:checkedState w14:val="2612" w14:font="MS Gothic"/>
                  <w14:uncheckedState w14:val="2610" w14:font="MS Gothic"/>
                </w14:checkbox>
              </w:sdtPr>
              <w:sdtEndPr/>
              <w:sdtContent>
                <w:r w:rsidRPr="00664EA5">
                  <w:rPr>
                    <w:rFonts w:ascii="MS Gothic" w:eastAsia="MS Gothic" w:hAnsi="MS Gothic" w:cs="Arial" w:hint="eastAsia"/>
                    <w:b/>
                    <w:bCs/>
                    <w:szCs w:val="20"/>
                  </w:rPr>
                  <w:t>☐</w:t>
                </w:r>
              </w:sdtContent>
            </w:sdt>
            <w:r>
              <w:rPr>
                <w:rFonts w:ascii="MS Gothic" w:eastAsia="MS Gothic" w:hAnsi="MS Gothic" w:cs="Arial"/>
                <w:b/>
                <w:bCs/>
                <w:szCs w:val="20"/>
              </w:rPr>
              <w:t xml:space="preserve">   - Date- </w:t>
            </w:r>
          </w:p>
        </w:tc>
      </w:tr>
    </w:tbl>
    <w:p w14:paraId="4B1B633B" w14:textId="77777777" w:rsidR="00D95445" w:rsidRDefault="00D95445" w:rsidP="00D95445">
      <w:pPr>
        <w:rPr>
          <w:rFonts w:ascii="Arial" w:hAnsi="Arial" w:cs="Arial"/>
        </w:rPr>
      </w:pPr>
    </w:p>
    <w:p w14:paraId="6541C4B1" w14:textId="77777777" w:rsidR="00D95445" w:rsidRDefault="00D95445" w:rsidP="00D95445">
      <w:pPr>
        <w:rPr>
          <w:rFonts w:ascii="Arial" w:hAnsi="Arial" w:cs="Arial"/>
        </w:rPr>
      </w:pPr>
    </w:p>
    <w:p w14:paraId="1E6F32CA" w14:textId="77777777" w:rsidR="00D95445" w:rsidRDefault="00D95445" w:rsidP="00D95445">
      <w:pPr>
        <w:rPr>
          <w:rFonts w:ascii="Arial" w:hAnsi="Arial" w:cs="Arial"/>
        </w:rPr>
      </w:pPr>
    </w:p>
    <w:p w14:paraId="2A640EF6" w14:textId="77777777" w:rsidR="00D95445" w:rsidRDefault="00D95445" w:rsidP="00D95445">
      <w:pPr>
        <w:rPr>
          <w:rFonts w:ascii="Arial" w:hAnsi="Arial" w:cs="Arial"/>
        </w:rPr>
      </w:pPr>
    </w:p>
    <w:p w14:paraId="71FD4C6C" w14:textId="77777777" w:rsidR="00D95445" w:rsidRDefault="00D95445" w:rsidP="00D95445">
      <w:pPr>
        <w:rPr>
          <w:rFonts w:ascii="Arial" w:hAnsi="Arial" w:cs="Arial"/>
        </w:rPr>
      </w:pPr>
    </w:p>
    <w:p w14:paraId="7A7E29BF" w14:textId="77777777" w:rsidR="00D95445" w:rsidRDefault="00D95445" w:rsidP="00D95445">
      <w:pPr>
        <w:rPr>
          <w:rFonts w:ascii="Arial" w:hAnsi="Arial" w:cs="Arial"/>
        </w:rPr>
      </w:pPr>
    </w:p>
    <w:p w14:paraId="0BD9AD17" w14:textId="77777777" w:rsidR="00D95445" w:rsidRPr="00664EA5" w:rsidRDefault="00D95445" w:rsidP="00D95445">
      <w:pPr>
        <w:rPr>
          <w:rFonts w:ascii="Arial" w:hAnsi="Arial" w:cs="Arial"/>
        </w:rPr>
      </w:pPr>
    </w:p>
    <w:p w14:paraId="74BAB7A1" w14:textId="77777777" w:rsidR="00D95445" w:rsidRPr="00664EA5" w:rsidRDefault="00D95445" w:rsidP="00D95445">
      <w:pPr>
        <w:rPr>
          <w:rFonts w:ascii="Arial" w:hAnsi="Arial" w:cs="Arial"/>
        </w:rPr>
      </w:pPr>
      <w:r w:rsidRPr="00664EA5">
        <w:rPr>
          <w:rFonts w:ascii="Arial" w:hAnsi="Arial" w:cs="Arial"/>
          <w:b/>
          <w:bCs/>
        </w:rPr>
        <w:t>Placement Context</w:t>
      </w:r>
      <w:r w:rsidRPr="00664EA5">
        <w:rPr>
          <w:rFonts w:ascii="Arial" w:hAnsi="Arial" w:cs="Arial"/>
        </w:rPr>
        <w:t xml:space="preserve"> (Reason for placement, needs matching, provider details).</w:t>
      </w:r>
    </w:p>
    <w:p w14:paraId="3A239C97" w14:textId="77777777" w:rsidR="00D95445" w:rsidRPr="00664EA5" w:rsidRDefault="00D95445" w:rsidP="00D95445">
      <w:pPr>
        <w:rPr>
          <w:rFonts w:ascii="Arial" w:hAnsi="Arial" w:cs="Arial"/>
        </w:rPr>
      </w:pPr>
    </w:p>
    <w:tbl>
      <w:tblPr>
        <w:tblW w:w="10627"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D95445" w:rsidRPr="00664EA5" w14:paraId="0F1A4E69" w14:textId="77777777" w:rsidTr="00D95445">
        <w:tc>
          <w:tcPr>
            <w:tcW w:w="10627" w:type="dxa"/>
            <w:shd w:val="clear" w:color="auto" w:fill="C1E4F5" w:themeFill="accent1" w:themeFillTint="33"/>
          </w:tcPr>
          <w:p w14:paraId="033B2580" w14:textId="27AD88B4" w:rsidR="00D95445" w:rsidRPr="009370F3" w:rsidRDefault="00D95445" w:rsidP="009370F3">
            <w:pPr>
              <w:pStyle w:val="ListParagraph"/>
              <w:numPr>
                <w:ilvl w:val="0"/>
                <w:numId w:val="4"/>
              </w:numPr>
              <w:spacing w:line="276" w:lineRule="auto"/>
              <w:rPr>
                <w:rFonts w:ascii="Arial" w:hAnsi="Arial" w:cs="Arial"/>
                <w:i/>
                <w:sz w:val="20"/>
                <w:szCs w:val="20"/>
              </w:rPr>
            </w:pPr>
            <w:r w:rsidRPr="00A90110">
              <w:rPr>
                <w:rFonts w:ascii="Arial" w:hAnsi="Arial" w:cs="Arial"/>
                <w:b/>
              </w:rPr>
              <w:t xml:space="preserve">Summary of defensible decision (one sentence) </w:t>
            </w:r>
            <w:r w:rsidRPr="00A90110">
              <w:rPr>
                <w:rFonts w:ascii="Arial" w:hAnsi="Arial" w:cs="Arial"/>
                <w:i/>
                <w:sz w:val="20"/>
                <w:szCs w:val="20"/>
              </w:rPr>
              <w:t xml:space="preserve">(Brief context, </w:t>
            </w:r>
            <w:r w:rsidR="00BD7F59">
              <w:rPr>
                <w:rFonts w:ascii="Arial" w:hAnsi="Arial" w:cs="Arial"/>
                <w:i/>
                <w:sz w:val="20"/>
                <w:szCs w:val="20"/>
              </w:rPr>
              <w:t>o</w:t>
            </w:r>
            <w:r w:rsidRPr="00A90110">
              <w:rPr>
                <w:rFonts w:ascii="Arial" w:hAnsi="Arial" w:cs="Arial"/>
                <w:i/>
                <w:sz w:val="20"/>
                <w:szCs w:val="20"/>
              </w:rPr>
              <w:t xml:space="preserve">ne sentence only – </w:t>
            </w:r>
            <w:r w:rsidR="009370F3" w:rsidRPr="009370F3">
              <w:rPr>
                <w:rFonts w:ascii="Arial" w:hAnsi="Arial" w:cs="Arial"/>
                <w:i/>
                <w:sz w:val="20"/>
                <w:szCs w:val="20"/>
              </w:rPr>
              <w:t>This must be one sentence summarising why the placement is necessary and least risky</w:t>
            </w:r>
          </w:p>
        </w:tc>
      </w:tr>
      <w:tr w:rsidR="00D95445" w:rsidRPr="00664EA5" w14:paraId="08D5867D" w14:textId="77777777" w:rsidTr="00D95445">
        <w:tc>
          <w:tcPr>
            <w:tcW w:w="10627" w:type="dxa"/>
          </w:tcPr>
          <w:p w14:paraId="7F3EBA61" w14:textId="77777777" w:rsidR="00D95445" w:rsidRDefault="00D95445" w:rsidP="005C4F8C">
            <w:pPr>
              <w:spacing w:after="0" w:line="276" w:lineRule="auto"/>
              <w:jc w:val="both"/>
              <w:rPr>
                <w:rFonts w:ascii="Arial" w:hAnsi="Arial" w:cs="Arial"/>
              </w:rPr>
            </w:pPr>
            <w:r w:rsidRPr="00664EA5">
              <w:rPr>
                <w:rFonts w:ascii="Arial" w:hAnsi="Arial" w:cs="Arial"/>
              </w:rPr>
              <w:t xml:space="preserve"> </w:t>
            </w:r>
          </w:p>
          <w:p w14:paraId="248120D6" w14:textId="77777777" w:rsidR="00D95445" w:rsidRPr="00664EA5" w:rsidRDefault="00D95445" w:rsidP="005C4F8C">
            <w:pPr>
              <w:spacing w:after="0" w:line="276" w:lineRule="auto"/>
              <w:jc w:val="both"/>
              <w:rPr>
                <w:rFonts w:ascii="Arial" w:hAnsi="Arial" w:cs="Arial"/>
                <w:b/>
              </w:rPr>
            </w:pPr>
          </w:p>
        </w:tc>
      </w:tr>
      <w:tr w:rsidR="00EE216C" w:rsidRPr="00664EA5" w14:paraId="6D84BF01" w14:textId="77777777" w:rsidTr="00E00182">
        <w:tc>
          <w:tcPr>
            <w:tcW w:w="10627" w:type="dxa"/>
            <w:shd w:val="clear" w:color="auto" w:fill="C1E4F5" w:themeFill="accent1" w:themeFillTint="33"/>
          </w:tcPr>
          <w:p w14:paraId="0F9FCA65" w14:textId="4445D873" w:rsidR="003C5CA0" w:rsidRDefault="003C5CA0" w:rsidP="00A90110">
            <w:pPr>
              <w:pStyle w:val="NormalWeb"/>
              <w:numPr>
                <w:ilvl w:val="0"/>
                <w:numId w:val="4"/>
              </w:numPr>
              <w:spacing w:line="300" w:lineRule="atLeast"/>
              <w:rPr>
                <w:rFonts w:ascii="Segoe UI" w:hAnsi="Segoe UI" w:cs="Segoe UI"/>
                <w:sz w:val="21"/>
                <w:szCs w:val="21"/>
              </w:rPr>
            </w:pPr>
            <w:r w:rsidRPr="00AB4F4E">
              <w:rPr>
                <w:rStyle w:val="Strong"/>
                <w:rFonts w:ascii="Arial" w:eastAsiaTheme="majorEastAsia" w:hAnsi="Arial" w:cs="Arial"/>
              </w:rPr>
              <w:t>Legal basis for this placement:</w:t>
            </w:r>
            <w:r>
              <w:rPr>
                <w:rFonts w:ascii="Segoe UI" w:hAnsi="Segoe UI" w:cs="Segoe UI"/>
                <w:sz w:val="21"/>
                <w:szCs w:val="21"/>
              </w:rPr>
              <w:br/>
            </w:r>
            <w:r w:rsidR="007675AC" w:rsidRPr="00A90110">
              <w:rPr>
                <w:rStyle w:val="Emphasis"/>
                <w:rFonts w:ascii="Arial" w:eastAsiaTheme="majorEastAsia" w:hAnsi="Arial" w:cs="Arial"/>
                <w:i w:val="0"/>
                <w:iCs w:val="0"/>
                <w:sz w:val="20"/>
                <w:szCs w:val="20"/>
              </w:rPr>
              <w:t>(</w:t>
            </w:r>
            <w:r w:rsidR="00A90110">
              <w:rPr>
                <w:rStyle w:val="Emphasis"/>
                <w:rFonts w:ascii="Arial" w:eastAsiaTheme="majorEastAsia" w:hAnsi="Arial" w:cs="Arial"/>
                <w:i w:val="0"/>
                <w:iCs w:val="0"/>
                <w:sz w:val="20"/>
                <w:szCs w:val="20"/>
              </w:rPr>
              <w:t>C</w:t>
            </w:r>
            <w:r w:rsidR="007675AC" w:rsidRPr="00A90110">
              <w:rPr>
                <w:rStyle w:val="Emphasis"/>
                <w:rFonts w:ascii="Arial" w:eastAsiaTheme="majorEastAsia" w:hAnsi="Arial" w:cs="Arial"/>
                <w:i w:val="0"/>
                <w:iCs w:val="0"/>
                <w:sz w:val="20"/>
                <w:szCs w:val="20"/>
              </w:rPr>
              <w:t xml:space="preserve">are Orders in place/ </w:t>
            </w:r>
            <w:r w:rsidR="007675AC" w:rsidRPr="00A90110">
              <w:rPr>
                <w:rStyle w:val="Strong"/>
                <w:rFonts w:ascii="Arial" w:eastAsiaTheme="majorEastAsia" w:hAnsi="Arial" w:cs="Arial"/>
                <w:b w:val="0"/>
                <w:bCs w:val="0"/>
                <w:i/>
                <w:iCs/>
                <w:sz w:val="20"/>
                <w:szCs w:val="20"/>
              </w:rPr>
              <w:t>Inherent jurisdiction / DoLS</w:t>
            </w:r>
            <w:r w:rsidR="007675AC" w:rsidRPr="00A90110">
              <w:rPr>
                <w:rStyle w:val="Emphasis"/>
                <w:rFonts w:ascii="Arial" w:eastAsiaTheme="majorEastAsia" w:hAnsi="Arial" w:cs="Arial"/>
                <w:i w:val="0"/>
                <w:iCs w:val="0"/>
                <w:sz w:val="20"/>
                <w:szCs w:val="20"/>
              </w:rPr>
              <w:t xml:space="preserve"> and confirm whether legal advice has been sought and state the advice)</w:t>
            </w:r>
            <w:r w:rsidR="007675AC">
              <w:rPr>
                <w:rStyle w:val="Emphasis"/>
                <w:rFonts w:ascii="Segoe UI" w:eastAsiaTheme="majorEastAsia" w:hAnsi="Segoe UI" w:cs="Segoe UI"/>
                <w:sz w:val="21"/>
                <w:szCs w:val="21"/>
              </w:rPr>
              <w:t xml:space="preserve"> </w:t>
            </w:r>
          </w:p>
          <w:p w14:paraId="1B2ECD40" w14:textId="756EF595" w:rsidR="00EE216C" w:rsidRPr="00864A34" w:rsidRDefault="00EE216C" w:rsidP="00E00182">
            <w:pPr>
              <w:pStyle w:val="NormalWeb"/>
              <w:spacing w:line="300" w:lineRule="atLeast"/>
              <w:rPr>
                <w:rFonts w:ascii="Arial" w:hAnsi="Arial" w:cs="Arial"/>
              </w:rPr>
            </w:pPr>
          </w:p>
        </w:tc>
      </w:tr>
      <w:tr w:rsidR="00EE216C" w:rsidRPr="00664EA5" w14:paraId="6D378154" w14:textId="77777777" w:rsidTr="00D95445">
        <w:tc>
          <w:tcPr>
            <w:tcW w:w="10627" w:type="dxa"/>
          </w:tcPr>
          <w:p w14:paraId="5E047CE0" w14:textId="011D95A2" w:rsidR="00EE216C" w:rsidRPr="00664EA5" w:rsidRDefault="00EE216C" w:rsidP="007675AC">
            <w:pPr>
              <w:pStyle w:val="NormalWeb"/>
              <w:spacing w:line="300" w:lineRule="atLeast"/>
              <w:rPr>
                <w:rFonts w:ascii="Arial" w:hAnsi="Arial" w:cs="Arial"/>
              </w:rPr>
            </w:pPr>
          </w:p>
        </w:tc>
      </w:tr>
      <w:tr w:rsidR="00D95445" w:rsidRPr="00664EA5" w14:paraId="7EEF0FB9" w14:textId="77777777" w:rsidTr="00D95445">
        <w:tc>
          <w:tcPr>
            <w:tcW w:w="10627" w:type="dxa"/>
            <w:shd w:val="clear" w:color="auto" w:fill="C1E4F5" w:themeFill="accent1" w:themeFillTint="33"/>
          </w:tcPr>
          <w:p w14:paraId="3003054C" w14:textId="3C801C28" w:rsidR="00D95445" w:rsidRPr="00A90110" w:rsidRDefault="00D95445" w:rsidP="00A90110">
            <w:pPr>
              <w:pStyle w:val="ListParagraph"/>
              <w:numPr>
                <w:ilvl w:val="0"/>
                <w:numId w:val="4"/>
              </w:numPr>
              <w:spacing w:line="252" w:lineRule="auto"/>
              <w:rPr>
                <w:rFonts w:ascii="Arial" w:hAnsi="Arial" w:cs="Arial"/>
                <w:i/>
                <w:sz w:val="20"/>
                <w:szCs w:val="20"/>
              </w:rPr>
            </w:pPr>
            <w:r w:rsidRPr="00A90110">
              <w:rPr>
                <w:rFonts w:ascii="Arial" w:hAnsi="Arial" w:cs="Arial"/>
                <w:b/>
              </w:rPr>
              <w:t xml:space="preserve">Placement Request Details: </w:t>
            </w:r>
            <w:r w:rsidRPr="00A90110">
              <w:rPr>
                <w:rFonts w:ascii="Arial" w:hAnsi="Arial" w:cs="Arial"/>
                <w:i/>
                <w:sz w:val="20"/>
                <w:szCs w:val="20"/>
              </w:rPr>
              <w:t xml:space="preserve">Type of placement requested (children’s home, foster care): Duration requested: </w:t>
            </w:r>
            <w:r w:rsidR="00A90110">
              <w:rPr>
                <w:rFonts w:ascii="Arial" w:hAnsi="Arial" w:cs="Arial"/>
                <w:i/>
                <w:sz w:val="20"/>
                <w:szCs w:val="20"/>
              </w:rPr>
              <w:t xml:space="preserve"> </w:t>
            </w:r>
            <w:r w:rsidRPr="00A90110">
              <w:rPr>
                <w:rFonts w:ascii="Arial" w:hAnsi="Arial" w:cs="Arial"/>
                <w:i/>
                <w:sz w:val="20"/>
                <w:szCs w:val="20"/>
              </w:rPr>
              <w:t xml:space="preserve">Urgent placement details: </w:t>
            </w:r>
            <w:r w:rsidRPr="00A90110">
              <w:rPr>
                <w:rFonts w:ascii="Arial" w:hAnsi="Arial" w:cs="Arial"/>
                <w:i/>
                <w:iCs/>
                <w:sz w:val="20"/>
                <w:szCs w:val="20"/>
              </w:rPr>
              <w:t>(Provider name, type, regulatory body &amp; rating, address, staffing ratio, framework, quality visited or planned date, used before and cost.)</w:t>
            </w:r>
          </w:p>
        </w:tc>
      </w:tr>
      <w:tr w:rsidR="00D95445" w:rsidRPr="00664EA5" w14:paraId="5A1E4CC1" w14:textId="77777777" w:rsidTr="00D95445">
        <w:tc>
          <w:tcPr>
            <w:tcW w:w="10627" w:type="dxa"/>
          </w:tcPr>
          <w:p w14:paraId="343B1841" w14:textId="77777777" w:rsidR="00D95445" w:rsidRPr="00664EA5" w:rsidRDefault="00D95445" w:rsidP="005C4F8C">
            <w:pPr>
              <w:rPr>
                <w:rFonts w:ascii="Arial" w:hAnsi="Arial" w:cs="Arial"/>
                <w:b/>
              </w:rPr>
            </w:pPr>
          </w:p>
        </w:tc>
      </w:tr>
      <w:tr w:rsidR="004A2C6B" w:rsidRPr="00664EA5" w14:paraId="72B9D696" w14:textId="77777777" w:rsidTr="00E403E6">
        <w:tc>
          <w:tcPr>
            <w:tcW w:w="10627" w:type="dxa"/>
            <w:shd w:val="clear" w:color="auto" w:fill="C1E4F5" w:themeFill="accent1" w:themeFillTint="33"/>
          </w:tcPr>
          <w:p w14:paraId="50CA0F4D" w14:textId="426F7FCB" w:rsidR="004A2C6B" w:rsidRPr="00A90110" w:rsidRDefault="00DA5165" w:rsidP="00A90110">
            <w:pPr>
              <w:pStyle w:val="ListParagraph"/>
              <w:numPr>
                <w:ilvl w:val="0"/>
                <w:numId w:val="4"/>
              </w:numPr>
              <w:rPr>
                <w:rFonts w:ascii="Arial" w:hAnsi="Arial" w:cs="Arial"/>
                <w:b/>
              </w:rPr>
            </w:pPr>
            <w:r w:rsidRPr="00A90110">
              <w:rPr>
                <w:rFonts w:ascii="Arial" w:hAnsi="Arial" w:cs="Arial"/>
                <w:b/>
                <w:bCs/>
              </w:rPr>
              <w:t>Provider registration</w:t>
            </w:r>
            <w:r w:rsidRPr="00A90110">
              <w:rPr>
                <w:rFonts w:ascii="Arial" w:hAnsi="Arial" w:cs="Arial"/>
                <w:b/>
              </w:rPr>
              <w:t xml:space="preserve"> </w:t>
            </w:r>
            <w:r w:rsidRPr="00A90110">
              <w:rPr>
                <w:rFonts w:ascii="Arial" w:hAnsi="Arial" w:cs="Arial"/>
                <w:b/>
                <w:i/>
                <w:iCs/>
              </w:rPr>
              <w:t>(Ofsted / Supported Accommodation / CQC / None)</w:t>
            </w:r>
            <w:r w:rsidRPr="00A90110">
              <w:rPr>
                <w:rFonts w:ascii="Arial" w:hAnsi="Arial" w:cs="Arial"/>
                <w:b/>
              </w:rPr>
              <w:t xml:space="preserve">; </w:t>
            </w:r>
            <w:r w:rsidRPr="00A90110">
              <w:rPr>
                <w:rFonts w:ascii="Arial" w:hAnsi="Arial" w:cs="Arial"/>
                <w:sz w:val="20"/>
                <w:szCs w:val="20"/>
              </w:rPr>
              <w:t>If Ofsted/Supp. Accom.</w:t>
            </w:r>
            <w:r w:rsidR="00930DE3">
              <w:rPr>
                <w:rFonts w:ascii="Arial" w:hAnsi="Arial" w:cs="Arial"/>
                <w:sz w:val="20"/>
                <w:szCs w:val="20"/>
              </w:rPr>
              <w:t xml:space="preserve"> </w:t>
            </w:r>
            <w:r w:rsidRPr="00A90110">
              <w:rPr>
                <w:rFonts w:ascii="Arial" w:hAnsi="Arial" w:cs="Arial"/>
                <w:sz w:val="20"/>
                <w:szCs w:val="20"/>
              </w:rPr>
              <w:t>URN &amp; rating / application reference &amp; date;</w:t>
            </w:r>
            <w:r w:rsidR="00930DE3">
              <w:rPr>
                <w:rFonts w:ascii="Arial" w:hAnsi="Arial" w:cs="Arial"/>
                <w:sz w:val="20"/>
                <w:szCs w:val="20"/>
              </w:rPr>
              <w:t xml:space="preserve"> </w:t>
            </w:r>
            <w:r w:rsidRPr="00A90110">
              <w:rPr>
                <w:rFonts w:ascii="Arial" w:hAnsi="Arial" w:cs="Arial"/>
                <w:i/>
                <w:iCs/>
                <w:sz w:val="20"/>
                <w:szCs w:val="20"/>
              </w:rPr>
              <w:t>Provider intent to register? (Y/N) — Application date (if applicable)</w:t>
            </w:r>
            <w:r w:rsidRPr="00A90110">
              <w:rPr>
                <w:rFonts w:ascii="Arial" w:hAnsi="Arial" w:cs="Arial"/>
                <w:sz w:val="20"/>
                <w:szCs w:val="20"/>
              </w:rPr>
              <w:t>.</w:t>
            </w:r>
          </w:p>
        </w:tc>
      </w:tr>
      <w:tr w:rsidR="004A2C6B" w:rsidRPr="00664EA5" w14:paraId="27B28897" w14:textId="77777777" w:rsidTr="00D95445">
        <w:tc>
          <w:tcPr>
            <w:tcW w:w="10627" w:type="dxa"/>
          </w:tcPr>
          <w:p w14:paraId="5E6A1B9F" w14:textId="77777777" w:rsidR="004A2C6B" w:rsidRPr="00664EA5" w:rsidRDefault="004A2C6B" w:rsidP="005C4F8C">
            <w:pPr>
              <w:rPr>
                <w:rFonts w:ascii="Arial" w:hAnsi="Arial" w:cs="Arial"/>
                <w:b/>
              </w:rPr>
            </w:pPr>
          </w:p>
        </w:tc>
      </w:tr>
      <w:tr w:rsidR="00D95445" w:rsidRPr="00664EA5" w14:paraId="01EEAEE4" w14:textId="77777777" w:rsidTr="00D95445">
        <w:tc>
          <w:tcPr>
            <w:tcW w:w="10627" w:type="dxa"/>
            <w:shd w:val="clear" w:color="auto" w:fill="C1E4F5" w:themeFill="accent1" w:themeFillTint="33"/>
          </w:tcPr>
          <w:p w14:paraId="57736B78" w14:textId="639042BA" w:rsidR="00D95445" w:rsidRPr="00930DE3" w:rsidRDefault="00D95445" w:rsidP="00930DE3">
            <w:pPr>
              <w:pStyle w:val="ListParagraph"/>
              <w:numPr>
                <w:ilvl w:val="0"/>
                <w:numId w:val="4"/>
              </w:numPr>
              <w:spacing w:line="240" w:lineRule="auto"/>
              <w:rPr>
                <w:rFonts w:ascii="Arial" w:hAnsi="Arial" w:cs="Arial"/>
                <w:bCs/>
                <w:i/>
                <w:iCs/>
                <w:sz w:val="20"/>
                <w:szCs w:val="20"/>
              </w:rPr>
            </w:pPr>
            <w:r w:rsidRPr="00930DE3">
              <w:rPr>
                <w:rFonts w:ascii="Arial" w:eastAsia="Times New Roman" w:hAnsi="Arial" w:cs="Arial"/>
                <w:b/>
                <w:lang w:eastAsia="en-GB"/>
              </w:rPr>
              <w:t xml:space="preserve">Needs Matching. </w:t>
            </w:r>
            <w:r w:rsidRPr="00930DE3">
              <w:rPr>
                <w:rFonts w:ascii="Arial" w:hAnsi="Arial" w:cs="Arial"/>
                <w:bCs/>
                <w:i/>
                <w:iCs/>
                <w:sz w:val="20"/>
                <w:szCs w:val="20"/>
              </w:rPr>
              <w:t>How will the provider meet the child’s needs (health, education, self-care, engagement activities</w:t>
            </w:r>
            <w:r w:rsidR="00417947" w:rsidRPr="00930DE3">
              <w:rPr>
                <w:rFonts w:ascii="Arial" w:hAnsi="Arial" w:cs="Arial"/>
                <w:bCs/>
                <w:i/>
                <w:iCs/>
                <w:sz w:val="20"/>
                <w:szCs w:val="20"/>
              </w:rPr>
              <w:t>)?</w:t>
            </w:r>
            <w:r w:rsidRPr="00930DE3">
              <w:rPr>
                <w:rFonts w:ascii="Arial" w:hAnsi="Arial" w:cs="Arial"/>
                <w:bCs/>
                <w:i/>
                <w:iCs/>
                <w:sz w:val="20"/>
                <w:szCs w:val="20"/>
              </w:rPr>
              <w:t xml:space="preserve"> </w:t>
            </w:r>
            <w:r w:rsidR="00786AEE" w:rsidRPr="00930DE3">
              <w:rPr>
                <w:rFonts w:ascii="Arial" w:hAnsi="Arial" w:cs="Arial"/>
                <w:bCs/>
                <w:i/>
                <w:iCs/>
                <w:sz w:val="20"/>
                <w:szCs w:val="20"/>
              </w:rPr>
              <w:t>Has a care vs support assessment been done</w:t>
            </w:r>
            <w:r w:rsidR="00703119">
              <w:rPr>
                <w:rFonts w:ascii="Arial" w:hAnsi="Arial" w:cs="Arial"/>
                <w:bCs/>
                <w:i/>
                <w:iCs/>
                <w:sz w:val="20"/>
                <w:szCs w:val="20"/>
              </w:rPr>
              <w:t>, Outcome</w:t>
            </w:r>
            <w:r w:rsidR="00786AEE" w:rsidRPr="00930DE3">
              <w:rPr>
                <w:rFonts w:ascii="Arial" w:hAnsi="Arial" w:cs="Arial"/>
                <w:bCs/>
                <w:i/>
                <w:iCs/>
                <w:sz w:val="20"/>
                <w:szCs w:val="20"/>
              </w:rPr>
              <w:t xml:space="preserve">? </w:t>
            </w:r>
          </w:p>
        </w:tc>
      </w:tr>
      <w:tr w:rsidR="00D95445" w:rsidRPr="00664EA5" w14:paraId="7EEC8F1E" w14:textId="77777777" w:rsidTr="00D95445">
        <w:tc>
          <w:tcPr>
            <w:tcW w:w="10627" w:type="dxa"/>
          </w:tcPr>
          <w:p w14:paraId="3CB82191" w14:textId="77777777" w:rsidR="00D95445" w:rsidRPr="00664EA5" w:rsidRDefault="00D95445" w:rsidP="005C4F8C">
            <w:pPr>
              <w:spacing w:after="0" w:line="240" w:lineRule="auto"/>
              <w:rPr>
                <w:rFonts w:ascii="Arial" w:eastAsia="Times New Roman" w:hAnsi="Arial" w:cs="Arial"/>
                <w:lang w:eastAsia="en-GB"/>
              </w:rPr>
            </w:pPr>
          </w:p>
        </w:tc>
      </w:tr>
    </w:tbl>
    <w:p w14:paraId="543B61C4" w14:textId="77777777" w:rsidR="00D95445" w:rsidRPr="00664EA5" w:rsidRDefault="00D95445" w:rsidP="00D95445">
      <w:pPr>
        <w:rPr>
          <w:rFonts w:ascii="Arial" w:hAnsi="Arial" w:cs="Arial"/>
        </w:rPr>
      </w:pPr>
    </w:p>
    <w:p w14:paraId="05227D64" w14:textId="77777777" w:rsidR="00D95445" w:rsidRPr="00664EA5" w:rsidRDefault="00D95445" w:rsidP="00D95445">
      <w:pPr>
        <w:rPr>
          <w:rFonts w:ascii="Arial" w:hAnsi="Arial" w:cs="Arial"/>
        </w:rPr>
      </w:pPr>
      <w:r w:rsidRPr="00664EA5">
        <w:rPr>
          <w:rFonts w:ascii="Arial" w:hAnsi="Arial" w:cs="Arial"/>
          <w:b/>
          <w:bCs/>
        </w:rPr>
        <w:t>Search &amp; Alternatives</w:t>
      </w:r>
      <w:r w:rsidRPr="00664EA5">
        <w:rPr>
          <w:rFonts w:ascii="Arial" w:hAnsi="Arial" w:cs="Arial"/>
        </w:rPr>
        <w:t xml:space="preserve"> (Efforts made, challenges, options considered).</w:t>
      </w:r>
    </w:p>
    <w:p w14:paraId="173108FF" w14:textId="77777777" w:rsidR="00D95445" w:rsidRPr="00664EA5" w:rsidRDefault="00D95445" w:rsidP="00D95445">
      <w:pPr>
        <w:rPr>
          <w:rFonts w:ascii="Arial" w:hAnsi="Arial" w:cs="Arial"/>
        </w:rPr>
      </w:pPr>
    </w:p>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D95445" w:rsidRPr="00664EA5" w14:paraId="07678CD8" w14:textId="77777777" w:rsidTr="005C4F8C">
        <w:tc>
          <w:tcPr>
            <w:tcW w:w="10627" w:type="dxa"/>
            <w:shd w:val="clear" w:color="auto" w:fill="C1E4F5" w:themeFill="accent1" w:themeFillTint="33"/>
          </w:tcPr>
          <w:p w14:paraId="4F32E3CC" w14:textId="27CA453B" w:rsidR="00D95445" w:rsidRPr="006D0697" w:rsidRDefault="00D95445" w:rsidP="00930DE3">
            <w:pPr>
              <w:pStyle w:val="ListParagraph"/>
              <w:numPr>
                <w:ilvl w:val="0"/>
                <w:numId w:val="4"/>
              </w:numPr>
              <w:spacing w:line="240" w:lineRule="auto"/>
              <w:rPr>
                <w:rFonts w:ascii="Arial" w:eastAsia="Times New Roman" w:hAnsi="Arial" w:cs="Arial"/>
                <w:b/>
                <w:lang w:eastAsia="en-GB"/>
              </w:rPr>
            </w:pPr>
            <w:r w:rsidRPr="00664EA5">
              <w:rPr>
                <w:rFonts w:ascii="Arial" w:eastAsia="Times New Roman" w:hAnsi="Arial" w:cs="Arial"/>
                <w:b/>
                <w:lang w:eastAsia="en-GB"/>
              </w:rPr>
              <w:t>Search Efforts</w:t>
            </w:r>
            <w:r w:rsidR="006D0697">
              <w:rPr>
                <w:rFonts w:ascii="Arial" w:eastAsia="Times New Roman" w:hAnsi="Arial" w:cs="Arial"/>
                <w:b/>
                <w:lang w:eastAsia="en-GB"/>
              </w:rPr>
              <w:t xml:space="preserve">- </w:t>
            </w:r>
            <w:r w:rsidR="006D0697" w:rsidRPr="006D0697">
              <w:rPr>
                <w:rFonts w:ascii="Arial" w:eastAsia="Times New Roman" w:hAnsi="Arial" w:cs="Arial"/>
                <w:b/>
                <w:bCs/>
                <w:lang w:eastAsia="en-GB"/>
              </w:rPr>
              <w:t>Search chronology</w:t>
            </w:r>
            <w:r w:rsidR="006D0697" w:rsidRPr="006D0697">
              <w:rPr>
                <w:rFonts w:ascii="Arial" w:eastAsia="Times New Roman" w:hAnsi="Arial" w:cs="Arial"/>
                <w:b/>
                <w:lang w:eastAsia="en-GB"/>
              </w:rPr>
              <w:t xml:space="preserve">— </w:t>
            </w:r>
            <w:r w:rsidR="006D0697" w:rsidRPr="00115CEC">
              <w:rPr>
                <w:rFonts w:ascii="Arial" w:eastAsia="Times New Roman" w:hAnsi="Arial" w:cs="Arial"/>
                <w:bCs/>
                <w:i/>
                <w:iCs/>
                <w:sz w:val="20"/>
                <w:szCs w:val="20"/>
                <w:lang w:eastAsia="en-GB"/>
              </w:rPr>
              <w:t>date, provider, framework/off</w:t>
            </w:r>
            <w:r w:rsidR="006D0697" w:rsidRPr="00115CEC">
              <w:rPr>
                <w:rFonts w:ascii="Arial" w:eastAsia="Times New Roman" w:hAnsi="Arial" w:cs="Arial"/>
                <w:bCs/>
                <w:i/>
                <w:iCs/>
                <w:sz w:val="20"/>
                <w:szCs w:val="20"/>
                <w:lang w:eastAsia="en-GB"/>
              </w:rPr>
              <w:noBreakHyphen/>
              <w:t>framework, outcome (EOI/declined), reason.</w:t>
            </w:r>
          </w:p>
          <w:p w14:paraId="6E59D5AF" w14:textId="77777777" w:rsidR="00D95445" w:rsidRPr="00664EA5" w:rsidRDefault="00D95445" w:rsidP="005C4F8C">
            <w:pPr>
              <w:spacing w:after="0" w:line="240" w:lineRule="auto"/>
              <w:rPr>
                <w:rFonts w:ascii="Arial" w:eastAsia="Times New Roman" w:hAnsi="Arial" w:cs="Arial"/>
                <w:lang w:eastAsia="en-GB"/>
              </w:rPr>
            </w:pPr>
          </w:p>
        </w:tc>
      </w:tr>
      <w:tr w:rsidR="00D95445" w:rsidRPr="00664EA5" w14:paraId="61C4EE53" w14:textId="77777777" w:rsidTr="005C4F8C">
        <w:tc>
          <w:tcPr>
            <w:tcW w:w="10627" w:type="dxa"/>
          </w:tcPr>
          <w:p w14:paraId="2A92EE19" w14:textId="77777777" w:rsidR="00D95445" w:rsidRPr="00664EA5" w:rsidRDefault="00D95445" w:rsidP="005C4F8C">
            <w:pPr>
              <w:spacing w:after="0" w:line="240" w:lineRule="auto"/>
              <w:rPr>
                <w:rFonts w:ascii="Arial" w:eastAsia="Times New Roman" w:hAnsi="Arial" w:cs="Arial"/>
                <w:lang w:eastAsia="en-GB"/>
              </w:rPr>
            </w:pPr>
          </w:p>
        </w:tc>
      </w:tr>
      <w:tr w:rsidR="00516A4F" w:rsidRPr="00664EA5" w14:paraId="1422B956" w14:textId="77777777" w:rsidTr="00C726B8">
        <w:tc>
          <w:tcPr>
            <w:tcW w:w="10627" w:type="dxa"/>
            <w:shd w:val="clear" w:color="auto" w:fill="C1E4F5" w:themeFill="accent1" w:themeFillTint="33"/>
          </w:tcPr>
          <w:p w14:paraId="65625E5F" w14:textId="24892266" w:rsidR="00E9570E" w:rsidRPr="00930DE3" w:rsidRDefault="00E9570E" w:rsidP="00930DE3">
            <w:pPr>
              <w:pStyle w:val="ListParagraph"/>
              <w:numPr>
                <w:ilvl w:val="0"/>
                <w:numId w:val="4"/>
              </w:numPr>
              <w:spacing w:after="0" w:line="240" w:lineRule="auto"/>
              <w:rPr>
                <w:rFonts w:ascii="Arial" w:eastAsia="Times New Roman" w:hAnsi="Arial" w:cs="Arial"/>
                <w:bCs/>
                <w:i/>
                <w:iCs/>
                <w:sz w:val="20"/>
                <w:szCs w:val="20"/>
                <w:lang w:eastAsia="en-GB"/>
              </w:rPr>
            </w:pPr>
            <w:r w:rsidRPr="00930DE3">
              <w:rPr>
                <w:rFonts w:ascii="Arial" w:eastAsia="Times New Roman" w:hAnsi="Arial" w:cs="Arial"/>
                <w:b/>
                <w:bCs/>
                <w:i/>
                <w:iCs/>
                <w:lang w:eastAsia="en-GB"/>
              </w:rPr>
              <w:t>Connected persons / in</w:t>
            </w:r>
            <w:r w:rsidRPr="00930DE3">
              <w:rPr>
                <w:rFonts w:ascii="Arial" w:eastAsia="Times New Roman" w:hAnsi="Arial" w:cs="Arial"/>
                <w:b/>
                <w:bCs/>
                <w:i/>
                <w:iCs/>
                <w:lang w:eastAsia="en-GB"/>
              </w:rPr>
              <w:noBreakHyphen/>
              <w:t>house options explored</w:t>
            </w:r>
            <w:r w:rsidRPr="00930DE3">
              <w:rPr>
                <w:rFonts w:ascii="Arial" w:eastAsia="Times New Roman" w:hAnsi="Arial" w:cs="Arial"/>
                <w:bCs/>
                <w:i/>
                <w:iCs/>
                <w:sz w:val="20"/>
                <w:szCs w:val="20"/>
                <w:lang w:eastAsia="en-GB"/>
              </w:rPr>
              <w:t xml:space="preserve"> — summary + </w:t>
            </w:r>
            <w:r w:rsidR="00417947" w:rsidRPr="00930DE3">
              <w:rPr>
                <w:rFonts w:ascii="Arial" w:eastAsia="Times New Roman" w:hAnsi="Arial" w:cs="Arial"/>
                <w:bCs/>
                <w:i/>
                <w:iCs/>
                <w:sz w:val="20"/>
                <w:szCs w:val="20"/>
                <w:lang w:eastAsia="en-GB"/>
              </w:rPr>
              <w:t>outcome.</w:t>
            </w:r>
            <w:r w:rsidRPr="00930DE3">
              <w:rPr>
                <w:rFonts w:ascii="Arial" w:eastAsia="Times New Roman" w:hAnsi="Arial" w:cs="Arial"/>
                <w:bCs/>
                <w:i/>
                <w:iCs/>
                <w:sz w:val="20"/>
                <w:szCs w:val="20"/>
                <w:lang w:eastAsia="en-GB"/>
              </w:rPr>
              <w:t xml:space="preserve"> </w:t>
            </w:r>
          </w:p>
          <w:p w14:paraId="720710F7" w14:textId="05A48CD9" w:rsidR="00516A4F" w:rsidRPr="00664EA5" w:rsidRDefault="00516A4F" w:rsidP="00D41937">
            <w:pPr>
              <w:spacing w:after="0" w:line="240" w:lineRule="auto"/>
              <w:rPr>
                <w:rFonts w:ascii="Arial" w:eastAsia="Times New Roman" w:hAnsi="Arial" w:cs="Arial"/>
                <w:lang w:eastAsia="en-GB"/>
              </w:rPr>
            </w:pPr>
          </w:p>
        </w:tc>
      </w:tr>
      <w:tr w:rsidR="00A34DAD" w:rsidRPr="00664EA5" w14:paraId="2BBF6E7D" w14:textId="77777777" w:rsidTr="005C4F8C">
        <w:tc>
          <w:tcPr>
            <w:tcW w:w="10627" w:type="dxa"/>
          </w:tcPr>
          <w:p w14:paraId="4D21FBA3" w14:textId="77777777" w:rsidR="00A34DAD" w:rsidRPr="00E9570E" w:rsidRDefault="00A34DAD" w:rsidP="00D41937">
            <w:pPr>
              <w:spacing w:after="0" w:line="240" w:lineRule="auto"/>
              <w:rPr>
                <w:rFonts w:ascii="Arial" w:eastAsia="Times New Roman" w:hAnsi="Arial" w:cs="Arial"/>
                <w:b/>
                <w:bCs/>
                <w:i/>
                <w:iCs/>
                <w:sz w:val="20"/>
                <w:szCs w:val="20"/>
                <w:lang w:eastAsia="en-GB"/>
              </w:rPr>
            </w:pPr>
          </w:p>
        </w:tc>
      </w:tr>
      <w:tr w:rsidR="00516A4F" w:rsidRPr="00664EA5" w14:paraId="3F97DF49" w14:textId="77777777" w:rsidTr="00C726B8">
        <w:tc>
          <w:tcPr>
            <w:tcW w:w="10627" w:type="dxa"/>
            <w:shd w:val="clear" w:color="auto" w:fill="C1E4F5" w:themeFill="accent1" w:themeFillTint="33"/>
          </w:tcPr>
          <w:p w14:paraId="057E02DE" w14:textId="20EA11D2" w:rsidR="00D41937" w:rsidRPr="00930DE3" w:rsidRDefault="00D41937" w:rsidP="00930DE3">
            <w:pPr>
              <w:pStyle w:val="ListParagraph"/>
              <w:numPr>
                <w:ilvl w:val="0"/>
                <w:numId w:val="4"/>
              </w:numPr>
              <w:spacing w:after="0" w:line="240" w:lineRule="auto"/>
              <w:rPr>
                <w:rFonts w:ascii="Arial" w:eastAsia="Times New Roman" w:hAnsi="Arial" w:cs="Arial"/>
                <w:b/>
                <w:lang w:eastAsia="en-GB"/>
              </w:rPr>
            </w:pPr>
            <w:r w:rsidRPr="00930DE3">
              <w:rPr>
                <w:rFonts w:ascii="Arial" w:eastAsia="Times New Roman" w:hAnsi="Arial" w:cs="Arial"/>
                <w:b/>
                <w:bCs/>
                <w:i/>
                <w:iCs/>
                <w:shd w:val="clear" w:color="auto" w:fill="C1E4F5" w:themeFill="accent1" w:themeFillTint="33"/>
                <w:lang w:eastAsia="en-GB"/>
              </w:rPr>
              <w:t>Stabilisation attempts in current placement</w:t>
            </w:r>
            <w:r w:rsidRPr="00930DE3">
              <w:rPr>
                <w:rFonts w:ascii="Arial" w:eastAsia="Times New Roman" w:hAnsi="Arial" w:cs="Arial"/>
                <w:bCs/>
                <w:i/>
                <w:iCs/>
                <w:sz w:val="20"/>
                <w:szCs w:val="20"/>
                <w:shd w:val="clear" w:color="auto" w:fill="C1E4F5" w:themeFill="accent1" w:themeFillTint="33"/>
                <w:lang w:eastAsia="en-GB"/>
              </w:rPr>
              <w:t xml:space="preserve"> — what tried; dates; </w:t>
            </w:r>
            <w:r w:rsidR="00417947" w:rsidRPr="00930DE3">
              <w:rPr>
                <w:rFonts w:ascii="Arial" w:eastAsia="Times New Roman" w:hAnsi="Arial" w:cs="Arial"/>
                <w:bCs/>
                <w:i/>
                <w:iCs/>
                <w:sz w:val="20"/>
                <w:szCs w:val="20"/>
                <w:shd w:val="clear" w:color="auto" w:fill="C1E4F5" w:themeFill="accent1" w:themeFillTint="33"/>
                <w:lang w:eastAsia="en-GB"/>
              </w:rPr>
              <w:t>outcome.</w:t>
            </w:r>
            <w:r w:rsidRPr="00930DE3">
              <w:rPr>
                <w:rFonts w:ascii="Arial" w:eastAsia="Times New Roman" w:hAnsi="Arial" w:cs="Arial"/>
                <w:bCs/>
                <w:i/>
                <w:iCs/>
                <w:sz w:val="20"/>
                <w:szCs w:val="20"/>
                <w:shd w:val="clear" w:color="auto" w:fill="C1E4F5" w:themeFill="accent1" w:themeFillTint="33"/>
                <w:lang w:eastAsia="en-GB"/>
              </w:rPr>
              <w:t xml:space="preserve"> </w:t>
            </w:r>
          </w:p>
          <w:p w14:paraId="3A508F57" w14:textId="77777777" w:rsidR="00516A4F" w:rsidRPr="00664EA5" w:rsidRDefault="00516A4F" w:rsidP="00D41937">
            <w:pPr>
              <w:spacing w:after="0" w:line="240" w:lineRule="auto"/>
              <w:rPr>
                <w:rFonts w:ascii="Arial" w:eastAsia="Times New Roman" w:hAnsi="Arial" w:cs="Arial"/>
                <w:lang w:eastAsia="en-GB"/>
              </w:rPr>
            </w:pPr>
          </w:p>
        </w:tc>
      </w:tr>
      <w:tr w:rsidR="00516A4F" w:rsidRPr="00664EA5" w14:paraId="50D073C1" w14:textId="77777777" w:rsidTr="005C4F8C">
        <w:tc>
          <w:tcPr>
            <w:tcW w:w="10627" w:type="dxa"/>
          </w:tcPr>
          <w:p w14:paraId="6AE0E57A" w14:textId="77777777" w:rsidR="00516A4F" w:rsidRPr="00664EA5" w:rsidRDefault="00516A4F" w:rsidP="005C4F8C">
            <w:pPr>
              <w:spacing w:after="0" w:line="240" w:lineRule="auto"/>
              <w:rPr>
                <w:rFonts w:ascii="Arial" w:eastAsia="Times New Roman" w:hAnsi="Arial" w:cs="Arial"/>
                <w:lang w:eastAsia="en-GB"/>
              </w:rPr>
            </w:pPr>
          </w:p>
        </w:tc>
      </w:tr>
      <w:tr w:rsidR="00D41937" w:rsidRPr="00664EA5" w14:paraId="5DEF0405" w14:textId="77777777" w:rsidTr="00C726B8">
        <w:tc>
          <w:tcPr>
            <w:tcW w:w="10627" w:type="dxa"/>
            <w:shd w:val="clear" w:color="auto" w:fill="C1E4F5" w:themeFill="accent1" w:themeFillTint="33"/>
          </w:tcPr>
          <w:p w14:paraId="7523798F" w14:textId="62AC122B" w:rsidR="00D41937" w:rsidRPr="00930DE3" w:rsidRDefault="00D41937" w:rsidP="00930DE3">
            <w:pPr>
              <w:pStyle w:val="ListParagraph"/>
              <w:numPr>
                <w:ilvl w:val="0"/>
                <w:numId w:val="4"/>
              </w:numPr>
              <w:spacing w:after="0" w:line="240" w:lineRule="auto"/>
              <w:rPr>
                <w:rFonts w:ascii="Arial" w:eastAsia="Times New Roman" w:hAnsi="Arial" w:cs="Arial"/>
                <w:bCs/>
                <w:i/>
                <w:iCs/>
                <w:sz w:val="20"/>
                <w:szCs w:val="20"/>
                <w:lang w:eastAsia="en-GB"/>
              </w:rPr>
            </w:pPr>
            <w:r w:rsidRPr="00930DE3">
              <w:rPr>
                <w:rFonts w:ascii="Arial" w:eastAsia="Times New Roman" w:hAnsi="Arial" w:cs="Arial"/>
                <w:b/>
                <w:bCs/>
                <w:i/>
                <w:iCs/>
                <w:lang w:eastAsia="en-GB"/>
              </w:rPr>
              <w:t>Support packages offered to providers</w:t>
            </w:r>
            <w:r w:rsidRPr="00930DE3">
              <w:rPr>
                <w:rFonts w:ascii="Arial" w:eastAsia="Times New Roman" w:hAnsi="Arial" w:cs="Arial"/>
                <w:bCs/>
                <w:i/>
                <w:iCs/>
                <w:sz w:val="20"/>
                <w:szCs w:val="20"/>
                <w:lang w:eastAsia="en-GB"/>
              </w:rPr>
              <w:t xml:space="preserve"> — who, what, when, cost envelope</w:t>
            </w:r>
            <w:r w:rsidR="00C726B8" w:rsidRPr="00930DE3">
              <w:rPr>
                <w:rFonts w:ascii="Arial" w:eastAsia="Times New Roman" w:hAnsi="Arial" w:cs="Arial"/>
                <w:bCs/>
                <w:i/>
                <w:iCs/>
                <w:sz w:val="20"/>
                <w:szCs w:val="20"/>
                <w:lang w:eastAsia="en-GB"/>
              </w:rPr>
              <w:t xml:space="preserve">, </w:t>
            </w:r>
            <w:r w:rsidRPr="00930DE3">
              <w:rPr>
                <w:rFonts w:ascii="Arial" w:eastAsia="Times New Roman" w:hAnsi="Arial" w:cs="Arial"/>
                <w:bCs/>
                <w:i/>
                <w:iCs/>
                <w:sz w:val="20"/>
                <w:szCs w:val="20"/>
                <w:lang w:eastAsia="en-GB"/>
              </w:rPr>
              <w:t>date</w:t>
            </w:r>
            <w:r w:rsidR="0049541C" w:rsidRPr="00930DE3">
              <w:rPr>
                <w:rFonts w:ascii="Arial" w:eastAsia="Times New Roman" w:hAnsi="Arial" w:cs="Arial"/>
                <w:bCs/>
                <w:i/>
                <w:iCs/>
                <w:sz w:val="20"/>
                <w:szCs w:val="20"/>
                <w:lang w:eastAsia="en-GB"/>
              </w:rPr>
              <w:t xml:space="preserve">, </w:t>
            </w:r>
            <w:r w:rsidR="00417947" w:rsidRPr="00930DE3">
              <w:rPr>
                <w:rFonts w:ascii="Arial" w:eastAsia="Times New Roman" w:hAnsi="Arial" w:cs="Arial"/>
                <w:bCs/>
                <w:i/>
                <w:iCs/>
                <w:sz w:val="20"/>
                <w:szCs w:val="20"/>
                <w:lang w:eastAsia="en-GB"/>
              </w:rPr>
              <w:t>who</w:t>
            </w:r>
            <w:r w:rsidR="0049541C" w:rsidRPr="00930DE3">
              <w:rPr>
                <w:rFonts w:ascii="Arial" w:eastAsia="Times New Roman" w:hAnsi="Arial" w:cs="Arial"/>
                <w:bCs/>
                <w:i/>
                <w:iCs/>
                <w:sz w:val="20"/>
                <w:szCs w:val="20"/>
                <w:lang w:eastAsia="en-GB"/>
              </w:rPr>
              <w:t xml:space="preserve"> is responsible for implementing these?</w:t>
            </w:r>
          </w:p>
          <w:p w14:paraId="3A655EB4" w14:textId="77777777" w:rsidR="00D41937" w:rsidRPr="00664EA5" w:rsidRDefault="00D41937" w:rsidP="005C4F8C">
            <w:pPr>
              <w:spacing w:after="0" w:line="240" w:lineRule="auto"/>
              <w:rPr>
                <w:rFonts w:ascii="Arial" w:eastAsia="Times New Roman" w:hAnsi="Arial" w:cs="Arial"/>
                <w:lang w:eastAsia="en-GB"/>
              </w:rPr>
            </w:pPr>
          </w:p>
        </w:tc>
      </w:tr>
      <w:tr w:rsidR="00D41937" w:rsidRPr="00664EA5" w14:paraId="691C4EF3" w14:textId="77777777" w:rsidTr="005C4F8C">
        <w:tc>
          <w:tcPr>
            <w:tcW w:w="10627" w:type="dxa"/>
          </w:tcPr>
          <w:p w14:paraId="26175B75" w14:textId="77777777" w:rsidR="00D41937" w:rsidRPr="00664EA5" w:rsidRDefault="00D41937" w:rsidP="005C4F8C">
            <w:pPr>
              <w:spacing w:after="0" w:line="240" w:lineRule="auto"/>
              <w:rPr>
                <w:rFonts w:ascii="Arial" w:eastAsia="Times New Roman" w:hAnsi="Arial" w:cs="Arial"/>
                <w:lang w:eastAsia="en-GB"/>
              </w:rPr>
            </w:pPr>
          </w:p>
        </w:tc>
      </w:tr>
      <w:tr w:rsidR="00D41937" w:rsidRPr="00664EA5" w14:paraId="3DFC6566" w14:textId="77777777" w:rsidTr="00C726B8">
        <w:tc>
          <w:tcPr>
            <w:tcW w:w="10627" w:type="dxa"/>
            <w:shd w:val="clear" w:color="auto" w:fill="C1E4F5" w:themeFill="accent1" w:themeFillTint="33"/>
          </w:tcPr>
          <w:p w14:paraId="35490F6B" w14:textId="2E717FE0" w:rsidR="00D41937" w:rsidRPr="00930DE3" w:rsidRDefault="00D41937" w:rsidP="00930DE3">
            <w:pPr>
              <w:pStyle w:val="ListParagraph"/>
              <w:numPr>
                <w:ilvl w:val="0"/>
                <w:numId w:val="4"/>
              </w:numPr>
              <w:spacing w:after="0" w:line="240" w:lineRule="auto"/>
              <w:rPr>
                <w:rFonts w:ascii="Arial" w:eastAsia="Times New Roman" w:hAnsi="Arial" w:cs="Arial"/>
                <w:bCs/>
                <w:i/>
                <w:iCs/>
                <w:sz w:val="20"/>
                <w:szCs w:val="20"/>
                <w:lang w:eastAsia="en-GB"/>
              </w:rPr>
            </w:pPr>
            <w:r w:rsidRPr="00233AB6">
              <w:rPr>
                <w:rFonts w:ascii="Arial" w:eastAsia="Times New Roman" w:hAnsi="Arial" w:cs="Arial"/>
                <w:b/>
                <w:bCs/>
                <w:i/>
                <w:iCs/>
                <w:lang w:eastAsia="en-GB"/>
              </w:rPr>
              <w:t>Exit plan / Move</w:t>
            </w:r>
            <w:r w:rsidRPr="00233AB6">
              <w:rPr>
                <w:rFonts w:ascii="Arial" w:eastAsia="Times New Roman" w:hAnsi="Arial" w:cs="Arial"/>
                <w:b/>
                <w:bCs/>
                <w:i/>
                <w:iCs/>
                <w:lang w:eastAsia="en-GB"/>
              </w:rPr>
              <w:noBreakHyphen/>
              <w:t>on plan</w:t>
            </w:r>
            <w:r w:rsidRPr="00930DE3">
              <w:rPr>
                <w:rFonts w:ascii="Arial" w:eastAsia="Times New Roman" w:hAnsi="Arial" w:cs="Arial"/>
                <w:bCs/>
                <w:i/>
                <w:iCs/>
                <w:sz w:val="20"/>
                <w:szCs w:val="20"/>
                <w:lang w:eastAsia="en-GB"/>
              </w:rPr>
              <w:t xml:space="preserve"> — target provision, barriers, actions &amp; owner, </w:t>
            </w:r>
            <w:r w:rsidR="00417947" w:rsidRPr="00930DE3">
              <w:rPr>
                <w:rFonts w:ascii="Arial" w:eastAsia="Times New Roman" w:hAnsi="Arial" w:cs="Arial"/>
                <w:bCs/>
                <w:i/>
                <w:iCs/>
                <w:sz w:val="20"/>
                <w:szCs w:val="20"/>
                <w:lang w:eastAsia="en-GB"/>
              </w:rPr>
              <w:t>target.</w:t>
            </w:r>
          </w:p>
          <w:p w14:paraId="6D3FA727" w14:textId="0CB264B7" w:rsidR="00C726B8" w:rsidRPr="00664EA5" w:rsidRDefault="00C726B8" w:rsidP="005C4F8C">
            <w:pPr>
              <w:spacing w:after="0" w:line="240" w:lineRule="auto"/>
              <w:rPr>
                <w:rFonts w:ascii="Arial" w:eastAsia="Times New Roman" w:hAnsi="Arial" w:cs="Arial"/>
                <w:lang w:eastAsia="en-GB"/>
              </w:rPr>
            </w:pPr>
          </w:p>
        </w:tc>
      </w:tr>
      <w:tr w:rsidR="00D41937" w:rsidRPr="00664EA5" w14:paraId="4915C767" w14:textId="77777777" w:rsidTr="005C4F8C">
        <w:tc>
          <w:tcPr>
            <w:tcW w:w="10627" w:type="dxa"/>
          </w:tcPr>
          <w:p w14:paraId="0AD93012" w14:textId="77777777" w:rsidR="00D41937" w:rsidRPr="00E9570E" w:rsidRDefault="00D41937" w:rsidP="005C4F8C">
            <w:pPr>
              <w:spacing w:after="0" w:line="240" w:lineRule="auto"/>
              <w:rPr>
                <w:rFonts w:ascii="Arial" w:eastAsia="Times New Roman" w:hAnsi="Arial" w:cs="Arial"/>
                <w:b/>
                <w:bCs/>
                <w:i/>
                <w:iCs/>
                <w:sz w:val="20"/>
                <w:szCs w:val="20"/>
                <w:lang w:eastAsia="en-GB"/>
              </w:rPr>
            </w:pPr>
          </w:p>
        </w:tc>
      </w:tr>
    </w:tbl>
    <w:p w14:paraId="4463A993" w14:textId="77777777" w:rsidR="00D95445" w:rsidRDefault="00D95445" w:rsidP="00D95445">
      <w:pPr>
        <w:rPr>
          <w:rFonts w:ascii="Arial" w:hAnsi="Arial" w:cs="Arial"/>
        </w:rPr>
      </w:pPr>
    </w:p>
    <w:p w14:paraId="41534CCE" w14:textId="77777777" w:rsidR="00D95445" w:rsidRDefault="00D95445" w:rsidP="00D95445">
      <w:pPr>
        <w:rPr>
          <w:rFonts w:ascii="Arial" w:hAnsi="Arial" w:cs="Arial"/>
        </w:rPr>
      </w:pPr>
    </w:p>
    <w:p w14:paraId="7559BCD4" w14:textId="77777777" w:rsidR="00D95445" w:rsidRPr="00664EA5" w:rsidRDefault="00D95445" w:rsidP="00D95445">
      <w:pPr>
        <w:rPr>
          <w:rFonts w:ascii="Arial" w:hAnsi="Arial" w:cs="Arial"/>
        </w:rPr>
      </w:pPr>
    </w:p>
    <w:p w14:paraId="3E6D50A8" w14:textId="77777777" w:rsidR="00D95445" w:rsidRPr="00664EA5" w:rsidRDefault="00D95445" w:rsidP="00D95445">
      <w:pPr>
        <w:rPr>
          <w:rFonts w:ascii="Arial" w:hAnsi="Arial" w:cs="Arial"/>
        </w:rPr>
      </w:pPr>
      <w:r w:rsidRPr="00664EA5">
        <w:rPr>
          <w:rFonts w:ascii="Arial" w:hAnsi="Arial" w:cs="Arial"/>
          <w:b/>
          <w:bCs/>
        </w:rPr>
        <w:t>Risk &amp; Safety Plan</w:t>
      </w:r>
      <w:r w:rsidRPr="00664EA5">
        <w:rPr>
          <w:rFonts w:ascii="Arial" w:hAnsi="Arial" w:cs="Arial"/>
        </w:rPr>
        <w:t xml:space="preserve"> (Assessment of risk, safety plan, views of child/family).</w:t>
      </w:r>
    </w:p>
    <w:p w14:paraId="02BC1839" w14:textId="77777777" w:rsidR="00D95445" w:rsidRPr="00664EA5" w:rsidRDefault="00D95445" w:rsidP="00D95445">
      <w:pPr>
        <w:rPr>
          <w:rFonts w:ascii="Arial" w:hAnsi="Arial" w:cs="Arial"/>
        </w:rPr>
      </w:pPr>
    </w:p>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D95445" w:rsidRPr="00664EA5" w14:paraId="3737F4B6" w14:textId="77777777" w:rsidTr="005C4F8C">
        <w:tc>
          <w:tcPr>
            <w:tcW w:w="10627" w:type="dxa"/>
            <w:shd w:val="clear" w:color="auto" w:fill="C1E4F5" w:themeFill="accent1" w:themeFillTint="33"/>
          </w:tcPr>
          <w:p w14:paraId="04B99700" w14:textId="48354BD9" w:rsidR="00D95445" w:rsidRPr="00703119" w:rsidRDefault="00D95445" w:rsidP="005C4F8C">
            <w:pPr>
              <w:pStyle w:val="ListParagraph"/>
              <w:numPr>
                <w:ilvl w:val="0"/>
                <w:numId w:val="4"/>
              </w:numPr>
              <w:spacing w:line="276" w:lineRule="auto"/>
              <w:rPr>
                <w:rFonts w:ascii="Arial" w:hAnsi="Arial" w:cs="Arial"/>
                <w:i/>
                <w:sz w:val="20"/>
                <w:szCs w:val="20"/>
              </w:rPr>
            </w:pPr>
            <w:r w:rsidRPr="009C6E3A">
              <w:rPr>
                <w:rFonts w:ascii="Arial" w:hAnsi="Arial" w:cs="Arial"/>
                <w:b/>
              </w:rPr>
              <w:t>Detailed rationale for defensible decision</w:t>
            </w:r>
            <w:r w:rsidRPr="009C6E3A">
              <w:rPr>
                <w:rFonts w:ascii="Arial" w:hAnsi="Arial" w:cs="Arial"/>
                <w:i/>
                <w:sz w:val="20"/>
                <w:szCs w:val="20"/>
              </w:rPr>
              <w:t xml:space="preserve"> Explain risk factors, why oversight is needed, what alternatives were explored, and why this is the least risky option.</w:t>
            </w:r>
          </w:p>
          <w:p w14:paraId="5EE2A099" w14:textId="77777777" w:rsidR="00D95445" w:rsidRPr="00664EA5" w:rsidRDefault="00D95445" w:rsidP="005C4F8C">
            <w:pPr>
              <w:pStyle w:val="ListParagraph"/>
              <w:spacing w:after="0" w:line="276" w:lineRule="auto"/>
              <w:ind w:left="360"/>
              <w:rPr>
                <w:rFonts w:ascii="Arial" w:hAnsi="Arial" w:cs="Arial"/>
                <w:b/>
              </w:rPr>
            </w:pPr>
          </w:p>
        </w:tc>
      </w:tr>
      <w:tr w:rsidR="00D95445" w:rsidRPr="00664EA5" w14:paraId="2431F703" w14:textId="77777777" w:rsidTr="005C4F8C">
        <w:tc>
          <w:tcPr>
            <w:tcW w:w="10627" w:type="dxa"/>
          </w:tcPr>
          <w:p w14:paraId="78B3C8F9" w14:textId="77777777" w:rsidR="00D95445" w:rsidRPr="00664EA5" w:rsidRDefault="00D95445" w:rsidP="005C4F8C">
            <w:pPr>
              <w:spacing w:after="0" w:line="276" w:lineRule="auto"/>
              <w:jc w:val="both"/>
              <w:rPr>
                <w:rFonts w:ascii="Arial" w:hAnsi="Arial" w:cs="Arial"/>
                <w:b/>
              </w:rPr>
            </w:pPr>
            <w:r w:rsidRPr="00664EA5">
              <w:rPr>
                <w:rFonts w:ascii="Arial" w:hAnsi="Arial" w:cs="Arial"/>
              </w:rPr>
              <w:t xml:space="preserve"> </w:t>
            </w:r>
          </w:p>
        </w:tc>
      </w:tr>
      <w:tr w:rsidR="00D95445" w:rsidRPr="00664EA5" w14:paraId="7EB254D6" w14:textId="77777777" w:rsidTr="005C4F8C">
        <w:tc>
          <w:tcPr>
            <w:tcW w:w="10627" w:type="dxa"/>
            <w:shd w:val="clear" w:color="auto" w:fill="C1E4F5" w:themeFill="accent1" w:themeFillTint="33"/>
          </w:tcPr>
          <w:p w14:paraId="2BDDFFFD" w14:textId="77777777" w:rsidR="00D95445" w:rsidRPr="00664EA5" w:rsidRDefault="00D95445" w:rsidP="009C6E3A">
            <w:pPr>
              <w:pStyle w:val="ListParagraph"/>
              <w:numPr>
                <w:ilvl w:val="0"/>
                <w:numId w:val="4"/>
              </w:numPr>
              <w:spacing w:line="252" w:lineRule="auto"/>
              <w:contextualSpacing w:val="0"/>
              <w:rPr>
                <w:rFonts w:ascii="Arial" w:hAnsi="Arial" w:cs="Arial"/>
                <w:b/>
              </w:rPr>
            </w:pPr>
            <w:r w:rsidRPr="00664EA5">
              <w:rPr>
                <w:rFonts w:ascii="Arial" w:hAnsi="Arial" w:cs="Arial"/>
                <w:b/>
              </w:rPr>
              <w:t xml:space="preserve">Assessment of Risk: </w:t>
            </w:r>
            <w:r w:rsidRPr="00664EA5">
              <w:rPr>
                <w:rFonts w:ascii="Arial" w:hAnsi="Arial" w:cs="Arial"/>
                <w:i/>
                <w:sz w:val="20"/>
                <w:szCs w:val="20"/>
              </w:rPr>
              <w:t>(Clearly outline whether a risk assessment has been completed. How is the concern being managed and addressed, and by whom? Are there any challenges to managing the risk; what are these, and what is being done to address this?</w:t>
            </w:r>
            <w:r w:rsidRPr="00664EA5">
              <w:rPr>
                <w:rFonts w:ascii="Arial" w:hAnsi="Arial" w:cs="Arial"/>
                <w:bCs/>
                <w:i/>
                <w:iCs/>
                <w:sz w:val="20"/>
                <w:szCs w:val="20"/>
              </w:rPr>
              <w:t xml:space="preserve"> </w:t>
            </w:r>
          </w:p>
        </w:tc>
      </w:tr>
      <w:tr w:rsidR="00D95445" w:rsidRPr="00664EA5" w14:paraId="7B461DD4" w14:textId="77777777" w:rsidTr="005C4F8C">
        <w:tc>
          <w:tcPr>
            <w:tcW w:w="10627" w:type="dxa"/>
          </w:tcPr>
          <w:p w14:paraId="1A6DA455" w14:textId="77777777" w:rsidR="00D95445" w:rsidRPr="00664EA5" w:rsidRDefault="00D95445" w:rsidP="005C4F8C">
            <w:pPr>
              <w:rPr>
                <w:rFonts w:ascii="Arial" w:hAnsi="Arial" w:cs="Arial"/>
                <w:b/>
              </w:rPr>
            </w:pPr>
          </w:p>
        </w:tc>
      </w:tr>
      <w:tr w:rsidR="00D95445" w:rsidRPr="00664EA5" w14:paraId="4D6ECA4C" w14:textId="77777777" w:rsidTr="005C4F8C">
        <w:tc>
          <w:tcPr>
            <w:tcW w:w="10627" w:type="dxa"/>
            <w:shd w:val="clear" w:color="auto" w:fill="C1E4F5" w:themeFill="accent1" w:themeFillTint="33"/>
          </w:tcPr>
          <w:p w14:paraId="4BF33CC2" w14:textId="5F88DE9C" w:rsidR="00D95445" w:rsidRPr="00664EA5" w:rsidRDefault="00D95445" w:rsidP="009C6E3A">
            <w:pPr>
              <w:pStyle w:val="ListParagraph"/>
              <w:numPr>
                <w:ilvl w:val="0"/>
                <w:numId w:val="4"/>
              </w:numPr>
              <w:spacing w:after="0" w:line="240" w:lineRule="auto"/>
              <w:contextualSpacing w:val="0"/>
              <w:rPr>
                <w:rFonts w:ascii="Arial" w:eastAsia="Times New Roman" w:hAnsi="Arial" w:cs="Arial"/>
                <w:lang w:eastAsia="en-GB"/>
              </w:rPr>
            </w:pPr>
            <w:r w:rsidRPr="00664EA5">
              <w:rPr>
                <w:rFonts w:ascii="Arial" w:eastAsia="Times New Roman" w:hAnsi="Arial" w:cs="Arial"/>
                <w:b/>
                <w:lang w:eastAsia="en-GB"/>
              </w:rPr>
              <w:t xml:space="preserve">Outline the key elements of the safety plan. </w:t>
            </w:r>
            <w:r w:rsidRPr="00664EA5">
              <w:rPr>
                <w:rFonts w:ascii="Arial" w:hAnsi="Arial" w:cs="Arial"/>
                <w:bCs/>
                <w:i/>
                <w:iCs/>
                <w:sz w:val="20"/>
                <w:szCs w:val="20"/>
              </w:rPr>
              <w:t xml:space="preserve">What are the key actions being taken to mitigate the risks, and what is the identified contingency plan (including for OOH). If there are key meetings due to take place, please identify what and when. If there is not a safety plan, one should be completed as a matter of urgency as the defensible decision cannot be signed off </w:t>
            </w:r>
            <w:r w:rsidR="00417947" w:rsidRPr="00664EA5">
              <w:rPr>
                <w:rFonts w:ascii="Arial" w:hAnsi="Arial" w:cs="Arial"/>
                <w:bCs/>
                <w:i/>
                <w:iCs/>
                <w:sz w:val="20"/>
                <w:szCs w:val="20"/>
              </w:rPr>
              <w:t>without.</w:t>
            </w:r>
            <w:r w:rsidR="00096C33">
              <w:rPr>
                <w:rFonts w:ascii="Arial" w:hAnsi="Arial" w:cs="Arial"/>
                <w:bCs/>
                <w:i/>
                <w:iCs/>
                <w:sz w:val="20"/>
                <w:szCs w:val="20"/>
              </w:rPr>
              <w:t xml:space="preserve"> </w:t>
            </w:r>
          </w:p>
        </w:tc>
      </w:tr>
      <w:tr w:rsidR="00D95445" w:rsidRPr="00664EA5" w14:paraId="5B49573B" w14:textId="77777777" w:rsidTr="005C4F8C">
        <w:tc>
          <w:tcPr>
            <w:tcW w:w="10627" w:type="dxa"/>
          </w:tcPr>
          <w:p w14:paraId="2E53AE10" w14:textId="77777777" w:rsidR="00D95445" w:rsidRPr="00664EA5" w:rsidRDefault="00D95445" w:rsidP="005C4F8C">
            <w:pPr>
              <w:spacing w:after="0" w:line="240" w:lineRule="auto"/>
              <w:rPr>
                <w:rFonts w:ascii="Arial" w:eastAsia="Times New Roman" w:hAnsi="Arial" w:cs="Arial"/>
                <w:lang w:eastAsia="en-GB"/>
              </w:rPr>
            </w:pPr>
          </w:p>
        </w:tc>
      </w:tr>
      <w:tr w:rsidR="00D95445" w:rsidRPr="00664EA5" w14:paraId="1424CD8B" w14:textId="77777777" w:rsidTr="005C4F8C">
        <w:tc>
          <w:tcPr>
            <w:tcW w:w="10627" w:type="dxa"/>
            <w:shd w:val="clear" w:color="auto" w:fill="C1E4F5" w:themeFill="accent1" w:themeFillTint="33"/>
          </w:tcPr>
          <w:p w14:paraId="0CDE0C69" w14:textId="77777777" w:rsidR="00D95445" w:rsidRPr="00703119" w:rsidRDefault="00D95445" w:rsidP="005C4F8C">
            <w:pPr>
              <w:pStyle w:val="ListParagraph"/>
              <w:numPr>
                <w:ilvl w:val="0"/>
                <w:numId w:val="4"/>
              </w:numPr>
              <w:spacing w:after="0" w:line="240" w:lineRule="auto"/>
              <w:contextualSpacing w:val="0"/>
              <w:rPr>
                <w:rFonts w:ascii="Arial" w:eastAsia="Times New Roman" w:hAnsi="Arial" w:cs="Arial"/>
                <w:bCs/>
                <w:sz w:val="20"/>
                <w:szCs w:val="20"/>
                <w:lang w:eastAsia="en-GB"/>
              </w:rPr>
            </w:pPr>
            <w:r w:rsidRPr="00664EA5">
              <w:rPr>
                <w:rFonts w:ascii="Arial" w:eastAsia="Times New Roman" w:hAnsi="Arial" w:cs="Arial"/>
                <w:b/>
                <w:lang w:eastAsia="en-GB"/>
              </w:rPr>
              <w:t xml:space="preserve">What are the views, wishes and feelings of the child/YP, parent or carer? </w:t>
            </w:r>
            <w:r w:rsidR="00442D52" w:rsidRPr="00442D52">
              <w:rPr>
                <w:rFonts w:ascii="Arial" w:eastAsia="Times New Roman" w:hAnsi="Arial" w:cs="Arial"/>
                <w:bCs/>
                <w:sz w:val="20"/>
                <w:szCs w:val="20"/>
                <w:lang w:eastAsia="en-GB"/>
              </w:rPr>
              <w:t xml:space="preserve">summary of direct work </w:t>
            </w:r>
            <w:r w:rsidRPr="00442D52">
              <w:rPr>
                <w:rFonts w:ascii="Arial" w:eastAsia="Times New Roman" w:hAnsi="Arial" w:cs="Arial"/>
                <w:bCs/>
                <w:i/>
                <w:iCs/>
                <w:sz w:val="20"/>
                <w:szCs w:val="20"/>
                <w:lang w:eastAsia="en-GB"/>
              </w:rPr>
              <w:t>How have these been balanced against the presenting risks?</w:t>
            </w:r>
          </w:p>
          <w:p w14:paraId="654B4862" w14:textId="082EC4F8" w:rsidR="00703119" w:rsidRPr="00115CEC" w:rsidRDefault="00703119" w:rsidP="00703119">
            <w:pPr>
              <w:pStyle w:val="ListParagraph"/>
              <w:spacing w:after="0" w:line="240" w:lineRule="auto"/>
              <w:contextualSpacing w:val="0"/>
              <w:rPr>
                <w:rFonts w:ascii="Arial" w:eastAsia="Times New Roman" w:hAnsi="Arial" w:cs="Arial"/>
                <w:bCs/>
                <w:sz w:val="20"/>
                <w:szCs w:val="20"/>
                <w:lang w:eastAsia="en-GB"/>
              </w:rPr>
            </w:pPr>
          </w:p>
        </w:tc>
      </w:tr>
      <w:tr w:rsidR="00D95445" w:rsidRPr="00664EA5" w14:paraId="5F186898" w14:textId="77777777" w:rsidTr="005C4F8C">
        <w:tc>
          <w:tcPr>
            <w:tcW w:w="10627" w:type="dxa"/>
          </w:tcPr>
          <w:p w14:paraId="62EDFD39" w14:textId="77777777" w:rsidR="00D95445" w:rsidRPr="00664EA5" w:rsidRDefault="00D95445" w:rsidP="005C4F8C">
            <w:pPr>
              <w:spacing w:after="0" w:line="240" w:lineRule="auto"/>
              <w:rPr>
                <w:rFonts w:ascii="Arial" w:eastAsia="Times New Roman" w:hAnsi="Arial" w:cs="Arial"/>
                <w:lang w:eastAsia="en-GB"/>
              </w:rPr>
            </w:pPr>
          </w:p>
        </w:tc>
      </w:tr>
      <w:tr w:rsidR="00271F8C" w:rsidRPr="00664EA5" w14:paraId="4298DF25" w14:textId="77777777" w:rsidTr="009C6E3A">
        <w:tc>
          <w:tcPr>
            <w:tcW w:w="10627" w:type="dxa"/>
            <w:shd w:val="clear" w:color="auto" w:fill="C1E4F5" w:themeFill="accent1" w:themeFillTint="33"/>
          </w:tcPr>
          <w:p w14:paraId="21D0F242" w14:textId="34F8770E" w:rsidR="00442D52" w:rsidRPr="009C6E3A" w:rsidRDefault="00442D52" w:rsidP="009C6E3A">
            <w:pPr>
              <w:pStyle w:val="ListParagraph"/>
              <w:numPr>
                <w:ilvl w:val="0"/>
                <w:numId w:val="4"/>
              </w:numPr>
              <w:spacing w:after="0" w:line="240" w:lineRule="auto"/>
              <w:rPr>
                <w:rFonts w:ascii="Arial" w:eastAsia="Times New Roman" w:hAnsi="Arial" w:cs="Arial"/>
                <w:b/>
                <w:bCs/>
                <w:lang w:eastAsia="en-GB"/>
              </w:rPr>
            </w:pPr>
            <w:r w:rsidRPr="009C6E3A">
              <w:rPr>
                <w:rFonts w:ascii="Arial" w:eastAsia="Times New Roman" w:hAnsi="Arial" w:cs="Arial"/>
                <w:b/>
                <w:bCs/>
                <w:lang w:eastAsia="en-GB"/>
              </w:rPr>
              <w:t xml:space="preserve">Advocacy — </w:t>
            </w:r>
            <w:r w:rsidRPr="009C6E3A">
              <w:rPr>
                <w:rFonts w:ascii="Arial" w:eastAsia="Times New Roman" w:hAnsi="Arial" w:cs="Arial"/>
                <w:i/>
                <w:iCs/>
                <w:sz w:val="20"/>
                <w:szCs w:val="20"/>
                <w:lang w:eastAsia="en-GB"/>
              </w:rPr>
              <w:t>referral made (Y/N); date; advocate name (if known); feedback incorporated?</w:t>
            </w:r>
          </w:p>
          <w:p w14:paraId="0A10D3C5" w14:textId="77777777" w:rsidR="00271F8C" w:rsidRPr="00CD0532" w:rsidRDefault="00271F8C" w:rsidP="00CD0532">
            <w:pPr>
              <w:spacing w:after="0" w:line="240" w:lineRule="auto"/>
              <w:rPr>
                <w:rFonts w:ascii="Arial" w:eastAsia="Times New Roman" w:hAnsi="Arial" w:cs="Arial"/>
                <w:b/>
                <w:bCs/>
                <w:lang w:eastAsia="en-GB"/>
              </w:rPr>
            </w:pPr>
          </w:p>
        </w:tc>
      </w:tr>
      <w:tr w:rsidR="00271F8C" w:rsidRPr="00664EA5" w14:paraId="509BB6CF" w14:textId="77777777" w:rsidTr="005C4F8C">
        <w:tc>
          <w:tcPr>
            <w:tcW w:w="10627" w:type="dxa"/>
          </w:tcPr>
          <w:p w14:paraId="1C219D49" w14:textId="77777777" w:rsidR="00271F8C" w:rsidRPr="00CD0532" w:rsidRDefault="00271F8C" w:rsidP="00CD0532">
            <w:pPr>
              <w:spacing w:after="0" w:line="240" w:lineRule="auto"/>
              <w:rPr>
                <w:rFonts w:ascii="Arial" w:eastAsia="Times New Roman" w:hAnsi="Arial" w:cs="Arial"/>
                <w:b/>
                <w:bCs/>
                <w:lang w:eastAsia="en-GB"/>
              </w:rPr>
            </w:pPr>
          </w:p>
        </w:tc>
      </w:tr>
      <w:tr w:rsidR="00271F8C" w:rsidRPr="00664EA5" w14:paraId="0754AB40" w14:textId="77777777" w:rsidTr="009C6E3A">
        <w:tc>
          <w:tcPr>
            <w:tcW w:w="10627" w:type="dxa"/>
            <w:shd w:val="clear" w:color="auto" w:fill="C1E4F5" w:themeFill="accent1" w:themeFillTint="33"/>
          </w:tcPr>
          <w:p w14:paraId="495AB829" w14:textId="29CD9C87" w:rsidR="009C6E3A" w:rsidRPr="009C6E3A" w:rsidRDefault="009C6E3A" w:rsidP="009C6E3A">
            <w:pPr>
              <w:pStyle w:val="ListParagraph"/>
              <w:numPr>
                <w:ilvl w:val="0"/>
                <w:numId w:val="4"/>
              </w:numPr>
              <w:spacing w:after="0" w:line="240" w:lineRule="auto"/>
              <w:rPr>
                <w:rFonts w:ascii="Arial" w:eastAsia="Times New Roman" w:hAnsi="Arial" w:cs="Arial"/>
                <w:lang w:eastAsia="en-GB"/>
              </w:rPr>
            </w:pPr>
            <w:r w:rsidRPr="009C6E3A">
              <w:rPr>
                <w:rFonts w:ascii="Arial" w:eastAsia="Times New Roman" w:hAnsi="Arial" w:cs="Arial"/>
                <w:b/>
                <w:bCs/>
                <w:shd w:val="clear" w:color="auto" w:fill="C1E4F5" w:themeFill="accent1" w:themeFillTint="33"/>
                <w:lang w:eastAsia="en-GB"/>
              </w:rPr>
              <w:t xml:space="preserve">QA/QOT Team </w:t>
            </w:r>
            <w:r w:rsidR="00497764" w:rsidRPr="009C6E3A">
              <w:rPr>
                <w:rFonts w:ascii="Arial" w:eastAsia="Times New Roman" w:hAnsi="Arial" w:cs="Arial"/>
                <w:b/>
                <w:bCs/>
                <w:shd w:val="clear" w:color="auto" w:fill="C1E4F5" w:themeFill="accent1" w:themeFillTint="33"/>
                <w:lang w:eastAsia="en-GB"/>
              </w:rPr>
              <w:t>Visits</w:t>
            </w:r>
            <w:r w:rsidR="00497764" w:rsidRPr="009C6E3A">
              <w:rPr>
                <w:rFonts w:ascii="Arial" w:eastAsia="Times New Roman" w:hAnsi="Arial" w:cs="Arial"/>
                <w:shd w:val="clear" w:color="auto" w:fill="C1E4F5" w:themeFill="accent1" w:themeFillTint="33"/>
                <w:lang w:eastAsia="en-GB"/>
              </w:rPr>
              <w:t xml:space="preserve"> (</w:t>
            </w:r>
            <w:r w:rsidRPr="009C6E3A">
              <w:rPr>
                <w:rFonts w:ascii="Arial" w:eastAsia="Times New Roman" w:hAnsi="Arial" w:cs="Arial"/>
                <w:i/>
                <w:iCs/>
                <w:sz w:val="20"/>
                <w:szCs w:val="20"/>
                <w:shd w:val="clear" w:color="auto" w:fill="C1E4F5" w:themeFill="accent1" w:themeFillTint="33"/>
                <w:lang w:eastAsia="en-GB"/>
              </w:rPr>
              <w:t xml:space="preserve">first visit due (within 7 days) </w:t>
            </w:r>
            <w:r w:rsidR="00703119" w:rsidRPr="009C6E3A">
              <w:rPr>
                <w:rFonts w:ascii="Arial" w:eastAsia="Times New Roman" w:hAnsi="Arial" w:cs="Arial"/>
                <w:i/>
                <w:iCs/>
                <w:sz w:val="20"/>
                <w:szCs w:val="20"/>
                <w:shd w:val="clear" w:color="auto" w:fill="C1E4F5" w:themeFill="accent1" w:themeFillTint="33"/>
                <w:lang w:eastAsia="en-GB"/>
              </w:rPr>
              <w:t>Frequency</w:t>
            </w:r>
            <w:r w:rsidRPr="009C6E3A">
              <w:rPr>
                <w:rFonts w:ascii="Arial" w:eastAsia="Times New Roman" w:hAnsi="Arial" w:cs="Arial"/>
                <w:i/>
                <w:iCs/>
                <w:sz w:val="20"/>
                <w:szCs w:val="20"/>
                <w:shd w:val="clear" w:color="auto" w:fill="C1E4F5" w:themeFill="accent1" w:themeFillTint="33"/>
                <w:lang w:eastAsia="en-GB"/>
              </w:rPr>
              <w:t xml:space="preserve"> of visits.)</w:t>
            </w:r>
            <w:r w:rsidRPr="009C6E3A">
              <w:rPr>
                <w:rFonts w:ascii="Arial" w:eastAsia="Times New Roman" w:hAnsi="Arial" w:cs="Arial"/>
                <w:i/>
                <w:iCs/>
                <w:sz w:val="20"/>
                <w:szCs w:val="20"/>
                <w:lang w:eastAsia="en-GB"/>
              </w:rPr>
              <w:t xml:space="preserve"> </w:t>
            </w:r>
          </w:p>
          <w:p w14:paraId="60646A73" w14:textId="77777777" w:rsidR="00271F8C" w:rsidRPr="00CD0532" w:rsidRDefault="00271F8C" w:rsidP="00CD0532">
            <w:pPr>
              <w:spacing w:after="0" w:line="240" w:lineRule="auto"/>
              <w:rPr>
                <w:rFonts w:ascii="Arial" w:eastAsia="Times New Roman" w:hAnsi="Arial" w:cs="Arial"/>
                <w:b/>
                <w:bCs/>
                <w:lang w:eastAsia="en-GB"/>
              </w:rPr>
            </w:pPr>
          </w:p>
        </w:tc>
      </w:tr>
      <w:tr w:rsidR="00271F8C" w:rsidRPr="00664EA5" w14:paraId="05F71E9E" w14:textId="77777777" w:rsidTr="005C4F8C">
        <w:tc>
          <w:tcPr>
            <w:tcW w:w="10627" w:type="dxa"/>
          </w:tcPr>
          <w:p w14:paraId="2DCF54DB" w14:textId="77777777" w:rsidR="00271F8C" w:rsidRPr="00CD0532" w:rsidRDefault="00271F8C" w:rsidP="00CD0532">
            <w:pPr>
              <w:spacing w:after="0" w:line="240" w:lineRule="auto"/>
              <w:rPr>
                <w:rFonts w:ascii="Arial" w:eastAsia="Times New Roman" w:hAnsi="Arial" w:cs="Arial"/>
                <w:b/>
                <w:bCs/>
                <w:lang w:eastAsia="en-GB"/>
              </w:rPr>
            </w:pPr>
          </w:p>
        </w:tc>
      </w:tr>
      <w:tr w:rsidR="00055C47" w:rsidRPr="00664EA5" w14:paraId="42506344" w14:textId="77777777" w:rsidTr="000041A6">
        <w:tc>
          <w:tcPr>
            <w:tcW w:w="10627" w:type="dxa"/>
            <w:shd w:val="clear" w:color="auto" w:fill="C1E4F5" w:themeFill="accent1" w:themeFillTint="33"/>
          </w:tcPr>
          <w:p w14:paraId="7A48138D" w14:textId="0C66838B" w:rsidR="009C6E3A" w:rsidRPr="009C6E3A" w:rsidRDefault="009C6E3A" w:rsidP="009C6E3A">
            <w:pPr>
              <w:pStyle w:val="ListParagraph"/>
              <w:numPr>
                <w:ilvl w:val="0"/>
                <w:numId w:val="4"/>
              </w:numPr>
              <w:spacing w:after="0" w:line="240" w:lineRule="auto"/>
              <w:rPr>
                <w:rFonts w:ascii="Arial" w:eastAsia="Times New Roman" w:hAnsi="Arial" w:cs="Arial"/>
                <w:lang w:eastAsia="en-GB"/>
              </w:rPr>
            </w:pPr>
            <w:r w:rsidRPr="009C6E3A">
              <w:rPr>
                <w:rFonts w:ascii="Arial" w:eastAsia="Times New Roman" w:hAnsi="Arial" w:cs="Arial"/>
                <w:b/>
                <w:bCs/>
                <w:lang w:eastAsia="en-GB"/>
              </w:rPr>
              <w:t xml:space="preserve">Visiting </w:t>
            </w:r>
            <w:r w:rsidR="00497764" w:rsidRPr="009C6E3A">
              <w:rPr>
                <w:rFonts w:ascii="Arial" w:eastAsia="Times New Roman" w:hAnsi="Arial" w:cs="Arial"/>
                <w:b/>
                <w:bCs/>
                <w:lang w:eastAsia="en-GB"/>
              </w:rPr>
              <w:t>pattern</w:t>
            </w:r>
            <w:r w:rsidR="00497764" w:rsidRPr="009C6E3A">
              <w:rPr>
                <w:rFonts w:ascii="Arial" w:eastAsia="Times New Roman" w:hAnsi="Arial" w:cs="Arial"/>
                <w:lang w:eastAsia="en-GB"/>
              </w:rPr>
              <w:t>.</w:t>
            </w:r>
            <w:r w:rsidRPr="009C6E3A">
              <w:rPr>
                <w:rFonts w:ascii="Arial" w:eastAsia="Times New Roman" w:hAnsi="Arial" w:cs="Arial"/>
                <w:lang w:eastAsia="en-GB"/>
              </w:rPr>
              <w:t xml:space="preserve"> weekly until CIC </w:t>
            </w:r>
            <w:r w:rsidR="00417947" w:rsidRPr="009C6E3A">
              <w:rPr>
                <w:rFonts w:ascii="Arial" w:eastAsia="Times New Roman" w:hAnsi="Arial" w:cs="Arial"/>
                <w:lang w:eastAsia="en-GB"/>
              </w:rPr>
              <w:t>review,</w:t>
            </w:r>
            <w:r w:rsidRPr="009C6E3A">
              <w:rPr>
                <w:rFonts w:ascii="Arial" w:eastAsia="Times New Roman" w:hAnsi="Arial" w:cs="Arial"/>
                <w:lang w:eastAsia="en-GB"/>
              </w:rPr>
              <w:t xml:space="preserve"> then as agreed — specify frequency &amp; next visit date.</w:t>
            </w:r>
          </w:p>
          <w:p w14:paraId="229B7E7E" w14:textId="77777777" w:rsidR="00055C47" w:rsidRDefault="00055C47" w:rsidP="009C6E3A">
            <w:pPr>
              <w:spacing w:after="0" w:line="240" w:lineRule="auto"/>
              <w:rPr>
                <w:rFonts w:ascii="Arial" w:eastAsia="Times New Roman" w:hAnsi="Arial" w:cs="Arial"/>
                <w:lang w:eastAsia="en-GB"/>
              </w:rPr>
            </w:pPr>
          </w:p>
        </w:tc>
      </w:tr>
      <w:tr w:rsidR="00055C47" w:rsidRPr="00664EA5" w14:paraId="33C37433" w14:textId="77777777" w:rsidTr="005C4F8C">
        <w:tc>
          <w:tcPr>
            <w:tcW w:w="10627" w:type="dxa"/>
          </w:tcPr>
          <w:p w14:paraId="0F61BE05" w14:textId="77777777" w:rsidR="00055C47" w:rsidRDefault="00055C47" w:rsidP="005C4F8C">
            <w:pPr>
              <w:spacing w:after="0" w:line="240" w:lineRule="auto"/>
              <w:rPr>
                <w:rFonts w:ascii="Arial" w:eastAsia="Times New Roman" w:hAnsi="Arial" w:cs="Arial"/>
                <w:lang w:eastAsia="en-GB"/>
              </w:rPr>
            </w:pPr>
          </w:p>
        </w:tc>
      </w:tr>
    </w:tbl>
    <w:p w14:paraId="70B42060" w14:textId="77777777" w:rsidR="00D95445" w:rsidRPr="00664EA5" w:rsidRDefault="00D95445" w:rsidP="00D95445">
      <w:pPr>
        <w:spacing w:line="256" w:lineRule="auto"/>
        <w:jc w:val="both"/>
        <w:rPr>
          <w:rFonts w:ascii="Arial" w:hAnsi="Arial" w:cs="Arial"/>
          <w:sz w:val="10"/>
          <w:szCs w:val="8"/>
        </w:rPr>
      </w:pPr>
      <w:bookmarkStart w:id="0" w:name="_Hlk125374800"/>
    </w:p>
    <w:p w14:paraId="494AF9DC" w14:textId="77777777" w:rsidR="00D95445" w:rsidRDefault="00D95445" w:rsidP="00D95445">
      <w:pPr>
        <w:spacing w:line="256" w:lineRule="auto"/>
        <w:jc w:val="both"/>
        <w:rPr>
          <w:rFonts w:ascii="Arial" w:hAnsi="Arial" w:cs="Arial"/>
          <w:sz w:val="8"/>
          <w:szCs w:val="6"/>
        </w:rPr>
      </w:pPr>
    </w:p>
    <w:p w14:paraId="0FE73857" w14:textId="77777777" w:rsidR="004D7150" w:rsidRDefault="004D7150" w:rsidP="00D95445">
      <w:pPr>
        <w:spacing w:line="256" w:lineRule="auto"/>
        <w:jc w:val="both"/>
        <w:rPr>
          <w:rFonts w:ascii="Arial" w:hAnsi="Arial" w:cs="Arial"/>
          <w:sz w:val="8"/>
          <w:szCs w:val="6"/>
        </w:rPr>
      </w:pPr>
    </w:p>
    <w:p w14:paraId="4117F8BF" w14:textId="77777777" w:rsidR="004D7150" w:rsidRDefault="004D7150" w:rsidP="00D95445">
      <w:pPr>
        <w:spacing w:line="256" w:lineRule="auto"/>
        <w:jc w:val="both"/>
        <w:rPr>
          <w:rFonts w:ascii="Arial" w:hAnsi="Arial" w:cs="Arial"/>
          <w:sz w:val="8"/>
          <w:szCs w:val="6"/>
        </w:rPr>
      </w:pPr>
    </w:p>
    <w:p w14:paraId="75BE7E7B" w14:textId="77777777" w:rsidR="004D7150" w:rsidRDefault="004D7150" w:rsidP="00D95445">
      <w:pPr>
        <w:spacing w:line="256" w:lineRule="auto"/>
        <w:jc w:val="both"/>
        <w:rPr>
          <w:rFonts w:ascii="Arial" w:hAnsi="Arial" w:cs="Arial"/>
          <w:sz w:val="8"/>
          <w:szCs w:val="6"/>
        </w:rPr>
      </w:pPr>
    </w:p>
    <w:p w14:paraId="38DDAAB1" w14:textId="77777777" w:rsidR="004D7150" w:rsidRDefault="004D7150" w:rsidP="00D95445">
      <w:pPr>
        <w:spacing w:line="256" w:lineRule="auto"/>
        <w:jc w:val="both"/>
        <w:rPr>
          <w:rFonts w:ascii="Arial" w:hAnsi="Arial" w:cs="Arial"/>
          <w:sz w:val="8"/>
          <w:szCs w:val="6"/>
        </w:rPr>
      </w:pPr>
    </w:p>
    <w:p w14:paraId="74C79E41" w14:textId="77777777" w:rsidR="004D7150" w:rsidRDefault="004D7150" w:rsidP="00D95445">
      <w:pPr>
        <w:spacing w:line="256" w:lineRule="auto"/>
        <w:jc w:val="both"/>
        <w:rPr>
          <w:rFonts w:ascii="Arial" w:hAnsi="Arial" w:cs="Arial"/>
          <w:sz w:val="8"/>
          <w:szCs w:val="6"/>
        </w:rPr>
      </w:pPr>
    </w:p>
    <w:p w14:paraId="42B8D34D" w14:textId="77777777" w:rsidR="004D7150" w:rsidRPr="00664EA5" w:rsidRDefault="004D7150" w:rsidP="00D95445">
      <w:pPr>
        <w:spacing w:line="256" w:lineRule="auto"/>
        <w:jc w:val="both"/>
        <w:rPr>
          <w:rFonts w:ascii="Arial" w:hAnsi="Arial" w:cs="Arial"/>
          <w:sz w:val="8"/>
          <w:szCs w:val="6"/>
        </w:rPr>
      </w:pPr>
    </w:p>
    <w:p w14:paraId="5C6057D8" w14:textId="77777777" w:rsidR="00D95445" w:rsidRPr="00664EA5" w:rsidRDefault="00D95445" w:rsidP="00D95445">
      <w:pPr>
        <w:spacing w:line="256" w:lineRule="auto"/>
        <w:jc w:val="both"/>
        <w:rPr>
          <w:rFonts w:ascii="Arial" w:hAnsi="Arial" w:cs="Arial"/>
          <w:sz w:val="28"/>
        </w:rPr>
      </w:pPr>
      <w:r w:rsidRPr="00664EA5">
        <w:rPr>
          <w:rFonts w:ascii="Arial" w:hAnsi="Arial" w:cs="Arial"/>
          <w:b/>
          <w:bCs/>
        </w:rPr>
        <w:t>Professional Consultation</w:t>
      </w:r>
      <w:r w:rsidRPr="00664EA5">
        <w:rPr>
          <w:rFonts w:ascii="Arial" w:hAnsi="Arial" w:cs="Arial"/>
        </w:rPr>
        <w:t xml:space="preserve"> (Legal, IRO, CP Chair).</w:t>
      </w:r>
    </w:p>
    <w:p w14:paraId="7716DB06" w14:textId="77777777" w:rsidR="00D95445" w:rsidRPr="00664EA5" w:rsidRDefault="00D95445" w:rsidP="00D95445">
      <w:pPr>
        <w:spacing w:line="256" w:lineRule="auto"/>
        <w:jc w:val="both"/>
        <w:rPr>
          <w:rFonts w:ascii="Arial" w:hAnsi="Arial" w:cs="Arial"/>
          <w:sz w:val="10"/>
          <w:szCs w:val="8"/>
        </w:rPr>
      </w:pPr>
    </w:p>
    <w:p w14:paraId="42DD620D" w14:textId="77777777" w:rsidR="00D95445" w:rsidRPr="00664EA5" w:rsidRDefault="00D95445" w:rsidP="00D95445">
      <w:pPr>
        <w:spacing w:line="256" w:lineRule="auto"/>
        <w:jc w:val="both"/>
        <w:rPr>
          <w:rFonts w:ascii="Arial" w:hAnsi="Arial" w:cs="Arial"/>
          <w:sz w:val="10"/>
          <w:szCs w:val="8"/>
        </w:rPr>
      </w:pPr>
    </w:p>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3"/>
        <w:gridCol w:w="5314"/>
      </w:tblGrid>
      <w:tr w:rsidR="00D95445" w:rsidRPr="00664EA5" w14:paraId="1B58AC18" w14:textId="77777777" w:rsidTr="005C4F8C">
        <w:tc>
          <w:tcPr>
            <w:tcW w:w="10627" w:type="dxa"/>
            <w:gridSpan w:val="2"/>
            <w:shd w:val="clear" w:color="auto" w:fill="C1E4F5" w:themeFill="accent1" w:themeFillTint="33"/>
          </w:tcPr>
          <w:p w14:paraId="420763B7" w14:textId="77777777" w:rsidR="00D95445" w:rsidRPr="00664EA5" w:rsidRDefault="00D95445" w:rsidP="009C6E3A">
            <w:pPr>
              <w:pStyle w:val="ListParagraph"/>
              <w:numPr>
                <w:ilvl w:val="0"/>
                <w:numId w:val="4"/>
              </w:numPr>
              <w:spacing w:after="0" w:line="240" w:lineRule="auto"/>
              <w:contextualSpacing w:val="0"/>
              <w:rPr>
                <w:rFonts w:ascii="Arial" w:eastAsia="Times New Roman" w:hAnsi="Arial" w:cs="Arial"/>
                <w:bCs/>
                <w:i/>
                <w:iCs/>
                <w:sz w:val="20"/>
                <w:szCs w:val="20"/>
                <w:lang w:eastAsia="en-GB"/>
              </w:rPr>
            </w:pPr>
            <w:r w:rsidRPr="00664EA5">
              <w:rPr>
                <w:rFonts w:ascii="Arial" w:eastAsia="Times New Roman" w:hAnsi="Arial" w:cs="Arial"/>
                <w:b/>
                <w:lang w:eastAsia="en-GB"/>
              </w:rPr>
              <w:t xml:space="preserve">Have the right professionals been consulted, including legal advisors, professional and independent experts? </w:t>
            </w:r>
            <w:r w:rsidRPr="00664EA5">
              <w:rPr>
                <w:rFonts w:ascii="Arial" w:eastAsia="Times New Roman" w:hAnsi="Arial" w:cs="Arial"/>
                <w:bCs/>
                <w:i/>
                <w:iCs/>
                <w:sz w:val="20"/>
                <w:szCs w:val="20"/>
                <w:lang w:eastAsia="en-GB"/>
              </w:rPr>
              <w:t xml:space="preserve">(A parent if the child remains in family; Cafcass, legal, parties where proceedings are in place; the IRO where the child is a CiC; the CP chair where a CPP is in place) </w:t>
            </w:r>
          </w:p>
          <w:p w14:paraId="308938E6" w14:textId="77777777" w:rsidR="00D95445" w:rsidRPr="00664EA5" w:rsidRDefault="00D95445" w:rsidP="005C4F8C">
            <w:pPr>
              <w:spacing w:after="0" w:line="240" w:lineRule="auto"/>
              <w:rPr>
                <w:rFonts w:ascii="Arial" w:eastAsia="Times New Roman" w:hAnsi="Arial" w:cs="Arial"/>
                <w:lang w:eastAsia="en-GB"/>
              </w:rPr>
            </w:pPr>
          </w:p>
        </w:tc>
      </w:tr>
      <w:tr w:rsidR="00D95445" w:rsidRPr="00664EA5" w14:paraId="555A3B60" w14:textId="77777777" w:rsidTr="005C4F8C">
        <w:tc>
          <w:tcPr>
            <w:tcW w:w="10627" w:type="dxa"/>
            <w:gridSpan w:val="2"/>
          </w:tcPr>
          <w:p w14:paraId="33CED4B5" w14:textId="77777777" w:rsidR="00D95445" w:rsidRPr="00664EA5" w:rsidRDefault="00D95445" w:rsidP="005C4F8C">
            <w:pPr>
              <w:spacing w:after="0" w:line="240" w:lineRule="auto"/>
              <w:rPr>
                <w:rFonts w:ascii="Arial" w:eastAsia="Times New Roman" w:hAnsi="Arial" w:cs="Arial"/>
                <w:lang w:eastAsia="en-GB"/>
              </w:rPr>
            </w:pPr>
          </w:p>
          <w:p w14:paraId="20C3023E" w14:textId="77777777" w:rsidR="00D95445" w:rsidRPr="00664EA5" w:rsidRDefault="00D95445" w:rsidP="005C4F8C">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Legal Advisor </w:t>
            </w:r>
          </w:p>
          <w:p w14:paraId="7439B9DF" w14:textId="77777777" w:rsidR="00D95445" w:rsidRPr="00664EA5" w:rsidRDefault="00D95445" w:rsidP="005C4F8C">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Independent Reviewing Officer (IRO) </w:t>
            </w:r>
          </w:p>
          <w:p w14:paraId="659C8670" w14:textId="77777777" w:rsidR="00D95445" w:rsidRPr="00664EA5" w:rsidRDefault="00D95445" w:rsidP="005C4F8C">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Child Protection Chair </w:t>
            </w:r>
          </w:p>
          <w:p w14:paraId="40DE5C37" w14:textId="77777777" w:rsidR="00D95445" w:rsidRPr="00664EA5" w:rsidRDefault="00D95445" w:rsidP="005C4F8C">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Cafcass </w:t>
            </w:r>
          </w:p>
          <w:p w14:paraId="2D84888B" w14:textId="77777777" w:rsidR="00D95445" w:rsidRPr="00664EA5" w:rsidRDefault="00D95445" w:rsidP="005C4F8C">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Parent / Carer </w:t>
            </w:r>
          </w:p>
          <w:p w14:paraId="5076F8D0" w14:textId="77777777" w:rsidR="00D95445" w:rsidRPr="00664EA5" w:rsidRDefault="00D95445" w:rsidP="005C4F8C">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Other (specify): </w:t>
            </w:r>
          </w:p>
          <w:p w14:paraId="7F3425DD" w14:textId="77777777" w:rsidR="00D95445" w:rsidRPr="00664EA5" w:rsidRDefault="00D95445" w:rsidP="005C4F8C">
            <w:pPr>
              <w:spacing w:after="0" w:line="240" w:lineRule="auto"/>
              <w:rPr>
                <w:rFonts w:ascii="Arial" w:eastAsia="Times New Roman" w:hAnsi="Arial" w:cs="Arial"/>
                <w:lang w:eastAsia="en-GB"/>
              </w:rPr>
            </w:pPr>
          </w:p>
          <w:p w14:paraId="0E9D9B7B" w14:textId="77777777" w:rsidR="00D95445" w:rsidRPr="00664EA5" w:rsidRDefault="00D95445" w:rsidP="005C4F8C">
            <w:pPr>
              <w:spacing w:after="0" w:line="240" w:lineRule="auto"/>
              <w:rPr>
                <w:rFonts w:ascii="Arial" w:eastAsia="Times New Roman" w:hAnsi="Arial" w:cs="Arial"/>
                <w:lang w:eastAsia="en-GB"/>
              </w:rPr>
            </w:pPr>
          </w:p>
          <w:p w14:paraId="4F626B77" w14:textId="77777777" w:rsidR="00D95445" w:rsidRPr="00664EA5" w:rsidRDefault="00D95445" w:rsidP="005C4F8C">
            <w:pPr>
              <w:spacing w:after="0" w:line="240" w:lineRule="auto"/>
              <w:rPr>
                <w:rFonts w:ascii="Arial" w:eastAsia="Times New Roman" w:hAnsi="Arial" w:cs="Arial"/>
                <w:lang w:eastAsia="en-GB"/>
              </w:rPr>
            </w:pPr>
            <w:r w:rsidRPr="00664EA5">
              <w:rPr>
                <w:rFonts w:ascii="Arial" w:eastAsia="Times New Roman" w:hAnsi="Arial" w:cs="Arial"/>
                <w:lang w:eastAsia="en-GB"/>
              </w:rPr>
              <w:t xml:space="preserve">Comments </w:t>
            </w:r>
          </w:p>
          <w:p w14:paraId="0DC18D66" w14:textId="77777777" w:rsidR="00D95445" w:rsidRPr="00664EA5" w:rsidRDefault="00D95445" w:rsidP="005C4F8C">
            <w:pPr>
              <w:spacing w:after="0" w:line="240" w:lineRule="auto"/>
              <w:rPr>
                <w:rFonts w:ascii="Arial" w:eastAsia="Times New Roman" w:hAnsi="Arial" w:cs="Arial"/>
                <w:lang w:eastAsia="en-GB"/>
              </w:rPr>
            </w:pPr>
          </w:p>
        </w:tc>
      </w:tr>
      <w:tr w:rsidR="00D95445" w:rsidRPr="00664EA5" w14:paraId="54856503" w14:textId="77777777" w:rsidTr="005C4F8C">
        <w:tc>
          <w:tcPr>
            <w:tcW w:w="5313" w:type="dxa"/>
            <w:shd w:val="clear" w:color="auto" w:fill="C1E4F5" w:themeFill="accent1" w:themeFillTint="33"/>
          </w:tcPr>
          <w:p w14:paraId="01A4A9FF" w14:textId="77777777" w:rsidR="00D95445" w:rsidRPr="00664EA5" w:rsidRDefault="00D95445" w:rsidP="009C6E3A">
            <w:pPr>
              <w:pStyle w:val="ListParagraph"/>
              <w:numPr>
                <w:ilvl w:val="0"/>
                <w:numId w:val="4"/>
              </w:numPr>
              <w:spacing w:after="0" w:line="240" w:lineRule="auto"/>
              <w:contextualSpacing w:val="0"/>
              <w:rPr>
                <w:rFonts w:ascii="Arial" w:eastAsia="Times New Roman" w:hAnsi="Arial" w:cs="Arial"/>
                <w:b/>
                <w:lang w:eastAsia="en-GB"/>
              </w:rPr>
            </w:pPr>
            <w:r w:rsidRPr="00664EA5">
              <w:rPr>
                <w:rFonts w:ascii="Arial" w:hAnsi="Arial" w:cs="Arial"/>
                <w:b/>
                <w:bCs/>
                <w:szCs w:val="20"/>
              </w:rPr>
              <w:t>Date for review of the defensible decision</w:t>
            </w:r>
          </w:p>
          <w:p w14:paraId="251A4021" w14:textId="77777777" w:rsidR="00D95445" w:rsidRPr="00664EA5" w:rsidRDefault="00D95445" w:rsidP="005C4F8C">
            <w:pPr>
              <w:pStyle w:val="ListParagraph"/>
              <w:spacing w:after="0" w:line="240" w:lineRule="auto"/>
              <w:ind w:left="360"/>
              <w:rPr>
                <w:rFonts w:ascii="Arial" w:eastAsia="Times New Roman" w:hAnsi="Arial" w:cs="Arial"/>
                <w:b/>
                <w:lang w:eastAsia="en-GB"/>
              </w:rPr>
            </w:pPr>
          </w:p>
        </w:tc>
        <w:sdt>
          <w:sdtPr>
            <w:rPr>
              <w:rFonts w:ascii="Arial" w:hAnsi="Arial" w:cs="Arial"/>
              <w:b/>
              <w:color w:val="0070C0"/>
              <w:szCs w:val="20"/>
            </w:rPr>
            <w:id w:val="618500301"/>
            <w:placeholder>
              <w:docPart w:val="4AB22F7FAE564062AD004722193D3414"/>
            </w:placeholder>
            <w:showingPlcHdr/>
            <w:date w:fullDate="2023-01-20T00:00:00Z">
              <w:dateFormat w:val="dd/MM/yyyy"/>
              <w:lid w:val="en-GB"/>
              <w:storeMappedDataAs w:val="dateTime"/>
              <w:calendar w:val="gregorian"/>
            </w:date>
          </w:sdtPr>
          <w:sdtEndPr/>
          <w:sdtContent>
            <w:tc>
              <w:tcPr>
                <w:tcW w:w="5314" w:type="dxa"/>
                <w:shd w:val="clear" w:color="auto" w:fill="C1E4F5" w:themeFill="accent1" w:themeFillTint="33"/>
              </w:tcPr>
              <w:p w14:paraId="7B1AF712" w14:textId="77777777" w:rsidR="00D95445" w:rsidRPr="00664EA5" w:rsidRDefault="00D95445" w:rsidP="005C4F8C">
                <w:pPr>
                  <w:spacing w:after="0" w:line="240" w:lineRule="auto"/>
                  <w:rPr>
                    <w:rFonts w:ascii="Arial" w:eastAsia="Times New Roman" w:hAnsi="Arial" w:cs="Arial"/>
                    <w:b/>
                    <w:lang w:eastAsia="en-GB"/>
                  </w:rPr>
                </w:pPr>
                <w:r w:rsidRPr="00664EA5">
                  <w:rPr>
                    <w:rStyle w:val="PlaceholderText"/>
                  </w:rPr>
                  <w:t>Click or tap to enter a date.</w:t>
                </w:r>
              </w:p>
            </w:tc>
          </w:sdtContent>
        </w:sdt>
      </w:tr>
    </w:tbl>
    <w:p w14:paraId="1C8102E0" w14:textId="77777777" w:rsidR="00D95445" w:rsidRPr="00664EA5" w:rsidRDefault="00D95445" w:rsidP="00D95445">
      <w:pPr>
        <w:spacing w:line="256" w:lineRule="auto"/>
        <w:jc w:val="both"/>
        <w:rPr>
          <w:rFonts w:ascii="Arial" w:hAnsi="Arial" w:cs="Arial"/>
          <w:sz w:val="10"/>
          <w:szCs w:val="8"/>
        </w:rPr>
      </w:pPr>
    </w:p>
    <w:p w14:paraId="1C581C9A" w14:textId="77777777" w:rsidR="00D95445" w:rsidRPr="00664EA5" w:rsidRDefault="00D95445" w:rsidP="00D95445">
      <w:pPr>
        <w:spacing w:line="256" w:lineRule="auto"/>
        <w:jc w:val="both"/>
        <w:rPr>
          <w:rFonts w:ascii="Arial" w:hAnsi="Arial" w:cs="Arial"/>
          <w:sz w:val="10"/>
          <w:szCs w:val="8"/>
        </w:rPr>
      </w:pPr>
    </w:p>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2947"/>
        <w:gridCol w:w="3893"/>
      </w:tblGrid>
      <w:tr w:rsidR="00D95445" w:rsidRPr="00664EA5" w14:paraId="35C7E1B4" w14:textId="77777777" w:rsidTr="005C4F8C">
        <w:tc>
          <w:tcPr>
            <w:tcW w:w="10627" w:type="dxa"/>
            <w:gridSpan w:val="3"/>
            <w:shd w:val="clear" w:color="auto" w:fill="C1E4F5" w:themeFill="accent1" w:themeFillTint="33"/>
          </w:tcPr>
          <w:p w14:paraId="0A3531E5" w14:textId="20B6F1D9"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STRATEGIC MANAGER REVIEW OF DECISION &amp; RECOMMENDATION:</w:t>
            </w:r>
            <w:r w:rsidRPr="00664EA5">
              <w:rPr>
                <w:rFonts w:ascii="Arial" w:eastAsia="Times New Roman" w:hAnsi="Arial" w:cs="Arial"/>
                <w:bCs/>
                <w:i/>
                <w:iCs/>
                <w:sz w:val="20"/>
                <w:szCs w:val="20"/>
                <w:lang w:eastAsia="en-GB"/>
              </w:rPr>
              <w:t xml:space="preserve"> (does the </w:t>
            </w:r>
            <w:r>
              <w:rPr>
                <w:rFonts w:ascii="Arial" w:eastAsia="Times New Roman" w:hAnsi="Arial" w:cs="Arial"/>
                <w:bCs/>
                <w:i/>
                <w:iCs/>
                <w:sz w:val="20"/>
                <w:szCs w:val="20"/>
                <w:lang w:eastAsia="en-GB"/>
              </w:rPr>
              <w:t xml:space="preserve">Team Manager/ </w:t>
            </w:r>
            <w:r w:rsidRPr="00664EA5">
              <w:rPr>
                <w:rFonts w:ascii="Arial" w:eastAsia="Times New Roman" w:hAnsi="Arial" w:cs="Arial"/>
                <w:bCs/>
                <w:i/>
                <w:iCs/>
                <w:sz w:val="20"/>
                <w:szCs w:val="20"/>
                <w:lang w:eastAsia="en-GB"/>
              </w:rPr>
              <w:t>Service Manager endorse the decision, what actions are needed, any outstanding issues which need to be addressed?)</w:t>
            </w:r>
          </w:p>
        </w:tc>
      </w:tr>
      <w:tr w:rsidR="00D95445" w:rsidRPr="00664EA5" w14:paraId="09F4EFBE" w14:textId="77777777" w:rsidTr="005C4F8C">
        <w:tc>
          <w:tcPr>
            <w:tcW w:w="10627" w:type="dxa"/>
            <w:gridSpan w:val="3"/>
          </w:tcPr>
          <w:p w14:paraId="502A831E"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Strategic Manager: </w:t>
            </w:r>
          </w:p>
        </w:tc>
      </w:tr>
      <w:tr w:rsidR="00497764" w:rsidRPr="00664EA5" w14:paraId="0E331926" w14:textId="77777777" w:rsidTr="005C4F8C">
        <w:tc>
          <w:tcPr>
            <w:tcW w:w="10627" w:type="dxa"/>
            <w:gridSpan w:val="3"/>
          </w:tcPr>
          <w:p w14:paraId="3EE62038" w14:textId="77777777" w:rsidR="00497764" w:rsidRDefault="00497764" w:rsidP="005C4F8C">
            <w:pPr>
              <w:spacing w:after="0" w:line="240" w:lineRule="auto"/>
              <w:rPr>
                <w:rFonts w:ascii="Arial" w:eastAsia="Times New Roman" w:hAnsi="Arial" w:cs="Arial"/>
                <w:b/>
                <w:lang w:eastAsia="en-GB"/>
              </w:rPr>
            </w:pPr>
            <w:r>
              <w:rPr>
                <w:rFonts w:ascii="Arial" w:eastAsia="Times New Roman" w:hAnsi="Arial" w:cs="Arial"/>
                <w:b/>
                <w:lang w:eastAsia="en-GB"/>
              </w:rPr>
              <w:t>Comments</w:t>
            </w:r>
          </w:p>
          <w:p w14:paraId="3EEFBD04" w14:textId="1304F15B" w:rsidR="00497764" w:rsidRPr="00664EA5" w:rsidRDefault="00497764" w:rsidP="005C4F8C">
            <w:pPr>
              <w:spacing w:after="0" w:line="240" w:lineRule="auto"/>
              <w:rPr>
                <w:rFonts w:ascii="Arial" w:eastAsia="Times New Roman" w:hAnsi="Arial" w:cs="Arial"/>
                <w:b/>
                <w:lang w:eastAsia="en-GB"/>
              </w:rPr>
            </w:pPr>
          </w:p>
        </w:tc>
      </w:tr>
      <w:tr w:rsidR="00D95445" w:rsidRPr="00664EA5" w14:paraId="64A2B2FA" w14:textId="77777777" w:rsidTr="005C4F8C">
        <w:trPr>
          <w:gridAfter w:val="1"/>
          <w:wAfter w:w="3893" w:type="dxa"/>
        </w:trPr>
        <w:tc>
          <w:tcPr>
            <w:tcW w:w="3787" w:type="dxa"/>
          </w:tcPr>
          <w:p w14:paraId="149DF756"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Print Name:  </w:t>
            </w:r>
          </w:p>
          <w:p w14:paraId="0B265146" w14:textId="77777777" w:rsidR="00D95445" w:rsidRPr="00664EA5" w:rsidRDefault="00D95445" w:rsidP="005C4F8C">
            <w:pPr>
              <w:spacing w:after="0" w:line="240" w:lineRule="auto"/>
              <w:rPr>
                <w:rFonts w:ascii="Arial" w:eastAsia="Times New Roman" w:hAnsi="Arial" w:cs="Arial"/>
                <w:b/>
                <w:lang w:eastAsia="en-GB"/>
              </w:rPr>
            </w:pPr>
          </w:p>
        </w:tc>
        <w:tc>
          <w:tcPr>
            <w:tcW w:w="2947" w:type="dxa"/>
          </w:tcPr>
          <w:p w14:paraId="5808924A"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DATE:   </w:t>
            </w:r>
            <w:r w:rsidRPr="00664EA5">
              <w:rPr>
                <w:rFonts w:ascii="Arial" w:hAnsi="Arial" w:cs="Arial"/>
                <w:b/>
                <w:color w:val="0070C0"/>
                <w:szCs w:val="20"/>
              </w:rPr>
              <w:t xml:space="preserve"> </w:t>
            </w:r>
          </w:p>
          <w:p w14:paraId="5BE112FF" w14:textId="77777777" w:rsidR="00D95445" w:rsidRPr="00664EA5" w:rsidRDefault="00D95445" w:rsidP="005C4F8C">
            <w:pPr>
              <w:spacing w:after="0" w:line="240" w:lineRule="auto"/>
              <w:rPr>
                <w:rFonts w:ascii="Arial" w:eastAsia="Times New Roman" w:hAnsi="Arial" w:cs="Arial"/>
                <w:b/>
                <w:lang w:eastAsia="en-GB"/>
              </w:rPr>
            </w:pPr>
          </w:p>
        </w:tc>
      </w:tr>
      <w:tr w:rsidR="00D95445" w:rsidRPr="00664EA5" w14:paraId="64832AE8" w14:textId="77777777" w:rsidTr="005C4F8C">
        <w:tc>
          <w:tcPr>
            <w:tcW w:w="10627" w:type="dxa"/>
            <w:gridSpan w:val="3"/>
            <w:shd w:val="clear" w:color="auto" w:fill="C1E4F5" w:themeFill="accent1" w:themeFillTint="33"/>
          </w:tcPr>
          <w:p w14:paraId="50B901B4"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ASSISTANT DIRECTOR REVIEW OF DECISION &amp; RECOMMENDATION:</w:t>
            </w:r>
            <w:r w:rsidRPr="00664EA5">
              <w:rPr>
                <w:rFonts w:ascii="Arial" w:eastAsia="Times New Roman" w:hAnsi="Arial" w:cs="Arial"/>
                <w:bCs/>
                <w:i/>
                <w:iCs/>
                <w:sz w:val="20"/>
                <w:szCs w:val="20"/>
                <w:lang w:eastAsia="en-GB"/>
              </w:rPr>
              <w:t xml:space="preserve"> (does the Strategic Manager endorse the decision, what actions are needed, any outstanding issues which need to be addressed?)</w:t>
            </w:r>
            <w:r w:rsidRPr="00664EA5">
              <w:rPr>
                <w:rFonts w:ascii="Arial" w:eastAsia="Times New Roman" w:hAnsi="Arial" w:cs="Arial"/>
                <w:b/>
                <w:lang w:eastAsia="en-GB"/>
              </w:rPr>
              <w:t xml:space="preserve"> </w:t>
            </w:r>
          </w:p>
        </w:tc>
      </w:tr>
      <w:tr w:rsidR="00D95445" w:rsidRPr="00664EA5" w14:paraId="28EE9BF6" w14:textId="77777777" w:rsidTr="005C4F8C">
        <w:tc>
          <w:tcPr>
            <w:tcW w:w="10627" w:type="dxa"/>
            <w:gridSpan w:val="3"/>
          </w:tcPr>
          <w:p w14:paraId="1712024A"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Assistant director:</w:t>
            </w:r>
          </w:p>
        </w:tc>
      </w:tr>
      <w:tr w:rsidR="00233AB6" w:rsidRPr="00664EA5" w14:paraId="3CC72DCE" w14:textId="77777777" w:rsidTr="005C4F8C">
        <w:tc>
          <w:tcPr>
            <w:tcW w:w="10627" w:type="dxa"/>
            <w:gridSpan w:val="3"/>
          </w:tcPr>
          <w:p w14:paraId="47E56740" w14:textId="5DC36360" w:rsidR="00233AB6" w:rsidRPr="00746A00" w:rsidRDefault="00233AB6" w:rsidP="00746A00">
            <w:pPr>
              <w:spacing w:after="0" w:line="240" w:lineRule="auto"/>
              <w:rPr>
                <w:rFonts w:ascii="Arial" w:eastAsia="Times New Roman" w:hAnsi="Arial" w:cs="Arial"/>
                <w:b/>
                <w:lang w:eastAsia="en-GB"/>
              </w:rPr>
            </w:pPr>
            <w:r>
              <w:rPr>
                <w:rFonts w:ascii="Arial" w:eastAsia="Times New Roman" w:hAnsi="Arial" w:cs="Arial"/>
                <w:b/>
                <w:lang w:eastAsia="en-GB"/>
              </w:rPr>
              <w:t xml:space="preserve">Comments </w:t>
            </w:r>
            <w:r w:rsidR="00746A00">
              <w:rPr>
                <w:rFonts w:ascii="Arial" w:eastAsia="Times New Roman" w:hAnsi="Arial" w:cs="Arial"/>
                <w:b/>
                <w:lang w:eastAsia="en-GB"/>
              </w:rPr>
              <w:t xml:space="preserve"> </w:t>
            </w:r>
          </w:p>
          <w:p w14:paraId="335FA4CA" w14:textId="77777777" w:rsidR="00233AB6" w:rsidRPr="001529FF" w:rsidRDefault="00233AB6" w:rsidP="00233AB6">
            <w:pPr>
              <w:spacing w:after="0" w:line="256" w:lineRule="auto"/>
              <w:jc w:val="both"/>
              <w:rPr>
                <w:rFonts w:ascii="Arial" w:hAnsi="Arial" w:cs="Arial"/>
                <w:b/>
                <w:bCs/>
                <w:kern w:val="0"/>
                <w14:ligatures w14:val="none"/>
              </w:rPr>
            </w:pPr>
          </w:p>
          <w:p w14:paraId="5A4FA704" w14:textId="77777777" w:rsidR="00233AB6" w:rsidRPr="00664EA5" w:rsidRDefault="00233AB6" w:rsidP="005C4F8C">
            <w:pPr>
              <w:spacing w:after="0" w:line="240" w:lineRule="auto"/>
              <w:rPr>
                <w:rFonts w:ascii="Arial" w:eastAsia="Times New Roman" w:hAnsi="Arial" w:cs="Arial"/>
                <w:b/>
                <w:lang w:eastAsia="en-GB"/>
              </w:rPr>
            </w:pPr>
          </w:p>
        </w:tc>
      </w:tr>
      <w:tr w:rsidR="00497764" w:rsidRPr="00664EA5" w14:paraId="35201B47" w14:textId="77777777" w:rsidTr="005C4F8C">
        <w:trPr>
          <w:gridAfter w:val="1"/>
          <w:wAfter w:w="3893" w:type="dxa"/>
        </w:trPr>
        <w:tc>
          <w:tcPr>
            <w:tcW w:w="3787" w:type="dxa"/>
          </w:tcPr>
          <w:p w14:paraId="6301E605" w14:textId="7261A450" w:rsidR="00497764" w:rsidRPr="00664EA5" w:rsidRDefault="00497764" w:rsidP="005C4F8C">
            <w:pPr>
              <w:spacing w:after="0" w:line="240" w:lineRule="auto"/>
              <w:rPr>
                <w:rFonts w:ascii="Arial" w:eastAsia="Times New Roman" w:hAnsi="Arial" w:cs="Arial"/>
                <w:b/>
                <w:lang w:eastAsia="en-GB"/>
              </w:rPr>
            </w:pPr>
            <w:r w:rsidRPr="001529FF">
              <w:rPr>
                <w:rFonts w:ascii="Arial" w:hAnsi="Arial" w:cs="Arial"/>
                <w:b/>
                <w:bCs/>
                <w:kern w:val="0"/>
                <w14:ligatures w14:val="none"/>
              </w:rPr>
              <w:t>Review frequency &amp; next review date</w:t>
            </w:r>
          </w:p>
        </w:tc>
        <w:tc>
          <w:tcPr>
            <w:tcW w:w="2947" w:type="dxa"/>
          </w:tcPr>
          <w:p w14:paraId="5AE2428E" w14:textId="77777777" w:rsidR="00497764" w:rsidRPr="00664EA5" w:rsidRDefault="00497764" w:rsidP="005C4F8C">
            <w:pPr>
              <w:spacing w:after="0" w:line="240" w:lineRule="auto"/>
              <w:rPr>
                <w:rFonts w:ascii="Arial" w:eastAsia="Times New Roman" w:hAnsi="Arial" w:cs="Arial"/>
                <w:b/>
                <w:lang w:eastAsia="en-GB"/>
              </w:rPr>
            </w:pPr>
          </w:p>
        </w:tc>
      </w:tr>
      <w:tr w:rsidR="00497764" w:rsidRPr="00664EA5" w14:paraId="65C1A76F" w14:textId="77777777" w:rsidTr="005C4F8C">
        <w:trPr>
          <w:gridAfter w:val="1"/>
          <w:wAfter w:w="3893" w:type="dxa"/>
        </w:trPr>
        <w:tc>
          <w:tcPr>
            <w:tcW w:w="3787" w:type="dxa"/>
          </w:tcPr>
          <w:p w14:paraId="4ACA978A" w14:textId="7E11845E" w:rsidR="00497764" w:rsidRPr="00664EA5" w:rsidRDefault="00497764" w:rsidP="005C4F8C">
            <w:pPr>
              <w:spacing w:after="0" w:line="240" w:lineRule="auto"/>
              <w:rPr>
                <w:rFonts w:ascii="Arial" w:eastAsia="Times New Roman" w:hAnsi="Arial" w:cs="Arial"/>
                <w:b/>
                <w:lang w:eastAsia="en-GB"/>
              </w:rPr>
            </w:pPr>
            <w:r w:rsidRPr="001529FF">
              <w:rPr>
                <w:rFonts w:ascii="Arial" w:hAnsi="Arial" w:cs="Arial"/>
                <w:b/>
                <w:bCs/>
                <w:kern w:val="0"/>
                <w14:ligatures w14:val="none"/>
              </w:rPr>
              <w:t xml:space="preserve">Governance — </w:t>
            </w:r>
            <w:r w:rsidRPr="001529FF">
              <w:rPr>
                <w:rFonts w:ascii="Arial" w:hAnsi="Arial" w:cs="Arial"/>
                <w:b/>
                <w:bCs/>
                <w:i/>
                <w:iCs/>
                <w:kern w:val="0"/>
                <w14:ligatures w14:val="none"/>
              </w:rPr>
              <w:t>Discussed at GOLD on: | RAG at sign</w:t>
            </w:r>
            <w:r w:rsidRPr="001529FF">
              <w:rPr>
                <w:rFonts w:ascii="Arial" w:hAnsi="Arial" w:cs="Arial"/>
                <w:b/>
                <w:bCs/>
                <w:i/>
                <w:iCs/>
                <w:kern w:val="0"/>
                <w14:ligatures w14:val="none"/>
              </w:rPr>
              <w:noBreakHyphen/>
              <w:t>off: Green / Amber / Red</w:t>
            </w:r>
            <w:r>
              <w:rPr>
                <w:rFonts w:ascii="Arial" w:hAnsi="Arial" w:cs="Arial"/>
                <w:b/>
                <w:bCs/>
                <w:i/>
                <w:iCs/>
                <w:kern w:val="0"/>
                <w14:ligatures w14:val="none"/>
              </w:rPr>
              <w:t>)</w:t>
            </w:r>
          </w:p>
        </w:tc>
        <w:tc>
          <w:tcPr>
            <w:tcW w:w="2947" w:type="dxa"/>
          </w:tcPr>
          <w:p w14:paraId="59246EF6" w14:textId="77777777" w:rsidR="00497764" w:rsidRPr="00664EA5" w:rsidRDefault="00497764" w:rsidP="005C4F8C">
            <w:pPr>
              <w:spacing w:after="0" w:line="240" w:lineRule="auto"/>
              <w:rPr>
                <w:rFonts w:ascii="Arial" w:eastAsia="Times New Roman" w:hAnsi="Arial" w:cs="Arial"/>
                <w:b/>
                <w:lang w:eastAsia="en-GB"/>
              </w:rPr>
            </w:pPr>
          </w:p>
        </w:tc>
      </w:tr>
      <w:tr w:rsidR="00D95445" w:rsidRPr="00664EA5" w14:paraId="03B8630B" w14:textId="77777777" w:rsidTr="005C4F8C">
        <w:trPr>
          <w:gridAfter w:val="1"/>
          <w:wAfter w:w="3893" w:type="dxa"/>
        </w:trPr>
        <w:tc>
          <w:tcPr>
            <w:tcW w:w="3787" w:type="dxa"/>
          </w:tcPr>
          <w:p w14:paraId="64E2065B" w14:textId="3B4CCA80" w:rsidR="00D95445" w:rsidRPr="00664EA5" w:rsidRDefault="001E7917" w:rsidP="005C4F8C">
            <w:pPr>
              <w:spacing w:after="0" w:line="240" w:lineRule="auto"/>
              <w:rPr>
                <w:rFonts w:ascii="Arial" w:eastAsia="Times New Roman" w:hAnsi="Arial" w:cs="Arial"/>
                <w:bCs/>
                <w:lang w:eastAsia="en-GB"/>
              </w:rPr>
            </w:pPr>
            <w:r>
              <w:rPr>
                <w:rFonts w:ascii="Arial" w:eastAsia="Times New Roman" w:hAnsi="Arial" w:cs="Arial"/>
                <w:b/>
                <w:lang w:eastAsia="en-GB"/>
              </w:rPr>
              <w:t>Print Name</w:t>
            </w:r>
          </w:p>
        </w:tc>
        <w:tc>
          <w:tcPr>
            <w:tcW w:w="2947" w:type="dxa"/>
          </w:tcPr>
          <w:p w14:paraId="4E1AB0AB"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DATE:   </w:t>
            </w:r>
            <w:r w:rsidRPr="00664EA5">
              <w:rPr>
                <w:rFonts w:ascii="Arial" w:hAnsi="Arial" w:cs="Arial"/>
                <w:b/>
                <w:color w:val="0070C0"/>
                <w:szCs w:val="20"/>
              </w:rPr>
              <w:t xml:space="preserve"> </w:t>
            </w:r>
          </w:p>
          <w:p w14:paraId="70F86144" w14:textId="77777777" w:rsidR="00D95445" w:rsidRPr="00664EA5" w:rsidRDefault="00D95445" w:rsidP="005C4F8C">
            <w:pPr>
              <w:spacing w:after="0" w:line="240" w:lineRule="auto"/>
              <w:rPr>
                <w:rFonts w:ascii="Arial" w:eastAsia="Times New Roman" w:hAnsi="Arial" w:cs="Arial"/>
                <w:b/>
                <w:lang w:eastAsia="en-GB"/>
              </w:rPr>
            </w:pPr>
          </w:p>
        </w:tc>
      </w:tr>
    </w:tbl>
    <w:p w14:paraId="48724C82" w14:textId="77777777" w:rsidR="00AC7CB7" w:rsidRDefault="00AC7CB7" w:rsidP="00D95445">
      <w:pPr>
        <w:spacing w:line="256" w:lineRule="auto"/>
        <w:jc w:val="both"/>
        <w:rPr>
          <w:rFonts w:ascii="Arial" w:hAnsi="Arial" w:cs="Arial"/>
          <w:sz w:val="10"/>
          <w:szCs w:val="8"/>
        </w:rPr>
      </w:pPr>
    </w:p>
    <w:p w14:paraId="0B0905B0" w14:textId="77777777" w:rsidR="00AC7CB7" w:rsidRDefault="00AC7CB7" w:rsidP="00D95445">
      <w:pPr>
        <w:spacing w:line="256" w:lineRule="auto"/>
        <w:jc w:val="both"/>
        <w:rPr>
          <w:rFonts w:ascii="Arial" w:hAnsi="Arial" w:cs="Arial"/>
          <w:sz w:val="10"/>
          <w:szCs w:val="8"/>
        </w:rPr>
      </w:pPr>
    </w:p>
    <w:p w14:paraId="4CD9754D" w14:textId="77777777" w:rsidR="00AC7CB7" w:rsidRDefault="00AC7CB7" w:rsidP="00D95445">
      <w:pPr>
        <w:spacing w:line="256" w:lineRule="auto"/>
        <w:jc w:val="both"/>
        <w:rPr>
          <w:rFonts w:ascii="Arial" w:hAnsi="Arial" w:cs="Arial"/>
          <w:sz w:val="10"/>
          <w:szCs w:val="8"/>
        </w:rPr>
      </w:pPr>
    </w:p>
    <w:p w14:paraId="1904A387" w14:textId="77777777" w:rsidR="00AC7CB7" w:rsidRPr="00664EA5" w:rsidRDefault="00AC7CB7" w:rsidP="00D95445">
      <w:pPr>
        <w:spacing w:line="256" w:lineRule="auto"/>
        <w:jc w:val="both"/>
        <w:rPr>
          <w:rFonts w:ascii="Arial" w:hAnsi="Arial" w:cs="Arial"/>
          <w:sz w:val="10"/>
          <w:szCs w:val="8"/>
        </w:rPr>
      </w:pPr>
    </w:p>
    <w:bookmarkEnd w:id="0" w:displacedByCustomXml="next"/>
    <w:bookmarkStart w:id="1" w:name="_Hlk87257455" w:displacedByCustomXml="next"/>
    <w:sdt>
      <w:sdtPr>
        <w:rPr>
          <w:rFonts w:ascii="Arial" w:hAnsi="Arial" w:cs="Arial"/>
          <w:kern w:val="2"/>
          <w:sz w:val="24"/>
          <w:szCs w:val="20"/>
          <w14:ligatures w14:val="standardContextual"/>
        </w:rPr>
        <w:id w:val="-1258899899"/>
        <w15:repeatingSection/>
      </w:sdtPr>
      <w:sdtEndPr>
        <w:rPr>
          <w:b/>
          <w:bCs/>
          <w:szCs w:val="22"/>
        </w:rPr>
      </w:sdtEndPr>
      <w:sdtContent>
        <w:tbl>
          <w:tblPr>
            <w:tblStyle w:val="TableGrid"/>
            <w:tblW w:w="10740" w:type="dxa"/>
            <w:tblInd w:w="-862" w:type="dxa"/>
            <w:tblLook w:val="04A0" w:firstRow="1" w:lastRow="0" w:firstColumn="1" w:lastColumn="0" w:noHBand="0" w:noVBand="1"/>
          </w:tblPr>
          <w:tblGrid>
            <w:gridCol w:w="5524"/>
            <w:gridCol w:w="5216"/>
          </w:tblGrid>
          <w:sdt>
            <w:sdtPr>
              <w:rPr>
                <w:rFonts w:ascii="Arial" w:hAnsi="Arial" w:cs="Arial"/>
                <w:kern w:val="2"/>
                <w:sz w:val="24"/>
                <w:szCs w:val="20"/>
                <w14:ligatures w14:val="standardContextual"/>
              </w:rPr>
              <w:id w:val="662131938"/>
              <w:placeholder>
                <w:docPart w:val="32B44E7FA9344982B4964F5DCF46F565"/>
              </w:placeholder>
              <w15:repeatingSectionItem/>
            </w:sdtPr>
            <w:sdtEndPr>
              <w:rPr>
                <w:b/>
                <w:bCs/>
                <w:szCs w:val="22"/>
              </w:rPr>
            </w:sdtEndPr>
            <w:sdtContent>
              <w:tr w:rsidR="00D95445" w:rsidRPr="00664EA5" w14:paraId="149D0515" w14:textId="77777777" w:rsidTr="005C4F8C">
                <w:trPr>
                  <w:trHeight w:val="397"/>
                </w:trPr>
                <w:tc>
                  <w:tcPr>
                    <w:tcW w:w="10740" w:type="dxa"/>
                    <w:gridSpan w:val="2"/>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73300782" w14:textId="1AA090FB" w:rsidR="00D95445" w:rsidRPr="00664EA5" w:rsidRDefault="00163978" w:rsidP="005C4F8C">
                    <w:pPr>
                      <w:rPr>
                        <w:rFonts w:ascii="Arial" w:hAnsi="Arial" w:cs="Arial"/>
                        <w:szCs w:val="20"/>
                      </w:rPr>
                    </w:pPr>
                    <w:sdt>
                      <w:sdtPr>
                        <w:rPr>
                          <w:rFonts w:ascii="Arial" w:hAnsi="Arial" w:cs="Arial"/>
                          <w:szCs w:val="20"/>
                        </w:rPr>
                        <w:id w:val="-612596687"/>
                        <w:placeholder>
                          <w:docPart w:val="212897C1DD934AEF81ECAC23B044C06F"/>
                        </w:placeholder>
                        <w:comboBox>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Other" w:value="Other"/>
                          <w:listItem w:displayText="FINAL" w:value="FINAL"/>
                        </w:comboBox>
                      </w:sdtPr>
                      <w:sdtEndPr/>
                      <w:sdtContent>
                        <w:r w:rsidR="00D95445" w:rsidRPr="00664EA5">
                          <w:rPr>
                            <w:rFonts w:ascii="Arial" w:hAnsi="Arial" w:cs="Arial"/>
                            <w:szCs w:val="20"/>
                          </w:rPr>
                          <w:t>1st</w:t>
                        </w:r>
                      </w:sdtContent>
                    </w:sdt>
                    <w:r w:rsidR="00D95445" w:rsidRPr="00664EA5">
                      <w:rPr>
                        <w:rFonts w:ascii="Arial" w:hAnsi="Arial" w:cs="Arial"/>
                        <w:b/>
                        <w:szCs w:val="20"/>
                      </w:rPr>
                      <w:t xml:space="preserve"> Defensible </w:t>
                    </w:r>
                    <w:r w:rsidR="00417947" w:rsidRPr="00664EA5">
                      <w:rPr>
                        <w:rFonts w:ascii="Arial" w:hAnsi="Arial" w:cs="Arial"/>
                        <w:b/>
                        <w:szCs w:val="20"/>
                      </w:rPr>
                      <w:t>decision-making</w:t>
                    </w:r>
                    <w:r w:rsidR="00D95445" w:rsidRPr="00664EA5">
                      <w:rPr>
                        <w:rFonts w:ascii="Arial" w:hAnsi="Arial" w:cs="Arial"/>
                        <w:b/>
                        <w:szCs w:val="20"/>
                      </w:rPr>
                      <w:t xml:space="preserve"> update</w:t>
                    </w:r>
                    <w:r w:rsidR="00D95445">
                      <w:rPr>
                        <w:rFonts w:ascii="Arial" w:hAnsi="Arial" w:cs="Arial"/>
                        <w:b/>
                        <w:szCs w:val="20"/>
                      </w:rPr>
                      <w:t>/ Review</w:t>
                    </w:r>
                    <w:r w:rsidR="001E7917">
                      <w:rPr>
                        <w:rFonts w:ascii="Arial" w:hAnsi="Arial" w:cs="Arial"/>
                        <w:b/>
                        <w:szCs w:val="20"/>
                      </w:rPr>
                      <w:t xml:space="preserve"> (At least every 3 months)</w:t>
                    </w:r>
                    <w:r w:rsidR="00D95445" w:rsidRPr="00664EA5">
                      <w:rPr>
                        <w:rFonts w:ascii="Arial" w:hAnsi="Arial" w:cs="Arial"/>
                        <w:b/>
                        <w:szCs w:val="20"/>
                      </w:rPr>
                      <w:t>:</w:t>
                    </w:r>
                    <w:r w:rsidR="00D95445" w:rsidRPr="00664EA5">
                      <w:rPr>
                        <w:rFonts w:ascii="Arial" w:hAnsi="Arial" w:cs="Arial"/>
                        <w:szCs w:val="20"/>
                      </w:rPr>
                      <w:t xml:space="preserve"> </w:t>
                    </w:r>
                  </w:p>
                </w:tc>
              </w:tr>
              <w:tr w:rsidR="00D95445" w:rsidRPr="00664EA5" w14:paraId="11D711FE" w14:textId="77777777" w:rsidTr="005C4F8C">
                <w:trPr>
                  <w:trHeight w:val="397"/>
                </w:trPr>
                <w:tc>
                  <w:tcPr>
                    <w:tcW w:w="5524" w:type="dxa"/>
                    <w:tcBorders>
                      <w:top w:val="single" w:sz="4" w:space="0" w:color="auto"/>
                      <w:left w:val="single" w:sz="4" w:space="0" w:color="auto"/>
                      <w:bottom w:val="single" w:sz="4" w:space="0" w:color="auto"/>
                      <w:right w:val="single" w:sz="4" w:space="0" w:color="auto"/>
                    </w:tcBorders>
                    <w:vAlign w:val="center"/>
                    <w:hideMark/>
                  </w:tcPr>
                  <w:p w14:paraId="66D8BE09" w14:textId="77777777" w:rsidR="00D95445" w:rsidRPr="00664EA5" w:rsidRDefault="00D95445" w:rsidP="005C4F8C">
                    <w:pPr>
                      <w:rPr>
                        <w:rFonts w:ascii="Arial" w:hAnsi="Arial" w:cs="Arial"/>
                      </w:rPr>
                    </w:pPr>
                    <w:r w:rsidRPr="00664EA5">
                      <w:rPr>
                        <w:rFonts w:ascii="Arial" w:hAnsi="Arial" w:cs="Arial"/>
                      </w:rPr>
                      <w:t xml:space="preserve">Name: </w:t>
                    </w:r>
                  </w:p>
                </w:tc>
                <w:tc>
                  <w:tcPr>
                    <w:tcW w:w="5216" w:type="dxa"/>
                    <w:tcBorders>
                      <w:top w:val="single" w:sz="4" w:space="0" w:color="auto"/>
                      <w:left w:val="single" w:sz="4" w:space="0" w:color="auto"/>
                      <w:bottom w:val="single" w:sz="4" w:space="0" w:color="auto"/>
                      <w:right w:val="single" w:sz="4" w:space="0" w:color="auto"/>
                    </w:tcBorders>
                    <w:vAlign w:val="center"/>
                  </w:tcPr>
                  <w:p w14:paraId="23FF3D15" w14:textId="77777777" w:rsidR="00D95445" w:rsidRPr="00664EA5" w:rsidRDefault="00D95445" w:rsidP="005C4F8C">
                    <w:pPr>
                      <w:rPr>
                        <w:rFonts w:ascii="Arial" w:hAnsi="Arial" w:cs="Arial"/>
                        <w:sz w:val="24"/>
                      </w:rPr>
                    </w:pPr>
                  </w:p>
                </w:tc>
              </w:tr>
              <w:tr w:rsidR="00D95445" w:rsidRPr="00664EA5" w14:paraId="6478C91D" w14:textId="77777777" w:rsidTr="005C4F8C">
                <w:trPr>
                  <w:trHeight w:val="397"/>
                </w:trPr>
                <w:tc>
                  <w:tcPr>
                    <w:tcW w:w="5524" w:type="dxa"/>
                    <w:tcBorders>
                      <w:top w:val="single" w:sz="4" w:space="0" w:color="auto"/>
                      <w:left w:val="single" w:sz="4" w:space="0" w:color="auto"/>
                      <w:bottom w:val="single" w:sz="4" w:space="0" w:color="auto"/>
                      <w:right w:val="single" w:sz="4" w:space="0" w:color="auto"/>
                    </w:tcBorders>
                    <w:vAlign w:val="center"/>
                    <w:hideMark/>
                  </w:tcPr>
                  <w:p w14:paraId="02D9FC11" w14:textId="77777777" w:rsidR="00D95445" w:rsidRPr="00664EA5" w:rsidRDefault="00D95445" w:rsidP="005C4F8C">
                    <w:pPr>
                      <w:rPr>
                        <w:rFonts w:ascii="Arial" w:hAnsi="Arial" w:cs="Arial"/>
                      </w:rPr>
                    </w:pPr>
                    <w:r w:rsidRPr="00664EA5">
                      <w:rPr>
                        <w:rFonts w:ascii="Arial" w:hAnsi="Arial" w:cs="Arial"/>
                      </w:rPr>
                      <w:t>Team:</w:t>
                    </w:r>
                  </w:p>
                </w:tc>
                <w:tc>
                  <w:tcPr>
                    <w:tcW w:w="5216" w:type="dxa"/>
                    <w:tcBorders>
                      <w:top w:val="single" w:sz="4" w:space="0" w:color="auto"/>
                      <w:left w:val="single" w:sz="4" w:space="0" w:color="auto"/>
                      <w:bottom w:val="single" w:sz="4" w:space="0" w:color="auto"/>
                      <w:right w:val="single" w:sz="4" w:space="0" w:color="auto"/>
                    </w:tcBorders>
                    <w:vAlign w:val="center"/>
                  </w:tcPr>
                  <w:p w14:paraId="7FA7D3E4" w14:textId="77777777" w:rsidR="00D95445" w:rsidRPr="00664EA5" w:rsidRDefault="00D95445" w:rsidP="005C4F8C">
                    <w:pPr>
                      <w:rPr>
                        <w:rFonts w:ascii="Arial" w:hAnsi="Arial" w:cs="Arial"/>
                        <w:sz w:val="24"/>
                      </w:rPr>
                    </w:pPr>
                  </w:p>
                </w:tc>
              </w:tr>
              <w:tr w:rsidR="00D95445" w:rsidRPr="00664EA5" w14:paraId="5175B3F3" w14:textId="77777777" w:rsidTr="005C4F8C">
                <w:trPr>
                  <w:trHeight w:val="397"/>
                </w:trPr>
                <w:tc>
                  <w:tcPr>
                    <w:tcW w:w="5524" w:type="dxa"/>
                    <w:tcBorders>
                      <w:top w:val="single" w:sz="4" w:space="0" w:color="auto"/>
                      <w:left w:val="single" w:sz="4" w:space="0" w:color="auto"/>
                      <w:bottom w:val="single" w:sz="4" w:space="0" w:color="auto"/>
                      <w:right w:val="single" w:sz="4" w:space="0" w:color="auto"/>
                    </w:tcBorders>
                    <w:vAlign w:val="center"/>
                    <w:hideMark/>
                  </w:tcPr>
                  <w:p w14:paraId="08C8550D" w14:textId="77777777" w:rsidR="00D95445" w:rsidRPr="00664EA5" w:rsidRDefault="00D95445" w:rsidP="005C4F8C">
                    <w:pPr>
                      <w:rPr>
                        <w:rFonts w:ascii="Arial" w:hAnsi="Arial" w:cs="Arial"/>
                      </w:rPr>
                    </w:pPr>
                    <w:r w:rsidRPr="00664EA5">
                      <w:rPr>
                        <w:rFonts w:ascii="Arial" w:hAnsi="Arial" w:cs="Arial"/>
                      </w:rPr>
                      <w:t>Date Updated defensible decision making completed:</w:t>
                    </w:r>
                  </w:p>
                </w:tc>
                <w:tc>
                  <w:tcPr>
                    <w:tcW w:w="5216" w:type="dxa"/>
                    <w:tcBorders>
                      <w:top w:val="single" w:sz="4" w:space="0" w:color="auto"/>
                      <w:left w:val="single" w:sz="4" w:space="0" w:color="auto"/>
                      <w:bottom w:val="single" w:sz="4" w:space="0" w:color="auto"/>
                      <w:right w:val="single" w:sz="4" w:space="0" w:color="auto"/>
                    </w:tcBorders>
                    <w:vAlign w:val="center"/>
                  </w:tcPr>
                  <w:p w14:paraId="08737C56" w14:textId="77777777" w:rsidR="00D95445" w:rsidRPr="00664EA5" w:rsidRDefault="00163978" w:rsidP="005C4F8C">
                    <w:pPr>
                      <w:rPr>
                        <w:rFonts w:ascii="Arial" w:hAnsi="Arial" w:cs="Arial"/>
                        <w:sz w:val="24"/>
                      </w:rPr>
                    </w:pPr>
                    <w:sdt>
                      <w:sdtPr>
                        <w:rPr>
                          <w:rFonts w:ascii="Arial" w:hAnsi="Arial" w:cs="Arial"/>
                          <w:b/>
                          <w:color w:val="0070C0"/>
                          <w:szCs w:val="20"/>
                        </w:rPr>
                        <w:id w:val="529839033"/>
                        <w:placeholder>
                          <w:docPart w:val="C3BA5EC8E18744D4AB7AC7401B81D386"/>
                        </w:placeholder>
                        <w:showingPlcHdr/>
                        <w:date w:fullDate="2023-01-20T00:00:00Z">
                          <w:dateFormat w:val="dd/MM/yyyy"/>
                          <w:lid w:val="en-GB"/>
                          <w:storeMappedDataAs w:val="dateTime"/>
                          <w:calendar w:val="gregorian"/>
                        </w:date>
                      </w:sdtPr>
                      <w:sdtEndPr/>
                      <w:sdtContent>
                        <w:r w:rsidR="00D95445" w:rsidRPr="00664EA5">
                          <w:rPr>
                            <w:rStyle w:val="PlaceholderText"/>
                          </w:rPr>
                          <w:t>Click or tap to enter a date.</w:t>
                        </w:r>
                      </w:sdtContent>
                    </w:sdt>
                  </w:p>
                </w:tc>
              </w:tr>
              <w:tr w:rsidR="00D95445" w:rsidRPr="00664EA5" w14:paraId="08D137D5" w14:textId="77777777" w:rsidTr="005C4F8C">
                <w:trPr>
                  <w:trHeight w:val="397"/>
                </w:trPr>
                <w:tc>
                  <w:tcPr>
                    <w:tcW w:w="5524" w:type="dxa"/>
                    <w:tcBorders>
                      <w:top w:val="single" w:sz="4" w:space="0" w:color="auto"/>
                      <w:left w:val="single" w:sz="4" w:space="0" w:color="auto"/>
                      <w:bottom w:val="single" w:sz="4" w:space="0" w:color="auto"/>
                      <w:right w:val="single" w:sz="4" w:space="0" w:color="auto"/>
                    </w:tcBorders>
                    <w:vAlign w:val="center"/>
                    <w:hideMark/>
                  </w:tcPr>
                  <w:p w14:paraId="2B8560C6" w14:textId="77777777" w:rsidR="00D95445" w:rsidRPr="00664EA5" w:rsidRDefault="00D95445" w:rsidP="005C4F8C">
                    <w:pPr>
                      <w:rPr>
                        <w:rFonts w:ascii="Arial" w:hAnsi="Arial" w:cs="Arial"/>
                      </w:rPr>
                    </w:pPr>
                    <w:r w:rsidRPr="00664EA5">
                      <w:rPr>
                        <w:rFonts w:ascii="Arial" w:hAnsi="Arial" w:cs="Arial"/>
                      </w:rPr>
                      <w:t>Next Update Due:</w:t>
                    </w:r>
                  </w:p>
                </w:tc>
                <w:tc>
                  <w:tcPr>
                    <w:tcW w:w="5216" w:type="dxa"/>
                    <w:tcBorders>
                      <w:top w:val="single" w:sz="4" w:space="0" w:color="auto"/>
                      <w:left w:val="single" w:sz="4" w:space="0" w:color="auto"/>
                      <w:bottom w:val="single" w:sz="4" w:space="0" w:color="auto"/>
                      <w:right w:val="single" w:sz="4" w:space="0" w:color="auto"/>
                    </w:tcBorders>
                    <w:vAlign w:val="center"/>
                  </w:tcPr>
                  <w:p w14:paraId="36DE4A32" w14:textId="77777777" w:rsidR="00D95445" w:rsidRPr="00664EA5" w:rsidRDefault="00163978" w:rsidP="005C4F8C">
                    <w:pPr>
                      <w:rPr>
                        <w:rFonts w:ascii="Arial" w:hAnsi="Arial" w:cs="Arial"/>
                        <w:sz w:val="24"/>
                      </w:rPr>
                    </w:pPr>
                    <w:sdt>
                      <w:sdtPr>
                        <w:rPr>
                          <w:rFonts w:ascii="Arial" w:hAnsi="Arial" w:cs="Arial"/>
                          <w:b/>
                          <w:color w:val="0070C0"/>
                          <w:szCs w:val="20"/>
                        </w:rPr>
                        <w:id w:val="-545517295"/>
                        <w:placeholder>
                          <w:docPart w:val="10515604F7A94EB7A7E1A3DC2023D7BE"/>
                        </w:placeholder>
                        <w:showingPlcHdr/>
                        <w:date w:fullDate="2023-01-31T00:00:00Z">
                          <w:dateFormat w:val="dd/MM/yyyy"/>
                          <w:lid w:val="en-GB"/>
                          <w:storeMappedDataAs w:val="dateTime"/>
                          <w:calendar w:val="gregorian"/>
                        </w:date>
                      </w:sdtPr>
                      <w:sdtEndPr/>
                      <w:sdtContent>
                        <w:r w:rsidR="00D95445" w:rsidRPr="00664EA5">
                          <w:rPr>
                            <w:rStyle w:val="PlaceholderText"/>
                          </w:rPr>
                          <w:t>Click or tap to enter a date.</w:t>
                        </w:r>
                      </w:sdtContent>
                    </w:sdt>
                  </w:p>
                </w:tc>
              </w:tr>
              <w:tr w:rsidR="00D95445" w:rsidRPr="00664EA5" w14:paraId="07B2D5D5" w14:textId="77777777" w:rsidTr="005C4F8C">
                <w:trPr>
                  <w:trHeight w:val="397"/>
                </w:trPr>
                <w:tc>
                  <w:tcPr>
                    <w:tcW w:w="10740" w:type="dxa"/>
                    <w:gridSpan w:val="2"/>
                    <w:tcBorders>
                      <w:top w:val="single" w:sz="4" w:space="0" w:color="auto"/>
                      <w:left w:val="single" w:sz="4" w:space="0" w:color="auto"/>
                      <w:bottom w:val="single" w:sz="4" w:space="0" w:color="auto"/>
                      <w:right w:val="single" w:sz="4" w:space="0" w:color="auto"/>
                    </w:tcBorders>
                    <w:vAlign w:val="center"/>
                    <w:hideMark/>
                  </w:tcPr>
                  <w:p w14:paraId="5D57ADC9" w14:textId="5B0C72C2" w:rsidR="00D95445" w:rsidRPr="00664EA5" w:rsidRDefault="00D95445" w:rsidP="005C4F8C">
                    <w:pPr>
                      <w:rPr>
                        <w:rFonts w:cstheme="minorHAnsi"/>
                        <w:b/>
                        <w:bCs/>
                        <w:sz w:val="24"/>
                        <w:szCs w:val="24"/>
                      </w:rPr>
                    </w:pPr>
                    <w:r w:rsidRPr="00664EA5">
                      <w:rPr>
                        <w:rFonts w:ascii="Arial" w:hAnsi="Arial" w:cs="Arial"/>
                        <w:b/>
                        <w:bCs/>
                      </w:rPr>
                      <w:t xml:space="preserve">Provide an update of developments since last defensible </w:t>
                    </w:r>
                    <w:r w:rsidR="00417947" w:rsidRPr="00664EA5">
                      <w:rPr>
                        <w:rFonts w:ascii="Arial" w:hAnsi="Arial" w:cs="Arial"/>
                        <w:b/>
                        <w:bCs/>
                      </w:rPr>
                      <w:t>decision-making</w:t>
                    </w:r>
                    <w:r w:rsidRPr="00664EA5">
                      <w:rPr>
                        <w:rFonts w:ascii="Arial" w:hAnsi="Arial" w:cs="Arial"/>
                        <w:b/>
                        <w:bCs/>
                      </w:rPr>
                      <w:t xml:space="preserve"> form was completed:</w:t>
                    </w:r>
                  </w:p>
                </w:tc>
              </w:tr>
              <w:tr w:rsidR="00D95445" w:rsidRPr="00664EA5" w14:paraId="19E2AAD1" w14:textId="77777777" w:rsidTr="005C4F8C">
                <w:trPr>
                  <w:trHeight w:val="397"/>
                </w:trPr>
                <w:tc>
                  <w:tcPr>
                    <w:tcW w:w="10740" w:type="dxa"/>
                    <w:gridSpan w:val="2"/>
                    <w:tcBorders>
                      <w:top w:val="single" w:sz="4" w:space="0" w:color="auto"/>
                      <w:left w:val="single" w:sz="4" w:space="0" w:color="auto"/>
                      <w:bottom w:val="single" w:sz="4" w:space="0" w:color="auto"/>
                      <w:right w:val="single" w:sz="4" w:space="0" w:color="auto"/>
                    </w:tcBorders>
                    <w:vAlign w:val="center"/>
                  </w:tcPr>
                  <w:p w14:paraId="72C20FBD" w14:textId="77777777" w:rsidR="00D95445" w:rsidRPr="00664EA5" w:rsidRDefault="00D95445" w:rsidP="005C4F8C">
                    <w:pPr>
                      <w:rPr>
                        <w:rFonts w:ascii="Arial" w:hAnsi="Arial" w:cs="Arial"/>
                      </w:rPr>
                    </w:pPr>
                  </w:p>
                </w:tc>
              </w:tr>
              <w:tr w:rsidR="00D95445" w:rsidRPr="00664EA5" w14:paraId="04937D9C" w14:textId="77777777" w:rsidTr="005C4F8C">
                <w:trPr>
                  <w:trHeight w:val="397"/>
                </w:trPr>
                <w:tc>
                  <w:tcPr>
                    <w:tcW w:w="10740"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27BFCFCC" w14:textId="77777777" w:rsidR="00D95445" w:rsidRPr="00664EA5" w:rsidRDefault="00D95445" w:rsidP="005C4F8C">
                    <w:pPr>
                      <w:rPr>
                        <w:rFonts w:ascii="Arial" w:hAnsi="Arial" w:cs="Arial"/>
                        <w:b/>
                        <w:bCs/>
                      </w:rPr>
                    </w:pPr>
                    <w:r w:rsidRPr="00664EA5">
                      <w:rPr>
                        <w:rFonts w:ascii="Arial" w:hAnsi="Arial" w:cs="Arial"/>
                        <w:b/>
                        <w:bCs/>
                      </w:rPr>
                      <w:t xml:space="preserve">ASSISTANT DIRECTOR REVIEW OF DECISION &amp; RECOMMENDATION: (does the HOS endorse the decision, what actions are needed, any outstanding issues which need to be addressed?) </w:t>
                    </w:r>
                  </w:p>
                </w:tc>
              </w:tr>
            </w:sdtContent>
          </w:sdt>
        </w:tbl>
      </w:sdtContent>
    </w:sdt>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81"/>
        <w:gridCol w:w="3827"/>
        <w:gridCol w:w="2977"/>
      </w:tblGrid>
      <w:tr w:rsidR="00D95445" w:rsidRPr="00664EA5" w14:paraId="6BDEC41D" w14:textId="77777777" w:rsidTr="005C4F8C">
        <w:tc>
          <w:tcPr>
            <w:tcW w:w="10627" w:type="dxa"/>
            <w:gridSpan w:val="4"/>
          </w:tcPr>
          <w:bookmarkEnd w:id="1"/>
          <w:p w14:paraId="29467B80"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Assistant director:</w:t>
            </w:r>
          </w:p>
          <w:p w14:paraId="0FFCAF53" w14:textId="77777777" w:rsidR="00D95445" w:rsidRPr="00664EA5" w:rsidRDefault="00D95445" w:rsidP="005C4F8C">
            <w:pPr>
              <w:spacing w:after="0" w:line="240" w:lineRule="auto"/>
              <w:rPr>
                <w:rFonts w:ascii="Arial" w:eastAsia="Times New Roman" w:hAnsi="Arial" w:cs="Arial"/>
                <w:b/>
                <w:lang w:eastAsia="en-GB"/>
              </w:rPr>
            </w:pPr>
          </w:p>
        </w:tc>
      </w:tr>
      <w:tr w:rsidR="00D95445" w:rsidRPr="00664EA5" w14:paraId="5EE2F395" w14:textId="77777777" w:rsidTr="005C4F8C">
        <w:tc>
          <w:tcPr>
            <w:tcW w:w="1242" w:type="dxa"/>
          </w:tcPr>
          <w:p w14:paraId="5C1678E1"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SIGNED</w:t>
            </w:r>
          </w:p>
        </w:tc>
        <w:tc>
          <w:tcPr>
            <w:tcW w:w="2581" w:type="dxa"/>
          </w:tcPr>
          <w:p w14:paraId="652842C0" w14:textId="77777777" w:rsidR="00D95445" w:rsidRPr="00664EA5" w:rsidRDefault="00D95445" w:rsidP="005C4F8C">
            <w:pPr>
              <w:spacing w:after="0" w:line="240" w:lineRule="auto"/>
              <w:rPr>
                <w:rFonts w:ascii="Arial" w:eastAsia="Times New Roman" w:hAnsi="Arial" w:cs="Arial"/>
                <w:b/>
                <w:lang w:eastAsia="en-GB"/>
              </w:rPr>
            </w:pPr>
          </w:p>
        </w:tc>
        <w:tc>
          <w:tcPr>
            <w:tcW w:w="3827" w:type="dxa"/>
          </w:tcPr>
          <w:p w14:paraId="5495B8FC" w14:textId="17C3FCF2" w:rsidR="00D95445" w:rsidRPr="00664EA5" w:rsidRDefault="00D95445" w:rsidP="005C4F8C">
            <w:pPr>
              <w:spacing w:after="0" w:line="240" w:lineRule="auto"/>
              <w:rPr>
                <w:rFonts w:ascii="Arial" w:eastAsia="Times New Roman" w:hAnsi="Arial" w:cs="Arial"/>
                <w:bCs/>
                <w:lang w:eastAsia="en-GB"/>
              </w:rPr>
            </w:pPr>
            <w:r w:rsidRPr="00664EA5">
              <w:rPr>
                <w:rFonts w:ascii="Arial" w:eastAsia="Times New Roman" w:hAnsi="Arial" w:cs="Arial"/>
                <w:b/>
                <w:lang w:eastAsia="en-GB"/>
              </w:rPr>
              <w:t xml:space="preserve">Print Assistant Director </w:t>
            </w:r>
            <w:r w:rsidR="00417947" w:rsidRPr="00664EA5">
              <w:rPr>
                <w:rFonts w:ascii="Arial" w:eastAsia="Times New Roman" w:hAnsi="Arial" w:cs="Arial"/>
                <w:b/>
                <w:lang w:eastAsia="en-GB"/>
              </w:rPr>
              <w:t>name</w:t>
            </w:r>
            <w:r w:rsidR="009129EB" w:rsidRPr="00664EA5">
              <w:rPr>
                <w:rFonts w:ascii="Arial" w:eastAsia="Times New Roman" w:hAnsi="Arial" w:cs="Arial"/>
                <w:b/>
                <w:lang w:eastAsia="en-GB"/>
              </w:rPr>
              <w:t xml:space="preserve">. </w:t>
            </w:r>
          </w:p>
          <w:p w14:paraId="0EE67158" w14:textId="77777777" w:rsidR="00D95445" w:rsidRPr="00664EA5" w:rsidRDefault="00D95445" w:rsidP="005C4F8C">
            <w:pPr>
              <w:spacing w:after="0" w:line="240" w:lineRule="auto"/>
              <w:rPr>
                <w:rFonts w:ascii="Arial" w:eastAsia="Times New Roman" w:hAnsi="Arial" w:cs="Arial"/>
                <w:bCs/>
                <w:lang w:eastAsia="en-GB"/>
              </w:rPr>
            </w:pPr>
          </w:p>
        </w:tc>
        <w:tc>
          <w:tcPr>
            <w:tcW w:w="2977" w:type="dxa"/>
          </w:tcPr>
          <w:p w14:paraId="3996EF9F" w14:textId="77777777" w:rsidR="00D95445" w:rsidRPr="00664EA5" w:rsidRDefault="00D95445" w:rsidP="005C4F8C">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DATE:   </w:t>
            </w:r>
            <w:r w:rsidRPr="00664EA5">
              <w:rPr>
                <w:rFonts w:ascii="Arial" w:hAnsi="Arial" w:cs="Arial"/>
                <w:b/>
                <w:color w:val="0070C0"/>
                <w:szCs w:val="20"/>
              </w:rPr>
              <w:t xml:space="preserve"> </w:t>
            </w:r>
          </w:p>
          <w:p w14:paraId="6E737882" w14:textId="77777777" w:rsidR="00D95445" w:rsidRPr="00664EA5" w:rsidRDefault="00D95445" w:rsidP="005C4F8C">
            <w:pPr>
              <w:spacing w:after="0" w:line="240" w:lineRule="auto"/>
              <w:rPr>
                <w:rFonts w:ascii="Arial" w:eastAsia="Times New Roman" w:hAnsi="Arial" w:cs="Arial"/>
                <w:b/>
                <w:lang w:eastAsia="en-GB"/>
              </w:rPr>
            </w:pPr>
          </w:p>
        </w:tc>
      </w:tr>
    </w:tbl>
    <w:tbl>
      <w:tblPr>
        <w:tblStyle w:val="TableGrid"/>
        <w:tblW w:w="10740" w:type="dxa"/>
        <w:tblLook w:val="04A0" w:firstRow="1" w:lastRow="0" w:firstColumn="1" w:lastColumn="0" w:noHBand="0" w:noVBand="1"/>
      </w:tblPr>
      <w:tblGrid>
        <w:gridCol w:w="10740"/>
      </w:tblGrid>
      <w:tr w:rsidR="00D95445" w:rsidRPr="00664EA5" w14:paraId="0DA8F874" w14:textId="77777777" w:rsidTr="005C4F8C">
        <w:trPr>
          <w:trHeight w:val="397"/>
        </w:trPr>
        <w:tc>
          <w:tcPr>
            <w:tcW w:w="10740" w:type="dxa"/>
            <w:tcBorders>
              <w:top w:val="single" w:sz="4" w:space="0" w:color="auto"/>
              <w:left w:val="single" w:sz="4" w:space="0" w:color="auto"/>
              <w:bottom w:val="single" w:sz="4" w:space="0" w:color="auto"/>
              <w:right w:val="single" w:sz="4" w:space="0" w:color="auto"/>
            </w:tcBorders>
          </w:tcPr>
          <w:p w14:paraId="43A78BBF" w14:textId="77777777" w:rsidR="00D95445" w:rsidRPr="00664EA5" w:rsidRDefault="00D95445" w:rsidP="005C4F8C">
            <w:pPr>
              <w:rPr>
                <w:rFonts w:ascii="Arial" w:hAnsi="Arial" w:cs="Arial"/>
                <w:sz w:val="24"/>
              </w:rPr>
            </w:pPr>
          </w:p>
        </w:tc>
      </w:tr>
    </w:tbl>
    <w:p w14:paraId="26503A5B" w14:textId="77777777" w:rsidR="00D95445" w:rsidRPr="00664EA5" w:rsidRDefault="00D95445" w:rsidP="00D95445">
      <w:pPr>
        <w:jc w:val="both"/>
        <w:rPr>
          <w:rFonts w:ascii="Arial" w:hAnsi="Arial" w:cs="Arial"/>
          <w:sz w:val="10"/>
          <w:szCs w:val="8"/>
        </w:rPr>
      </w:pPr>
    </w:p>
    <w:p w14:paraId="6EDB8215" w14:textId="77777777" w:rsidR="00D95445" w:rsidRPr="00664EA5" w:rsidRDefault="00D95445" w:rsidP="00D95445">
      <w:pPr>
        <w:jc w:val="both"/>
        <w:rPr>
          <w:rFonts w:ascii="Arial" w:hAnsi="Arial" w:cs="Arial"/>
          <w:sz w:val="10"/>
          <w:szCs w:val="8"/>
        </w:rPr>
      </w:pPr>
    </w:p>
    <w:p w14:paraId="761A5557" w14:textId="77777777" w:rsidR="00D95445" w:rsidRPr="00664EA5" w:rsidRDefault="00D95445" w:rsidP="00D95445">
      <w:pPr>
        <w:jc w:val="both"/>
        <w:rPr>
          <w:rFonts w:ascii="Arial" w:hAnsi="Arial" w:cs="Arial"/>
          <w:b/>
          <w:bCs/>
        </w:rPr>
      </w:pPr>
      <w:r w:rsidRPr="00664EA5">
        <w:rPr>
          <w:rFonts w:ascii="Arial" w:hAnsi="Arial" w:cs="Arial"/>
          <w:b/>
          <w:bCs/>
        </w:rPr>
        <w:t>Follow up- Compliance Checklist</w:t>
      </w:r>
    </w:p>
    <w:tbl>
      <w:tblPr>
        <w:tblW w:w="9876" w:type="dxa"/>
        <w:tblCellSpacing w:w="15" w:type="dxa"/>
        <w:tblCellMar>
          <w:top w:w="15" w:type="dxa"/>
          <w:left w:w="15" w:type="dxa"/>
          <w:bottom w:w="15" w:type="dxa"/>
          <w:right w:w="15" w:type="dxa"/>
        </w:tblCellMar>
        <w:tblLook w:val="04A0" w:firstRow="1" w:lastRow="0" w:firstColumn="1" w:lastColumn="0" w:noHBand="0" w:noVBand="1"/>
      </w:tblPr>
      <w:tblGrid>
        <w:gridCol w:w="6540"/>
        <w:gridCol w:w="1950"/>
        <w:gridCol w:w="1021"/>
        <w:gridCol w:w="365"/>
      </w:tblGrid>
      <w:tr w:rsidR="00D95445" w:rsidRPr="00664EA5" w14:paraId="2A3413C2" w14:textId="77777777" w:rsidTr="005C4F8C">
        <w:trPr>
          <w:trHeight w:val="485"/>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48D23B" w14:textId="77777777" w:rsidR="00D95445" w:rsidRPr="00664EA5" w:rsidRDefault="00D95445" w:rsidP="005C4F8C">
            <w:pPr>
              <w:jc w:val="both"/>
              <w:rPr>
                <w:rFonts w:ascii="Arial" w:hAnsi="Arial" w:cs="Arial"/>
                <w:b/>
                <w:bCs/>
                <w:sz w:val="10"/>
                <w:szCs w:val="8"/>
              </w:rPr>
            </w:pPr>
            <w:r w:rsidRPr="00664EA5">
              <w:rPr>
                <w:rFonts w:ascii="Arial" w:hAnsi="Arial" w:cs="Arial"/>
                <w:b/>
                <w:bCs/>
                <w:sz w:val="10"/>
                <w:szCs w:val="8"/>
              </w:rPr>
              <w:t>Requirement</w:t>
            </w:r>
          </w:p>
        </w:tc>
        <w:tc>
          <w:tcPr>
            <w:tcW w:w="19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3B6035D" w14:textId="0B3704D6" w:rsidR="00D95445" w:rsidRPr="00664EA5" w:rsidRDefault="00417947" w:rsidP="005C4F8C">
            <w:pPr>
              <w:jc w:val="both"/>
              <w:rPr>
                <w:rFonts w:ascii="Arial" w:hAnsi="Arial" w:cs="Arial"/>
                <w:b/>
                <w:bCs/>
                <w:sz w:val="10"/>
                <w:szCs w:val="8"/>
              </w:rPr>
            </w:pPr>
            <w:r w:rsidRPr="00664EA5">
              <w:rPr>
                <w:rFonts w:ascii="Arial" w:hAnsi="Arial" w:cs="Arial"/>
                <w:b/>
                <w:bCs/>
                <w:sz w:val="10"/>
                <w:szCs w:val="8"/>
              </w:rPr>
              <w:t>Completed (</w:t>
            </w:r>
            <w:r w:rsidR="00D95445" w:rsidRPr="00664EA5">
              <w:rPr>
                <w:rFonts w:ascii="Segoe UI Symbol" w:hAnsi="Segoe UI Symbol" w:cs="Segoe UI Symbol"/>
                <w:b/>
                <w:bCs/>
                <w:sz w:val="10"/>
                <w:szCs w:val="8"/>
              </w:rPr>
              <w:t>✓</w:t>
            </w:r>
            <w:r w:rsidR="00D95445" w:rsidRPr="00664EA5">
              <w:rPr>
                <w:rFonts w:ascii="Arial" w:hAnsi="Arial" w:cs="Arial"/>
                <w:b/>
                <w:bCs/>
                <w:sz w:val="10"/>
                <w:szCs w:val="8"/>
              </w:rPr>
              <w:t>)</w:t>
            </w:r>
          </w:p>
        </w:tc>
        <w:tc>
          <w:tcPr>
            <w:tcW w:w="99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ABF035" w14:textId="77777777" w:rsidR="00D95445" w:rsidRPr="00664EA5" w:rsidRDefault="00D95445" w:rsidP="005C4F8C">
            <w:pPr>
              <w:jc w:val="both"/>
              <w:rPr>
                <w:rFonts w:ascii="Arial" w:hAnsi="Arial" w:cs="Arial"/>
                <w:b/>
                <w:bCs/>
                <w:sz w:val="10"/>
                <w:szCs w:val="8"/>
              </w:rPr>
            </w:pPr>
            <w:r w:rsidRPr="00664EA5">
              <w:rPr>
                <w:rFonts w:ascii="Arial" w:hAnsi="Arial" w:cs="Arial"/>
                <w:b/>
                <w:bCs/>
                <w:sz w:val="10"/>
                <w:szCs w:val="8"/>
              </w:rPr>
              <w:t>Initials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72B10E5" w14:textId="77777777" w:rsidR="00D95445" w:rsidRPr="00664EA5" w:rsidRDefault="00D95445" w:rsidP="005C4F8C">
            <w:pPr>
              <w:jc w:val="both"/>
              <w:rPr>
                <w:rFonts w:ascii="Arial" w:hAnsi="Arial" w:cs="Arial"/>
                <w:b/>
                <w:bCs/>
                <w:sz w:val="10"/>
                <w:szCs w:val="8"/>
              </w:rPr>
            </w:pPr>
            <w:r w:rsidRPr="00664EA5">
              <w:rPr>
                <w:rFonts w:ascii="Arial" w:hAnsi="Arial" w:cs="Arial"/>
                <w:b/>
                <w:bCs/>
                <w:sz w:val="10"/>
                <w:szCs w:val="8"/>
              </w:rPr>
              <w:t>Date</w:t>
            </w:r>
          </w:p>
        </w:tc>
      </w:tr>
      <w:tr w:rsidR="00D95445" w:rsidRPr="00664EA5" w14:paraId="171D3A48"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E6C8E7" w14:textId="77777777" w:rsidR="00D95445" w:rsidRPr="00664EA5" w:rsidRDefault="00D95445" w:rsidP="005C4F8C">
            <w:pPr>
              <w:jc w:val="both"/>
              <w:rPr>
                <w:rFonts w:ascii="Arial" w:hAnsi="Arial" w:cs="Arial"/>
              </w:rPr>
            </w:pPr>
            <w:r w:rsidRPr="00664EA5">
              <w:rPr>
                <w:rFonts w:ascii="Arial" w:hAnsi="Arial" w:cs="Arial"/>
              </w:rPr>
              <w:t>Authorisation request &amp; AD approval (Appendix A)</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72B60E12"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4D46C5AB"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1A1826" w14:textId="77777777" w:rsidR="00D95445" w:rsidRPr="00664EA5" w:rsidRDefault="00D95445" w:rsidP="005C4F8C">
            <w:pPr>
              <w:jc w:val="both"/>
              <w:rPr>
                <w:rFonts w:ascii="Arial" w:hAnsi="Arial" w:cs="Arial"/>
              </w:rPr>
            </w:pPr>
          </w:p>
        </w:tc>
      </w:tr>
      <w:tr w:rsidR="00D95445" w:rsidRPr="00664EA5" w14:paraId="465AF553"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5192C7" w14:textId="77777777" w:rsidR="00D95445" w:rsidRPr="00664EA5" w:rsidRDefault="00D95445" w:rsidP="005C4F8C">
            <w:pPr>
              <w:jc w:val="both"/>
              <w:rPr>
                <w:rFonts w:ascii="Arial" w:hAnsi="Arial" w:cs="Arial"/>
              </w:rPr>
            </w:pPr>
            <w:r w:rsidRPr="00664EA5">
              <w:rPr>
                <w:rFonts w:ascii="Arial" w:hAnsi="Arial" w:cs="Arial"/>
              </w:rPr>
              <w:t>Placement checklist (Support vs Care – Appendix B)</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6F78C617"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07544C7B"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06C25B" w14:textId="77777777" w:rsidR="00D95445" w:rsidRPr="00664EA5" w:rsidRDefault="00D95445" w:rsidP="005C4F8C">
            <w:pPr>
              <w:jc w:val="both"/>
              <w:rPr>
                <w:rFonts w:ascii="Arial" w:hAnsi="Arial" w:cs="Arial"/>
              </w:rPr>
            </w:pPr>
          </w:p>
        </w:tc>
      </w:tr>
      <w:tr w:rsidR="00D95445" w:rsidRPr="00664EA5" w14:paraId="12D3F2E7"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8249F2" w14:textId="77777777" w:rsidR="00D95445" w:rsidRPr="00664EA5" w:rsidRDefault="00D95445" w:rsidP="005C4F8C">
            <w:pPr>
              <w:jc w:val="both"/>
              <w:rPr>
                <w:rFonts w:ascii="Arial" w:hAnsi="Arial" w:cs="Arial"/>
              </w:rPr>
            </w:pPr>
            <w:r w:rsidRPr="00664EA5">
              <w:rPr>
                <w:rFonts w:ascii="Arial" w:hAnsi="Arial" w:cs="Arial"/>
              </w:rPr>
              <w:t>Child’s Care Plan</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635B85C1"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492729D6"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7CBFB8" w14:textId="77777777" w:rsidR="00D95445" w:rsidRPr="00664EA5" w:rsidRDefault="00D95445" w:rsidP="005C4F8C">
            <w:pPr>
              <w:jc w:val="both"/>
              <w:rPr>
                <w:rFonts w:ascii="Arial" w:hAnsi="Arial" w:cs="Arial"/>
              </w:rPr>
            </w:pPr>
          </w:p>
        </w:tc>
      </w:tr>
      <w:tr w:rsidR="00D95445" w:rsidRPr="00664EA5" w14:paraId="62496B69"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81A4189" w14:textId="77777777" w:rsidR="00D95445" w:rsidRPr="00664EA5" w:rsidRDefault="00D95445" w:rsidP="005C4F8C">
            <w:pPr>
              <w:jc w:val="both"/>
              <w:rPr>
                <w:rFonts w:ascii="Arial" w:hAnsi="Arial" w:cs="Arial"/>
              </w:rPr>
            </w:pPr>
            <w:r w:rsidRPr="00664EA5">
              <w:rPr>
                <w:rFonts w:ascii="Arial" w:hAnsi="Arial" w:cs="Arial"/>
              </w:rPr>
              <w:t>Placement search chronology</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525118C2"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0C2FAB36"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C7FD34" w14:textId="77777777" w:rsidR="00D95445" w:rsidRPr="00664EA5" w:rsidRDefault="00D95445" w:rsidP="005C4F8C">
            <w:pPr>
              <w:jc w:val="both"/>
              <w:rPr>
                <w:rFonts w:ascii="Arial" w:hAnsi="Arial" w:cs="Arial"/>
              </w:rPr>
            </w:pPr>
          </w:p>
        </w:tc>
      </w:tr>
      <w:tr w:rsidR="00D95445" w:rsidRPr="00664EA5" w14:paraId="28AFCBFA" w14:textId="77777777" w:rsidTr="005C4F8C">
        <w:trPr>
          <w:trHeight w:val="333"/>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AA8BD6" w14:textId="77777777" w:rsidR="00D95445" w:rsidRPr="00664EA5" w:rsidRDefault="00D95445" w:rsidP="005C4F8C">
            <w:pPr>
              <w:jc w:val="both"/>
              <w:rPr>
                <w:rFonts w:ascii="Arial" w:hAnsi="Arial" w:cs="Arial"/>
              </w:rPr>
            </w:pPr>
            <w:r w:rsidRPr="00664EA5">
              <w:rPr>
                <w:rFonts w:ascii="Arial" w:hAnsi="Arial" w:cs="Arial"/>
              </w:rPr>
              <w:t>Latest court order / DOLS (if applicable)</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6AC371C6"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66F09B62"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85F25E" w14:textId="77777777" w:rsidR="00D95445" w:rsidRPr="00664EA5" w:rsidRDefault="00D95445" w:rsidP="005C4F8C">
            <w:pPr>
              <w:jc w:val="both"/>
              <w:rPr>
                <w:rFonts w:ascii="Arial" w:hAnsi="Arial" w:cs="Arial"/>
              </w:rPr>
            </w:pPr>
          </w:p>
        </w:tc>
      </w:tr>
      <w:tr w:rsidR="00D95445" w:rsidRPr="00664EA5" w14:paraId="0D0E8482"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B3108C3" w14:textId="77777777" w:rsidR="00D95445" w:rsidRPr="00664EA5" w:rsidRDefault="00D95445" w:rsidP="005C4F8C">
            <w:pPr>
              <w:jc w:val="both"/>
              <w:rPr>
                <w:rFonts w:ascii="Arial" w:hAnsi="Arial" w:cs="Arial"/>
              </w:rPr>
            </w:pPr>
            <w:r w:rsidRPr="00664EA5">
              <w:rPr>
                <w:rFonts w:ascii="Arial" w:hAnsi="Arial" w:cs="Arial"/>
              </w:rPr>
              <w:t>Legal advice confirmation</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232A23F7"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22B28FC7"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427EFD" w14:textId="77777777" w:rsidR="00D95445" w:rsidRPr="00664EA5" w:rsidRDefault="00D95445" w:rsidP="005C4F8C">
            <w:pPr>
              <w:jc w:val="both"/>
              <w:rPr>
                <w:rFonts w:ascii="Arial" w:hAnsi="Arial" w:cs="Arial"/>
              </w:rPr>
            </w:pPr>
          </w:p>
        </w:tc>
      </w:tr>
      <w:tr w:rsidR="00D95445" w:rsidRPr="00664EA5" w14:paraId="373D6C74"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0FE257B" w14:textId="77777777" w:rsidR="00D95445" w:rsidRPr="00664EA5" w:rsidRDefault="00D95445" w:rsidP="005C4F8C">
            <w:pPr>
              <w:jc w:val="both"/>
              <w:rPr>
                <w:rFonts w:ascii="Arial" w:hAnsi="Arial" w:cs="Arial"/>
              </w:rPr>
            </w:pPr>
            <w:r w:rsidRPr="00664EA5">
              <w:rPr>
                <w:rFonts w:ascii="Arial" w:hAnsi="Arial" w:cs="Arial"/>
              </w:rPr>
              <w:t>Ofsted notification</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30F08047"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1575FE29"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A42C1E" w14:textId="77777777" w:rsidR="00D95445" w:rsidRPr="00664EA5" w:rsidRDefault="00D95445" w:rsidP="005C4F8C">
            <w:pPr>
              <w:jc w:val="both"/>
              <w:rPr>
                <w:rFonts w:ascii="Arial" w:hAnsi="Arial" w:cs="Arial"/>
              </w:rPr>
            </w:pPr>
          </w:p>
        </w:tc>
      </w:tr>
      <w:tr w:rsidR="00D95445" w:rsidRPr="00664EA5" w14:paraId="1FF1802F"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4A766F5D" w14:textId="77777777" w:rsidR="00D95445" w:rsidRPr="00664EA5" w:rsidRDefault="00D95445" w:rsidP="005C4F8C">
            <w:pPr>
              <w:jc w:val="both"/>
              <w:rPr>
                <w:rFonts w:ascii="Arial" w:hAnsi="Arial" w:cs="Arial"/>
              </w:rPr>
            </w:pPr>
            <w:r w:rsidRPr="00664EA5">
              <w:rPr>
                <w:rFonts w:ascii="Arial" w:hAnsi="Arial" w:cs="Arial"/>
              </w:rPr>
              <w:t xml:space="preserve">Documentation on Liquid Logic </w:t>
            </w:r>
          </w:p>
        </w:tc>
        <w:tc>
          <w:tcPr>
            <w:tcW w:w="1920" w:type="dxa"/>
            <w:tcBorders>
              <w:top w:val="single" w:sz="6" w:space="0" w:color="E6E6E6"/>
              <w:left w:val="single" w:sz="6" w:space="0" w:color="E6E6E6"/>
              <w:bottom w:val="single" w:sz="6" w:space="0" w:color="E6E6E6"/>
              <w:right w:val="single" w:sz="6" w:space="0" w:color="E6E6E6"/>
            </w:tcBorders>
            <w:vAlign w:val="center"/>
          </w:tcPr>
          <w:p w14:paraId="3C9B18BA" w14:textId="77777777" w:rsidR="00D95445" w:rsidRPr="00664EA5" w:rsidRDefault="00D95445" w:rsidP="005C4F8C">
            <w:pPr>
              <w:jc w:val="both"/>
              <w:rPr>
                <w:rFonts w:ascii="Segoe UI Symbol" w:hAnsi="Segoe UI Symbol" w:cs="Segoe UI Symbo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tcPr>
          <w:p w14:paraId="25107E86"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04D2A430" w14:textId="77777777" w:rsidR="00D95445" w:rsidRPr="00664EA5" w:rsidRDefault="00D95445" w:rsidP="005C4F8C">
            <w:pPr>
              <w:jc w:val="both"/>
              <w:rPr>
                <w:rFonts w:ascii="Arial" w:hAnsi="Arial" w:cs="Arial"/>
              </w:rPr>
            </w:pPr>
          </w:p>
        </w:tc>
      </w:tr>
      <w:tr w:rsidR="00D95445" w:rsidRPr="00664EA5" w14:paraId="4C801790"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0ECF4E23" w14:textId="5413AC1B" w:rsidR="00D95445" w:rsidRPr="00664EA5" w:rsidRDefault="00D95445" w:rsidP="005C4F8C">
            <w:pPr>
              <w:jc w:val="both"/>
              <w:rPr>
                <w:rFonts w:ascii="Arial" w:hAnsi="Arial" w:cs="Arial"/>
              </w:rPr>
            </w:pPr>
            <w:r>
              <w:rPr>
                <w:rFonts w:ascii="Arial" w:hAnsi="Arial" w:cs="Arial"/>
              </w:rPr>
              <w:t>Advocacy Service Referral</w:t>
            </w:r>
            <w:r w:rsidR="008853BB">
              <w:rPr>
                <w:rFonts w:ascii="Arial" w:hAnsi="Arial" w:cs="Arial"/>
              </w:rPr>
              <w:t xml:space="preserve"> Made </w:t>
            </w:r>
          </w:p>
        </w:tc>
        <w:tc>
          <w:tcPr>
            <w:tcW w:w="1920" w:type="dxa"/>
            <w:tcBorders>
              <w:top w:val="single" w:sz="6" w:space="0" w:color="E6E6E6"/>
              <w:left w:val="single" w:sz="6" w:space="0" w:color="E6E6E6"/>
              <w:bottom w:val="single" w:sz="6" w:space="0" w:color="E6E6E6"/>
              <w:right w:val="single" w:sz="6" w:space="0" w:color="E6E6E6"/>
            </w:tcBorders>
            <w:vAlign w:val="center"/>
          </w:tcPr>
          <w:p w14:paraId="41F55DFF" w14:textId="77777777" w:rsidR="00D95445" w:rsidRPr="00664EA5" w:rsidRDefault="00D95445" w:rsidP="005C4F8C">
            <w:pPr>
              <w:jc w:val="both"/>
              <w:rPr>
                <w:rFonts w:ascii="Segoe UI Symbol" w:hAnsi="Segoe UI Symbol" w:cs="Segoe UI Symbo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tcPr>
          <w:p w14:paraId="7D23CBD6"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614FC687" w14:textId="77777777" w:rsidR="00D95445" w:rsidRPr="00664EA5" w:rsidRDefault="00D95445" w:rsidP="005C4F8C">
            <w:pPr>
              <w:jc w:val="both"/>
              <w:rPr>
                <w:rFonts w:ascii="Arial" w:hAnsi="Arial" w:cs="Arial"/>
              </w:rPr>
            </w:pPr>
          </w:p>
        </w:tc>
      </w:tr>
      <w:tr w:rsidR="008853BB" w:rsidRPr="00664EA5" w14:paraId="316BF590" w14:textId="77777777" w:rsidTr="005C4F8C">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6930C580" w14:textId="273C93A5" w:rsidR="008853BB" w:rsidRDefault="008853BB" w:rsidP="005C4F8C">
            <w:pPr>
              <w:jc w:val="both"/>
              <w:rPr>
                <w:rFonts w:ascii="Arial" w:hAnsi="Arial" w:cs="Arial"/>
              </w:rPr>
            </w:pPr>
            <w:r w:rsidRPr="008853BB">
              <w:rPr>
                <w:rFonts w:ascii="Arial" w:hAnsi="Arial" w:cs="Arial"/>
              </w:rPr>
              <w:t>DfE coding confirmed in LiquidLogic</w:t>
            </w:r>
          </w:p>
        </w:tc>
        <w:tc>
          <w:tcPr>
            <w:tcW w:w="1920" w:type="dxa"/>
            <w:tcBorders>
              <w:top w:val="single" w:sz="6" w:space="0" w:color="E6E6E6"/>
              <w:left w:val="single" w:sz="6" w:space="0" w:color="E6E6E6"/>
              <w:bottom w:val="single" w:sz="6" w:space="0" w:color="E6E6E6"/>
              <w:right w:val="single" w:sz="6" w:space="0" w:color="E6E6E6"/>
            </w:tcBorders>
            <w:vAlign w:val="center"/>
          </w:tcPr>
          <w:p w14:paraId="0F15A076" w14:textId="61CE1A25" w:rsidR="008853BB" w:rsidRPr="00664EA5" w:rsidRDefault="008853BB" w:rsidP="005C4F8C">
            <w:pPr>
              <w:jc w:val="both"/>
              <w:rPr>
                <w:rFonts w:ascii="Segoe UI Symbol" w:hAnsi="Segoe UI Symbol" w:cs="Segoe UI Symbo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tcPr>
          <w:p w14:paraId="4BB983FE" w14:textId="77777777" w:rsidR="008853BB" w:rsidRPr="00664EA5" w:rsidRDefault="008853BB"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270978CC" w14:textId="77777777" w:rsidR="008853BB" w:rsidRPr="00664EA5" w:rsidRDefault="008853BB" w:rsidP="005C4F8C">
            <w:pPr>
              <w:jc w:val="both"/>
              <w:rPr>
                <w:rFonts w:ascii="Arial" w:hAnsi="Arial" w:cs="Arial"/>
              </w:rPr>
            </w:pPr>
          </w:p>
        </w:tc>
      </w:tr>
    </w:tbl>
    <w:p w14:paraId="6914C614" w14:textId="77777777" w:rsidR="00D95445" w:rsidRPr="00664EA5" w:rsidRDefault="00163978" w:rsidP="00D95445">
      <w:pPr>
        <w:jc w:val="both"/>
        <w:rPr>
          <w:rFonts w:ascii="Arial" w:hAnsi="Arial" w:cs="Arial"/>
          <w:sz w:val="10"/>
          <w:szCs w:val="8"/>
        </w:rPr>
      </w:pPr>
      <w:r>
        <w:rPr>
          <w:rFonts w:ascii="Arial" w:hAnsi="Arial" w:cs="Arial"/>
          <w:sz w:val="10"/>
          <w:szCs w:val="8"/>
        </w:rPr>
        <w:pict w14:anchorId="7152EB26">
          <v:rect id="_x0000_i1025" style="width:0;height:1.5pt" o:hralign="center" o:hrstd="t" o:hr="t" fillcolor="#a0a0a0" stroked="f"/>
        </w:pict>
      </w:r>
    </w:p>
    <w:p w14:paraId="4284C1EB" w14:textId="77777777" w:rsidR="00D62185" w:rsidRDefault="00D62185" w:rsidP="00D95445">
      <w:pPr>
        <w:jc w:val="both"/>
        <w:rPr>
          <w:rFonts w:ascii="Arial" w:hAnsi="Arial" w:cs="Arial"/>
          <w:b/>
          <w:bCs/>
        </w:rPr>
      </w:pPr>
    </w:p>
    <w:p w14:paraId="579ED83F" w14:textId="77777777" w:rsidR="00D62185" w:rsidRDefault="00D62185" w:rsidP="00D95445">
      <w:pPr>
        <w:jc w:val="both"/>
        <w:rPr>
          <w:rFonts w:ascii="Arial" w:hAnsi="Arial" w:cs="Arial"/>
          <w:b/>
          <w:bCs/>
        </w:rPr>
      </w:pPr>
    </w:p>
    <w:p w14:paraId="7E94BB63" w14:textId="77777777" w:rsidR="00D62185" w:rsidRDefault="00D62185" w:rsidP="00D95445">
      <w:pPr>
        <w:jc w:val="both"/>
        <w:rPr>
          <w:rFonts w:ascii="Arial" w:hAnsi="Arial" w:cs="Arial"/>
          <w:b/>
          <w:bCs/>
        </w:rPr>
      </w:pPr>
    </w:p>
    <w:p w14:paraId="5CFFD424" w14:textId="03DADE74" w:rsidR="00D95445" w:rsidRPr="00664EA5" w:rsidRDefault="00D95445" w:rsidP="00D95445">
      <w:pPr>
        <w:jc w:val="both"/>
        <w:rPr>
          <w:rFonts w:ascii="Arial" w:hAnsi="Arial" w:cs="Arial"/>
          <w:b/>
          <w:bCs/>
        </w:rPr>
      </w:pPr>
      <w:r w:rsidRPr="00664EA5">
        <w:rPr>
          <w:rFonts w:ascii="Arial" w:hAnsi="Arial" w:cs="Arial"/>
          <w:b/>
          <w:bCs/>
        </w:rPr>
        <w:t>Visiting Patterns</w:t>
      </w:r>
    </w:p>
    <w:tbl>
      <w:tblPr>
        <w:tblW w:w="9826" w:type="dxa"/>
        <w:tblCellSpacing w:w="15" w:type="dxa"/>
        <w:tblCellMar>
          <w:top w:w="15" w:type="dxa"/>
          <w:left w:w="15" w:type="dxa"/>
          <w:bottom w:w="15" w:type="dxa"/>
          <w:right w:w="15" w:type="dxa"/>
        </w:tblCellMar>
        <w:tblLook w:val="04A0" w:firstRow="1" w:lastRow="0" w:firstColumn="1" w:lastColumn="0" w:noHBand="0" w:noVBand="1"/>
      </w:tblPr>
      <w:tblGrid>
        <w:gridCol w:w="6667"/>
        <w:gridCol w:w="1682"/>
        <w:gridCol w:w="851"/>
        <w:gridCol w:w="626"/>
      </w:tblGrid>
      <w:tr w:rsidR="00D95445" w:rsidRPr="00664EA5" w14:paraId="313A96B9" w14:textId="77777777" w:rsidTr="005C4F8C">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7A51FA" w14:textId="77777777" w:rsidR="00D95445" w:rsidRPr="00664EA5" w:rsidRDefault="00D95445" w:rsidP="005C4F8C">
            <w:pPr>
              <w:jc w:val="both"/>
              <w:rPr>
                <w:rFonts w:ascii="Arial" w:hAnsi="Arial" w:cs="Arial"/>
                <w:b/>
                <w:bCs/>
              </w:rPr>
            </w:pPr>
            <w:r w:rsidRPr="00664EA5">
              <w:rPr>
                <w:rFonts w:ascii="Arial" w:hAnsi="Arial" w:cs="Arial"/>
                <w:b/>
                <w:bCs/>
              </w:rPr>
              <w:t>Requirement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A7C90D" w14:textId="77777777" w:rsidR="00D95445" w:rsidRPr="00664EA5" w:rsidRDefault="00D95445" w:rsidP="005C4F8C">
            <w:pPr>
              <w:jc w:val="both"/>
              <w:rPr>
                <w:rFonts w:ascii="Arial" w:hAnsi="Arial" w:cs="Arial"/>
                <w:b/>
                <w:bCs/>
              </w:rPr>
            </w:pPr>
            <w:r w:rsidRPr="00664EA5">
              <w:rPr>
                <w:rFonts w:ascii="Arial" w:hAnsi="Arial" w:cs="Arial"/>
                <w:b/>
                <w:bCs/>
              </w:rPr>
              <w:t>Completed (</w:t>
            </w:r>
            <w:r w:rsidRPr="00664EA5">
              <w:rPr>
                <w:rFonts w:ascii="Segoe UI Symbol" w:hAnsi="Segoe UI Symbol" w:cs="Segoe UI Symbol"/>
                <w:b/>
                <w:bCs/>
              </w:rPr>
              <w:t>✓</w:t>
            </w:r>
            <w:r w:rsidRPr="00664EA5">
              <w:rPr>
                <w:rFonts w:ascii="Arial" w:hAnsi="Arial" w:cs="Arial"/>
                <w:b/>
                <w:bCs/>
              </w:rPr>
              <w: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7D8BA69" w14:textId="77777777" w:rsidR="00D95445" w:rsidRPr="00664EA5" w:rsidRDefault="00D95445" w:rsidP="005C4F8C">
            <w:pPr>
              <w:jc w:val="both"/>
              <w:rPr>
                <w:rFonts w:ascii="Arial" w:hAnsi="Arial" w:cs="Arial"/>
                <w:b/>
                <w:bCs/>
              </w:rPr>
            </w:pPr>
            <w:r w:rsidRPr="00664EA5">
              <w:rPr>
                <w:rFonts w:ascii="Arial" w:hAnsi="Arial" w:cs="Arial"/>
                <w:b/>
                <w:bCs/>
              </w:rPr>
              <w:t>Initials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741AF2" w14:textId="77777777" w:rsidR="00D95445" w:rsidRPr="00664EA5" w:rsidRDefault="00D95445" w:rsidP="005C4F8C">
            <w:pPr>
              <w:jc w:val="both"/>
              <w:rPr>
                <w:rFonts w:ascii="Arial" w:hAnsi="Arial" w:cs="Arial"/>
                <w:b/>
                <w:bCs/>
              </w:rPr>
            </w:pPr>
            <w:r w:rsidRPr="00664EA5">
              <w:rPr>
                <w:rFonts w:ascii="Arial" w:hAnsi="Arial" w:cs="Arial"/>
                <w:b/>
                <w:bCs/>
              </w:rPr>
              <w:t>Date</w:t>
            </w:r>
          </w:p>
        </w:tc>
      </w:tr>
      <w:tr w:rsidR="00D95445" w:rsidRPr="00664EA5" w14:paraId="757914FA" w14:textId="77777777" w:rsidTr="005C4F8C">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FB504C2" w14:textId="77777777" w:rsidR="00D95445" w:rsidRPr="00664EA5" w:rsidRDefault="00D95445" w:rsidP="005C4F8C">
            <w:pPr>
              <w:jc w:val="both"/>
              <w:rPr>
                <w:rFonts w:ascii="Arial" w:hAnsi="Arial" w:cs="Arial"/>
              </w:rPr>
            </w:pPr>
            <w:r w:rsidRPr="00664EA5">
              <w:rPr>
                <w:rFonts w:ascii="Arial" w:hAnsi="Arial" w:cs="Arial"/>
              </w:rPr>
              <w:t>Social Worker visit within 24 hours of placement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84603D"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6CF53A"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088F95" w14:textId="77777777" w:rsidR="00D95445" w:rsidRPr="00664EA5" w:rsidRDefault="00D95445" w:rsidP="005C4F8C">
            <w:pPr>
              <w:jc w:val="both"/>
              <w:rPr>
                <w:rFonts w:ascii="Arial" w:hAnsi="Arial" w:cs="Arial"/>
              </w:rPr>
            </w:pPr>
          </w:p>
        </w:tc>
      </w:tr>
      <w:tr w:rsidR="00D95445" w:rsidRPr="00664EA5" w14:paraId="39F469FA" w14:textId="77777777" w:rsidTr="005C4F8C">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126B075" w14:textId="77777777" w:rsidR="00D95445" w:rsidRPr="00664EA5" w:rsidRDefault="00D95445" w:rsidP="005C4F8C">
            <w:pPr>
              <w:jc w:val="both"/>
              <w:rPr>
                <w:rFonts w:ascii="Arial" w:hAnsi="Arial" w:cs="Arial"/>
              </w:rPr>
            </w:pPr>
            <w:r w:rsidRPr="00664EA5">
              <w:rPr>
                <w:rFonts w:ascii="Arial" w:hAnsi="Arial" w:cs="Arial"/>
              </w:rPr>
              <w:t>Weekly visits until Child in Care review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4C593E"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083FBF"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8239E8" w14:textId="77777777" w:rsidR="00D95445" w:rsidRPr="00664EA5" w:rsidRDefault="00D95445" w:rsidP="005C4F8C">
            <w:pPr>
              <w:jc w:val="both"/>
              <w:rPr>
                <w:rFonts w:ascii="Arial" w:hAnsi="Arial" w:cs="Arial"/>
              </w:rPr>
            </w:pPr>
          </w:p>
        </w:tc>
      </w:tr>
      <w:tr w:rsidR="00D95445" w:rsidRPr="00664EA5" w14:paraId="47D88053" w14:textId="77777777" w:rsidTr="005C4F8C">
        <w:trPr>
          <w:trHeight w:val="47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926420" w14:textId="77777777" w:rsidR="00D95445" w:rsidRPr="00664EA5" w:rsidRDefault="00D95445" w:rsidP="005C4F8C">
            <w:pPr>
              <w:jc w:val="both"/>
              <w:rPr>
                <w:rFonts w:ascii="Arial" w:hAnsi="Arial" w:cs="Arial"/>
              </w:rPr>
            </w:pPr>
            <w:r w:rsidRPr="00664EA5">
              <w:rPr>
                <w:rFonts w:ascii="Arial" w:hAnsi="Arial" w:cs="Arial"/>
              </w:rPr>
              <w:t>Post-review visit frequency agreed based on risk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180454"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6AE927"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7F4074" w14:textId="77777777" w:rsidR="00D95445" w:rsidRPr="00664EA5" w:rsidRDefault="00D95445" w:rsidP="005C4F8C">
            <w:pPr>
              <w:jc w:val="both"/>
              <w:rPr>
                <w:rFonts w:ascii="Arial" w:hAnsi="Arial" w:cs="Arial"/>
              </w:rPr>
            </w:pPr>
          </w:p>
        </w:tc>
      </w:tr>
      <w:tr w:rsidR="00D95445" w:rsidRPr="00664EA5" w14:paraId="429DF8B1" w14:textId="77777777" w:rsidTr="005C4F8C">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BFD65A" w14:textId="77777777" w:rsidR="00D95445" w:rsidRPr="00664EA5" w:rsidRDefault="00D95445" w:rsidP="005C4F8C">
            <w:pPr>
              <w:jc w:val="both"/>
              <w:rPr>
                <w:rFonts w:ascii="Arial" w:hAnsi="Arial" w:cs="Arial"/>
              </w:rPr>
            </w:pPr>
            <w:r w:rsidRPr="00664EA5">
              <w:rPr>
                <w:rFonts w:ascii="Arial" w:hAnsi="Arial" w:cs="Arial"/>
              </w:rPr>
              <w:t>Quality &amp; Outcomes Team visit within 7 days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8F319B"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6EEB44"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444F2A" w14:textId="77777777" w:rsidR="00D95445" w:rsidRPr="00664EA5" w:rsidRDefault="00D95445" w:rsidP="005C4F8C">
            <w:pPr>
              <w:jc w:val="both"/>
              <w:rPr>
                <w:rFonts w:ascii="Arial" w:hAnsi="Arial" w:cs="Arial"/>
              </w:rPr>
            </w:pPr>
          </w:p>
        </w:tc>
      </w:tr>
      <w:tr w:rsidR="00D95445" w:rsidRPr="00664EA5" w14:paraId="33F11074" w14:textId="77777777" w:rsidTr="005C4F8C">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15A707F" w14:textId="77777777" w:rsidR="00D95445" w:rsidRPr="00664EA5" w:rsidRDefault="00D95445" w:rsidP="005C4F8C">
            <w:pPr>
              <w:jc w:val="both"/>
              <w:rPr>
                <w:rFonts w:ascii="Arial" w:hAnsi="Arial" w:cs="Arial"/>
              </w:rPr>
            </w:pPr>
            <w:r w:rsidRPr="00664EA5">
              <w:rPr>
                <w:rFonts w:ascii="Arial" w:hAnsi="Arial" w:cs="Arial"/>
              </w:rPr>
              <w:t>Weekly senior manager review meetings for unregistered placements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9A9BF1" w14:textId="77777777" w:rsidR="00D95445" w:rsidRPr="00664EA5" w:rsidRDefault="00D95445" w:rsidP="005C4F8C">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5D444A" w14:textId="77777777" w:rsidR="00D95445" w:rsidRPr="00664EA5" w:rsidRDefault="00D95445" w:rsidP="005C4F8C">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11BF9F" w14:textId="77777777" w:rsidR="00D95445" w:rsidRPr="00664EA5" w:rsidRDefault="00D95445" w:rsidP="005C4F8C">
            <w:pPr>
              <w:jc w:val="both"/>
              <w:rPr>
                <w:rFonts w:ascii="Arial" w:hAnsi="Arial" w:cs="Arial"/>
              </w:rPr>
            </w:pPr>
          </w:p>
        </w:tc>
      </w:tr>
    </w:tbl>
    <w:p w14:paraId="4210F5E0" w14:textId="77777777" w:rsidR="00D95445" w:rsidRPr="00664EA5" w:rsidRDefault="00D95445" w:rsidP="00D95445">
      <w:pPr>
        <w:jc w:val="both"/>
        <w:rPr>
          <w:rFonts w:ascii="Arial" w:hAnsi="Arial" w:cs="Arial"/>
        </w:rPr>
      </w:pPr>
    </w:p>
    <w:p w14:paraId="1FB57402" w14:textId="77777777" w:rsidR="00D95445" w:rsidRPr="00664EA5" w:rsidRDefault="00D95445" w:rsidP="00D95445">
      <w:pPr>
        <w:jc w:val="both"/>
        <w:rPr>
          <w:rFonts w:ascii="Arial" w:hAnsi="Arial" w:cs="Arial"/>
          <w:sz w:val="10"/>
          <w:szCs w:val="8"/>
        </w:rPr>
      </w:pPr>
    </w:p>
    <w:p w14:paraId="5AF7B6A3" w14:textId="77777777" w:rsidR="008B3ABD" w:rsidRDefault="008B3ABD"/>
    <w:p w14:paraId="44DF276E" w14:textId="77777777" w:rsidR="00FE6DD2" w:rsidRDefault="00FE6DD2"/>
    <w:p w14:paraId="3A1639CB" w14:textId="77777777" w:rsidR="00FE6DD2" w:rsidRDefault="00FE6DD2"/>
    <w:sectPr w:rsidR="00FE6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95F9A"/>
    <w:multiLevelType w:val="hybridMultilevel"/>
    <w:tmpl w:val="3A0C3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84056"/>
    <w:multiLevelType w:val="hybridMultilevel"/>
    <w:tmpl w:val="2CC85DBE"/>
    <w:lvl w:ilvl="0" w:tplc="D6B228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2E2612"/>
    <w:multiLevelType w:val="hybridMultilevel"/>
    <w:tmpl w:val="7980BA4E"/>
    <w:lvl w:ilvl="0" w:tplc="84AA067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4756AC"/>
    <w:multiLevelType w:val="hybridMultilevel"/>
    <w:tmpl w:val="6376390C"/>
    <w:lvl w:ilvl="0" w:tplc="EBB296D2">
      <w:start w:val="4"/>
      <w:numFmt w:val="decimal"/>
      <w:lvlText w:val="%1."/>
      <w:lvlJc w:val="left"/>
      <w:pPr>
        <w:ind w:left="720" w:hanging="360"/>
      </w:pPr>
      <w:rPr>
        <w:rFonts w:eastAsia="Times New Roman"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224892">
    <w:abstractNumId w:val="1"/>
  </w:num>
  <w:num w:numId="2" w16cid:durableId="914247554">
    <w:abstractNumId w:val="3"/>
  </w:num>
  <w:num w:numId="3" w16cid:durableId="579680039">
    <w:abstractNumId w:val="0"/>
  </w:num>
  <w:num w:numId="4" w16cid:durableId="2120253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45"/>
    <w:rsid w:val="000041A6"/>
    <w:rsid w:val="00055C47"/>
    <w:rsid w:val="00096C33"/>
    <w:rsid w:val="000E08FA"/>
    <w:rsid w:val="000E20F6"/>
    <w:rsid w:val="00115CEC"/>
    <w:rsid w:val="00124E5C"/>
    <w:rsid w:val="001529FF"/>
    <w:rsid w:val="00163978"/>
    <w:rsid w:val="001A2741"/>
    <w:rsid w:val="001E7917"/>
    <w:rsid w:val="00233AB6"/>
    <w:rsid w:val="00271F8C"/>
    <w:rsid w:val="003C5CA0"/>
    <w:rsid w:val="00417947"/>
    <w:rsid w:val="00442D52"/>
    <w:rsid w:val="0049541C"/>
    <w:rsid w:val="00497764"/>
    <w:rsid w:val="004A2C6B"/>
    <w:rsid w:val="004D7150"/>
    <w:rsid w:val="00516A4F"/>
    <w:rsid w:val="005F11F0"/>
    <w:rsid w:val="006D0697"/>
    <w:rsid w:val="00703119"/>
    <w:rsid w:val="00746A00"/>
    <w:rsid w:val="007675AC"/>
    <w:rsid w:val="007721BB"/>
    <w:rsid w:val="00786AEE"/>
    <w:rsid w:val="00791C41"/>
    <w:rsid w:val="00797FA7"/>
    <w:rsid w:val="007D4C14"/>
    <w:rsid w:val="008377F2"/>
    <w:rsid w:val="00857203"/>
    <w:rsid w:val="00864A34"/>
    <w:rsid w:val="008853BB"/>
    <w:rsid w:val="008B3ABD"/>
    <w:rsid w:val="008F6AE5"/>
    <w:rsid w:val="009129EB"/>
    <w:rsid w:val="00930DE3"/>
    <w:rsid w:val="009370F3"/>
    <w:rsid w:val="00941713"/>
    <w:rsid w:val="009C6E3A"/>
    <w:rsid w:val="00A34DAD"/>
    <w:rsid w:val="00A90110"/>
    <w:rsid w:val="00AB4F4E"/>
    <w:rsid w:val="00AC7CB7"/>
    <w:rsid w:val="00B90476"/>
    <w:rsid w:val="00BD7F59"/>
    <w:rsid w:val="00BE2DDA"/>
    <w:rsid w:val="00C121B4"/>
    <w:rsid w:val="00C53B23"/>
    <w:rsid w:val="00C726B8"/>
    <w:rsid w:val="00CD0532"/>
    <w:rsid w:val="00CD3F6E"/>
    <w:rsid w:val="00D17E4E"/>
    <w:rsid w:val="00D41937"/>
    <w:rsid w:val="00D437A4"/>
    <w:rsid w:val="00D62185"/>
    <w:rsid w:val="00D95445"/>
    <w:rsid w:val="00DA5165"/>
    <w:rsid w:val="00E00182"/>
    <w:rsid w:val="00E403E6"/>
    <w:rsid w:val="00E9570E"/>
    <w:rsid w:val="00EE216C"/>
    <w:rsid w:val="00F7726D"/>
    <w:rsid w:val="00FE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5449B4"/>
  <w15:chartTrackingRefBased/>
  <w15:docId w15:val="{E6535916-187A-4BEB-9154-A165A6FD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445"/>
  </w:style>
  <w:style w:type="paragraph" w:styleId="Heading1">
    <w:name w:val="heading 1"/>
    <w:basedOn w:val="Normal"/>
    <w:next w:val="Normal"/>
    <w:link w:val="Heading1Char"/>
    <w:uiPriority w:val="9"/>
    <w:qFormat/>
    <w:rsid w:val="00D95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445"/>
    <w:rPr>
      <w:rFonts w:eastAsiaTheme="majorEastAsia" w:cstheme="majorBidi"/>
      <w:color w:val="272727" w:themeColor="text1" w:themeTint="D8"/>
    </w:rPr>
  </w:style>
  <w:style w:type="paragraph" w:styleId="Title">
    <w:name w:val="Title"/>
    <w:basedOn w:val="Normal"/>
    <w:next w:val="Normal"/>
    <w:link w:val="TitleChar"/>
    <w:uiPriority w:val="10"/>
    <w:qFormat/>
    <w:rsid w:val="00D95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445"/>
    <w:pPr>
      <w:spacing w:before="160"/>
      <w:jc w:val="center"/>
    </w:pPr>
    <w:rPr>
      <w:i/>
      <w:iCs/>
      <w:color w:val="404040" w:themeColor="text1" w:themeTint="BF"/>
    </w:rPr>
  </w:style>
  <w:style w:type="character" w:customStyle="1" w:styleId="QuoteChar">
    <w:name w:val="Quote Char"/>
    <w:basedOn w:val="DefaultParagraphFont"/>
    <w:link w:val="Quote"/>
    <w:uiPriority w:val="29"/>
    <w:rsid w:val="00D95445"/>
    <w:rPr>
      <w:i/>
      <w:iCs/>
      <w:color w:val="404040" w:themeColor="text1" w:themeTint="BF"/>
    </w:rPr>
  </w:style>
  <w:style w:type="paragraph" w:styleId="ListParagraph">
    <w:name w:val="List Paragraph"/>
    <w:basedOn w:val="Normal"/>
    <w:link w:val="ListParagraphChar"/>
    <w:uiPriority w:val="34"/>
    <w:qFormat/>
    <w:rsid w:val="00D95445"/>
    <w:pPr>
      <w:ind w:left="720"/>
      <w:contextualSpacing/>
    </w:pPr>
  </w:style>
  <w:style w:type="character" w:styleId="IntenseEmphasis">
    <w:name w:val="Intense Emphasis"/>
    <w:basedOn w:val="DefaultParagraphFont"/>
    <w:uiPriority w:val="21"/>
    <w:qFormat/>
    <w:rsid w:val="00D95445"/>
    <w:rPr>
      <w:i/>
      <w:iCs/>
      <w:color w:val="0F4761" w:themeColor="accent1" w:themeShade="BF"/>
    </w:rPr>
  </w:style>
  <w:style w:type="paragraph" w:styleId="IntenseQuote">
    <w:name w:val="Intense Quote"/>
    <w:basedOn w:val="Normal"/>
    <w:next w:val="Normal"/>
    <w:link w:val="IntenseQuoteChar"/>
    <w:uiPriority w:val="30"/>
    <w:qFormat/>
    <w:rsid w:val="00D95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445"/>
    <w:rPr>
      <w:i/>
      <w:iCs/>
      <w:color w:val="0F4761" w:themeColor="accent1" w:themeShade="BF"/>
    </w:rPr>
  </w:style>
  <w:style w:type="character" w:styleId="IntenseReference">
    <w:name w:val="Intense Reference"/>
    <w:basedOn w:val="DefaultParagraphFont"/>
    <w:uiPriority w:val="32"/>
    <w:qFormat/>
    <w:rsid w:val="00D95445"/>
    <w:rPr>
      <w:b/>
      <w:bCs/>
      <w:smallCaps/>
      <w:color w:val="0F4761" w:themeColor="accent1" w:themeShade="BF"/>
      <w:spacing w:val="5"/>
    </w:rPr>
  </w:style>
  <w:style w:type="table" w:styleId="TableGrid">
    <w:name w:val="Table Grid"/>
    <w:basedOn w:val="TableNormal"/>
    <w:uiPriority w:val="39"/>
    <w:rsid w:val="00D954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5445"/>
    <w:rPr>
      <w:color w:val="808080"/>
    </w:rPr>
  </w:style>
  <w:style w:type="character" w:customStyle="1" w:styleId="ListParagraphChar">
    <w:name w:val="List Paragraph Char"/>
    <w:basedOn w:val="DefaultParagraphFont"/>
    <w:link w:val="ListParagraph"/>
    <w:uiPriority w:val="34"/>
    <w:locked/>
    <w:rsid w:val="00D95445"/>
  </w:style>
  <w:style w:type="paragraph" w:styleId="NormalWeb">
    <w:name w:val="Normal (Web)"/>
    <w:basedOn w:val="Normal"/>
    <w:uiPriority w:val="99"/>
    <w:unhideWhenUsed/>
    <w:rsid w:val="003C5C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C5CA0"/>
    <w:rPr>
      <w:b/>
      <w:bCs/>
    </w:rPr>
  </w:style>
  <w:style w:type="character" w:styleId="Emphasis">
    <w:name w:val="Emphasis"/>
    <w:basedOn w:val="DefaultParagraphFont"/>
    <w:uiPriority w:val="20"/>
    <w:qFormat/>
    <w:rsid w:val="003C5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07B29445CD42658D29939BF97F60BB"/>
        <w:category>
          <w:name w:val="General"/>
          <w:gallery w:val="placeholder"/>
        </w:category>
        <w:types>
          <w:type w:val="bbPlcHdr"/>
        </w:types>
        <w:behaviors>
          <w:behavior w:val="content"/>
        </w:behaviors>
        <w:guid w:val="{BE627A9F-CCC2-49F0-8B3D-9EAA5BF88E9D}"/>
      </w:docPartPr>
      <w:docPartBody>
        <w:p w:rsidR="0051176D" w:rsidRDefault="008127B5" w:rsidP="008127B5">
          <w:pPr>
            <w:pStyle w:val="D407B29445CD42658D29939BF97F60BB"/>
          </w:pPr>
          <w:r w:rsidRPr="001F6922">
            <w:rPr>
              <w:rStyle w:val="PlaceholderText"/>
            </w:rPr>
            <w:t>Click or tap to enter a date.</w:t>
          </w:r>
        </w:p>
      </w:docPartBody>
    </w:docPart>
    <w:docPart>
      <w:docPartPr>
        <w:name w:val="4AB22F7FAE564062AD004722193D3414"/>
        <w:category>
          <w:name w:val="General"/>
          <w:gallery w:val="placeholder"/>
        </w:category>
        <w:types>
          <w:type w:val="bbPlcHdr"/>
        </w:types>
        <w:behaviors>
          <w:behavior w:val="content"/>
        </w:behaviors>
        <w:guid w:val="{1224E6F6-C1FC-48CC-99EB-9935326CA1C2}"/>
      </w:docPartPr>
      <w:docPartBody>
        <w:p w:rsidR="0051176D" w:rsidRDefault="008127B5" w:rsidP="008127B5">
          <w:pPr>
            <w:pStyle w:val="4AB22F7FAE564062AD004722193D3414"/>
          </w:pPr>
          <w:r w:rsidRPr="001F6922">
            <w:rPr>
              <w:rStyle w:val="PlaceholderText"/>
            </w:rPr>
            <w:t>Click or tap to enter a date.</w:t>
          </w:r>
        </w:p>
      </w:docPartBody>
    </w:docPart>
    <w:docPart>
      <w:docPartPr>
        <w:name w:val="32B44E7FA9344982B4964F5DCF46F565"/>
        <w:category>
          <w:name w:val="General"/>
          <w:gallery w:val="placeholder"/>
        </w:category>
        <w:types>
          <w:type w:val="bbPlcHdr"/>
        </w:types>
        <w:behaviors>
          <w:behavior w:val="content"/>
        </w:behaviors>
        <w:guid w:val="{17B11678-486A-44C6-AEF7-8754FDC114ED}"/>
      </w:docPartPr>
      <w:docPartBody>
        <w:p w:rsidR="0051176D" w:rsidRDefault="008127B5" w:rsidP="008127B5">
          <w:pPr>
            <w:pStyle w:val="32B44E7FA9344982B4964F5DCF46F565"/>
          </w:pPr>
          <w:r>
            <w:rPr>
              <w:rStyle w:val="PlaceholderText"/>
            </w:rPr>
            <w:t>Enter any content that you want to repeat, including other content controls. You can also insert this control around table rows in order to repeat parts of a table.</w:t>
          </w:r>
        </w:p>
      </w:docPartBody>
    </w:docPart>
    <w:docPart>
      <w:docPartPr>
        <w:name w:val="212897C1DD934AEF81ECAC23B044C06F"/>
        <w:category>
          <w:name w:val="General"/>
          <w:gallery w:val="placeholder"/>
        </w:category>
        <w:types>
          <w:type w:val="bbPlcHdr"/>
        </w:types>
        <w:behaviors>
          <w:behavior w:val="content"/>
        </w:behaviors>
        <w:guid w:val="{E3132FB7-955E-4AD0-988B-F1CB4B54E22D}"/>
      </w:docPartPr>
      <w:docPartBody>
        <w:p w:rsidR="0051176D" w:rsidRDefault="008127B5" w:rsidP="008127B5">
          <w:pPr>
            <w:pStyle w:val="212897C1DD934AEF81ECAC23B044C06F"/>
          </w:pPr>
          <w:r>
            <w:rPr>
              <w:rStyle w:val="PlaceholderText"/>
            </w:rPr>
            <w:t>Choose an item.</w:t>
          </w:r>
        </w:p>
      </w:docPartBody>
    </w:docPart>
    <w:docPart>
      <w:docPartPr>
        <w:name w:val="C3BA5EC8E18744D4AB7AC7401B81D386"/>
        <w:category>
          <w:name w:val="General"/>
          <w:gallery w:val="placeholder"/>
        </w:category>
        <w:types>
          <w:type w:val="bbPlcHdr"/>
        </w:types>
        <w:behaviors>
          <w:behavior w:val="content"/>
        </w:behaviors>
        <w:guid w:val="{E00F1277-84BE-455A-AC9A-BAF6400306A8}"/>
      </w:docPartPr>
      <w:docPartBody>
        <w:p w:rsidR="0051176D" w:rsidRDefault="008127B5" w:rsidP="008127B5">
          <w:pPr>
            <w:pStyle w:val="C3BA5EC8E18744D4AB7AC7401B81D386"/>
          </w:pPr>
          <w:r w:rsidRPr="001F6922">
            <w:rPr>
              <w:rStyle w:val="PlaceholderText"/>
            </w:rPr>
            <w:t>Click or tap to enter a date.</w:t>
          </w:r>
        </w:p>
      </w:docPartBody>
    </w:docPart>
    <w:docPart>
      <w:docPartPr>
        <w:name w:val="10515604F7A94EB7A7E1A3DC2023D7BE"/>
        <w:category>
          <w:name w:val="General"/>
          <w:gallery w:val="placeholder"/>
        </w:category>
        <w:types>
          <w:type w:val="bbPlcHdr"/>
        </w:types>
        <w:behaviors>
          <w:behavior w:val="content"/>
        </w:behaviors>
        <w:guid w:val="{9A8C183A-9A62-4C02-967A-3437408CF2D8}"/>
      </w:docPartPr>
      <w:docPartBody>
        <w:p w:rsidR="0051176D" w:rsidRDefault="008127B5" w:rsidP="008127B5">
          <w:pPr>
            <w:pStyle w:val="10515604F7A94EB7A7E1A3DC2023D7BE"/>
          </w:pPr>
          <w:r w:rsidRPr="001F692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B5"/>
    <w:rsid w:val="0016357D"/>
    <w:rsid w:val="00457F87"/>
    <w:rsid w:val="0051176D"/>
    <w:rsid w:val="00771D46"/>
    <w:rsid w:val="007D4C14"/>
    <w:rsid w:val="008127B5"/>
    <w:rsid w:val="00BE2DDA"/>
    <w:rsid w:val="00CC221F"/>
    <w:rsid w:val="00CD3F6E"/>
    <w:rsid w:val="00D37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7B5"/>
  </w:style>
  <w:style w:type="paragraph" w:customStyle="1" w:styleId="D407B29445CD42658D29939BF97F60BB">
    <w:name w:val="D407B29445CD42658D29939BF97F60BB"/>
    <w:rsid w:val="008127B5"/>
  </w:style>
  <w:style w:type="paragraph" w:customStyle="1" w:styleId="4AB22F7FAE564062AD004722193D3414">
    <w:name w:val="4AB22F7FAE564062AD004722193D3414"/>
    <w:rsid w:val="008127B5"/>
  </w:style>
  <w:style w:type="paragraph" w:customStyle="1" w:styleId="32B44E7FA9344982B4964F5DCF46F565">
    <w:name w:val="32B44E7FA9344982B4964F5DCF46F565"/>
    <w:rsid w:val="008127B5"/>
  </w:style>
  <w:style w:type="paragraph" w:customStyle="1" w:styleId="212897C1DD934AEF81ECAC23B044C06F">
    <w:name w:val="212897C1DD934AEF81ECAC23B044C06F"/>
    <w:rsid w:val="008127B5"/>
  </w:style>
  <w:style w:type="paragraph" w:customStyle="1" w:styleId="C3BA5EC8E18744D4AB7AC7401B81D386">
    <w:name w:val="C3BA5EC8E18744D4AB7AC7401B81D386"/>
    <w:rsid w:val="008127B5"/>
  </w:style>
  <w:style w:type="paragraph" w:customStyle="1" w:styleId="10515604F7A94EB7A7E1A3DC2023D7BE">
    <w:name w:val="10515604F7A94EB7A7E1A3DC2023D7BE"/>
    <w:rsid w:val="00812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XVTAZUJVTSQM-307003130-1936865</_dlc_DocId>
    <_dlc_DocIdUrl xmlns="2412a510-4c64-448d-9501-0e9bb7450609">
      <Url>https://onetouchhealth.sharepoint.com/sites/TrixData/_layouts/15/DocIdRedir.aspx?ID=XVTAZUJVTSQM-307003130-1936865</Url>
      <Description>XVTAZUJVTSQM-307003130-1936865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06088-0D0B-497A-B5E4-850E2882DE2F}">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2.xml><?xml version="1.0" encoding="utf-8"?>
<ds:datastoreItem xmlns:ds="http://schemas.openxmlformats.org/officeDocument/2006/customXml" ds:itemID="{582A8AB1-BC80-412E-B00E-47E5527EB7D0}">
  <ds:schemaRefs>
    <ds:schemaRef ds:uri="http://schemas.microsoft.com/sharepoint/v3/contenttype/forms"/>
  </ds:schemaRefs>
</ds:datastoreItem>
</file>

<file path=customXml/itemProps3.xml><?xml version="1.0" encoding="utf-8"?>
<ds:datastoreItem xmlns:ds="http://schemas.openxmlformats.org/officeDocument/2006/customXml" ds:itemID="{4D3B31E9-0897-4B17-9694-401514D33D21}">
  <ds:schemaRefs>
    <ds:schemaRef ds:uri="http://schemas.microsoft.com/sharepoint/events"/>
  </ds:schemaRefs>
</ds:datastoreItem>
</file>

<file path=customXml/itemProps4.xml><?xml version="1.0" encoding="utf-8"?>
<ds:datastoreItem xmlns:ds="http://schemas.openxmlformats.org/officeDocument/2006/customXml" ds:itemID="{7E722341-BB42-4264-B9D6-794CCBF07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Impey</dc:creator>
  <cp:keywords/>
  <dc:description/>
  <cp:lastModifiedBy>Ethan Gillies</cp:lastModifiedBy>
  <cp:revision>2</cp:revision>
  <dcterms:created xsi:type="dcterms:W3CDTF">2026-02-02T11:33:00Z</dcterms:created>
  <dcterms:modified xsi:type="dcterms:W3CDTF">2026-02-02T11:33:00Z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62810e9e-419d-4802-9b16-44d0fff6c1a6</vt:lpwstr>
  </property>
</Properties>
</file>