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A3389" w14:textId="3F75BB08" w:rsidR="005904FB" w:rsidRPr="005904FB" w:rsidRDefault="00F318A2" w:rsidP="005904FB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7736C">
        <w:rPr>
          <w:rFonts w:ascii="Arial" w:hAnsi="Arial" w:cs="Arial"/>
          <w:b/>
          <w:bCs/>
          <w:sz w:val="24"/>
          <w:szCs w:val="24"/>
        </w:rPr>
        <w:t>Child Protection</w:t>
      </w:r>
      <w:r w:rsidR="00EB7474">
        <w:rPr>
          <w:rFonts w:ascii="Arial" w:hAnsi="Arial" w:cs="Arial"/>
          <w:b/>
          <w:bCs/>
          <w:sz w:val="24"/>
          <w:szCs w:val="24"/>
        </w:rPr>
        <w:t xml:space="preserve"> Reflective Meeting </w:t>
      </w:r>
      <w:r w:rsidR="00B8177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32442E" w14:textId="6887E63F" w:rsidR="009C19A7" w:rsidRPr="00C7736C" w:rsidRDefault="009C19A7">
      <w:pPr>
        <w:rPr>
          <w:rFonts w:ascii="Arial" w:hAnsi="Arial" w:cs="Arial"/>
          <w:b/>
          <w:bCs/>
          <w:sz w:val="24"/>
          <w:szCs w:val="24"/>
        </w:rPr>
      </w:pPr>
    </w:p>
    <w:p w14:paraId="1194FC61" w14:textId="3F9A4758" w:rsidR="0017549A" w:rsidRDefault="00A32B42" w:rsidP="0017549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17549A" w:rsidRPr="00C7736C">
        <w:rPr>
          <w:rFonts w:ascii="Arial" w:hAnsi="Arial" w:cs="Arial"/>
          <w:b/>
          <w:bCs/>
          <w:sz w:val="24"/>
          <w:szCs w:val="24"/>
        </w:rPr>
        <w:t>ate</w:t>
      </w:r>
      <w:r w:rsidR="00A43FA3">
        <w:rPr>
          <w:rFonts w:ascii="Arial" w:hAnsi="Arial" w:cs="Arial"/>
          <w:b/>
          <w:bCs/>
          <w:sz w:val="24"/>
          <w:szCs w:val="24"/>
        </w:rPr>
        <w:t>:</w:t>
      </w:r>
      <w:r w:rsidR="0017549A" w:rsidRPr="00C7736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76C0D53" w14:textId="471C01B4" w:rsidR="00556420" w:rsidRDefault="00556420" w:rsidP="00556420">
      <w:pPr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444FAF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Attendees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175D5" w14:paraId="7AD37C7E" w14:textId="77777777" w:rsidTr="00B175D5">
        <w:tc>
          <w:tcPr>
            <w:tcW w:w="3005" w:type="dxa"/>
          </w:tcPr>
          <w:p w14:paraId="0A143D3B" w14:textId="600FCF42" w:rsidR="00B175D5" w:rsidRDefault="00B175D5" w:rsidP="001754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3005" w:type="dxa"/>
          </w:tcPr>
          <w:p w14:paraId="457DC285" w14:textId="7CB52E92" w:rsidR="00B175D5" w:rsidRDefault="00B175D5" w:rsidP="001754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3006" w:type="dxa"/>
          </w:tcPr>
          <w:p w14:paraId="049C4A1A" w14:textId="014EED67" w:rsidR="00B175D5" w:rsidRDefault="00B175D5" w:rsidP="001754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Agency </w:t>
            </w:r>
          </w:p>
        </w:tc>
      </w:tr>
      <w:tr w:rsidR="00B175D5" w14:paraId="6A68B202" w14:textId="77777777" w:rsidTr="00B175D5">
        <w:tc>
          <w:tcPr>
            <w:tcW w:w="3005" w:type="dxa"/>
          </w:tcPr>
          <w:p w14:paraId="1E5BDEB1" w14:textId="77777777" w:rsidR="00B175D5" w:rsidRDefault="00B175D5" w:rsidP="001754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457AFBF3" w14:textId="77777777" w:rsidR="00B175D5" w:rsidRDefault="00B175D5" w:rsidP="001754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1A207657" w14:textId="77777777" w:rsidR="00B175D5" w:rsidRDefault="00B175D5" w:rsidP="001754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75D5" w14:paraId="6781CCC1" w14:textId="77777777" w:rsidTr="00B175D5">
        <w:tc>
          <w:tcPr>
            <w:tcW w:w="3005" w:type="dxa"/>
          </w:tcPr>
          <w:p w14:paraId="4D81DEBA" w14:textId="77777777" w:rsidR="00B175D5" w:rsidRDefault="00B175D5" w:rsidP="001754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0A4A63E9" w14:textId="77777777" w:rsidR="00B175D5" w:rsidRDefault="00B175D5" w:rsidP="001754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62E7890E" w14:textId="77777777" w:rsidR="00B175D5" w:rsidRDefault="00B175D5" w:rsidP="001754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75D5" w14:paraId="310892B7" w14:textId="77777777" w:rsidTr="00B175D5">
        <w:tc>
          <w:tcPr>
            <w:tcW w:w="3005" w:type="dxa"/>
          </w:tcPr>
          <w:p w14:paraId="7998ECD0" w14:textId="77777777" w:rsidR="00B175D5" w:rsidRDefault="00B175D5" w:rsidP="001754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7AC1EC8F" w14:textId="77777777" w:rsidR="00B175D5" w:rsidRDefault="00B175D5" w:rsidP="001754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7C9D13AB" w14:textId="77777777" w:rsidR="00B175D5" w:rsidRDefault="00B175D5" w:rsidP="001754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75D5" w14:paraId="65695EBF" w14:textId="77777777" w:rsidTr="00B175D5">
        <w:tc>
          <w:tcPr>
            <w:tcW w:w="3005" w:type="dxa"/>
          </w:tcPr>
          <w:p w14:paraId="30F1393E" w14:textId="77777777" w:rsidR="00B175D5" w:rsidRDefault="00B175D5" w:rsidP="001754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312DD34B" w14:textId="77777777" w:rsidR="00B175D5" w:rsidRDefault="00B175D5" w:rsidP="001754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460FC0EF" w14:textId="77777777" w:rsidR="00B175D5" w:rsidRDefault="00B175D5" w:rsidP="001754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B715F91" w14:textId="77777777" w:rsidR="00556420" w:rsidRPr="00C7736C" w:rsidRDefault="00556420" w:rsidP="0017549A">
      <w:pPr>
        <w:rPr>
          <w:rFonts w:ascii="Arial" w:hAnsi="Arial" w:cs="Arial"/>
          <w:b/>
          <w:bCs/>
          <w:sz w:val="24"/>
          <w:szCs w:val="24"/>
        </w:rPr>
      </w:pPr>
    </w:p>
    <w:p w14:paraId="09E10127" w14:textId="476F903D" w:rsidR="00F318A2" w:rsidRDefault="00993A8F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C7736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Child</w:t>
      </w:r>
      <w:r w:rsidR="003609A7" w:rsidRPr="00C7736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/ </w:t>
      </w:r>
      <w:r w:rsidR="000D4E6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</w:t>
      </w:r>
      <w:r w:rsidR="003609A7" w:rsidRPr="00C7736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hildren </w:t>
      </w:r>
      <w:r w:rsidR="000D4E6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</w:t>
      </w:r>
      <w:r w:rsidR="003609A7" w:rsidRPr="00C7736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onsidered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E5772" w14:paraId="7EBB9FE0" w14:textId="77777777" w:rsidTr="00AE5772">
        <w:tc>
          <w:tcPr>
            <w:tcW w:w="2254" w:type="dxa"/>
          </w:tcPr>
          <w:p w14:paraId="442DD0B2" w14:textId="15C0BF02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Name </w:t>
            </w:r>
          </w:p>
        </w:tc>
        <w:tc>
          <w:tcPr>
            <w:tcW w:w="2254" w:type="dxa"/>
          </w:tcPr>
          <w:p w14:paraId="2CAC1ADA" w14:textId="2C00914B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DOB </w:t>
            </w:r>
          </w:p>
        </w:tc>
        <w:tc>
          <w:tcPr>
            <w:tcW w:w="2254" w:type="dxa"/>
          </w:tcPr>
          <w:p w14:paraId="618EDD08" w14:textId="2F181FF5" w:rsidR="00AE5772" w:rsidRDefault="004D2B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Child Protection Plan start date</w:t>
            </w:r>
          </w:p>
        </w:tc>
        <w:tc>
          <w:tcPr>
            <w:tcW w:w="2254" w:type="dxa"/>
          </w:tcPr>
          <w:p w14:paraId="40C272D1" w14:textId="519DD599" w:rsidR="00AE5772" w:rsidRDefault="004D2B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Category </w:t>
            </w:r>
          </w:p>
        </w:tc>
      </w:tr>
      <w:tr w:rsidR="00AE5772" w14:paraId="21B98DEC" w14:textId="77777777" w:rsidTr="00AE5772">
        <w:tc>
          <w:tcPr>
            <w:tcW w:w="2254" w:type="dxa"/>
          </w:tcPr>
          <w:p w14:paraId="7EF1606A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0D0CAF15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3AA573BF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78564C49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E5772" w14:paraId="053E1E26" w14:textId="77777777" w:rsidTr="00AE5772">
        <w:tc>
          <w:tcPr>
            <w:tcW w:w="2254" w:type="dxa"/>
          </w:tcPr>
          <w:p w14:paraId="668664E2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4CD91D40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4043F059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096866D8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E5772" w14:paraId="363AFA4A" w14:textId="77777777" w:rsidTr="00AE5772">
        <w:tc>
          <w:tcPr>
            <w:tcW w:w="2254" w:type="dxa"/>
          </w:tcPr>
          <w:p w14:paraId="3B175BB1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0A255E82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56A76676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6F129069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E5772" w14:paraId="519271AF" w14:textId="77777777" w:rsidTr="00AE5772">
        <w:tc>
          <w:tcPr>
            <w:tcW w:w="2254" w:type="dxa"/>
          </w:tcPr>
          <w:p w14:paraId="0FA0C353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257203D9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220A5441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014F12D7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E5772" w14:paraId="50F5679D" w14:textId="77777777" w:rsidTr="00AE5772">
        <w:tc>
          <w:tcPr>
            <w:tcW w:w="2254" w:type="dxa"/>
          </w:tcPr>
          <w:p w14:paraId="7A202D86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3F7F6903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15EC7155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2AC48A2B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E5772" w14:paraId="4849DA4E" w14:textId="77777777" w:rsidTr="00AE5772">
        <w:tc>
          <w:tcPr>
            <w:tcW w:w="2254" w:type="dxa"/>
          </w:tcPr>
          <w:p w14:paraId="7194E3A0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77ED590C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677E1F29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6C7E6732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E5772" w14:paraId="42052F92" w14:textId="77777777" w:rsidTr="00AE5772">
        <w:tc>
          <w:tcPr>
            <w:tcW w:w="2254" w:type="dxa"/>
          </w:tcPr>
          <w:p w14:paraId="5448C6F7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0705C966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040C1577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5EA02DAD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216E268F" w14:textId="77777777" w:rsidR="00AE5772" w:rsidRPr="00C7736C" w:rsidRDefault="00AE5772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7B64A791" w14:textId="77777777" w:rsidR="00556894" w:rsidRDefault="00556894" w:rsidP="00F318A2">
      <w:pPr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59427787" w14:textId="5BA9B23C" w:rsidR="00F06D95" w:rsidRDefault="00F06D95" w:rsidP="00F06D95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Name of Parents / Carers</w:t>
      </w:r>
      <w:r w:rsidR="00556420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/ Family Network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</w:p>
    <w:p w14:paraId="3A6DA132" w14:textId="77777777" w:rsidR="004D2BBB" w:rsidRDefault="004D2BBB" w:rsidP="00F06D95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4262"/>
        <w:gridCol w:w="2410"/>
      </w:tblGrid>
      <w:tr w:rsidR="004D2BBB" w14:paraId="3A341A5A" w14:textId="77777777" w:rsidTr="004D2BBB">
        <w:tc>
          <w:tcPr>
            <w:tcW w:w="2254" w:type="dxa"/>
          </w:tcPr>
          <w:p w14:paraId="2D8172ED" w14:textId="44586079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Name </w:t>
            </w:r>
          </w:p>
        </w:tc>
        <w:tc>
          <w:tcPr>
            <w:tcW w:w="4262" w:type="dxa"/>
          </w:tcPr>
          <w:p w14:paraId="5A22BEB8" w14:textId="49F7C611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Address </w:t>
            </w:r>
          </w:p>
        </w:tc>
        <w:tc>
          <w:tcPr>
            <w:tcW w:w="2410" w:type="dxa"/>
          </w:tcPr>
          <w:p w14:paraId="01FB83C5" w14:textId="021A1E76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Relationship to Child</w:t>
            </w:r>
          </w:p>
        </w:tc>
      </w:tr>
      <w:tr w:rsidR="004D2BBB" w14:paraId="23D9B372" w14:textId="77777777" w:rsidTr="004D2BBB">
        <w:tc>
          <w:tcPr>
            <w:tcW w:w="2254" w:type="dxa"/>
          </w:tcPr>
          <w:p w14:paraId="7BE3B640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2" w:type="dxa"/>
          </w:tcPr>
          <w:p w14:paraId="69D3A0FF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</w:tcPr>
          <w:p w14:paraId="76D43844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4D2BBB" w14:paraId="58BEFD1E" w14:textId="77777777" w:rsidTr="004D2BBB">
        <w:tc>
          <w:tcPr>
            <w:tcW w:w="2254" w:type="dxa"/>
          </w:tcPr>
          <w:p w14:paraId="71C5D2CF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2" w:type="dxa"/>
          </w:tcPr>
          <w:p w14:paraId="4D354A75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</w:tcPr>
          <w:p w14:paraId="10763CB4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4D2BBB" w14:paraId="0E7C0A79" w14:textId="77777777" w:rsidTr="004D2BBB">
        <w:tc>
          <w:tcPr>
            <w:tcW w:w="2254" w:type="dxa"/>
          </w:tcPr>
          <w:p w14:paraId="32015CA3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2" w:type="dxa"/>
          </w:tcPr>
          <w:p w14:paraId="794BB2E7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</w:tcPr>
          <w:p w14:paraId="681B3204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4D2BBB" w14:paraId="6422F33D" w14:textId="77777777" w:rsidTr="004D2BBB">
        <w:tc>
          <w:tcPr>
            <w:tcW w:w="2254" w:type="dxa"/>
          </w:tcPr>
          <w:p w14:paraId="47AA708A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2" w:type="dxa"/>
          </w:tcPr>
          <w:p w14:paraId="70AC3AE4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</w:tcPr>
          <w:p w14:paraId="1A5C3816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4D2BBB" w14:paraId="6763B229" w14:textId="77777777" w:rsidTr="004D2BBB">
        <w:tc>
          <w:tcPr>
            <w:tcW w:w="2254" w:type="dxa"/>
          </w:tcPr>
          <w:p w14:paraId="2BDA6944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2" w:type="dxa"/>
          </w:tcPr>
          <w:p w14:paraId="75052413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</w:tcPr>
          <w:p w14:paraId="6145ECF4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4D2BBB" w14:paraId="0ADA2FB7" w14:textId="77777777" w:rsidTr="004D2BBB">
        <w:tc>
          <w:tcPr>
            <w:tcW w:w="2254" w:type="dxa"/>
          </w:tcPr>
          <w:p w14:paraId="76B6BE9C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2" w:type="dxa"/>
          </w:tcPr>
          <w:p w14:paraId="5BBB6034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</w:tcPr>
          <w:p w14:paraId="3E669CB5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4D2BBB" w14:paraId="1F12A31A" w14:textId="77777777" w:rsidTr="004D2BBB">
        <w:tc>
          <w:tcPr>
            <w:tcW w:w="2254" w:type="dxa"/>
          </w:tcPr>
          <w:p w14:paraId="6F652C23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2" w:type="dxa"/>
          </w:tcPr>
          <w:p w14:paraId="175B29F3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</w:tcPr>
          <w:p w14:paraId="1F650873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71AC5E5" w14:textId="77777777" w:rsidR="004D2BBB" w:rsidRDefault="004D2BBB" w:rsidP="00F06D95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65F066A8" w14:textId="77777777" w:rsidR="00F06D95" w:rsidRDefault="00F06D95" w:rsidP="00F06D95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6462D0D5" w14:textId="77777777" w:rsidR="00F06D95" w:rsidRDefault="00F06D95" w:rsidP="00F318A2">
      <w:pPr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3919D7D" w14:textId="77777777" w:rsidR="008D7B1B" w:rsidRDefault="008D7B1B" w:rsidP="00F318A2">
      <w:pPr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7DF32770" w14:textId="77777777" w:rsidR="00EB650C" w:rsidRDefault="00817D75" w:rsidP="00D266B9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7D75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Progress of the </w:t>
      </w:r>
      <w:r w:rsidR="00216BB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C</w:t>
      </w:r>
      <w:r w:rsidRPr="00817D75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hild </w:t>
      </w:r>
      <w:r w:rsidR="00216BB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P</w:t>
      </w:r>
      <w:r w:rsidRPr="00817D75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rotection </w:t>
      </w:r>
      <w:r w:rsidR="00216BB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P</w:t>
      </w:r>
      <w:r w:rsidRPr="00817D75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lan </w:t>
      </w:r>
    </w:p>
    <w:p w14:paraId="386ADDC3" w14:textId="77337956" w:rsidR="00E16429" w:rsidRPr="00EB650C" w:rsidRDefault="00EB650C" w:rsidP="00D266B9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 xml:space="preserve">Agencies </w:t>
      </w:r>
      <w:r w:rsidR="00556420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>to</w:t>
      </w:r>
      <w:r w:rsidR="006619FD" w:rsidRPr="006619FD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 xml:space="preserve"> provide updates against the child protection plan</w:t>
      </w:r>
      <w:r w:rsidR="001F0359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 xml:space="preserve"> and in relation to the progress of each child and the family. </w:t>
      </w:r>
      <w:r w:rsidR="00A046FC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>This</w:t>
      </w:r>
      <w:r w:rsidR="00E407B7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 xml:space="preserve"> should focus on t</w:t>
      </w:r>
      <w:r w:rsidR="00D62301" w:rsidRPr="00D62301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>he effectiveness and impact of action taken so far</w:t>
      </w:r>
      <w:r w:rsidR="00235901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>,</w:t>
      </w:r>
      <w:r w:rsidR="00C774B2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 xml:space="preserve"> any barriers and</w:t>
      </w:r>
      <w:r w:rsidR="00235901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 xml:space="preserve"> the </w:t>
      </w:r>
      <w:r w:rsidR="00235901" w:rsidRPr="00FE315F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>work undertaken by family members and practitioners</w:t>
      </w:r>
      <w:r w:rsidR="00D266B9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 xml:space="preserve"> </w:t>
      </w:r>
      <w:r w:rsidR="00D266B9" w:rsidRPr="00D266B9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>to safeguard and promote the welfare of the child</w:t>
      </w:r>
      <w:r w:rsidR="00A21788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>.</w:t>
      </w:r>
    </w:p>
    <w:p w14:paraId="1ADA4C12" w14:textId="654A1689" w:rsidR="00E16429" w:rsidRDefault="00E16429" w:rsidP="00F318A2">
      <w:pPr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2BBB" w14:paraId="3A9DBE3C" w14:textId="77777777" w:rsidTr="004D2BBB">
        <w:tc>
          <w:tcPr>
            <w:tcW w:w="9016" w:type="dxa"/>
          </w:tcPr>
          <w:p w14:paraId="7B2B0479" w14:textId="77777777" w:rsidR="004D2BBB" w:rsidRDefault="004D2BBB" w:rsidP="00F318A2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08F18028" w14:textId="77777777" w:rsidR="004D2BBB" w:rsidRDefault="004D2BBB" w:rsidP="00F318A2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683B00E2" w14:textId="77777777" w:rsidR="004D2BBB" w:rsidRDefault="004D2BBB" w:rsidP="00F318A2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107B356" w14:textId="081D486B" w:rsidR="00435DBE" w:rsidRPr="006619FD" w:rsidRDefault="00435DBE" w:rsidP="00F318A2">
      <w:pPr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46AD6259" w14:textId="77777777" w:rsidR="00F318A2" w:rsidRPr="00F318A2" w:rsidRDefault="00F318A2" w:rsidP="00F318A2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111B2212" w14:textId="111975EB" w:rsidR="00C053E6" w:rsidRPr="006A37CA" w:rsidRDefault="00A138CD" w:rsidP="004D2BBB">
      <w:pPr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F318A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Risk </w:t>
      </w:r>
      <w:r w:rsidR="00BC4A25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</w:t>
      </w:r>
      <w:r w:rsidRPr="00F318A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nalysis </w:t>
      </w:r>
      <w:r w:rsidR="00BC4A25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F</w:t>
      </w:r>
      <w:r w:rsidRPr="00F318A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ramework </w:t>
      </w:r>
    </w:p>
    <w:p w14:paraId="10618666" w14:textId="77777777" w:rsidR="00C053E6" w:rsidRDefault="00C053E6" w:rsidP="00C053E6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4A65ADBA" w14:textId="3C445DAA" w:rsidR="00A138CD" w:rsidRDefault="00C053E6" w:rsidP="00C053E6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I</w:t>
      </w:r>
      <w:r w:rsidR="00A138CD" w:rsidRPr="00F318A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dentified </w:t>
      </w:r>
      <w:r w:rsidR="00C55A3D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R</w:t>
      </w:r>
      <w:r w:rsidR="00A138CD" w:rsidRPr="00F318A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isk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C55A3D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F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actors</w:t>
      </w:r>
      <w:r w:rsidR="00A138CD" w:rsidRPr="00F318A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</w:p>
    <w:p w14:paraId="4BDCB20C" w14:textId="77777777" w:rsidR="00BC4A25" w:rsidRDefault="00BC4A25" w:rsidP="00A138CD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2BBB" w14:paraId="6FBE1EDD" w14:textId="77777777" w:rsidTr="004D2BBB">
        <w:tc>
          <w:tcPr>
            <w:tcW w:w="9016" w:type="dxa"/>
          </w:tcPr>
          <w:p w14:paraId="0F133AA9" w14:textId="77777777" w:rsidR="004D2BBB" w:rsidRDefault="004D2BBB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AF0185C" w14:textId="77777777" w:rsidR="00BC4A25" w:rsidRPr="00F318A2" w:rsidRDefault="00BC4A25" w:rsidP="00A138CD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39C68A05" w14:textId="2995A135" w:rsidR="00A138CD" w:rsidRDefault="00C053E6" w:rsidP="00A138CD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Identified </w:t>
      </w:r>
      <w:r w:rsidR="00C55A3D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P</w:t>
      </w:r>
      <w:r w:rsidR="00A138CD" w:rsidRPr="00F318A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rotective </w:t>
      </w:r>
      <w:r w:rsidR="00C55A3D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F</w:t>
      </w:r>
      <w:r w:rsidR="00A138CD" w:rsidRPr="00F318A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actors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2BBB" w14:paraId="7B2D8BE4" w14:textId="77777777" w:rsidTr="004D2BBB">
        <w:tc>
          <w:tcPr>
            <w:tcW w:w="9016" w:type="dxa"/>
          </w:tcPr>
          <w:p w14:paraId="210941C9" w14:textId="77777777" w:rsidR="004D2BBB" w:rsidRDefault="004D2BBB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4616DE4" w14:textId="77777777" w:rsidR="00625EE9" w:rsidRDefault="00625EE9" w:rsidP="00A138CD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5F6D10F7" w14:textId="77777777" w:rsidR="009E659F" w:rsidRDefault="009E659F" w:rsidP="00A138CD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193D1EAD" w14:textId="60595DB7" w:rsidR="00625EE9" w:rsidRDefault="000B0F77" w:rsidP="00A138CD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W</w:t>
      </w:r>
      <w:r w:rsidR="007D71CE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hat </w:t>
      </w:r>
      <w:r w:rsidR="00C55A3D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N</w:t>
      </w:r>
      <w:r w:rsidR="007D71CE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eeds to </w:t>
      </w:r>
      <w:r w:rsidR="00C55A3D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C</w:t>
      </w:r>
      <w:r w:rsidR="007D71CE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hange</w:t>
      </w:r>
      <w:r w:rsidR="00C55A3D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6F28" w14:paraId="0DCEE9C5" w14:textId="77777777" w:rsidTr="00A16F28">
        <w:tc>
          <w:tcPr>
            <w:tcW w:w="9016" w:type="dxa"/>
          </w:tcPr>
          <w:p w14:paraId="07777BA4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35D6FA8" w14:textId="77777777" w:rsidR="000B0F77" w:rsidRDefault="000B0F77" w:rsidP="00A138CD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490037DA" w14:textId="7B23B341" w:rsidR="009E659F" w:rsidRDefault="009E659F" w:rsidP="00A138CD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Actions: </w:t>
      </w:r>
    </w:p>
    <w:p w14:paraId="73E8A518" w14:textId="77777777" w:rsidR="00A16F28" w:rsidRDefault="00A16F28" w:rsidP="00A138CD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3119"/>
        <w:gridCol w:w="2551"/>
      </w:tblGrid>
      <w:tr w:rsidR="00A16F28" w14:paraId="532505B7" w14:textId="77777777" w:rsidTr="00A16F28">
        <w:tc>
          <w:tcPr>
            <w:tcW w:w="3397" w:type="dxa"/>
          </w:tcPr>
          <w:p w14:paraId="2CF49A82" w14:textId="367EA6ED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Action</w:t>
            </w:r>
          </w:p>
        </w:tc>
        <w:tc>
          <w:tcPr>
            <w:tcW w:w="3119" w:type="dxa"/>
          </w:tcPr>
          <w:p w14:paraId="3ED8469E" w14:textId="0E570018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Who is responsible </w:t>
            </w:r>
          </w:p>
        </w:tc>
        <w:tc>
          <w:tcPr>
            <w:tcW w:w="2551" w:type="dxa"/>
          </w:tcPr>
          <w:p w14:paraId="0A19E9A1" w14:textId="1EFCDCF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Timescale </w:t>
            </w:r>
          </w:p>
        </w:tc>
      </w:tr>
      <w:tr w:rsidR="00A16F28" w14:paraId="21C16B55" w14:textId="77777777" w:rsidTr="00A16F28">
        <w:tc>
          <w:tcPr>
            <w:tcW w:w="3397" w:type="dxa"/>
          </w:tcPr>
          <w:p w14:paraId="4E591E5D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</w:tcPr>
          <w:p w14:paraId="4BEEAA4E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</w:tcPr>
          <w:p w14:paraId="1E0847FB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16F28" w14:paraId="40327C67" w14:textId="77777777" w:rsidTr="00A16F28">
        <w:tc>
          <w:tcPr>
            <w:tcW w:w="3397" w:type="dxa"/>
          </w:tcPr>
          <w:p w14:paraId="143F5521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</w:tcPr>
          <w:p w14:paraId="5CB17DC5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</w:tcPr>
          <w:p w14:paraId="2032E3E8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16F28" w14:paraId="7DF8707E" w14:textId="77777777" w:rsidTr="00A16F28">
        <w:tc>
          <w:tcPr>
            <w:tcW w:w="3397" w:type="dxa"/>
          </w:tcPr>
          <w:p w14:paraId="6BDB600B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</w:tcPr>
          <w:p w14:paraId="5A008406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</w:tcPr>
          <w:p w14:paraId="60D5C819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16F28" w14:paraId="21EE8436" w14:textId="77777777" w:rsidTr="00A16F28">
        <w:tc>
          <w:tcPr>
            <w:tcW w:w="3397" w:type="dxa"/>
          </w:tcPr>
          <w:p w14:paraId="3F009E0A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</w:tcPr>
          <w:p w14:paraId="15BBC0AC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</w:tcPr>
          <w:p w14:paraId="5EDB548F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16F28" w14:paraId="408BA44A" w14:textId="77777777" w:rsidTr="00A16F28">
        <w:tc>
          <w:tcPr>
            <w:tcW w:w="3397" w:type="dxa"/>
          </w:tcPr>
          <w:p w14:paraId="5652C563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</w:tcPr>
          <w:p w14:paraId="406B4287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</w:tcPr>
          <w:p w14:paraId="6DE40D88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16F28" w14:paraId="1A22FB68" w14:textId="77777777" w:rsidTr="00A16F28">
        <w:tc>
          <w:tcPr>
            <w:tcW w:w="3397" w:type="dxa"/>
          </w:tcPr>
          <w:p w14:paraId="482A725D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</w:tcPr>
          <w:p w14:paraId="1F723E91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</w:tcPr>
          <w:p w14:paraId="7CD6FFE9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16F28" w14:paraId="106D8D71" w14:textId="77777777" w:rsidTr="00A16F28">
        <w:tc>
          <w:tcPr>
            <w:tcW w:w="3397" w:type="dxa"/>
          </w:tcPr>
          <w:p w14:paraId="4B138811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</w:tcPr>
          <w:p w14:paraId="4757D25C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</w:tcPr>
          <w:p w14:paraId="0F2DF9A1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547B439" w14:textId="77777777" w:rsidR="00A16F28" w:rsidRDefault="00A16F28" w:rsidP="00A138CD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sectPr w:rsidR="00A16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07053"/>
    <w:multiLevelType w:val="hybridMultilevel"/>
    <w:tmpl w:val="11900944"/>
    <w:lvl w:ilvl="0" w:tplc="2DFC699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1425E"/>
    <w:multiLevelType w:val="hybridMultilevel"/>
    <w:tmpl w:val="6EF8AE5E"/>
    <w:lvl w:ilvl="0" w:tplc="DAB86D3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96DE8"/>
    <w:multiLevelType w:val="hybridMultilevel"/>
    <w:tmpl w:val="5268E50E"/>
    <w:lvl w:ilvl="0" w:tplc="07DE2CC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024077">
    <w:abstractNumId w:val="2"/>
  </w:num>
  <w:num w:numId="2" w16cid:durableId="1312522127">
    <w:abstractNumId w:val="1"/>
  </w:num>
  <w:num w:numId="3" w16cid:durableId="160727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A2"/>
    <w:rsid w:val="0000753E"/>
    <w:rsid w:val="00016F99"/>
    <w:rsid w:val="000265C0"/>
    <w:rsid w:val="00034FA3"/>
    <w:rsid w:val="000409CD"/>
    <w:rsid w:val="00046007"/>
    <w:rsid w:val="000514FB"/>
    <w:rsid w:val="00093AE9"/>
    <w:rsid w:val="000A0F65"/>
    <w:rsid w:val="000B0F77"/>
    <w:rsid w:val="000C0DC6"/>
    <w:rsid w:val="000C6CC3"/>
    <w:rsid w:val="000D4E61"/>
    <w:rsid w:val="000D5CCE"/>
    <w:rsid w:val="000E4A06"/>
    <w:rsid w:val="000F07F7"/>
    <w:rsid w:val="000F2BB0"/>
    <w:rsid w:val="001018DD"/>
    <w:rsid w:val="00107480"/>
    <w:rsid w:val="00113892"/>
    <w:rsid w:val="0011465A"/>
    <w:rsid w:val="00135256"/>
    <w:rsid w:val="00135FFF"/>
    <w:rsid w:val="00162A0B"/>
    <w:rsid w:val="0016491A"/>
    <w:rsid w:val="00167A36"/>
    <w:rsid w:val="00171C72"/>
    <w:rsid w:val="00173C22"/>
    <w:rsid w:val="0017549A"/>
    <w:rsid w:val="001773A8"/>
    <w:rsid w:val="001870C0"/>
    <w:rsid w:val="001915C5"/>
    <w:rsid w:val="0019241C"/>
    <w:rsid w:val="00196ABD"/>
    <w:rsid w:val="001979CA"/>
    <w:rsid w:val="001B2117"/>
    <w:rsid w:val="001B7C1D"/>
    <w:rsid w:val="001E0045"/>
    <w:rsid w:val="001E407B"/>
    <w:rsid w:val="001F0359"/>
    <w:rsid w:val="001F7361"/>
    <w:rsid w:val="0020036B"/>
    <w:rsid w:val="00202685"/>
    <w:rsid w:val="00216BBA"/>
    <w:rsid w:val="00222F4E"/>
    <w:rsid w:val="00235901"/>
    <w:rsid w:val="00236127"/>
    <w:rsid w:val="002512E4"/>
    <w:rsid w:val="0025392A"/>
    <w:rsid w:val="002555FE"/>
    <w:rsid w:val="00277AED"/>
    <w:rsid w:val="00296138"/>
    <w:rsid w:val="00296C75"/>
    <w:rsid w:val="00296DCB"/>
    <w:rsid w:val="002A0676"/>
    <w:rsid w:val="002A4788"/>
    <w:rsid w:val="002C039D"/>
    <w:rsid w:val="002C2F94"/>
    <w:rsid w:val="002C3F28"/>
    <w:rsid w:val="002C4811"/>
    <w:rsid w:val="003070B7"/>
    <w:rsid w:val="00307B87"/>
    <w:rsid w:val="00317606"/>
    <w:rsid w:val="0033512D"/>
    <w:rsid w:val="0033667D"/>
    <w:rsid w:val="0035109E"/>
    <w:rsid w:val="003609A7"/>
    <w:rsid w:val="003717BE"/>
    <w:rsid w:val="003757AC"/>
    <w:rsid w:val="003911A2"/>
    <w:rsid w:val="003A56D8"/>
    <w:rsid w:val="003B3421"/>
    <w:rsid w:val="003E3BAD"/>
    <w:rsid w:val="003E4D02"/>
    <w:rsid w:val="00406FE8"/>
    <w:rsid w:val="0041004C"/>
    <w:rsid w:val="00415B00"/>
    <w:rsid w:val="00430A7C"/>
    <w:rsid w:val="00434ADD"/>
    <w:rsid w:val="00435DBE"/>
    <w:rsid w:val="00444FAF"/>
    <w:rsid w:val="004601B0"/>
    <w:rsid w:val="00462CA4"/>
    <w:rsid w:val="00470D44"/>
    <w:rsid w:val="00477967"/>
    <w:rsid w:val="004848BB"/>
    <w:rsid w:val="00485A5B"/>
    <w:rsid w:val="00486E19"/>
    <w:rsid w:val="004A7812"/>
    <w:rsid w:val="004D2BBB"/>
    <w:rsid w:val="004D2E41"/>
    <w:rsid w:val="004E72CD"/>
    <w:rsid w:val="004F63CE"/>
    <w:rsid w:val="00500E52"/>
    <w:rsid w:val="00500E70"/>
    <w:rsid w:val="0050112B"/>
    <w:rsid w:val="005252D0"/>
    <w:rsid w:val="0053727D"/>
    <w:rsid w:val="00556420"/>
    <w:rsid w:val="00556894"/>
    <w:rsid w:val="00584946"/>
    <w:rsid w:val="00586766"/>
    <w:rsid w:val="005904FB"/>
    <w:rsid w:val="005B6241"/>
    <w:rsid w:val="005C031F"/>
    <w:rsid w:val="005C5A4D"/>
    <w:rsid w:val="005D24B9"/>
    <w:rsid w:val="005D273A"/>
    <w:rsid w:val="00606D45"/>
    <w:rsid w:val="006070A3"/>
    <w:rsid w:val="006104EF"/>
    <w:rsid w:val="0061795C"/>
    <w:rsid w:val="00621451"/>
    <w:rsid w:val="00625EE9"/>
    <w:rsid w:val="006619FD"/>
    <w:rsid w:val="00667EEF"/>
    <w:rsid w:val="00686F21"/>
    <w:rsid w:val="006947EA"/>
    <w:rsid w:val="006A3553"/>
    <w:rsid w:val="006A37CA"/>
    <w:rsid w:val="006A5275"/>
    <w:rsid w:val="006B26F4"/>
    <w:rsid w:val="007000BA"/>
    <w:rsid w:val="007010DF"/>
    <w:rsid w:val="00713819"/>
    <w:rsid w:val="007173B8"/>
    <w:rsid w:val="00725F0F"/>
    <w:rsid w:val="00745700"/>
    <w:rsid w:val="00755888"/>
    <w:rsid w:val="007745CB"/>
    <w:rsid w:val="007A1D4B"/>
    <w:rsid w:val="007B3CD7"/>
    <w:rsid w:val="007D71CE"/>
    <w:rsid w:val="007E7A82"/>
    <w:rsid w:val="007F20D5"/>
    <w:rsid w:val="008036C7"/>
    <w:rsid w:val="00804B10"/>
    <w:rsid w:val="0081227E"/>
    <w:rsid w:val="00817D75"/>
    <w:rsid w:val="008214BC"/>
    <w:rsid w:val="0083049A"/>
    <w:rsid w:val="00843B8E"/>
    <w:rsid w:val="00867081"/>
    <w:rsid w:val="00875415"/>
    <w:rsid w:val="0088403D"/>
    <w:rsid w:val="008865A5"/>
    <w:rsid w:val="008B782D"/>
    <w:rsid w:val="008D7B1B"/>
    <w:rsid w:val="008E09CD"/>
    <w:rsid w:val="008E13BF"/>
    <w:rsid w:val="008E435B"/>
    <w:rsid w:val="008E7849"/>
    <w:rsid w:val="008F1267"/>
    <w:rsid w:val="009033F3"/>
    <w:rsid w:val="009248A3"/>
    <w:rsid w:val="0094774F"/>
    <w:rsid w:val="009570FC"/>
    <w:rsid w:val="0096630E"/>
    <w:rsid w:val="00981E43"/>
    <w:rsid w:val="00993A8F"/>
    <w:rsid w:val="009976FE"/>
    <w:rsid w:val="009A7827"/>
    <w:rsid w:val="009B6597"/>
    <w:rsid w:val="009C19A7"/>
    <w:rsid w:val="009C3CF4"/>
    <w:rsid w:val="009E45E5"/>
    <w:rsid w:val="009E55C8"/>
    <w:rsid w:val="009E659F"/>
    <w:rsid w:val="00A046FC"/>
    <w:rsid w:val="00A138CD"/>
    <w:rsid w:val="00A165BC"/>
    <w:rsid w:val="00A16F28"/>
    <w:rsid w:val="00A21788"/>
    <w:rsid w:val="00A32B42"/>
    <w:rsid w:val="00A40546"/>
    <w:rsid w:val="00A43FA3"/>
    <w:rsid w:val="00A7622E"/>
    <w:rsid w:val="00A84A57"/>
    <w:rsid w:val="00A91C78"/>
    <w:rsid w:val="00AA3746"/>
    <w:rsid w:val="00AB7983"/>
    <w:rsid w:val="00AC2786"/>
    <w:rsid w:val="00AD3B42"/>
    <w:rsid w:val="00AE5772"/>
    <w:rsid w:val="00AF0C99"/>
    <w:rsid w:val="00B175D5"/>
    <w:rsid w:val="00B25C7B"/>
    <w:rsid w:val="00B43B5E"/>
    <w:rsid w:val="00B52B29"/>
    <w:rsid w:val="00B61C62"/>
    <w:rsid w:val="00B72A37"/>
    <w:rsid w:val="00B81776"/>
    <w:rsid w:val="00B867B2"/>
    <w:rsid w:val="00B96667"/>
    <w:rsid w:val="00BA6C6B"/>
    <w:rsid w:val="00BB1633"/>
    <w:rsid w:val="00BB1AD4"/>
    <w:rsid w:val="00BC4A25"/>
    <w:rsid w:val="00BC6E27"/>
    <w:rsid w:val="00BD79A3"/>
    <w:rsid w:val="00BE3AD0"/>
    <w:rsid w:val="00BE5860"/>
    <w:rsid w:val="00BF377E"/>
    <w:rsid w:val="00BF64DC"/>
    <w:rsid w:val="00C01C0A"/>
    <w:rsid w:val="00C01ECA"/>
    <w:rsid w:val="00C053E6"/>
    <w:rsid w:val="00C32542"/>
    <w:rsid w:val="00C42415"/>
    <w:rsid w:val="00C50530"/>
    <w:rsid w:val="00C55877"/>
    <w:rsid w:val="00C55A3D"/>
    <w:rsid w:val="00C64034"/>
    <w:rsid w:val="00C77310"/>
    <w:rsid w:val="00C7736C"/>
    <w:rsid w:val="00C774B2"/>
    <w:rsid w:val="00CA496B"/>
    <w:rsid w:val="00CA5471"/>
    <w:rsid w:val="00CC07DF"/>
    <w:rsid w:val="00CC5103"/>
    <w:rsid w:val="00CC76A8"/>
    <w:rsid w:val="00D11F3F"/>
    <w:rsid w:val="00D13350"/>
    <w:rsid w:val="00D172B6"/>
    <w:rsid w:val="00D266B9"/>
    <w:rsid w:val="00D3423B"/>
    <w:rsid w:val="00D34899"/>
    <w:rsid w:val="00D62301"/>
    <w:rsid w:val="00D66303"/>
    <w:rsid w:val="00D927AD"/>
    <w:rsid w:val="00DA53F5"/>
    <w:rsid w:val="00DA63F2"/>
    <w:rsid w:val="00DB20E8"/>
    <w:rsid w:val="00DC1AD8"/>
    <w:rsid w:val="00DC3301"/>
    <w:rsid w:val="00DF1F53"/>
    <w:rsid w:val="00DF5BB4"/>
    <w:rsid w:val="00DF66FD"/>
    <w:rsid w:val="00E029F5"/>
    <w:rsid w:val="00E06047"/>
    <w:rsid w:val="00E11027"/>
    <w:rsid w:val="00E12805"/>
    <w:rsid w:val="00E14507"/>
    <w:rsid w:val="00E162E8"/>
    <w:rsid w:val="00E16429"/>
    <w:rsid w:val="00E407B7"/>
    <w:rsid w:val="00E57D63"/>
    <w:rsid w:val="00E71248"/>
    <w:rsid w:val="00E77B39"/>
    <w:rsid w:val="00E86CF2"/>
    <w:rsid w:val="00E95E38"/>
    <w:rsid w:val="00EA762F"/>
    <w:rsid w:val="00EB650C"/>
    <w:rsid w:val="00EB7474"/>
    <w:rsid w:val="00EC3E57"/>
    <w:rsid w:val="00ED42E7"/>
    <w:rsid w:val="00EE38B9"/>
    <w:rsid w:val="00EE63A6"/>
    <w:rsid w:val="00F06544"/>
    <w:rsid w:val="00F06D95"/>
    <w:rsid w:val="00F318A2"/>
    <w:rsid w:val="00F46791"/>
    <w:rsid w:val="00F50A59"/>
    <w:rsid w:val="00F5583A"/>
    <w:rsid w:val="00F764E3"/>
    <w:rsid w:val="00F80182"/>
    <w:rsid w:val="00F85B02"/>
    <w:rsid w:val="00F92EB7"/>
    <w:rsid w:val="00FB36DF"/>
    <w:rsid w:val="00FD3FC1"/>
    <w:rsid w:val="00FE315F"/>
    <w:rsid w:val="00FF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41DA3"/>
  <w15:chartTrackingRefBased/>
  <w15:docId w15:val="{E2EA0F7E-3A8C-48A6-B8DC-6D00A921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8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8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8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8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8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8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8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8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8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8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8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8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8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8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8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8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72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i-styledtext">
    <w:name w:val="fui-styledtext"/>
    <w:basedOn w:val="DefaultParagraphFont"/>
    <w:rsid w:val="00590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XVTAZUJVTSQM-307003130-1805956</_dlc_DocId>
    <_dlc_DocIdUrl xmlns="2412a510-4c64-448d-9501-0e9bb7450609">
      <Url>https://onetouchhealth.sharepoint.com/sites/TrixData/_layouts/15/DocIdRedir.aspx?ID=XVTAZUJVTSQM-307003130-1805956</Url>
      <Description>XVTAZUJVTSQM-307003130-1805956</Description>
    </_dlc_DocIdUrl>
  </documentManagement>
</p:properties>
</file>

<file path=customXml/itemProps1.xml><?xml version="1.0" encoding="utf-8"?>
<ds:datastoreItem xmlns:ds="http://schemas.openxmlformats.org/officeDocument/2006/customXml" ds:itemID="{5F1288AF-560F-4B3C-B022-5DDA6314CD8D}"/>
</file>

<file path=customXml/itemProps2.xml><?xml version="1.0" encoding="utf-8"?>
<ds:datastoreItem xmlns:ds="http://schemas.openxmlformats.org/officeDocument/2006/customXml" ds:itemID="{5D094E23-A9DD-446A-B156-E1F50FBE7198}"/>
</file>

<file path=customXml/itemProps3.xml><?xml version="1.0" encoding="utf-8"?>
<ds:datastoreItem xmlns:ds="http://schemas.openxmlformats.org/officeDocument/2006/customXml" ds:itemID="{7C80F2BB-2173-45DC-AF13-D0B59EC9DAC5}"/>
</file>

<file path=customXml/itemProps4.xml><?xml version="1.0" encoding="utf-8"?>
<ds:datastoreItem xmlns:ds="http://schemas.openxmlformats.org/officeDocument/2006/customXml" ds:itemID="{14011ED9-294B-4FBD-AD4B-7B5E7AA60F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4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Fegan (NELC)</dc:creator>
  <cp:keywords/>
  <dc:description/>
  <cp:lastModifiedBy>Beena Patel</cp:lastModifiedBy>
  <cp:revision>2</cp:revision>
  <cp:lastPrinted>2024-09-30T13:53:00Z</cp:lastPrinted>
  <dcterms:created xsi:type="dcterms:W3CDTF">2024-12-09T18:03:00Z</dcterms:created>
  <dcterms:modified xsi:type="dcterms:W3CDTF">2024-12-09T18:03:00Z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8daeff87-5d7c-4b0f-aba8-d4b903fddaec</vt:lpwstr>
  </property>
</Properties>
</file>