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85E8" w14:textId="07FBC036" w:rsidR="004D0CEF" w:rsidRDefault="00310AF9" w:rsidP="00E6120F">
      <w:pPr>
        <w:rPr>
          <w:rFonts w:asciiTheme="majorHAnsi" w:hAnsiTheme="majorHAnsi"/>
          <w:b/>
          <w:bCs/>
          <w:sz w:val="48"/>
          <w:szCs w:val="48"/>
        </w:rPr>
        <w:sectPr w:rsidR="004D0CEF" w:rsidSect="0042716F">
          <w:footerReference w:type="default" r:id="rId11"/>
          <w:pgSz w:w="11900" w:h="16820"/>
          <w:pgMar w:top="1134" w:right="1418" w:bottom="1278" w:left="1418" w:header="720" w:footer="720" w:gutter="0"/>
          <w:cols w:space="720"/>
          <w:docGrid w:linePitch="360"/>
        </w:sectPr>
      </w:pPr>
      <w:r w:rsidRPr="00310AF9">
        <w:rPr>
          <w:rFonts w:asciiTheme="majorHAnsi" w:hAnsi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59263" behindDoc="1" locked="0" layoutInCell="1" allowOverlap="1" wp14:anchorId="4C9E5724" wp14:editId="3CFCA4B9">
            <wp:simplePos x="0" y="0"/>
            <wp:positionH relativeFrom="column">
              <wp:posOffset>-901065</wp:posOffset>
            </wp:positionH>
            <wp:positionV relativeFrom="paragraph">
              <wp:posOffset>-711200</wp:posOffset>
            </wp:positionV>
            <wp:extent cx="7559088" cy="10692306"/>
            <wp:effectExtent l="0" t="0" r="1016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Front cover portrait background_Imp on whi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88" cy="1069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4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16EC3" wp14:editId="59AF02E7">
                <wp:simplePos x="0" y="0"/>
                <wp:positionH relativeFrom="column">
                  <wp:posOffset>-242570</wp:posOffset>
                </wp:positionH>
                <wp:positionV relativeFrom="paragraph">
                  <wp:posOffset>3831590</wp:posOffset>
                </wp:positionV>
                <wp:extent cx="2801620" cy="43383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433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AD9D00" w14:textId="697255EC" w:rsidR="00DE7B7B" w:rsidRPr="00071918" w:rsidRDefault="00C938E2" w:rsidP="000C4445">
                            <w:pPr>
                              <w:spacing w:after="360" w:line="560" w:lineRule="exact"/>
                              <w:rPr>
                                <w:rFonts w:ascii="Calibri" w:hAnsi="Calibr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t>Best Interest Decision Meetings</w:t>
                            </w:r>
                          </w:p>
                          <w:p w14:paraId="48D8E3B5" w14:textId="1AB41701" w:rsidR="00DE7B7B" w:rsidRPr="00310AF9" w:rsidRDefault="001E4F30" w:rsidP="00DE7B7B">
                            <w:pPr>
                              <w:spacing w:line="400" w:lineRule="exact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This document is for Adult Care and Community Wellbeing only</w:t>
                            </w:r>
                            <w:r w:rsidR="00C938E2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3A46C52" w14:textId="77777777" w:rsidR="00DE7B7B" w:rsidRPr="00310AF9" w:rsidRDefault="00DE7B7B" w:rsidP="00DE7B7B">
                            <w:pPr>
                              <w:spacing w:line="400" w:lineRule="exact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5DC7044" w14:textId="1ED505E1" w:rsidR="00DE7B7B" w:rsidRPr="00310AF9" w:rsidRDefault="005534F4" w:rsidP="00DE7B7B">
                            <w:pPr>
                              <w:spacing w:line="400" w:lineRule="exact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15/03/23</w:t>
                            </w:r>
                            <w:r w:rsidR="00DE7B7B" w:rsidRPr="00310AF9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2C62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Version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16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301.7pt;width:220.6pt;height:3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" filled="f" stroked="f">
                <v:textbox>
                  <w:txbxContent>
                    <w:p w14:paraId="74AD9D00" w14:textId="697255EC" w:rsidR="00DE7B7B" w:rsidRPr="00071918" w:rsidRDefault="00C938E2" w:rsidP="000C4445">
                      <w:pPr>
                        <w:spacing w:after="360" w:line="560" w:lineRule="exact"/>
                        <w:rPr>
                          <w:rFonts w:ascii="Calibri" w:hAnsi="Calibri"/>
                          <w:b/>
                          <w:noProof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000000" w:themeColor="text1"/>
                          <w:sz w:val="52"/>
                          <w:szCs w:val="52"/>
                        </w:rPr>
                        <w:t>Best Interest Decision Meetings</w:t>
                      </w:r>
                    </w:p>
                    <w:p w14:paraId="48D8E3B5" w14:textId="1AB41701" w:rsidR="00DE7B7B" w:rsidRPr="00310AF9" w:rsidRDefault="001E4F30" w:rsidP="00DE7B7B">
                      <w:pPr>
                        <w:spacing w:line="400" w:lineRule="exact"/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  <w:t>This document is for Adult Care and Community Wellbeing only</w:t>
                      </w:r>
                      <w:r w:rsidR="00C938E2"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43A46C52" w14:textId="77777777" w:rsidR="00DE7B7B" w:rsidRPr="00310AF9" w:rsidRDefault="00DE7B7B" w:rsidP="00DE7B7B">
                      <w:pPr>
                        <w:spacing w:line="400" w:lineRule="exact"/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5DC7044" w14:textId="1ED505E1" w:rsidR="00DE7B7B" w:rsidRPr="00310AF9" w:rsidRDefault="005534F4" w:rsidP="00DE7B7B">
                      <w:pPr>
                        <w:spacing w:line="400" w:lineRule="exact"/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  <w:t>15/03/23</w:t>
                      </w:r>
                      <w:r w:rsidR="00DE7B7B" w:rsidRPr="00310AF9"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F82C62"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Version </w:t>
                      </w:r>
                      <w:r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05A74" w14:textId="13F20573" w:rsidR="00C37A85" w:rsidRPr="00B85E56" w:rsidRDefault="00C37A85" w:rsidP="00C37A85">
      <w:pPr>
        <w:spacing w:after="0" w:line="240" w:lineRule="auto"/>
        <w:rPr>
          <w:rFonts w:ascii="Calibri" w:eastAsia="Times New Roman" w:hAnsi="Calibri" w:cs="Arial"/>
          <w:sz w:val="40"/>
          <w:szCs w:val="40"/>
          <w:shd w:val="clear" w:color="auto" w:fill="FFFFFF"/>
        </w:rPr>
      </w:pPr>
      <w:r w:rsidRPr="00C37A85">
        <w:rPr>
          <w:rFonts w:ascii="Calibri" w:eastAsia="Times New Roman" w:hAnsi="Calibri" w:cs="Arial"/>
          <w:sz w:val="40"/>
          <w:szCs w:val="40"/>
          <w:shd w:val="clear" w:color="auto" w:fill="FFFFFF"/>
        </w:rPr>
        <w:lastRenderedPageBreak/>
        <w:t>KEY POINTS</w:t>
      </w:r>
    </w:p>
    <w:p w14:paraId="46C7D9E1" w14:textId="77777777" w:rsidR="0000441A" w:rsidRPr="00C37A85" w:rsidRDefault="0000441A" w:rsidP="00C37A85">
      <w:pPr>
        <w:spacing w:after="0" w:line="240" w:lineRule="auto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</w:p>
    <w:p w14:paraId="1359B783" w14:textId="6D4F40A2" w:rsidR="00F5658E" w:rsidRDefault="00F5658E" w:rsidP="00F5658E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F5658E">
        <w:rPr>
          <w:rFonts w:ascii="Calibri" w:eastAsia="Times New Roman" w:hAnsi="Calibri" w:cs="Arial"/>
          <w:sz w:val="24"/>
          <w:szCs w:val="24"/>
          <w:shd w:val="clear" w:color="auto" w:fill="FFFFFF"/>
        </w:rPr>
        <w:t>Only people with a relevant and formally appointed power can make best interest decisions on behalf of someone lacking capacity.</w:t>
      </w:r>
    </w:p>
    <w:p w14:paraId="5C72CBA3" w14:textId="77777777" w:rsidR="00F5658E" w:rsidRPr="00F5658E" w:rsidRDefault="00F5658E" w:rsidP="00F5658E">
      <w:pPr>
        <w:spacing w:after="0" w:line="240" w:lineRule="auto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</w:p>
    <w:p w14:paraId="73E1E4BE" w14:textId="507712CB" w:rsidR="00F5658E" w:rsidRDefault="00F5658E" w:rsidP="00F5658E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F5658E">
        <w:rPr>
          <w:rFonts w:ascii="Calibri" w:eastAsia="Times New Roman" w:hAnsi="Calibri" w:cs="Arial"/>
          <w:sz w:val="24"/>
          <w:szCs w:val="24"/>
          <w:shd w:val="clear" w:color="auto" w:fill="FFFFFF"/>
        </w:rPr>
        <w:t>Where someone lacks capacity, decisions made in a person’s best interest should be the least restrictive course of action.</w:t>
      </w:r>
    </w:p>
    <w:p w14:paraId="0318E65E" w14:textId="77777777" w:rsidR="00F5658E" w:rsidRPr="00F5658E" w:rsidRDefault="00F5658E" w:rsidP="00F5658E">
      <w:pPr>
        <w:spacing w:after="0" w:line="240" w:lineRule="auto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</w:p>
    <w:p w14:paraId="0DD692BB" w14:textId="554FBA6A" w:rsidR="00F5658E" w:rsidRPr="00F5658E" w:rsidRDefault="00F5658E" w:rsidP="00F5658E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F5658E">
        <w:rPr>
          <w:rFonts w:ascii="Calibri" w:eastAsia="Times New Roman" w:hAnsi="Calibri" w:cs="Arial"/>
          <w:sz w:val="24"/>
          <w:szCs w:val="24"/>
          <w:shd w:val="clear" w:color="auto" w:fill="FFFFFF"/>
        </w:rPr>
        <w:t>Formal, recorded Best Interest meetings should happen where there are complex or contentious decisions where there is not always agreement about best interests.</w:t>
      </w:r>
    </w:p>
    <w:p w14:paraId="0EEDCEE0" w14:textId="77777777" w:rsidR="00410417" w:rsidRPr="00410417" w:rsidRDefault="00410417" w:rsidP="00410417">
      <w:pPr>
        <w:spacing w:after="0" w:line="240" w:lineRule="auto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</w:p>
    <w:p w14:paraId="7D07A588" w14:textId="77777777" w:rsidR="00B50DB1" w:rsidRDefault="00B50DB1" w:rsidP="00FF4382">
      <w:pPr>
        <w:spacing w:after="0" w:line="240" w:lineRule="auto"/>
        <w:rPr>
          <w:rFonts w:ascii="Calibri" w:eastAsia="Times New Roman" w:hAnsi="Calibri" w:cs="Arial"/>
          <w:color w:val="4D5156"/>
          <w:sz w:val="24"/>
          <w:szCs w:val="24"/>
          <w:shd w:val="clear" w:color="auto" w:fill="FFFFFF"/>
        </w:rPr>
      </w:pPr>
    </w:p>
    <w:p w14:paraId="1A3F2FC2" w14:textId="2942BC43" w:rsidR="005C273F" w:rsidRPr="008A4C4F" w:rsidRDefault="002559C6" w:rsidP="00DA1562">
      <w:pPr>
        <w:pStyle w:val="Heading1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 xml:space="preserve">Best Interest </w:t>
      </w:r>
      <w:r w:rsidR="0070582B">
        <w:rPr>
          <w:b/>
          <w:bCs/>
          <w:color w:val="auto"/>
        </w:rPr>
        <w:t xml:space="preserve">Decision </w:t>
      </w:r>
      <w:r>
        <w:rPr>
          <w:b/>
          <w:bCs/>
          <w:color w:val="auto"/>
        </w:rPr>
        <w:t>Meeting</w:t>
      </w:r>
    </w:p>
    <w:p w14:paraId="064B65D1" w14:textId="07263D74" w:rsidR="00465F4D" w:rsidRDefault="00465F4D" w:rsidP="00465F4D">
      <w:p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465F4D">
        <w:rPr>
          <w:rFonts w:ascii="Calibri" w:eastAsia="Times New Roman" w:hAnsi="Calibri" w:cs="Arial"/>
          <w:sz w:val="24"/>
          <w:szCs w:val="24"/>
          <w:shd w:val="clear" w:color="auto" w:fill="FFFFFF"/>
        </w:rPr>
        <w:t>The </w:t>
      </w: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>Best Interest</w:t>
      </w:r>
      <w:r w:rsidR="00CB4B5A">
        <w:rPr>
          <w:rFonts w:ascii="Calibri" w:eastAsia="Times New Roman" w:hAnsi="Calibri" w:cs="Arial"/>
          <w:sz w:val="24"/>
          <w:szCs w:val="24"/>
          <w:shd w:val="clear" w:color="auto" w:fill="FFFFFF"/>
        </w:rPr>
        <w:t>s</w:t>
      </w: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 Meeting Guidance</w:t>
      </w:r>
      <w:r w:rsidRPr="00465F4D">
        <w:rPr>
          <w:rFonts w:ascii="Calibri" w:eastAsia="Times New Roman" w:hAnsi="Calibri" w:cs="Arial"/>
          <w:sz w:val="24"/>
          <w:szCs w:val="24"/>
          <w:shd w:val="clear" w:color="auto" w:fill="FFFFFF"/>
        </w:rPr>
        <w:t> document’s primary purpose is to provide chairs, decision-</w:t>
      </w:r>
      <w:proofErr w:type="gramStart"/>
      <w:r w:rsidRPr="00465F4D">
        <w:rPr>
          <w:rFonts w:ascii="Calibri" w:eastAsia="Times New Roman" w:hAnsi="Calibri" w:cs="Arial"/>
          <w:sz w:val="24"/>
          <w:szCs w:val="24"/>
          <w:shd w:val="clear" w:color="auto" w:fill="FFFFFF"/>
        </w:rPr>
        <w:t>makers</w:t>
      </w:r>
      <w:proofErr w:type="gramEnd"/>
      <w:r w:rsidRPr="00465F4D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 and adult social care practitioners with additional guidance on the process, content and structure of best interest meetings.</w:t>
      </w:r>
    </w:p>
    <w:p w14:paraId="76A21186" w14:textId="77777777" w:rsidR="002559C6" w:rsidRPr="00465F4D" w:rsidRDefault="002559C6" w:rsidP="00465F4D">
      <w:p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</w:p>
    <w:p w14:paraId="158DBC8C" w14:textId="01ED496B" w:rsidR="00465F4D" w:rsidRDefault="00465F4D" w:rsidP="00465F4D">
      <w:p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465F4D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The following documents can be accessed </w:t>
      </w:r>
      <w:r w:rsid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via </w:t>
      </w:r>
      <w:r w:rsidR="00356FE7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the Mental Capacity section of </w:t>
      </w:r>
      <w:r w:rsid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the </w:t>
      </w:r>
      <w:hyperlink r:id="rId13" w:history="1">
        <w:r w:rsidR="005534F4" w:rsidRPr="00356FE7">
          <w:rPr>
            <w:rStyle w:val="Hyperlink"/>
            <w:rFonts w:ascii="Calibri" w:eastAsia="Times New Roman" w:hAnsi="Calibri" w:cs="Arial"/>
            <w:sz w:val="24"/>
            <w:szCs w:val="24"/>
            <w:shd w:val="clear" w:color="auto" w:fill="FFFFFF"/>
          </w:rPr>
          <w:t>Local Resource Library</w:t>
        </w:r>
      </w:hyperlink>
      <w:r w:rsidRPr="00465F4D">
        <w:rPr>
          <w:rFonts w:ascii="Calibri" w:eastAsia="Times New Roman" w:hAnsi="Calibri" w:cs="Arial"/>
          <w:sz w:val="24"/>
          <w:szCs w:val="24"/>
          <w:shd w:val="clear" w:color="auto" w:fill="FFFFFF"/>
        </w:rPr>
        <w:t>:</w:t>
      </w:r>
    </w:p>
    <w:p w14:paraId="583CA0C3" w14:textId="77777777" w:rsidR="002559C6" w:rsidRPr="00465F4D" w:rsidRDefault="002559C6" w:rsidP="00465F4D">
      <w:p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</w:p>
    <w:p w14:paraId="4F35C8E9" w14:textId="61104BBB" w:rsidR="00CB4B5A" w:rsidRDefault="00CB4B5A" w:rsidP="00465F4D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>
        <w:rPr>
          <w:rFonts w:ascii="Calibri" w:eastAsia="Times New Roman" w:hAnsi="Calibri" w:cs="Arial"/>
          <w:sz w:val="24"/>
          <w:szCs w:val="24"/>
          <w:shd w:val="clear" w:color="auto" w:fill="FFFFFF"/>
        </w:rPr>
        <w:t>Best Interest</w:t>
      </w:r>
      <w:r w:rsidR="00356FE7">
        <w:rPr>
          <w:rFonts w:ascii="Calibri" w:eastAsia="Times New Roman" w:hAnsi="Calibri" w:cs="Arial"/>
          <w:sz w:val="24"/>
          <w:szCs w:val="24"/>
          <w:shd w:val="clear" w:color="auto" w:fill="FFFFFF"/>
        </w:rPr>
        <w:t>s</w:t>
      </w:r>
      <w:r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 Checklist</w:t>
      </w:r>
    </w:p>
    <w:p w14:paraId="7987147B" w14:textId="603AEA27" w:rsidR="00465F4D" w:rsidRPr="00465F4D" w:rsidRDefault="00465F4D" w:rsidP="00465F4D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 xml:space="preserve">Best Interests Checklist Prior to Setting </w:t>
      </w:r>
      <w:proofErr w:type="gramStart"/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>up</w:t>
      </w:r>
      <w:proofErr w:type="gramEnd"/>
    </w:p>
    <w:p w14:paraId="4E29B9C7" w14:textId="418487C8" w:rsidR="00465F4D" w:rsidRDefault="00465F4D" w:rsidP="00465F4D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>Best Interests Meeting Agenda</w:t>
      </w:r>
    </w:p>
    <w:p w14:paraId="1459E118" w14:textId="608B5FE7" w:rsidR="00356FE7" w:rsidRPr="00465F4D" w:rsidRDefault="00356FE7" w:rsidP="00465F4D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>
        <w:rPr>
          <w:rFonts w:ascii="Calibri" w:eastAsia="Times New Roman" w:hAnsi="Calibri" w:cs="Arial"/>
          <w:sz w:val="24"/>
          <w:szCs w:val="24"/>
          <w:shd w:val="clear" w:color="auto" w:fill="FFFFFF"/>
        </w:rPr>
        <w:t>Best Interests Meeting Guidance</w:t>
      </w:r>
    </w:p>
    <w:p w14:paraId="3B0A1D5D" w14:textId="77777777" w:rsidR="00356FE7" w:rsidRPr="00465F4D" w:rsidRDefault="00356FE7" w:rsidP="00356FE7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>Best Interests Meeting Guidance for the Chair</w:t>
      </w:r>
    </w:p>
    <w:p w14:paraId="31C8F451" w14:textId="504B9491" w:rsidR="00465F4D" w:rsidRPr="00465F4D" w:rsidRDefault="00465F4D" w:rsidP="00465F4D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>Best Interests Meeting Minutes</w:t>
      </w:r>
    </w:p>
    <w:p w14:paraId="238B4E95" w14:textId="5CF009DD" w:rsidR="00465F4D" w:rsidRPr="00465F4D" w:rsidRDefault="00465F4D" w:rsidP="00465F4D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>Procedure for arranging a Best Interests Meeting</w:t>
      </w:r>
    </w:p>
    <w:p w14:paraId="3252652C" w14:textId="7FB7521A" w:rsidR="00465F4D" w:rsidRPr="00465F4D" w:rsidRDefault="00465F4D" w:rsidP="00465F4D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>Adult Care Invitation Checklist</w:t>
      </w:r>
    </w:p>
    <w:p w14:paraId="1E0027EC" w14:textId="36D5A216" w:rsidR="00465F4D" w:rsidRPr="00465F4D" w:rsidRDefault="00465F4D" w:rsidP="00465F4D">
      <w:pPr>
        <w:numPr>
          <w:ilvl w:val="0"/>
          <w:numId w:val="15"/>
        </w:num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  <w:r w:rsidRPr="005534F4">
        <w:rPr>
          <w:rFonts w:ascii="Calibri" w:eastAsia="Times New Roman" w:hAnsi="Calibri" w:cs="Arial"/>
          <w:sz w:val="24"/>
          <w:szCs w:val="24"/>
          <w:shd w:val="clear" w:color="auto" w:fill="FFFFFF"/>
        </w:rPr>
        <w:t>Mental Capacity Act 2005 Best Interests</w:t>
      </w:r>
    </w:p>
    <w:p w14:paraId="4D68A122" w14:textId="77777777" w:rsidR="008B1869" w:rsidRPr="008B1869" w:rsidRDefault="008B1869" w:rsidP="008B1869">
      <w:p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</w:p>
    <w:p w14:paraId="666FF945" w14:textId="77777777" w:rsidR="00767CBE" w:rsidRPr="00E61838" w:rsidRDefault="00767CBE" w:rsidP="00767CBE">
      <w:pPr>
        <w:spacing w:after="0" w:line="300" w:lineRule="exact"/>
        <w:rPr>
          <w:rFonts w:ascii="Calibri" w:eastAsia="Times New Roman" w:hAnsi="Calibri" w:cs="Arial"/>
          <w:sz w:val="24"/>
          <w:szCs w:val="24"/>
          <w:shd w:val="clear" w:color="auto" w:fill="FFFFFF"/>
        </w:rPr>
      </w:pPr>
    </w:p>
    <w:sectPr w:rsidR="00767CBE" w:rsidRPr="00E61838" w:rsidSect="008C0F3F">
      <w:pgSz w:w="11900" w:h="16820"/>
      <w:pgMar w:top="1134" w:right="1418" w:bottom="127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2EEA" w14:textId="77777777" w:rsidR="00343CD3" w:rsidRDefault="00343CD3" w:rsidP="004C7F65">
      <w:pPr>
        <w:spacing w:after="0" w:line="240" w:lineRule="auto"/>
      </w:pPr>
      <w:r>
        <w:separator/>
      </w:r>
    </w:p>
  </w:endnote>
  <w:endnote w:type="continuationSeparator" w:id="0">
    <w:p w14:paraId="4AC5502B" w14:textId="77777777" w:rsidR="00343CD3" w:rsidRDefault="00343CD3" w:rsidP="004C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D140" w14:textId="21FD8CF9" w:rsidR="00201D1C" w:rsidRPr="004C7F65" w:rsidRDefault="001D1DB5" w:rsidP="000A4DF3">
    <w:pPr>
      <w:pStyle w:val="Footer"/>
      <w:pBdr>
        <w:top w:val="single" w:sz="4" w:space="1" w:color="99AB21"/>
      </w:pBdr>
      <w:tabs>
        <w:tab w:val="clear" w:pos="4320"/>
        <w:tab w:val="clear" w:pos="8640"/>
        <w:tab w:val="right" w:pos="9088"/>
      </w:tabs>
      <w:rPr>
        <w:rFonts w:asciiTheme="majorHAnsi" w:hAnsiTheme="majorHAnsi"/>
      </w:rPr>
    </w:pPr>
    <w:r>
      <w:rPr>
        <w:rFonts w:asciiTheme="majorHAnsi" w:hAnsiTheme="majorHAnsi"/>
      </w:rPr>
      <w:t>Best Interest Decision Meetings</w:t>
    </w:r>
    <w:r w:rsidR="00201D1C" w:rsidRPr="004C7F65">
      <w:rPr>
        <w:rFonts w:asciiTheme="majorHAnsi" w:hAnsiTheme="majorHAnsi"/>
      </w:rPr>
      <w:tab/>
    </w:r>
    <w:r w:rsidR="00EB6D54" w:rsidRPr="00EB6D54">
      <w:rPr>
        <w:rFonts w:asciiTheme="majorHAnsi" w:hAnsiTheme="majorHAnsi"/>
      </w:rPr>
      <w:fldChar w:fldCharType="begin"/>
    </w:r>
    <w:r w:rsidR="00EB6D54" w:rsidRPr="00EB6D54">
      <w:rPr>
        <w:rFonts w:asciiTheme="majorHAnsi" w:hAnsiTheme="majorHAnsi"/>
      </w:rPr>
      <w:instrText xml:space="preserve"> PAGE   \* MERGEFORMAT </w:instrText>
    </w:r>
    <w:r w:rsidR="00EB6D54" w:rsidRPr="00EB6D54">
      <w:rPr>
        <w:rFonts w:asciiTheme="majorHAnsi" w:hAnsiTheme="majorHAnsi"/>
      </w:rPr>
      <w:fldChar w:fldCharType="separate"/>
    </w:r>
    <w:r w:rsidR="00EB6D54" w:rsidRPr="00EB6D54">
      <w:rPr>
        <w:rFonts w:asciiTheme="majorHAnsi" w:hAnsiTheme="majorHAnsi"/>
        <w:b/>
        <w:bCs/>
        <w:noProof/>
      </w:rPr>
      <w:t>1</w:t>
    </w:r>
    <w:r w:rsidR="00EB6D54" w:rsidRPr="00EB6D54">
      <w:rPr>
        <w:rFonts w:asciiTheme="majorHAnsi" w:hAnsiTheme="majorHAnsi"/>
        <w:b/>
        <w:bCs/>
        <w:noProof/>
      </w:rPr>
      <w:fldChar w:fldCharType="end"/>
    </w:r>
    <w:r w:rsidR="00EB6D54" w:rsidRPr="00EB6D54">
      <w:rPr>
        <w:rFonts w:asciiTheme="majorHAnsi" w:hAnsiTheme="majorHAnsi"/>
        <w:b/>
        <w:bCs/>
      </w:rPr>
      <w:t xml:space="preserve"> </w:t>
    </w:r>
    <w:r w:rsidR="00EB6D54" w:rsidRPr="00EB6D54">
      <w:rPr>
        <w:rFonts w:asciiTheme="majorHAnsi" w:hAnsiTheme="majorHAnsi"/>
      </w:rPr>
      <w:t>|</w:t>
    </w:r>
    <w:r w:rsidR="00EB6D54" w:rsidRPr="00EB6D54">
      <w:rPr>
        <w:rFonts w:asciiTheme="majorHAnsi" w:hAnsiTheme="majorHAnsi"/>
        <w:b/>
        <w:bCs/>
      </w:rPr>
      <w:t xml:space="preserve"> </w:t>
    </w:r>
    <w:r w:rsidR="00EB6D54" w:rsidRPr="00EB6D54">
      <w:rPr>
        <w:rFonts w:asciiTheme="majorHAnsi" w:hAnsiTheme="majorHAnsi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D5A2" w14:textId="77777777" w:rsidR="00343CD3" w:rsidRDefault="00343CD3" w:rsidP="004C7F65">
      <w:pPr>
        <w:spacing w:after="0" w:line="240" w:lineRule="auto"/>
      </w:pPr>
      <w:r>
        <w:separator/>
      </w:r>
    </w:p>
  </w:footnote>
  <w:footnote w:type="continuationSeparator" w:id="0">
    <w:p w14:paraId="039688F3" w14:textId="77777777" w:rsidR="00343CD3" w:rsidRDefault="00343CD3" w:rsidP="004C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779"/>
    <w:multiLevelType w:val="multilevel"/>
    <w:tmpl w:val="577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943C7"/>
    <w:multiLevelType w:val="hybridMultilevel"/>
    <w:tmpl w:val="CC4E5298"/>
    <w:lvl w:ilvl="0" w:tplc="13448C84">
      <w:start w:val="1"/>
      <w:numFmt w:val="decimal"/>
      <w:lvlText w:val="%1."/>
      <w:lvlJc w:val="left"/>
      <w:pPr>
        <w:ind w:left="720" w:hanging="360"/>
      </w:pPr>
    </w:lvl>
    <w:lvl w:ilvl="1" w:tplc="04603124">
      <w:start w:val="1"/>
      <w:numFmt w:val="lowerLetter"/>
      <w:lvlText w:val="%2."/>
      <w:lvlJc w:val="left"/>
      <w:pPr>
        <w:ind w:left="1440" w:hanging="360"/>
      </w:pPr>
    </w:lvl>
    <w:lvl w:ilvl="2" w:tplc="94E0DFDC">
      <w:start w:val="1"/>
      <w:numFmt w:val="lowerRoman"/>
      <w:lvlText w:val="%3."/>
      <w:lvlJc w:val="right"/>
      <w:pPr>
        <w:ind w:left="2160" w:hanging="180"/>
      </w:pPr>
    </w:lvl>
    <w:lvl w:ilvl="3" w:tplc="AE78A640">
      <w:start w:val="1"/>
      <w:numFmt w:val="decimal"/>
      <w:lvlText w:val="%4."/>
      <w:lvlJc w:val="left"/>
      <w:pPr>
        <w:ind w:left="2880" w:hanging="360"/>
      </w:pPr>
    </w:lvl>
    <w:lvl w:ilvl="4" w:tplc="69F08FB2">
      <w:start w:val="1"/>
      <w:numFmt w:val="lowerLetter"/>
      <w:lvlText w:val="%5."/>
      <w:lvlJc w:val="left"/>
      <w:pPr>
        <w:ind w:left="3600" w:hanging="360"/>
      </w:pPr>
    </w:lvl>
    <w:lvl w:ilvl="5" w:tplc="27D2E840">
      <w:start w:val="1"/>
      <w:numFmt w:val="lowerRoman"/>
      <w:lvlText w:val="%6."/>
      <w:lvlJc w:val="right"/>
      <w:pPr>
        <w:ind w:left="4320" w:hanging="180"/>
      </w:pPr>
    </w:lvl>
    <w:lvl w:ilvl="6" w:tplc="8A52D2DE">
      <w:start w:val="1"/>
      <w:numFmt w:val="decimal"/>
      <w:lvlText w:val="%7."/>
      <w:lvlJc w:val="left"/>
      <w:pPr>
        <w:ind w:left="5040" w:hanging="360"/>
      </w:pPr>
    </w:lvl>
    <w:lvl w:ilvl="7" w:tplc="1422BD98">
      <w:start w:val="1"/>
      <w:numFmt w:val="lowerLetter"/>
      <w:lvlText w:val="%8."/>
      <w:lvlJc w:val="left"/>
      <w:pPr>
        <w:ind w:left="5760" w:hanging="360"/>
      </w:pPr>
    </w:lvl>
    <w:lvl w:ilvl="8" w:tplc="13F05D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51C"/>
    <w:multiLevelType w:val="hybridMultilevel"/>
    <w:tmpl w:val="AFF85258"/>
    <w:lvl w:ilvl="0" w:tplc="92844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8D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CD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8F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E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23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09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05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E2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3B1"/>
    <w:multiLevelType w:val="multilevel"/>
    <w:tmpl w:val="0018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2D6F15"/>
    <w:multiLevelType w:val="multilevel"/>
    <w:tmpl w:val="A27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8348D"/>
    <w:multiLevelType w:val="multilevel"/>
    <w:tmpl w:val="6DCA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323A8"/>
    <w:multiLevelType w:val="multilevel"/>
    <w:tmpl w:val="2D5C9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54C99"/>
    <w:multiLevelType w:val="hybridMultilevel"/>
    <w:tmpl w:val="8B5A6858"/>
    <w:lvl w:ilvl="0" w:tplc="7FE02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83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0F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83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E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8C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6A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AD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6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05BF"/>
    <w:multiLevelType w:val="hybridMultilevel"/>
    <w:tmpl w:val="3F46EE2C"/>
    <w:lvl w:ilvl="0" w:tplc="D56AF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62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A0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EC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2A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25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60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4D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34FA2"/>
    <w:multiLevelType w:val="hybridMultilevel"/>
    <w:tmpl w:val="6D2E00E8"/>
    <w:lvl w:ilvl="0" w:tplc="3F0A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D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81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CB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4A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0A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C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A6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2E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F0A4D"/>
    <w:multiLevelType w:val="hybridMultilevel"/>
    <w:tmpl w:val="D1345B66"/>
    <w:lvl w:ilvl="0" w:tplc="C760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0F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6F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C7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6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2E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6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0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5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D487E"/>
    <w:multiLevelType w:val="multilevel"/>
    <w:tmpl w:val="8AF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726D34"/>
    <w:multiLevelType w:val="hybridMultilevel"/>
    <w:tmpl w:val="42EE2818"/>
    <w:lvl w:ilvl="0" w:tplc="A540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4F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EA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B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2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8E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1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A8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2194C"/>
    <w:multiLevelType w:val="multilevel"/>
    <w:tmpl w:val="4C7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294482"/>
    <w:multiLevelType w:val="hybridMultilevel"/>
    <w:tmpl w:val="C23E41C2"/>
    <w:lvl w:ilvl="0" w:tplc="2A02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C2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E6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C1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E7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8F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C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5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43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18403">
    <w:abstractNumId w:val="1"/>
  </w:num>
  <w:num w:numId="2" w16cid:durableId="2015035644">
    <w:abstractNumId w:val="8"/>
  </w:num>
  <w:num w:numId="3" w16cid:durableId="1033963689">
    <w:abstractNumId w:val="9"/>
  </w:num>
  <w:num w:numId="4" w16cid:durableId="958995103">
    <w:abstractNumId w:val="14"/>
  </w:num>
  <w:num w:numId="5" w16cid:durableId="2123643863">
    <w:abstractNumId w:val="10"/>
  </w:num>
  <w:num w:numId="6" w16cid:durableId="1238705649">
    <w:abstractNumId w:val="2"/>
  </w:num>
  <w:num w:numId="7" w16cid:durableId="1069838794">
    <w:abstractNumId w:val="12"/>
  </w:num>
  <w:num w:numId="8" w16cid:durableId="1385983677">
    <w:abstractNumId w:val="7"/>
  </w:num>
  <w:num w:numId="9" w16cid:durableId="1388794807">
    <w:abstractNumId w:val="4"/>
  </w:num>
  <w:num w:numId="10" w16cid:durableId="870075807">
    <w:abstractNumId w:val="6"/>
  </w:num>
  <w:num w:numId="11" w16cid:durableId="554777016">
    <w:abstractNumId w:val="11"/>
  </w:num>
  <w:num w:numId="12" w16cid:durableId="1934630890">
    <w:abstractNumId w:val="13"/>
  </w:num>
  <w:num w:numId="13" w16cid:durableId="1357195818">
    <w:abstractNumId w:val="0"/>
  </w:num>
  <w:num w:numId="14" w16cid:durableId="226574053">
    <w:abstractNumId w:val="5"/>
  </w:num>
  <w:num w:numId="15" w16cid:durableId="47969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D9"/>
    <w:rsid w:val="00002BCE"/>
    <w:rsid w:val="00003AF6"/>
    <w:rsid w:val="0000441A"/>
    <w:rsid w:val="000171F0"/>
    <w:rsid w:val="00020A8A"/>
    <w:rsid w:val="00071918"/>
    <w:rsid w:val="000A4DF3"/>
    <w:rsid w:val="000C4445"/>
    <w:rsid w:val="000F2C5A"/>
    <w:rsid w:val="0010064B"/>
    <w:rsid w:val="00106A4F"/>
    <w:rsid w:val="00126554"/>
    <w:rsid w:val="00126B02"/>
    <w:rsid w:val="00180000"/>
    <w:rsid w:val="00184813"/>
    <w:rsid w:val="001A6974"/>
    <w:rsid w:val="001C5B63"/>
    <w:rsid w:val="001D1DB5"/>
    <w:rsid w:val="001D5432"/>
    <w:rsid w:val="001E4F30"/>
    <w:rsid w:val="001E5C52"/>
    <w:rsid w:val="001F3B41"/>
    <w:rsid w:val="00201D1C"/>
    <w:rsid w:val="00217986"/>
    <w:rsid w:val="0022274F"/>
    <w:rsid w:val="00223B8A"/>
    <w:rsid w:val="00240913"/>
    <w:rsid w:val="00242A75"/>
    <w:rsid w:val="00250B91"/>
    <w:rsid w:val="002559C6"/>
    <w:rsid w:val="00255FAA"/>
    <w:rsid w:val="002A3F10"/>
    <w:rsid w:val="002B1FD9"/>
    <w:rsid w:val="002E385D"/>
    <w:rsid w:val="002F381F"/>
    <w:rsid w:val="00303E83"/>
    <w:rsid w:val="00310AF9"/>
    <w:rsid w:val="00326271"/>
    <w:rsid w:val="00340E01"/>
    <w:rsid w:val="00343CD3"/>
    <w:rsid w:val="00356FE7"/>
    <w:rsid w:val="00361860"/>
    <w:rsid w:val="00370AD8"/>
    <w:rsid w:val="003A57A8"/>
    <w:rsid w:val="003E5F49"/>
    <w:rsid w:val="00410417"/>
    <w:rsid w:val="0042716F"/>
    <w:rsid w:val="00465F4D"/>
    <w:rsid w:val="004867B8"/>
    <w:rsid w:val="004C7F65"/>
    <w:rsid w:val="004D0CEF"/>
    <w:rsid w:val="004D4836"/>
    <w:rsid w:val="00542D8E"/>
    <w:rsid w:val="005534F4"/>
    <w:rsid w:val="00562477"/>
    <w:rsid w:val="0059131D"/>
    <w:rsid w:val="005A7837"/>
    <w:rsid w:val="005C273F"/>
    <w:rsid w:val="00602030"/>
    <w:rsid w:val="00603562"/>
    <w:rsid w:val="0066457A"/>
    <w:rsid w:val="00670BE6"/>
    <w:rsid w:val="00697500"/>
    <w:rsid w:val="006A10BB"/>
    <w:rsid w:val="006A54CD"/>
    <w:rsid w:val="006A79EF"/>
    <w:rsid w:val="006B1CED"/>
    <w:rsid w:val="006D3EE8"/>
    <w:rsid w:val="006F27F8"/>
    <w:rsid w:val="0070582B"/>
    <w:rsid w:val="00734815"/>
    <w:rsid w:val="00736AEF"/>
    <w:rsid w:val="0074121E"/>
    <w:rsid w:val="0074257D"/>
    <w:rsid w:val="00743742"/>
    <w:rsid w:val="00767CBE"/>
    <w:rsid w:val="0078640A"/>
    <w:rsid w:val="007A3322"/>
    <w:rsid w:val="007B2277"/>
    <w:rsid w:val="007B2CDE"/>
    <w:rsid w:val="007C05C0"/>
    <w:rsid w:val="00827829"/>
    <w:rsid w:val="00857DA4"/>
    <w:rsid w:val="008771DB"/>
    <w:rsid w:val="008A09EA"/>
    <w:rsid w:val="008A4C4F"/>
    <w:rsid w:val="008B1869"/>
    <w:rsid w:val="008C0F3F"/>
    <w:rsid w:val="008C5888"/>
    <w:rsid w:val="00925599"/>
    <w:rsid w:val="009323AF"/>
    <w:rsid w:val="009471D8"/>
    <w:rsid w:val="0099200E"/>
    <w:rsid w:val="009F5EC1"/>
    <w:rsid w:val="00A36AA4"/>
    <w:rsid w:val="00A50DF2"/>
    <w:rsid w:val="00A57131"/>
    <w:rsid w:val="00A7039B"/>
    <w:rsid w:val="00A710D8"/>
    <w:rsid w:val="00AA69D7"/>
    <w:rsid w:val="00AB6E5E"/>
    <w:rsid w:val="00AC1902"/>
    <w:rsid w:val="00AD6264"/>
    <w:rsid w:val="00AE633A"/>
    <w:rsid w:val="00AF486A"/>
    <w:rsid w:val="00B1210F"/>
    <w:rsid w:val="00B375D5"/>
    <w:rsid w:val="00B37998"/>
    <w:rsid w:val="00B50DB1"/>
    <w:rsid w:val="00B633E2"/>
    <w:rsid w:val="00B82514"/>
    <w:rsid w:val="00B85E56"/>
    <w:rsid w:val="00B93670"/>
    <w:rsid w:val="00BB02AF"/>
    <w:rsid w:val="00BB7DA5"/>
    <w:rsid w:val="00BF047C"/>
    <w:rsid w:val="00BF6862"/>
    <w:rsid w:val="00C147BA"/>
    <w:rsid w:val="00C37A85"/>
    <w:rsid w:val="00C45ABA"/>
    <w:rsid w:val="00C76915"/>
    <w:rsid w:val="00C938E2"/>
    <w:rsid w:val="00CA3EC0"/>
    <w:rsid w:val="00CB4B5A"/>
    <w:rsid w:val="00CF681E"/>
    <w:rsid w:val="00D02972"/>
    <w:rsid w:val="00D12E21"/>
    <w:rsid w:val="00D31D5B"/>
    <w:rsid w:val="00D4144A"/>
    <w:rsid w:val="00D4684E"/>
    <w:rsid w:val="00D5785A"/>
    <w:rsid w:val="00D901E3"/>
    <w:rsid w:val="00DA1562"/>
    <w:rsid w:val="00DC7698"/>
    <w:rsid w:val="00DE1BA4"/>
    <w:rsid w:val="00DE7B7B"/>
    <w:rsid w:val="00E07594"/>
    <w:rsid w:val="00E21150"/>
    <w:rsid w:val="00E6120F"/>
    <w:rsid w:val="00E61838"/>
    <w:rsid w:val="00E6379D"/>
    <w:rsid w:val="00EB6D54"/>
    <w:rsid w:val="00F37B5E"/>
    <w:rsid w:val="00F5658E"/>
    <w:rsid w:val="00F66275"/>
    <w:rsid w:val="00F82C62"/>
    <w:rsid w:val="00F979D9"/>
    <w:rsid w:val="00FC4ACE"/>
    <w:rsid w:val="00FF2702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CDB900"/>
  <w14:defaultImageDpi w14:val="300"/>
  <w15:docId w15:val="{9103C31F-386B-42EF-845D-C8063D9F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0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0F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612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7F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65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7F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65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C273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7C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22274F"/>
    <w:rPr>
      <w:i/>
      <w:iCs/>
    </w:rPr>
  </w:style>
  <w:style w:type="character" w:styleId="Hyperlink">
    <w:name w:val="Hyperlink"/>
    <w:basedOn w:val="DefaultParagraphFont"/>
    <w:uiPriority w:val="99"/>
    <w:unhideWhenUsed/>
    <w:rsid w:val="00E07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90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5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A1562"/>
    <w:pPr>
      <w:spacing w:line="259" w:lineRule="auto"/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A1562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62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26271"/>
    <w:pPr>
      <w:tabs>
        <w:tab w:val="right" w:leader="dot" w:pos="9054"/>
      </w:tabs>
      <w:spacing w:after="100"/>
      <w:ind w:left="220"/>
    </w:pPr>
    <w:rPr>
      <w:rFonts w:ascii="Calibri" w:hAnsi="Calibri" w:cstheme="majorHAnsi"/>
      <w:b/>
      <w:bCs/>
      <w:noProof/>
    </w:rPr>
  </w:style>
  <w:style w:type="paragraph" w:styleId="ListParagraph">
    <w:name w:val="List Paragraph"/>
    <w:basedOn w:val="Normal"/>
    <w:uiPriority w:val="34"/>
    <w:qFormat/>
    <w:rsid w:val="00C37A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4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4D"/>
    <w:rPr>
      <w:rFonts w:eastAsiaTheme="minorHAns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5F4D"/>
    <w:rPr>
      <w:sz w:val="16"/>
      <w:szCs w:val="16"/>
    </w:rPr>
  </w:style>
  <w:style w:type="paragraph" w:styleId="Revision">
    <w:name w:val="Revision"/>
    <w:hidden/>
    <w:uiPriority w:val="99"/>
    <w:semiHidden/>
    <w:rsid w:val="00361860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ncolnshireadults.proceduresonline.antser.com/resources/local-resource-libra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1d7dfa7-68bf-4d7b-85e3-cfc91e21ee8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3F7790C75FE4B8A68B2E51078F498" ma:contentTypeVersion="13" ma:contentTypeDescription="Create a new document." ma:contentTypeScope="" ma:versionID="100d7437594c49483707262feaec40a2">
  <xsd:schema xmlns:xsd="http://www.w3.org/2001/XMLSchema" xmlns:xs="http://www.w3.org/2001/XMLSchema" xmlns:p="http://schemas.microsoft.com/office/2006/metadata/properties" xmlns:ns2="11d7dfa7-68bf-4d7b-85e3-cfc91e21ee89" xmlns:ns3="72917732-a0b1-4e85-b943-6cbb0711772b" targetNamespace="http://schemas.microsoft.com/office/2006/metadata/properties" ma:root="true" ma:fieldsID="fba5e434eae699681bcca50653544805" ns2:_="" ns3:_="">
    <xsd:import namespace="11d7dfa7-68bf-4d7b-85e3-cfc91e21ee89"/>
    <xsd:import namespace="72917732-a0b1-4e85-b943-6cbb07117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dfa7-68bf-4d7b-85e3-cfc91e21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7732-a0b1-4e85-b943-6cbb07117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D6B1E-90EB-45CB-AC7A-4AE241193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7F301-3E7B-45A0-B736-D1045F142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BD62D-BDEE-4382-A7ED-0470262F3B13}">
  <ds:schemaRefs>
    <ds:schemaRef ds:uri="http://schemas.microsoft.com/office/2006/metadata/properties"/>
    <ds:schemaRef ds:uri="http://schemas.microsoft.com/office/infopath/2007/PartnerControls"/>
    <ds:schemaRef ds:uri="11d7dfa7-68bf-4d7b-85e3-cfc91e21ee89"/>
  </ds:schemaRefs>
</ds:datastoreItem>
</file>

<file path=customXml/itemProps4.xml><?xml version="1.0" encoding="utf-8"?>
<ds:datastoreItem xmlns:ds="http://schemas.openxmlformats.org/officeDocument/2006/customXml" ds:itemID="{E77C294F-8B13-4952-B02D-9FE6F4022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7dfa7-68bf-4d7b-85e3-cfc91e21ee89"/>
    <ds:schemaRef ds:uri="72917732-a0b1-4e85-b943-6cbb07117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Neil2</dc:creator>
  <cp:keywords/>
  <dc:description/>
  <cp:lastModifiedBy>Samantha Francis</cp:lastModifiedBy>
  <cp:revision>17</cp:revision>
  <cp:lastPrinted>2022-06-29T14:55:00Z</cp:lastPrinted>
  <dcterms:created xsi:type="dcterms:W3CDTF">2022-08-01T15:42:00Z</dcterms:created>
  <dcterms:modified xsi:type="dcterms:W3CDTF">2023-03-15T11:42:00Z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0x0101007423F7790C75FE4B8A68B2E51078F498</vt:lpwstr>
  </property>
</Properties>
</file>