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048"/>
        <w:gridCol w:w="4408"/>
      </w:tblGrid>
      <w:tr w:rsidR="006512B2" w14:paraId="352BE649" w14:textId="77777777" w:rsidTr="005427E1">
        <w:tc>
          <w:tcPr>
            <w:tcW w:w="6048" w:type="dxa"/>
          </w:tcPr>
          <w:p w14:paraId="352BE642" w14:textId="77777777" w:rsidR="006512B2" w:rsidRDefault="006512B2" w:rsidP="005427E1"/>
          <w:p w14:paraId="352BE643" w14:textId="77777777" w:rsidR="006512B2" w:rsidRDefault="006512B2" w:rsidP="005427E1">
            <w:pPr>
              <w:tabs>
                <w:tab w:val="right" w:pos="7655"/>
              </w:tabs>
            </w:pPr>
          </w:p>
          <w:p w14:paraId="352BE644" w14:textId="77777777" w:rsidR="006512B2" w:rsidRDefault="006512B2" w:rsidP="005427E1">
            <w:pPr>
              <w:tabs>
                <w:tab w:val="right" w:pos="7655"/>
              </w:tabs>
            </w:pPr>
          </w:p>
          <w:p w14:paraId="352BE645" w14:textId="77777777" w:rsidR="006512B2" w:rsidRDefault="006512B2" w:rsidP="005427E1">
            <w:pPr>
              <w:tabs>
                <w:tab w:val="right" w:pos="7655"/>
              </w:tabs>
            </w:pPr>
          </w:p>
          <w:p w14:paraId="352BE646" w14:textId="77777777" w:rsidR="006512B2" w:rsidRDefault="006512B2" w:rsidP="005427E1">
            <w:pPr>
              <w:tabs>
                <w:tab w:val="right" w:pos="7655"/>
              </w:tabs>
            </w:pPr>
          </w:p>
          <w:p w14:paraId="352BE647" w14:textId="77777777" w:rsidR="006512B2" w:rsidRDefault="006512B2" w:rsidP="005427E1">
            <w:pPr>
              <w:tabs>
                <w:tab w:val="right" w:pos="7655"/>
              </w:tabs>
            </w:pPr>
          </w:p>
        </w:tc>
        <w:tc>
          <w:tcPr>
            <w:tcW w:w="4408" w:type="dxa"/>
          </w:tcPr>
          <w:p w14:paraId="352BE648" w14:textId="77777777" w:rsidR="006512B2" w:rsidRPr="006512B2" w:rsidRDefault="006512B2" w:rsidP="005427E1">
            <w:pPr>
              <w:tabs>
                <w:tab w:val="right" w:pos="7655"/>
              </w:tabs>
              <w:jc w:val="right"/>
              <w:rPr>
                <w:b/>
              </w:rPr>
            </w:pPr>
            <w:r w:rsidRPr="006512B2">
              <w:rPr>
                <w:b/>
                <w:noProof/>
              </w:rPr>
              <w:drawing>
                <wp:anchor distT="0" distB="0" distL="114300" distR="114300" simplePos="0" relativeHeight="251658240" behindDoc="1" locked="1" layoutInCell="1" allowOverlap="0" wp14:anchorId="352BE6F9" wp14:editId="352BE6FA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-11430</wp:posOffset>
                  </wp:positionV>
                  <wp:extent cx="2393950" cy="753745"/>
                  <wp:effectExtent l="0" t="0" r="6350" b="8255"/>
                  <wp:wrapTight wrapText="bothSides">
                    <wp:wrapPolygon edited="0">
                      <wp:start x="0" y="0"/>
                      <wp:lineTo x="0" y="21291"/>
                      <wp:lineTo x="21485" y="21291"/>
                      <wp:lineTo x="21485" y="0"/>
                      <wp:lineTo x="0" y="0"/>
                    </wp:wrapPolygon>
                  </wp:wrapTight>
                  <wp:docPr id="11" name="Picture 11" descr="lcclogrevblk%20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cclogrevblk%20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2BE64A" w14:textId="77777777" w:rsidR="006512B2" w:rsidRDefault="006512B2" w:rsidP="006512B2">
      <w:pPr>
        <w:tabs>
          <w:tab w:val="right" w:pos="7655"/>
        </w:tabs>
        <w:spacing w:line="12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6512B2" w:rsidRPr="00B84EC7" w14:paraId="352BE659" w14:textId="77777777" w:rsidTr="005427E1">
        <w:tc>
          <w:tcPr>
            <w:tcW w:w="5778" w:type="dxa"/>
          </w:tcPr>
          <w:p w14:paraId="352BE64B" w14:textId="77777777" w:rsidR="006512B2" w:rsidRPr="00EC3D85" w:rsidRDefault="006512B2" w:rsidP="005427E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24"/>
              </w:rPr>
            </w:pPr>
            <w:r w:rsidRPr="00EC3D85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24"/>
              </w:rPr>
              <w:t>PLEASE DO NOT IGNORE THIS LETTER</w:t>
            </w:r>
          </w:p>
          <w:p w14:paraId="352BE64C" w14:textId="77777777" w:rsidR="006512B2" w:rsidRPr="00EC3D85" w:rsidRDefault="006512B2" w:rsidP="005427E1">
            <w:pPr>
              <w:rPr>
                <w:rFonts w:asciiTheme="minorHAnsi" w:hAnsiTheme="minorHAnsi" w:cstheme="minorHAnsi"/>
                <w:color w:val="E36C0A" w:themeColor="accent6" w:themeShade="BF"/>
                <w:sz w:val="32"/>
                <w:szCs w:val="24"/>
              </w:rPr>
            </w:pPr>
            <w:r w:rsidRPr="00EC3D85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24"/>
              </w:rPr>
              <w:t>TAKE IT TO A SOLICITOR NOW</w:t>
            </w:r>
          </w:p>
          <w:p w14:paraId="352BE64D" w14:textId="77777777" w:rsidR="006512B2" w:rsidRPr="00E90F5D" w:rsidRDefault="006512B2" w:rsidP="005427E1">
            <w:pPr>
              <w:rPr>
                <w:rFonts w:asciiTheme="minorHAnsi" w:hAnsiTheme="minorHAnsi" w:cstheme="minorHAnsi"/>
                <w:szCs w:val="24"/>
              </w:rPr>
            </w:pPr>
          </w:p>
          <w:p w14:paraId="352BE64E" w14:textId="77777777" w:rsidR="006512B2" w:rsidRPr="00E90F5D" w:rsidRDefault="006512B2" w:rsidP="005427E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</w:tcPr>
          <w:p w14:paraId="352BE64F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52BE650" w14:textId="77777777" w:rsidR="00E90F5D" w:rsidRPr="00EC3D85" w:rsidRDefault="00E90F5D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52BE651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Contact:</w:t>
            </w: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ab/>
            </w:r>
          </w:p>
          <w:p w14:paraId="352BE652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Tel:</w:t>
            </w: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ab/>
              <w:t xml:space="preserve">(0113) </w:t>
            </w:r>
          </w:p>
          <w:p w14:paraId="352BE653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Fax:</w:t>
            </w: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ab/>
              <w:t xml:space="preserve">(0113) </w:t>
            </w:r>
          </w:p>
          <w:p w14:paraId="352BE654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Email:</w:t>
            </w: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ab/>
            </w:r>
          </w:p>
          <w:p w14:paraId="352BE655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Minicom:</w:t>
            </w:r>
            <w:r w:rsidR="006F5D97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 xml:space="preserve">(0113) </w:t>
            </w:r>
          </w:p>
          <w:p w14:paraId="352BE656" w14:textId="77777777" w:rsidR="006512B2" w:rsidRPr="00EC3D85" w:rsidRDefault="006512B2" w:rsidP="005427E1">
            <w:pPr>
              <w:tabs>
                <w:tab w:val="left" w:pos="108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EC3D85">
              <w:rPr>
                <w:rFonts w:asciiTheme="minorHAnsi" w:hAnsiTheme="minorHAnsi" w:cstheme="minorHAnsi"/>
                <w:sz w:val="28"/>
                <w:szCs w:val="24"/>
              </w:rPr>
              <w:t>Date:</w:t>
            </w:r>
          </w:p>
          <w:p w14:paraId="352BE657" w14:textId="77777777" w:rsidR="006512B2" w:rsidRPr="00EC3D85" w:rsidRDefault="006512B2" w:rsidP="005427E1">
            <w:pPr>
              <w:tabs>
                <w:tab w:val="left" w:pos="96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52BE658" w14:textId="77777777" w:rsidR="006512B2" w:rsidRPr="00EC3D85" w:rsidRDefault="006512B2" w:rsidP="005427E1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352BE65A" w14:textId="77777777" w:rsidR="005F12A2" w:rsidRPr="00336E74" w:rsidRDefault="005F12A2" w:rsidP="005F12A2">
      <w:pPr>
        <w:pStyle w:val="Default"/>
        <w:ind w:hanging="360"/>
        <w:rPr>
          <w:rFonts w:asciiTheme="minorHAnsi" w:hAnsiTheme="minorHAnsi" w:cstheme="minorHAnsi"/>
          <w:sz w:val="28"/>
          <w:szCs w:val="28"/>
        </w:rPr>
      </w:pPr>
      <w:r w:rsidRPr="00336E74">
        <w:rPr>
          <w:rFonts w:asciiTheme="minorHAnsi" w:hAnsiTheme="minorHAnsi" w:cstheme="minorHAnsi"/>
          <w:sz w:val="28"/>
          <w:szCs w:val="28"/>
        </w:rPr>
        <w:t xml:space="preserve">Dear [parent and/or full name(s) of all people with parental responsibility] </w:t>
      </w:r>
    </w:p>
    <w:p w14:paraId="352BE65B" w14:textId="77777777" w:rsidR="005D5884" w:rsidRDefault="005D5884" w:rsidP="005F12A2">
      <w:pPr>
        <w:pStyle w:val="Default"/>
        <w:ind w:hanging="360"/>
        <w:rPr>
          <w:rFonts w:asciiTheme="minorHAnsi" w:hAnsiTheme="minorHAnsi" w:cstheme="minorHAnsi"/>
          <w:sz w:val="28"/>
          <w:szCs w:val="28"/>
        </w:rPr>
      </w:pPr>
    </w:p>
    <w:p w14:paraId="352BE65C" w14:textId="77777777" w:rsidR="005F12A2" w:rsidRPr="00336E74" w:rsidRDefault="004F73BA" w:rsidP="004F73BA">
      <w:pPr>
        <w:pStyle w:val="Default"/>
        <w:ind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36C0A" w:themeColor="accent6" w:themeShade="BF"/>
          <w:sz w:val="36"/>
          <w:szCs w:val="28"/>
        </w:rPr>
        <w:t>Leeds City Council’</w:t>
      </w:r>
      <w:r w:rsidR="00E90F5D">
        <w:rPr>
          <w:rFonts w:asciiTheme="minorHAnsi" w:hAnsiTheme="minorHAnsi" w:cstheme="minorHAnsi"/>
          <w:b/>
          <w:bCs/>
          <w:color w:val="E36C0A" w:themeColor="accent6" w:themeShade="BF"/>
          <w:sz w:val="36"/>
          <w:szCs w:val="28"/>
        </w:rPr>
        <w:t>s Concerns about</w:t>
      </w:r>
      <w:r w:rsidR="005F12A2" w:rsidRPr="00336E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93EC2" w:rsidRPr="00D93EC2">
        <w:rPr>
          <w:rFonts w:asciiTheme="minorHAnsi" w:hAnsiTheme="minorHAnsi" w:cstheme="minorHAnsi"/>
          <w:b/>
          <w:bCs/>
          <w:sz w:val="36"/>
          <w:szCs w:val="28"/>
        </w:rPr>
        <w:t>your unborn child</w:t>
      </w:r>
      <w:r w:rsidR="005F12A2" w:rsidRPr="00D93EC2">
        <w:rPr>
          <w:rFonts w:asciiTheme="minorHAnsi" w:hAnsiTheme="minorHAnsi" w:cstheme="minorHAnsi"/>
          <w:b/>
          <w:bCs/>
          <w:sz w:val="36"/>
          <w:szCs w:val="28"/>
        </w:rPr>
        <w:t xml:space="preserve"> </w:t>
      </w:r>
    </w:p>
    <w:p w14:paraId="352BE65D" w14:textId="77777777" w:rsidR="004F73BA" w:rsidRDefault="004F73BA" w:rsidP="005D5884">
      <w:pPr>
        <w:pStyle w:val="Default"/>
        <w:ind w:hanging="360"/>
        <w:rPr>
          <w:rFonts w:asciiTheme="minorHAnsi" w:hAnsiTheme="minorHAnsi" w:cstheme="minorHAnsi"/>
          <w:bCs/>
          <w:sz w:val="28"/>
          <w:szCs w:val="28"/>
        </w:rPr>
      </w:pPr>
    </w:p>
    <w:p w14:paraId="352BE65E" w14:textId="77777777" w:rsidR="000C6397" w:rsidRPr="000C6397" w:rsidRDefault="000C6397" w:rsidP="000C6397">
      <w:pPr>
        <w:pStyle w:val="Default"/>
        <w:ind w:hanging="360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36"/>
          <w:szCs w:val="28"/>
        </w:rPr>
      </w:pPr>
      <w:r>
        <w:rPr>
          <w:rFonts w:asciiTheme="minorHAnsi" w:hAnsiTheme="minorHAnsi" w:cstheme="minorHAnsi"/>
          <w:b/>
          <w:bCs/>
          <w:color w:val="E36C0A" w:themeColor="accent6" w:themeShade="BF"/>
          <w:sz w:val="36"/>
          <w:szCs w:val="28"/>
        </w:rPr>
        <w:t>LETTER BEFORE PROCEEDINGS</w:t>
      </w:r>
      <w:r>
        <w:rPr>
          <w:rFonts w:asciiTheme="minorHAnsi" w:hAnsiTheme="minorHAnsi" w:cstheme="minorHAnsi"/>
          <w:b/>
          <w:bCs/>
          <w:color w:val="E36C0A" w:themeColor="accent6" w:themeShade="BF"/>
          <w:sz w:val="36"/>
          <w:szCs w:val="28"/>
        </w:rPr>
        <w:tab/>
      </w:r>
    </w:p>
    <w:p w14:paraId="352BE65F" w14:textId="77777777" w:rsidR="000C6397" w:rsidRDefault="004F73BA" w:rsidP="005D5884">
      <w:pPr>
        <w:pStyle w:val="Default"/>
        <w:ind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4F73B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52BE660" w14:textId="77777777" w:rsidR="000C6397" w:rsidRDefault="00493FD3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 am writing to let you know </w:t>
      </w:r>
      <w:r w:rsidR="00383E55">
        <w:rPr>
          <w:rFonts w:asciiTheme="minorHAnsi" w:hAnsiTheme="minorHAnsi" w:cstheme="minorHAnsi"/>
          <w:bCs/>
          <w:sz w:val="28"/>
          <w:szCs w:val="28"/>
        </w:rPr>
        <w:t>that Leeds City Council has concerns about your unborn child.</w:t>
      </w:r>
    </w:p>
    <w:p w14:paraId="352BE661" w14:textId="77777777" w:rsidR="000C6397" w:rsidRDefault="000C6397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2" w14:textId="77777777" w:rsidR="000C6397" w:rsidRDefault="00493FD3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  <w:r w:rsidRPr="00493FD3">
        <w:rPr>
          <w:rFonts w:asciiTheme="minorHAnsi" w:hAnsiTheme="minorHAnsi" w:cstheme="minorHAnsi"/>
          <w:bCs/>
          <w:sz w:val="28"/>
          <w:szCs w:val="28"/>
        </w:rPr>
        <w:t>Leeds City Council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83E55">
        <w:rPr>
          <w:rFonts w:asciiTheme="minorHAnsi" w:hAnsiTheme="minorHAnsi" w:cstheme="minorHAnsi"/>
          <w:bCs/>
          <w:sz w:val="28"/>
          <w:szCs w:val="28"/>
        </w:rPr>
        <w:t>plans to start</w:t>
      </w:r>
      <w:r>
        <w:rPr>
          <w:rFonts w:asciiTheme="minorHAnsi" w:hAnsiTheme="minorHAnsi" w:cstheme="minorHAnsi"/>
          <w:bCs/>
          <w:sz w:val="28"/>
          <w:szCs w:val="28"/>
        </w:rPr>
        <w:t xml:space="preserve"> Care </w:t>
      </w:r>
      <w:r w:rsidR="004B694A">
        <w:rPr>
          <w:rFonts w:asciiTheme="minorHAnsi" w:hAnsiTheme="minorHAnsi" w:cstheme="minorHAnsi"/>
          <w:bCs/>
          <w:sz w:val="28"/>
          <w:szCs w:val="28"/>
        </w:rPr>
        <w:t xml:space="preserve">Proceedings </w:t>
      </w:r>
      <w:r w:rsidR="00383E55">
        <w:rPr>
          <w:rFonts w:asciiTheme="minorHAnsi" w:hAnsiTheme="minorHAnsi" w:cstheme="minorHAnsi"/>
          <w:bCs/>
          <w:sz w:val="28"/>
          <w:szCs w:val="28"/>
        </w:rPr>
        <w:t>in respect of your unborn child when he/she is born.</w:t>
      </w:r>
      <w:r w:rsidR="004B694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52BE663" w14:textId="77777777" w:rsidR="000C6397" w:rsidRDefault="000C6397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4" w14:textId="77777777" w:rsidR="000C6397" w:rsidRDefault="004B694A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This means that we </w:t>
      </w:r>
      <w:r w:rsidR="00383E55">
        <w:rPr>
          <w:rFonts w:asciiTheme="minorHAnsi" w:hAnsiTheme="minorHAnsi" w:cstheme="minorHAnsi"/>
          <w:bCs/>
          <w:sz w:val="28"/>
          <w:szCs w:val="28"/>
        </w:rPr>
        <w:t>w</w:t>
      </w:r>
      <w:r w:rsidR="00D93EC2">
        <w:rPr>
          <w:rFonts w:asciiTheme="minorHAnsi" w:hAnsiTheme="minorHAnsi" w:cstheme="minorHAnsi"/>
          <w:bCs/>
          <w:sz w:val="28"/>
          <w:szCs w:val="28"/>
        </w:rPr>
        <w:t>ill</w:t>
      </w:r>
      <w:r>
        <w:rPr>
          <w:rFonts w:asciiTheme="minorHAnsi" w:hAnsiTheme="minorHAnsi" w:cstheme="minorHAnsi"/>
          <w:bCs/>
          <w:sz w:val="28"/>
          <w:szCs w:val="28"/>
        </w:rPr>
        <w:t xml:space="preserve"> apply to the Court and</w:t>
      </w:r>
      <w:r w:rsidR="00D93EC2">
        <w:rPr>
          <w:rFonts w:asciiTheme="minorHAnsi" w:hAnsiTheme="minorHAnsi" w:cstheme="minorHAnsi"/>
          <w:bCs/>
          <w:sz w:val="28"/>
          <w:szCs w:val="28"/>
        </w:rPr>
        <w:t xml:space="preserve"> your unborn child could,</w:t>
      </w:r>
      <w:r>
        <w:rPr>
          <w:rFonts w:asciiTheme="minorHAnsi" w:hAnsiTheme="minorHAnsi" w:cstheme="minorHAnsi"/>
          <w:bCs/>
          <w:sz w:val="28"/>
          <w:szCs w:val="28"/>
        </w:rPr>
        <w:t xml:space="preserve"> if the Court decides that this is best for </w:t>
      </w:r>
      <w:r w:rsidR="00D93EC2">
        <w:rPr>
          <w:rFonts w:asciiTheme="minorHAnsi" w:hAnsiTheme="minorHAnsi" w:cstheme="minorHAnsi"/>
          <w:bCs/>
          <w:sz w:val="28"/>
          <w:szCs w:val="28"/>
        </w:rPr>
        <w:t>him/her/</w:t>
      </w:r>
      <w:r>
        <w:rPr>
          <w:rFonts w:asciiTheme="minorHAnsi" w:hAnsiTheme="minorHAnsi" w:cstheme="minorHAnsi"/>
          <w:bCs/>
          <w:sz w:val="28"/>
          <w:szCs w:val="28"/>
        </w:rPr>
        <w:t>them, be taken into care.</w:t>
      </w:r>
    </w:p>
    <w:p w14:paraId="352BE665" w14:textId="77777777" w:rsidR="000C6397" w:rsidRDefault="000C6397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6" w14:textId="77777777" w:rsidR="004B694A" w:rsidRDefault="004B694A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We have set out in this letter the conce</w:t>
      </w:r>
      <w:r w:rsidR="00D93EC2">
        <w:rPr>
          <w:rFonts w:asciiTheme="minorHAnsi" w:hAnsiTheme="minorHAnsi" w:cstheme="minorHAnsi"/>
          <w:bCs/>
          <w:sz w:val="28"/>
          <w:szCs w:val="28"/>
        </w:rPr>
        <w:t>rns we have about your unborn child</w:t>
      </w:r>
      <w:r>
        <w:rPr>
          <w:rFonts w:asciiTheme="minorHAnsi" w:hAnsiTheme="minorHAnsi" w:cstheme="minorHAnsi"/>
          <w:bCs/>
          <w:sz w:val="28"/>
          <w:szCs w:val="28"/>
        </w:rPr>
        <w:t xml:space="preserve"> and the things that have been done to try to help your family.</w:t>
      </w:r>
    </w:p>
    <w:p w14:paraId="352BE667" w14:textId="77777777" w:rsidR="000C6397" w:rsidRDefault="000C6397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8" w14:textId="77777777" w:rsidR="00E90F5D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This is set out on the next pages:</w:t>
      </w:r>
    </w:p>
    <w:p w14:paraId="352BE669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A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B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C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D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E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6F" w14:textId="77777777" w:rsidR="00D93EC2" w:rsidRDefault="00D93EC2" w:rsidP="000C6397">
      <w:pPr>
        <w:pStyle w:val="Default"/>
        <w:ind w:left="-426"/>
        <w:rPr>
          <w:rFonts w:asciiTheme="minorHAnsi" w:hAnsiTheme="minorHAnsi" w:cstheme="minorHAnsi"/>
          <w:bCs/>
          <w:sz w:val="28"/>
          <w:szCs w:val="28"/>
        </w:rPr>
      </w:pPr>
    </w:p>
    <w:p w14:paraId="352BE670" w14:textId="77777777" w:rsidR="003132D1" w:rsidRPr="003132D1" w:rsidRDefault="003132D1" w:rsidP="008B0CD2">
      <w:pPr>
        <w:pStyle w:val="Default"/>
        <w:rPr>
          <w:rFonts w:asciiTheme="minorHAnsi" w:hAnsiTheme="minorHAnsi" w:cstheme="minorHAnsi"/>
          <w:b/>
          <w:bCs/>
          <w:sz w:val="32"/>
          <w:szCs w:val="28"/>
        </w:rPr>
      </w:pPr>
      <w:r w:rsidRPr="003132D1">
        <w:rPr>
          <w:rFonts w:asciiTheme="minorHAnsi" w:hAnsiTheme="minorHAnsi" w:cstheme="minorHAnsi"/>
          <w:b/>
          <w:bCs/>
          <w:sz w:val="32"/>
          <w:szCs w:val="28"/>
        </w:rPr>
        <w:lastRenderedPageBreak/>
        <w:t>Here are our main concerns:</w:t>
      </w:r>
    </w:p>
    <w:p w14:paraId="352BE671" w14:textId="77777777" w:rsidR="003132D1" w:rsidRPr="00223002" w:rsidRDefault="003132D1" w:rsidP="008B0CD2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  <w:r w:rsidRPr="00223002">
        <w:rPr>
          <w:rFonts w:asciiTheme="minorHAnsi" w:hAnsiTheme="minorHAnsi" w:cstheme="minorHAnsi"/>
          <w:bCs/>
          <w:i/>
          <w:sz w:val="22"/>
          <w:szCs w:val="22"/>
        </w:rPr>
        <w:t>[Outline</w:t>
      </w:r>
      <w:r w:rsidR="00223002" w:rsidRPr="00223002">
        <w:rPr>
          <w:rFonts w:asciiTheme="minorHAnsi" w:hAnsiTheme="minorHAnsi" w:cstheme="minorHAnsi"/>
          <w:bCs/>
          <w:i/>
          <w:sz w:val="22"/>
          <w:szCs w:val="22"/>
        </w:rPr>
        <w:t xml:space="preserve"> the </w:t>
      </w:r>
      <w:proofErr w:type="gramStart"/>
      <w:r w:rsidR="00223002" w:rsidRPr="00223002">
        <w:rPr>
          <w:rFonts w:asciiTheme="minorHAnsi" w:hAnsiTheme="minorHAnsi" w:cstheme="minorHAnsi"/>
          <w:bCs/>
          <w:i/>
          <w:sz w:val="22"/>
          <w:szCs w:val="22"/>
        </w:rPr>
        <w:t>bottom line</w:t>
      </w:r>
      <w:proofErr w:type="gramEnd"/>
      <w:r w:rsidRPr="00223002">
        <w:rPr>
          <w:rFonts w:asciiTheme="minorHAnsi" w:hAnsiTheme="minorHAnsi" w:cstheme="minorHAnsi"/>
          <w:bCs/>
          <w:i/>
          <w:sz w:val="22"/>
          <w:szCs w:val="22"/>
        </w:rPr>
        <w:t xml:space="preserve"> concerns</w:t>
      </w:r>
      <w:r w:rsidR="00223002" w:rsidRPr="00223002">
        <w:rPr>
          <w:rFonts w:asciiTheme="minorHAnsi" w:hAnsiTheme="minorHAnsi" w:cstheme="minorHAnsi"/>
          <w:bCs/>
          <w:i/>
          <w:sz w:val="22"/>
          <w:szCs w:val="22"/>
        </w:rPr>
        <w:t xml:space="preserve"> that </w:t>
      </w:r>
      <w:r w:rsidR="006F5D97">
        <w:rPr>
          <w:rFonts w:asciiTheme="minorHAnsi" w:hAnsiTheme="minorHAnsi" w:cstheme="minorHAnsi"/>
          <w:bCs/>
          <w:i/>
          <w:sz w:val="22"/>
          <w:szCs w:val="22"/>
        </w:rPr>
        <w:t xml:space="preserve">we have </w:t>
      </w:r>
      <w:r w:rsidRPr="00223002">
        <w:rPr>
          <w:rFonts w:asciiTheme="minorHAnsi" w:hAnsiTheme="minorHAnsi" w:cstheme="minorHAnsi"/>
          <w:bCs/>
          <w:i/>
          <w:sz w:val="22"/>
          <w:szCs w:val="22"/>
        </w:rPr>
        <w:t xml:space="preserve">and give examples of when this happened. This should capture ongoing concerns as well as specific </w:t>
      </w:r>
      <w:r w:rsidR="00223002" w:rsidRPr="00223002">
        <w:rPr>
          <w:rFonts w:asciiTheme="minorHAnsi" w:hAnsiTheme="minorHAnsi" w:cstheme="minorHAnsi"/>
          <w:bCs/>
          <w:i/>
          <w:sz w:val="22"/>
          <w:szCs w:val="22"/>
        </w:rPr>
        <w:t>concerns</w:t>
      </w:r>
      <w:r w:rsidRPr="00223002">
        <w:rPr>
          <w:rFonts w:asciiTheme="minorHAnsi" w:hAnsiTheme="minorHAnsi" w:cstheme="minorHAnsi"/>
          <w:bCs/>
          <w:i/>
          <w:sz w:val="22"/>
          <w:szCs w:val="22"/>
        </w:rPr>
        <w:t>]</w:t>
      </w:r>
      <w:r w:rsidR="006F5D9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F5D97" w:rsidRPr="00AF626C">
        <w:rPr>
          <w:rFonts w:asciiTheme="minorHAnsi" w:hAnsiTheme="minorHAnsi" w:cstheme="minorHAnsi"/>
          <w:b/>
          <w:bCs/>
          <w:i/>
          <w:sz w:val="22"/>
          <w:szCs w:val="22"/>
        </w:rPr>
        <w:t>Delete this guidance in italics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43"/>
        <w:gridCol w:w="4253"/>
        <w:gridCol w:w="2046"/>
      </w:tblGrid>
      <w:tr w:rsidR="003132D1" w14:paraId="352BE675" w14:textId="77777777" w:rsidTr="002113D7">
        <w:tc>
          <w:tcPr>
            <w:tcW w:w="2943" w:type="dxa"/>
            <w:shd w:val="clear" w:color="auto" w:fill="FDE9D9" w:themeFill="accent6" w:themeFillTint="33"/>
          </w:tcPr>
          <w:p w14:paraId="352BE672" w14:textId="77777777" w:rsidR="003132D1" w:rsidRPr="003132D1" w:rsidRDefault="003132D1" w:rsidP="00313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132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What we are concerned about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14:paraId="352BE673" w14:textId="77777777" w:rsidR="003132D1" w:rsidRPr="003132D1" w:rsidRDefault="003132D1" w:rsidP="00313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Examples of when this happened</w:t>
            </w:r>
          </w:p>
        </w:tc>
        <w:tc>
          <w:tcPr>
            <w:tcW w:w="2046" w:type="dxa"/>
            <w:shd w:val="clear" w:color="auto" w:fill="FDE9D9" w:themeFill="accent6" w:themeFillTint="33"/>
          </w:tcPr>
          <w:p w14:paraId="352BE674" w14:textId="77777777" w:rsidR="003132D1" w:rsidRPr="003132D1" w:rsidRDefault="003132D1" w:rsidP="003132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 of w</w:t>
            </w:r>
            <w:r w:rsidRPr="003132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hen it happened</w:t>
            </w:r>
          </w:p>
        </w:tc>
      </w:tr>
      <w:tr w:rsidR="003132D1" w14:paraId="352BE67C" w14:textId="77777777" w:rsidTr="002113D7">
        <w:tc>
          <w:tcPr>
            <w:tcW w:w="2943" w:type="dxa"/>
          </w:tcPr>
          <w:p w14:paraId="352BE676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77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78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79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7A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7B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132D1" w14:paraId="352BE683" w14:textId="77777777" w:rsidTr="002113D7">
        <w:tc>
          <w:tcPr>
            <w:tcW w:w="2943" w:type="dxa"/>
          </w:tcPr>
          <w:p w14:paraId="352BE67D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7E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7F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0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1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2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132D1" w14:paraId="352BE68A" w14:textId="77777777" w:rsidTr="002113D7">
        <w:tc>
          <w:tcPr>
            <w:tcW w:w="2943" w:type="dxa"/>
          </w:tcPr>
          <w:p w14:paraId="352BE684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85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86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7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8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9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132D1" w14:paraId="352BE691" w14:textId="77777777" w:rsidTr="002113D7">
        <w:tc>
          <w:tcPr>
            <w:tcW w:w="2943" w:type="dxa"/>
          </w:tcPr>
          <w:p w14:paraId="352BE68B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8C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8D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E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8F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90" w14:textId="77777777" w:rsidR="003132D1" w:rsidRDefault="003132D1" w:rsidP="008B0CD2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52BE692" w14:textId="77777777" w:rsidR="003132D1" w:rsidRDefault="003132D1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93" w14:textId="77777777" w:rsidR="004B694A" w:rsidRDefault="004B694A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94" w14:textId="77777777" w:rsidR="004B694A" w:rsidRPr="004B694A" w:rsidRDefault="004B694A" w:rsidP="008B0CD2">
      <w:pPr>
        <w:pStyle w:val="Default"/>
        <w:rPr>
          <w:rFonts w:asciiTheme="minorHAnsi" w:hAnsiTheme="minorHAnsi" w:cstheme="minorHAnsi"/>
          <w:b/>
          <w:bCs/>
          <w:sz w:val="32"/>
          <w:szCs w:val="28"/>
        </w:rPr>
      </w:pPr>
      <w:r w:rsidRPr="004B694A">
        <w:rPr>
          <w:rFonts w:asciiTheme="minorHAnsi" w:hAnsiTheme="minorHAnsi" w:cstheme="minorHAnsi"/>
          <w:b/>
          <w:bCs/>
          <w:sz w:val="32"/>
          <w:szCs w:val="28"/>
        </w:rPr>
        <w:t>T</w:t>
      </w:r>
      <w:r w:rsidR="00B541B6">
        <w:rPr>
          <w:rFonts w:asciiTheme="minorHAnsi" w:hAnsiTheme="minorHAnsi" w:cstheme="minorHAnsi"/>
          <w:b/>
          <w:bCs/>
          <w:sz w:val="32"/>
          <w:szCs w:val="28"/>
        </w:rPr>
        <w:t xml:space="preserve">his is what Children’s Services </w:t>
      </w:r>
      <w:r w:rsidRPr="004B694A">
        <w:rPr>
          <w:rFonts w:asciiTheme="minorHAnsi" w:hAnsiTheme="minorHAnsi" w:cstheme="minorHAnsi"/>
          <w:b/>
          <w:bCs/>
          <w:sz w:val="32"/>
          <w:szCs w:val="28"/>
        </w:rPr>
        <w:t>have done to try to help your family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43"/>
        <w:gridCol w:w="4253"/>
        <w:gridCol w:w="2046"/>
      </w:tblGrid>
      <w:tr w:rsidR="004B694A" w14:paraId="352BE698" w14:textId="77777777" w:rsidTr="005427E1">
        <w:tc>
          <w:tcPr>
            <w:tcW w:w="2943" w:type="dxa"/>
            <w:shd w:val="clear" w:color="auto" w:fill="FDE9D9" w:themeFill="accent6" w:themeFillTint="33"/>
          </w:tcPr>
          <w:p w14:paraId="352BE695" w14:textId="77777777" w:rsidR="004B694A" w:rsidRPr="003132D1" w:rsidRDefault="00B541B6" w:rsidP="005427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Who has helped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14:paraId="352BE696" w14:textId="77777777" w:rsidR="004B694A" w:rsidRPr="003132D1" w:rsidRDefault="00B541B6" w:rsidP="005427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What help has been given</w:t>
            </w:r>
          </w:p>
        </w:tc>
        <w:tc>
          <w:tcPr>
            <w:tcW w:w="2046" w:type="dxa"/>
            <w:shd w:val="clear" w:color="auto" w:fill="FDE9D9" w:themeFill="accent6" w:themeFillTint="33"/>
          </w:tcPr>
          <w:p w14:paraId="352BE697" w14:textId="77777777" w:rsidR="004B694A" w:rsidRPr="003132D1" w:rsidRDefault="004B694A" w:rsidP="004B694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Dates of w</w:t>
            </w:r>
            <w:r w:rsidRPr="003132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hen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 provided it</w:t>
            </w:r>
          </w:p>
        </w:tc>
      </w:tr>
      <w:tr w:rsidR="004B694A" w14:paraId="352BE69F" w14:textId="77777777" w:rsidTr="005427E1">
        <w:tc>
          <w:tcPr>
            <w:tcW w:w="2943" w:type="dxa"/>
          </w:tcPr>
          <w:p w14:paraId="352BE699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9A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9B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9C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9D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9E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B694A" w14:paraId="352BE6A6" w14:textId="77777777" w:rsidTr="005427E1">
        <w:tc>
          <w:tcPr>
            <w:tcW w:w="2943" w:type="dxa"/>
          </w:tcPr>
          <w:p w14:paraId="352BE6A0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A1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A2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3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4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5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B694A" w14:paraId="352BE6AD" w14:textId="77777777" w:rsidTr="005427E1">
        <w:tc>
          <w:tcPr>
            <w:tcW w:w="2943" w:type="dxa"/>
          </w:tcPr>
          <w:p w14:paraId="352BE6A7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2BE6A8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2BE6A9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A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B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AC" w14:textId="77777777" w:rsidR="004B694A" w:rsidRDefault="004B694A" w:rsidP="005427E1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52BE6AE" w14:textId="77777777" w:rsidR="00027850" w:rsidRDefault="00027850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AF" w14:textId="77777777" w:rsidR="00027850" w:rsidRDefault="00027850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B0" w14:textId="77777777" w:rsidR="006F5D97" w:rsidRDefault="006F5D97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B1" w14:textId="77777777" w:rsidR="006512B2" w:rsidRDefault="006512B2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9923" w:type="dxa"/>
        <w:tblInd w:w="-176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D136AA" w14:paraId="352BE6C1" w14:textId="77777777" w:rsidTr="00D93EC2">
        <w:trPr>
          <w:trHeight w:val="6598"/>
        </w:trPr>
        <w:tc>
          <w:tcPr>
            <w:tcW w:w="9923" w:type="dxa"/>
            <w:shd w:val="clear" w:color="auto" w:fill="FDE9D9" w:themeFill="accent6" w:themeFillTint="33"/>
          </w:tcPr>
          <w:p w14:paraId="352BE6B2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26"/>
              </w:rPr>
            </w:pPr>
            <w:r w:rsidRPr="006F5D97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26"/>
              </w:rPr>
              <w:lastRenderedPageBreak/>
              <w:t>Please come to a meeting with us to talk about these concerns</w:t>
            </w:r>
          </w:p>
          <w:p w14:paraId="352BE6B3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This meeting will be on [date] and at [time] at [name of office].  The address of the meeting is [address]. There is a map with this letter to help you find it.</w:t>
            </w:r>
          </w:p>
          <w:p w14:paraId="352BE6B4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B5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At the meeting we will:</w:t>
            </w:r>
          </w:p>
          <w:p w14:paraId="352BE6B6" w14:textId="77777777" w:rsidR="00D136AA" w:rsidRPr="006F5D97" w:rsidRDefault="00D136AA" w:rsidP="00D136AA">
            <w:pPr>
              <w:pStyle w:val="Default"/>
              <w:numPr>
                <w:ilvl w:val="0"/>
                <w:numId w:val="1"/>
              </w:numPr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Discuss with you what the local </w:t>
            </w:r>
            <w:r w:rsidR="00D93EC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authority 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is proposing:</w:t>
            </w:r>
          </w:p>
          <w:p w14:paraId="352BE6B7" w14:textId="77777777" w:rsidR="00D136AA" w:rsidRPr="006F5D97" w:rsidRDefault="00D136AA" w:rsidP="00C60645">
            <w:pPr>
              <w:pStyle w:val="Default"/>
              <w:shd w:val="clear" w:color="auto" w:fill="FDE9D9" w:themeFill="accent6" w:themeFillTint="33"/>
              <w:ind w:left="720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(</w:t>
            </w:r>
            <w:r w:rsidR="00D93EC2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Outline </w:t>
            </w:r>
            <w:r w:rsidRPr="006F5D97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the plan w</w:t>
            </w:r>
            <w:r w:rsidR="00D93EC2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hich is essentially what will go into the Interim Care Plan. </w:t>
            </w:r>
            <w:proofErr w:type="gramStart"/>
            <w:r w:rsidR="00D93EC2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E.g.</w:t>
            </w:r>
            <w:proofErr w:type="gramEnd"/>
            <w:r w:rsidR="00D93EC2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mother and baby placement, foster care, kinship placement, further assessments, </w:t>
            </w:r>
            <w:r w:rsidRPr="006F5D97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FGC, </w:t>
            </w:r>
            <w:r w:rsidR="004163E0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DNA testing, contact, </w:t>
            </w:r>
            <w:r w:rsidR="00D93EC2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substance misuse treatment etc. </w:t>
            </w:r>
            <w:r w:rsidRPr="006F5D97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</w:t>
            </w:r>
          </w:p>
          <w:p w14:paraId="352BE6B8" w14:textId="77777777" w:rsidR="00D136AA" w:rsidRPr="00D136AA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D136AA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Delete this guidance in italics when yo</w:t>
            </w:r>
            <w:r w:rsidR="00D93EC2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u have put in the outline</w:t>
            </w:r>
            <w:r w:rsidRPr="00D136AA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 xml:space="preserve"> plan</w:t>
            </w:r>
          </w:p>
          <w:p w14:paraId="352BE6B9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</w:p>
          <w:p w14:paraId="352BE6BA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</w:p>
          <w:p w14:paraId="352BE6BB" w14:textId="77777777" w:rsidR="00D136AA" w:rsidRPr="006F5D97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</w:p>
          <w:p w14:paraId="352BE6BC" w14:textId="77777777" w:rsidR="00D136AA" w:rsidRPr="00D93EC2" w:rsidRDefault="00D136AA" w:rsidP="00D93EC2">
            <w:pPr>
              <w:pStyle w:val="Default"/>
              <w:numPr>
                <w:ilvl w:val="0"/>
                <w:numId w:val="1"/>
              </w:numPr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Discuss with you how we will support you to </w:t>
            </w:r>
            <w:r w:rsidR="00D93EC2"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keep your child</w:t>
            </w: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safe</w:t>
            </w:r>
            <w:r w:rsidR="00D93EC2"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in </w:t>
            </w:r>
            <w:proofErr w:type="gramStart"/>
            <w:r w:rsidR="00D93EC2"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future</w:t>
            </w: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;</w:t>
            </w:r>
            <w:proofErr w:type="gramEnd"/>
          </w:p>
          <w:p w14:paraId="352BE6BD" w14:textId="77777777" w:rsidR="00D136AA" w:rsidRPr="00D93EC2" w:rsidRDefault="00D136AA" w:rsidP="00D136AA">
            <w:pPr>
              <w:pStyle w:val="Default"/>
              <w:numPr>
                <w:ilvl w:val="0"/>
                <w:numId w:val="1"/>
              </w:numPr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Discuss with you what you believe you nee</w:t>
            </w:r>
            <w:r w:rsidR="00D93EC2"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d to do the make your child</w:t>
            </w: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proofErr w:type="gramStart"/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safe;</w:t>
            </w:r>
            <w:proofErr w:type="gramEnd"/>
          </w:p>
          <w:p w14:paraId="352BE6BE" w14:textId="77777777" w:rsidR="00D93EC2" w:rsidRPr="00D93EC2" w:rsidRDefault="00D136AA" w:rsidP="00D93EC2">
            <w:pPr>
              <w:pStyle w:val="Default"/>
              <w:numPr>
                <w:ilvl w:val="0"/>
                <w:numId w:val="1"/>
              </w:numPr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Discuss with you who in your family could look after your ch</w:t>
            </w:r>
            <w:r w:rsidR="00D93EC2" w:rsidRPr="00D93EC2">
              <w:rPr>
                <w:rFonts w:asciiTheme="minorHAnsi" w:hAnsiTheme="minorHAnsi" w:cstheme="minorHAnsi"/>
                <w:bCs/>
                <w:sz w:val="26"/>
                <w:szCs w:val="26"/>
              </w:rPr>
              <w:t>ild(ren) if you are not able to.</w:t>
            </w:r>
          </w:p>
          <w:p w14:paraId="352BE6BF" w14:textId="77777777" w:rsidR="00D136AA" w:rsidRPr="006F5D97" w:rsidRDefault="00D136AA" w:rsidP="00D93EC2">
            <w:pPr>
              <w:pStyle w:val="Default"/>
              <w:shd w:val="clear" w:color="auto" w:fill="FDE9D9" w:themeFill="accent6" w:themeFillTint="33"/>
              <w:ind w:left="7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C0" w14:textId="77777777" w:rsidR="00D136AA" w:rsidRPr="00D136AA" w:rsidRDefault="00D136AA" w:rsidP="00D136AA">
            <w:pPr>
              <w:pStyle w:val="Default"/>
              <w:shd w:val="clear" w:color="auto" w:fill="FDE9D9" w:themeFill="accent6" w:themeFillTint="3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Please contact your </w:t>
            </w:r>
            <w:r w:rsidR="00D93EC2">
              <w:rPr>
                <w:rFonts w:asciiTheme="minorHAnsi" w:hAnsiTheme="minorHAnsi" w:cstheme="minorHAnsi"/>
                <w:bCs/>
                <w:sz w:val="26"/>
                <w:szCs w:val="26"/>
              </w:rPr>
              <w:t>unborn child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’s Social Worker [name] on [tel. no:] to tell us if you will come </w:t>
            </w:r>
            <w:r w:rsidR="004163E0">
              <w:rPr>
                <w:rFonts w:asciiTheme="minorHAnsi" w:hAnsiTheme="minorHAnsi" w:cstheme="minorHAnsi"/>
                <w:bCs/>
                <w:sz w:val="26"/>
                <w:szCs w:val="26"/>
              </w:rPr>
              <w:t>to the meeti</w:t>
            </w:r>
            <w:r w:rsidR="00AF626C">
              <w:rPr>
                <w:rFonts w:asciiTheme="minorHAnsi" w:hAnsiTheme="minorHAnsi" w:cstheme="minorHAnsi"/>
                <w:bCs/>
                <w:sz w:val="26"/>
                <w:szCs w:val="26"/>
              </w:rPr>
              <w:t>n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g.</w:t>
            </w:r>
          </w:p>
        </w:tc>
      </w:tr>
    </w:tbl>
    <w:p w14:paraId="352BE6C2" w14:textId="77777777" w:rsidR="00027850" w:rsidRDefault="00027850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C3" w14:textId="77777777" w:rsidR="00027850" w:rsidRDefault="00027850" w:rsidP="008B0CD2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9923" w:type="dxa"/>
        <w:tblInd w:w="-176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D136AA" w:rsidRPr="00D136AA" w14:paraId="352BE6D3" w14:textId="77777777" w:rsidTr="00C60645">
        <w:tc>
          <w:tcPr>
            <w:tcW w:w="9923" w:type="dxa"/>
            <w:shd w:val="clear" w:color="auto" w:fill="FDE9D9" w:themeFill="accent6" w:themeFillTint="33"/>
          </w:tcPr>
          <w:p w14:paraId="352BE6C4" w14:textId="77777777" w:rsidR="00D136AA" w:rsidRPr="00CA45B9" w:rsidRDefault="00D136AA" w:rsidP="00D136AA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CA45B9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Get a Solicitor</w:t>
            </w:r>
          </w:p>
          <w:p w14:paraId="352BE6C5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It is </w:t>
            </w:r>
            <w:proofErr w:type="gramStart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really important</w:t>
            </w:r>
            <w:proofErr w:type="gramEnd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that you get advice from a Solicitor who specialises in family law as soon as possible. </w:t>
            </w:r>
          </w:p>
          <w:p w14:paraId="352BE6C6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  <w:vertAlign w:val="subscript"/>
              </w:rPr>
            </w:pPr>
          </w:p>
          <w:p w14:paraId="352BE6C7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They will help you to understand the situation and advise you about your rights and your options. </w:t>
            </w:r>
          </w:p>
          <w:p w14:paraId="352BE6C8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C9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You will also have a right to bring your Solicitor with you to the meeting. If you give them this </w:t>
            </w:r>
            <w:proofErr w:type="gramStart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letter</w:t>
            </w:r>
            <w:proofErr w:type="gramEnd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you will not have to pay.</w:t>
            </w:r>
          </w:p>
          <w:p w14:paraId="352BE6CA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CB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If you don’t already have a Solicitor, with this letter we have provided a list of local Solicitors who work with Children and Families. They are separate from Leeds Children’s Services.</w:t>
            </w:r>
          </w:p>
          <w:p w14:paraId="352BE6CC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CD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You do not have to bring a Solicitor to the meeting, but it will be very helpful if you do.</w:t>
            </w:r>
          </w:p>
          <w:p w14:paraId="352BE6CE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CF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Information your solicitor will need is:</w:t>
            </w:r>
          </w:p>
          <w:p w14:paraId="352BE6D0" w14:textId="77777777" w:rsidR="00D136AA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Local Authority Legal Contact: [name, </w:t>
            </w:r>
            <w:proofErr w:type="gramStart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address</w:t>
            </w:r>
            <w:proofErr w:type="gramEnd"/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and telephone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]</w:t>
            </w:r>
          </w:p>
          <w:p w14:paraId="352BE6D1" w14:textId="77777777" w:rsidR="00D136AA" w:rsidRDefault="00D136AA" w:rsidP="008A6077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2BE6D2" w14:textId="77777777" w:rsidR="004163E0" w:rsidRPr="00D136AA" w:rsidRDefault="004163E0" w:rsidP="008A6077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52BE6D4" w14:textId="77777777" w:rsidR="00CA45B9" w:rsidRDefault="00CA45B9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D5" w14:textId="77777777" w:rsidR="00D93EC2" w:rsidRDefault="00D93EC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D6" w14:textId="77777777" w:rsidR="004163E0" w:rsidRDefault="004163E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9923" w:type="dxa"/>
        <w:tblInd w:w="-176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4163E0" w:rsidRPr="00D136AA" w14:paraId="352BE6DA" w14:textId="77777777" w:rsidTr="00415473">
        <w:tc>
          <w:tcPr>
            <w:tcW w:w="9923" w:type="dxa"/>
            <w:shd w:val="clear" w:color="auto" w:fill="FDE9D9" w:themeFill="accent6" w:themeFillTint="33"/>
          </w:tcPr>
          <w:p w14:paraId="352BE6D7" w14:textId="77777777" w:rsidR="004163E0" w:rsidRPr="00027850" w:rsidRDefault="004163E0" w:rsidP="00415473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lastRenderedPageBreak/>
              <w:t>What will happen if you do nothing?</w:t>
            </w:r>
          </w:p>
          <w:p w14:paraId="352BE6D8" w14:textId="77777777" w:rsidR="004163E0" w:rsidRPr="006F5D97" w:rsidRDefault="004163E0" w:rsidP="00415473">
            <w:pPr>
              <w:pStyle w:val="Default"/>
              <w:rPr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If you do nothing, we will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still go to C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ourt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once your child has been born to make sure your child is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safe.</w:t>
            </w:r>
          </w:p>
          <w:p w14:paraId="352BE6D9" w14:textId="77777777" w:rsidR="004163E0" w:rsidRPr="00D136AA" w:rsidRDefault="004163E0" w:rsidP="00415473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52BE6DB" w14:textId="77777777" w:rsidR="004163E0" w:rsidRDefault="004163E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DC" w14:textId="77777777" w:rsidR="004163E0" w:rsidRDefault="004163E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9923" w:type="dxa"/>
        <w:tblInd w:w="-176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D136AA" w14:paraId="352BE6E4" w14:textId="77777777" w:rsidTr="00C60645">
        <w:tc>
          <w:tcPr>
            <w:tcW w:w="9923" w:type="dxa"/>
            <w:shd w:val="clear" w:color="auto" w:fill="FDE9D9" w:themeFill="accent6" w:themeFillTint="33"/>
          </w:tcPr>
          <w:p w14:paraId="352BE6DD" w14:textId="77777777" w:rsidR="00D136AA" w:rsidRPr="00027850" w:rsidRDefault="00D136AA" w:rsidP="00D136AA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027850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Get your wider family involved</w:t>
            </w:r>
          </w:p>
          <w:p w14:paraId="352BE6DE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Our concerns </w:t>
            </w:r>
            <w:r w:rsidR="004163E0">
              <w:rPr>
                <w:rFonts w:asciiTheme="minorHAnsi" w:hAnsiTheme="minorHAnsi" w:cstheme="minorHAnsi"/>
                <w:bCs/>
                <w:sz w:val="26"/>
                <w:szCs w:val="26"/>
              </w:rPr>
              <w:t>about your unborn child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are very serious.</w:t>
            </w:r>
          </w:p>
          <w:p w14:paraId="352BE6DF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E0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If </w:t>
            </w:r>
            <w:r w:rsidR="004163E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the Court decides 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you cannot care for your </w:t>
            </w:r>
            <w:r w:rsidR="004163E0">
              <w:rPr>
                <w:rFonts w:asciiTheme="minorHAnsi" w:hAnsiTheme="minorHAnsi" w:cstheme="minorHAnsi"/>
                <w:bCs/>
                <w:sz w:val="26"/>
                <w:szCs w:val="26"/>
              </w:rPr>
              <w:t>child,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we will first try to place them with one of your relatives if it is best for your child</w:t>
            </w:r>
            <w:r w:rsidR="004163E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to do this.</w:t>
            </w:r>
          </w:p>
          <w:p w14:paraId="352BE6E1" w14:textId="77777777" w:rsidR="00D136AA" w:rsidRPr="006F5D97" w:rsidRDefault="00D136AA" w:rsidP="00D136A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52BE6E2" w14:textId="77777777" w:rsidR="00D136AA" w:rsidRPr="006F5D97" w:rsidRDefault="00D136AA" w:rsidP="00D136AA">
            <w:pPr>
              <w:pStyle w:val="Default"/>
              <w:rPr>
                <w:sz w:val="26"/>
                <w:szCs w:val="26"/>
              </w:rPr>
            </w:pP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>At the meeting we will discuss with you and your Solicitor who</w:t>
            </w:r>
            <w:r w:rsidR="00AF626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might look after your child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if the Co</w:t>
            </w:r>
            <w:r w:rsidR="00AF626C">
              <w:rPr>
                <w:rFonts w:asciiTheme="minorHAnsi" w:hAnsiTheme="minorHAnsi" w:cstheme="minorHAnsi"/>
                <w:bCs/>
                <w:sz w:val="26"/>
                <w:szCs w:val="26"/>
              </w:rPr>
              <w:t>urt decides that it is not</w:t>
            </w:r>
            <w:r w:rsidRPr="006F5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safe for you to do so.</w:t>
            </w:r>
          </w:p>
          <w:p w14:paraId="352BE6E3" w14:textId="77777777" w:rsidR="00D136AA" w:rsidRDefault="00D136AA" w:rsidP="00CA45B9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52BE6E5" w14:textId="77777777" w:rsidR="00CA45B9" w:rsidRDefault="00CA45B9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6" w14:textId="77777777" w:rsidR="00D136AA" w:rsidRDefault="00D136AA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7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We look forward to seeing you at the meeting and with your Solicitor on [date].</w:t>
      </w:r>
    </w:p>
    <w:p w14:paraId="352BE6E8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9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If you do not understand any part of this letter, please contact your </w:t>
      </w:r>
      <w:r w:rsidR="004E20AF">
        <w:rPr>
          <w:rFonts w:asciiTheme="minorHAnsi" w:hAnsiTheme="minorHAnsi" w:cstheme="minorHAnsi"/>
          <w:bCs/>
          <w:sz w:val="28"/>
          <w:szCs w:val="28"/>
        </w:rPr>
        <w:t xml:space="preserve">child’s </w:t>
      </w:r>
      <w:r>
        <w:rPr>
          <w:rFonts w:asciiTheme="minorHAnsi" w:hAnsiTheme="minorHAnsi" w:cstheme="minorHAnsi"/>
          <w:bCs/>
          <w:sz w:val="28"/>
          <w:szCs w:val="28"/>
        </w:rPr>
        <w:t>social worker [name] on [tel. no:].</w:t>
      </w:r>
    </w:p>
    <w:p w14:paraId="352BE6EA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B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Please tell your</w:t>
      </w:r>
      <w:r w:rsidR="004E20AF">
        <w:rPr>
          <w:rFonts w:asciiTheme="minorHAnsi" w:hAnsiTheme="minorHAnsi" w:cstheme="minorHAnsi"/>
          <w:bCs/>
          <w:sz w:val="28"/>
          <w:szCs w:val="28"/>
        </w:rPr>
        <w:t xml:space="preserve"> child’s</w:t>
      </w:r>
      <w:r>
        <w:rPr>
          <w:rFonts w:asciiTheme="minorHAnsi" w:hAnsiTheme="minorHAnsi" w:cstheme="minorHAnsi"/>
          <w:bCs/>
          <w:sz w:val="28"/>
          <w:szCs w:val="28"/>
        </w:rPr>
        <w:t xml:space="preserve"> social worker if you need any help with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child care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or transport arrangements so that you can come to the meeting, and we will try to help. </w:t>
      </w:r>
    </w:p>
    <w:p w14:paraId="352BE6EC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D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Yours sincerely</w:t>
      </w:r>
    </w:p>
    <w:p w14:paraId="352BE6EE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EF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F0" w14:textId="77777777" w:rsidR="00027850" w:rsidRDefault="00027850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[name]</w:t>
      </w:r>
    </w:p>
    <w:p w14:paraId="352BE6F1" w14:textId="77777777" w:rsidR="00027850" w:rsidRDefault="001F6C4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Team Manager [name of team or local office]</w:t>
      </w:r>
    </w:p>
    <w:p w14:paraId="352BE6F2" w14:textId="77777777" w:rsidR="001F6C42" w:rsidRDefault="001F6C4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F3" w14:textId="77777777" w:rsidR="00027850" w:rsidRDefault="001F6C4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Copies of the letter have been sent to:</w:t>
      </w:r>
    </w:p>
    <w:p w14:paraId="352BE6F4" w14:textId="77777777" w:rsidR="001F6C42" w:rsidRPr="00C86BEB" w:rsidRDefault="001F6C42" w:rsidP="001F6C42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</w:rPr>
      </w:pPr>
      <w:r w:rsidRPr="00C86BEB">
        <w:rPr>
          <w:rFonts w:asciiTheme="minorHAnsi" w:hAnsiTheme="minorHAnsi" w:cstheme="minorHAnsi"/>
          <w:bCs/>
          <w:sz w:val="28"/>
          <w:szCs w:val="28"/>
        </w:rPr>
        <w:t>Social Worker [name]</w:t>
      </w:r>
      <w:r w:rsidR="00C86BEB">
        <w:rPr>
          <w:rFonts w:asciiTheme="minorHAnsi" w:hAnsiTheme="minorHAnsi" w:cstheme="minorHAnsi"/>
          <w:bCs/>
          <w:sz w:val="28"/>
          <w:szCs w:val="28"/>
        </w:rPr>
        <w:t xml:space="preserve"> and the </w:t>
      </w:r>
      <w:r w:rsidRPr="00C86BEB">
        <w:rPr>
          <w:rFonts w:asciiTheme="minorHAnsi" w:hAnsiTheme="minorHAnsi" w:cstheme="minorHAnsi"/>
          <w:bCs/>
          <w:sz w:val="28"/>
          <w:szCs w:val="28"/>
        </w:rPr>
        <w:t>Local Authority In-house Legal Team</w:t>
      </w:r>
    </w:p>
    <w:p w14:paraId="352BE6F5" w14:textId="77777777" w:rsidR="001F6C42" w:rsidRDefault="001F6C4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52BE6F6" w14:textId="77777777" w:rsidR="001F6C42" w:rsidRDefault="001F6C42" w:rsidP="00CA45B9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Enclosed with this letter are:</w:t>
      </w:r>
    </w:p>
    <w:p w14:paraId="352BE6F7" w14:textId="77777777" w:rsidR="001F6C42" w:rsidRDefault="001F6C42" w:rsidP="001F6C42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 map and directions to where the meeting will take place</w:t>
      </w:r>
    </w:p>
    <w:p w14:paraId="352BE6F8" w14:textId="7799063D" w:rsidR="001F6C42" w:rsidRDefault="001F6C42" w:rsidP="001F6C42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 list of Solicitors who are members of the Law Society’s Children Law Accreditation Scheme</w:t>
      </w:r>
    </w:p>
    <w:p w14:paraId="44914254" w14:textId="13AA6736" w:rsidR="0095039B" w:rsidRDefault="0095039B" w:rsidP="0095039B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0B463C2A" w14:textId="207EDDEB" w:rsidR="0095039B" w:rsidRDefault="0095039B" w:rsidP="0095039B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E143EDD" w14:textId="29BC6A7F" w:rsidR="0095039B" w:rsidRDefault="0095039B" w:rsidP="0095039B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sectPr w:rsidR="0095039B" w:rsidSect="007C0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5942" w14:textId="77777777" w:rsidR="00027850" w:rsidRDefault="00027850" w:rsidP="00027850">
      <w:r>
        <w:separator/>
      </w:r>
    </w:p>
  </w:endnote>
  <w:endnote w:type="continuationSeparator" w:id="0">
    <w:p w14:paraId="61801838" w14:textId="77777777" w:rsidR="00027850" w:rsidRDefault="00027850" w:rsidP="00027850">
      <w:r>
        <w:continuationSeparator/>
      </w:r>
    </w:p>
  </w:endnote>
  <w:endnote w:type="continuationNotice" w:id="1">
    <w:p w14:paraId="2462ACBD" w14:textId="77777777" w:rsidR="009B5CAB" w:rsidRDefault="009B5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0FEA" w14:textId="77777777" w:rsidR="009E7F5D" w:rsidRDefault="009E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E700" w14:textId="512E02AB" w:rsidR="00027850" w:rsidRPr="009E7F5D" w:rsidRDefault="004C618C" w:rsidP="009E7F5D">
    <w:pPr>
      <w:pStyle w:val="Footer"/>
      <w:jc w:val="center"/>
      <w:rPr>
        <w:sz w:val="18"/>
        <w:szCs w:val="18"/>
      </w:rPr>
    </w:pPr>
    <w:r w:rsidRPr="009E7F5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6AB35" wp14:editId="6732CA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3E9493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9E7F5D">
      <w:rPr>
        <w:sz w:val="18"/>
        <w:szCs w:val="18"/>
      </w:rPr>
      <w:t>Letter before proceedings/</w:t>
    </w:r>
    <w:r w:rsidR="007C0CB2" w:rsidRPr="009E7F5D">
      <w:rPr>
        <w:sz w:val="18"/>
        <w:szCs w:val="18"/>
      </w:rPr>
      <w:t xml:space="preserve">RR &amp; </w:t>
    </w:r>
    <w:r w:rsidR="007C0CB2" w:rsidRPr="009E7F5D">
      <w:rPr>
        <w:sz w:val="18"/>
        <w:szCs w:val="18"/>
      </w:rPr>
      <w:t>LM</w:t>
    </w:r>
    <w:r w:rsidRPr="009E7F5D">
      <w:rPr>
        <w:sz w:val="18"/>
        <w:szCs w:val="18"/>
      </w:rPr>
      <w:t>/</w:t>
    </w:r>
    <w:r w:rsidR="009E7F5D">
      <w:rPr>
        <w:sz w:val="18"/>
        <w:szCs w:val="18"/>
      </w:rPr>
      <w:t>February</w:t>
    </w:r>
    <w:r w:rsidRPr="009E7F5D">
      <w:rPr>
        <w:sz w:val="18"/>
        <w:szCs w:val="18"/>
      </w:rPr>
      <w:t xml:space="preserve"> 202</w:t>
    </w:r>
    <w:r w:rsidR="009E7F5D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F252" w14:textId="77777777" w:rsidR="009E7F5D" w:rsidRDefault="009E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7870" w14:textId="77777777" w:rsidR="00027850" w:rsidRDefault="00027850" w:rsidP="00027850">
      <w:r>
        <w:separator/>
      </w:r>
    </w:p>
  </w:footnote>
  <w:footnote w:type="continuationSeparator" w:id="0">
    <w:p w14:paraId="7CB5DF8B" w14:textId="77777777" w:rsidR="00027850" w:rsidRDefault="00027850" w:rsidP="00027850">
      <w:r>
        <w:continuationSeparator/>
      </w:r>
    </w:p>
  </w:footnote>
  <w:footnote w:type="continuationNotice" w:id="1">
    <w:p w14:paraId="2D5460A9" w14:textId="77777777" w:rsidR="009B5CAB" w:rsidRDefault="009B5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EBC" w14:textId="77777777" w:rsidR="009E7F5D" w:rsidRDefault="009E7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3C2D0F" w14:paraId="5610AFAA" w14:textId="77777777" w:rsidTr="663C2D0F">
      <w:trPr>
        <w:trHeight w:val="300"/>
      </w:trPr>
      <w:tc>
        <w:tcPr>
          <w:tcW w:w="3005" w:type="dxa"/>
        </w:tcPr>
        <w:p w14:paraId="4118C0E6" w14:textId="1009BB0E" w:rsidR="663C2D0F" w:rsidRDefault="663C2D0F" w:rsidP="663C2D0F">
          <w:pPr>
            <w:pStyle w:val="Header"/>
            <w:ind w:left="-115"/>
          </w:pPr>
        </w:p>
      </w:tc>
      <w:tc>
        <w:tcPr>
          <w:tcW w:w="3005" w:type="dxa"/>
        </w:tcPr>
        <w:p w14:paraId="3DE4FABC" w14:textId="2A2DB4D0" w:rsidR="663C2D0F" w:rsidRDefault="663C2D0F" w:rsidP="663C2D0F">
          <w:pPr>
            <w:pStyle w:val="Header"/>
            <w:jc w:val="center"/>
          </w:pPr>
        </w:p>
      </w:tc>
      <w:tc>
        <w:tcPr>
          <w:tcW w:w="3005" w:type="dxa"/>
        </w:tcPr>
        <w:p w14:paraId="7B4CAE32" w14:textId="468AA9EC" w:rsidR="663C2D0F" w:rsidRDefault="663C2D0F" w:rsidP="663C2D0F">
          <w:pPr>
            <w:pStyle w:val="Header"/>
            <w:ind w:right="-115"/>
            <w:jc w:val="right"/>
          </w:pPr>
        </w:p>
      </w:tc>
    </w:tr>
  </w:tbl>
  <w:p w14:paraId="167021AD" w14:textId="42DFE1A4" w:rsidR="663C2D0F" w:rsidRDefault="663C2D0F" w:rsidP="663C2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1D1" w14:textId="77777777" w:rsidR="009E7F5D" w:rsidRDefault="009E7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587"/>
    <w:multiLevelType w:val="hybridMultilevel"/>
    <w:tmpl w:val="05FAC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60494"/>
    <w:multiLevelType w:val="hybridMultilevel"/>
    <w:tmpl w:val="C7E89F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0283D"/>
    <w:multiLevelType w:val="hybridMultilevel"/>
    <w:tmpl w:val="D3F85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D0154"/>
    <w:multiLevelType w:val="hybridMultilevel"/>
    <w:tmpl w:val="E566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A2"/>
    <w:rsid w:val="00027850"/>
    <w:rsid w:val="00045BD1"/>
    <w:rsid w:val="00067C42"/>
    <w:rsid w:val="000C6397"/>
    <w:rsid w:val="001F6C42"/>
    <w:rsid w:val="002113D7"/>
    <w:rsid w:val="00223002"/>
    <w:rsid w:val="003132D1"/>
    <w:rsid w:val="00336E74"/>
    <w:rsid w:val="00383E55"/>
    <w:rsid w:val="004163E0"/>
    <w:rsid w:val="00493FD3"/>
    <w:rsid w:val="004B694A"/>
    <w:rsid w:val="004C618C"/>
    <w:rsid w:val="004E20AF"/>
    <w:rsid w:val="004F73BA"/>
    <w:rsid w:val="00590EBB"/>
    <w:rsid w:val="005C40D4"/>
    <w:rsid w:val="005D5884"/>
    <w:rsid w:val="005F12A2"/>
    <w:rsid w:val="006512B2"/>
    <w:rsid w:val="00677681"/>
    <w:rsid w:val="00690F13"/>
    <w:rsid w:val="006F5D97"/>
    <w:rsid w:val="007C0CB2"/>
    <w:rsid w:val="008322B2"/>
    <w:rsid w:val="008B0CD2"/>
    <w:rsid w:val="0090574E"/>
    <w:rsid w:val="0095039B"/>
    <w:rsid w:val="009B5CAB"/>
    <w:rsid w:val="009E7F5D"/>
    <w:rsid w:val="00A83C4F"/>
    <w:rsid w:val="00AA08D0"/>
    <w:rsid w:val="00AF626C"/>
    <w:rsid w:val="00B541B6"/>
    <w:rsid w:val="00B63119"/>
    <w:rsid w:val="00BF1C31"/>
    <w:rsid w:val="00C2365C"/>
    <w:rsid w:val="00C34F32"/>
    <w:rsid w:val="00C60645"/>
    <w:rsid w:val="00C86BEB"/>
    <w:rsid w:val="00CA45B9"/>
    <w:rsid w:val="00D136AA"/>
    <w:rsid w:val="00D93EC2"/>
    <w:rsid w:val="00E90F5D"/>
    <w:rsid w:val="00EC3D85"/>
    <w:rsid w:val="00EE5903"/>
    <w:rsid w:val="663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E642"/>
  <w15:docId w15:val="{364118AE-3832-489A-B77D-0DA1577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8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850"/>
  </w:style>
  <w:style w:type="paragraph" w:styleId="Footer">
    <w:name w:val="footer"/>
    <w:basedOn w:val="Normal"/>
    <w:link w:val="FooterChar"/>
    <w:uiPriority w:val="99"/>
    <w:unhideWhenUsed/>
    <w:rsid w:val="000278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5" ma:contentTypeDescription="Create a new document." ma:contentTypeScope="" ma:versionID="461627929227fa658033d13b9a0805fb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b0577188e3bf42f959f26beff002dc7c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b1bf8-6bea-445c-b1ba-9606798a61ee" xsi:nil="true"/>
    <lcf76f155ced4ddcb4097134ff3c332f xmlns="e511c95e-f51b-4822-b82a-084d12df6a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4A6C4-35DF-4E49-817A-06751EC6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B3930-BB57-4927-B9FF-790B19745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AC5DE-AA1F-4CE5-958C-1F5F697F6E2E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  <ds:schemaRef ds:uri="de5b1bf8-6bea-445c-b1ba-9606798a61ee"/>
    <ds:schemaRef ds:uri="e511c95e-f51b-4822-b82a-084d12df6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Armstrong, Vicky</cp:lastModifiedBy>
  <cp:revision>2</cp:revision>
  <cp:lastPrinted>2016-11-16T11:28:00Z</cp:lastPrinted>
  <dcterms:created xsi:type="dcterms:W3CDTF">2024-01-17T10:42:00Z</dcterms:created>
  <dcterms:modified xsi:type="dcterms:W3CDTF">2024-01-17T10:42:00Z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  <property fmtid="{D5CDD505-2E9C-101B-9397-08002B2CF9AE}" pid="3" name="MediaServiceImageTags">
    <vt:lpwstr/>
  </property>
</Properties>
</file>