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4AE6" w14:textId="77777777" w:rsidR="00DB1E01" w:rsidRPr="00053EFA" w:rsidRDefault="00DB1E01" w:rsidP="00DB1E01">
      <w:pPr>
        <w:pStyle w:val="Heading1"/>
        <w:spacing w:before="0" w:after="0"/>
        <w:jc w:val="center"/>
        <w:rPr>
          <w:rFonts w:ascii="Calibri" w:hAnsi="Calibri" w:cs="Calibri"/>
          <w:sz w:val="16"/>
          <w:szCs w:val="16"/>
        </w:rPr>
      </w:pPr>
    </w:p>
    <w:p w14:paraId="18934468" w14:textId="77777777" w:rsidR="00053EFA" w:rsidRPr="00C65608" w:rsidRDefault="00053EFA" w:rsidP="00053EFA">
      <w:pPr>
        <w:jc w:val="center"/>
        <w:rPr>
          <w:rFonts w:ascii="Calibri" w:hAnsi="Calibri" w:cs="Calibri"/>
          <w:b/>
          <w:color w:val="ED7D31"/>
          <w:sz w:val="36"/>
        </w:rPr>
      </w:pPr>
      <w:r w:rsidRPr="00C65608">
        <w:rPr>
          <w:rFonts w:ascii="Calibri" w:hAnsi="Calibri" w:cs="Calibri"/>
          <w:b/>
          <w:color w:val="ED7D31"/>
          <w:sz w:val="36"/>
        </w:rPr>
        <w:t>Supervision Audit Outcome</w:t>
      </w:r>
    </w:p>
    <w:p w14:paraId="64B3FE01" w14:textId="77777777" w:rsidR="00590B8F" w:rsidRPr="00053EFA" w:rsidRDefault="00590B8F" w:rsidP="00F21E72">
      <w:pPr>
        <w:rPr>
          <w:rFonts w:ascii="Calibri" w:hAnsi="Calibri" w:cs="Calibri"/>
        </w:rPr>
      </w:pPr>
    </w:p>
    <w:tbl>
      <w:tblPr>
        <w:tblW w:w="105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1"/>
        <w:gridCol w:w="4252"/>
        <w:gridCol w:w="68"/>
        <w:gridCol w:w="45"/>
        <w:gridCol w:w="1147"/>
      </w:tblGrid>
      <w:tr w:rsidR="009E5D6D" w:rsidRPr="00053EFA" w14:paraId="61EDDFEA" w14:textId="77777777" w:rsidTr="00C65608">
        <w:tc>
          <w:tcPr>
            <w:tcW w:w="4991" w:type="dxa"/>
            <w:tcBorders>
              <w:bottom w:val="single" w:sz="4" w:space="0" w:color="auto"/>
            </w:tcBorders>
            <w:shd w:val="clear" w:color="auto" w:fill="FBE4D5"/>
          </w:tcPr>
          <w:p w14:paraId="68245D5A" w14:textId="77777777" w:rsidR="009E5D6D" w:rsidRPr="00053EFA" w:rsidRDefault="009E5D6D" w:rsidP="00830F90">
            <w:pPr>
              <w:spacing w:before="80" w:after="80"/>
              <w:rPr>
                <w:rFonts w:ascii="Calibri" w:hAnsi="Calibri" w:cs="Calibri"/>
                <w:b/>
              </w:rPr>
            </w:pPr>
            <w:r w:rsidRPr="00053EFA">
              <w:rPr>
                <w:rFonts w:ascii="Calibri" w:hAnsi="Calibri" w:cs="Calibri"/>
                <w:b/>
              </w:rPr>
              <w:t>Name of auditor:</w:t>
            </w:r>
          </w:p>
        </w:tc>
        <w:tc>
          <w:tcPr>
            <w:tcW w:w="551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61E429A" w14:textId="77777777" w:rsidR="009E5D6D" w:rsidRPr="00053EFA" w:rsidRDefault="009E5D6D" w:rsidP="00830F90">
            <w:pPr>
              <w:spacing w:before="80" w:after="8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90B8F" w:rsidRPr="00053EFA" w14:paraId="3945E53C" w14:textId="77777777" w:rsidTr="00C65608">
        <w:tc>
          <w:tcPr>
            <w:tcW w:w="4991" w:type="dxa"/>
            <w:tcBorders>
              <w:bottom w:val="single" w:sz="4" w:space="0" w:color="auto"/>
            </w:tcBorders>
            <w:shd w:val="clear" w:color="auto" w:fill="FBE4D5"/>
          </w:tcPr>
          <w:p w14:paraId="7DB40944" w14:textId="77777777" w:rsidR="00590B8F" w:rsidRPr="00053EFA" w:rsidRDefault="00590B8F" w:rsidP="00830F90">
            <w:pPr>
              <w:spacing w:before="80" w:after="80"/>
              <w:rPr>
                <w:rFonts w:ascii="Calibri" w:hAnsi="Calibri" w:cs="Calibri"/>
                <w:b/>
              </w:rPr>
            </w:pPr>
            <w:r w:rsidRPr="00053EFA">
              <w:rPr>
                <w:rFonts w:ascii="Calibri" w:hAnsi="Calibri" w:cs="Calibri"/>
                <w:b/>
              </w:rPr>
              <w:t xml:space="preserve">Name of </w:t>
            </w:r>
            <w:r w:rsidR="00DB1E01" w:rsidRPr="00053EFA">
              <w:rPr>
                <w:rFonts w:ascii="Calibri" w:hAnsi="Calibri" w:cs="Calibri"/>
                <w:b/>
              </w:rPr>
              <w:t>supervisee</w:t>
            </w:r>
            <w:r w:rsidR="00830F90" w:rsidRPr="00053EFA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51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ED4802B" w14:textId="77777777" w:rsidR="00590B8F" w:rsidRPr="00053EFA" w:rsidRDefault="00590B8F" w:rsidP="00830F90">
            <w:pPr>
              <w:spacing w:before="80" w:after="80"/>
              <w:rPr>
                <w:rFonts w:ascii="Calibri" w:hAnsi="Calibri" w:cs="Calibri"/>
                <w:b/>
              </w:rPr>
            </w:pPr>
          </w:p>
        </w:tc>
      </w:tr>
      <w:tr w:rsidR="00590B8F" w:rsidRPr="00053EFA" w14:paraId="1292948D" w14:textId="77777777" w:rsidTr="00C65608">
        <w:tc>
          <w:tcPr>
            <w:tcW w:w="4991" w:type="dxa"/>
            <w:tcBorders>
              <w:bottom w:val="single" w:sz="4" w:space="0" w:color="auto"/>
            </w:tcBorders>
            <w:shd w:val="clear" w:color="auto" w:fill="FBE4D5"/>
          </w:tcPr>
          <w:p w14:paraId="49781320" w14:textId="77777777" w:rsidR="00575629" w:rsidRPr="00053EFA" w:rsidRDefault="00830F90" w:rsidP="00830F90">
            <w:pPr>
              <w:spacing w:before="80" w:after="80"/>
              <w:rPr>
                <w:rFonts w:ascii="Calibri" w:hAnsi="Calibri" w:cs="Calibri"/>
              </w:rPr>
            </w:pPr>
            <w:r w:rsidRPr="00053EFA">
              <w:rPr>
                <w:rFonts w:ascii="Calibri" w:hAnsi="Calibri" w:cs="Calibri"/>
                <w:b/>
              </w:rPr>
              <w:t>Name of supervi</w:t>
            </w:r>
            <w:r w:rsidR="00053EFA">
              <w:rPr>
                <w:rFonts w:ascii="Calibri" w:hAnsi="Calibri" w:cs="Calibri"/>
                <w:b/>
              </w:rPr>
              <w:t>sor:</w:t>
            </w:r>
          </w:p>
        </w:tc>
        <w:tc>
          <w:tcPr>
            <w:tcW w:w="55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8294C9" w14:textId="77777777" w:rsidR="00590B8F" w:rsidRPr="00053EFA" w:rsidRDefault="00590B8F" w:rsidP="00830F90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830F90" w:rsidRPr="00053EFA" w14:paraId="618A3ECF" w14:textId="77777777" w:rsidTr="009D528E">
        <w:tc>
          <w:tcPr>
            <w:tcW w:w="10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C599B2C" w14:textId="77777777" w:rsidR="00830F90" w:rsidRPr="00053EFA" w:rsidRDefault="00830F90" w:rsidP="009E5D6D">
            <w:pPr>
              <w:rPr>
                <w:rFonts w:ascii="Calibri" w:hAnsi="Calibri" w:cs="Calibri"/>
              </w:rPr>
            </w:pPr>
          </w:p>
          <w:p w14:paraId="34A2B86F" w14:textId="77777777" w:rsidR="009E5D6D" w:rsidRPr="00053EFA" w:rsidRDefault="009E5D6D" w:rsidP="009E5D6D">
            <w:pPr>
              <w:rPr>
                <w:rFonts w:ascii="Calibri" w:hAnsi="Calibri" w:cs="Calibri"/>
              </w:rPr>
            </w:pPr>
          </w:p>
        </w:tc>
      </w:tr>
      <w:tr w:rsidR="008F29BB" w:rsidRPr="00053EFA" w14:paraId="7A4A66A1" w14:textId="77777777" w:rsidTr="00C65608">
        <w:tc>
          <w:tcPr>
            <w:tcW w:w="9243" w:type="dxa"/>
            <w:gridSpan w:val="2"/>
            <w:tcBorders>
              <w:top w:val="single" w:sz="4" w:space="0" w:color="auto"/>
            </w:tcBorders>
            <w:shd w:val="clear" w:color="auto" w:fill="F4B083"/>
          </w:tcPr>
          <w:p w14:paraId="0F9865CA" w14:textId="77777777" w:rsidR="008F29BB" w:rsidRPr="00053EFA" w:rsidRDefault="00F21E72" w:rsidP="00830F90">
            <w:pPr>
              <w:spacing w:before="80" w:after="80"/>
              <w:rPr>
                <w:rFonts w:ascii="Calibri" w:hAnsi="Calibri" w:cs="Calibri"/>
                <w:b/>
              </w:rPr>
            </w:pPr>
            <w:r w:rsidRPr="00053EFA">
              <w:rPr>
                <w:rFonts w:ascii="Calibri" w:hAnsi="Calibri" w:cs="Calibri"/>
                <w:b/>
              </w:rPr>
              <w:t>Professional</w:t>
            </w:r>
            <w:r w:rsidR="00943B93" w:rsidRPr="00053EFA">
              <w:rPr>
                <w:rFonts w:ascii="Calibri" w:hAnsi="Calibri" w:cs="Calibri"/>
                <w:b/>
              </w:rPr>
              <w:t xml:space="preserve"> </w:t>
            </w:r>
            <w:r w:rsidR="00DB1E01" w:rsidRPr="00053EFA">
              <w:rPr>
                <w:rFonts w:ascii="Calibri" w:hAnsi="Calibri" w:cs="Calibri"/>
                <w:b/>
              </w:rPr>
              <w:t>m</w:t>
            </w:r>
            <w:r w:rsidR="00943B93" w:rsidRPr="00053EFA">
              <w:rPr>
                <w:rFonts w:ascii="Calibri" w:hAnsi="Calibri" w:cs="Calibri"/>
                <w:b/>
              </w:rPr>
              <w:t>atters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shd w:val="clear" w:color="auto" w:fill="F4B083"/>
          </w:tcPr>
          <w:p w14:paraId="6485C102" w14:textId="77777777" w:rsidR="008F29BB" w:rsidRPr="00053EFA" w:rsidRDefault="008F29BB" w:rsidP="00830F90">
            <w:pPr>
              <w:spacing w:before="80"/>
              <w:rPr>
                <w:rFonts w:ascii="Calibri" w:hAnsi="Calibri" w:cs="Calibri"/>
              </w:rPr>
            </w:pPr>
            <w:r w:rsidRPr="00053EFA">
              <w:rPr>
                <w:rFonts w:ascii="Calibri" w:hAnsi="Calibri" w:cs="Calibri"/>
              </w:rPr>
              <w:t>Yes/No</w:t>
            </w:r>
          </w:p>
        </w:tc>
      </w:tr>
      <w:tr w:rsidR="00A9050E" w:rsidRPr="00053EFA" w14:paraId="42753412" w14:textId="77777777" w:rsidTr="00C65608">
        <w:tc>
          <w:tcPr>
            <w:tcW w:w="9243" w:type="dxa"/>
            <w:gridSpan w:val="2"/>
            <w:shd w:val="clear" w:color="auto" w:fill="FBE4D5"/>
          </w:tcPr>
          <w:p w14:paraId="135026D4" w14:textId="77777777" w:rsidR="001C29F5" w:rsidRPr="00053EFA" w:rsidRDefault="00411743" w:rsidP="00830F90">
            <w:pPr>
              <w:tabs>
                <w:tab w:val="clear" w:pos="4460"/>
              </w:tabs>
              <w:spacing w:before="80" w:after="80"/>
              <w:textAlignment w:val="baseline"/>
              <w:rPr>
                <w:rFonts w:ascii="Calibri" w:hAnsi="Calibri" w:cs="Calibri"/>
                <w:color w:val="000000"/>
              </w:rPr>
            </w:pPr>
            <w:r w:rsidRPr="00053EFA">
              <w:rPr>
                <w:rFonts w:ascii="Calibri" w:hAnsi="Calibri" w:cs="Calibri"/>
                <w:b/>
                <w:bCs/>
              </w:rPr>
              <w:t xml:space="preserve">Has wellbeing been </w:t>
            </w:r>
            <w:r w:rsidR="00BB5D66" w:rsidRPr="00053EFA">
              <w:rPr>
                <w:rFonts w:ascii="Calibri" w:hAnsi="Calibri" w:cs="Calibri"/>
                <w:b/>
                <w:bCs/>
              </w:rPr>
              <w:t>discussed</w:t>
            </w:r>
            <w:r w:rsidR="00BB5D66" w:rsidRPr="00053EFA">
              <w:rPr>
                <w:rFonts w:ascii="Calibri" w:hAnsi="Calibri" w:cs="Calibri"/>
              </w:rPr>
              <w:t xml:space="preserve">? Does it discuss </w:t>
            </w:r>
            <w:r w:rsidR="00BB5D66" w:rsidRPr="00053EFA">
              <w:rPr>
                <w:rFonts w:ascii="Calibri" w:hAnsi="Calibri" w:cs="Calibri"/>
                <w:color w:val="000000"/>
              </w:rPr>
              <w:t>general health, safety and well-being, and work/life balance (</w:t>
            </w:r>
            <w:proofErr w:type="spellStart"/>
            <w:r w:rsidR="008D0818" w:rsidRPr="00053EFA">
              <w:rPr>
                <w:rFonts w:ascii="Calibri" w:hAnsi="Calibri" w:cs="Calibri"/>
                <w:color w:val="000000"/>
              </w:rPr>
              <w:t>ie</w:t>
            </w:r>
            <w:proofErr w:type="spellEnd"/>
            <w:r w:rsidR="00BB5D66" w:rsidRPr="00053EFA">
              <w:rPr>
                <w:rFonts w:ascii="Calibri" w:hAnsi="Calibri" w:cs="Calibri"/>
                <w:color w:val="000000"/>
              </w:rPr>
              <w:t xml:space="preserve"> </w:t>
            </w:r>
            <w:r w:rsidR="00C0351C">
              <w:rPr>
                <w:rFonts w:ascii="Calibri" w:hAnsi="Calibri" w:cs="Calibri"/>
                <w:color w:val="000000"/>
              </w:rPr>
              <w:t xml:space="preserve">– asking more than </w:t>
            </w:r>
            <w:r w:rsidR="00BB5D66" w:rsidRPr="00053EFA">
              <w:rPr>
                <w:rFonts w:ascii="Calibri" w:hAnsi="Calibri" w:cs="Calibri"/>
                <w:color w:val="000000"/>
              </w:rPr>
              <w:t>“how are you?”)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4EE3BB5" w14:textId="77777777" w:rsidR="00A9050E" w:rsidRPr="00053EFA" w:rsidRDefault="00A9050E" w:rsidP="00F21E72">
            <w:pPr>
              <w:rPr>
                <w:rFonts w:ascii="Calibri" w:hAnsi="Calibri" w:cs="Calibri"/>
              </w:rPr>
            </w:pPr>
          </w:p>
        </w:tc>
      </w:tr>
      <w:tr w:rsidR="00A9050E" w:rsidRPr="00053EFA" w14:paraId="17D61D21" w14:textId="77777777" w:rsidTr="00D52539">
        <w:tc>
          <w:tcPr>
            <w:tcW w:w="10503" w:type="dxa"/>
            <w:gridSpan w:val="5"/>
            <w:shd w:val="clear" w:color="auto" w:fill="auto"/>
          </w:tcPr>
          <w:p w14:paraId="255B5B8D" w14:textId="77777777" w:rsidR="00A9050E" w:rsidRPr="00053EFA" w:rsidRDefault="006F6D74" w:rsidP="00830F90">
            <w:pPr>
              <w:spacing w:before="80"/>
              <w:rPr>
                <w:rFonts w:ascii="Calibri" w:hAnsi="Calibri" w:cs="Calibri"/>
                <w:i/>
              </w:rPr>
            </w:pPr>
            <w:r w:rsidRPr="00053EFA">
              <w:rPr>
                <w:rFonts w:ascii="Calibri" w:hAnsi="Calibri" w:cs="Calibri"/>
                <w:i/>
              </w:rPr>
              <w:t>Detail any issue/good practice:</w:t>
            </w:r>
          </w:p>
          <w:p w14:paraId="3CD3EEDD" w14:textId="77777777" w:rsidR="006F6D74" w:rsidRPr="00053EFA" w:rsidRDefault="006F6D74" w:rsidP="00830F90">
            <w:pPr>
              <w:spacing w:before="80"/>
              <w:rPr>
                <w:rFonts w:ascii="Calibri" w:hAnsi="Calibri" w:cs="Calibri"/>
              </w:rPr>
            </w:pPr>
          </w:p>
          <w:p w14:paraId="297F686E" w14:textId="77777777" w:rsidR="00830F90" w:rsidRPr="00053EFA" w:rsidRDefault="00830F90" w:rsidP="00BC7A69">
            <w:pPr>
              <w:rPr>
                <w:rFonts w:ascii="Calibri" w:hAnsi="Calibri" w:cs="Calibri"/>
              </w:rPr>
            </w:pPr>
          </w:p>
        </w:tc>
      </w:tr>
      <w:tr w:rsidR="00A9050E" w:rsidRPr="00053EFA" w14:paraId="22EC26C8" w14:textId="77777777" w:rsidTr="00C65608">
        <w:tc>
          <w:tcPr>
            <w:tcW w:w="9243" w:type="dxa"/>
            <w:gridSpan w:val="2"/>
            <w:shd w:val="clear" w:color="auto" w:fill="FBE4D5"/>
          </w:tcPr>
          <w:p w14:paraId="0C283450" w14:textId="77777777" w:rsidR="00A9050E" w:rsidRPr="00053EFA" w:rsidRDefault="00411743" w:rsidP="006F6D74">
            <w:pPr>
              <w:spacing w:before="80" w:after="80"/>
              <w:rPr>
                <w:rFonts w:ascii="Calibri" w:hAnsi="Calibri" w:cs="Calibri"/>
              </w:rPr>
            </w:pPr>
            <w:r w:rsidRPr="00053EFA">
              <w:rPr>
                <w:rFonts w:ascii="Calibri" w:hAnsi="Calibri" w:cs="Calibri"/>
                <w:b/>
                <w:bCs/>
              </w:rPr>
              <w:t xml:space="preserve">Has </w:t>
            </w:r>
            <w:r w:rsidR="00B62B90" w:rsidRPr="00053EFA">
              <w:rPr>
                <w:rFonts w:ascii="Calibri" w:hAnsi="Calibri" w:cs="Calibri"/>
                <w:b/>
                <w:bCs/>
              </w:rPr>
              <w:t>s</w:t>
            </w:r>
            <w:r w:rsidRPr="00053EFA">
              <w:rPr>
                <w:rFonts w:ascii="Calibri" w:hAnsi="Calibri" w:cs="Calibri"/>
                <w:b/>
                <w:bCs/>
              </w:rPr>
              <w:t>tress/time management been discussed</w:t>
            </w:r>
            <w:r w:rsidRPr="00053EFA">
              <w:rPr>
                <w:rFonts w:ascii="Calibri" w:hAnsi="Calibri" w:cs="Calibri"/>
              </w:rPr>
              <w:t>?</w:t>
            </w:r>
            <w:r w:rsidR="00BB5D66" w:rsidRPr="00053EFA">
              <w:rPr>
                <w:rFonts w:ascii="Calibri" w:hAnsi="Calibri" w:cs="Calibri"/>
              </w:rPr>
              <w:t xml:space="preserve"> This should include coping mechanisms, sources of stress and plans to redress, including support from </w:t>
            </w:r>
            <w:r w:rsidR="00C0351C">
              <w:rPr>
                <w:rFonts w:ascii="Calibri" w:hAnsi="Calibri" w:cs="Calibri"/>
              </w:rPr>
              <w:t>occupational health or the employee assistance programme</w:t>
            </w:r>
            <w:r w:rsidR="00BB5D66" w:rsidRPr="00053EFA">
              <w:rPr>
                <w:rFonts w:ascii="Calibri" w:hAnsi="Calibri" w:cs="Calibri"/>
              </w:rPr>
              <w:t xml:space="preserve"> if necessary. 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D6B92D0" w14:textId="77777777" w:rsidR="00A9050E" w:rsidRPr="00053EFA" w:rsidRDefault="00A9050E" w:rsidP="00F21E72">
            <w:pPr>
              <w:rPr>
                <w:rFonts w:ascii="Calibri" w:hAnsi="Calibri" w:cs="Calibri"/>
              </w:rPr>
            </w:pPr>
          </w:p>
        </w:tc>
      </w:tr>
      <w:tr w:rsidR="00D44CEE" w:rsidRPr="00053EFA" w14:paraId="7CF21E30" w14:textId="77777777" w:rsidTr="00830F90">
        <w:tc>
          <w:tcPr>
            <w:tcW w:w="105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8988BD0" w14:textId="77777777" w:rsidR="00C0351C" w:rsidRPr="00053EFA" w:rsidRDefault="00C0351C" w:rsidP="00C0351C">
            <w:pPr>
              <w:spacing w:before="80"/>
              <w:rPr>
                <w:rFonts w:ascii="Calibri" w:hAnsi="Calibri" w:cs="Calibri"/>
                <w:i/>
              </w:rPr>
            </w:pPr>
            <w:r w:rsidRPr="00053EFA">
              <w:rPr>
                <w:rFonts w:ascii="Calibri" w:hAnsi="Calibri" w:cs="Calibri"/>
                <w:i/>
              </w:rPr>
              <w:t>Detail any issue/good practice:</w:t>
            </w:r>
          </w:p>
          <w:p w14:paraId="6F389D80" w14:textId="77777777" w:rsidR="00A9050E" w:rsidRPr="00053EFA" w:rsidRDefault="00A9050E" w:rsidP="00830F90">
            <w:pPr>
              <w:spacing w:before="80"/>
              <w:rPr>
                <w:rFonts w:ascii="Calibri" w:hAnsi="Calibri" w:cs="Calibri"/>
              </w:rPr>
            </w:pPr>
          </w:p>
          <w:p w14:paraId="69FF29C3" w14:textId="77777777" w:rsidR="00830F90" w:rsidRPr="00053EFA" w:rsidRDefault="00830F90" w:rsidP="00830F90">
            <w:pPr>
              <w:spacing w:before="80"/>
              <w:rPr>
                <w:rFonts w:ascii="Calibri" w:hAnsi="Calibri" w:cs="Calibri"/>
              </w:rPr>
            </w:pPr>
          </w:p>
        </w:tc>
      </w:tr>
      <w:tr w:rsidR="001018FA" w:rsidRPr="00053EFA" w14:paraId="3C0A0A4C" w14:textId="77777777" w:rsidTr="00C65608"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FBE4D5"/>
          </w:tcPr>
          <w:p w14:paraId="6F7D1D68" w14:textId="77777777" w:rsidR="00A9050E" w:rsidRPr="00053EFA" w:rsidRDefault="00BB5D66" w:rsidP="006F6D74">
            <w:pPr>
              <w:spacing w:before="80" w:after="80"/>
              <w:rPr>
                <w:rFonts w:ascii="Calibri" w:hAnsi="Calibri" w:cs="Calibri"/>
              </w:rPr>
            </w:pPr>
            <w:r w:rsidRPr="00053EFA">
              <w:rPr>
                <w:rFonts w:ascii="Calibri" w:hAnsi="Calibri" w:cs="Calibri"/>
                <w:b/>
                <w:bCs/>
              </w:rPr>
              <w:t>Leave</w:t>
            </w:r>
            <w:r w:rsidRPr="00053EFA">
              <w:rPr>
                <w:rFonts w:ascii="Calibri" w:hAnsi="Calibri" w:cs="Calibri"/>
              </w:rPr>
              <w:t xml:space="preserve"> - </w:t>
            </w:r>
            <w:r w:rsidR="00411743" w:rsidRPr="00053EFA">
              <w:rPr>
                <w:rFonts w:ascii="Calibri" w:hAnsi="Calibri" w:cs="Calibri"/>
              </w:rPr>
              <w:t xml:space="preserve">Has </w:t>
            </w:r>
            <w:r w:rsidR="00830F90" w:rsidRPr="00053EFA">
              <w:rPr>
                <w:rFonts w:ascii="Calibri" w:hAnsi="Calibri" w:cs="Calibri"/>
              </w:rPr>
              <w:t>Annual L</w:t>
            </w:r>
            <w:r w:rsidR="00411743" w:rsidRPr="00053EFA">
              <w:rPr>
                <w:rFonts w:ascii="Calibri" w:hAnsi="Calibri" w:cs="Calibri"/>
              </w:rPr>
              <w:t>eave/sickness</w:t>
            </w:r>
            <w:r w:rsidRPr="00053EFA">
              <w:rPr>
                <w:rFonts w:ascii="Calibri" w:hAnsi="Calibri" w:cs="Calibri"/>
              </w:rPr>
              <w:t>/</w:t>
            </w:r>
            <w:r w:rsidR="00C0351C">
              <w:rPr>
                <w:rFonts w:ascii="Calibri" w:hAnsi="Calibri" w:cs="Calibri"/>
              </w:rPr>
              <w:t xml:space="preserve">Special or </w:t>
            </w:r>
            <w:r w:rsidR="00830F90" w:rsidRPr="00053EFA">
              <w:rPr>
                <w:rFonts w:ascii="Calibri" w:hAnsi="Calibri" w:cs="Calibri"/>
              </w:rPr>
              <w:t>D</w:t>
            </w:r>
            <w:r w:rsidRPr="00053EFA">
              <w:rPr>
                <w:rFonts w:ascii="Calibri" w:hAnsi="Calibri" w:cs="Calibri"/>
              </w:rPr>
              <w:t xml:space="preserve">iscretionary </w:t>
            </w:r>
            <w:r w:rsidR="00830F90" w:rsidRPr="00053EFA">
              <w:rPr>
                <w:rFonts w:ascii="Calibri" w:hAnsi="Calibri" w:cs="Calibri"/>
              </w:rPr>
              <w:t>L</w:t>
            </w:r>
            <w:r w:rsidRPr="00053EFA">
              <w:rPr>
                <w:rFonts w:ascii="Calibri" w:hAnsi="Calibri" w:cs="Calibri"/>
              </w:rPr>
              <w:t>eave</w:t>
            </w:r>
            <w:r w:rsidR="00411743" w:rsidRPr="00053EFA">
              <w:rPr>
                <w:rFonts w:ascii="Calibri" w:hAnsi="Calibri" w:cs="Calibri"/>
              </w:rPr>
              <w:t xml:space="preserve"> been discussed</w:t>
            </w:r>
            <w:r w:rsidRPr="00053EFA">
              <w:rPr>
                <w:rFonts w:ascii="Calibri" w:hAnsi="Calibri" w:cs="Calibri"/>
              </w:rPr>
              <w:t xml:space="preserve"> and recorded</w:t>
            </w:r>
            <w:r w:rsidR="00923E23" w:rsidRPr="00053EFA">
              <w:rPr>
                <w:rFonts w:ascii="Calibri" w:hAnsi="Calibri" w:cs="Calibri"/>
              </w:rPr>
              <w:t>?</w:t>
            </w:r>
            <w:r w:rsidRPr="00053EFA">
              <w:rPr>
                <w:rFonts w:ascii="Calibri" w:hAnsi="Calibri" w:cs="Calibri"/>
              </w:rPr>
              <w:t xml:space="preserve"> </w:t>
            </w:r>
            <w:r w:rsidR="00830F90" w:rsidRPr="00053EFA">
              <w:rPr>
                <w:rFonts w:ascii="Calibri" w:hAnsi="Calibri" w:cs="Calibri"/>
              </w:rPr>
              <w:t xml:space="preserve"> </w:t>
            </w:r>
            <w:r w:rsidRPr="00053EFA">
              <w:rPr>
                <w:rFonts w:ascii="Calibri" w:hAnsi="Calibri" w:cs="Calibri"/>
              </w:rPr>
              <w:t xml:space="preserve">If worker has been off sick, has return to work been completed and any triggers responded to? 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DE164B" w14:textId="77777777" w:rsidR="001018FA" w:rsidRPr="00053EFA" w:rsidRDefault="001018FA" w:rsidP="00F21E72">
            <w:pPr>
              <w:rPr>
                <w:rFonts w:ascii="Calibri" w:hAnsi="Calibri" w:cs="Calibri"/>
              </w:rPr>
            </w:pPr>
          </w:p>
        </w:tc>
      </w:tr>
      <w:tr w:rsidR="00830F90" w:rsidRPr="00053EFA" w14:paraId="0B9BFFEC" w14:textId="77777777" w:rsidTr="00830F90"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39D149" w14:textId="77777777" w:rsidR="00C0351C" w:rsidRPr="00053EFA" w:rsidRDefault="00C0351C" w:rsidP="00C0351C">
            <w:pPr>
              <w:spacing w:before="80"/>
              <w:rPr>
                <w:rFonts w:ascii="Calibri" w:hAnsi="Calibri" w:cs="Calibri"/>
                <w:i/>
              </w:rPr>
            </w:pPr>
            <w:r w:rsidRPr="00053EFA">
              <w:rPr>
                <w:rFonts w:ascii="Calibri" w:hAnsi="Calibri" w:cs="Calibri"/>
                <w:i/>
              </w:rPr>
              <w:t>Detail any issue/good practice:</w:t>
            </w:r>
          </w:p>
          <w:p w14:paraId="0D1EC8E5" w14:textId="77777777" w:rsidR="00830F90" w:rsidRPr="00053EFA" w:rsidRDefault="00830F90" w:rsidP="006F6D74">
            <w:pPr>
              <w:spacing w:before="80"/>
              <w:rPr>
                <w:rFonts w:ascii="Calibri" w:hAnsi="Calibri" w:cs="Calibri"/>
                <w:b/>
                <w:bCs/>
              </w:rPr>
            </w:pPr>
          </w:p>
          <w:p w14:paraId="710DB7D4" w14:textId="77777777" w:rsidR="00830F90" w:rsidRPr="00053EFA" w:rsidRDefault="00830F90" w:rsidP="00830F90">
            <w:pPr>
              <w:spacing w:before="8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523A86" w14:textId="77777777" w:rsidR="00830F90" w:rsidRPr="00053EFA" w:rsidRDefault="00830F90" w:rsidP="00F21E72">
            <w:pPr>
              <w:rPr>
                <w:rFonts w:ascii="Calibri" w:hAnsi="Calibri" w:cs="Calibri"/>
              </w:rPr>
            </w:pPr>
          </w:p>
        </w:tc>
      </w:tr>
      <w:tr w:rsidR="001018FA" w:rsidRPr="00053EFA" w14:paraId="29BAD72D" w14:textId="77777777" w:rsidTr="00830F90">
        <w:tc>
          <w:tcPr>
            <w:tcW w:w="10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B5C105" w14:textId="77777777" w:rsidR="009E7AB2" w:rsidRPr="00053EFA" w:rsidRDefault="009E7AB2" w:rsidP="006B384E">
            <w:pPr>
              <w:rPr>
                <w:rFonts w:ascii="Calibri" w:hAnsi="Calibri" w:cs="Calibri"/>
              </w:rPr>
            </w:pPr>
          </w:p>
        </w:tc>
      </w:tr>
      <w:tr w:rsidR="00830F90" w:rsidRPr="00053EFA" w14:paraId="77A46EC5" w14:textId="77777777" w:rsidTr="00C65608">
        <w:tc>
          <w:tcPr>
            <w:tcW w:w="9243" w:type="dxa"/>
            <w:gridSpan w:val="2"/>
            <w:tcBorders>
              <w:top w:val="single" w:sz="4" w:space="0" w:color="auto"/>
            </w:tcBorders>
            <w:shd w:val="clear" w:color="auto" w:fill="F4B083"/>
          </w:tcPr>
          <w:p w14:paraId="7FDDA4A6" w14:textId="77777777" w:rsidR="00830F90" w:rsidRPr="00053EFA" w:rsidRDefault="00830F90" w:rsidP="00830F90">
            <w:pPr>
              <w:spacing w:before="80" w:after="80"/>
              <w:rPr>
                <w:rFonts w:ascii="Calibri" w:hAnsi="Calibri" w:cs="Calibri"/>
              </w:rPr>
            </w:pPr>
            <w:r w:rsidRPr="00053EFA">
              <w:rPr>
                <w:rFonts w:ascii="Calibri" w:hAnsi="Calibri" w:cs="Calibri"/>
                <w:b/>
              </w:rPr>
              <w:t>Workload/capacity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shd w:val="clear" w:color="auto" w:fill="F4B083"/>
          </w:tcPr>
          <w:p w14:paraId="75026332" w14:textId="77777777" w:rsidR="00830F90" w:rsidRPr="00053EFA" w:rsidRDefault="00830F90" w:rsidP="00830F90">
            <w:pPr>
              <w:spacing w:before="80" w:after="80"/>
              <w:rPr>
                <w:rFonts w:ascii="Calibri" w:hAnsi="Calibri" w:cs="Calibri"/>
              </w:rPr>
            </w:pPr>
            <w:r w:rsidRPr="00053EFA">
              <w:rPr>
                <w:rFonts w:ascii="Calibri" w:hAnsi="Calibri" w:cs="Calibri"/>
              </w:rPr>
              <w:t>Yes/No</w:t>
            </w:r>
          </w:p>
        </w:tc>
      </w:tr>
      <w:tr w:rsidR="001018FA" w:rsidRPr="00053EFA" w14:paraId="189CAE6E" w14:textId="77777777" w:rsidTr="00C65608">
        <w:tc>
          <w:tcPr>
            <w:tcW w:w="9243" w:type="dxa"/>
            <w:gridSpan w:val="2"/>
            <w:shd w:val="clear" w:color="auto" w:fill="FBE4D5"/>
          </w:tcPr>
          <w:p w14:paraId="7A3A7446" w14:textId="77777777" w:rsidR="00A9050E" w:rsidRPr="00053EFA" w:rsidRDefault="00381ADD" w:rsidP="006F6D74">
            <w:pPr>
              <w:tabs>
                <w:tab w:val="clear" w:pos="4460"/>
              </w:tabs>
              <w:spacing w:before="80" w:after="80"/>
              <w:textAlignment w:val="baseline"/>
              <w:rPr>
                <w:rFonts w:ascii="Calibri" w:hAnsi="Calibri" w:cs="Calibri"/>
                <w:color w:val="000000"/>
              </w:rPr>
            </w:pPr>
            <w:r w:rsidRPr="00053EFA">
              <w:rPr>
                <w:rFonts w:ascii="Calibri" w:hAnsi="Calibri" w:cs="Calibri"/>
                <w:b/>
                <w:bCs/>
              </w:rPr>
              <w:t>Was c</w:t>
            </w:r>
            <w:r w:rsidR="001018FA" w:rsidRPr="00053EFA">
              <w:rPr>
                <w:rFonts w:ascii="Calibri" w:hAnsi="Calibri" w:cs="Calibri"/>
                <w:b/>
                <w:bCs/>
              </w:rPr>
              <w:t>aseload discussed</w:t>
            </w:r>
            <w:r w:rsidR="00BB5D66" w:rsidRPr="00053EFA">
              <w:rPr>
                <w:rFonts w:ascii="Calibri" w:hAnsi="Calibri" w:cs="Calibri"/>
                <w:b/>
                <w:bCs/>
              </w:rPr>
              <w:t>?</w:t>
            </w:r>
            <w:r w:rsidR="001018FA" w:rsidRPr="00053EFA">
              <w:rPr>
                <w:rFonts w:ascii="Calibri" w:hAnsi="Calibri" w:cs="Calibri"/>
              </w:rPr>
              <w:t xml:space="preserve"> </w:t>
            </w:r>
            <w:r w:rsidR="00BB5D66" w:rsidRPr="00053EFA">
              <w:rPr>
                <w:rFonts w:ascii="Calibri" w:hAnsi="Calibri" w:cs="Calibri"/>
              </w:rPr>
              <w:t xml:space="preserve">This is </w:t>
            </w:r>
            <w:r w:rsidR="001018FA" w:rsidRPr="00053EFA">
              <w:rPr>
                <w:rFonts w:ascii="Calibri" w:hAnsi="Calibri" w:cs="Calibri"/>
              </w:rPr>
              <w:t>in terms of volume</w:t>
            </w:r>
            <w:r w:rsidR="00B422CF" w:rsidRPr="00053EFA">
              <w:rPr>
                <w:rFonts w:ascii="Calibri" w:hAnsi="Calibri" w:cs="Calibri"/>
              </w:rPr>
              <w:t xml:space="preserve"> </w:t>
            </w:r>
            <w:r w:rsidR="00BB5D66" w:rsidRPr="00053EFA">
              <w:rPr>
                <w:rFonts w:ascii="Calibri" w:hAnsi="Calibri" w:cs="Calibri"/>
                <w:color w:val="000000"/>
              </w:rPr>
              <w:t xml:space="preserve">allocation, agreement and monitoring of pieces of work and tasks, including determining targets and </w:t>
            </w:r>
            <w:proofErr w:type="gramStart"/>
            <w:r w:rsidR="00BB5D66" w:rsidRPr="00053EFA">
              <w:rPr>
                <w:rFonts w:ascii="Calibri" w:hAnsi="Calibri" w:cs="Calibri"/>
                <w:color w:val="000000"/>
              </w:rPr>
              <w:t>deadlines</w:t>
            </w:r>
            <w:proofErr w:type="gramEnd"/>
            <w:r w:rsidR="00BB5D66" w:rsidRPr="00053EFA">
              <w:rPr>
                <w:rFonts w:ascii="Calibri" w:hAnsi="Calibri" w:cs="Calibri"/>
                <w:color w:val="000000"/>
              </w:rPr>
              <w:t xml:space="preserve"> and helping prioritisation and ongoing management of workload. </w:t>
            </w:r>
            <w:r w:rsidR="001C29F5" w:rsidRPr="00053EFA">
              <w:rPr>
                <w:rFonts w:ascii="Calibri" w:hAnsi="Calibri" w:cs="Calibri"/>
                <w:color w:val="000000"/>
              </w:rPr>
              <w:t xml:space="preserve"> </w:t>
            </w:r>
            <w:r w:rsidR="00BB5D66" w:rsidRPr="00053EFA">
              <w:rPr>
                <w:rFonts w:ascii="Calibri" w:hAnsi="Calibri" w:cs="Calibri"/>
                <w:color w:val="000000"/>
              </w:rPr>
              <w:t>Is the case load for this person capped and if so</w:t>
            </w:r>
            <w:r w:rsidR="008D0818" w:rsidRPr="00053EFA">
              <w:rPr>
                <w:rFonts w:ascii="Calibri" w:hAnsi="Calibri" w:cs="Calibri"/>
                <w:color w:val="000000"/>
              </w:rPr>
              <w:t>,</w:t>
            </w:r>
            <w:r w:rsidR="00BB5D66" w:rsidRPr="00053EFA">
              <w:rPr>
                <w:rFonts w:ascii="Calibri" w:hAnsi="Calibri" w:cs="Calibri"/>
                <w:color w:val="000000"/>
              </w:rPr>
              <w:t xml:space="preserve"> why? 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F8B933F" w14:textId="77777777" w:rsidR="001018FA" w:rsidRPr="00053EFA" w:rsidRDefault="001018FA" w:rsidP="00F21E72">
            <w:pPr>
              <w:rPr>
                <w:rFonts w:ascii="Calibri" w:hAnsi="Calibri" w:cs="Calibri"/>
              </w:rPr>
            </w:pPr>
          </w:p>
        </w:tc>
      </w:tr>
      <w:tr w:rsidR="001018FA" w:rsidRPr="00053EFA" w14:paraId="245E3951" w14:textId="77777777" w:rsidTr="00D52539">
        <w:tc>
          <w:tcPr>
            <w:tcW w:w="10503" w:type="dxa"/>
            <w:gridSpan w:val="5"/>
            <w:shd w:val="clear" w:color="auto" w:fill="auto"/>
          </w:tcPr>
          <w:p w14:paraId="4DDC83EF" w14:textId="77777777" w:rsidR="00C0351C" w:rsidRPr="00053EFA" w:rsidRDefault="00C0351C" w:rsidP="00C0351C">
            <w:pPr>
              <w:spacing w:before="80"/>
              <w:rPr>
                <w:rFonts w:ascii="Calibri" w:hAnsi="Calibri" w:cs="Calibri"/>
                <w:i/>
              </w:rPr>
            </w:pPr>
            <w:r w:rsidRPr="00053EFA">
              <w:rPr>
                <w:rFonts w:ascii="Calibri" w:hAnsi="Calibri" w:cs="Calibri"/>
                <w:i/>
              </w:rPr>
              <w:t>Detail any issue/good practice:</w:t>
            </w:r>
          </w:p>
          <w:p w14:paraId="1FBE36BA" w14:textId="77777777" w:rsidR="00A9050E" w:rsidRPr="00053EFA" w:rsidRDefault="00A9050E" w:rsidP="006F6D74">
            <w:pPr>
              <w:spacing w:before="80"/>
              <w:rPr>
                <w:rFonts w:ascii="Calibri" w:hAnsi="Calibri" w:cs="Calibri"/>
              </w:rPr>
            </w:pPr>
          </w:p>
          <w:p w14:paraId="5F463B4F" w14:textId="77777777" w:rsidR="006F6D74" w:rsidRPr="00053EFA" w:rsidRDefault="006F6D74" w:rsidP="006F6D74">
            <w:pPr>
              <w:spacing w:before="80"/>
              <w:rPr>
                <w:rFonts w:ascii="Calibri" w:hAnsi="Calibri" w:cs="Calibri"/>
              </w:rPr>
            </w:pPr>
          </w:p>
        </w:tc>
      </w:tr>
      <w:tr w:rsidR="001018FA" w:rsidRPr="00053EFA" w14:paraId="79F16F0B" w14:textId="77777777" w:rsidTr="00C65608">
        <w:tc>
          <w:tcPr>
            <w:tcW w:w="9243" w:type="dxa"/>
            <w:gridSpan w:val="2"/>
            <w:shd w:val="clear" w:color="auto" w:fill="FBE4D5"/>
          </w:tcPr>
          <w:p w14:paraId="4DC99651" w14:textId="77777777" w:rsidR="001C29F5" w:rsidRPr="00053EFA" w:rsidRDefault="00BB5D66" w:rsidP="006F6D74">
            <w:pPr>
              <w:spacing w:before="80" w:after="80"/>
              <w:rPr>
                <w:rFonts w:ascii="Calibri" w:hAnsi="Calibri" w:cs="Calibri"/>
              </w:rPr>
            </w:pPr>
            <w:r w:rsidRPr="00053EFA">
              <w:rPr>
                <w:rFonts w:ascii="Calibri" w:hAnsi="Calibri" w:cs="Calibri"/>
                <w:b/>
                <w:bCs/>
              </w:rPr>
              <w:t>Performance</w:t>
            </w:r>
            <w:r w:rsidRPr="00053EFA">
              <w:rPr>
                <w:rFonts w:ascii="Calibri" w:hAnsi="Calibri" w:cs="Calibri"/>
              </w:rPr>
              <w:t xml:space="preserve"> - </w:t>
            </w:r>
            <w:r w:rsidR="00381ADD" w:rsidRPr="00053EFA">
              <w:rPr>
                <w:rFonts w:ascii="Calibri" w:hAnsi="Calibri" w:cs="Calibri"/>
              </w:rPr>
              <w:t>Was t</w:t>
            </w:r>
            <w:r w:rsidR="00D44CEE" w:rsidRPr="00053EFA">
              <w:rPr>
                <w:rFonts w:ascii="Calibri" w:hAnsi="Calibri" w:cs="Calibri"/>
              </w:rPr>
              <w:t xml:space="preserve">he workers individual performance discussed and reviewed to ensure that objectives are being </w:t>
            </w:r>
            <w:r w:rsidR="00C0351C">
              <w:rPr>
                <w:rFonts w:ascii="Calibri" w:hAnsi="Calibri" w:cs="Calibri"/>
              </w:rPr>
              <w:t>met?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9987C9D" w14:textId="77777777" w:rsidR="001018FA" w:rsidRPr="00053EFA" w:rsidRDefault="001018FA" w:rsidP="00F21E72">
            <w:pPr>
              <w:rPr>
                <w:rFonts w:ascii="Calibri" w:hAnsi="Calibri" w:cs="Calibri"/>
              </w:rPr>
            </w:pPr>
          </w:p>
        </w:tc>
      </w:tr>
      <w:tr w:rsidR="001018FA" w:rsidRPr="00053EFA" w14:paraId="0BBB2151" w14:textId="77777777" w:rsidTr="00D52539">
        <w:tc>
          <w:tcPr>
            <w:tcW w:w="10503" w:type="dxa"/>
            <w:gridSpan w:val="5"/>
            <w:shd w:val="clear" w:color="auto" w:fill="auto"/>
          </w:tcPr>
          <w:p w14:paraId="3E3DFB4C" w14:textId="77777777" w:rsidR="00C0351C" w:rsidRPr="00053EFA" w:rsidRDefault="00C0351C" w:rsidP="00C0351C">
            <w:pPr>
              <w:spacing w:before="80"/>
              <w:rPr>
                <w:rFonts w:ascii="Calibri" w:hAnsi="Calibri" w:cs="Calibri"/>
                <w:i/>
              </w:rPr>
            </w:pPr>
            <w:r w:rsidRPr="00053EFA">
              <w:rPr>
                <w:rFonts w:ascii="Calibri" w:hAnsi="Calibri" w:cs="Calibri"/>
                <w:i/>
              </w:rPr>
              <w:t>Detail any issue/good practice:</w:t>
            </w:r>
          </w:p>
          <w:p w14:paraId="6ADE67A7" w14:textId="77777777" w:rsidR="00D44CEE" w:rsidRPr="00053EFA" w:rsidRDefault="00D44CEE" w:rsidP="006F6D74">
            <w:pPr>
              <w:spacing w:before="80"/>
              <w:rPr>
                <w:rFonts w:ascii="Calibri" w:hAnsi="Calibri" w:cs="Calibri"/>
              </w:rPr>
            </w:pPr>
          </w:p>
          <w:p w14:paraId="713B51B9" w14:textId="77777777" w:rsidR="006F6D74" w:rsidRPr="00053EFA" w:rsidRDefault="006F6D74" w:rsidP="006F6D74">
            <w:pPr>
              <w:spacing w:before="80"/>
              <w:rPr>
                <w:rFonts w:ascii="Calibri" w:hAnsi="Calibri" w:cs="Calibri"/>
              </w:rPr>
            </w:pPr>
          </w:p>
        </w:tc>
      </w:tr>
      <w:tr w:rsidR="006F6D74" w:rsidRPr="00053EFA" w14:paraId="69631FC0" w14:textId="77777777" w:rsidTr="00C65608">
        <w:tc>
          <w:tcPr>
            <w:tcW w:w="9243" w:type="dxa"/>
            <w:gridSpan w:val="2"/>
            <w:shd w:val="clear" w:color="auto" w:fill="F4B083"/>
          </w:tcPr>
          <w:p w14:paraId="24F9E4B0" w14:textId="77777777" w:rsidR="006F6D74" w:rsidRPr="00053EFA" w:rsidRDefault="006F6D74" w:rsidP="006F6D74">
            <w:pPr>
              <w:spacing w:before="80" w:after="80"/>
              <w:rPr>
                <w:rFonts w:ascii="Calibri" w:hAnsi="Calibri" w:cs="Calibri"/>
                <w:b/>
              </w:rPr>
            </w:pPr>
            <w:r w:rsidRPr="00053EFA">
              <w:rPr>
                <w:rFonts w:ascii="Calibri" w:hAnsi="Calibri" w:cs="Calibri"/>
                <w:b/>
              </w:rPr>
              <w:lastRenderedPageBreak/>
              <w:t>Learning and development</w:t>
            </w:r>
          </w:p>
        </w:tc>
        <w:tc>
          <w:tcPr>
            <w:tcW w:w="1260" w:type="dxa"/>
            <w:gridSpan w:val="3"/>
            <w:shd w:val="clear" w:color="auto" w:fill="F4B083"/>
          </w:tcPr>
          <w:p w14:paraId="21C6F99F" w14:textId="77777777" w:rsidR="006F6D74" w:rsidRPr="00053EFA" w:rsidRDefault="006F6D74" w:rsidP="006F6D74">
            <w:pPr>
              <w:spacing w:before="80" w:after="80"/>
              <w:rPr>
                <w:rFonts w:ascii="Calibri" w:hAnsi="Calibri" w:cs="Calibri"/>
                <w:bCs/>
              </w:rPr>
            </w:pPr>
            <w:r w:rsidRPr="00053EFA">
              <w:rPr>
                <w:rFonts w:ascii="Calibri" w:hAnsi="Calibri" w:cs="Calibri"/>
                <w:bCs/>
              </w:rPr>
              <w:t>Yes/No</w:t>
            </w:r>
          </w:p>
        </w:tc>
      </w:tr>
      <w:tr w:rsidR="001018FA" w:rsidRPr="00053EFA" w14:paraId="218F8C68" w14:textId="77777777" w:rsidTr="00C65608">
        <w:tc>
          <w:tcPr>
            <w:tcW w:w="9243" w:type="dxa"/>
            <w:gridSpan w:val="2"/>
            <w:shd w:val="clear" w:color="auto" w:fill="FBE4D5"/>
          </w:tcPr>
          <w:p w14:paraId="1AC60489" w14:textId="77777777" w:rsidR="006F6D74" w:rsidRPr="00053EFA" w:rsidRDefault="00BB5D66" w:rsidP="006F6D74">
            <w:pPr>
              <w:spacing w:before="80" w:after="80"/>
              <w:rPr>
                <w:rFonts w:ascii="Calibri" w:hAnsi="Calibri" w:cs="Calibri"/>
              </w:rPr>
            </w:pPr>
            <w:r w:rsidRPr="00053EFA">
              <w:rPr>
                <w:rFonts w:ascii="Calibri" w:hAnsi="Calibri" w:cs="Calibri"/>
                <w:b/>
                <w:bCs/>
              </w:rPr>
              <w:t>Induction</w:t>
            </w:r>
            <w:r w:rsidRPr="00053EFA">
              <w:rPr>
                <w:rFonts w:ascii="Calibri" w:hAnsi="Calibri" w:cs="Calibri"/>
              </w:rPr>
              <w:t xml:space="preserve"> - </w:t>
            </w:r>
            <w:r w:rsidR="00943B93" w:rsidRPr="00053EFA">
              <w:rPr>
                <w:rFonts w:ascii="Calibri" w:hAnsi="Calibri" w:cs="Calibri"/>
              </w:rPr>
              <w:t xml:space="preserve">If a recently recruited </w:t>
            </w:r>
            <w:r w:rsidRPr="00053EFA">
              <w:rPr>
                <w:rFonts w:ascii="Calibri" w:hAnsi="Calibri" w:cs="Calibri"/>
              </w:rPr>
              <w:t>employee</w:t>
            </w:r>
            <w:r w:rsidR="00923E23" w:rsidRPr="00053EFA">
              <w:rPr>
                <w:rFonts w:ascii="Calibri" w:hAnsi="Calibri" w:cs="Calibri"/>
              </w:rPr>
              <w:t>,</w:t>
            </w:r>
            <w:r w:rsidR="00943B93" w:rsidRPr="00053EFA">
              <w:rPr>
                <w:rFonts w:ascii="Calibri" w:hAnsi="Calibri" w:cs="Calibri"/>
              </w:rPr>
              <w:t xml:space="preserve"> is</w:t>
            </w:r>
            <w:r w:rsidR="00923E23" w:rsidRPr="00053EFA">
              <w:rPr>
                <w:rFonts w:ascii="Calibri" w:hAnsi="Calibri" w:cs="Calibri"/>
              </w:rPr>
              <w:t xml:space="preserve"> there</w:t>
            </w:r>
            <w:r w:rsidR="00943B93" w:rsidRPr="00053EFA">
              <w:rPr>
                <w:rFonts w:ascii="Calibri" w:hAnsi="Calibri" w:cs="Calibri"/>
              </w:rPr>
              <w:t xml:space="preserve"> evidence of discussion of induction programme</w:t>
            </w:r>
            <w:r w:rsidR="00381ADD" w:rsidRPr="00053EFA">
              <w:rPr>
                <w:rFonts w:ascii="Calibri" w:hAnsi="Calibri" w:cs="Calibri"/>
              </w:rPr>
              <w:t>?</w:t>
            </w:r>
            <w:r w:rsidRPr="00053EFA">
              <w:rPr>
                <w:rFonts w:ascii="Calibri" w:hAnsi="Calibri" w:cs="Calibri"/>
              </w:rPr>
              <w:t xml:space="preserve"> </w:t>
            </w:r>
            <w:r w:rsidR="001C29F5" w:rsidRPr="00053EFA">
              <w:rPr>
                <w:rFonts w:ascii="Calibri" w:hAnsi="Calibri" w:cs="Calibri"/>
              </w:rPr>
              <w:t xml:space="preserve"> </w:t>
            </w:r>
            <w:r w:rsidRPr="00053EFA">
              <w:rPr>
                <w:rFonts w:ascii="Calibri" w:hAnsi="Calibri" w:cs="Calibri"/>
              </w:rPr>
              <w:t xml:space="preserve">Does the induction training keep being revisited until all completed? 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9A8B1F2" w14:textId="77777777" w:rsidR="001018FA" w:rsidRPr="00053EFA" w:rsidRDefault="001018FA" w:rsidP="00F21E72">
            <w:pPr>
              <w:rPr>
                <w:rFonts w:ascii="Calibri" w:hAnsi="Calibri" w:cs="Calibri"/>
              </w:rPr>
            </w:pPr>
          </w:p>
          <w:p w14:paraId="17BF50E8" w14:textId="77777777" w:rsidR="00C74E46" w:rsidRPr="00053EFA" w:rsidRDefault="00C74E46" w:rsidP="003318DE">
            <w:pPr>
              <w:rPr>
                <w:rFonts w:ascii="Calibri" w:hAnsi="Calibri" w:cs="Calibri"/>
              </w:rPr>
            </w:pPr>
          </w:p>
        </w:tc>
      </w:tr>
      <w:tr w:rsidR="00B62B90" w:rsidRPr="00053EFA" w14:paraId="6A555B1B" w14:textId="77777777" w:rsidTr="00D52539">
        <w:tc>
          <w:tcPr>
            <w:tcW w:w="10503" w:type="dxa"/>
            <w:gridSpan w:val="5"/>
            <w:shd w:val="clear" w:color="auto" w:fill="auto"/>
          </w:tcPr>
          <w:p w14:paraId="1B0A2722" w14:textId="77777777" w:rsidR="00C0351C" w:rsidRPr="00053EFA" w:rsidRDefault="00C0351C" w:rsidP="00C0351C">
            <w:pPr>
              <w:spacing w:before="80"/>
              <w:rPr>
                <w:rFonts w:ascii="Calibri" w:hAnsi="Calibri" w:cs="Calibri"/>
                <w:i/>
              </w:rPr>
            </w:pPr>
            <w:r w:rsidRPr="00053EFA">
              <w:rPr>
                <w:rFonts w:ascii="Calibri" w:hAnsi="Calibri" w:cs="Calibri"/>
                <w:i/>
              </w:rPr>
              <w:t>Detail any issue/good practice:</w:t>
            </w:r>
          </w:p>
          <w:p w14:paraId="6F8C036A" w14:textId="77777777" w:rsidR="008029AD" w:rsidRPr="00053EFA" w:rsidRDefault="008029AD" w:rsidP="006F6D74">
            <w:pPr>
              <w:spacing w:before="80"/>
              <w:rPr>
                <w:rFonts w:ascii="Calibri" w:hAnsi="Calibri" w:cs="Calibri"/>
                <w:iCs/>
              </w:rPr>
            </w:pPr>
          </w:p>
          <w:p w14:paraId="696BDEF5" w14:textId="77777777" w:rsidR="006F6D74" w:rsidRPr="00053EFA" w:rsidRDefault="006F6D74" w:rsidP="006F6D74">
            <w:pPr>
              <w:rPr>
                <w:rFonts w:ascii="Calibri" w:hAnsi="Calibri" w:cs="Calibri"/>
              </w:rPr>
            </w:pPr>
          </w:p>
        </w:tc>
      </w:tr>
      <w:tr w:rsidR="00BB5D66" w:rsidRPr="00053EFA" w14:paraId="480E2BA3" w14:textId="77777777" w:rsidTr="00C65608">
        <w:tc>
          <w:tcPr>
            <w:tcW w:w="9243" w:type="dxa"/>
            <w:gridSpan w:val="2"/>
            <w:shd w:val="clear" w:color="auto" w:fill="FBE4D5"/>
          </w:tcPr>
          <w:p w14:paraId="67950F8B" w14:textId="77777777" w:rsidR="00BB5D66" w:rsidRPr="00053EFA" w:rsidRDefault="00BB5D66" w:rsidP="006F6D74">
            <w:pPr>
              <w:spacing w:before="80" w:after="80"/>
              <w:rPr>
                <w:rFonts w:ascii="Calibri" w:hAnsi="Calibri" w:cs="Calibri"/>
              </w:rPr>
            </w:pPr>
            <w:r w:rsidRPr="00053EFA">
              <w:rPr>
                <w:rFonts w:ascii="Calibri" w:hAnsi="Calibri" w:cs="Calibri"/>
                <w:b/>
                <w:bCs/>
              </w:rPr>
              <w:t xml:space="preserve">Training – </w:t>
            </w:r>
            <w:r w:rsidRPr="00053EFA">
              <w:rPr>
                <w:rFonts w:ascii="Calibri" w:hAnsi="Calibri" w:cs="Calibri"/>
              </w:rPr>
              <w:t xml:space="preserve">Is training regularly discussed and is there evidence that </w:t>
            </w:r>
            <w:r w:rsidR="00C0351C">
              <w:rPr>
                <w:rFonts w:ascii="Calibri" w:hAnsi="Calibri" w:cs="Calibri"/>
              </w:rPr>
              <w:t>essential</w:t>
            </w:r>
            <w:r w:rsidRPr="00053EFA">
              <w:rPr>
                <w:rFonts w:ascii="Calibri" w:hAnsi="Calibri" w:cs="Calibri"/>
              </w:rPr>
              <w:t xml:space="preserve"> training </w:t>
            </w:r>
            <w:r w:rsidR="00C0351C">
              <w:rPr>
                <w:rFonts w:ascii="Calibri" w:hAnsi="Calibri" w:cs="Calibri"/>
              </w:rPr>
              <w:t xml:space="preserve">has </w:t>
            </w:r>
            <w:r w:rsidRPr="00053EFA">
              <w:rPr>
                <w:rFonts w:ascii="Calibri" w:hAnsi="Calibri" w:cs="Calibri"/>
              </w:rPr>
              <w:t>been undertaken and discussed</w:t>
            </w:r>
            <w:r w:rsidR="001C29F5" w:rsidRPr="00053EFA">
              <w:rPr>
                <w:rFonts w:ascii="Calibri" w:hAnsi="Calibri" w:cs="Calibri"/>
              </w:rPr>
              <w:t>?</w:t>
            </w:r>
            <w:r w:rsidRPr="00053EFA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C82478C" w14:textId="77777777" w:rsidR="00BB5D66" w:rsidRPr="00053EFA" w:rsidRDefault="00BB5D66" w:rsidP="00F21E72">
            <w:pPr>
              <w:rPr>
                <w:rFonts w:ascii="Calibri" w:hAnsi="Calibri" w:cs="Calibri"/>
              </w:rPr>
            </w:pPr>
          </w:p>
          <w:p w14:paraId="0CFFAFF6" w14:textId="77777777" w:rsidR="00FF3714" w:rsidRPr="00053EFA" w:rsidRDefault="00FF3714" w:rsidP="00F21E72">
            <w:pPr>
              <w:rPr>
                <w:rFonts w:ascii="Calibri" w:hAnsi="Calibri" w:cs="Calibri"/>
              </w:rPr>
            </w:pPr>
          </w:p>
        </w:tc>
      </w:tr>
      <w:tr w:rsidR="006F6D74" w:rsidRPr="00053EFA" w14:paraId="7CA2F86A" w14:textId="77777777" w:rsidTr="0096363D">
        <w:tc>
          <w:tcPr>
            <w:tcW w:w="10503" w:type="dxa"/>
            <w:gridSpan w:val="5"/>
            <w:shd w:val="clear" w:color="auto" w:fill="auto"/>
          </w:tcPr>
          <w:p w14:paraId="62ACD9B0" w14:textId="77777777" w:rsidR="00C0351C" w:rsidRPr="00053EFA" w:rsidRDefault="00C0351C" w:rsidP="00C0351C">
            <w:pPr>
              <w:spacing w:before="80"/>
              <w:rPr>
                <w:rFonts w:ascii="Calibri" w:hAnsi="Calibri" w:cs="Calibri"/>
                <w:i/>
              </w:rPr>
            </w:pPr>
            <w:r w:rsidRPr="00053EFA">
              <w:rPr>
                <w:rFonts w:ascii="Calibri" w:hAnsi="Calibri" w:cs="Calibri"/>
                <w:i/>
              </w:rPr>
              <w:t>Detail any issue/good practice:</w:t>
            </w:r>
          </w:p>
          <w:p w14:paraId="1C282E19" w14:textId="77777777" w:rsidR="006F6D74" w:rsidRPr="00053EFA" w:rsidRDefault="006F6D74" w:rsidP="006F6D74">
            <w:pPr>
              <w:spacing w:before="80"/>
              <w:rPr>
                <w:rFonts w:ascii="Calibri" w:hAnsi="Calibri" w:cs="Calibri"/>
              </w:rPr>
            </w:pPr>
          </w:p>
          <w:p w14:paraId="4C7D43E8" w14:textId="77777777" w:rsidR="006F6D74" w:rsidRPr="00053EFA" w:rsidRDefault="006F6D74" w:rsidP="006F6D74">
            <w:pPr>
              <w:rPr>
                <w:rFonts w:ascii="Calibri" w:hAnsi="Calibri" w:cs="Calibri"/>
              </w:rPr>
            </w:pPr>
          </w:p>
        </w:tc>
      </w:tr>
      <w:tr w:rsidR="00B62B90" w:rsidRPr="00053EFA" w14:paraId="0D8FBE2D" w14:textId="77777777" w:rsidTr="00C65608">
        <w:tc>
          <w:tcPr>
            <w:tcW w:w="9243" w:type="dxa"/>
            <w:gridSpan w:val="2"/>
            <w:shd w:val="clear" w:color="auto" w:fill="FBE4D5"/>
          </w:tcPr>
          <w:p w14:paraId="1320F23F" w14:textId="77777777" w:rsidR="00B62B90" w:rsidRPr="00053EFA" w:rsidRDefault="00BB5D66" w:rsidP="006F6D74">
            <w:pPr>
              <w:spacing w:before="80" w:after="80"/>
              <w:rPr>
                <w:rFonts w:ascii="Calibri" w:hAnsi="Calibri" w:cs="Calibri"/>
              </w:rPr>
            </w:pPr>
            <w:r w:rsidRPr="00053EFA">
              <w:rPr>
                <w:rFonts w:ascii="Calibri" w:hAnsi="Calibri" w:cs="Calibri"/>
                <w:b/>
                <w:bCs/>
              </w:rPr>
              <w:t>Personal Development Records</w:t>
            </w:r>
            <w:r w:rsidRPr="00053EFA">
              <w:rPr>
                <w:rFonts w:ascii="Calibri" w:hAnsi="Calibri" w:cs="Calibri"/>
              </w:rPr>
              <w:t xml:space="preserve"> - </w:t>
            </w:r>
            <w:r w:rsidR="00C0351C">
              <w:rPr>
                <w:rFonts w:ascii="Calibri" w:hAnsi="Calibri" w:cs="Calibri"/>
              </w:rPr>
              <w:t>Was</w:t>
            </w:r>
            <w:r w:rsidR="00381ADD" w:rsidRPr="00053EFA">
              <w:rPr>
                <w:rFonts w:ascii="Calibri" w:hAnsi="Calibri" w:cs="Calibri"/>
              </w:rPr>
              <w:t xml:space="preserve"> the</w:t>
            </w:r>
            <w:r w:rsidR="00B62B90" w:rsidRPr="00053EFA">
              <w:rPr>
                <w:rFonts w:ascii="Calibri" w:hAnsi="Calibri" w:cs="Calibri"/>
              </w:rPr>
              <w:t xml:space="preserve"> workers l</w:t>
            </w:r>
            <w:r w:rsidR="00B422CF" w:rsidRPr="00053EFA">
              <w:rPr>
                <w:rFonts w:ascii="Calibri" w:hAnsi="Calibri" w:cs="Calibri"/>
              </w:rPr>
              <w:t>earning and development</w:t>
            </w:r>
            <w:r w:rsidR="00B62B90" w:rsidRPr="00053EFA">
              <w:rPr>
                <w:rFonts w:ascii="Calibri" w:hAnsi="Calibri" w:cs="Calibri"/>
              </w:rPr>
              <w:t xml:space="preserve"> discussed</w:t>
            </w:r>
            <w:r w:rsidR="00B422CF" w:rsidRPr="00053EFA">
              <w:rPr>
                <w:rFonts w:ascii="Calibri" w:hAnsi="Calibri" w:cs="Calibri"/>
              </w:rPr>
              <w:t>, including discussion</w:t>
            </w:r>
            <w:r w:rsidR="00C0351C">
              <w:rPr>
                <w:rFonts w:ascii="Calibri" w:hAnsi="Calibri" w:cs="Calibri"/>
              </w:rPr>
              <w:t>s</w:t>
            </w:r>
            <w:r w:rsidR="00B422CF" w:rsidRPr="00053EFA">
              <w:rPr>
                <w:rFonts w:ascii="Calibri" w:hAnsi="Calibri" w:cs="Calibri"/>
              </w:rPr>
              <w:t xml:space="preserve"> of </w:t>
            </w:r>
            <w:r w:rsidR="00C0351C">
              <w:rPr>
                <w:rFonts w:ascii="Calibri" w:hAnsi="Calibri" w:cs="Calibri"/>
              </w:rPr>
              <w:t>appraisal</w:t>
            </w:r>
            <w:r w:rsidR="00B62B90" w:rsidRPr="00053EFA">
              <w:rPr>
                <w:rFonts w:ascii="Calibri" w:hAnsi="Calibri" w:cs="Calibri"/>
              </w:rPr>
              <w:t xml:space="preserve"> and objectives</w:t>
            </w:r>
            <w:r w:rsidR="00C0351C">
              <w:rPr>
                <w:rFonts w:ascii="Calibri" w:hAnsi="Calibri" w:cs="Calibri"/>
              </w:rPr>
              <w:t xml:space="preserve">? </w:t>
            </w:r>
            <w:proofErr w:type="gramStart"/>
            <w:r w:rsidRPr="00053EFA">
              <w:rPr>
                <w:rFonts w:ascii="Calibri" w:hAnsi="Calibri" w:cs="Calibri"/>
              </w:rPr>
              <w:t>Have aspirations</w:t>
            </w:r>
            <w:proofErr w:type="gramEnd"/>
            <w:r w:rsidRPr="00053EFA">
              <w:rPr>
                <w:rFonts w:ascii="Calibri" w:hAnsi="Calibri" w:cs="Calibri"/>
              </w:rPr>
              <w:t xml:space="preserve"> been discussed</w:t>
            </w:r>
            <w:r w:rsidR="00C0351C">
              <w:rPr>
                <w:rFonts w:ascii="Calibri" w:hAnsi="Calibri" w:cs="Calibri"/>
              </w:rPr>
              <w:t xml:space="preserve">? 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1FA188D" w14:textId="77777777" w:rsidR="00B62B90" w:rsidRPr="00053EFA" w:rsidRDefault="00B62B90" w:rsidP="00F21E72">
            <w:pPr>
              <w:rPr>
                <w:rFonts w:ascii="Calibri" w:hAnsi="Calibri" w:cs="Calibri"/>
              </w:rPr>
            </w:pPr>
          </w:p>
          <w:p w14:paraId="228CC5DF" w14:textId="77777777" w:rsidR="00FF3714" w:rsidRPr="00053EFA" w:rsidRDefault="00FF3714" w:rsidP="00F21E72">
            <w:pPr>
              <w:rPr>
                <w:rFonts w:ascii="Calibri" w:hAnsi="Calibri" w:cs="Calibri"/>
              </w:rPr>
            </w:pPr>
          </w:p>
        </w:tc>
      </w:tr>
      <w:tr w:rsidR="000A0493" w:rsidRPr="00053EFA" w14:paraId="7B82C312" w14:textId="77777777" w:rsidTr="006B2E26">
        <w:trPr>
          <w:trHeight w:val="704"/>
        </w:trPr>
        <w:tc>
          <w:tcPr>
            <w:tcW w:w="10503" w:type="dxa"/>
            <w:gridSpan w:val="5"/>
            <w:shd w:val="clear" w:color="auto" w:fill="auto"/>
          </w:tcPr>
          <w:p w14:paraId="5E7F86BC" w14:textId="77777777" w:rsidR="00C0351C" w:rsidRPr="00053EFA" w:rsidRDefault="00C0351C" w:rsidP="00C0351C">
            <w:pPr>
              <w:spacing w:before="80"/>
              <w:rPr>
                <w:rFonts w:ascii="Calibri" w:hAnsi="Calibri" w:cs="Calibri"/>
                <w:i/>
              </w:rPr>
            </w:pPr>
            <w:r w:rsidRPr="00053EFA">
              <w:rPr>
                <w:rFonts w:ascii="Calibri" w:hAnsi="Calibri" w:cs="Calibri"/>
                <w:i/>
              </w:rPr>
              <w:t>Detail any issue/good practice:</w:t>
            </w:r>
          </w:p>
          <w:p w14:paraId="5D60B196" w14:textId="77777777" w:rsidR="008503DE" w:rsidRPr="00053EFA" w:rsidRDefault="008503DE" w:rsidP="006F6D74">
            <w:pPr>
              <w:spacing w:before="80"/>
              <w:rPr>
                <w:rFonts w:ascii="Calibri" w:hAnsi="Calibri" w:cs="Calibri"/>
                <w:bCs/>
              </w:rPr>
            </w:pPr>
          </w:p>
          <w:p w14:paraId="6189B8C8" w14:textId="77777777" w:rsidR="006F6D74" w:rsidRPr="00053EFA" w:rsidRDefault="006F6D74" w:rsidP="006F6D74">
            <w:pPr>
              <w:spacing w:before="80"/>
              <w:rPr>
                <w:rFonts w:ascii="Calibri" w:hAnsi="Calibri" w:cs="Calibri"/>
                <w:bCs/>
              </w:rPr>
            </w:pPr>
          </w:p>
        </w:tc>
      </w:tr>
      <w:tr w:rsidR="00B62B90" w:rsidRPr="00053EFA" w14:paraId="09674A55" w14:textId="77777777" w:rsidTr="00C65608">
        <w:tc>
          <w:tcPr>
            <w:tcW w:w="9243" w:type="dxa"/>
            <w:gridSpan w:val="2"/>
            <w:shd w:val="clear" w:color="auto" w:fill="FBE4D5"/>
          </w:tcPr>
          <w:p w14:paraId="62827163" w14:textId="77777777" w:rsidR="00B62B90" w:rsidRPr="00053EFA" w:rsidRDefault="00B62B90" w:rsidP="006F6D74">
            <w:pPr>
              <w:spacing w:before="80" w:after="80"/>
              <w:rPr>
                <w:rFonts w:ascii="Calibri" w:hAnsi="Calibri" w:cs="Calibri"/>
              </w:rPr>
            </w:pPr>
            <w:r w:rsidRPr="00053EFA">
              <w:rPr>
                <w:rFonts w:ascii="Calibri" w:hAnsi="Calibri" w:cs="Calibri"/>
              </w:rPr>
              <w:t xml:space="preserve">Have any outstanding </w:t>
            </w:r>
            <w:r w:rsidR="00BB5D66" w:rsidRPr="00053EFA">
              <w:rPr>
                <w:rFonts w:ascii="Calibri" w:hAnsi="Calibri" w:cs="Calibri"/>
              </w:rPr>
              <w:t>compliments/</w:t>
            </w:r>
            <w:r w:rsidRPr="00053EFA">
              <w:rPr>
                <w:rFonts w:ascii="Calibri" w:hAnsi="Calibri" w:cs="Calibri"/>
              </w:rPr>
              <w:t>complaints been discussed?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144D9E0" w14:textId="77777777" w:rsidR="00B62B90" w:rsidRPr="00053EFA" w:rsidRDefault="00B62B90" w:rsidP="000A0493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0A0493" w:rsidRPr="00053EFA" w14:paraId="21A76F6B" w14:textId="77777777" w:rsidTr="00D52539">
        <w:tc>
          <w:tcPr>
            <w:tcW w:w="10503" w:type="dxa"/>
            <w:gridSpan w:val="5"/>
            <w:shd w:val="clear" w:color="auto" w:fill="auto"/>
          </w:tcPr>
          <w:p w14:paraId="5A9B5E31" w14:textId="77777777" w:rsidR="00C0351C" w:rsidRPr="00053EFA" w:rsidRDefault="00C0351C" w:rsidP="00C0351C">
            <w:pPr>
              <w:spacing w:before="80"/>
              <w:rPr>
                <w:rFonts w:ascii="Calibri" w:hAnsi="Calibri" w:cs="Calibri"/>
                <w:i/>
              </w:rPr>
            </w:pPr>
            <w:r w:rsidRPr="00053EFA">
              <w:rPr>
                <w:rFonts w:ascii="Calibri" w:hAnsi="Calibri" w:cs="Calibri"/>
                <w:i/>
              </w:rPr>
              <w:t>Detail any issue/good practice:</w:t>
            </w:r>
          </w:p>
          <w:p w14:paraId="15796A4D" w14:textId="77777777" w:rsidR="007664C0" w:rsidRPr="00053EFA" w:rsidRDefault="007664C0" w:rsidP="006F6D74">
            <w:pPr>
              <w:spacing w:before="80"/>
              <w:rPr>
                <w:rFonts w:ascii="Calibri" w:hAnsi="Calibri" w:cs="Calibri"/>
              </w:rPr>
            </w:pPr>
          </w:p>
          <w:p w14:paraId="6DEFC00C" w14:textId="77777777" w:rsidR="007664C0" w:rsidRPr="00053EFA" w:rsidRDefault="007664C0" w:rsidP="00286D5A">
            <w:pPr>
              <w:rPr>
                <w:rFonts w:ascii="Calibri" w:hAnsi="Calibri" w:cs="Calibri"/>
              </w:rPr>
            </w:pPr>
          </w:p>
        </w:tc>
      </w:tr>
      <w:tr w:rsidR="006F6D74" w:rsidRPr="00053EFA" w14:paraId="588A6F51" w14:textId="77777777" w:rsidTr="00C65608">
        <w:tc>
          <w:tcPr>
            <w:tcW w:w="9243" w:type="dxa"/>
            <w:gridSpan w:val="2"/>
            <w:shd w:val="clear" w:color="auto" w:fill="F4B083"/>
          </w:tcPr>
          <w:p w14:paraId="2F6A1471" w14:textId="77777777" w:rsidR="006F6D74" w:rsidRPr="00053EFA" w:rsidRDefault="006F6D74" w:rsidP="006F6D74">
            <w:pPr>
              <w:spacing w:before="80" w:after="80"/>
              <w:rPr>
                <w:rFonts w:ascii="Calibri" w:hAnsi="Calibri" w:cs="Calibri"/>
                <w:b/>
              </w:rPr>
            </w:pPr>
            <w:r w:rsidRPr="00053EFA">
              <w:rPr>
                <w:rFonts w:ascii="Calibri" w:hAnsi="Calibri" w:cs="Calibri"/>
                <w:b/>
              </w:rPr>
              <w:t>Supervision Practice</w:t>
            </w:r>
          </w:p>
        </w:tc>
        <w:tc>
          <w:tcPr>
            <w:tcW w:w="1260" w:type="dxa"/>
            <w:gridSpan w:val="3"/>
            <w:shd w:val="clear" w:color="auto" w:fill="F4B083"/>
          </w:tcPr>
          <w:p w14:paraId="139F1236" w14:textId="77777777" w:rsidR="006F6D74" w:rsidRPr="00053EFA" w:rsidRDefault="009E5D6D" w:rsidP="006F6D74">
            <w:pPr>
              <w:spacing w:before="80" w:after="80"/>
              <w:rPr>
                <w:rFonts w:ascii="Calibri" w:hAnsi="Calibri" w:cs="Calibri"/>
                <w:bCs/>
              </w:rPr>
            </w:pPr>
            <w:r w:rsidRPr="00053EFA">
              <w:rPr>
                <w:rFonts w:ascii="Calibri" w:hAnsi="Calibri" w:cs="Calibri"/>
                <w:bCs/>
              </w:rPr>
              <w:t>Yes/No</w:t>
            </w:r>
          </w:p>
        </w:tc>
      </w:tr>
      <w:tr w:rsidR="00923E23" w:rsidRPr="00053EFA" w14:paraId="1066E271" w14:textId="77777777" w:rsidTr="00C65608">
        <w:tc>
          <w:tcPr>
            <w:tcW w:w="9243" w:type="dxa"/>
            <w:gridSpan w:val="2"/>
            <w:shd w:val="clear" w:color="auto" w:fill="FBE4D5"/>
          </w:tcPr>
          <w:p w14:paraId="51DD5E20" w14:textId="77777777" w:rsidR="00923E23" w:rsidRPr="00053EFA" w:rsidRDefault="00381ADD" w:rsidP="009E5D6D">
            <w:pPr>
              <w:spacing w:before="80" w:after="80"/>
              <w:rPr>
                <w:rFonts w:ascii="Calibri" w:hAnsi="Calibri" w:cs="Calibri"/>
              </w:rPr>
            </w:pPr>
            <w:r w:rsidRPr="00053EFA">
              <w:rPr>
                <w:rFonts w:ascii="Calibri" w:hAnsi="Calibri" w:cs="Calibri"/>
              </w:rPr>
              <w:t>Are t</w:t>
            </w:r>
            <w:r w:rsidR="00923E23" w:rsidRPr="00053EFA">
              <w:rPr>
                <w:rFonts w:ascii="Calibri" w:hAnsi="Calibri" w:cs="Calibri"/>
              </w:rPr>
              <w:t xml:space="preserve">he frequency and length of the supervision meetings in line with the </w:t>
            </w:r>
            <w:r w:rsidR="006F6D74" w:rsidRPr="00053EFA">
              <w:rPr>
                <w:rFonts w:ascii="Calibri" w:hAnsi="Calibri" w:cs="Calibri"/>
              </w:rPr>
              <w:t>S</w:t>
            </w:r>
            <w:r w:rsidR="00923E23" w:rsidRPr="00053EFA">
              <w:rPr>
                <w:rFonts w:ascii="Calibri" w:hAnsi="Calibri" w:cs="Calibri"/>
              </w:rPr>
              <w:t xml:space="preserve">upervision </w:t>
            </w:r>
            <w:r w:rsidR="006F6D74" w:rsidRPr="00053EFA">
              <w:rPr>
                <w:rFonts w:ascii="Calibri" w:hAnsi="Calibri" w:cs="Calibri"/>
              </w:rPr>
              <w:t>C</w:t>
            </w:r>
            <w:r w:rsidR="00923E23" w:rsidRPr="00053EFA">
              <w:rPr>
                <w:rFonts w:ascii="Calibri" w:hAnsi="Calibri" w:cs="Calibri"/>
              </w:rPr>
              <w:t xml:space="preserve">ontract and </w:t>
            </w:r>
            <w:r w:rsidR="006F6D74" w:rsidRPr="00053EFA">
              <w:rPr>
                <w:rFonts w:ascii="Calibri" w:hAnsi="Calibri" w:cs="Calibri"/>
              </w:rPr>
              <w:t>Children and Families</w:t>
            </w:r>
            <w:r w:rsidR="009E5D6D" w:rsidRPr="00053EFA">
              <w:rPr>
                <w:rFonts w:ascii="Calibri" w:hAnsi="Calibri" w:cs="Calibri"/>
              </w:rPr>
              <w:t xml:space="preserve"> Services</w:t>
            </w:r>
            <w:r w:rsidR="00923E23" w:rsidRPr="00053EFA">
              <w:rPr>
                <w:rFonts w:ascii="Calibri" w:hAnsi="Calibri" w:cs="Calibri"/>
              </w:rPr>
              <w:t xml:space="preserve"> Supervision Policy</w:t>
            </w:r>
            <w:r w:rsidRPr="00053EFA">
              <w:rPr>
                <w:rFonts w:ascii="Calibri" w:hAnsi="Calibri" w:cs="Calibri"/>
              </w:rPr>
              <w:t>?</w:t>
            </w:r>
            <w:r w:rsidR="00923E23" w:rsidRPr="00053EFA">
              <w:rPr>
                <w:rFonts w:ascii="Calibri" w:hAnsi="Calibri" w:cs="Calibri"/>
              </w:rPr>
              <w:tab/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470DA73" w14:textId="77777777" w:rsidR="00923E23" w:rsidRPr="00053EFA" w:rsidRDefault="00923E23" w:rsidP="00B62B90">
            <w:pPr>
              <w:rPr>
                <w:rFonts w:ascii="Calibri" w:hAnsi="Calibri" w:cs="Calibri"/>
              </w:rPr>
            </w:pPr>
          </w:p>
          <w:p w14:paraId="68794C09" w14:textId="77777777" w:rsidR="00923E23" w:rsidRPr="00053EFA" w:rsidRDefault="00923E23" w:rsidP="00AE7549">
            <w:pPr>
              <w:rPr>
                <w:rFonts w:ascii="Calibri" w:hAnsi="Calibri" w:cs="Calibri"/>
              </w:rPr>
            </w:pPr>
          </w:p>
        </w:tc>
      </w:tr>
      <w:tr w:rsidR="00B62B90" w:rsidRPr="00053EFA" w14:paraId="2130B5C3" w14:textId="77777777" w:rsidTr="00D52539">
        <w:tc>
          <w:tcPr>
            <w:tcW w:w="10503" w:type="dxa"/>
            <w:gridSpan w:val="5"/>
            <w:shd w:val="clear" w:color="auto" w:fill="auto"/>
          </w:tcPr>
          <w:p w14:paraId="5609D57A" w14:textId="77777777" w:rsidR="00C0351C" w:rsidRPr="00053EFA" w:rsidRDefault="00C0351C" w:rsidP="00C0351C">
            <w:pPr>
              <w:spacing w:before="80"/>
              <w:rPr>
                <w:rFonts w:ascii="Calibri" w:hAnsi="Calibri" w:cs="Calibri"/>
                <w:i/>
              </w:rPr>
            </w:pPr>
            <w:r w:rsidRPr="00053EFA">
              <w:rPr>
                <w:rFonts w:ascii="Calibri" w:hAnsi="Calibri" w:cs="Calibri"/>
                <w:i/>
              </w:rPr>
              <w:t>Detail any issue/good practice:</w:t>
            </w:r>
          </w:p>
          <w:p w14:paraId="524F8DA6" w14:textId="77777777" w:rsidR="00161D13" w:rsidRPr="00053EFA" w:rsidRDefault="00161D13" w:rsidP="009E5D6D">
            <w:pPr>
              <w:spacing w:before="80"/>
              <w:rPr>
                <w:rFonts w:ascii="Calibri" w:hAnsi="Calibri" w:cs="Calibri"/>
              </w:rPr>
            </w:pPr>
          </w:p>
          <w:p w14:paraId="50F9FB76" w14:textId="77777777" w:rsidR="009E5D6D" w:rsidRPr="00053EFA" w:rsidRDefault="009E5D6D" w:rsidP="009E5D6D">
            <w:pPr>
              <w:rPr>
                <w:rFonts w:ascii="Calibri" w:hAnsi="Calibri" w:cs="Calibri"/>
              </w:rPr>
            </w:pPr>
          </w:p>
        </w:tc>
      </w:tr>
      <w:tr w:rsidR="001018FA" w:rsidRPr="00053EFA" w14:paraId="1C1514DE" w14:textId="77777777" w:rsidTr="00C65608">
        <w:tc>
          <w:tcPr>
            <w:tcW w:w="9243" w:type="dxa"/>
            <w:gridSpan w:val="2"/>
            <w:shd w:val="clear" w:color="auto" w:fill="FBE4D5"/>
          </w:tcPr>
          <w:p w14:paraId="64B9AFC9" w14:textId="77777777" w:rsidR="001018FA" w:rsidRPr="00053EFA" w:rsidRDefault="00943B93" w:rsidP="009E5D6D">
            <w:pPr>
              <w:spacing w:before="80" w:after="80"/>
              <w:rPr>
                <w:rFonts w:ascii="Calibri" w:hAnsi="Calibri" w:cs="Calibri"/>
              </w:rPr>
            </w:pPr>
            <w:r w:rsidRPr="00053EFA">
              <w:rPr>
                <w:rFonts w:ascii="Calibri" w:hAnsi="Calibri" w:cs="Calibri"/>
              </w:rPr>
              <w:t>Is there evidence of follow up of agreed actions from one supervision meeting to the next or from one manager to another?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299A9D4" w14:textId="77777777" w:rsidR="001018FA" w:rsidRPr="00053EFA" w:rsidRDefault="001018FA" w:rsidP="00F21E72">
            <w:pPr>
              <w:rPr>
                <w:rFonts w:ascii="Calibri" w:hAnsi="Calibri" w:cs="Calibri"/>
              </w:rPr>
            </w:pPr>
          </w:p>
        </w:tc>
      </w:tr>
      <w:tr w:rsidR="001018FA" w:rsidRPr="00053EFA" w14:paraId="53888A40" w14:textId="77777777" w:rsidTr="00D52539">
        <w:tc>
          <w:tcPr>
            <w:tcW w:w="10503" w:type="dxa"/>
            <w:gridSpan w:val="5"/>
            <w:shd w:val="clear" w:color="auto" w:fill="auto"/>
          </w:tcPr>
          <w:p w14:paraId="6FCE3CDF" w14:textId="77777777" w:rsidR="00C0351C" w:rsidRPr="00053EFA" w:rsidRDefault="00C0351C" w:rsidP="00C0351C">
            <w:pPr>
              <w:spacing w:before="80"/>
              <w:rPr>
                <w:rFonts w:ascii="Calibri" w:hAnsi="Calibri" w:cs="Calibri"/>
                <w:i/>
              </w:rPr>
            </w:pPr>
            <w:r w:rsidRPr="00053EFA">
              <w:rPr>
                <w:rFonts w:ascii="Calibri" w:hAnsi="Calibri" w:cs="Calibri"/>
                <w:i/>
              </w:rPr>
              <w:t>Detail any issue/good practice:</w:t>
            </w:r>
          </w:p>
          <w:p w14:paraId="56022801" w14:textId="77777777" w:rsidR="0009684B" w:rsidRPr="00053EFA" w:rsidRDefault="0009684B" w:rsidP="009E5D6D">
            <w:pPr>
              <w:spacing w:before="80"/>
              <w:rPr>
                <w:rFonts w:ascii="Calibri" w:hAnsi="Calibri" w:cs="Calibri"/>
              </w:rPr>
            </w:pPr>
          </w:p>
          <w:p w14:paraId="2BC584E8" w14:textId="77777777" w:rsidR="009E5D6D" w:rsidRPr="00053EFA" w:rsidRDefault="009E5D6D" w:rsidP="009E5D6D">
            <w:pPr>
              <w:rPr>
                <w:rFonts w:ascii="Calibri" w:hAnsi="Calibri" w:cs="Calibri"/>
              </w:rPr>
            </w:pPr>
          </w:p>
        </w:tc>
      </w:tr>
      <w:tr w:rsidR="001018FA" w:rsidRPr="00053EFA" w14:paraId="334068EB" w14:textId="77777777" w:rsidTr="00C65608">
        <w:tc>
          <w:tcPr>
            <w:tcW w:w="9311" w:type="dxa"/>
            <w:gridSpan w:val="3"/>
            <w:shd w:val="clear" w:color="auto" w:fill="FBE4D5"/>
          </w:tcPr>
          <w:p w14:paraId="382CAE83" w14:textId="77777777" w:rsidR="001018FA" w:rsidRPr="00053EFA" w:rsidRDefault="00943B93" w:rsidP="009E5D6D">
            <w:pPr>
              <w:spacing w:before="80" w:after="80"/>
              <w:rPr>
                <w:rFonts w:ascii="Calibri" w:hAnsi="Calibri" w:cs="Calibri"/>
              </w:rPr>
            </w:pPr>
            <w:r w:rsidRPr="00053EFA">
              <w:rPr>
                <w:rFonts w:ascii="Calibri" w:hAnsi="Calibri" w:cs="Calibri"/>
              </w:rPr>
              <w:t xml:space="preserve">Has both the </w:t>
            </w:r>
            <w:r w:rsidR="009E5D6D" w:rsidRPr="00053EFA">
              <w:rPr>
                <w:rFonts w:ascii="Calibri" w:hAnsi="Calibri" w:cs="Calibri"/>
              </w:rPr>
              <w:t>Supervisor</w:t>
            </w:r>
            <w:r w:rsidRPr="00053EFA">
              <w:rPr>
                <w:rFonts w:ascii="Calibri" w:hAnsi="Calibri" w:cs="Calibri"/>
              </w:rPr>
              <w:t xml:space="preserve"> and </w:t>
            </w:r>
            <w:r w:rsidR="009E5D6D" w:rsidRPr="00053EFA">
              <w:rPr>
                <w:rFonts w:ascii="Calibri" w:hAnsi="Calibri" w:cs="Calibri"/>
              </w:rPr>
              <w:t>Supervisee</w:t>
            </w:r>
            <w:r w:rsidRPr="00053EFA">
              <w:rPr>
                <w:rFonts w:ascii="Calibri" w:hAnsi="Calibri" w:cs="Calibri"/>
              </w:rPr>
              <w:t xml:space="preserve"> signed the supervision notes as a true record</w:t>
            </w:r>
            <w:r w:rsidR="00F21E72" w:rsidRPr="00053EFA">
              <w:rPr>
                <w:rFonts w:ascii="Calibri" w:hAnsi="Calibri" w:cs="Calibri"/>
              </w:rPr>
              <w:t>?</w:t>
            </w:r>
          </w:p>
        </w:tc>
        <w:tc>
          <w:tcPr>
            <w:tcW w:w="1192" w:type="dxa"/>
            <w:gridSpan w:val="2"/>
            <w:shd w:val="clear" w:color="auto" w:fill="auto"/>
          </w:tcPr>
          <w:p w14:paraId="252FBBB2" w14:textId="77777777" w:rsidR="001018FA" w:rsidRPr="00053EFA" w:rsidRDefault="001018FA" w:rsidP="00F21E72">
            <w:pPr>
              <w:rPr>
                <w:rFonts w:ascii="Calibri" w:hAnsi="Calibri" w:cs="Calibri"/>
              </w:rPr>
            </w:pPr>
          </w:p>
        </w:tc>
      </w:tr>
      <w:tr w:rsidR="001018FA" w:rsidRPr="00053EFA" w14:paraId="164DCE07" w14:textId="77777777" w:rsidTr="00D52539">
        <w:tc>
          <w:tcPr>
            <w:tcW w:w="10503" w:type="dxa"/>
            <w:gridSpan w:val="5"/>
            <w:shd w:val="clear" w:color="auto" w:fill="auto"/>
          </w:tcPr>
          <w:p w14:paraId="4905BD43" w14:textId="77777777" w:rsidR="00C0351C" w:rsidRPr="00053EFA" w:rsidRDefault="00C0351C" w:rsidP="00C0351C">
            <w:pPr>
              <w:spacing w:before="80"/>
              <w:rPr>
                <w:rFonts w:ascii="Calibri" w:hAnsi="Calibri" w:cs="Calibri"/>
                <w:i/>
              </w:rPr>
            </w:pPr>
            <w:r w:rsidRPr="00053EFA">
              <w:rPr>
                <w:rFonts w:ascii="Calibri" w:hAnsi="Calibri" w:cs="Calibri"/>
                <w:i/>
              </w:rPr>
              <w:t>Detail any issue/good practice:</w:t>
            </w:r>
          </w:p>
          <w:p w14:paraId="7C3A8E86" w14:textId="77777777" w:rsidR="006B2E26" w:rsidRPr="00053EFA" w:rsidRDefault="006B2E26" w:rsidP="009E5D6D">
            <w:pPr>
              <w:spacing w:before="80"/>
              <w:rPr>
                <w:rFonts w:ascii="Calibri" w:hAnsi="Calibri" w:cs="Calibri"/>
              </w:rPr>
            </w:pPr>
          </w:p>
          <w:p w14:paraId="6D7AAD0D" w14:textId="77777777" w:rsidR="009E5D6D" w:rsidRPr="00053EFA" w:rsidRDefault="009E5D6D" w:rsidP="006B384E">
            <w:pPr>
              <w:rPr>
                <w:rFonts w:ascii="Calibri" w:hAnsi="Calibri" w:cs="Calibri"/>
              </w:rPr>
            </w:pPr>
          </w:p>
        </w:tc>
      </w:tr>
      <w:tr w:rsidR="00053EFA" w:rsidRPr="00053EFA" w14:paraId="07F98ECD" w14:textId="77777777" w:rsidTr="00C65608">
        <w:tc>
          <w:tcPr>
            <w:tcW w:w="9356" w:type="dxa"/>
            <w:gridSpan w:val="4"/>
            <w:shd w:val="clear" w:color="auto" w:fill="FBE4D5"/>
          </w:tcPr>
          <w:p w14:paraId="41E59139" w14:textId="77777777" w:rsidR="00053EFA" w:rsidRPr="00053EFA" w:rsidRDefault="00053EFA" w:rsidP="009E5D6D">
            <w:pPr>
              <w:spacing w:before="80" w:after="80"/>
              <w:rPr>
                <w:rFonts w:ascii="Calibri" w:hAnsi="Calibri" w:cs="Calibri"/>
              </w:rPr>
            </w:pPr>
            <w:r w:rsidRPr="00053EFA">
              <w:rPr>
                <w:rFonts w:ascii="Calibri" w:hAnsi="Calibri" w:cs="Calibri"/>
              </w:rPr>
              <w:t>Is there a Supervision Contact?  Has this been signed and agreed within the past 12 months?</w:t>
            </w:r>
          </w:p>
        </w:tc>
        <w:tc>
          <w:tcPr>
            <w:tcW w:w="1147" w:type="dxa"/>
            <w:shd w:val="clear" w:color="auto" w:fill="auto"/>
          </w:tcPr>
          <w:p w14:paraId="1F0117C4" w14:textId="77777777" w:rsidR="00053EFA" w:rsidRPr="00053EFA" w:rsidRDefault="00053EFA" w:rsidP="009E5D6D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9E5D6D" w:rsidRPr="00053EFA" w14:paraId="4C8BB4D9" w14:textId="77777777" w:rsidTr="00D52539">
        <w:tc>
          <w:tcPr>
            <w:tcW w:w="10503" w:type="dxa"/>
            <w:gridSpan w:val="5"/>
            <w:shd w:val="clear" w:color="auto" w:fill="auto"/>
          </w:tcPr>
          <w:p w14:paraId="0BE804B9" w14:textId="77777777" w:rsidR="00C0351C" w:rsidRPr="00053EFA" w:rsidRDefault="00C0351C" w:rsidP="00C0351C">
            <w:pPr>
              <w:spacing w:before="80"/>
              <w:rPr>
                <w:rFonts w:ascii="Calibri" w:hAnsi="Calibri" w:cs="Calibri"/>
                <w:i/>
              </w:rPr>
            </w:pPr>
            <w:r w:rsidRPr="00053EFA">
              <w:rPr>
                <w:rFonts w:ascii="Calibri" w:hAnsi="Calibri" w:cs="Calibri"/>
                <w:i/>
              </w:rPr>
              <w:t>Detail any issue/good practice:</w:t>
            </w:r>
          </w:p>
          <w:p w14:paraId="5F09F42A" w14:textId="77777777" w:rsidR="009E5D6D" w:rsidRPr="00053EFA" w:rsidRDefault="009E5D6D" w:rsidP="009E5D6D">
            <w:pPr>
              <w:spacing w:before="80"/>
              <w:rPr>
                <w:rFonts w:ascii="Calibri" w:hAnsi="Calibri" w:cs="Calibri"/>
              </w:rPr>
            </w:pPr>
          </w:p>
          <w:p w14:paraId="1BE8C9A0" w14:textId="77777777" w:rsidR="009E5D6D" w:rsidRPr="00053EFA" w:rsidRDefault="009E5D6D" w:rsidP="009E5D6D">
            <w:pPr>
              <w:rPr>
                <w:rFonts w:ascii="Calibri" w:hAnsi="Calibri" w:cs="Calibri"/>
              </w:rPr>
            </w:pPr>
          </w:p>
        </w:tc>
      </w:tr>
    </w:tbl>
    <w:p w14:paraId="26A5CBBD" w14:textId="77777777" w:rsidR="009D528E" w:rsidRPr="00053EFA" w:rsidRDefault="009D528E" w:rsidP="00830F90">
      <w:pPr>
        <w:ind w:left="-851"/>
        <w:rPr>
          <w:rFonts w:ascii="Calibri" w:hAnsi="Calibri" w:cs="Calibri"/>
        </w:rPr>
      </w:pPr>
    </w:p>
    <w:p w14:paraId="4185E282" w14:textId="77777777" w:rsidR="00DA3CD2" w:rsidRPr="00C65608" w:rsidRDefault="009E5D6D" w:rsidP="00830F90">
      <w:pPr>
        <w:ind w:left="-851"/>
        <w:rPr>
          <w:rFonts w:ascii="Calibri" w:hAnsi="Calibri" w:cs="Calibri"/>
          <w:b/>
          <w:bCs/>
          <w:color w:val="ED7D31"/>
          <w:sz w:val="28"/>
          <w:szCs w:val="28"/>
        </w:rPr>
      </w:pPr>
      <w:r w:rsidRPr="00C65608">
        <w:rPr>
          <w:rFonts w:ascii="Calibri" w:hAnsi="Calibri" w:cs="Calibri"/>
          <w:b/>
          <w:bCs/>
          <w:color w:val="ED7D31"/>
          <w:sz w:val="28"/>
          <w:szCs w:val="28"/>
        </w:rPr>
        <w:t>Action Plan</w:t>
      </w:r>
    </w:p>
    <w:p w14:paraId="484F6EB1" w14:textId="77777777" w:rsidR="009E5D6D" w:rsidRPr="00053EFA" w:rsidRDefault="009E5D6D" w:rsidP="00830F90">
      <w:pPr>
        <w:ind w:left="-851"/>
        <w:rPr>
          <w:rFonts w:ascii="Calibri" w:hAnsi="Calibri" w:cs="Calibri"/>
          <w:b/>
          <w:bCs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E5D6D" w:rsidRPr="00053EFA" w14:paraId="4C813CC5" w14:textId="77777777" w:rsidTr="00C65608">
        <w:tc>
          <w:tcPr>
            <w:tcW w:w="10490" w:type="dxa"/>
            <w:shd w:val="clear" w:color="auto" w:fill="FBE4D5"/>
          </w:tcPr>
          <w:p w14:paraId="2A56517F" w14:textId="77777777" w:rsidR="009E5D6D" w:rsidRPr="00053EFA" w:rsidRDefault="009E5D6D" w:rsidP="009D528E">
            <w:pPr>
              <w:spacing w:before="80" w:after="80"/>
              <w:rPr>
                <w:rFonts w:ascii="Calibri" w:hAnsi="Calibri" w:cs="Calibri"/>
              </w:rPr>
            </w:pPr>
            <w:r w:rsidRPr="00053EFA">
              <w:rPr>
                <w:rFonts w:ascii="Calibri" w:hAnsi="Calibri" w:cs="Calibri"/>
              </w:rPr>
              <w:t>Detail discussion with Supervisor and outcome of discussion:</w:t>
            </w:r>
          </w:p>
        </w:tc>
      </w:tr>
      <w:tr w:rsidR="009E5D6D" w:rsidRPr="00053EFA" w14:paraId="15EC3691" w14:textId="77777777" w:rsidTr="009D528E">
        <w:tc>
          <w:tcPr>
            <w:tcW w:w="10490" w:type="dxa"/>
            <w:shd w:val="clear" w:color="auto" w:fill="auto"/>
          </w:tcPr>
          <w:p w14:paraId="15051DEC" w14:textId="77777777" w:rsidR="009E5D6D" w:rsidRPr="00053EFA" w:rsidRDefault="009E5D6D" w:rsidP="009D528E">
            <w:pPr>
              <w:spacing w:before="80" w:after="80"/>
              <w:rPr>
                <w:rFonts w:ascii="Calibri" w:hAnsi="Calibri" w:cs="Calibri"/>
              </w:rPr>
            </w:pPr>
          </w:p>
          <w:p w14:paraId="00599DBC" w14:textId="77777777" w:rsidR="009D528E" w:rsidRPr="00053EFA" w:rsidRDefault="009D528E" w:rsidP="009D528E">
            <w:pPr>
              <w:spacing w:before="80" w:after="80"/>
              <w:rPr>
                <w:rFonts w:ascii="Calibri" w:hAnsi="Calibri" w:cs="Calibri"/>
              </w:rPr>
            </w:pPr>
          </w:p>
          <w:p w14:paraId="0904F537" w14:textId="77777777" w:rsidR="009E5D6D" w:rsidRPr="00053EFA" w:rsidRDefault="009E5D6D" w:rsidP="009D528E">
            <w:pPr>
              <w:spacing w:before="80" w:after="80"/>
              <w:rPr>
                <w:rFonts w:ascii="Calibri" w:hAnsi="Calibri" w:cs="Calibri"/>
              </w:rPr>
            </w:pPr>
          </w:p>
          <w:p w14:paraId="1E3FF023" w14:textId="77777777" w:rsidR="009E5D6D" w:rsidRPr="00053EFA" w:rsidRDefault="009E5D6D" w:rsidP="009D528E">
            <w:pPr>
              <w:spacing w:after="80"/>
              <w:rPr>
                <w:rFonts w:ascii="Calibri" w:hAnsi="Calibri" w:cs="Calibri"/>
              </w:rPr>
            </w:pPr>
          </w:p>
        </w:tc>
      </w:tr>
    </w:tbl>
    <w:p w14:paraId="21F60453" w14:textId="77777777" w:rsidR="009E5D6D" w:rsidRPr="00053EFA" w:rsidRDefault="009E5D6D" w:rsidP="00830F90">
      <w:pPr>
        <w:ind w:left="-851"/>
        <w:rPr>
          <w:rFonts w:ascii="Calibri" w:hAnsi="Calibri" w:cs="Calibri"/>
        </w:rPr>
      </w:pPr>
    </w:p>
    <w:p w14:paraId="7610A35A" w14:textId="77777777" w:rsidR="009E5D6D" w:rsidRPr="00053EFA" w:rsidRDefault="009D528E" w:rsidP="00830F90">
      <w:pPr>
        <w:ind w:left="-851"/>
        <w:rPr>
          <w:rFonts w:ascii="Calibri" w:hAnsi="Calibri" w:cs="Calibri"/>
        </w:rPr>
      </w:pPr>
      <w:r w:rsidRPr="00053EFA">
        <w:rPr>
          <w:rFonts w:ascii="Calibri" w:hAnsi="Calibri" w:cs="Calibri"/>
        </w:rPr>
        <w:t>Actions identified are to be recorded and reviewed at each supervision.</w:t>
      </w:r>
    </w:p>
    <w:p w14:paraId="7757A8EB" w14:textId="77777777" w:rsidR="009D528E" w:rsidRPr="00053EFA" w:rsidRDefault="009D528E" w:rsidP="00830F90">
      <w:pPr>
        <w:ind w:left="-851"/>
        <w:rPr>
          <w:rFonts w:ascii="Calibri" w:hAnsi="Calibri" w:cs="Calibri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984"/>
        <w:gridCol w:w="1843"/>
        <w:gridCol w:w="2126"/>
      </w:tblGrid>
      <w:tr w:rsidR="009D528E" w:rsidRPr="00053EFA" w14:paraId="7AFD1C49" w14:textId="77777777" w:rsidTr="00C65608">
        <w:tc>
          <w:tcPr>
            <w:tcW w:w="4537" w:type="dxa"/>
            <w:shd w:val="clear" w:color="auto" w:fill="FBE4D5"/>
          </w:tcPr>
          <w:p w14:paraId="78F83348" w14:textId="77777777" w:rsidR="009D528E" w:rsidRPr="00053EFA" w:rsidRDefault="009D528E" w:rsidP="0096363D">
            <w:pPr>
              <w:spacing w:before="80" w:after="80"/>
              <w:rPr>
                <w:rFonts w:ascii="Calibri" w:hAnsi="Calibri" w:cs="Calibri"/>
                <w:b/>
                <w:bCs/>
              </w:rPr>
            </w:pPr>
            <w:r w:rsidRPr="00053EFA">
              <w:rPr>
                <w:rFonts w:ascii="Calibri" w:hAnsi="Calibri" w:cs="Calibri"/>
                <w:b/>
                <w:bCs/>
              </w:rPr>
              <w:t>Action to be completed</w:t>
            </w:r>
          </w:p>
        </w:tc>
        <w:tc>
          <w:tcPr>
            <w:tcW w:w="1984" w:type="dxa"/>
            <w:shd w:val="clear" w:color="auto" w:fill="FBE4D5"/>
          </w:tcPr>
          <w:p w14:paraId="64D4515B" w14:textId="77777777" w:rsidR="009D528E" w:rsidRPr="00053EFA" w:rsidRDefault="009D528E" w:rsidP="0096363D">
            <w:pPr>
              <w:spacing w:before="80" w:after="80"/>
              <w:rPr>
                <w:rFonts w:ascii="Calibri" w:hAnsi="Calibri" w:cs="Calibri"/>
                <w:b/>
                <w:bCs/>
              </w:rPr>
            </w:pPr>
            <w:r w:rsidRPr="00053EFA">
              <w:rPr>
                <w:rFonts w:ascii="Calibri" w:hAnsi="Calibri" w:cs="Calibri"/>
                <w:b/>
                <w:bCs/>
              </w:rPr>
              <w:t xml:space="preserve">By whom </w:t>
            </w:r>
          </w:p>
        </w:tc>
        <w:tc>
          <w:tcPr>
            <w:tcW w:w="1843" w:type="dxa"/>
            <w:shd w:val="clear" w:color="auto" w:fill="FBE4D5"/>
          </w:tcPr>
          <w:p w14:paraId="4042082B" w14:textId="77777777" w:rsidR="009D528E" w:rsidRPr="00053EFA" w:rsidRDefault="009D528E" w:rsidP="0096363D">
            <w:pPr>
              <w:spacing w:before="80" w:after="80"/>
              <w:rPr>
                <w:rFonts w:ascii="Calibri" w:hAnsi="Calibri" w:cs="Calibri"/>
                <w:b/>
                <w:bCs/>
              </w:rPr>
            </w:pPr>
            <w:r w:rsidRPr="00053EFA">
              <w:rPr>
                <w:rFonts w:ascii="Calibri" w:hAnsi="Calibri" w:cs="Calibri"/>
                <w:b/>
                <w:bCs/>
              </w:rPr>
              <w:t xml:space="preserve">When by </w:t>
            </w:r>
          </w:p>
        </w:tc>
        <w:tc>
          <w:tcPr>
            <w:tcW w:w="2126" w:type="dxa"/>
            <w:shd w:val="clear" w:color="auto" w:fill="FBE4D5"/>
          </w:tcPr>
          <w:p w14:paraId="404039FB" w14:textId="77777777" w:rsidR="009D528E" w:rsidRPr="00053EFA" w:rsidRDefault="009D528E" w:rsidP="0096363D">
            <w:pPr>
              <w:spacing w:before="80" w:after="80"/>
              <w:rPr>
                <w:rFonts w:ascii="Calibri" w:hAnsi="Calibri" w:cs="Calibri"/>
                <w:b/>
                <w:bCs/>
              </w:rPr>
            </w:pPr>
            <w:r w:rsidRPr="00053EFA">
              <w:rPr>
                <w:rFonts w:ascii="Calibri" w:hAnsi="Calibri" w:cs="Calibri"/>
                <w:b/>
                <w:bCs/>
              </w:rPr>
              <w:t xml:space="preserve">Date completed </w:t>
            </w:r>
          </w:p>
        </w:tc>
      </w:tr>
      <w:tr w:rsidR="009D528E" w:rsidRPr="00053EFA" w14:paraId="34433C35" w14:textId="77777777" w:rsidTr="009D528E">
        <w:tc>
          <w:tcPr>
            <w:tcW w:w="4537" w:type="dxa"/>
            <w:shd w:val="clear" w:color="auto" w:fill="auto"/>
          </w:tcPr>
          <w:p w14:paraId="5B330F02" w14:textId="77777777" w:rsidR="009D528E" w:rsidRPr="00053EFA" w:rsidRDefault="009D528E" w:rsidP="0096363D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50D3AE8B" w14:textId="77777777" w:rsidR="009D528E" w:rsidRPr="00053EFA" w:rsidRDefault="009D528E" w:rsidP="0096363D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63DBFD22" w14:textId="77777777" w:rsidR="009D528E" w:rsidRPr="00053EFA" w:rsidRDefault="009D528E" w:rsidP="0096363D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098AFE1C" w14:textId="77777777" w:rsidR="009D528E" w:rsidRPr="00053EFA" w:rsidRDefault="009D528E" w:rsidP="0096363D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9D528E" w:rsidRPr="00053EFA" w14:paraId="64B7E7F4" w14:textId="77777777" w:rsidTr="009D528E">
        <w:tc>
          <w:tcPr>
            <w:tcW w:w="4537" w:type="dxa"/>
            <w:shd w:val="clear" w:color="auto" w:fill="auto"/>
          </w:tcPr>
          <w:p w14:paraId="12699466" w14:textId="77777777" w:rsidR="009D528E" w:rsidRPr="00053EFA" w:rsidRDefault="009D528E" w:rsidP="0096363D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776ECA0B" w14:textId="77777777" w:rsidR="009D528E" w:rsidRPr="00053EFA" w:rsidRDefault="009D528E" w:rsidP="0096363D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704A02A7" w14:textId="77777777" w:rsidR="009D528E" w:rsidRPr="00053EFA" w:rsidRDefault="009D528E" w:rsidP="0096363D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6254A7D8" w14:textId="77777777" w:rsidR="009D528E" w:rsidRPr="00053EFA" w:rsidRDefault="009D528E" w:rsidP="0096363D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9D528E" w:rsidRPr="00053EFA" w14:paraId="2C44073C" w14:textId="77777777" w:rsidTr="009D528E">
        <w:tc>
          <w:tcPr>
            <w:tcW w:w="4537" w:type="dxa"/>
            <w:shd w:val="clear" w:color="auto" w:fill="auto"/>
          </w:tcPr>
          <w:p w14:paraId="7E4A5759" w14:textId="77777777" w:rsidR="009D528E" w:rsidRPr="00053EFA" w:rsidRDefault="009D528E" w:rsidP="0096363D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0505FE20" w14:textId="77777777" w:rsidR="009D528E" w:rsidRPr="00053EFA" w:rsidRDefault="009D528E" w:rsidP="0096363D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51F2D0CA" w14:textId="77777777" w:rsidR="009D528E" w:rsidRPr="00053EFA" w:rsidRDefault="009D528E" w:rsidP="0096363D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6B40B3F1" w14:textId="77777777" w:rsidR="009D528E" w:rsidRPr="00053EFA" w:rsidRDefault="009D528E" w:rsidP="0096363D">
            <w:pPr>
              <w:spacing w:before="80" w:after="80"/>
              <w:rPr>
                <w:rFonts w:ascii="Calibri" w:hAnsi="Calibri" w:cs="Calibri"/>
              </w:rPr>
            </w:pPr>
          </w:p>
        </w:tc>
      </w:tr>
    </w:tbl>
    <w:p w14:paraId="48D644D0" w14:textId="77777777" w:rsidR="009D528E" w:rsidRPr="00053EFA" w:rsidRDefault="009D528E" w:rsidP="00830F90">
      <w:pPr>
        <w:ind w:left="-851"/>
        <w:rPr>
          <w:rFonts w:ascii="Calibri" w:hAnsi="Calibri" w:cs="Calibri"/>
        </w:rPr>
      </w:pPr>
    </w:p>
    <w:p w14:paraId="5F1ACC5B" w14:textId="77777777" w:rsidR="009D528E" w:rsidRPr="00053EFA" w:rsidRDefault="009D528E" w:rsidP="00830F90">
      <w:pPr>
        <w:ind w:left="-851"/>
        <w:rPr>
          <w:rFonts w:ascii="Calibri" w:hAnsi="Calibri" w:cs="Calibri"/>
          <w:b/>
          <w:bCs/>
        </w:rPr>
      </w:pPr>
    </w:p>
    <w:p w14:paraId="221EB55F" w14:textId="77777777" w:rsidR="009D528E" w:rsidRPr="00053EFA" w:rsidRDefault="009D528E" w:rsidP="00830F90">
      <w:pPr>
        <w:ind w:left="-851"/>
        <w:rPr>
          <w:rFonts w:ascii="Calibri" w:hAnsi="Calibri" w:cs="Calibri"/>
        </w:rPr>
      </w:pPr>
      <w:r w:rsidRPr="00053EFA">
        <w:rPr>
          <w:rFonts w:ascii="Calibri" w:hAnsi="Calibri" w:cs="Calibri"/>
        </w:rPr>
        <w:t>Signed (auditor): _____________________________________ date: ____________</w:t>
      </w:r>
    </w:p>
    <w:p w14:paraId="0F20D016" w14:textId="77777777" w:rsidR="00DA3CD2" w:rsidRPr="00053EFA" w:rsidRDefault="00DA3CD2" w:rsidP="00F21E7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9D528E" w:rsidRPr="00053EFA" w14:paraId="1B12F525" w14:textId="77777777" w:rsidTr="001E1B95">
        <w:tc>
          <w:tcPr>
            <w:tcW w:w="8528" w:type="dxa"/>
            <w:shd w:val="clear" w:color="auto" w:fill="FBE4D5"/>
          </w:tcPr>
          <w:p w14:paraId="78DB95E9" w14:textId="77777777" w:rsidR="009D528E" w:rsidRPr="00053EFA" w:rsidRDefault="009D528E" w:rsidP="009D528E">
            <w:pPr>
              <w:spacing w:before="80" w:after="80"/>
              <w:jc w:val="center"/>
              <w:rPr>
                <w:rFonts w:ascii="Calibri" w:hAnsi="Calibri" w:cs="Calibri"/>
                <w:b/>
                <w:bCs/>
              </w:rPr>
            </w:pPr>
            <w:r w:rsidRPr="00053EFA">
              <w:rPr>
                <w:rFonts w:ascii="Calibri" w:hAnsi="Calibri" w:cs="Calibri"/>
                <w:b/>
                <w:bCs/>
              </w:rPr>
              <w:t>Place copy of this audit and plan in the Supervisor’s supervision folder</w:t>
            </w:r>
          </w:p>
        </w:tc>
      </w:tr>
    </w:tbl>
    <w:p w14:paraId="41535CB1" w14:textId="77777777" w:rsidR="00DA3CD2" w:rsidRPr="00053EFA" w:rsidRDefault="00DA3CD2" w:rsidP="009D528E">
      <w:pPr>
        <w:jc w:val="center"/>
        <w:rPr>
          <w:rFonts w:ascii="Calibri" w:hAnsi="Calibri" w:cs="Calibri"/>
        </w:rPr>
      </w:pPr>
    </w:p>
    <w:sectPr w:rsidR="00DA3CD2" w:rsidRPr="00053EFA" w:rsidSect="009D52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797" w:bottom="1440" w:left="1797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09A9" w14:textId="77777777" w:rsidR="00684A6C" w:rsidRDefault="00684A6C" w:rsidP="00F21E72">
      <w:r>
        <w:separator/>
      </w:r>
    </w:p>
  </w:endnote>
  <w:endnote w:type="continuationSeparator" w:id="0">
    <w:p w14:paraId="77CBBD25" w14:textId="77777777" w:rsidR="00684A6C" w:rsidRDefault="00684A6C" w:rsidP="00F2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0075" w14:textId="77777777" w:rsidR="00C80852" w:rsidRDefault="00C808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8AE3" w14:textId="757A5A7E" w:rsidR="001E1B95" w:rsidRPr="00E13665" w:rsidRDefault="00E13665" w:rsidP="00E13665">
    <w:pPr>
      <w:ind w:left="2160"/>
      <w:jc w:val="center"/>
      <w:rPr>
        <w:rFonts w:ascii="Calibri" w:hAnsi="Calibri" w:cs="Calibri"/>
        <w:b/>
        <w:color w:val="ED7D31"/>
        <w:sz w:val="36"/>
      </w:rPr>
    </w:pPr>
    <w:r w:rsidRPr="00E13665">
      <w:rPr>
        <w:rFonts w:asciiTheme="minorHAnsi" w:hAnsiTheme="minorHAnsi" w:cstheme="minorHAnsi"/>
        <w:bCs/>
        <w:sz w:val="16"/>
        <w:szCs w:val="16"/>
      </w:rPr>
      <w:t>Supervision Audit Outcome</w:t>
    </w:r>
    <w:r w:rsidR="001E1B95" w:rsidRPr="00E13665">
      <w:rPr>
        <w:rFonts w:asciiTheme="minorHAnsi" w:hAnsiTheme="minorHAnsi" w:cstheme="minorHAnsi"/>
        <w:bCs/>
        <w:sz w:val="16"/>
        <w:szCs w:val="16"/>
      </w:rPr>
      <w:t>/Audit/AW/August202</w:t>
    </w:r>
    <w:r w:rsidR="00C80852" w:rsidRPr="00E13665">
      <w:rPr>
        <w:rFonts w:asciiTheme="minorHAnsi" w:hAnsiTheme="minorHAnsi" w:cstheme="minorHAnsi"/>
        <w:bCs/>
        <w:sz w:val="16"/>
        <w:szCs w:val="16"/>
      </w:rPr>
      <w:t>3</w:t>
    </w:r>
    <w:r w:rsidR="001E1B95" w:rsidRPr="001E1B95">
      <w:rPr>
        <w:rFonts w:ascii="Calibri" w:hAnsi="Calibri" w:cs="Calibri"/>
        <w:sz w:val="22"/>
        <w:szCs w:val="22"/>
      </w:rPr>
      <w:tab/>
    </w:r>
    <w:r w:rsidR="001E1B95" w:rsidRPr="001E1B95">
      <w:rPr>
        <w:rFonts w:ascii="Calibri" w:hAnsi="Calibri" w:cs="Calibri"/>
        <w:sz w:val="22"/>
        <w:szCs w:val="22"/>
      </w:rPr>
      <w:tab/>
    </w:r>
    <w:r w:rsidR="00C80852">
      <w:rPr>
        <w:rFonts w:ascii="Calibri" w:hAnsi="Calibri" w:cs="Calibri"/>
        <w:sz w:val="22"/>
        <w:szCs w:val="22"/>
      </w:rPr>
      <w:tab/>
    </w:r>
    <w:r w:rsidR="001E1B95" w:rsidRPr="001E1B95">
      <w:rPr>
        <w:rFonts w:ascii="Calibri" w:hAnsi="Calibri" w:cs="Calibri"/>
        <w:sz w:val="22"/>
        <w:szCs w:val="22"/>
      </w:rPr>
      <w:tab/>
    </w:r>
    <w:r w:rsidR="001E1B95" w:rsidRPr="001E1B95">
      <w:rPr>
        <w:rFonts w:ascii="Calibri" w:hAnsi="Calibri" w:cs="Calibri"/>
        <w:sz w:val="22"/>
        <w:szCs w:val="22"/>
      </w:rPr>
      <w:fldChar w:fldCharType="begin"/>
    </w:r>
    <w:r w:rsidR="001E1B95" w:rsidRPr="001E1B95">
      <w:rPr>
        <w:rFonts w:ascii="Calibri" w:hAnsi="Calibri" w:cs="Calibri"/>
        <w:sz w:val="22"/>
        <w:szCs w:val="22"/>
      </w:rPr>
      <w:instrText xml:space="preserve"> PAGE   \* MERGEFORMAT </w:instrText>
    </w:r>
    <w:r w:rsidR="001E1B95" w:rsidRPr="001E1B95">
      <w:rPr>
        <w:rFonts w:ascii="Calibri" w:hAnsi="Calibri" w:cs="Calibri"/>
        <w:sz w:val="22"/>
        <w:szCs w:val="22"/>
      </w:rPr>
      <w:fldChar w:fldCharType="separate"/>
    </w:r>
    <w:r w:rsidR="001E1B95" w:rsidRPr="001E1B95">
      <w:rPr>
        <w:rFonts w:ascii="Calibri" w:hAnsi="Calibri" w:cs="Calibri"/>
        <w:noProof/>
        <w:sz w:val="22"/>
        <w:szCs w:val="22"/>
      </w:rPr>
      <w:t>1</w:t>
    </w:r>
    <w:r w:rsidR="001E1B95" w:rsidRPr="001E1B95">
      <w:rPr>
        <w:rFonts w:ascii="Calibri" w:hAnsi="Calibri" w:cs="Calibri"/>
        <w:noProof/>
        <w:sz w:val="22"/>
        <w:szCs w:val="22"/>
      </w:rPr>
      <w:fldChar w:fldCharType="end"/>
    </w:r>
  </w:p>
  <w:p w14:paraId="44C50C4B" w14:textId="77777777" w:rsidR="00CE7AD3" w:rsidRPr="00053EFA" w:rsidRDefault="00CE7AD3" w:rsidP="001E1B95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8894" w14:textId="77777777" w:rsidR="00690826" w:rsidRPr="00690826" w:rsidRDefault="00690826" w:rsidP="00690826">
    <w:pPr>
      <w:pStyle w:val="Footer"/>
      <w:ind w:left="-851"/>
      <w:rPr>
        <w:sz w:val="22"/>
        <w:szCs w:val="22"/>
      </w:rPr>
    </w:pPr>
    <w:r>
      <w:rPr>
        <w:sz w:val="22"/>
        <w:szCs w:val="22"/>
      </w:rPr>
      <w:t xml:space="preserve">Supervision Policy Appendix </w:t>
    </w:r>
    <w:r w:rsidR="00CE7AD3">
      <w:rPr>
        <w:sz w:val="22"/>
        <w:szCs w:val="22"/>
      </w:rPr>
      <w:t>5</w:t>
    </w:r>
    <w:r>
      <w:rPr>
        <w:sz w:val="22"/>
        <w:szCs w:val="22"/>
      </w:rPr>
      <w:t>: Supervision Audit Outcome Record/HV/October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1C44" w14:textId="77777777" w:rsidR="00684A6C" w:rsidRDefault="00684A6C" w:rsidP="00F21E72">
      <w:r>
        <w:separator/>
      </w:r>
    </w:p>
  </w:footnote>
  <w:footnote w:type="continuationSeparator" w:id="0">
    <w:p w14:paraId="7DD000CD" w14:textId="77777777" w:rsidR="00684A6C" w:rsidRDefault="00684A6C" w:rsidP="00F2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D4D1" w14:textId="77777777" w:rsidR="00C80852" w:rsidRDefault="00C808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C8FB" w14:textId="77777777" w:rsidR="00465B3D" w:rsidRPr="00690826" w:rsidRDefault="00465B3D" w:rsidP="00053EFA">
    <w:pPr>
      <w:tabs>
        <w:tab w:val="clear" w:pos="4460"/>
        <w:tab w:val="center" w:pos="4153"/>
        <w:tab w:val="right" w:pos="8306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8E9F" w14:textId="77777777" w:rsidR="00690826" w:rsidRDefault="00690826" w:rsidP="00690826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Children and Families Service</w:t>
    </w:r>
  </w:p>
  <w:p w14:paraId="0E3F4D92" w14:textId="77777777" w:rsidR="00690826" w:rsidRDefault="00690826" w:rsidP="00690826">
    <w:pPr>
      <w:pStyle w:val="Header"/>
      <w:jc w:val="center"/>
      <w:rPr>
        <w:sz w:val="16"/>
        <w:szCs w:val="16"/>
      </w:rPr>
    </w:pPr>
  </w:p>
  <w:p w14:paraId="2D8F8B6B" w14:textId="77777777" w:rsidR="00690826" w:rsidRPr="00690826" w:rsidRDefault="00690826" w:rsidP="00690826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Supervision Policy – Appendix F</w:t>
    </w:r>
    <w:r w:rsidR="008D0818">
      <w:rPr>
        <w:sz w:val="22"/>
        <w:szCs w:val="22"/>
      </w:rPr>
      <w:t>ive</w:t>
    </w:r>
    <w:r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7C90"/>
    <w:multiLevelType w:val="hybridMultilevel"/>
    <w:tmpl w:val="49443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D1A"/>
    <w:multiLevelType w:val="multilevel"/>
    <w:tmpl w:val="0B36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5A4846"/>
    <w:multiLevelType w:val="hybridMultilevel"/>
    <w:tmpl w:val="9B2A2BFA"/>
    <w:lvl w:ilvl="0" w:tplc="EAECE84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7155C8"/>
    <w:multiLevelType w:val="hybridMultilevel"/>
    <w:tmpl w:val="EFD20BC6"/>
    <w:lvl w:ilvl="0" w:tplc="2F0A0E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11867"/>
    <w:multiLevelType w:val="hybridMultilevel"/>
    <w:tmpl w:val="49443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B0C5F"/>
    <w:multiLevelType w:val="hybridMultilevel"/>
    <w:tmpl w:val="9BBE45CC"/>
    <w:lvl w:ilvl="0" w:tplc="0CBA7D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29BB"/>
    <w:rsid w:val="000044ED"/>
    <w:rsid w:val="00007EB4"/>
    <w:rsid w:val="00020769"/>
    <w:rsid w:val="0004358D"/>
    <w:rsid w:val="00053EFA"/>
    <w:rsid w:val="00061233"/>
    <w:rsid w:val="00080558"/>
    <w:rsid w:val="00083C2C"/>
    <w:rsid w:val="0008437F"/>
    <w:rsid w:val="00084BAE"/>
    <w:rsid w:val="0009684B"/>
    <w:rsid w:val="000A0493"/>
    <w:rsid w:val="000F6102"/>
    <w:rsid w:val="001018FA"/>
    <w:rsid w:val="00107A5B"/>
    <w:rsid w:val="00134153"/>
    <w:rsid w:val="00142AAC"/>
    <w:rsid w:val="00161D13"/>
    <w:rsid w:val="00182E36"/>
    <w:rsid w:val="001924CC"/>
    <w:rsid w:val="001964FC"/>
    <w:rsid w:val="001A21A0"/>
    <w:rsid w:val="001B174C"/>
    <w:rsid w:val="001B3089"/>
    <w:rsid w:val="001C29F5"/>
    <w:rsid w:val="001E10B1"/>
    <w:rsid w:val="001E1B95"/>
    <w:rsid w:val="001E4F36"/>
    <w:rsid w:val="00202E8D"/>
    <w:rsid w:val="00214C99"/>
    <w:rsid w:val="00235137"/>
    <w:rsid w:val="00261066"/>
    <w:rsid w:val="00271511"/>
    <w:rsid w:val="00276375"/>
    <w:rsid w:val="00285B28"/>
    <w:rsid w:val="00286D5A"/>
    <w:rsid w:val="0029287F"/>
    <w:rsid w:val="002971DC"/>
    <w:rsid w:val="002B6FF1"/>
    <w:rsid w:val="002C1AAF"/>
    <w:rsid w:val="002F3B66"/>
    <w:rsid w:val="00302028"/>
    <w:rsid w:val="00315E4F"/>
    <w:rsid w:val="0032101A"/>
    <w:rsid w:val="00321D71"/>
    <w:rsid w:val="00326ED8"/>
    <w:rsid w:val="003318DE"/>
    <w:rsid w:val="00363FE8"/>
    <w:rsid w:val="00373BD7"/>
    <w:rsid w:val="00381ADD"/>
    <w:rsid w:val="00390457"/>
    <w:rsid w:val="003A4484"/>
    <w:rsid w:val="003C249E"/>
    <w:rsid w:val="003E4BD9"/>
    <w:rsid w:val="003E4EDA"/>
    <w:rsid w:val="003E6095"/>
    <w:rsid w:val="00407415"/>
    <w:rsid w:val="00411743"/>
    <w:rsid w:val="004426BB"/>
    <w:rsid w:val="004447FF"/>
    <w:rsid w:val="00465B3D"/>
    <w:rsid w:val="00480C8A"/>
    <w:rsid w:val="004826EE"/>
    <w:rsid w:val="004A3821"/>
    <w:rsid w:val="004A4079"/>
    <w:rsid w:val="004A696C"/>
    <w:rsid w:val="004B43AD"/>
    <w:rsid w:val="004B4E15"/>
    <w:rsid w:val="004C70CE"/>
    <w:rsid w:val="004D5F42"/>
    <w:rsid w:val="004E4779"/>
    <w:rsid w:val="004F4FDA"/>
    <w:rsid w:val="004F6689"/>
    <w:rsid w:val="00503B1E"/>
    <w:rsid w:val="00520FAC"/>
    <w:rsid w:val="00535530"/>
    <w:rsid w:val="0054145A"/>
    <w:rsid w:val="005451BD"/>
    <w:rsid w:val="00550839"/>
    <w:rsid w:val="00571C28"/>
    <w:rsid w:val="00575629"/>
    <w:rsid w:val="00590B8F"/>
    <w:rsid w:val="00590C20"/>
    <w:rsid w:val="005C7AE9"/>
    <w:rsid w:val="005D5078"/>
    <w:rsid w:val="005D7389"/>
    <w:rsid w:val="006046F2"/>
    <w:rsid w:val="006072E4"/>
    <w:rsid w:val="00636824"/>
    <w:rsid w:val="00655457"/>
    <w:rsid w:val="006559AA"/>
    <w:rsid w:val="00657B37"/>
    <w:rsid w:val="00660FB9"/>
    <w:rsid w:val="0067458F"/>
    <w:rsid w:val="0068436B"/>
    <w:rsid w:val="00684A6C"/>
    <w:rsid w:val="00687C55"/>
    <w:rsid w:val="00690826"/>
    <w:rsid w:val="006A365C"/>
    <w:rsid w:val="006B0BD6"/>
    <w:rsid w:val="006B2E26"/>
    <w:rsid w:val="006B384E"/>
    <w:rsid w:val="006C066C"/>
    <w:rsid w:val="006D506B"/>
    <w:rsid w:val="006D51F4"/>
    <w:rsid w:val="006E2701"/>
    <w:rsid w:val="006F5883"/>
    <w:rsid w:val="006F6D74"/>
    <w:rsid w:val="00700701"/>
    <w:rsid w:val="007037C3"/>
    <w:rsid w:val="0073078D"/>
    <w:rsid w:val="007402DD"/>
    <w:rsid w:val="007472BF"/>
    <w:rsid w:val="00763B2C"/>
    <w:rsid w:val="007664C0"/>
    <w:rsid w:val="00784D83"/>
    <w:rsid w:val="00794FA3"/>
    <w:rsid w:val="007D1AB5"/>
    <w:rsid w:val="007D5320"/>
    <w:rsid w:val="008029AD"/>
    <w:rsid w:val="00806053"/>
    <w:rsid w:val="00820D82"/>
    <w:rsid w:val="00825755"/>
    <w:rsid w:val="00826106"/>
    <w:rsid w:val="00830F90"/>
    <w:rsid w:val="008330CF"/>
    <w:rsid w:val="008503DE"/>
    <w:rsid w:val="00881A4E"/>
    <w:rsid w:val="00896F2E"/>
    <w:rsid w:val="008975BA"/>
    <w:rsid w:val="008B67C3"/>
    <w:rsid w:val="008C19AE"/>
    <w:rsid w:val="008D0818"/>
    <w:rsid w:val="008D7A10"/>
    <w:rsid w:val="008E5CEA"/>
    <w:rsid w:val="008F0F64"/>
    <w:rsid w:val="008F29BB"/>
    <w:rsid w:val="00923E23"/>
    <w:rsid w:val="00942D33"/>
    <w:rsid w:val="00943B93"/>
    <w:rsid w:val="00944ED0"/>
    <w:rsid w:val="0095728A"/>
    <w:rsid w:val="0096363D"/>
    <w:rsid w:val="0096521D"/>
    <w:rsid w:val="00976C5C"/>
    <w:rsid w:val="00996E72"/>
    <w:rsid w:val="009A2E8E"/>
    <w:rsid w:val="009A4010"/>
    <w:rsid w:val="009D528E"/>
    <w:rsid w:val="009E0A25"/>
    <w:rsid w:val="009E5D6D"/>
    <w:rsid w:val="009E7AB2"/>
    <w:rsid w:val="009E7AE4"/>
    <w:rsid w:val="009F1430"/>
    <w:rsid w:val="00A01370"/>
    <w:rsid w:val="00A05717"/>
    <w:rsid w:val="00A104CC"/>
    <w:rsid w:val="00A26D68"/>
    <w:rsid w:val="00A31306"/>
    <w:rsid w:val="00A379D9"/>
    <w:rsid w:val="00A40650"/>
    <w:rsid w:val="00A4140E"/>
    <w:rsid w:val="00A57DD5"/>
    <w:rsid w:val="00A62CAD"/>
    <w:rsid w:val="00A62DAF"/>
    <w:rsid w:val="00A86546"/>
    <w:rsid w:val="00A9050E"/>
    <w:rsid w:val="00AC623F"/>
    <w:rsid w:val="00AE7549"/>
    <w:rsid w:val="00B26487"/>
    <w:rsid w:val="00B422CF"/>
    <w:rsid w:val="00B42C47"/>
    <w:rsid w:val="00B51316"/>
    <w:rsid w:val="00B614F9"/>
    <w:rsid w:val="00B62B90"/>
    <w:rsid w:val="00B63432"/>
    <w:rsid w:val="00B75903"/>
    <w:rsid w:val="00B7640B"/>
    <w:rsid w:val="00B850E5"/>
    <w:rsid w:val="00BB0F36"/>
    <w:rsid w:val="00BB27C0"/>
    <w:rsid w:val="00BB35F2"/>
    <w:rsid w:val="00BB5D66"/>
    <w:rsid w:val="00BC31A2"/>
    <w:rsid w:val="00BC7A69"/>
    <w:rsid w:val="00BD1AE2"/>
    <w:rsid w:val="00BD612A"/>
    <w:rsid w:val="00BE241A"/>
    <w:rsid w:val="00C0351C"/>
    <w:rsid w:val="00C51244"/>
    <w:rsid w:val="00C53722"/>
    <w:rsid w:val="00C65608"/>
    <w:rsid w:val="00C65F1E"/>
    <w:rsid w:val="00C71CD4"/>
    <w:rsid w:val="00C74E46"/>
    <w:rsid w:val="00C80852"/>
    <w:rsid w:val="00CB20F9"/>
    <w:rsid w:val="00CE7AD3"/>
    <w:rsid w:val="00CF23E5"/>
    <w:rsid w:val="00D02D20"/>
    <w:rsid w:val="00D05545"/>
    <w:rsid w:val="00D1584F"/>
    <w:rsid w:val="00D20852"/>
    <w:rsid w:val="00D21443"/>
    <w:rsid w:val="00D25355"/>
    <w:rsid w:val="00D43F3A"/>
    <w:rsid w:val="00D44CEE"/>
    <w:rsid w:val="00D52539"/>
    <w:rsid w:val="00D63077"/>
    <w:rsid w:val="00D9122E"/>
    <w:rsid w:val="00DA3CD2"/>
    <w:rsid w:val="00DB10B8"/>
    <w:rsid w:val="00DB1E01"/>
    <w:rsid w:val="00DB33CD"/>
    <w:rsid w:val="00DC1F5B"/>
    <w:rsid w:val="00DD40E5"/>
    <w:rsid w:val="00DF7D49"/>
    <w:rsid w:val="00E0484B"/>
    <w:rsid w:val="00E13665"/>
    <w:rsid w:val="00E14770"/>
    <w:rsid w:val="00E20DBC"/>
    <w:rsid w:val="00E34321"/>
    <w:rsid w:val="00E51F50"/>
    <w:rsid w:val="00E54600"/>
    <w:rsid w:val="00E73BE6"/>
    <w:rsid w:val="00E83339"/>
    <w:rsid w:val="00E8480E"/>
    <w:rsid w:val="00EA01D6"/>
    <w:rsid w:val="00EA69DB"/>
    <w:rsid w:val="00EC3BC1"/>
    <w:rsid w:val="00ED484D"/>
    <w:rsid w:val="00F21E72"/>
    <w:rsid w:val="00F27577"/>
    <w:rsid w:val="00F40863"/>
    <w:rsid w:val="00F6705E"/>
    <w:rsid w:val="00F704C3"/>
    <w:rsid w:val="00F727E1"/>
    <w:rsid w:val="00FC4F98"/>
    <w:rsid w:val="00FD4E2F"/>
    <w:rsid w:val="00FE15E8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6E6605"/>
  <w15:chartTrackingRefBased/>
  <w15:docId w15:val="{C5C00AD1-909A-49F6-B767-04135536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E72"/>
    <w:pPr>
      <w:tabs>
        <w:tab w:val="left" w:pos="4460"/>
      </w:tabs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3E2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29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F29B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F2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3C2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A04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0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0493"/>
  </w:style>
  <w:style w:type="paragraph" w:styleId="CommentSubject">
    <w:name w:val="annotation subject"/>
    <w:basedOn w:val="CommentText"/>
    <w:next w:val="CommentText"/>
    <w:link w:val="CommentSubjectChar"/>
    <w:rsid w:val="000A0493"/>
    <w:rPr>
      <w:b/>
      <w:bCs/>
    </w:rPr>
  </w:style>
  <w:style w:type="character" w:customStyle="1" w:styleId="CommentSubjectChar">
    <w:name w:val="Comment Subject Char"/>
    <w:link w:val="CommentSubject"/>
    <w:rsid w:val="000A0493"/>
    <w:rPr>
      <w:b/>
      <w:bCs/>
    </w:rPr>
  </w:style>
  <w:style w:type="character" w:customStyle="1" w:styleId="HeaderChar">
    <w:name w:val="Header Char"/>
    <w:link w:val="Header"/>
    <w:uiPriority w:val="99"/>
    <w:rsid w:val="000A0493"/>
    <w:rPr>
      <w:sz w:val="24"/>
      <w:szCs w:val="24"/>
    </w:rPr>
  </w:style>
  <w:style w:type="paragraph" w:customStyle="1" w:styleId="Default">
    <w:name w:val="Default"/>
    <w:rsid w:val="000A049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174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923E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9D528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5b1bf8-6bea-445c-b1ba-9606798a61ee" xsi:nil="true"/>
    <lcf76f155ced4ddcb4097134ff3c332f xmlns="e511c95e-f51b-4822-b82a-084d12df6af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4C5E64829A74C871AFC40839365AF" ma:contentTypeVersion="14" ma:contentTypeDescription="Create a new document." ma:contentTypeScope="" ma:versionID="e3d5b7c7dd7f78dc1d2d4d034dffb2fd">
  <xsd:schema xmlns:xsd="http://www.w3.org/2001/XMLSchema" xmlns:xs="http://www.w3.org/2001/XMLSchema" xmlns:p="http://schemas.microsoft.com/office/2006/metadata/properties" xmlns:ns2="e511c95e-f51b-4822-b82a-084d12df6afa" xmlns:ns3="de5b1bf8-6bea-445c-b1ba-9606798a61ee" targetNamespace="http://schemas.microsoft.com/office/2006/metadata/properties" ma:root="true" ma:fieldsID="913b2ba5b9f3b13feb301ca25013e521" ns2:_="" ns3:_="">
    <xsd:import namespace="e511c95e-f51b-4822-b82a-084d12df6afa"/>
    <xsd:import namespace="de5b1bf8-6bea-445c-b1ba-9606798a6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ocTag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1c95e-f51b-4822-b82a-084d12df6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ocTags" ma:index="18" nillable="true" ma:displayName="MediaServiceDocTags" ma:hidden="true" ma:internalName="MediaServiceDocTag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b1bf8-6bea-445c-b1ba-9606798a6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bb35366-dd90-484f-8eef-9f4f14007dfb}" ma:internalName="TaxCatchAll" ma:showField="CatchAllData" ma:web="de5b1bf8-6bea-445c-b1ba-9606798a6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7F0C1-0F9D-4D96-8F5C-9795DAA18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45906-C404-450F-B741-07A427868E13}">
  <ds:schemaRefs>
    <ds:schemaRef ds:uri="http://schemas.microsoft.com/office/2006/metadata/properties"/>
    <ds:schemaRef ds:uri="http://schemas.microsoft.com/office/infopath/2007/PartnerControls"/>
    <ds:schemaRef ds:uri="de5b1bf8-6bea-445c-b1ba-9606798a61ee"/>
    <ds:schemaRef ds:uri="e511c95e-f51b-4822-b82a-084d12df6afa"/>
  </ds:schemaRefs>
</ds:datastoreItem>
</file>

<file path=customXml/itemProps3.xml><?xml version="1.0" encoding="utf-8"?>
<ds:datastoreItem xmlns:ds="http://schemas.openxmlformats.org/officeDocument/2006/customXml" ds:itemID="{D92B80A7-42B1-419A-8A18-C0514EBDE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1c95e-f51b-4822-b82a-084d12df6afa"/>
    <ds:schemaRef ds:uri="de5b1bf8-6bea-445c-b1ba-9606798a6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Notes</vt:lpstr>
    </vt:vector>
  </TitlesOfParts>
  <Company>Sheffield City Council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Notes</dc:title>
  <dc:subject/>
  <dc:creator>Amy Walker</dc:creator>
  <cp:keywords/>
  <dc:description/>
  <cp:lastModifiedBy>Armstrong, Vicky</cp:lastModifiedBy>
  <cp:revision>4</cp:revision>
  <cp:lastPrinted>2021-07-22T13:30:00Z</cp:lastPrinted>
  <dcterms:created xsi:type="dcterms:W3CDTF">2023-08-16T12:36:00Z</dcterms:created>
  <dcterms:modified xsi:type="dcterms:W3CDTF">2023-08-17T09:24:00Z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0x0101009264C5E64829A74C871AFC40839365AF</vt:lpwstr>
  </property>
</Properties>
</file>