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BE46" w14:textId="77777777" w:rsidR="004A2B9D" w:rsidRPr="00C82D35" w:rsidRDefault="00C82D35" w:rsidP="00044E1B">
      <w:pPr>
        <w:spacing w:after="0" w:line="240" w:lineRule="auto"/>
        <w:rPr>
          <w:b/>
          <w:sz w:val="28"/>
        </w:rPr>
      </w:pPr>
      <w:r w:rsidRPr="00C82D35">
        <w:rPr>
          <w:b/>
          <w:sz w:val="28"/>
        </w:rPr>
        <w:t>Analytical Chronology of Significant Events</w:t>
      </w:r>
    </w:p>
    <w:p w14:paraId="3467BE47" w14:textId="77777777" w:rsidR="00044E1B" w:rsidRPr="00A914A3" w:rsidRDefault="00044E1B" w:rsidP="00044E1B">
      <w:pPr>
        <w:spacing w:after="0" w:line="240" w:lineRule="auto"/>
        <w:rPr>
          <w:sz w:val="16"/>
          <w:szCs w:val="16"/>
        </w:rPr>
      </w:pPr>
    </w:p>
    <w:p w14:paraId="3467BE48" w14:textId="77777777" w:rsidR="00044E1B" w:rsidRDefault="00C82D35" w:rsidP="00044E1B">
      <w:pPr>
        <w:spacing w:after="0" w:line="240" w:lineRule="auto"/>
      </w:pPr>
      <w:r>
        <w:t xml:space="preserve">The chronologist can use this template to gather and record information from the family’s history. </w:t>
      </w:r>
    </w:p>
    <w:p w14:paraId="3467BE49" w14:textId="77777777" w:rsidR="00044E1B" w:rsidRPr="00A914A3" w:rsidRDefault="00044E1B" w:rsidP="00044E1B">
      <w:pPr>
        <w:spacing w:after="0" w:line="240" w:lineRule="auto"/>
        <w:rPr>
          <w:sz w:val="16"/>
          <w:szCs w:val="16"/>
        </w:rPr>
      </w:pPr>
    </w:p>
    <w:p w14:paraId="3467BE4A" w14:textId="77777777" w:rsidR="00C82D35" w:rsidRDefault="00C82D35" w:rsidP="00044E1B">
      <w:pPr>
        <w:spacing w:after="0" w:line="240" w:lineRule="auto"/>
      </w:pPr>
      <w:r>
        <w:t>They will then use this to produce an analysis of the risk and protective factors, key themes and parental capacity for change which will be written up for the Return Home Assessment Report.</w:t>
      </w:r>
    </w:p>
    <w:p w14:paraId="3467BE4B" w14:textId="77777777" w:rsidR="00044E1B" w:rsidRPr="00A914A3" w:rsidRDefault="00044E1B" w:rsidP="00044E1B">
      <w:pPr>
        <w:spacing w:after="0" w:line="240" w:lineRule="auto"/>
        <w:rPr>
          <w:sz w:val="16"/>
          <w:szCs w:val="16"/>
        </w:rPr>
      </w:pPr>
    </w:p>
    <w:p w14:paraId="3467BE4C" w14:textId="77777777" w:rsidR="00C82D35" w:rsidRDefault="00044E1B" w:rsidP="00044E1B">
      <w:pPr>
        <w:spacing w:after="0" w:line="240" w:lineRule="auto"/>
      </w:pPr>
      <w:r>
        <w:t>The work should include identifying previous interventions.</w:t>
      </w:r>
      <w:r w:rsidR="00A914A3">
        <w:t xml:space="preserve"> </w:t>
      </w:r>
      <w:r w:rsidR="00C82D35">
        <w:t xml:space="preserve">It should be made clear which events </w:t>
      </w:r>
      <w:r>
        <w:t xml:space="preserve">and interventions </w:t>
      </w:r>
      <w:r w:rsidR="00C82D35">
        <w:t>were</w:t>
      </w:r>
      <w:r w:rsidR="00C82D35" w:rsidRPr="00A914A3">
        <w:rPr>
          <w:b/>
        </w:rPr>
        <w:t xml:space="preserve"> before</w:t>
      </w:r>
      <w:r w:rsidR="00C82D35">
        <w:t xml:space="preserve"> entry to care and which are</w:t>
      </w:r>
      <w:r w:rsidR="00C82D35" w:rsidRPr="00A914A3">
        <w:rPr>
          <w:b/>
        </w:rPr>
        <w:t xml:space="preserve"> since</w:t>
      </w:r>
      <w:r w:rsidR="00C82D35">
        <w:t xml:space="preserve"> entry to care.</w:t>
      </w:r>
      <w:r w:rsidR="00A914A3">
        <w:t xml:space="preserve"> </w:t>
      </w:r>
      <w:r w:rsidR="00A914A3" w:rsidRPr="00A914A3">
        <w:rPr>
          <w:i/>
        </w:rPr>
        <w:t>Add in extra rows to the table as required.</w:t>
      </w:r>
    </w:p>
    <w:p w14:paraId="3467BE4D" w14:textId="77777777" w:rsidR="00044E1B" w:rsidRDefault="00044E1B" w:rsidP="00044E1B">
      <w:pPr>
        <w:spacing w:after="0" w:line="240" w:lineRule="auto"/>
      </w:pPr>
    </w:p>
    <w:tbl>
      <w:tblPr>
        <w:tblStyle w:val="TableGrid"/>
        <w:tblW w:w="14992" w:type="dxa"/>
        <w:tblLayout w:type="fixed"/>
        <w:tblLook w:val="04A0" w:firstRow="1" w:lastRow="0" w:firstColumn="1" w:lastColumn="0" w:noHBand="0" w:noVBand="1"/>
      </w:tblPr>
      <w:tblGrid>
        <w:gridCol w:w="1384"/>
        <w:gridCol w:w="2693"/>
        <w:gridCol w:w="1843"/>
        <w:gridCol w:w="1843"/>
        <w:gridCol w:w="1417"/>
        <w:gridCol w:w="94"/>
        <w:gridCol w:w="5718"/>
      </w:tblGrid>
      <w:tr w:rsidR="00C82D35" w:rsidRPr="00B24BEA" w14:paraId="3467BE56" w14:textId="77777777" w:rsidTr="00A914A3">
        <w:tc>
          <w:tcPr>
            <w:tcW w:w="1384" w:type="dxa"/>
          </w:tcPr>
          <w:p w14:paraId="3467BE4E" w14:textId="77777777" w:rsidR="00C82D35" w:rsidRPr="00B24BEA" w:rsidRDefault="00C82D35" w:rsidP="00C82D35">
            <w:pPr>
              <w:jc w:val="center"/>
              <w:rPr>
                <w:b/>
                <w:sz w:val="24"/>
              </w:rPr>
            </w:pPr>
            <w:r w:rsidRPr="00B24BEA">
              <w:rPr>
                <w:b/>
                <w:sz w:val="24"/>
              </w:rPr>
              <w:t>Date and each child’s age at time of event</w:t>
            </w:r>
          </w:p>
        </w:tc>
        <w:tc>
          <w:tcPr>
            <w:tcW w:w="2693" w:type="dxa"/>
          </w:tcPr>
          <w:p w14:paraId="3467BE4F" w14:textId="77777777" w:rsidR="00044E1B" w:rsidRPr="00B24BEA" w:rsidRDefault="00C82D35" w:rsidP="00044E1B">
            <w:pPr>
              <w:jc w:val="center"/>
              <w:rPr>
                <w:b/>
                <w:sz w:val="24"/>
              </w:rPr>
            </w:pPr>
            <w:r w:rsidRPr="00B24BEA">
              <w:rPr>
                <w:b/>
                <w:sz w:val="24"/>
              </w:rPr>
              <w:t>Event</w:t>
            </w:r>
            <w:r w:rsidR="00044E1B" w:rsidRPr="00B24BEA">
              <w:rPr>
                <w:b/>
                <w:sz w:val="24"/>
              </w:rPr>
              <w:t xml:space="preserve"> or intervention</w:t>
            </w:r>
          </w:p>
        </w:tc>
        <w:tc>
          <w:tcPr>
            <w:tcW w:w="1843" w:type="dxa"/>
          </w:tcPr>
          <w:p w14:paraId="3467BE50" w14:textId="77777777" w:rsidR="00C82D35" w:rsidRPr="00B24BEA" w:rsidRDefault="00C82D35" w:rsidP="00C82D35">
            <w:pPr>
              <w:jc w:val="center"/>
              <w:rPr>
                <w:b/>
                <w:sz w:val="24"/>
              </w:rPr>
            </w:pPr>
            <w:r w:rsidRPr="00B24BEA">
              <w:rPr>
                <w:b/>
                <w:sz w:val="24"/>
              </w:rPr>
              <w:t>Potential or actual impact on child</w:t>
            </w:r>
          </w:p>
        </w:tc>
        <w:tc>
          <w:tcPr>
            <w:tcW w:w="1843" w:type="dxa"/>
          </w:tcPr>
          <w:p w14:paraId="3467BE51" w14:textId="77777777" w:rsidR="00C82D35" w:rsidRPr="00B24BEA" w:rsidRDefault="00C82D35" w:rsidP="00C82D35">
            <w:pPr>
              <w:jc w:val="center"/>
              <w:rPr>
                <w:b/>
                <w:sz w:val="24"/>
              </w:rPr>
            </w:pPr>
            <w:r w:rsidRPr="00B24BEA">
              <w:rPr>
                <w:b/>
                <w:color w:val="FF0000"/>
                <w:sz w:val="24"/>
              </w:rPr>
              <w:t xml:space="preserve">Risk </w:t>
            </w:r>
            <w:r w:rsidRPr="00B24BEA">
              <w:rPr>
                <w:b/>
                <w:sz w:val="24"/>
              </w:rPr>
              <w:t xml:space="preserve">or </w:t>
            </w:r>
            <w:r w:rsidRPr="00B24BEA">
              <w:rPr>
                <w:b/>
                <w:color w:val="00B050"/>
                <w:sz w:val="24"/>
              </w:rPr>
              <w:t>Protective</w:t>
            </w:r>
            <w:r w:rsidRPr="00B24BEA">
              <w:rPr>
                <w:b/>
                <w:sz w:val="24"/>
              </w:rPr>
              <w:t xml:space="preserve"> factor</w:t>
            </w:r>
          </w:p>
          <w:p w14:paraId="3467BE52" w14:textId="77777777" w:rsidR="00A914A3" w:rsidRPr="00B24BEA" w:rsidRDefault="00A914A3" w:rsidP="00C82D35">
            <w:pPr>
              <w:jc w:val="center"/>
              <w:rPr>
                <w:b/>
                <w:sz w:val="24"/>
              </w:rPr>
            </w:pPr>
          </w:p>
        </w:tc>
        <w:tc>
          <w:tcPr>
            <w:tcW w:w="1417" w:type="dxa"/>
          </w:tcPr>
          <w:p w14:paraId="3467BE53" w14:textId="77777777" w:rsidR="00C82D35" w:rsidRPr="00B24BEA" w:rsidRDefault="00C82D35" w:rsidP="00C82D35">
            <w:pPr>
              <w:jc w:val="center"/>
              <w:rPr>
                <w:b/>
                <w:sz w:val="24"/>
              </w:rPr>
            </w:pPr>
            <w:r w:rsidRPr="00B24BEA">
              <w:rPr>
                <w:b/>
                <w:sz w:val="24"/>
              </w:rPr>
              <w:t>Evidenced by / in</w:t>
            </w:r>
          </w:p>
        </w:tc>
        <w:tc>
          <w:tcPr>
            <w:tcW w:w="5812" w:type="dxa"/>
            <w:gridSpan w:val="2"/>
          </w:tcPr>
          <w:p w14:paraId="3467BE54" w14:textId="77777777" w:rsidR="00C82D35" w:rsidRPr="00B24BEA" w:rsidRDefault="00C82D35" w:rsidP="00C82D35">
            <w:pPr>
              <w:jc w:val="center"/>
              <w:rPr>
                <w:b/>
                <w:sz w:val="24"/>
              </w:rPr>
            </w:pPr>
            <w:r w:rsidRPr="00B24BEA">
              <w:rPr>
                <w:b/>
                <w:sz w:val="24"/>
              </w:rPr>
              <w:t>Comments</w:t>
            </w:r>
          </w:p>
          <w:p w14:paraId="3467BE55" w14:textId="77777777" w:rsidR="00C82D35" w:rsidRPr="00B24BEA" w:rsidRDefault="00C82D35" w:rsidP="00C82D35">
            <w:pPr>
              <w:jc w:val="center"/>
              <w:rPr>
                <w:b/>
                <w:sz w:val="24"/>
              </w:rPr>
            </w:pPr>
            <w:r w:rsidRPr="00B24BEA">
              <w:rPr>
                <w:b/>
                <w:sz w:val="24"/>
              </w:rPr>
              <w:t>To be completed during analysis</w:t>
            </w:r>
          </w:p>
        </w:tc>
      </w:tr>
      <w:tr w:rsidR="00C82D35" w:rsidRPr="00A914A3" w14:paraId="3467BE58" w14:textId="77777777" w:rsidTr="00A914A3">
        <w:tc>
          <w:tcPr>
            <w:tcW w:w="14992" w:type="dxa"/>
            <w:gridSpan w:val="7"/>
          </w:tcPr>
          <w:p w14:paraId="3467BE57" w14:textId="77777777" w:rsidR="00A914A3" w:rsidRPr="00A914A3" w:rsidRDefault="00C82D35">
            <w:pPr>
              <w:rPr>
                <w:b/>
                <w:sz w:val="24"/>
              </w:rPr>
            </w:pPr>
            <w:r w:rsidRPr="00A914A3">
              <w:rPr>
                <w:b/>
                <w:sz w:val="24"/>
              </w:rPr>
              <w:t>Before Entry to Care</w:t>
            </w:r>
          </w:p>
        </w:tc>
      </w:tr>
      <w:tr w:rsidR="00C82D35" w14:paraId="3467BE63" w14:textId="77777777" w:rsidTr="00A914A3">
        <w:tc>
          <w:tcPr>
            <w:tcW w:w="1384" w:type="dxa"/>
          </w:tcPr>
          <w:p w14:paraId="3467BE59" w14:textId="77777777" w:rsidR="00C82D35" w:rsidRDefault="00C82D35"/>
        </w:tc>
        <w:tc>
          <w:tcPr>
            <w:tcW w:w="2693" w:type="dxa"/>
          </w:tcPr>
          <w:p w14:paraId="3467BE5A" w14:textId="77777777" w:rsidR="00C82D35" w:rsidRDefault="00C82D35"/>
        </w:tc>
        <w:tc>
          <w:tcPr>
            <w:tcW w:w="1843" w:type="dxa"/>
          </w:tcPr>
          <w:p w14:paraId="3467BE5B" w14:textId="77777777" w:rsidR="00C82D35" w:rsidRDefault="00C82D35"/>
        </w:tc>
        <w:tc>
          <w:tcPr>
            <w:tcW w:w="1843" w:type="dxa"/>
          </w:tcPr>
          <w:p w14:paraId="3467BE5C" w14:textId="77777777" w:rsidR="00C82D35" w:rsidRDefault="00C82D35"/>
        </w:tc>
        <w:tc>
          <w:tcPr>
            <w:tcW w:w="1417" w:type="dxa"/>
          </w:tcPr>
          <w:p w14:paraId="3467BE5D" w14:textId="77777777" w:rsidR="00C82D35" w:rsidRDefault="00C82D35"/>
        </w:tc>
        <w:tc>
          <w:tcPr>
            <w:tcW w:w="5812" w:type="dxa"/>
            <w:gridSpan w:val="2"/>
          </w:tcPr>
          <w:p w14:paraId="3467BE5E" w14:textId="77777777" w:rsidR="00C82D35" w:rsidRDefault="00C82D35"/>
          <w:p w14:paraId="3467BE5F" w14:textId="77777777" w:rsidR="00C82D35" w:rsidRDefault="00C82D35"/>
          <w:p w14:paraId="3467BE60" w14:textId="77777777" w:rsidR="00C82D35" w:rsidRDefault="00C82D35"/>
          <w:p w14:paraId="3467BE61" w14:textId="77777777" w:rsidR="00C82D35" w:rsidRDefault="00C82D35"/>
          <w:p w14:paraId="3467BE62" w14:textId="77777777" w:rsidR="00C82D35" w:rsidRDefault="00C82D35"/>
        </w:tc>
      </w:tr>
      <w:tr w:rsidR="00C82D35" w14:paraId="3467BE6E" w14:textId="77777777" w:rsidTr="00A914A3">
        <w:tc>
          <w:tcPr>
            <w:tcW w:w="1384" w:type="dxa"/>
          </w:tcPr>
          <w:p w14:paraId="3467BE64" w14:textId="77777777" w:rsidR="00C82D35" w:rsidRDefault="00C82D35"/>
        </w:tc>
        <w:tc>
          <w:tcPr>
            <w:tcW w:w="2693" w:type="dxa"/>
          </w:tcPr>
          <w:p w14:paraId="3467BE65" w14:textId="77777777" w:rsidR="00C82D35" w:rsidRDefault="00C82D35"/>
        </w:tc>
        <w:tc>
          <w:tcPr>
            <w:tcW w:w="1843" w:type="dxa"/>
          </w:tcPr>
          <w:p w14:paraId="3467BE66" w14:textId="77777777" w:rsidR="00C82D35" w:rsidRDefault="00C82D35"/>
        </w:tc>
        <w:tc>
          <w:tcPr>
            <w:tcW w:w="1843" w:type="dxa"/>
          </w:tcPr>
          <w:p w14:paraId="3467BE67" w14:textId="77777777" w:rsidR="00C82D35" w:rsidRDefault="00C82D35"/>
        </w:tc>
        <w:tc>
          <w:tcPr>
            <w:tcW w:w="1417" w:type="dxa"/>
          </w:tcPr>
          <w:p w14:paraId="3467BE68" w14:textId="77777777" w:rsidR="00C82D35" w:rsidRDefault="00C82D35"/>
        </w:tc>
        <w:tc>
          <w:tcPr>
            <w:tcW w:w="5812" w:type="dxa"/>
            <w:gridSpan w:val="2"/>
          </w:tcPr>
          <w:p w14:paraId="3467BE69" w14:textId="77777777" w:rsidR="00C82D35" w:rsidRDefault="00C82D35"/>
          <w:p w14:paraId="3467BE6A" w14:textId="77777777" w:rsidR="00C82D35" w:rsidRDefault="00C82D35"/>
          <w:p w14:paraId="3467BE6B" w14:textId="77777777" w:rsidR="00C82D35" w:rsidRDefault="00C82D35"/>
          <w:p w14:paraId="3467BE6C" w14:textId="77777777" w:rsidR="00C82D35" w:rsidRDefault="00C82D35"/>
          <w:p w14:paraId="3467BE6D" w14:textId="77777777" w:rsidR="00C82D35" w:rsidRDefault="00C82D35"/>
        </w:tc>
      </w:tr>
      <w:tr w:rsidR="00C82D35" w14:paraId="3467BE79" w14:textId="77777777" w:rsidTr="00A914A3">
        <w:tc>
          <w:tcPr>
            <w:tcW w:w="1384" w:type="dxa"/>
          </w:tcPr>
          <w:p w14:paraId="3467BE6F" w14:textId="77777777" w:rsidR="00C82D35" w:rsidRDefault="00C82D35"/>
        </w:tc>
        <w:tc>
          <w:tcPr>
            <w:tcW w:w="2693" w:type="dxa"/>
          </w:tcPr>
          <w:p w14:paraId="3467BE70" w14:textId="77777777" w:rsidR="00C82D35" w:rsidRDefault="00C82D35"/>
        </w:tc>
        <w:tc>
          <w:tcPr>
            <w:tcW w:w="1843" w:type="dxa"/>
          </w:tcPr>
          <w:p w14:paraId="3467BE71" w14:textId="77777777" w:rsidR="00C82D35" w:rsidRDefault="00C82D35"/>
        </w:tc>
        <w:tc>
          <w:tcPr>
            <w:tcW w:w="1843" w:type="dxa"/>
          </w:tcPr>
          <w:p w14:paraId="3467BE72" w14:textId="77777777" w:rsidR="00C82D35" w:rsidRDefault="00C82D35"/>
        </w:tc>
        <w:tc>
          <w:tcPr>
            <w:tcW w:w="1417" w:type="dxa"/>
          </w:tcPr>
          <w:p w14:paraId="3467BE73" w14:textId="77777777" w:rsidR="00C82D35" w:rsidRDefault="00C82D35"/>
        </w:tc>
        <w:tc>
          <w:tcPr>
            <w:tcW w:w="5812" w:type="dxa"/>
            <w:gridSpan w:val="2"/>
          </w:tcPr>
          <w:p w14:paraId="3467BE74" w14:textId="77777777" w:rsidR="00C82D35" w:rsidRDefault="00C82D35"/>
          <w:p w14:paraId="3467BE75" w14:textId="77777777" w:rsidR="00C82D35" w:rsidRDefault="00C82D35"/>
          <w:p w14:paraId="3467BE76" w14:textId="77777777" w:rsidR="00C82D35" w:rsidRDefault="00C82D35"/>
          <w:p w14:paraId="3467BE77" w14:textId="77777777" w:rsidR="00C82D35" w:rsidRDefault="00C82D35"/>
          <w:p w14:paraId="3467BE78" w14:textId="77777777" w:rsidR="00C82D35" w:rsidRDefault="00C82D35"/>
        </w:tc>
      </w:tr>
      <w:tr w:rsidR="00C82D35" w14:paraId="3467BE84" w14:textId="77777777" w:rsidTr="00A914A3">
        <w:tc>
          <w:tcPr>
            <w:tcW w:w="1384" w:type="dxa"/>
          </w:tcPr>
          <w:p w14:paraId="3467BE7A" w14:textId="77777777" w:rsidR="00C82D35" w:rsidRDefault="00C82D35"/>
        </w:tc>
        <w:tc>
          <w:tcPr>
            <w:tcW w:w="2693" w:type="dxa"/>
          </w:tcPr>
          <w:p w14:paraId="3467BE7B" w14:textId="77777777" w:rsidR="00C82D35" w:rsidRDefault="00C82D35"/>
        </w:tc>
        <w:tc>
          <w:tcPr>
            <w:tcW w:w="1843" w:type="dxa"/>
          </w:tcPr>
          <w:p w14:paraId="3467BE7C" w14:textId="77777777" w:rsidR="00C82D35" w:rsidRDefault="00C82D35"/>
        </w:tc>
        <w:tc>
          <w:tcPr>
            <w:tcW w:w="1843" w:type="dxa"/>
          </w:tcPr>
          <w:p w14:paraId="3467BE7D" w14:textId="77777777" w:rsidR="00C82D35" w:rsidRDefault="00C82D35"/>
        </w:tc>
        <w:tc>
          <w:tcPr>
            <w:tcW w:w="1417" w:type="dxa"/>
          </w:tcPr>
          <w:p w14:paraId="6BBBBAC2" w14:textId="77777777" w:rsidR="00C82D35" w:rsidRDefault="00C82D35"/>
          <w:p w14:paraId="284EECF3" w14:textId="77777777" w:rsidR="00756ADA" w:rsidRPr="00756ADA" w:rsidRDefault="00756ADA" w:rsidP="00756ADA"/>
          <w:p w14:paraId="468ADB61" w14:textId="77777777" w:rsidR="00756ADA" w:rsidRPr="00756ADA" w:rsidRDefault="00756ADA" w:rsidP="00756ADA"/>
          <w:p w14:paraId="4DCED8F1" w14:textId="77777777" w:rsidR="00756ADA" w:rsidRDefault="00756ADA" w:rsidP="00756ADA"/>
          <w:p w14:paraId="3467BE7E" w14:textId="580EE0B1" w:rsidR="00756ADA" w:rsidRPr="00756ADA" w:rsidRDefault="00756ADA" w:rsidP="00756ADA">
            <w:pPr>
              <w:jc w:val="center"/>
            </w:pPr>
          </w:p>
        </w:tc>
        <w:tc>
          <w:tcPr>
            <w:tcW w:w="5812" w:type="dxa"/>
            <w:gridSpan w:val="2"/>
          </w:tcPr>
          <w:p w14:paraId="3467BE7F" w14:textId="77777777" w:rsidR="00C82D35" w:rsidRDefault="00C82D35"/>
          <w:p w14:paraId="3467BE80" w14:textId="77777777" w:rsidR="00C82D35" w:rsidRDefault="00C82D35"/>
          <w:p w14:paraId="3467BE81" w14:textId="77777777" w:rsidR="00C82D35" w:rsidRDefault="00C82D35"/>
          <w:p w14:paraId="3467BE82" w14:textId="77777777" w:rsidR="00C82D35" w:rsidRDefault="00C82D35"/>
          <w:p w14:paraId="3467BE83" w14:textId="77777777" w:rsidR="00A914A3" w:rsidRDefault="00A914A3"/>
        </w:tc>
      </w:tr>
      <w:tr w:rsidR="00C82D35" w:rsidRPr="00A914A3" w14:paraId="3467BE86" w14:textId="77777777" w:rsidTr="00A914A3">
        <w:tc>
          <w:tcPr>
            <w:tcW w:w="14992" w:type="dxa"/>
            <w:gridSpan w:val="7"/>
          </w:tcPr>
          <w:p w14:paraId="3467BE85" w14:textId="77777777" w:rsidR="00A914A3" w:rsidRPr="00A914A3" w:rsidRDefault="00C82D35">
            <w:pPr>
              <w:rPr>
                <w:b/>
                <w:sz w:val="24"/>
              </w:rPr>
            </w:pPr>
            <w:r w:rsidRPr="00A914A3">
              <w:rPr>
                <w:b/>
                <w:sz w:val="24"/>
              </w:rPr>
              <w:lastRenderedPageBreak/>
              <w:t>Since entry to care</w:t>
            </w:r>
          </w:p>
        </w:tc>
      </w:tr>
      <w:tr w:rsidR="00C82D35" w14:paraId="3467BE91" w14:textId="77777777" w:rsidTr="00A914A3">
        <w:tc>
          <w:tcPr>
            <w:tcW w:w="1384" w:type="dxa"/>
          </w:tcPr>
          <w:p w14:paraId="3467BE87" w14:textId="77777777" w:rsidR="00C82D35" w:rsidRPr="00B24BEA" w:rsidRDefault="00C82D35">
            <w:pPr>
              <w:rPr>
                <w:rFonts w:cstheme="minorHAnsi"/>
              </w:rPr>
            </w:pPr>
          </w:p>
        </w:tc>
        <w:tc>
          <w:tcPr>
            <w:tcW w:w="2693" w:type="dxa"/>
          </w:tcPr>
          <w:p w14:paraId="3467BE88" w14:textId="77777777" w:rsidR="00C82D35" w:rsidRPr="00B24BEA" w:rsidRDefault="00C82D35">
            <w:pPr>
              <w:rPr>
                <w:rFonts w:cstheme="minorHAnsi"/>
              </w:rPr>
            </w:pPr>
          </w:p>
        </w:tc>
        <w:tc>
          <w:tcPr>
            <w:tcW w:w="1843" w:type="dxa"/>
          </w:tcPr>
          <w:p w14:paraId="3467BE89" w14:textId="77777777" w:rsidR="00C82D35" w:rsidRPr="00B24BEA" w:rsidRDefault="00C82D35">
            <w:pPr>
              <w:rPr>
                <w:rFonts w:cstheme="minorHAnsi"/>
              </w:rPr>
            </w:pPr>
          </w:p>
        </w:tc>
        <w:tc>
          <w:tcPr>
            <w:tcW w:w="1843" w:type="dxa"/>
          </w:tcPr>
          <w:p w14:paraId="3467BE8A" w14:textId="77777777" w:rsidR="00C82D35" w:rsidRPr="00B24BEA" w:rsidRDefault="00C82D35">
            <w:pPr>
              <w:rPr>
                <w:rFonts w:cstheme="minorHAnsi"/>
              </w:rPr>
            </w:pPr>
          </w:p>
        </w:tc>
        <w:tc>
          <w:tcPr>
            <w:tcW w:w="1511" w:type="dxa"/>
            <w:gridSpan w:val="2"/>
          </w:tcPr>
          <w:p w14:paraId="3467BE8B" w14:textId="77777777" w:rsidR="00C82D35" w:rsidRPr="00B24BEA" w:rsidRDefault="00C82D35">
            <w:pPr>
              <w:rPr>
                <w:rFonts w:cstheme="minorHAnsi"/>
              </w:rPr>
            </w:pPr>
          </w:p>
        </w:tc>
        <w:tc>
          <w:tcPr>
            <w:tcW w:w="5718" w:type="dxa"/>
          </w:tcPr>
          <w:p w14:paraId="3467BE8C" w14:textId="77777777" w:rsidR="00C82D35" w:rsidRPr="00B24BEA" w:rsidRDefault="00C82D35">
            <w:pPr>
              <w:rPr>
                <w:rFonts w:cstheme="minorHAnsi"/>
              </w:rPr>
            </w:pPr>
          </w:p>
          <w:p w14:paraId="3467BE8D" w14:textId="77777777" w:rsidR="00C82D35" w:rsidRPr="00B24BEA" w:rsidRDefault="00C82D35">
            <w:pPr>
              <w:rPr>
                <w:rFonts w:cstheme="minorHAnsi"/>
              </w:rPr>
            </w:pPr>
          </w:p>
          <w:p w14:paraId="3467BE8E" w14:textId="77777777" w:rsidR="00C82D35" w:rsidRPr="00B24BEA" w:rsidRDefault="00C82D35">
            <w:pPr>
              <w:rPr>
                <w:rFonts w:cstheme="minorHAnsi"/>
              </w:rPr>
            </w:pPr>
          </w:p>
          <w:p w14:paraId="3467BE8F" w14:textId="77777777" w:rsidR="00C82D35" w:rsidRPr="00B24BEA" w:rsidRDefault="00C82D35">
            <w:pPr>
              <w:rPr>
                <w:rFonts w:cstheme="minorHAnsi"/>
              </w:rPr>
            </w:pPr>
          </w:p>
          <w:p w14:paraId="3467BE90" w14:textId="77777777" w:rsidR="00044E1B" w:rsidRPr="00B24BEA" w:rsidRDefault="00044E1B">
            <w:pPr>
              <w:rPr>
                <w:rFonts w:cstheme="minorHAnsi"/>
              </w:rPr>
            </w:pPr>
          </w:p>
        </w:tc>
      </w:tr>
      <w:tr w:rsidR="00C82D35" w14:paraId="3467BE9C" w14:textId="77777777" w:rsidTr="00A914A3">
        <w:tc>
          <w:tcPr>
            <w:tcW w:w="1384" w:type="dxa"/>
          </w:tcPr>
          <w:p w14:paraId="3467BE92" w14:textId="77777777" w:rsidR="00C82D35" w:rsidRPr="00B24BEA" w:rsidRDefault="00C82D35">
            <w:pPr>
              <w:rPr>
                <w:rFonts w:cstheme="minorHAnsi"/>
              </w:rPr>
            </w:pPr>
          </w:p>
        </w:tc>
        <w:tc>
          <w:tcPr>
            <w:tcW w:w="2693" w:type="dxa"/>
          </w:tcPr>
          <w:p w14:paraId="3467BE93" w14:textId="77777777" w:rsidR="00C82D35" w:rsidRPr="00B24BEA" w:rsidRDefault="00C82D35">
            <w:pPr>
              <w:rPr>
                <w:rFonts w:cstheme="minorHAnsi"/>
              </w:rPr>
            </w:pPr>
          </w:p>
        </w:tc>
        <w:tc>
          <w:tcPr>
            <w:tcW w:w="1843" w:type="dxa"/>
          </w:tcPr>
          <w:p w14:paraId="3467BE94" w14:textId="77777777" w:rsidR="00C82D35" w:rsidRPr="00B24BEA" w:rsidRDefault="00C82D35">
            <w:pPr>
              <w:rPr>
                <w:rFonts w:cstheme="minorHAnsi"/>
              </w:rPr>
            </w:pPr>
          </w:p>
        </w:tc>
        <w:tc>
          <w:tcPr>
            <w:tcW w:w="1843" w:type="dxa"/>
          </w:tcPr>
          <w:p w14:paraId="3467BE95" w14:textId="77777777" w:rsidR="00C82D35" w:rsidRPr="00B24BEA" w:rsidRDefault="00C82D35">
            <w:pPr>
              <w:rPr>
                <w:rFonts w:cstheme="minorHAnsi"/>
              </w:rPr>
            </w:pPr>
          </w:p>
        </w:tc>
        <w:tc>
          <w:tcPr>
            <w:tcW w:w="1511" w:type="dxa"/>
            <w:gridSpan w:val="2"/>
          </w:tcPr>
          <w:p w14:paraId="3467BE96" w14:textId="77777777" w:rsidR="00C82D35" w:rsidRPr="00B24BEA" w:rsidRDefault="00C82D35">
            <w:pPr>
              <w:rPr>
                <w:rFonts w:cstheme="minorHAnsi"/>
              </w:rPr>
            </w:pPr>
          </w:p>
        </w:tc>
        <w:tc>
          <w:tcPr>
            <w:tcW w:w="5718" w:type="dxa"/>
          </w:tcPr>
          <w:p w14:paraId="3467BE97" w14:textId="77777777" w:rsidR="00C82D35" w:rsidRPr="00B24BEA" w:rsidRDefault="00C82D35">
            <w:pPr>
              <w:rPr>
                <w:rFonts w:cstheme="minorHAnsi"/>
              </w:rPr>
            </w:pPr>
          </w:p>
          <w:p w14:paraId="3467BE98" w14:textId="77777777" w:rsidR="00C82D35" w:rsidRPr="00B24BEA" w:rsidRDefault="00C82D35">
            <w:pPr>
              <w:rPr>
                <w:rFonts w:cstheme="minorHAnsi"/>
              </w:rPr>
            </w:pPr>
          </w:p>
          <w:p w14:paraId="3467BE99" w14:textId="77777777" w:rsidR="00C82D35" w:rsidRPr="00B24BEA" w:rsidRDefault="00C82D35">
            <w:pPr>
              <w:rPr>
                <w:rFonts w:cstheme="minorHAnsi"/>
              </w:rPr>
            </w:pPr>
          </w:p>
          <w:p w14:paraId="3467BE9A" w14:textId="77777777" w:rsidR="00C82D35" w:rsidRPr="00B24BEA" w:rsidRDefault="00C82D35">
            <w:pPr>
              <w:rPr>
                <w:rFonts w:cstheme="minorHAnsi"/>
              </w:rPr>
            </w:pPr>
          </w:p>
          <w:p w14:paraId="3467BE9B" w14:textId="77777777" w:rsidR="00044E1B" w:rsidRPr="00B24BEA" w:rsidRDefault="00044E1B">
            <w:pPr>
              <w:rPr>
                <w:rFonts w:cstheme="minorHAnsi"/>
              </w:rPr>
            </w:pPr>
          </w:p>
        </w:tc>
      </w:tr>
      <w:tr w:rsidR="00C82D35" w14:paraId="3467BEA6" w14:textId="77777777" w:rsidTr="00A914A3">
        <w:tc>
          <w:tcPr>
            <w:tcW w:w="1384" w:type="dxa"/>
          </w:tcPr>
          <w:p w14:paraId="3467BE9D" w14:textId="77777777" w:rsidR="00C82D35" w:rsidRPr="00B24BEA" w:rsidRDefault="00C82D35">
            <w:pPr>
              <w:rPr>
                <w:rFonts w:cstheme="minorHAnsi"/>
              </w:rPr>
            </w:pPr>
          </w:p>
        </w:tc>
        <w:tc>
          <w:tcPr>
            <w:tcW w:w="2693" w:type="dxa"/>
          </w:tcPr>
          <w:p w14:paraId="3467BE9E" w14:textId="77777777" w:rsidR="00C82D35" w:rsidRPr="00B24BEA" w:rsidRDefault="00C82D35">
            <w:pPr>
              <w:rPr>
                <w:rFonts w:cstheme="minorHAnsi"/>
              </w:rPr>
            </w:pPr>
          </w:p>
        </w:tc>
        <w:tc>
          <w:tcPr>
            <w:tcW w:w="1843" w:type="dxa"/>
          </w:tcPr>
          <w:p w14:paraId="3467BE9F" w14:textId="77777777" w:rsidR="00C82D35" w:rsidRPr="00B24BEA" w:rsidRDefault="00C82D35">
            <w:pPr>
              <w:rPr>
                <w:rFonts w:cstheme="minorHAnsi"/>
              </w:rPr>
            </w:pPr>
          </w:p>
        </w:tc>
        <w:tc>
          <w:tcPr>
            <w:tcW w:w="1843" w:type="dxa"/>
          </w:tcPr>
          <w:p w14:paraId="3467BEA0" w14:textId="77777777" w:rsidR="00C82D35" w:rsidRPr="00B24BEA" w:rsidRDefault="00C82D35">
            <w:pPr>
              <w:rPr>
                <w:rFonts w:cstheme="minorHAnsi"/>
              </w:rPr>
            </w:pPr>
          </w:p>
        </w:tc>
        <w:tc>
          <w:tcPr>
            <w:tcW w:w="1511" w:type="dxa"/>
            <w:gridSpan w:val="2"/>
          </w:tcPr>
          <w:p w14:paraId="3467BEA1" w14:textId="77777777" w:rsidR="00C82D35" w:rsidRPr="00B24BEA" w:rsidRDefault="00C82D35">
            <w:pPr>
              <w:rPr>
                <w:rFonts w:cstheme="minorHAnsi"/>
              </w:rPr>
            </w:pPr>
          </w:p>
        </w:tc>
        <w:tc>
          <w:tcPr>
            <w:tcW w:w="5718" w:type="dxa"/>
          </w:tcPr>
          <w:p w14:paraId="3467BEA2" w14:textId="77777777" w:rsidR="00C82D35" w:rsidRPr="00B24BEA" w:rsidRDefault="00C82D35">
            <w:pPr>
              <w:rPr>
                <w:rFonts w:cstheme="minorHAnsi"/>
              </w:rPr>
            </w:pPr>
          </w:p>
          <w:p w14:paraId="3467BEA3" w14:textId="77777777" w:rsidR="00C82D35" w:rsidRPr="00B24BEA" w:rsidRDefault="00C82D35">
            <w:pPr>
              <w:rPr>
                <w:rFonts w:cstheme="minorHAnsi"/>
              </w:rPr>
            </w:pPr>
          </w:p>
          <w:p w14:paraId="3467BEA4" w14:textId="77777777" w:rsidR="00C82D35" w:rsidRPr="00B24BEA" w:rsidRDefault="00C82D35">
            <w:pPr>
              <w:rPr>
                <w:rFonts w:cstheme="minorHAnsi"/>
              </w:rPr>
            </w:pPr>
          </w:p>
          <w:p w14:paraId="3467BEA5" w14:textId="77777777" w:rsidR="00C82D35" w:rsidRPr="00B24BEA" w:rsidRDefault="00C82D35">
            <w:pPr>
              <w:rPr>
                <w:rFonts w:cstheme="minorHAnsi"/>
              </w:rPr>
            </w:pPr>
          </w:p>
        </w:tc>
      </w:tr>
      <w:tr w:rsidR="00C82D35" w14:paraId="3467BEB1" w14:textId="77777777" w:rsidTr="00A914A3">
        <w:tc>
          <w:tcPr>
            <w:tcW w:w="1384" w:type="dxa"/>
          </w:tcPr>
          <w:p w14:paraId="3467BEA7" w14:textId="77777777" w:rsidR="00C82D35" w:rsidRPr="00B24BEA" w:rsidRDefault="00C82D35">
            <w:pPr>
              <w:rPr>
                <w:rFonts w:cstheme="minorHAnsi"/>
              </w:rPr>
            </w:pPr>
          </w:p>
        </w:tc>
        <w:tc>
          <w:tcPr>
            <w:tcW w:w="2693" w:type="dxa"/>
          </w:tcPr>
          <w:p w14:paraId="3467BEA8" w14:textId="77777777" w:rsidR="00C82D35" w:rsidRPr="00B24BEA" w:rsidRDefault="00C82D35">
            <w:pPr>
              <w:rPr>
                <w:rFonts w:cstheme="minorHAnsi"/>
              </w:rPr>
            </w:pPr>
          </w:p>
        </w:tc>
        <w:tc>
          <w:tcPr>
            <w:tcW w:w="1843" w:type="dxa"/>
          </w:tcPr>
          <w:p w14:paraId="3467BEA9" w14:textId="77777777" w:rsidR="00C82D35" w:rsidRPr="00B24BEA" w:rsidRDefault="00C82D35">
            <w:pPr>
              <w:rPr>
                <w:rFonts w:cstheme="minorHAnsi"/>
              </w:rPr>
            </w:pPr>
          </w:p>
        </w:tc>
        <w:tc>
          <w:tcPr>
            <w:tcW w:w="1843" w:type="dxa"/>
          </w:tcPr>
          <w:p w14:paraId="3467BEAA" w14:textId="77777777" w:rsidR="00C82D35" w:rsidRPr="00B24BEA" w:rsidRDefault="00C82D35">
            <w:pPr>
              <w:rPr>
                <w:rFonts w:cstheme="minorHAnsi"/>
              </w:rPr>
            </w:pPr>
          </w:p>
        </w:tc>
        <w:tc>
          <w:tcPr>
            <w:tcW w:w="1511" w:type="dxa"/>
            <w:gridSpan w:val="2"/>
          </w:tcPr>
          <w:p w14:paraId="3467BEAB" w14:textId="77777777" w:rsidR="00C82D35" w:rsidRPr="00B24BEA" w:rsidRDefault="00C82D35">
            <w:pPr>
              <w:rPr>
                <w:rFonts w:cstheme="minorHAnsi"/>
              </w:rPr>
            </w:pPr>
          </w:p>
        </w:tc>
        <w:tc>
          <w:tcPr>
            <w:tcW w:w="5718" w:type="dxa"/>
          </w:tcPr>
          <w:p w14:paraId="3467BEAC" w14:textId="77777777" w:rsidR="00C82D35" w:rsidRPr="00B24BEA" w:rsidRDefault="00C82D35">
            <w:pPr>
              <w:rPr>
                <w:rFonts w:cstheme="minorHAnsi"/>
              </w:rPr>
            </w:pPr>
          </w:p>
          <w:p w14:paraId="3467BEAD" w14:textId="77777777" w:rsidR="00C82D35" w:rsidRPr="00B24BEA" w:rsidRDefault="00C82D35">
            <w:pPr>
              <w:rPr>
                <w:rFonts w:cstheme="minorHAnsi"/>
              </w:rPr>
            </w:pPr>
          </w:p>
          <w:p w14:paraId="3467BEAE" w14:textId="77777777" w:rsidR="00C82D35" w:rsidRPr="00B24BEA" w:rsidRDefault="00C82D35">
            <w:pPr>
              <w:rPr>
                <w:rFonts w:cstheme="minorHAnsi"/>
              </w:rPr>
            </w:pPr>
          </w:p>
          <w:p w14:paraId="3467BEAF" w14:textId="77777777" w:rsidR="00C82D35" w:rsidRPr="00B24BEA" w:rsidRDefault="00C82D35">
            <w:pPr>
              <w:rPr>
                <w:rFonts w:cstheme="minorHAnsi"/>
              </w:rPr>
            </w:pPr>
          </w:p>
          <w:p w14:paraId="3467BEB0" w14:textId="77777777" w:rsidR="00C82D35" w:rsidRPr="00B24BEA" w:rsidRDefault="00C82D35">
            <w:pPr>
              <w:rPr>
                <w:rFonts w:cstheme="minorHAnsi"/>
              </w:rPr>
            </w:pPr>
          </w:p>
        </w:tc>
      </w:tr>
      <w:tr w:rsidR="00C82D35" w14:paraId="3467BEBC" w14:textId="77777777" w:rsidTr="00A914A3">
        <w:tc>
          <w:tcPr>
            <w:tcW w:w="1384" w:type="dxa"/>
          </w:tcPr>
          <w:p w14:paraId="3467BEB2" w14:textId="77777777" w:rsidR="00C82D35" w:rsidRPr="00B24BEA" w:rsidRDefault="00C82D35">
            <w:pPr>
              <w:rPr>
                <w:rFonts w:cstheme="minorHAnsi"/>
              </w:rPr>
            </w:pPr>
          </w:p>
        </w:tc>
        <w:tc>
          <w:tcPr>
            <w:tcW w:w="2693" w:type="dxa"/>
          </w:tcPr>
          <w:p w14:paraId="3467BEB3" w14:textId="77777777" w:rsidR="00C82D35" w:rsidRPr="00B24BEA" w:rsidRDefault="00C82D35">
            <w:pPr>
              <w:rPr>
                <w:rFonts w:cstheme="minorHAnsi"/>
              </w:rPr>
            </w:pPr>
          </w:p>
        </w:tc>
        <w:tc>
          <w:tcPr>
            <w:tcW w:w="1843" w:type="dxa"/>
          </w:tcPr>
          <w:p w14:paraId="3467BEB4" w14:textId="77777777" w:rsidR="00C82D35" w:rsidRPr="00B24BEA" w:rsidRDefault="00C82D35">
            <w:pPr>
              <w:rPr>
                <w:rFonts w:cstheme="minorHAnsi"/>
              </w:rPr>
            </w:pPr>
          </w:p>
        </w:tc>
        <w:tc>
          <w:tcPr>
            <w:tcW w:w="1843" w:type="dxa"/>
          </w:tcPr>
          <w:p w14:paraId="3467BEB5" w14:textId="77777777" w:rsidR="00C82D35" w:rsidRPr="00B24BEA" w:rsidRDefault="00C82D35">
            <w:pPr>
              <w:rPr>
                <w:rFonts w:cstheme="minorHAnsi"/>
              </w:rPr>
            </w:pPr>
          </w:p>
        </w:tc>
        <w:tc>
          <w:tcPr>
            <w:tcW w:w="1511" w:type="dxa"/>
            <w:gridSpan w:val="2"/>
          </w:tcPr>
          <w:p w14:paraId="3467BEB6" w14:textId="77777777" w:rsidR="00C82D35" w:rsidRPr="00B24BEA" w:rsidRDefault="00C82D35">
            <w:pPr>
              <w:rPr>
                <w:rFonts w:cstheme="minorHAnsi"/>
              </w:rPr>
            </w:pPr>
          </w:p>
        </w:tc>
        <w:tc>
          <w:tcPr>
            <w:tcW w:w="5718" w:type="dxa"/>
          </w:tcPr>
          <w:p w14:paraId="3467BEB7" w14:textId="77777777" w:rsidR="00C82D35" w:rsidRPr="00B24BEA" w:rsidRDefault="00C82D35">
            <w:pPr>
              <w:rPr>
                <w:rFonts w:cstheme="minorHAnsi"/>
              </w:rPr>
            </w:pPr>
          </w:p>
          <w:p w14:paraId="3467BEB8" w14:textId="77777777" w:rsidR="00C82D35" w:rsidRPr="00B24BEA" w:rsidRDefault="00C82D35">
            <w:pPr>
              <w:rPr>
                <w:rFonts w:cstheme="minorHAnsi"/>
              </w:rPr>
            </w:pPr>
          </w:p>
          <w:p w14:paraId="3467BEB9" w14:textId="77777777" w:rsidR="00C82D35" w:rsidRPr="00B24BEA" w:rsidRDefault="00C82D35">
            <w:pPr>
              <w:rPr>
                <w:rFonts w:cstheme="minorHAnsi"/>
              </w:rPr>
            </w:pPr>
          </w:p>
          <w:p w14:paraId="3467BEBA" w14:textId="77777777" w:rsidR="00C82D35" w:rsidRPr="00B24BEA" w:rsidRDefault="00C82D35">
            <w:pPr>
              <w:rPr>
                <w:rFonts w:cstheme="minorHAnsi"/>
              </w:rPr>
            </w:pPr>
          </w:p>
          <w:p w14:paraId="3467BEBB" w14:textId="77777777" w:rsidR="00C82D35" w:rsidRPr="00B24BEA" w:rsidRDefault="00C82D35">
            <w:pPr>
              <w:rPr>
                <w:rFonts w:cstheme="minorHAnsi"/>
              </w:rPr>
            </w:pPr>
          </w:p>
        </w:tc>
      </w:tr>
      <w:tr w:rsidR="00C82D35" w14:paraId="3467BEC7" w14:textId="77777777" w:rsidTr="00A914A3">
        <w:tc>
          <w:tcPr>
            <w:tcW w:w="1384" w:type="dxa"/>
          </w:tcPr>
          <w:p w14:paraId="3467BEBD" w14:textId="77777777" w:rsidR="00C82D35" w:rsidRPr="00B24BEA" w:rsidRDefault="00C82D35">
            <w:pPr>
              <w:rPr>
                <w:rFonts w:cstheme="minorHAnsi"/>
              </w:rPr>
            </w:pPr>
          </w:p>
        </w:tc>
        <w:tc>
          <w:tcPr>
            <w:tcW w:w="2693" w:type="dxa"/>
          </w:tcPr>
          <w:p w14:paraId="3467BEBE" w14:textId="77777777" w:rsidR="00C82D35" w:rsidRPr="00B24BEA" w:rsidRDefault="00C82D35">
            <w:pPr>
              <w:rPr>
                <w:rFonts w:cstheme="minorHAnsi"/>
              </w:rPr>
            </w:pPr>
          </w:p>
        </w:tc>
        <w:tc>
          <w:tcPr>
            <w:tcW w:w="1843" w:type="dxa"/>
          </w:tcPr>
          <w:p w14:paraId="3467BEBF" w14:textId="77777777" w:rsidR="00C82D35" w:rsidRPr="00B24BEA" w:rsidRDefault="00C82D35">
            <w:pPr>
              <w:rPr>
                <w:rFonts w:cstheme="minorHAnsi"/>
              </w:rPr>
            </w:pPr>
          </w:p>
        </w:tc>
        <w:tc>
          <w:tcPr>
            <w:tcW w:w="1843" w:type="dxa"/>
          </w:tcPr>
          <w:p w14:paraId="3467BEC0" w14:textId="77777777" w:rsidR="00C82D35" w:rsidRPr="00B24BEA" w:rsidRDefault="00C82D35">
            <w:pPr>
              <w:rPr>
                <w:rFonts w:cstheme="minorHAnsi"/>
              </w:rPr>
            </w:pPr>
          </w:p>
        </w:tc>
        <w:tc>
          <w:tcPr>
            <w:tcW w:w="1511" w:type="dxa"/>
            <w:gridSpan w:val="2"/>
          </w:tcPr>
          <w:p w14:paraId="3467BEC1" w14:textId="77777777" w:rsidR="00C82D35" w:rsidRPr="00B24BEA" w:rsidRDefault="00C82D35">
            <w:pPr>
              <w:rPr>
                <w:rFonts w:cstheme="minorHAnsi"/>
              </w:rPr>
            </w:pPr>
          </w:p>
        </w:tc>
        <w:tc>
          <w:tcPr>
            <w:tcW w:w="5718" w:type="dxa"/>
          </w:tcPr>
          <w:p w14:paraId="3467BEC2" w14:textId="77777777" w:rsidR="00C82D35" w:rsidRPr="00B24BEA" w:rsidRDefault="00C82D35">
            <w:pPr>
              <w:rPr>
                <w:rFonts w:cstheme="minorHAnsi"/>
              </w:rPr>
            </w:pPr>
          </w:p>
          <w:p w14:paraId="3467BEC3" w14:textId="77777777" w:rsidR="00C82D35" w:rsidRPr="00B24BEA" w:rsidRDefault="00C82D35">
            <w:pPr>
              <w:rPr>
                <w:rFonts w:cstheme="minorHAnsi"/>
              </w:rPr>
            </w:pPr>
          </w:p>
          <w:p w14:paraId="3467BEC4" w14:textId="77777777" w:rsidR="00C82D35" w:rsidRPr="00B24BEA" w:rsidRDefault="00C82D35">
            <w:pPr>
              <w:rPr>
                <w:rFonts w:cstheme="minorHAnsi"/>
              </w:rPr>
            </w:pPr>
          </w:p>
          <w:p w14:paraId="3467BEC5" w14:textId="77777777" w:rsidR="00C82D35" w:rsidRPr="00B24BEA" w:rsidRDefault="00C82D35">
            <w:pPr>
              <w:rPr>
                <w:rFonts w:cstheme="minorHAnsi"/>
              </w:rPr>
            </w:pPr>
          </w:p>
          <w:p w14:paraId="3467BEC6" w14:textId="77777777" w:rsidR="00C82D35" w:rsidRPr="00B24BEA" w:rsidRDefault="00C82D35">
            <w:pPr>
              <w:rPr>
                <w:rFonts w:cstheme="minorHAnsi"/>
              </w:rPr>
            </w:pPr>
          </w:p>
        </w:tc>
      </w:tr>
      <w:tr w:rsidR="00C82D35" w14:paraId="3467BED1" w14:textId="77777777" w:rsidTr="00A914A3">
        <w:tc>
          <w:tcPr>
            <w:tcW w:w="1384" w:type="dxa"/>
          </w:tcPr>
          <w:p w14:paraId="3467BEC8" w14:textId="77777777" w:rsidR="00C82D35" w:rsidRPr="00B24BEA" w:rsidRDefault="00C82D35">
            <w:pPr>
              <w:rPr>
                <w:rFonts w:cstheme="minorHAnsi"/>
              </w:rPr>
            </w:pPr>
          </w:p>
        </w:tc>
        <w:tc>
          <w:tcPr>
            <w:tcW w:w="2693" w:type="dxa"/>
          </w:tcPr>
          <w:p w14:paraId="3467BEC9" w14:textId="77777777" w:rsidR="00C82D35" w:rsidRPr="00B24BEA" w:rsidRDefault="00C82D35">
            <w:pPr>
              <w:rPr>
                <w:rFonts w:cstheme="minorHAnsi"/>
              </w:rPr>
            </w:pPr>
          </w:p>
        </w:tc>
        <w:tc>
          <w:tcPr>
            <w:tcW w:w="1843" w:type="dxa"/>
          </w:tcPr>
          <w:p w14:paraId="3467BECA" w14:textId="77777777" w:rsidR="00C82D35" w:rsidRPr="00B24BEA" w:rsidRDefault="00C82D35">
            <w:pPr>
              <w:rPr>
                <w:rFonts w:cstheme="minorHAnsi"/>
              </w:rPr>
            </w:pPr>
          </w:p>
        </w:tc>
        <w:tc>
          <w:tcPr>
            <w:tcW w:w="1843" w:type="dxa"/>
          </w:tcPr>
          <w:p w14:paraId="3467BECB" w14:textId="77777777" w:rsidR="00C82D35" w:rsidRPr="00B24BEA" w:rsidRDefault="00C82D35">
            <w:pPr>
              <w:rPr>
                <w:rFonts w:cstheme="minorHAnsi"/>
              </w:rPr>
            </w:pPr>
          </w:p>
        </w:tc>
        <w:tc>
          <w:tcPr>
            <w:tcW w:w="1511" w:type="dxa"/>
            <w:gridSpan w:val="2"/>
          </w:tcPr>
          <w:p w14:paraId="3467BECC" w14:textId="77777777" w:rsidR="00C82D35" w:rsidRPr="00B24BEA" w:rsidRDefault="00C82D35">
            <w:pPr>
              <w:rPr>
                <w:rFonts w:cstheme="minorHAnsi"/>
              </w:rPr>
            </w:pPr>
          </w:p>
        </w:tc>
        <w:tc>
          <w:tcPr>
            <w:tcW w:w="5718" w:type="dxa"/>
          </w:tcPr>
          <w:p w14:paraId="3467BECD" w14:textId="77777777" w:rsidR="00C82D35" w:rsidRPr="00B24BEA" w:rsidRDefault="00C82D35">
            <w:pPr>
              <w:rPr>
                <w:rFonts w:cstheme="minorHAnsi"/>
              </w:rPr>
            </w:pPr>
          </w:p>
          <w:p w14:paraId="3467BECE" w14:textId="77777777" w:rsidR="00C82D35" w:rsidRDefault="00C82D35">
            <w:pPr>
              <w:rPr>
                <w:rFonts w:cstheme="minorHAnsi"/>
              </w:rPr>
            </w:pPr>
          </w:p>
          <w:p w14:paraId="3467BECF" w14:textId="77777777" w:rsidR="00B24BEA" w:rsidRPr="00B24BEA" w:rsidRDefault="00B24BEA">
            <w:pPr>
              <w:rPr>
                <w:rFonts w:cstheme="minorHAnsi"/>
              </w:rPr>
            </w:pPr>
          </w:p>
          <w:p w14:paraId="3467BED0" w14:textId="77777777" w:rsidR="00C82D35" w:rsidRPr="00B24BEA" w:rsidRDefault="00C82D35">
            <w:pPr>
              <w:rPr>
                <w:rFonts w:cstheme="minorHAnsi"/>
              </w:rPr>
            </w:pPr>
          </w:p>
        </w:tc>
      </w:tr>
    </w:tbl>
    <w:p w14:paraId="3467BED2" w14:textId="77777777" w:rsidR="00C82D35" w:rsidRDefault="00C82D35" w:rsidP="00A914A3"/>
    <w:sectPr w:rsidR="00C82D35" w:rsidSect="00A914A3">
      <w:foot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8142" w14:textId="77777777" w:rsidR="00551E7E" w:rsidRDefault="00551E7E" w:rsidP="001B6B17">
      <w:pPr>
        <w:spacing w:after="0" w:line="240" w:lineRule="auto"/>
      </w:pPr>
      <w:r>
        <w:separator/>
      </w:r>
    </w:p>
  </w:endnote>
  <w:endnote w:type="continuationSeparator" w:id="0">
    <w:p w14:paraId="181D991C" w14:textId="77777777" w:rsidR="00551E7E" w:rsidRDefault="00551E7E" w:rsidP="001B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88E4" w14:textId="347DED1A" w:rsidR="001B6B17" w:rsidRDefault="001B6B17">
    <w:pPr>
      <w:pStyle w:val="Footer"/>
    </w:pPr>
  </w:p>
  <w:p w14:paraId="5F65C736" w14:textId="2406D139" w:rsidR="001B6B17" w:rsidRPr="00CA18B1" w:rsidRDefault="001B6B17" w:rsidP="00CA18B1">
    <w:pPr>
      <w:pStyle w:val="Footer"/>
      <w:jc w:val="center"/>
      <w:rPr>
        <w:sz w:val="18"/>
        <w:szCs w:val="18"/>
      </w:rPr>
    </w:pPr>
    <w:r w:rsidRPr="00CA18B1">
      <w:rPr>
        <w:sz w:val="18"/>
        <w:szCs w:val="18"/>
      </w:rPr>
      <w:t>Analytical Chronology of Significant Events/</w:t>
    </w:r>
    <w:r w:rsidR="00756ADA">
      <w:rPr>
        <w:sz w:val="18"/>
        <w:szCs w:val="18"/>
      </w:rPr>
      <w:t>ES/April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3D6F" w14:textId="77777777" w:rsidR="00551E7E" w:rsidRDefault="00551E7E" w:rsidP="001B6B17">
      <w:pPr>
        <w:spacing w:after="0" w:line="240" w:lineRule="auto"/>
      </w:pPr>
      <w:r>
        <w:separator/>
      </w:r>
    </w:p>
  </w:footnote>
  <w:footnote w:type="continuationSeparator" w:id="0">
    <w:p w14:paraId="5E380DD1" w14:textId="77777777" w:rsidR="00551E7E" w:rsidRDefault="00551E7E" w:rsidP="001B6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35"/>
    <w:rsid w:val="00044E1B"/>
    <w:rsid w:val="001B6B17"/>
    <w:rsid w:val="0044651B"/>
    <w:rsid w:val="004A2B9D"/>
    <w:rsid w:val="00541B4F"/>
    <w:rsid w:val="00551E7E"/>
    <w:rsid w:val="00564717"/>
    <w:rsid w:val="00756ADA"/>
    <w:rsid w:val="00A914A3"/>
    <w:rsid w:val="00B24BEA"/>
    <w:rsid w:val="00C82D35"/>
    <w:rsid w:val="00CA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BE46"/>
  <w15:docId w15:val="{7764F2B0-E3CA-4451-99FC-78D9CB69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B17"/>
  </w:style>
  <w:style w:type="paragraph" w:styleId="Footer">
    <w:name w:val="footer"/>
    <w:basedOn w:val="Normal"/>
    <w:link w:val="FooterChar"/>
    <w:uiPriority w:val="99"/>
    <w:unhideWhenUsed/>
    <w:rsid w:val="001B6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CC18896C2EE5478112D37E85065418" ma:contentTypeVersion="17" ma:contentTypeDescription="Create a new document." ma:contentTypeScope="" ma:versionID="91b5412c991289e2d88972be70886198">
  <xsd:schema xmlns:xsd="http://www.w3.org/2001/XMLSchema" xmlns:xs="http://www.w3.org/2001/XMLSchema" xmlns:p="http://schemas.microsoft.com/office/2006/metadata/properties" xmlns:ns2="84fe6c44-756a-4b6d-8b0e-ee6d8ff25089" xmlns:ns3="ac5c2849-74a1-46d7-ad44-587ab7d0a8b9" targetNamespace="http://schemas.microsoft.com/office/2006/metadata/properties" ma:root="true" ma:fieldsID="b8c8a8a5c76955081ca929d2ee968159" ns2:_="" ns3:_="">
    <xsd:import namespace="84fe6c44-756a-4b6d-8b0e-ee6d8ff25089"/>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e6c44-756a-4b6d-8b0e-ee6d8ff25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DocTags" ma:index="24"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5c2849-74a1-46d7-ad44-587ab7d0a8b9"/>
    <lcf76f155ced4ddcb4097134ff3c332f xmlns="84fe6c44-756a-4b6d-8b0e-ee6d8ff250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D32861-6AD7-4B92-A593-9542DC0C967A}">
  <ds:schemaRefs>
    <ds:schemaRef ds:uri="http://schemas.microsoft.com/sharepoint/v3/contenttype/forms"/>
  </ds:schemaRefs>
</ds:datastoreItem>
</file>

<file path=customXml/itemProps2.xml><?xml version="1.0" encoding="utf-8"?>
<ds:datastoreItem xmlns:ds="http://schemas.openxmlformats.org/officeDocument/2006/customXml" ds:itemID="{1DBD3FA1-4069-4316-B053-091F043F87DD}">
  <ds:schemaRefs>
    <ds:schemaRef ds:uri="http://schemas.openxmlformats.org/officeDocument/2006/bibliography"/>
  </ds:schemaRefs>
</ds:datastoreItem>
</file>

<file path=customXml/itemProps3.xml><?xml version="1.0" encoding="utf-8"?>
<ds:datastoreItem xmlns:ds="http://schemas.openxmlformats.org/officeDocument/2006/customXml" ds:itemID="{4DD66FBB-83A9-4F0F-B854-2F4112A57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e6c44-756a-4b6d-8b0e-ee6d8ff25089"/>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1A3C1-01C3-482E-83D3-F60310CDE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Gill</dc:creator>
  <cp:lastModifiedBy>Armstrong, Vicky</cp:lastModifiedBy>
  <cp:revision>2</cp:revision>
  <dcterms:created xsi:type="dcterms:W3CDTF">2024-04-22T12:22:00Z</dcterms:created>
  <dcterms:modified xsi:type="dcterms:W3CDTF">2024-04-22T12:22:00Z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0x010100A7CC18896C2EE5478112D37E85065418</vt:lpwstr>
  </property>
  <property fmtid="{D5CDD505-2E9C-101B-9397-08002B2CF9AE}" pid="3" name="MediaServiceImageTags">
    <vt:lpwstr/>
  </property>
</Properties>
</file>