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numbering.xml" ContentType="application/vnd.openxmlformats-officedocument.wordprocessingml.numbering+xml"/>
  <Override PartName="/docMetadata/LabelInfo.xml" ContentType="application/vnd.ms-office.classificationlabels+xml"/>
  <Override PartName="/customXml/itemProps4.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CFBE" w14:textId="7A0718C3" w:rsidR="003B4948" w:rsidRDefault="009C7AFB" w:rsidP="00164B17">
      <w:pPr>
        <w:jc w:val="both"/>
      </w:pPr>
      <w:r>
        <w:rPr>
          <w:noProof/>
        </w:rPr>
        <mc:AlternateContent>
          <mc:Choice Requires="wps">
            <w:drawing>
              <wp:anchor distT="46990" distB="46990" distL="90170" distR="90170" simplePos="0" relativeHeight="251658240" behindDoc="0" locked="1" layoutInCell="1" allowOverlap="0" wp14:anchorId="6E394AB8" wp14:editId="4421F707">
                <wp:simplePos x="0" y="0"/>
                <wp:positionH relativeFrom="column">
                  <wp:posOffset>-200660</wp:posOffset>
                </wp:positionH>
                <wp:positionV relativeFrom="page">
                  <wp:posOffset>5135880</wp:posOffset>
                </wp:positionV>
                <wp:extent cx="3810000" cy="4260215"/>
                <wp:effectExtent l="0" t="0" r="0" b="6985"/>
                <wp:wrapSquare wrapText="left"/>
                <wp:docPr id="1"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10000" cy="4260215"/>
                        </a:xfrm>
                        <a:prstGeom prst="rect">
                          <a:avLst/>
                        </a:prstGeom>
                        <a:noFill/>
                        <a:ln w="6350">
                          <a:noFill/>
                        </a:ln>
                      </wps:spPr>
                      <wps:txbx>
                        <w:txbxContent>
                          <w:p w14:paraId="6A63CA56" w14:textId="295D96F0" w:rsidR="003B4948" w:rsidRDefault="00FD1FB6" w:rsidP="00D9224C">
                            <w:pPr>
                              <w:rPr>
                                <w:sz w:val="72"/>
                                <w:szCs w:val="72"/>
                                <w:lang w:eastAsia="en-US"/>
                              </w:rPr>
                            </w:pPr>
                            <w:r>
                              <w:rPr>
                                <w:sz w:val="72"/>
                                <w:szCs w:val="72"/>
                                <w:lang w:eastAsia="en-US"/>
                              </w:rPr>
                              <w:t>Step</w:t>
                            </w:r>
                            <w:r w:rsidR="00DE5D6A">
                              <w:rPr>
                                <w:sz w:val="72"/>
                                <w:szCs w:val="72"/>
                                <w:lang w:eastAsia="en-US"/>
                              </w:rPr>
                              <w:t xml:space="preserve"> D</w:t>
                            </w:r>
                            <w:r>
                              <w:rPr>
                                <w:sz w:val="72"/>
                                <w:szCs w:val="72"/>
                                <w:lang w:eastAsia="en-US"/>
                              </w:rPr>
                              <w:t>own to Fostering Policy and Protocol</w:t>
                            </w:r>
                          </w:p>
                          <w:p w14:paraId="2EAAB59B" w14:textId="77777777" w:rsidR="00FD1FB6" w:rsidRDefault="00FD1FB6" w:rsidP="00FD1FB6">
                            <w:pPr>
                              <w:rPr>
                                <w:lang w:eastAsia="en-US"/>
                              </w:rPr>
                            </w:pPr>
                          </w:p>
                          <w:p w14:paraId="078A1318" w14:textId="1D639014" w:rsidR="00FD1FB6" w:rsidRPr="00FD1FB6" w:rsidRDefault="00FF3395" w:rsidP="00FD1FB6">
                            <w:pPr>
                              <w:rPr>
                                <w:lang w:eastAsia="en-US"/>
                              </w:rPr>
                            </w:pPr>
                            <w:r>
                              <w:rPr>
                                <w:lang w:eastAsia="en-US"/>
                              </w:rPr>
                              <w:t>June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94AB8" id="_x0000_t202" coordsize="21600,21600" o:spt="202" path="m,l,21600r21600,l21600,xe">
                <v:stroke joinstyle="miter"/>
                <v:path gradientshapeok="t" o:connecttype="rect"/>
              </v:shapetype>
              <v:shape id="Text Box 1" o:spid="_x0000_s1026" type="#_x0000_t202" style="position:absolute;left:0;text-align:left;margin-left:-15.8pt;margin-top:404.4pt;width:300pt;height:335.45pt;z-index:251658240;visibility:visible;mso-wrap-style:square;mso-width-percent:0;mso-height-percent:0;mso-wrap-distance-left:7.1pt;mso-wrap-distance-top:3.7pt;mso-wrap-distance-right:7.1pt;mso-wrap-distance-bottom:3.7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" o:allowoverlap="f" filled="f" stroked="f" strokeweight=".5pt">
                <o:lock v:ext="edit" aspectratio="t"/>
                <v:textbox>
                  <w:txbxContent>
                    <w:p w14:paraId="6A63CA56" w14:textId="295D96F0" w:rsidR="003B4948" w:rsidRDefault="00FD1FB6" w:rsidP="00D9224C">
                      <w:pPr>
                        <w:rPr>
                          <w:sz w:val="72"/>
                          <w:szCs w:val="72"/>
                          <w:lang w:eastAsia="en-US"/>
                        </w:rPr>
                      </w:pPr>
                      <w:r>
                        <w:rPr>
                          <w:sz w:val="72"/>
                          <w:szCs w:val="72"/>
                          <w:lang w:eastAsia="en-US"/>
                        </w:rPr>
                        <w:t>Step</w:t>
                      </w:r>
                      <w:r w:rsidR="00DE5D6A">
                        <w:rPr>
                          <w:sz w:val="72"/>
                          <w:szCs w:val="72"/>
                          <w:lang w:eastAsia="en-US"/>
                        </w:rPr>
                        <w:t xml:space="preserve"> D</w:t>
                      </w:r>
                      <w:r>
                        <w:rPr>
                          <w:sz w:val="72"/>
                          <w:szCs w:val="72"/>
                          <w:lang w:eastAsia="en-US"/>
                        </w:rPr>
                        <w:t>own to Fostering Policy and Protocol</w:t>
                      </w:r>
                    </w:p>
                    <w:p w14:paraId="2EAAB59B" w14:textId="77777777" w:rsidR="00FD1FB6" w:rsidRDefault="00FD1FB6" w:rsidP="00FD1FB6">
                      <w:pPr>
                        <w:rPr>
                          <w:lang w:eastAsia="en-US"/>
                        </w:rPr>
                      </w:pPr>
                    </w:p>
                    <w:p w14:paraId="078A1318" w14:textId="1D639014" w:rsidR="00FD1FB6" w:rsidRPr="00FD1FB6" w:rsidRDefault="00FF3395" w:rsidP="00FD1FB6">
                      <w:pPr>
                        <w:rPr>
                          <w:lang w:eastAsia="en-US"/>
                        </w:rPr>
                      </w:pPr>
                      <w:r>
                        <w:rPr>
                          <w:lang w:eastAsia="en-US"/>
                        </w:rPr>
                        <w:t>June 2025</w:t>
                      </w:r>
                    </w:p>
                  </w:txbxContent>
                </v:textbox>
                <w10:wrap type="square" side="left" anchory="page"/>
                <w10:anchorlock/>
              </v:shape>
            </w:pict>
          </mc:Fallback>
        </mc:AlternateContent>
      </w:r>
    </w:p>
    <w:p w14:paraId="2C1094C5" w14:textId="77777777" w:rsidR="00404131" w:rsidRDefault="00404131" w:rsidP="00164B17">
      <w:pPr>
        <w:jc w:val="both"/>
        <w:sectPr w:rsidR="00404131" w:rsidSect="001427AA">
          <w:headerReference w:type="default" r:id="rId11"/>
          <w:footerReference w:type="default" r:id="rId12"/>
          <w:headerReference w:type="first" r:id="rId13"/>
          <w:footerReference w:type="first" r:id="rId14"/>
          <w:pgSz w:w="11906" w:h="16838" w:code="9"/>
          <w:pgMar w:top="1418" w:right="1418" w:bottom="1418" w:left="1418" w:header="454" w:footer="454" w:gutter="0"/>
          <w:cols w:space="708"/>
          <w:titlePg/>
          <w:docGrid w:linePitch="360"/>
        </w:sectPr>
      </w:pPr>
    </w:p>
    <w:p w14:paraId="0D98A781" w14:textId="77777777" w:rsidR="00DD346A" w:rsidRDefault="00DD346A" w:rsidP="00164B17">
      <w:pPr>
        <w:jc w:val="both"/>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390"/>
        <w:gridCol w:w="4626"/>
      </w:tblGrid>
      <w:tr w:rsidR="00DD346A" w:rsidRPr="00B14821" w14:paraId="7B573324" w14:textId="77777777" w:rsidTr="4C542093">
        <w:trPr>
          <w:cnfStyle w:val="100000000000" w:firstRow="1" w:lastRow="0" w:firstColumn="0" w:lastColumn="0" w:oddVBand="0" w:evenVBand="0" w:oddHBand="0" w:evenHBand="0" w:firstRowFirstColumn="0" w:firstRowLastColumn="0" w:lastRowFirstColumn="0" w:lastRowLastColumn="0"/>
          <w:trHeight w:val="397"/>
        </w:trPr>
        <w:tc>
          <w:tcPr>
            <w:tcW w:w="4390" w:type="dxa"/>
            <w:vAlign w:val="center"/>
          </w:tcPr>
          <w:p w14:paraId="345EA867" w14:textId="77777777" w:rsidR="00DD346A" w:rsidRPr="00470BAA" w:rsidRDefault="00DD346A" w:rsidP="00164B17">
            <w:pPr>
              <w:jc w:val="both"/>
              <w:rPr>
                <w:rFonts w:cs="Arial"/>
                <w:b/>
                <w:bCs/>
              </w:rPr>
            </w:pPr>
            <w:r w:rsidRPr="00470BAA">
              <w:rPr>
                <w:rFonts w:cs="Arial"/>
                <w:b/>
                <w:bCs/>
              </w:rPr>
              <w:t>Title</w:t>
            </w:r>
          </w:p>
        </w:tc>
        <w:tc>
          <w:tcPr>
            <w:tcW w:w="4626" w:type="dxa"/>
            <w:vAlign w:val="center"/>
          </w:tcPr>
          <w:p w14:paraId="2E6F3529" w14:textId="77777777" w:rsidR="00DD346A" w:rsidRPr="00B14821" w:rsidRDefault="00DD346A" w:rsidP="00164B17">
            <w:pPr>
              <w:jc w:val="both"/>
              <w:rPr>
                <w:rFonts w:cs="Arial"/>
              </w:rPr>
            </w:pPr>
          </w:p>
        </w:tc>
      </w:tr>
      <w:tr w:rsidR="00DD346A" w:rsidRPr="00B14821" w14:paraId="169177F4" w14:textId="77777777" w:rsidTr="4C542093">
        <w:trPr>
          <w:cnfStyle w:val="000000100000" w:firstRow="0" w:lastRow="0" w:firstColumn="0" w:lastColumn="0" w:oddVBand="0" w:evenVBand="0" w:oddHBand="1" w:evenHBand="0" w:firstRowFirstColumn="0" w:firstRowLastColumn="0" w:lastRowFirstColumn="0" w:lastRowLastColumn="0"/>
          <w:trHeight w:val="397"/>
        </w:trPr>
        <w:tc>
          <w:tcPr>
            <w:tcW w:w="4390" w:type="dxa"/>
            <w:vAlign w:val="center"/>
          </w:tcPr>
          <w:p w14:paraId="5B51F6B2" w14:textId="77777777" w:rsidR="00DD346A" w:rsidRPr="00470BAA" w:rsidRDefault="00DD346A" w:rsidP="00164B17">
            <w:pPr>
              <w:jc w:val="both"/>
              <w:rPr>
                <w:rFonts w:cs="Arial"/>
                <w:b/>
                <w:bCs/>
              </w:rPr>
            </w:pPr>
            <w:r w:rsidRPr="00470BAA">
              <w:rPr>
                <w:rFonts w:cs="Arial"/>
                <w:b/>
                <w:bCs/>
              </w:rPr>
              <w:t>Version number</w:t>
            </w:r>
          </w:p>
        </w:tc>
        <w:tc>
          <w:tcPr>
            <w:tcW w:w="4626" w:type="dxa"/>
            <w:vAlign w:val="center"/>
          </w:tcPr>
          <w:p w14:paraId="7271E600" w14:textId="38448D3B" w:rsidR="00DD346A" w:rsidRPr="00B14821" w:rsidRDefault="00FD1FB6" w:rsidP="00164B17">
            <w:pPr>
              <w:jc w:val="both"/>
              <w:rPr>
                <w:rFonts w:cs="Arial"/>
              </w:rPr>
            </w:pPr>
            <w:r w:rsidRPr="4C542093">
              <w:rPr>
                <w:rFonts w:cs="Arial"/>
              </w:rPr>
              <w:t>0.</w:t>
            </w:r>
            <w:r w:rsidR="00F351BB">
              <w:rPr>
                <w:rFonts w:cs="Arial"/>
              </w:rPr>
              <w:t>2</w:t>
            </w:r>
          </w:p>
        </w:tc>
      </w:tr>
      <w:tr w:rsidR="00DD346A" w:rsidRPr="00B14821" w14:paraId="2BFD6A2D" w14:textId="77777777" w:rsidTr="4C542093">
        <w:trPr>
          <w:cnfStyle w:val="000000010000" w:firstRow="0" w:lastRow="0" w:firstColumn="0" w:lastColumn="0" w:oddVBand="0" w:evenVBand="0" w:oddHBand="0" w:evenHBand="1" w:firstRowFirstColumn="0" w:firstRowLastColumn="0" w:lastRowFirstColumn="0" w:lastRowLastColumn="0"/>
          <w:trHeight w:val="397"/>
        </w:trPr>
        <w:tc>
          <w:tcPr>
            <w:tcW w:w="4390" w:type="dxa"/>
            <w:vAlign w:val="center"/>
          </w:tcPr>
          <w:p w14:paraId="65B3791F" w14:textId="77777777" w:rsidR="00DD346A" w:rsidRPr="00470BAA" w:rsidRDefault="00DD346A" w:rsidP="00164B17">
            <w:pPr>
              <w:jc w:val="both"/>
              <w:rPr>
                <w:rFonts w:cs="Arial"/>
                <w:b/>
                <w:bCs/>
              </w:rPr>
            </w:pPr>
            <w:r w:rsidRPr="00470BAA">
              <w:rPr>
                <w:rFonts w:cs="Arial"/>
                <w:b/>
                <w:bCs/>
              </w:rPr>
              <w:t>Document author(s) name and role title</w:t>
            </w:r>
          </w:p>
        </w:tc>
        <w:tc>
          <w:tcPr>
            <w:tcW w:w="4626" w:type="dxa"/>
            <w:vAlign w:val="center"/>
          </w:tcPr>
          <w:p w14:paraId="313A7DEB" w14:textId="431659AF" w:rsidR="00DD346A" w:rsidRPr="00B14821" w:rsidRDefault="00FD1FB6" w:rsidP="00164B17">
            <w:pPr>
              <w:jc w:val="both"/>
              <w:rPr>
                <w:rFonts w:cs="Arial"/>
              </w:rPr>
            </w:pPr>
            <w:r>
              <w:rPr>
                <w:rFonts w:cs="Arial"/>
              </w:rPr>
              <w:t xml:space="preserve">WOCL </w:t>
            </w:r>
            <w:r w:rsidRPr="08EDACB8">
              <w:rPr>
                <w:rFonts w:cs="Arial"/>
              </w:rPr>
              <w:t>Step</w:t>
            </w:r>
            <w:r w:rsidR="2DB651EE" w:rsidRPr="08EDACB8">
              <w:rPr>
                <w:rFonts w:cs="Arial"/>
              </w:rPr>
              <w:t xml:space="preserve"> D</w:t>
            </w:r>
            <w:r w:rsidRPr="08EDACB8">
              <w:rPr>
                <w:rFonts w:cs="Arial"/>
              </w:rPr>
              <w:t>own</w:t>
            </w:r>
            <w:r>
              <w:rPr>
                <w:rFonts w:cs="Arial"/>
              </w:rPr>
              <w:t xml:space="preserve"> to Fostering Workstream</w:t>
            </w:r>
          </w:p>
        </w:tc>
      </w:tr>
      <w:tr w:rsidR="00DD346A" w:rsidRPr="00B14821" w14:paraId="3A51C343" w14:textId="77777777" w:rsidTr="4C542093">
        <w:trPr>
          <w:cnfStyle w:val="000000100000" w:firstRow="0" w:lastRow="0" w:firstColumn="0" w:lastColumn="0" w:oddVBand="0" w:evenVBand="0" w:oddHBand="1" w:evenHBand="0" w:firstRowFirstColumn="0" w:firstRowLastColumn="0" w:lastRowFirstColumn="0" w:lastRowLastColumn="0"/>
          <w:trHeight w:val="397"/>
        </w:trPr>
        <w:tc>
          <w:tcPr>
            <w:tcW w:w="4390" w:type="dxa"/>
            <w:vAlign w:val="center"/>
          </w:tcPr>
          <w:p w14:paraId="33DF16F7" w14:textId="77777777" w:rsidR="00DD346A" w:rsidRPr="00470BAA" w:rsidRDefault="00DD346A" w:rsidP="00164B17">
            <w:pPr>
              <w:jc w:val="both"/>
              <w:rPr>
                <w:rFonts w:cs="Arial"/>
                <w:b/>
                <w:bCs/>
              </w:rPr>
            </w:pPr>
            <w:r w:rsidRPr="00470BAA">
              <w:rPr>
                <w:rFonts w:cs="Arial"/>
                <w:b/>
                <w:bCs/>
              </w:rPr>
              <w:t>Document owner name and role title</w:t>
            </w:r>
          </w:p>
        </w:tc>
        <w:tc>
          <w:tcPr>
            <w:tcW w:w="4626" w:type="dxa"/>
            <w:vAlign w:val="center"/>
          </w:tcPr>
          <w:p w14:paraId="1080DAAC" w14:textId="2EAC35FE" w:rsidR="00DD346A" w:rsidRPr="00B14821" w:rsidRDefault="00B54322" w:rsidP="00164B17">
            <w:pPr>
              <w:jc w:val="both"/>
              <w:rPr>
                <w:rFonts w:cs="Arial"/>
              </w:rPr>
            </w:pPr>
            <w:r>
              <w:rPr>
                <w:rFonts w:cs="Arial"/>
              </w:rPr>
              <w:t xml:space="preserve">Heidi </w:t>
            </w:r>
            <w:r w:rsidR="005E29BC">
              <w:rPr>
                <w:rFonts w:cs="Arial"/>
              </w:rPr>
              <w:t>Fliegauf</w:t>
            </w:r>
            <w:r w:rsidR="00134053">
              <w:rPr>
                <w:rFonts w:cs="Arial"/>
              </w:rPr>
              <w:t xml:space="preserve"> Fostering Senior Manager</w:t>
            </w:r>
          </w:p>
        </w:tc>
      </w:tr>
      <w:tr w:rsidR="00DD346A" w:rsidRPr="00B14821" w14:paraId="0D953678" w14:textId="77777777" w:rsidTr="4C542093">
        <w:trPr>
          <w:cnfStyle w:val="000000010000" w:firstRow="0" w:lastRow="0" w:firstColumn="0" w:lastColumn="0" w:oddVBand="0" w:evenVBand="0" w:oddHBand="0" w:evenHBand="1" w:firstRowFirstColumn="0" w:firstRowLastColumn="0" w:lastRowFirstColumn="0" w:lastRowLastColumn="0"/>
          <w:trHeight w:val="397"/>
        </w:trPr>
        <w:tc>
          <w:tcPr>
            <w:tcW w:w="4390" w:type="dxa"/>
            <w:vAlign w:val="center"/>
          </w:tcPr>
          <w:p w14:paraId="6DBCC5D1" w14:textId="77777777" w:rsidR="00DD346A" w:rsidRPr="00470BAA" w:rsidRDefault="00DD346A" w:rsidP="00164B17">
            <w:pPr>
              <w:jc w:val="both"/>
              <w:rPr>
                <w:rFonts w:cs="Arial"/>
                <w:b/>
                <w:bCs/>
              </w:rPr>
            </w:pPr>
            <w:r w:rsidRPr="00470BAA">
              <w:rPr>
                <w:rFonts w:cs="Arial"/>
                <w:b/>
                <w:bCs/>
              </w:rPr>
              <w:t>Document approver name and role title</w:t>
            </w:r>
          </w:p>
        </w:tc>
        <w:tc>
          <w:tcPr>
            <w:tcW w:w="4626" w:type="dxa"/>
            <w:vAlign w:val="center"/>
          </w:tcPr>
          <w:p w14:paraId="7DFDD304" w14:textId="77777777" w:rsidR="00DD346A" w:rsidRPr="00B14821" w:rsidRDefault="00DD346A" w:rsidP="00164B17">
            <w:pPr>
              <w:jc w:val="both"/>
              <w:rPr>
                <w:rFonts w:cs="Arial"/>
              </w:rPr>
            </w:pPr>
          </w:p>
        </w:tc>
      </w:tr>
    </w:tbl>
    <w:p w14:paraId="3057505E" w14:textId="77777777" w:rsidR="00DD346A" w:rsidRPr="00B14821" w:rsidRDefault="00DD346A" w:rsidP="00164B17">
      <w:pPr>
        <w:jc w:val="both"/>
        <w:rPr>
          <w:rFonts w:cs="Arial"/>
        </w:rPr>
      </w:pPr>
    </w:p>
    <w:tbl>
      <w:tblPr>
        <w:tblStyle w:val="TableGrid"/>
        <w:tblW w:w="0" w:type="auto"/>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2254"/>
        <w:gridCol w:w="2254"/>
        <w:gridCol w:w="2254"/>
        <w:gridCol w:w="2254"/>
      </w:tblGrid>
      <w:tr w:rsidR="00DD346A" w:rsidRPr="00B14821" w14:paraId="209706A1" w14:textId="77777777" w:rsidTr="008564FC">
        <w:trPr>
          <w:cnfStyle w:val="100000000000" w:firstRow="1" w:lastRow="0" w:firstColumn="0" w:lastColumn="0" w:oddVBand="0" w:evenVBand="0" w:oddHBand="0" w:evenHBand="0" w:firstRowFirstColumn="0" w:firstRowLastColumn="0" w:lastRowFirstColumn="0" w:lastRowLastColumn="0"/>
          <w:trHeight w:val="340"/>
        </w:trPr>
        <w:tc>
          <w:tcPr>
            <w:tcW w:w="2254" w:type="dxa"/>
            <w:vAlign w:val="center"/>
          </w:tcPr>
          <w:p w14:paraId="20B2F786" w14:textId="77777777" w:rsidR="00DD346A" w:rsidRPr="00470BAA" w:rsidRDefault="00DD346A" w:rsidP="00164B17">
            <w:pPr>
              <w:jc w:val="both"/>
              <w:rPr>
                <w:rFonts w:cs="Arial"/>
                <w:b/>
                <w:bCs/>
              </w:rPr>
            </w:pPr>
            <w:r w:rsidRPr="00470BAA">
              <w:rPr>
                <w:rFonts w:cs="Arial"/>
                <w:b/>
                <w:bCs/>
              </w:rPr>
              <w:t>Date of creation</w:t>
            </w:r>
          </w:p>
        </w:tc>
        <w:tc>
          <w:tcPr>
            <w:tcW w:w="2254" w:type="dxa"/>
            <w:vAlign w:val="center"/>
          </w:tcPr>
          <w:p w14:paraId="0CCE8D33" w14:textId="77777777" w:rsidR="00DD346A" w:rsidRPr="00B14821" w:rsidRDefault="00DD346A" w:rsidP="00164B17">
            <w:pPr>
              <w:jc w:val="both"/>
              <w:rPr>
                <w:rFonts w:cs="Arial"/>
              </w:rPr>
            </w:pPr>
          </w:p>
        </w:tc>
        <w:tc>
          <w:tcPr>
            <w:tcW w:w="2254" w:type="dxa"/>
            <w:vAlign w:val="center"/>
          </w:tcPr>
          <w:p w14:paraId="6B0B95DF" w14:textId="77777777" w:rsidR="00DD346A" w:rsidRPr="00470BAA" w:rsidRDefault="00DD346A" w:rsidP="00164B17">
            <w:pPr>
              <w:jc w:val="both"/>
              <w:rPr>
                <w:rFonts w:cs="Arial"/>
                <w:b/>
                <w:bCs/>
              </w:rPr>
            </w:pPr>
            <w:r w:rsidRPr="00470BAA">
              <w:rPr>
                <w:rFonts w:cs="Arial"/>
                <w:b/>
                <w:bCs/>
              </w:rPr>
              <w:t>Review cycle</w:t>
            </w:r>
          </w:p>
        </w:tc>
        <w:tc>
          <w:tcPr>
            <w:tcW w:w="2254" w:type="dxa"/>
            <w:vAlign w:val="center"/>
          </w:tcPr>
          <w:p w14:paraId="36817CA1" w14:textId="77777777" w:rsidR="00DD346A" w:rsidRPr="00B14821" w:rsidRDefault="00DD346A" w:rsidP="00164B17">
            <w:pPr>
              <w:jc w:val="both"/>
              <w:rPr>
                <w:rFonts w:cs="Arial"/>
              </w:rPr>
            </w:pPr>
          </w:p>
        </w:tc>
      </w:tr>
      <w:tr w:rsidR="00DD346A" w:rsidRPr="00B14821" w14:paraId="3483A366" w14:textId="77777777" w:rsidTr="008564FC">
        <w:trPr>
          <w:cnfStyle w:val="000000100000" w:firstRow="0" w:lastRow="0" w:firstColumn="0" w:lastColumn="0" w:oddVBand="0" w:evenVBand="0" w:oddHBand="1" w:evenHBand="0" w:firstRowFirstColumn="0" w:firstRowLastColumn="0" w:lastRowFirstColumn="0" w:lastRowLastColumn="0"/>
          <w:trHeight w:val="340"/>
        </w:trPr>
        <w:tc>
          <w:tcPr>
            <w:tcW w:w="2254" w:type="dxa"/>
            <w:vAlign w:val="center"/>
          </w:tcPr>
          <w:p w14:paraId="5CE615AB" w14:textId="77777777" w:rsidR="00DD346A" w:rsidRPr="00470BAA" w:rsidRDefault="00DD346A" w:rsidP="00164B17">
            <w:pPr>
              <w:jc w:val="both"/>
              <w:rPr>
                <w:rFonts w:cs="Arial"/>
                <w:b/>
                <w:bCs/>
              </w:rPr>
            </w:pPr>
            <w:r w:rsidRPr="00470BAA">
              <w:rPr>
                <w:rFonts w:cs="Arial"/>
                <w:b/>
                <w:bCs/>
              </w:rPr>
              <w:t>Last review</w:t>
            </w:r>
          </w:p>
        </w:tc>
        <w:tc>
          <w:tcPr>
            <w:tcW w:w="2254" w:type="dxa"/>
            <w:vAlign w:val="center"/>
          </w:tcPr>
          <w:p w14:paraId="0559B9AF" w14:textId="77777777" w:rsidR="00DD346A" w:rsidRDefault="00FD1FB6" w:rsidP="00164B17">
            <w:pPr>
              <w:jc w:val="both"/>
              <w:rPr>
                <w:rFonts w:cs="Arial"/>
              </w:rPr>
            </w:pPr>
            <w:r>
              <w:rPr>
                <w:rFonts w:cs="Arial"/>
              </w:rPr>
              <w:t>14.11.24</w:t>
            </w:r>
          </w:p>
          <w:p w14:paraId="01DA3065" w14:textId="2102D86E" w:rsidR="005F7A4B" w:rsidRPr="00B14821" w:rsidRDefault="00124477" w:rsidP="00164B17">
            <w:pPr>
              <w:jc w:val="both"/>
              <w:rPr>
                <w:rFonts w:cs="Arial"/>
              </w:rPr>
            </w:pPr>
            <w:r>
              <w:rPr>
                <w:rFonts w:cs="Arial"/>
              </w:rPr>
              <w:t>05</w:t>
            </w:r>
            <w:r w:rsidR="00DA1B11">
              <w:rPr>
                <w:rFonts w:cs="Arial"/>
              </w:rPr>
              <w:t>.06.25</w:t>
            </w:r>
          </w:p>
        </w:tc>
        <w:tc>
          <w:tcPr>
            <w:tcW w:w="2254" w:type="dxa"/>
            <w:vAlign w:val="center"/>
          </w:tcPr>
          <w:p w14:paraId="2A7F3C0E" w14:textId="77777777" w:rsidR="00DD346A" w:rsidRPr="00470BAA" w:rsidRDefault="00DD346A" w:rsidP="00164B17">
            <w:pPr>
              <w:jc w:val="both"/>
              <w:rPr>
                <w:rFonts w:cs="Arial"/>
                <w:b/>
                <w:bCs/>
              </w:rPr>
            </w:pPr>
            <w:r w:rsidRPr="00470BAA">
              <w:rPr>
                <w:rFonts w:cs="Arial"/>
                <w:b/>
                <w:bCs/>
              </w:rPr>
              <w:t>Next review date</w:t>
            </w:r>
          </w:p>
        </w:tc>
        <w:tc>
          <w:tcPr>
            <w:tcW w:w="2254" w:type="dxa"/>
            <w:vAlign w:val="center"/>
          </w:tcPr>
          <w:p w14:paraId="6E2FA2C0" w14:textId="77777777" w:rsidR="00DD346A" w:rsidRPr="00B14821" w:rsidRDefault="00DD346A" w:rsidP="00164B17">
            <w:pPr>
              <w:jc w:val="both"/>
              <w:rPr>
                <w:rFonts w:cs="Arial"/>
              </w:rPr>
            </w:pPr>
          </w:p>
        </w:tc>
      </w:tr>
    </w:tbl>
    <w:p w14:paraId="39205F70" w14:textId="77777777" w:rsidR="00DD346A" w:rsidRPr="00B14821" w:rsidRDefault="00DD346A" w:rsidP="00164B17">
      <w:pPr>
        <w:jc w:val="both"/>
        <w:rPr>
          <w:rFonts w:cs="Arial"/>
        </w:rPr>
      </w:pPr>
    </w:p>
    <w:tbl>
      <w:tblPr>
        <w:tblStyle w:val="TableGrid"/>
        <w:tblW w:w="906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230"/>
        <w:gridCol w:w="1033"/>
        <w:gridCol w:w="2410"/>
        <w:gridCol w:w="4394"/>
      </w:tblGrid>
      <w:tr w:rsidR="00DD346A" w:rsidRPr="00B14821" w14:paraId="2E8E70D5" w14:textId="77777777" w:rsidTr="001B6220">
        <w:trPr>
          <w:cnfStyle w:val="100000000000" w:firstRow="1" w:lastRow="0" w:firstColumn="0" w:lastColumn="0" w:oddVBand="0" w:evenVBand="0" w:oddHBand="0" w:evenHBand="0" w:firstRowFirstColumn="0" w:firstRowLastColumn="0" w:lastRowFirstColumn="0" w:lastRowLastColumn="0"/>
          <w:trHeight w:val="340"/>
        </w:trPr>
        <w:tc>
          <w:tcPr>
            <w:tcW w:w="1230" w:type="dxa"/>
          </w:tcPr>
          <w:p w14:paraId="29FA2E4B" w14:textId="77777777" w:rsidR="00DD346A" w:rsidRPr="00470BAA" w:rsidRDefault="00DD346A" w:rsidP="00164B17">
            <w:pPr>
              <w:jc w:val="both"/>
              <w:rPr>
                <w:rFonts w:cs="Arial"/>
                <w:b/>
                <w:bCs/>
              </w:rPr>
            </w:pPr>
            <w:r w:rsidRPr="00470BAA">
              <w:rPr>
                <w:rFonts w:cs="Arial"/>
                <w:b/>
                <w:bCs/>
              </w:rPr>
              <w:t>Version</w:t>
            </w:r>
          </w:p>
        </w:tc>
        <w:tc>
          <w:tcPr>
            <w:tcW w:w="1033" w:type="dxa"/>
          </w:tcPr>
          <w:p w14:paraId="7DCECE95" w14:textId="77777777" w:rsidR="00DD346A" w:rsidRPr="00470BAA" w:rsidRDefault="00DD346A" w:rsidP="00164B17">
            <w:pPr>
              <w:jc w:val="both"/>
              <w:rPr>
                <w:rFonts w:cs="Arial"/>
                <w:b/>
                <w:bCs/>
              </w:rPr>
            </w:pPr>
            <w:r w:rsidRPr="00470BAA">
              <w:rPr>
                <w:rFonts w:cs="Arial"/>
                <w:b/>
                <w:bCs/>
              </w:rPr>
              <w:t>Date</w:t>
            </w:r>
          </w:p>
        </w:tc>
        <w:tc>
          <w:tcPr>
            <w:tcW w:w="2410" w:type="dxa"/>
          </w:tcPr>
          <w:p w14:paraId="01D81415" w14:textId="77777777" w:rsidR="00DD346A" w:rsidRPr="00470BAA" w:rsidRDefault="00DD346A" w:rsidP="00164B17">
            <w:pPr>
              <w:jc w:val="both"/>
              <w:rPr>
                <w:rFonts w:cs="Arial"/>
                <w:b/>
                <w:bCs/>
              </w:rPr>
            </w:pPr>
            <w:r w:rsidRPr="00470BAA">
              <w:rPr>
                <w:rFonts w:cs="Arial"/>
                <w:b/>
                <w:bCs/>
              </w:rPr>
              <w:t>Section/Reference</w:t>
            </w:r>
          </w:p>
        </w:tc>
        <w:tc>
          <w:tcPr>
            <w:tcW w:w="4394" w:type="dxa"/>
          </w:tcPr>
          <w:p w14:paraId="5987171C" w14:textId="77777777" w:rsidR="00DD346A" w:rsidRPr="00470BAA" w:rsidRDefault="00DD346A" w:rsidP="00164B17">
            <w:pPr>
              <w:jc w:val="both"/>
              <w:rPr>
                <w:rFonts w:cs="Arial"/>
                <w:b/>
                <w:bCs/>
              </w:rPr>
            </w:pPr>
            <w:r w:rsidRPr="00470BAA">
              <w:rPr>
                <w:rFonts w:cs="Arial"/>
                <w:b/>
                <w:bCs/>
              </w:rPr>
              <w:t>Amendment</w:t>
            </w:r>
          </w:p>
        </w:tc>
      </w:tr>
      <w:tr w:rsidR="00DD346A" w:rsidRPr="00B14821" w14:paraId="511809E2" w14:textId="77777777" w:rsidTr="001B6220">
        <w:trPr>
          <w:cnfStyle w:val="000000100000" w:firstRow="0" w:lastRow="0" w:firstColumn="0" w:lastColumn="0" w:oddVBand="0" w:evenVBand="0" w:oddHBand="1" w:evenHBand="0" w:firstRowFirstColumn="0" w:firstRowLastColumn="0" w:lastRowFirstColumn="0" w:lastRowLastColumn="0"/>
          <w:trHeight w:val="340"/>
        </w:trPr>
        <w:tc>
          <w:tcPr>
            <w:tcW w:w="1230" w:type="dxa"/>
          </w:tcPr>
          <w:p w14:paraId="298B55D3" w14:textId="77777777" w:rsidR="00DD346A" w:rsidRPr="00B14821" w:rsidRDefault="00DD346A" w:rsidP="00164B17">
            <w:pPr>
              <w:jc w:val="both"/>
              <w:rPr>
                <w:rFonts w:cs="Arial"/>
              </w:rPr>
            </w:pPr>
          </w:p>
        </w:tc>
        <w:tc>
          <w:tcPr>
            <w:tcW w:w="1033" w:type="dxa"/>
          </w:tcPr>
          <w:p w14:paraId="61684D34" w14:textId="77777777" w:rsidR="00DD346A" w:rsidRPr="00B14821" w:rsidRDefault="00DD346A" w:rsidP="00164B17">
            <w:pPr>
              <w:jc w:val="both"/>
              <w:rPr>
                <w:rFonts w:cs="Arial"/>
              </w:rPr>
            </w:pPr>
          </w:p>
        </w:tc>
        <w:tc>
          <w:tcPr>
            <w:tcW w:w="2410" w:type="dxa"/>
          </w:tcPr>
          <w:p w14:paraId="79669DA7" w14:textId="77777777" w:rsidR="00DD346A" w:rsidRPr="00B14821" w:rsidRDefault="00DD346A" w:rsidP="00164B17">
            <w:pPr>
              <w:jc w:val="both"/>
              <w:rPr>
                <w:rFonts w:cs="Arial"/>
              </w:rPr>
            </w:pPr>
          </w:p>
        </w:tc>
        <w:tc>
          <w:tcPr>
            <w:tcW w:w="4394" w:type="dxa"/>
          </w:tcPr>
          <w:p w14:paraId="70BB00BB" w14:textId="77777777" w:rsidR="00DD346A" w:rsidRPr="00B14821" w:rsidRDefault="00DD346A" w:rsidP="00164B17">
            <w:pPr>
              <w:jc w:val="both"/>
              <w:rPr>
                <w:rFonts w:cs="Arial"/>
              </w:rPr>
            </w:pPr>
          </w:p>
        </w:tc>
      </w:tr>
      <w:tr w:rsidR="00DD346A" w:rsidRPr="00B14821" w14:paraId="4E7F403F" w14:textId="77777777" w:rsidTr="001B6220">
        <w:trPr>
          <w:cnfStyle w:val="000000010000" w:firstRow="0" w:lastRow="0" w:firstColumn="0" w:lastColumn="0" w:oddVBand="0" w:evenVBand="0" w:oddHBand="0" w:evenHBand="1" w:firstRowFirstColumn="0" w:firstRowLastColumn="0" w:lastRowFirstColumn="0" w:lastRowLastColumn="0"/>
          <w:trHeight w:val="340"/>
        </w:trPr>
        <w:tc>
          <w:tcPr>
            <w:tcW w:w="1230" w:type="dxa"/>
          </w:tcPr>
          <w:p w14:paraId="223FF7FF" w14:textId="77777777" w:rsidR="00DD346A" w:rsidRPr="00B14821" w:rsidRDefault="00DD346A" w:rsidP="00164B17">
            <w:pPr>
              <w:jc w:val="both"/>
              <w:rPr>
                <w:rFonts w:cs="Arial"/>
              </w:rPr>
            </w:pPr>
          </w:p>
        </w:tc>
        <w:tc>
          <w:tcPr>
            <w:tcW w:w="1033" w:type="dxa"/>
          </w:tcPr>
          <w:p w14:paraId="0B19C3C3" w14:textId="77777777" w:rsidR="00DD346A" w:rsidRPr="00B14821" w:rsidRDefault="00DD346A" w:rsidP="00164B17">
            <w:pPr>
              <w:jc w:val="both"/>
              <w:rPr>
                <w:rFonts w:cs="Arial"/>
              </w:rPr>
            </w:pPr>
          </w:p>
        </w:tc>
        <w:tc>
          <w:tcPr>
            <w:tcW w:w="2410" w:type="dxa"/>
          </w:tcPr>
          <w:p w14:paraId="7677C64F" w14:textId="77777777" w:rsidR="00DD346A" w:rsidRPr="00B14821" w:rsidRDefault="00DD346A" w:rsidP="00164B17">
            <w:pPr>
              <w:jc w:val="both"/>
              <w:rPr>
                <w:rFonts w:cs="Arial"/>
              </w:rPr>
            </w:pPr>
          </w:p>
        </w:tc>
        <w:tc>
          <w:tcPr>
            <w:tcW w:w="4394" w:type="dxa"/>
          </w:tcPr>
          <w:p w14:paraId="6BFFC6EC" w14:textId="77777777" w:rsidR="00DD346A" w:rsidRPr="00B14821" w:rsidRDefault="00DD346A" w:rsidP="00164B17">
            <w:pPr>
              <w:jc w:val="both"/>
              <w:rPr>
                <w:rFonts w:cs="Arial"/>
              </w:rPr>
            </w:pPr>
          </w:p>
        </w:tc>
      </w:tr>
      <w:tr w:rsidR="00DD346A" w:rsidRPr="00B14821" w14:paraId="7DDC0C73" w14:textId="77777777" w:rsidTr="001B6220">
        <w:trPr>
          <w:cnfStyle w:val="000000100000" w:firstRow="0" w:lastRow="0" w:firstColumn="0" w:lastColumn="0" w:oddVBand="0" w:evenVBand="0" w:oddHBand="1" w:evenHBand="0" w:firstRowFirstColumn="0" w:firstRowLastColumn="0" w:lastRowFirstColumn="0" w:lastRowLastColumn="0"/>
          <w:trHeight w:val="340"/>
        </w:trPr>
        <w:tc>
          <w:tcPr>
            <w:tcW w:w="1230" w:type="dxa"/>
          </w:tcPr>
          <w:p w14:paraId="02D09C1D" w14:textId="77777777" w:rsidR="00DD346A" w:rsidRPr="00B14821" w:rsidRDefault="00DD346A" w:rsidP="00164B17">
            <w:pPr>
              <w:jc w:val="both"/>
              <w:rPr>
                <w:rFonts w:cs="Arial"/>
              </w:rPr>
            </w:pPr>
          </w:p>
        </w:tc>
        <w:tc>
          <w:tcPr>
            <w:tcW w:w="1033" w:type="dxa"/>
          </w:tcPr>
          <w:p w14:paraId="1801B53E" w14:textId="77777777" w:rsidR="00DD346A" w:rsidRPr="00B14821" w:rsidRDefault="00DD346A" w:rsidP="00164B17">
            <w:pPr>
              <w:jc w:val="both"/>
              <w:rPr>
                <w:rFonts w:cs="Arial"/>
              </w:rPr>
            </w:pPr>
          </w:p>
        </w:tc>
        <w:tc>
          <w:tcPr>
            <w:tcW w:w="2410" w:type="dxa"/>
          </w:tcPr>
          <w:p w14:paraId="1492C18D" w14:textId="77777777" w:rsidR="00DD346A" w:rsidRPr="00B14821" w:rsidRDefault="00DD346A" w:rsidP="00164B17">
            <w:pPr>
              <w:jc w:val="both"/>
              <w:rPr>
                <w:rFonts w:cs="Arial"/>
              </w:rPr>
            </w:pPr>
          </w:p>
        </w:tc>
        <w:tc>
          <w:tcPr>
            <w:tcW w:w="4394" w:type="dxa"/>
          </w:tcPr>
          <w:p w14:paraId="5D180747" w14:textId="77777777" w:rsidR="00DD346A" w:rsidRPr="00B14821" w:rsidRDefault="00DD346A" w:rsidP="00164B17">
            <w:pPr>
              <w:jc w:val="both"/>
              <w:rPr>
                <w:rFonts w:cs="Arial"/>
              </w:rPr>
            </w:pPr>
          </w:p>
        </w:tc>
      </w:tr>
      <w:tr w:rsidR="00DD346A" w:rsidRPr="00B14821" w14:paraId="5674F94D" w14:textId="77777777" w:rsidTr="001B6220">
        <w:trPr>
          <w:cnfStyle w:val="000000010000" w:firstRow="0" w:lastRow="0" w:firstColumn="0" w:lastColumn="0" w:oddVBand="0" w:evenVBand="0" w:oddHBand="0" w:evenHBand="1" w:firstRowFirstColumn="0" w:firstRowLastColumn="0" w:lastRowFirstColumn="0" w:lastRowLastColumn="0"/>
          <w:trHeight w:val="340"/>
        </w:trPr>
        <w:tc>
          <w:tcPr>
            <w:tcW w:w="1230" w:type="dxa"/>
          </w:tcPr>
          <w:p w14:paraId="7DD699ED" w14:textId="77777777" w:rsidR="00DD346A" w:rsidRPr="00B14821" w:rsidRDefault="00DD346A" w:rsidP="00164B17">
            <w:pPr>
              <w:jc w:val="both"/>
              <w:rPr>
                <w:rFonts w:cs="Arial"/>
              </w:rPr>
            </w:pPr>
          </w:p>
        </w:tc>
        <w:tc>
          <w:tcPr>
            <w:tcW w:w="1033" w:type="dxa"/>
          </w:tcPr>
          <w:p w14:paraId="2CDC0692" w14:textId="77777777" w:rsidR="00DD346A" w:rsidRPr="00B14821" w:rsidRDefault="00DD346A" w:rsidP="00164B17">
            <w:pPr>
              <w:jc w:val="both"/>
              <w:rPr>
                <w:rFonts w:cs="Arial"/>
              </w:rPr>
            </w:pPr>
          </w:p>
        </w:tc>
        <w:tc>
          <w:tcPr>
            <w:tcW w:w="2410" w:type="dxa"/>
          </w:tcPr>
          <w:p w14:paraId="0FF4D10E" w14:textId="77777777" w:rsidR="00DD346A" w:rsidRPr="00B14821" w:rsidRDefault="00DD346A" w:rsidP="00164B17">
            <w:pPr>
              <w:jc w:val="both"/>
              <w:rPr>
                <w:rFonts w:cs="Arial"/>
              </w:rPr>
            </w:pPr>
          </w:p>
        </w:tc>
        <w:tc>
          <w:tcPr>
            <w:tcW w:w="4394" w:type="dxa"/>
          </w:tcPr>
          <w:p w14:paraId="3E04BA89" w14:textId="77777777" w:rsidR="00DD346A" w:rsidRPr="00B14821" w:rsidRDefault="00DD346A" w:rsidP="00164B17">
            <w:pPr>
              <w:jc w:val="both"/>
              <w:rPr>
                <w:rFonts w:cs="Arial"/>
              </w:rPr>
            </w:pPr>
          </w:p>
        </w:tc>
      </w:tr>
    </w:tbl>
    <w:p w14:paraId="608CEF83" w14:textId="77777777" w:rsidR="00DD346A" w:rsidRPr="00B14821" w:rsidRDefault="00DD346A" w:rsidP="00164B17">
      <w:pPr>
        <w:jc w:val="both"/>
        <w:rPr>
          <w:rFonts w:cs="Arial"/>
        </w:rPr>
      </w:pPr>
    </w:p>
    <w:p w14:paraId="0E4BFA8B" w14:textId="77777777" w:rsidR="00DD346A" w:rsidRDefault="00DD346A" w:rsidP="00164B17">
      <w:pPr>
        <w:jc w:val="both"/>
      </w:pPr>
    </w:p>
    <w:p w14:paraId="4A556398" w14:textId="77777777" w:rsidR="00DD346A" w:rsidRDefault="00DD346A" w:rsidP="00164B17">
      <w:pPr>
        <w:jc w:val="both"/>
      </w:pPr>
    </w:p>
    <w:p w14:paraId="2BF81FF4" w14:textId="13D76BF5" w:rsidR="007B425B" w:rsidRDefault="007B425B" w:rsidP="00164B17">
      <w:pPr>
        <w:jc w:val="both"/>
      </w:pPr>
      <w:r>
        <w:br w:type="page"/>
      </w:r>
    </w:p>
    <w:p w14:paraId="154C0103" w14:textId="77777777" w:rsidR="002751C3" w:rsidRDefault="002751C3" w:rsidP="00164B17">
      <w:pPr>
        <w:pStyle w:val="BodyText"/>
        <w:jc w:val="both"/>
      </w:pPr>
    </w:p>
    <w:p w14:paraId="72D667B9" w14:textId="77777777" w:rsidR="00497C4E" w:rsidRPr="00497C4E" w:rsidRDefault="00497C4E" w:rsidP="00164B17">
      <w:pPr>
        <w:jc w:val="both"/>
      </w:pPr>
    </w:p>
    <w:p w14:paraId="0BE9A5E4" w14:textId="1A2A2CF6" w:rsidR="006A6CB8" w:rsidRDefault="006A6CB8" w:rsidP="00164B17">
      <w:pPr>
        <w:pStyle w:val="BodyText"/>
        <w:jc w:val="both"/>
      </w:pPr>
    </w:p>
    <w:p w14:paraId="1454B7D9" w14:textId="2E55BA24" w:rsidR="00392607" w:rsidRPr="00BF1B92" w:rsidRDefault="00BF1B92" w:rsidP="00164B17">
      <w:pPr>
        <w:pStyle w:val="Contents"/>
        <w:jc w:val="both"/>
      </w:pPr>
      <w:r w:rsidRPr="00BF1B92">
        <w:t>Contents</w:t>
      </w:r>
    </w:p>
    <w:p w14:paraId="7AA1DC12" w14:textId="77777777" w:rsidR="00BD5354" w:rsidRDefault="00BD5354" w:rsidP="00164B17">
      <w:pPr>
        <w:pStyle w:val="Heading2"/>
        <w:jc w:val="both"/>
      </w:pPr>
    </w:p>
    <w:p w14:paraId="041C5E9D" w14:textId="77777777" w:rsidR="00F671AA" w:rsidRPr="00F671AA" w:rsidRDefault="00FD1FB6" w:rsidP="00164B17">
      <w:pPr>
        <w:pStyle w:val="Heading2"/>
        <w:numPr>
          <w:ilvl w:val="0"/>
          <w:numId w:val="4"/>
        </w:numPr>
        <w:jc w:val="both"/>
        <w:rPr>
          <w:rFonts w:asciiTheme="minorHAnsi" w:hAnsiTheme="minorHAnsi" w:cstheme="minorHAnsi"/>
          <w:sz w:val="24"/>
          <w:szCs w:val="24"/>
        </w:rPr>
      </w:pPr>
      <w:r w:rsidRPr="00F671AA">
        <w:rPr>
          <w:rFonts w:asciiTheme="minorHAnsi" w:hAnsiTheme="minorHAnsi" w:cstheme="minorHAnsi"/>
          <w:sz w:val="24"/>
          <w:szCs w:val="24"/>
        </w:rPr>
        <w:t>Introduction</w:t>
      </w:r>
    </w:p>
    <w:p w14:paraId="23FC0580" w14:textId="77777777" w:rsidR="00F671AA" w:rsidRPr="00F671AA" w:rsidRDefault="00F671AA" w:rsidP="00164B17">
      <w:pPr>
        <w:jc w:val="both"/>
        <w:rPr>
          <w:rFonts w:asciiTheme="minorHAnsi" w:hAnsiTheme="minorHAnsi" w:cstheme="minorHAnsi"/>
        </w:rPr>
      </w:pPr>
    </w:p>
    <w:p w14:paraId="2F3A9D9C" w14:textId="77777777" w:rsidR="00F671AA" w:rsidRPr="00F671AA" w:rsidRDefault="00BD5354" w:rsidP="00164B17">
      <w:pPr>
        <w:pStyle w:val="Heading2"/>
        <w:numPr>
          <w:ilvl w:val="0"/>
          <w:numId w:val="4"/>
        </w:numPr>
        <w:jc w:val="both"/>
        <w:rPr>
          <w:rFonts w:asciiTheme="minorHAnsi" w:hAnsiTheme="minorHAnsi" w:cstheme="minorHAnsi"/>
          <w:sz w:val="24"/>
          <w:szCs w:val="24"/>
        </w:rPr>
      </w:pPr>
      <w:r w:rsidRPr="00F671AA">
        <w:rPr>
          <w:rFonts w:asciiTheme="minorHAnsi" w:hAnsiTheme="minorHAnsi" w:cstheme="minorHAnsi"/>
          <w:sz w:val="24"/>
          <w:szCs w:val="24"/>
        </w:rPr>
        <w:t>Principles/ Aims of the Protocol</w:t>
      </w:r>
    </w:p>
    <w:p w14:paraId="5375458C" w14:textId="77777777" w:rsidR="00F671AA" w:rsidRPr="00F671AA" w:rsidRDefault="00F671AA" w:rsidP="00164B17">
      <w:pPr>
        <w:jc w:val="both"/>
        <w:rPr>
          <w:rFonts w:asciiTheme="minorHAnsi" w:hAnsiTheme="minorHAnsi" w:cstheme="minorHAnsi"/>
        </w:rPr>
      </w:pPr>
    </w:p>
    <w:p w14:paraId="1B61A8CF" w14:textId="6565596A" w:rsidR="00F671AA" w:rsidRPr="00F671AA" w:rsidRDefault="00BD5354" w:rsidP="00164B17">
      <w:pPr>
        <w:pStyle w:val="Heading2"/>
        <w:numPr>
          <w:ilvl w:val="0"/>
          <w:numId w:val="4"/>
        </w:numPr>
        <w:jc w:val="both"/>
        <w:rPr>
          <w:rFonts w:asciiTheme="minorHAnsi" w:hAnsiTheme="minorHAnsi" w:cstheme="minorHAnsi"/>
          <w:sz w:val="24"/>
          <w:szCs w:val="24"/>
        </w:rPr>
      </w:pPr>
      <w:r w:rsidRPr="00F671AA">
        <w:rPr>
          <w:rFonts w:asciiTheme="minorHAnsi" w:hAnsiTheme="minorHAnsi" w:cstheme="minorHAnsi"/>
          <w:sz w:val="24"/>
          <w:szCs w:val="24"/>
        </w:rPr>
        <w:t>Definition of Step</w:t>
      </w:r>
      <w:r w:rsidR="00DE5D6A">
        <w:rPr>
          <w:rFonts w:asciiTheme="minorHAnsi" w:hAnsiTheme="minorHAnsi" w:cstheme="minorHAnsi"/>
          <w:sz w:val="24"/>
          <w:szCs w:val="24"/>
        </w:rPr>
        <w:t xml:space="preserve"> D</w:t>
      </w:r>
      <w:r w:rsidRPr="00F671AA">
        <w:rPr>
          <w:rFonts w:asciiTheme="minorHAnsi" w:hAnsiTheme="minorHAnsi" w:cstheme="minorHAnsi"/>
          <w:sz w:val="24"/>
          <w:szCs w:val="24"/>
        </w:rPr>
        <w:t>own to Fostering</w:t>
      </w:r>
    </w:p>
    <w:p w14:paraId="690D5302" w14:textId="77777777" w:rsidR="00F671AA" w:rsidRPr="00F671AA" w:rsidRDefault="00F671AA" w:rsidP="00164B17">
      <w:pPr>
        <w:jc w:val="both"/>
        <w:rPr>
          <w:rFonts w:asciiTheme="minorHAnsi" w:hAnsiTheme="minorHAnsi" w:cstheme="minorHAnsi"/>
        </w:rPr>
      </w:pPr>
    </w:p>
    <w:p w14:paraId="033D3777" w14:textId="53F23AC6" w:rsidR="00F671AA" w:rsidRPr="00F671AA" w:rsidRDefault="00BD5354" w:rsidP="00164B17">
      <w:pPr>
        <w:pStyle w:val="Heading2"/>
        <w:numPr>
          <w:ilvl w:val="0"/>
          <w:numId w:val="4"/>
        </w:numPr>
        <w:jc w:val="both"/>
        <w:rPr>
          <w:rFonts w:asciiTheme="minorHAnsi" w:hAnsiTheme="minorHAnsi" w:cstheme="minorHAnsi"/>
          <w:sz w:val="24"/>
          <w:szCs w:val="24"/>
        </w:rPr>
      </w:pPr>
      <w:r w:rsidRPr="00F671AA">
        <w:rPr>
          <w:rFonts w:asciiTheme="minorHAnsi" w:hAnsiTheme="minorHAnsi" w:cstheme="minorHAnsi"/>
          <w:sz w:val="24"/>
          <w:szCs w:val="24"/>
        </w:rPr>
        <w:t xml:space="preserve">Who is </w:t>
      </w:r>
      <w:r w:rsidR="00DE5D6A">
        <w:rPr>
          <w:rFonts w:asciiTheme="minorHAnsi" w:hAnsiTheme="minorHAnsi" w:cstheme="minorHAnsi"/>
          <w:sz w:val="24"/>
          <w:szCs w:val="24"/>
        </w:rPr>
        <w:t>S</w:t>
      </w:r>
      <w:r w:rsidRPr="00F671AA">
        <w:rPr>
          <w:rFonts w:asciiTheme="minorHAnsi" w:hAnsiTheme="minorHAnsi" w:cstheme="minorHAnsi"/>
          <w:sz w:val="24"/>
          <w:szCs w:val="24"/>
        </w:rPr>
        <w:t>tep</w:t>
      </w:r>
      <w:r w:rsidR="00DE5D6A">
        <w:rPr>
          <w:rFonts w:asciiTheme="minorHAnsi" w:hAnsiTheme="minorHAnsi" w:cstheme="minorHAnsi"/>
          <w:sz w:val="24"/>
          <w:szCs w:val="24"/>
        </w:rPr>
        <w:t xml:space="preserve"> D</w:t>
      </w:r>
      <w:r w:rsidRPr="00F671AA">
        <w:rPr>
          <w:rFonts w:asciiTheme="minorHAnsi" w:hAnsiTheme="minorHAnsi" w:cstheme="minorHAnsi"/>
          <w:sz w:val="24"/>
          <w:szCs w:val="24"/>
        </w:rPr>
        <w:t xml:space="preserve">own to </w:t>
      </w:r>
      <w:r w:rsidR="00D54D65">
        <w:rPr>
          <w:rFonts w:asciiTheme="minorHAnsi" w:hAnsiTheme="minorHAnsi" w:cstheme="minorHAnsi"/>
          <w:sz w:val="24"/>
          <w:szCs w:val="24"/>
        </w:rPr>
        <w:t>F</w:t>
      </w:r>
      <w:r w:rsidRPr="00F671AA">
        <w:rPr>
          <w:rFonts w:asciiTheme="minorHAnsi" w:hAnsiTheme="minorHAnsi" w:cstheme="minorHAnsi"/>
          <w:sz w:val="24"/>
          <w:szCs w:val="24"/>
        </w:rPr>
        <w:t>ostering aimed at?</w:t>
      </w:r>
    </w:p>
    <w:p w14:paraId="41B33898" w14:textId="77777777" w:rsidR="00F671AA" w:rsidRPr="00F671AA" w:rsidRDefault="00F671AA" w:rsidP="00164B17">
      <w:pPr>
        <w:jc w:val="both"/>
        <w:rPr>
          <w:rFonts w:asciiTheme="minorHAnsi" w:hAnsiTheme="minorHAnsi" w:cstheme="minorHAnsi"/>
        </w:rPr>
      </w:pPr>
    </w:p>
    <w:p w14:paraId="75C5EE17" w14:textId="365DC4A4" w:rsidR="00F671AA" w:rsidRDefault="00BD5354" w:rsidP="00164B17">
      <w:pPr>
        <w:pStyle w:val="Heading2"/>
        <w:numPr>
          <w:ilvl w:val="0"/>
          <w:numId w:val="11"/>
        </w:numPr>
        <w:jc w:val="both"/>
        <w:rPr>
          <w:rFonts w:asciiTheme="minorHAnsi" w:hAnsiTheme="minorHAnsi" w:cstheme="minorHAnsi"/>
          <w:sz w:val="24"/>
          <w:szCs w:val="24"/>
        </w:rPr>
      </w:pPr>
      <w:r w:rsidRPr="00F671AA">
        <w:rPr>
          <w:rFonts w:asciiTheme="minorHAnsi" w:hAnsiTheme="minorHAnsi" w:cstheme="minorHAnsi"/>
          <w:sz w:val="24"/>
          <w:szCs w:val="24"/>
        </w:rPr>
        <w:t>Success</w:t>
      </w:r>
      <w:r w:rsidR="00BD52CA">
        <w:rPr>
          <w:rFonts w:asciiTheme="minorHAnsi" w:hAnsiTheme="minorHAnsi" w:cstheme="minorHAnsi"/>
          <w:sz w:val="24"/>
          <w:szCs w:val="24"/>
        </w:rPr>
        <w:t>ful</w:t>
      </w:r>
      <w:r w:rsidRPr="00F671AA">
        <w:rPr>
          <w:rFonts w:asciiTheme="minorHAnsi" w:hAnsiTheme="minorHAnsi" w:cstheme="minorHAnsi"/>
          <w:sz w:val="24"/>
          <w:szCs w:val="24"/>
        </w:rPr>
        <w:t xml:space="preserve"> characteristics of </w:t>
      </w:r>
      <w:r w:rsidR="00DE5D6A">
        <w:rPr>
          <w:rFonts w:asciiTheme="minorHAnsi" w:hAnsiTheme="minorHAnsi" w:cstheme="minorHAnsi"/>
          <w:sz w:val="24"/>
          <w:szCs w:val="24"/>
        </w:rPr>
        <w:t>S</w:t>
      </w:r>
      <w:r w:rsidRPr="00F671AA">
        <w:rPr>
          <w:rFonts w:asciiTheme="minorHAnsi" w:hAnsiTheme="minorHAnsi" w:cstheme="minorHAnsi"/>
          <w:sz w:val="24"/>
          <w:szCs w:val="24"/>
        </w:rPr>
        <w:t>tep</w:t>
      </w:r>
      <w:r w:rsidR="00DE5D6A">
        <w:rPr>
          <w:rFonts w:asciiTheme="minorHAnsi" w:hAnsiTheme="minorHAnsi" w:cstheme="minorHAnsi"/>
          <w:sz w:val="24"/>
          <w:szCs w:val="24"/>
        </w:rPr>
        <w:t xml:space="preserve"> D</w:t>
      </w:r>
      <w:r w:rsidRPr="00F671AA">
        <w:rPr>
          <w:rFonts w:asciiTheme="minorHAnsi" w:hAnsiTheme="minorHAnsi" w:cstheme="minorHAnsi"/>
          <w:sz w:val="24"/>
          <w:szCs w:val="24"/>
        </w:rPr>
        <w:t>own arrangement</w:t>
      </w:r>
      <w:r w:rsidR="00F671AA" w:rsidRPr="00F671AA">
        <w:rPr>
          <w:rFonts w:asciiTheme="minorHAnsi" w:hAnsiTheme="minorHAnsi" w:cstheme="minorHAnsi"/>
          <w:sz w:val="24"/>
          <w:szCs w:val="24"/>
        </w:rPr>
        <w:t>s</w:t>
      </w:r>
    </w:p>
    <w:p w14:paraId="067391B7" w14:textId="77777777" w:rsidR="00F671AA" w:rsidRPr="00F671AA" w:rsidRDefault="00F671AA" w:rsidP="00164B17">
      <w:pPr>
        <w:jc w:val="both"/>
      </w:pPr>
    </w:p>
    <w:p w14:paraId="56EC4A4C" w14:textId="08D5F8C6" w:rsidR="00BD5354" w:rsidRPr="00F671AA" w:rsidRDefault="00BD5354" w:rsidP="00164B17">
      <w:pPr>
        <w:pStyle w:val="Heading2"/>
        <w:numPr>
          <w:ilvl w:val="0"/>
          <w:numId w:val="4"/>
        </w:numPr>
        <w:jc w:val="both"/>
        <w:rPr>
          <w:rFonts w:asciiTheme="minorHAnsi" w:hAnsiTheme="minorHAnsi" w:cstheme="minorHAnsi"/>
          <w:sz w:val="24"/>
          <w:szCs w:val="24"/>
        </w:rPr>
      </w:pPr>
      <w:r w:rsidRPr="00F671AA">
        <w:rPr>
          <w:rFonts w:asciiTheme="minorHAnsi" w:hAnsiTheme="minorHAnsi" w:cstheme="minorHAnsi"/>
          <w:sz w:val="24"/>
          <w:szCs w:val="24"/>
        </w:rPr>
        <w:t>Protocol</w:t>
      </w:r>
    </w:p>
    <w:p w14:paraId="0CE39687" w14:textId="77777777" w:rsidR="00BD5354" w:rsidRDefault="00BD5354" w:rsidP="00164B17">
      <w:pPr>
        <w:jc w:val="both"/>
      </w:pPr>
    </w:p>
    <w:p w14:paraId="15A62C4D" w14:textId="77777777" w:rsidR="00E26645" w:rsidRDefault="00E26645" w:rsidP="00164B17">
      <w:pPr>
        <w:jc w:val="both"/>
      </w:pPr>
    </w:p>
    <w:p w14:paraId="7DE693F4" w14:textId="77777777" w:rsidR="002D155D" w:rsidRDefault="002D155D" w:rsidP="00164B17">
      <w:pPr>
        <w:jc w:val="both"/>
      </w:pPr>
    </w:p>
    <w:p w14:paraId="1963E81D" w14:textId="77777777" w:rsidR="002D155D" w:rsidRDefault="002D155D" w:rsidP="00164B17">
      <w:pPr>
        <w:jc w:val="both"/>
      </w:pPr>
    </w:p>
    <w:p w14:paraId="4526C193" w14:textId="77777777" w:rsidR="002D155D" w:rsidRDefault="002D155D" w:rsidP="00164B17">
      <w:pPr>
        <w:jc w:val="both"/>
      </w:pPr>
    </w:p>
    <w:p w14:paraId="0D99251A" w14:textId="77777777" w:rsidR="002D155D" w:rsidRDefault="002D155D" w:rsidP="00164B17">
      <w:pPr>
        <w:jc w:val="both"/>
      </w:pPr>
    </w:p>
    <w:p w14:paraId="3E4E004E" w14:textId="77777777" w:rsidR="002D155D" w:rsidRDefault="002D155D" w:rsidP="00164B17">
      <w:pPr>
        <w:jc w:val="both"/>
      </w:pPr>
    </w:p>
    <w:p w14:paraId="17F9FA8F" w14:textId="77777777" w:rsidR="002D155D" w:rsidRDefault="002D155D" w:rsidP="00164B17">
      <w:pPr>
        <w:jc w:val="both"/>
      </w:pPr>
    </w:p>
    <w:p w14:paraId="6EB36918" w14:textId="77777777" w:rsidR="002D155D" w:rsidRDefault="002D155D" w:rsidP="00164B17">
      <w:pPr>
        <w:jc w:val="both"/>
      </w:pPr>
    </w:p>
    <w:p w14:paraId="1B696CA9" w14:textId="77777777" w:rsidR="002D155D" w:rsidRDefault="002D155D" w:rsidP="00164B17">
      <w:pPr>
        <w:jc w:val="both"/>
      </w:pPr>
    </w:p>
    <w:p w14:paraId="0AFCBB58" w14:textId="77777777" w:rsidR="002D155D" w:rsidRDefault="002D155D" w:rsidP="00164B17">
      <w:pPr>
        <w:jc w:val="both"/>
      </w:pPr>
    </w:p>
    <w:p w14:paraId="05E07AA9" w14:textId="77777777" w:rsidR="002D155D" w:rsidRDefault="002D155D" w:rsidP="00164B17">
      <w:pPr>
        <w:jc w:val="both"/>
      </w:pPr>
    </w:p>
    <w:p w14:paraId="79D838D2" w14:textId="77777777" w:rsidR="002D155D" w:rsidRDefault="002D155D" w:rsidP="00164B17">
      <w:pPr>
        <w:jc w:val="both"/>
      </w:pPr>
    </w:p>
    <w:p w14:paraId="24E6298B" w14:textId="77777777" w:rsidR="002D155D" w:rsidRDefault="002D155D" w:rsidP="00164B17">
      <w:pPr>
        <w:jc w:val="both"/>
      </w:pPr>
    </w:p>
    <w:p w14:paraId="70BAEC35" w14:textId="77777777" w:rsidR="002D155D" w:rsidRDefault="002D155D" w:rsidP="00164B17">
      <w:pPr>
        <w:jc w:val="both"/>
      </w:pPr>
    </w:p>
    <w:p w14:paraId="21C1D2CF" w14:textId="77777777" w:rsidR="002D155D" w:rsidRDefault="002D155D" w:rsidP="00164B17">
      <w:pPr>
        <w:jc w:val="both"/>
      </w:pPr>
    </w:p>
    <w:p w14:paraId="40C0FF4D" w14:textId="77777777" w:rsidR="002D155D" w:rsidRDefault="002D155D" w:rsidP="00164B17">
      <w:pPr>
        <w:jc w:val="both"/>
      </w:pPr>
    </w:p>
    <w:p w14:paraId="26C18885" w14:textId="77777777" w:rsidR="002D155D" w:rsidRDefault="002D155D" w:rsidP="00164B17">
      <w:pPr>
        <w:jc w:val="both"/>
      </w:pPr>
    </w:p>
    <w:p w14:paraId="197D71EC" w14:textId="77777777" w:rsidR="002D155D" w:rsidRDefault="002D155D" w:rsidP="00164B17">
      <w:pPr>
        <w:jc w:val="both"/>
      </w:pPr>
    </w:p>
    <w:p w14:paraId="1109809B" w14:textId="77777777" w:rsidR="002D155D" w:rsidRDefault="002D155D" w:rsidP="00164B17">
      <w:pPr>
        <w:jc w:val="both"/>
      </w:pPr>
    </w:p>
    <w:p w14:paraId="3191FBBA" w14:textId="77777777" w:rsidR="002D155D" w:rsidRDefault="002D155D" w:rsidP="00164B17">
      <w:pPr>
        <w:jc w:val="both"/>
      </w:pPr>
    </w:p>
    <w:p w14:paraId="77C43E6C" w14:textId="77777777" w:rsidR="002D155D" w:rsidRDefault="002D155D" w:rsidP="00164B17">
      <w:pPr>
        <w:jc w:val="both"/>
      </w:pPr>
    </w:p>
    <w:p w14:paraId="74EE6E0E" w14:textId="77777777" w:rsidR="002D155D" w:rsidRDefault="002D155D" w:rsidP="00164B17">
      <w:pPr>
        <w:jc w:val="both"/>
      </w:pPr>
    </w:p>
    <w:p w14:paraId="13A093A2" w14:textId="77777777" w:rsidR="002D155D" w:rsidRDefault="002D155D" w:rsidP="00164B17">
      <w:pPr>
        <w:jc w:val="both"/>
      </w:pPr>
    </w:p>
    <w:p w14:paraId="188C1630" w14:textId="77777777" w:rsidR="002D155D" w:rsidRDefault="002D155D" w:rsidP="00164B17">
      <w:pPr>
        <w:jc w:val="both"/>
      </w:pPr>
    </w:p>
    <w:p w14:paraId="048519C4" w14:textId="77777777" w:rsidR="002D155D" w:rsidRDefault="002D155D" w:rsidP="00164B17">
      <w:pPr>
        <w:jc w:val="both"/>
      </w:pPr>
    </w:p>
    <w:p w14:paraId="2EFA10EB" w14:textId="77777777" w:rsidR="002D155D" w:rsidRDefault="002D155D" w:rsidP="00164B17">
      <w:pPr>
        <w:jc w:val="both"/>
      </w:pPr>
    </w:p>
    <w:p w14:paraId="0D577BE2" w14:textId="77777777" w:rsidR="002D155D" w:rsidRDefault="002D155D" w:rsidP="00164B17">
      <w:pPr>
        <w:jc w:val="both"/>
      </w:pPr>
    </w:p>
    <w:p w14:paraId="379F701F" w14:textId="77777777" w:rsidR="002D155D" w:rsidRDefault="002D155D" w:rsidP="00164B17">
      <w:pPr>
        <w:jc w:val="both"/>
      </w:pPr>
    </w:p>
    <w:p w14:paraId="7A449434" w14:textId="77777777" w:rsidR="002D155D" w:rsidRDefault="002D155D" w:rsidP="00164B17">
      <w:pPr>
        <w:jc w:val="both"/>
      </w:pPr>
    </w:p>
    <w:p w14:paraId="1139075F" w14:textId="77777777" w:rsidR="002D155D" w:rsidRDefault="002D155D" w:rsidP="00164B17">
      <w:pPr>
        <w:jc w:val="both"/>
      </w:pPr>
    </w:p>
    <w:p w14:paraId="4C41AF43" w14:textId="77777777" w:rsidR="002D155D" w:rsidRDefault="002D155D" w:rsidP="00164B17">
      <w:pPr>
        <w:jc w:val="both"/>
      </w:pPr>
    </w:p>
    <w:p w14:paraId="493837E8" w14:textId="77777777" w:rsidR="002D155D" w:rsidRDefault="002D155D" w:rsidP="00164B17">
      <w:pPr>
        <w:jc w:val="both"/>
      </w:pPr>
    </w:p>
    <w:p w14:paraId="16CC4C53" w14:textId="7062CC93" w:rsidR="00F671AA" w:rsidRPr="00BF16CF" w:rsidRDefault="00F671AA" w:rsidP="00BF16CF">
      <w:pPr>
        <w:pStyle w:val="Heading2"/>
        <w:numPr>
          <w:ilvl w:val="0"/>
          <w:numId w:val="5"/>
        </w:numPr>
        <w:ind w:left="426" w:hanging="426"/>
        <w:jc w:val="both"/>
        <w:rPr>
          <w:rFonts w:asciiTheme="minorHAnsi" w:hAnsiTheme="minorHAnsi" w:cstheme="minorHAnsi"/>
          <w:sz w:val="24"/>
          <w:szCs w:val="24"/>
        </w:rPr>
      </w:pPr>
      <w:r w:rsidRPr="00BF16CF">
        <w:rPr>
          <w:rFonts w:asciiTheme="minorHAnsi" w:hAnsiTheme="minorHAnsi" w:cstheme="minorHAnsi"/>
          <w:sz w:val="24"/>
          <w:szCs w:val="24"/>
        </w:rPr>
        <w:lastRenderedPageBreak/>
        <w:t>Introduction</w:t>
      </w:r>
    </w:p>
    <w:p w14:paraId="3698D7FB" w14:textId="77777777" w:rsidR="00F671AA" w:rsidRDefault="00F671AA" w:rsidP="00164B17">
      <w:pPr>
        <w:jc w:val="both"/>
      </w:pPr>
    </w:p>
    <w:p w14:paraId="019EA770" w14:textId="1E334A5F" w:rsidR="00CC3040" w:rsidRDefault="00F671AA" w:rsidP="00164B17">
      <w:pPr>
        <w:jc w:val="both"/>
      </w:pPr>
      <w:r>
        <w:t>Step</w:t>
      </w:r>
      <w:r w:rsidR="0204B1F6">
        <w:t xml:space="preserve"> D</w:t>
      </w:r>
      <w:r>
        <w:t xml:space="preserve">own is an approach to </w:t>
      </w:r>
      <w:r w:rsidR="1785BBCA">
        <w:t xml:space="preserve">enhanced </w:t>
      </w:r>
      <w:r>
        <w:t xml:space="preserve">foster care where a </w:t>
      </w:r>
      <w:r w:rsidR="78B4D20D">
        <w:t>child</w:t>
      </w:r>
      <w:r w:rsidR="5D68C7CD">
        <w:t xml:space="preserve"> </w:t>
      </w:r>
      <w:r w:rsidR="79A8ECB5">
        <w:t>who is ready and</w:t>
      </w:r>
      <w:r>
        <w:t xml:space="preserve"> wishes to leave their </w:t>
      </w:r>
      <w:r w:rsidR="0D8F1A4B">
        <w:t>residential</w:t>
      </w:r>
      <w:r>
        <w:t xml:space="preserve"> home </w:t>
      </w:r>
      <w:r w:rsidR="79A8ECB5">
        <w:t>can</w:t>
      </w:r>
      <w:r>
        <w:t xml:space="preserve"> move to a foster</w:t>
      </w:r>
      <w:r w:rsidR="79A8ECB5">
        <w:t>ing</w:t>
      </w:r>
      <w:r>
        <w:t xml:space="preserve"> family in a lasting home</w:t>
      </w:r>
      <w:r w:rsidR="79A8ECB5">
        <w:t>.</w:t>
      </w:r>
      <w:r w:rsidR="0119558F">
        <w:t xml:space="preserve"> Where appropriate, the</w:t>
      </w:r>
      <w:r w:rsidR="0D8F1A4B">
        <w:t xml:space="preserve"> support element of this model</w:t>
      </w:r>
      <w:r w:rsidR="6FE4DE5A">
        <w:t xml:space="preserve"> </w:t>
      </w:r>
      <w:r w:rsidR="6C73D1BC">
        <w:t xml:space="preserve">can also be used to prevent a child needing to move into a </w:t>
      </w:r>
      <w:r w:rsidR="0D8F1A4B">
        <w:t>residential</w:t>
      </w:r>
      <w:r w:rsidR="6C73D1BC">
        <w:t xml:space="preserve"> home. </w:t>
      </w:r>
    </w:p>
    <w:p w14:paraId="03891C5F" w14:textId="1C49CF6E" w:rsidR="00CC3040" w:rsidRDefault="00CC3040" w:rsidP="00164B17">
      <w:pPr>
        <w:jc w:val="both"/>
      </w:pPr>
    </w:p>
    <w:p w14:paraId="4191F6A7" w14:textId="54C939F1" w:rsidR="00CC3040" w:rsidRDefault="00BC6E71" w:rsidP="00164B17">
      <w:pPr>
        <w:jc w:val="both"/>
      </w:pPr>
      <w:r>
        <w:t xml:space="preserve">A wide range of services have contributed to the development of the policy and protocol to ensure that </w:t>
      </w:r>
      <w:r w:rsidR="00CC3040">
        <w:t>children</w:t>
      </w:r>
      <w:r>
        <w:t xml:space="preserve"> who are ready to move</w:t>
      </w:r>
      <w:r w:rsidR="002D155D">
        <w:t>,</w:t>
      </w:r>
      <w:r>
        <w:t xml:space="preserve"> are supported at the earliest opportunity to maximise the chances of a successful transition and lasting home.</w:t>
      </w:r>
      <w:r w:rsidR="00774A86">
        <w:t xml:space="preserve"> This includes ensuring that their voice is heard at all stages to </w:t>
      </w:r>
      <w:r w:rsidR="00C83890">
        <w:t>understand</w:t>
      </w:r>
      <w:r w:rsidR="00CC3040">
        <w:t xml:space="preserve"> children</w:t>
      </w:r>
      <w:r w:rsidR="002D155D">
        <w:t>'s</w:t>
      </w:r>
      <w:r w:rsidR="00774A86">
        <w:t xml:space="preserve"> views </w:t>
      </w:r>
      <w:r w:rsidR="00C83890">
        <w:t>and ensure that their views are</w:t>
      </w:r>
      <w:r w:rsidR="00774A86">
        <w:t xml:space="preserve"> at the heart of decision</w:t>
      </w:r>
      <w:r w:rsidR="00DE5D6A">
        <w:t xml:space="preserve"> </w:t>
      </w:r>
      <w:r w:rsidR="00774A86">
        <w:t>making. Services</w:t>
      </w:r>
      <w:r w:rsidR="002D155D">
        <w:t>,</w:t>
      </w:r>
      <w:r w:rsidR="00DE5D6A">
        <w:t xml:space="preserve"> including </w:t>
      </w:r>
      <w:r w:rsidR="00774A86">
        <w:t>Fostering and Residential Teams, SCAYT</w:t>
      </w:r>
      <w:r w:rsidR="00767D0D">
        <w:t>+</w:t>
      </w:r>
      <w:r w:rsidR="000B71C0">
        <w:t xml:space="preserve"> </w:t>
      </w:r>
      <w:r w:rsidR="00BF4BDF">
        <w:t>(Supporting Carers and Young People Together</w:t>
      </w:r>
      <w:r w:rsidR="000B71C0">
        <w:t>)</w:t>
      </w:r>
      <w:r w:rsidR="00774A86">
        <w:t>, Family Group Conference/ Lifelong Links Team and Advocacy Services will be available to ensure that both foster carers and children are prepared for their move.</w:t>
      </w:r>
    </w:p>
    <w:p w14:paraId="6B8CF04A" w14:textId="5B52D00B" w:rsidR="3AFF7A35" w:rsidRDefault="3AFF7A35" w:rsidP="00164B17">
      <w:pPr>
        <w:jc w:val="both"/>
      </w:pPr>
    </w:p>
    <w:p w14:paraId="599D1C7D" w14:textId="5AFB9258" w:rsidR="00BC6E71" w:rsidRDefault="00774A86" w:rsidP="00164B17">
      <w:pPr>
        <w:jc w:val="both"/>
      </w:pPr>
      <w:r>
        <w:t xml:space="preserve">There is a strong commitment across Children's Services to ensure that where a </w:t>
      </w:r>
      <w:r w:rsidR="002A7CE8">
        <w:t>St</w:t>
      </w:r>
      <w:r>
        <w:t>ep</w:t>
      </w:r>
      <w:r w:rsidR="002A7CE8">
        <w:t xml:space="preserve"> D</w:t>
      </w:r>
      <w:r>
        <w:t>own arrangement is identified in the Care Plan, that the right support is put in place, at the right time, to maximise the chances of success.</w:t>
      </w:r>
      <w:r w:rsidR="002D155D">
        <w:t xml:space="preserve"> The outlined process intends to be in conjunction with the existing externally commissioned model.</w:t>
      </w:r>
    </w:p>
    <w:p w14:paraId="6CEE4DC6" w14:textId="5BFA6CE0" w:rsidR="2F4F3B17" w:rsidRDefault="2F4F3B17" w:rsidP="00164B17">
      <w:pPr>
        <w:jc w:val="both"/>
      </w:pPr>
    </w:p>
    <w:p w14:paraId="386D813E" w14:textId="722BE57D" w:rsidR="00F671AA" w:rsidRPr="00C83890" w:rsidRDefault="00F671AA" w:rsidP="00BD52CA">
      <w:pPr>
        <w:pStyle w:val="ListParagraph"/>
        <w:numPr>
          <w:ilvl w:val="0"/>
          <w:numId w:val="5"/>
        </w:numPr>
        <w:tabs>
          <w:tab w:val="left" w:pos="426"/>
        </w:tabs>
        <w:ind w:hanging="720"/>
        <w:jc w:val="both"/>
        <w:rPr>
          <w:rFonts w:asciiTheme="minorHAnsi" w:hAnsiTheme="minorHAnsi" w:cstheme="minorHAnsi"/>
          <w:b/>
          <w:bCs/>
        </w:rPr>
      </w:pPr>
      <w:r w:rsidRPr="00C83890">
        <w:rPr>
          <w:rFonts w:asciiTheme="minorHAnsi" w:hAnsiTheme="minorHAnsi" w:cstheme="minorHAnsi"/>
          <w:b/>
          <w:bCs/>
        </w:rPr>
        <w:t>Principles/ Aims of the Protocol</w:t>
      </w:r>
    </w:p>
    <w:p w14:paraId="5EB07FE2" w14:textId="77777777" w:rsidR="00BC6E71" w:rsidRDefault="00BC6E71" w:rsidP="00164B17">
      <w:pPr>
        <w:jc w:val="both"/>
        <w:rPr>
          <w:rFonts w:asciiTheme="minorHAnsi" w:hAnsiTheme="minorHAnsi" w:cstheme="minorHAnsi"/>
          <w:b/>
          <w:bCs/>
        </w:rPr>
      </w:pPr>
    </w:p>
    <w:p w14:paraId="3F85B157" w14:textId="5F18A4B7" w:rsidR="00BC6E71" w:rsidRDefault="00BC6E71" w:rsidP="00164B17">
      <w:pPr>
        <w:jc w:val="both"/>
      </w:pPr>
      <w:r>
        <w:t>Enhanced fostering arrangements ensure that foster carers are appropriately trained and supported to meet the individual needs of a child</w:t>
      </w:r>
      <w:r w:rsidR="00324071">
        <w:t xml:space="preserve"> </w:t>
      </w:r>
      <w:r w:rsidR="5314158C">
        <w:t xml:space="preserve">by </w:t>
      </w:r>
      <w:r>
        <w:t>receiv</w:t>
      </w:r>
      <w:r w:rsidR="091638EE">
        <w:t>ing</w:t>
      </w:r>
      <w:r>
        <w:t xml:space="preserve"> ongoing </w:t>
      </w:r>
      <w:r w:rsidR="004200E1">
        <w:t>enhanced</w:t>
      </w:r>
      <w:r w:rsidR="2F3B27F3">
        <w:t xml:space="preserve"> </w:t>
      </w:r>
      <w:r>
        <w:t xml:space="preserve">training, </w:t>
      </w:r>
      <w:r w:rsidR="6FEB13EE">
        <w:t xml:space="preserve">intensive </w:t>
      </w:r>
      <w:r>
        <w:t xml:space="preserve">support and guidance that is regularly reviewed. This ensures a successful transition to a lasting home and enables </w:t>
      </w:r>
      <w:r w:rsidR="00CC3040">
        <w:t>children</w:t>
      </w:r>
      <w:r>
        <w:t xml:space="preserve"> to receive ongoing care within a fostering family.</w:t>
      </w:r>
    </w:p>
    <w:p w14:paraId="3D345DCA" w14:textId="51303503" w:rsidR="00980C41" w:rsidRDefault="00980C41" w:rsidP="00164B17">
      <w:pPr>
        <w:spacing w:after="160"/>
        <w:jc w:val="both"/>
        <w:rPr>
          <w:rFonts w:cs="Arial"/>
        </w:rPr>
      </w:pPr>
    </w:p>
    <w:p w14:paraId="236F0B46" w14:textId="64CFA7A1" w:rsidR="00C83890" w:rsidRDefault="00774A86" w:rsidP="00980C41">
      <w:pPr>
        <w:jc w:val="both"/>
        <w:rPr>
          <w:rFonts w:cs="Arial"/>
        </w:rPr>
      </w:pPr>
      <w:r w:rsidRPr="048DA401">
        <w:rPr>
          <w:rFonts w:cs="Arial"/>
        </w:rPr>
        <w:t>The level of support is tailored to meet the individual needs of</w:t>
      </w:r>
      <w:r w:rsidR="00C83890" w:rsidRPr="048DA401">
        <w:rPr>
          <w:rFonts w:cs="Arial"/>
        </w:rPr>
        <w:t xml:space="preserve"> a</w:t>
      </w:r>
      <w:r w:rsidRPr="048DA401">
        <w:rPr>
          <w:rFonts w:cs="Arial"/>
        </w:rPr>
        <w:t xml:space="preserve"> </w:t>
      </w:r>
      <w:r w:rsidR="00CC3040" w:rsidRPr="048DA401">
        <w:rPr>
          <w:rFonts w:cs="Arial"/>
        </w:rPr>
        <w:t>child</w:t>
      </w:r>
      <w:r w:rsidR="007E6CA1">
        <w:rPr>
          <w:rFonts w:cs="Arial"/>
        </w:rPr>
        <w:t xml:space="preserve"> </w:t>
      </w:r>
      <w:r w:rsidRPr="048DA401">
        <w:rPr>
          <w:rFonts w:cs="Arial"/>
        </w:rPr>
        <w:t xml:space="preserve">and fostering family, with support </w:t>
      </w:r>
      <w:r w:rsidR="31DFB47A" w:rsidRPr="048DA401">
        <w:rPr>
          <w:rFonts w:cs="Arial"/>
        </w:rPr>
        <w:t>regularly reviewed to ensure it remains responsive to the evolving needs</w:t>
      </w:r>
      <w:r w:rsidR="17CF6CAC" w:rsidRPr="048DA401">
        <w:rPr>
          <w:rFonts w:cs="Arial"/>
        </w:rPr>
        <w:t>. Reduction of support for these arrangements should only be considered following an extended period of</w:t>
      </w:r>
      <w:r w:rsidRPr="048DA401">
        <w:rPr>
          <w:rFonts w:cs="Arial"/>
        </w:rPr>
        <w:t xml:space="preserve"> </w:t>
      </w:r>
      <w:r w:rsidR="73970105" w:rsidRPr="048DA401">
        <w:rPr>
          <w:rFonts w:cs="Arial"/>
        </w:rPr>
        <w:t xml:space="preserve">stability and where the presenting needs are felt to be in line with a non-enhanced fostering arrangement. </w:t>
      </w:r>
      <w:r w:rsidRPr="048DA401">
        <w:rPr>
          <w:rFonts w:cs="Arial"/>
        </w:rPr>
        <w:t>Support will include</w:t>
      </w:r>
      <w:r w:rsidR="00752200">
        <w:rPr>
          <w:rFonts w:cs="Arial"/>
        </w:rPr>
        <w:t>:</w:t>
      </w:r>
    </w:p>
    <w:p w14:paraId="4989CCA1" w14:textId="4A06C0F6" w:rsidR="00C83890" w:rsidRDefault="00C83890" w:rsidP="00164B17">
      <w:pPr>
        <w:pStyle w:val="ListParagraph"/>
        <w:numPr>
          <w:ilvl w:val="0"/>
          <w:numId w:val="6"/>
        </w:numPr>
        <w:spacing w:after="160"/>
        <w:jc w:val="both"/>
        <w:rPr>
          <w:rFonts w:cs="Arial"/>
        </w:rPr>
      </w:pPr>
      <w:r w:rsidRPr="383EDA7B">
        <w:rPr>
          <w:rFonts w:cs="Arial"/>
        </w:rPr>
        <w:t>T</w:t>
      </w:r>
      <w:r w:rsidR="00774A86" w:rsidRPr="383EDA7B">
        <w:rPr>
          <w:rFonts w:cs="Arial"/>
        </w:rPr>
        <w:t xml:space="preserve">argeted </w:t>
      </w:r>
      <w:r w:rsidR="7B3D7D54" w:rsidRPr="383EDA7B">
        <w:rPr>
          <w:rFonts w:cs="Arial"/>
        </w:rPr>
        <w:t xml:space="preserve">and </w:t>
      </w:r>
      <w:r w:rsidR="7F6E3AF6" w:rsidRPr="383EDA7B">
        <w:rPr>
          <w:rFonts w:cs="Arial"/>
        </w:rPr>
        <w:t>enhanced</w:t>
      </w:r>
      <w:r w:rsidR="00774A86" w:rsidRPr="383EDA7B">
        <w:rPr>
          <w:rFonts w:cs="Arial"/>
        </w:rPr>
        <w:t xml:space="preserve"> </w:t>
      </w:r>
      <w:r w:rsidR="00F351BB">
        <w:rPr>
          <w:rFonts w:cs="Arial"/>
        </w:rPr>
        <w:t>t</w:t>
      </w:r>
      <w:r w:rsidR="00774A86" w:rsidRPr="383EDA7B">
        <w:rPr>
          <w:rFonts w:cs="Arial"/>
        </w:rPr>
        <w:t>raining</w:t>
      </w:r>
      <w:r w:rsidR="2E8B4939" w:rsidRPr="383EDA7B">
        <w:rPr>
          <w:rFonts w:cs="Arial"/>
        </w:rPr>
        <w:t xml:space="preserve"> for </w:t>
      </w:r>
      <w:r w:rsidR="00431E68">
        <w:rPr>
          <w:rFonts w:cs="Arial"/>
        </w:rPr>
        <w:t>c</w:t>
      </w:r>
      <w:r w:rsidR="00431E68" w:rsidRPr="383EDA7B">
        <w:rPr>
          <w:rFonts w:cs="Arial"/>
        </w:rPr>
        <w:t>arers.</w:t>
      </w:r>
    </w:p>
    <w:p w14:paraId="7D519ECE" w14:textId="39DC2C99" w:rsidR="00C83890" w:rsidRDefault="00C83890" w:rsidP="00164B17">
      <w:pPr>
        <w:pStyle w:val="ListParagraph"/>
        <w:numPr>
          <w:ilvl w:val="0"/>
          <w:numId w:val="6"/>
        </w:numPr>
        <w:spacing w:after="160"/>
        <w:jc w:val="both"/>
        <w:rPr>
          <w:rFonts w:cs="Arial"/>
        </w:rPr>
      </w:pPr>
      <w:r>
        <w:rPr>
          <w:rFonts w:cs="Arial"/>
        </w:rPr>
        <w:t>I</w:t>
      </w:r>
      <w:r w:rsidR="00774A86" w:rsidRPr="00C83890">
        <w:rPr>
          <w:rFonts w:cs="Arial"/>
        </w:rPr>
        <w:t>ncreased contact</w:t>
      </w:r>
      <w:r w:rsidRPr="00C83890">
        <w:rPr>
          <w:rFonts w:cs="Arial"/>
        </w:rPr>
        <w:t xml:space="preserve"> between the</w:t>
      </w:r>
      <w:r w:rsidR="00774A86" w:rsidRPr="00C83890">
        <w:rPr>
          <w:rFonts w:cs="Arial"/>
        </w:rPr>
        <w:t xml:space="preserve"> foster carers and</w:t>
      </w:r>
      <w:r w:rsidR="00CC3040">
        <w:rPr>
          <w:rFonts w:cs="Arial"/>
        </w:rPr>
        <w:t xml:space="preserve"> the </w:t>
      </w:r>
      <w:r w:rsidR="00431E68">
        <w:rPr>
          <w:rFonts w:cs="Arial"/>
        </w:rPr>
        <w:t>child.</w:t>
      </w:r>
    </w:p>
    <w:p w14:paraId="1214AD8F" w14:textId="12AB0132" w:rsidR="00C83890" w:rsidRDefault="00774A86" w:rsidP="00164B17">
      <w:pPr>
        <w:pStyle w:val="ListParagraph"/>
        <w:numPr>
          <w:ilvl w:val="0"/>
          <w:numId w:val="6"/>
        </w:numPr>
        <w:spacing w:after="160"/>
        <w:jc w:val="both"/>
        <w:rPr>
          <w:rFonts w:cs="Arial"/>
        </w:rPr>
      </w:pPr>
      <w:r w:rsidRPr="00C83890">
        <w:rPr>
          <w:rFonts w:cs="Arial"/>
        </w:rPr>
        <w:t>SCAYT</w:t>
      </w:r>
      <w:r w:rsidR="001348C0">
        <w:rPr>
          <w:rFonts w:cs="Arial"/>
        </w:rPr>
        <w:t>+</w:t>
      </w:r>
      <w:r w:rsidRPr="00C83890">
        <w:rPr>
          <w:rFonts w:cs="Arial"/>
        </w:rPr>
        <w:t xml:space="preserve"> </w:t>
      </w:r>
      <w:r w:rsidR="000B71C0">
        <w:t xml:space="preserve">(Supporting Carers and Young People Together) </w:t>
      </w:r>
      <w:r w:rsidR="00431E68" w:rsidRPr="00C83890">
        <w:rPr>
          <w:rFonts w:cs="Arial"/>
        </w:rPr>
        <w:t>involvement.</w:t>
      </w:r>
    </w:p>
    <w:p w14:paraId="4591F87A" w14:textId="2752CAC7" w:rsidR="05C34779" w:rsidRDefault="0D031F01" w:rsidP="00164B17">
      <w:pPr>
        <w:pStyle w:val="ListParagraph"/>
        <w:numPr>
          <w:ilvl w:val="0"/>
          <w:numId w:val="6"/>
        </w:numPr>
        <w:spacing w:after="160"/>
        <w:jc w:val="both"/>
        <w:rPr>
          <w:rFonts w:cs="Arial"/>
        </w:rPr>
      </w:pPr>
      <w:r w:rsidRPr="7898015B">
        <w:rPr>
          <w:rFonts w:cs="Arial"/>
        </w:rPr>
        <w:t>Stability</w:t>
      </w:r>
      <w:r w:rsidRPr="267EF03C">
        <w:rPr>
          <w:rFonts w:cs="Arial"/>
        </w:rPr>
        <w:t xml:space="preserve"> and </w:t>
      </w:r>
      <w:r w:rsidRPr="3525A604">
        <w:rPr>
          <w:rFonts w:cs="Arial"/>
        </w:rPr>
        <w:t xml:space="preserve">Support </w:t>
      </w:r>
      <w:r w:rsidRPr="7FA159D6">
        <w:rPr>
          <w:rFonts w:cs="Arial"/>
        </w:rPr>
        <w:t>Team</w:t>
      </w:r>
      <w:r w:rsidRPr="678AD178">
        <w:rPr>
          <w:rFonts w:cs="Arial"/>
        </w:rPr>
        <w:t xml:space="preserve"> </w:t>
      </w:r>
      <w:r w:rsidRPr="4BA86640">
        <w:rPr>
          <w:rFonts w:cs="Arial"/>
        </w:rPr>
        <w:t>involvement</w:t>
      </w:r>
      <w:r w:rsidR="643EBF6D" w:rsidRPr="7CD7951B">
        <w:rPr>
          <w:rFonts w:cs="Arial"/>
        </w:rPr>
        <w:t>,</w:t>
      </w:r>
    </w:p>
    <w:p w14:paraId="73EA76A8" w14:textId="77777777" w:rsidR="00AB56F4" w:rsidRDefault="00C83890" w:rsidP="00164B17">
      <w:pPr>
        <w:pStyle w:val="ListParagraph"/>
        <w:numPr>
          <w:ilvl w:val="0"/>
          <w:numId w:val="6"/>
        </w:numPr>
        <w:spacing w:after="160"/>
        <w:jc w:val="both"/>
        <w:rPr>
          <w:rFonts w:cs="Arial"/>
        </w:rPr>
      </w:pPr>
      <w:r>
        <w:rPr>
          <w:rFonts w:cs="Arial"/>
        </w:rPr>
        <w:t>A</w:t>
      </w:r>
      <w:r w:rsidR="00774A86" w:rsidRPr="00C83890">
        <w:rPr>
          <w:rFonts w:cs="Arial"/>
        </w:rPr>
        <w:t xml:space="preserve">ccess to guidance and input from services including </w:t>
      </w:r>
      <w:r>
        <w:rPr>
          <w:rFonts w:cs="Arial"/>
        </w:rPr>
        <w:t xml:space="preserve">the </w:t>
      </w:r>
      <w:r w:rsidR="00774A86" w:rsidRPr="00C83890">
        <w:rPr>
          <w:rFonts w:cs="Arial"/>
        </w:rPr>
        <w:t xml:space="preserve">Virtual School, </w:t>
      </w:r>
      <w:r w:rsidR="00775B71" w:rsidRPr="00C83890">
        <w:rPr>
          <w:rFonts w:cs="Arial"/>
        </w:rPr>
        <w:t xml:space="preserve">Advocacy support as well as other suitable services </w:t>
      </w:r>
    </w:p>
    <w:p w14:paraId="24480C3E" w14:textId="49CCB130" w:rsidR="00774A86" w:rsidRPr="00504FF2" w:rsidRDefault="00774A86" w:rsidP="00AB56F4">
      <w:pPr>
        <w:pStyle w:val="ListParagraph"/>
        <w:numPr>
          <w:ilvl w:val="0"/>
          <w:numId w:val="6"/>
        </w:numPr>
        <w:spacing w:after="160"/>
        <w:jc w:val="both"/>
        <w:rPr>
          <w:rFonts w:cs="Arial"/>
        </w:rPr>
      </w:pPr>
      <w:r w:rsidRPr="00C83890">
        <w:rPr>
          <w:rFonts w:cs="Arial"/>
        </w:rPr>
        <w:t xml:space="preserve">Outreach </w:t>
      </w:r>
      <w:r w:rsidR="00C83890">
        <w:rPr>
          <w:rFonts w:cs="Arial"/>
        </w:rPr>
        <w:t>Teams</w:t>
      </w:r>
      <w:r w:rsidR="00AB56F4">
        <w:rPr>
          <w:rFonts w:cs="Arial"/>
        </w:rPr>
        <w:t xml:space="preserve"> </w:t>
      </w:r>
      <w:r w:rsidR="00775B71" w:rsidRPr="00504FF2">
        <w:t xml:space="preserve">would only get involved if and where a referral has been made to stabilise if it is at risk of break down and them re-entering residential care once the residential home has </w:t>
      </w:r>
      <w:r w:rsidR="00AB56F4" w:rsidRPr="00504FF2">
        <w:t>ceased</w:t>
      </w:r>
      <w:r w:rsidR="00775B71" w:rsidRPr="00504FF2">
        <w:t xml:space="preserve"> supporting</w:t>
      </w:r>
      <w:r w:rsidR="00AB56F4" w:rsidRPr="00504FF2">
        <w:t>.</w:t>
      </w:r>
    </w:p>
    <w:p w14:paraId="7B0A78B7" w14:textId="17F7FA4B" w:rsidR="00774A86" w:rsidRDefault="00C83890" w:rsidP="00164B17">
      <w:pPr>
        <w:spacing w:after="160"/>
        <w:jc w:val="both"/>
        <w:rPr>
          <w:rFonts w:cs="Arial"/>
          <w:lang w:val="en-US"/>
        </w:rPr>
      </w:pPr>
      <w:r w:rsidRPr="048DA401">
        <w:rPr>
          <w:rFonts w:cs="Arial"/>
          <w:lang w:val="en-US"/>
        </w:rPr>
        <w:t>Step</w:t>
      </w:r>
      <w:r w:rsidR="00867166" w:rsidRPr="048DA401">
        <w:rPr>
          <w:rFonts w:cs="Arial"/>
          <w:lang w:val="en-US"/>
        </w:rPr>
        <w:t xml:space="preserve"> D</w:t>
      </w:r>
      <w:r w:rsidRPr="048DA401">
        <w:rPr>
          <w:rFonts w:cs="Arial"/>
          <w:lang w:val="en-US"/>
        </w:rPr>
        <w:t xml:space="preserve">own arrangements </w:t>
      </w:r>
      <w:r w:rsidR="08FECE4F" w:rsidRPr="048DA401">
        <w:rPr>
          <w:rFonts w:cs="Arial"/>
          <w:lang w:val="en-US"/>
        </w:rPr>
        <w:t>may</w:t>
      </w:r>
      <w:r w:rsidRPr="048DA401">
        <w:rPr>
          <w:rFonts w:cs="Arial"/>
          <w:lang w:val="en-US"/>
        </w:rPr>
        <w:t xml:space="preserve"> be</w:t>
      </w:r>
      <w:r w:rsidR="00774A86" w:rsidRPr="048DA401">
        <w:rPr>
          <w:rFonts w:cs="Arial"/>
          <w:lang w:val="en-US"/>
        </w:rPr>
        <w:t xml:space="preserve"> solo matches</w:t>
      </w:r>
      <w:r w:rsidR="661B1E60" w:rsidRPr="048DA401">
        <w:rPr>
          <w:rFonts w:cs="Arial"/>
          <w:lang w:val="en-US"/>
        </w:rPr>
        <w:t>,</w:t>
      </w:r>
      <w:r w:rsidRPr="048DA401">
        <w:rPr>
          <w:rFonts w:cs="Arial"/>
          <w:lang w:val="en-US"/>
        </w:rPr>
        <w:t xml:space="preserve"> </w:t>
      </w:r>
      <w:r w:rsidR="00774A86" w:rsidRPr="048DA401">
        <w:rPr>
          <w:rFonts w:cs="Arial"/>
          <w:lang w:val="en-US"/>
        </w:rPr>
        <w:t xml:space="preserve">but this </w:t>
      </w:r>
      <w:r w:rsidR="00AB56F4" w:rsidRPr="048DA401">
        <w:rPr>
          <w:rFonts w:cs="Arial"/>
          <w:lang w:val="en-US"/>
        </w:rPr>
        <w:t>will depend</w:t>
      </w:r>
      <w:r w:rsidR="00774A86" w:rsidRPr="048DA401">
        <w:rPr>
          <w:rFonts w:cs="Arial"/>
          <w:lang w:val="en-US"/>
        </w:rPr>
        <w:t xml:space="preserve"> on matching </w:t>
      </w:r>
      <w:r w:rsidRPr="048DA401">
        <w:rPr>
          <w:rFonts w:cs="Arial"/>
          <w:lang w:val="en-US"/>
        </w:rPr>
        <w:t xml:space="preserve">the </w:t>
      </w:r>
      <w:r w:rsidR="00774A86" w:rsidRPr="048DA401">
        <w:rPr>
          <w:rFonts w:cs="Arial"/>
          <w:lang w:val="en-US"/>
        </w:rPr>
        <w:t>needs of</w:t>
      </w:r>
      <w:r w:rsidRPr="048DA401">
        <w:rPr>
          <w:rFonts w:cs="Arial"/>
          <w:lang w:val="en-US"/>
        </w:rPr>
        <w:t xml:space="preserve"> a</w:t>
      </w:r>
      <w:r w:rsidR="00774A86" w:rsidRPr="048DA401">
        <w:rPr>
          <w:rFonts w:cs="Arial"/>
          <w:lang w:val="en-US"/>
        </w:rPr>
        <w:t xml:space="preserve"> young person and </w:t>
      </w:r>
      <w:r w:rsidRPr="048DA401">
        <w:rPr>
          <w:rFonts w:cs="Arial"/>
          <w:lang w:val="en-US"/>
        </w:rPr>
        <w:t xml:space="preserve">the </w:t>
      </w:r>
      <w:r w:rsidR="00774A86" w:rsidRPr="048DA401">
        <w:rPr>
          <w:rFonts w:cs="Arial"/>
          <w:lang w:val="en-US"/>
        </w:rPr>
        <w:t xml:space="preserve">fostering </w:t>
      </w:r>
      <w:r w:rsidR="007E6CA1" w:rsidRPr="048DA401">
        <w:rPr>
          <w:rFonts w:cs="Arial"/>
          <w:lang w:val="en-US"/>
        </w:rPr>
        <w:t>h</w:t>
      </w:r>
      <w:r w:rsidR="007E6CA1">
        <w:rPr>
          <w:rFonts w:cs="Arial"/>
          <w:lang w:val="en-US"/>
        </w:rPr>
        <w:t>ome.</w:t>
      </w:r>
    </w:p>
    <w:p w14:paraId="5BC60EA6" w14:textId="30F8780D" w:rsidR="00774A86" w:rsidRDefault="00774A86" w:rsidP="00164B17">
      <w:pPr>
        <w:spacing w:after="160"/>
        <w:jc w:val="both"/>
        <w:rPr>
          <w:rFonts w:cs="Arial"/>
          <w:lang w:val="en-US"/>
        </w:rPr>
      </w:pPr>
      <w:r>
        <w:rPr>
          <w:rFonts w:cs="Arial"/>
          <w:lang w:val="en-US"/>
        </w:rPr>
        <w:t xml:space="preserve">The </w:t>
      </w:r>
      <w:r w:rsidR="3F71D548" w:rsidRPr="39711D7B">
        <w:rPr>
          <w:rFonts w:cs="Arial"/>
          <w:lang w:val="en-US"/>
        </w:rPr>
        <w:t>foster</w:t>
      </w:r>
      <w:r>
        <w:rPr>
          <w:rFonts w:cs="Arial"/>
          <w:lang w:val="en-US"/>
        </w:rPr>
        <w:t xml:space="preserve"> family providing a home as part of Step Down will have at least one </w:t>
      </w:r>
      <w:r w:rsidR="00752200">
        <w:rPr>
          <w:rFonts w:cs="Arial"/>
          <w:lang w:val="en-US"/>
        </w:rPr>
        <w:t>full-time</w:t>
      </w:r>
      <w:r>
        <w:rPr>
          <w:rFonts w:cs="Arial"/>
          <w:lang w:val="en-US"/>
        </w:rPr>
        <w:t xml:space="preserve"> foster carer to allow them to be fully available to a young person moving </w:t>
      </w:r>
      <w:r w:rsidR="00431E68">
        <w:rPr>
          <w:rFonts w:cs="Arial"/>
          <w:lang w:val="en-US"/>
        </w:rPr>
        <w:t>into</w:t>
      </w:r>
      <w:r>
        <w:rPr>
          <w:rFonts w:cs="Arial"/>
          <w:lang w:val="en-US"/>
        </w:rPr>
        <w:t xml:space="preserve"> their </w:t>
      </w:r>
      <w:r w:rsidR="007E6CA1">
        <w:rPr>
          <w:rFonts w:cs="Arial"/>
          <w:lang w:val="en-US"/>
        </w:rPr>
        <w:t>care.</w:t>
      </w:r>
    </w:p>
    <w:p w14:paraId="22A93F3A" w14:textId="06782BD0" w:rsidR="00774A86" w:rsidRPr="007B1A3F" w:rsidRDefault="001B6220" w:rsidP="00164B17">
      <w:pPr>
        <w:spacing w:after="160"/>
        <w:jc w:val="both"/>
        <w:rPr>
          <w:rFonts w:cs="Arial"/>
          <w:lang w:val="en-US"/>
        </w:rPr>
      </w:pPr>
      <w:r w:rsidRPr="383EDA7B">
        <w:rPr>
          <w:rFonts w:cs="Arial"/>
        </w:rPr>
        <w:lastRenderedPageBreak/>
        <w:t>Children</w:t>
      </w:r>
      <w:r w:rsidR="00774A86" w:rsidRPr="383EDA7B">
        <w:rPr>
          <w:rFonts w:cs="Arial"/>
        </w:rPr>
        <w:t xml:space="preserve"> who are identified for Step Down and express their readiness for this care journey</w:t>
      </w:r>
      <w:r w:rsidR="00F05D74" w:rsidRPr="383EDA7B">
        <w:rPr>
          <w:rFonts w:cs="Arial"/>
        </w:rPr>
        <w:t>,</w:t>
      </w:r>
      <w:r w:rsidR="00774A86" w:rsidRPr="383EDA7B">
        <w:rPr>
          <w:rFonts w:cs="Arial"/>
        </w:rPr>
        <w:t xml:space="preserve"> may have a level of need which requires more support, supervision and care than </w:t>
      </w:r>
      <w:r w:rsidR="00C81C0B" w:rsidRPr="383EDA7B">
        <w:rPr>
          <w:rFonts w:cs="Arial"/>
        </w:rPr>
        <w:t xml:space="preserve">can be </w:t>
      </w:r>
      <w:r w:rsidR="00774A86" w:rsidRPr="383EDA7B">
        <w:rPr>
          <w:rFonts w:cs="Arial"/>
        </w:rPr>
        <w:t xml:space="preserve">offered by a </w:t>
      </w:r>
      <w:r w:rsidR="002D155D">
        <w:rPr>
          <w:rFonts w:cs="Arial"/>
        </w:rPr>
        <w:t>standard</w:t>
      </w:r>
      <w:r w:rsidR="590E8D04" w:rsidRPr="383EDA7B">
        <w:rPr>
          <w:rFonts w:cs="Arial"/>
        </w:rPr>
        <w:t xml:space="preserve"> fostering arrangement</w:t>
      </w:r>
      <w:r w:rsidR="00774A86" w:rsidRPr="383EDA7B">
        <w:rPr>
          <w:rFonts w:cs="Arial"/>
        </w:rPr>
        <w:t>. As such</w:t>
      </w:r>
      <w:r w:rsidR="00C81C0B" w:rsidRPr="383EDA7B">
        <w:rPr>
          <w:rFonts w:cs="Arial"/>
        </w:rPr>
        <w:t>,</w:t>
      </w:r>
      <w:r w:rsidR="00774A86" w:rsidRPr="383EDA7B">
        <w:rPr>
          <w:rFonts w:cs="Arial"/>
        </w:rPr>
        <w:t xml:space="preserve"> the foster families involved in </w:t>
      </w:r>
      <w:r w:rsidR="00C81C0B" w:rsidRPr="383EDA7B">
        <w:rPr>
          <w:rFonts w:cs="Arial"/>
        </w:rPr>
        <w:t>S</w:t>
      </w:r>
      <w:r w:rsidR="00774A86" w:rsidRPr="383EDA7B">
        <w:rPr>
          <w:rFonts w:cs="Arial"/>
        </w:rPr>
        <w:t>tep Down will be prepared to engage in enhanced training and support and be able to demonstrate how they can meet more complex needs</w:t>
      </w:r>
      <w:r w:rsidR="00C81C0B" w:rsidRPr="383EDA7B">
        <w:rPr>
          <w:rFonts w:cs="Arial"/>
        </w:rPr>
        <w:t xml:space="preserve">/ behaviours that </w:t>
      </w:r>
      <w:r w:rsidR="0A8D7F2C" w:rsidRPr="3190FB61">
        <w:rPr>
          <w:rFonts w:cs="Arial"/>
        </w:rPr>
        <w:t xml:space="preserve">may present </w:t>
      </w:r>
      <w:r w:rsidR="00C81C0B" w:rsidRPr="3190FB61">
        <w:rPr>
          <w:rFonts w:cs="Arial"/>
        </w:rPr>
        <w:t>challenge</w:t>
      </w:r>
      <w:r w:rsidR="5CF3463B" w:rsidRPr="3190FB61">
        <w:rPr>
          <w:rFonts w:cs="Arial"/>
        </w:rPr>
        <w:t>s</w:t>
      </w:r>
      <w:r w:rsidR="00774A86" w:rsidRPr="383EDA7B">
        <w:rPr>
          <w:rFonts w:cs="Arial"/>
        </w:rPr>
        <w:t xml:space="preserve"> </w:t>
      </w:r>
      <w:r w:rsidR="3D83B07A" w:rsidRPr="37610056">
        <w:rPr>
          <w:rFonts w:cs="Arial"/>
        </w:rPr>
        <w:t xml:space="preserve">in </w:t>
      </w:r>
      <w:r w:rsidR="00774A86" w:rsidRPr="37610056">
        <w:rPr>
          <w:rFonts w:cs="Arial"/>
        </w:rPr>
        <w:t>provid</w:t>
      </w:r>
      <w:r w:rsidR="471FA554" w:rsidRPr="37610056">
        <w:rPr>
          <w:rFonts w:cs="Arial"/>
        </w:rPr>
        <w:t>ing</w:t>
      </w:r>
      <w:r w:rsidR="00774A86" w:rsidRPr="383EDA7B">
        <w:rPr>
          <w:rFonts w:cs="Arial"/>
        </w:rPr>
        <w:t xml:space="preserve"> a safe, nurturing and stable home. This may be through previous fostering experience, employment or from any other area in their life. </w:t>
      </w:r>
    </w:p>
    <w:p w14:paraId="5F7D6500" w14:textId="77777777" w:rsidR="00F671AA" w:rsidRPr="00EB4460" w:rsidRDefault="00F671AA" w:rsidP="00164B17">
      <w:pPr>
        <w:jc w:val="both"/>
        <w:rPr>
          <w:rFonts w:asciiTheme="minorHAnsi" w:hAnsiTheme="minorHAnsi" w:cstheme="minorHAnsi"/>
          <w:b/>
          <w:bCs/>
        </w:rPr>
      </w:pPr>
    </w:p>
    <w:p w14:paraId="68988D3C" w14:textId="2FF30F2B" w:rsidR="00F671AA" w:rsidRDefault="00F671AA" w:rsidP="00BD52CA">
      <w:pPr>
        <w:pStyle w:val="ListParagraph"/>
        <w:numPr>
          <w:ilvl w:val="0"/>
          <w:numId w:val="5"/>
        </w:numPr>
        <w:ind w:left="426" w:hanging="426"/>
        <w:jc w:val="both"/>
        <w:rPr>
          <w:rFonts w:asciiTheme="minorHAnsi" w:hAnsiTheme="minorHAnsi" w:cstheme="minorHAnsi"/>
          <w:b/>
          <w:bCs/>
        </w:rPr>
      </w:pPr>
      <w:r w:rsidRPr="007B1A3F">
        <w:rPr>
          <w:rFonts w:asciiTheme="minorHAnsi" w:hAnsiTheme="minorHAnsi" w:cstheme="minorHAnsi"/>
          <w:b/>
          <w:bCs/>
        </w:rPr>
        <w:t xml:space="preserve">Who is </w:t>
      </w:r>
      <w:r w:rsidR="00686E26">
        <w:rPr>
          <w:rFonts w:asciiTheme="minorHAnsi" w:hAnsiTheme="minorHAnsi" w:cstheme="minorHAnsi"/>
          <w:b/>
          <w:bCs/>
        </w:rPr>
        <w:t>S</w:t>
      </w:r>
      <w:r w:rsidRPr="007B1A3F">
        <w:rPr>
          <w:rFonts w:asciiTheme="minorHAnsi" w:hAnsiTheme="minorHAnsi" w:cstheme="minorHAnsi"/>
          <w:b/>
          <w:bCs/>
        </w:rPr>
        <w:t>tep</w:t>
      </w:r>
      <w:r w:rsidR="00F05D74">
        <w:rPr>
          <w:rFonts w:asciiTheme="minorHAnsi" w:hAnsiTheme="minorHAnsi" w:cstheme="minorHAnsi"/>
          <w:b/>
          <w:bCs/>
        </w:rPr>
        <w:t xml:space="preserve"> </w:t>
      </w:r>
      <w:r w:rsidR="00686E26">
        <w:rPr>
          <w:rFonts w:asciiTheme="minorHAnsi" w:hAnsiTheme="minorHAnsi" w:cstheme="minorHAnsi"/>
          <w:b/>
          <w:bCs/>
        </w:rPr>
        <w:t>D</w:t>
      </w:r>
      <w:r w:rsidRPr="007B1A3F">
        <w:rPr>
          <w:rFonts w:asciiTheme="minorHAnsi" w:hAnsiTheme="minorHAnsi" w:cstheme="minorHAnsi"/>
          <w:b/>
          <w:bCs/>
        </w:rPr>
        <w:t xml:space="preserve">own to </w:t>
      </w:r>
      <w:r w:rsidR="00686E26">
        <w:rPr>
          <w:rFonts w:asciiTheme="minorHAnsi" w:hAnsiTheme="minorHAnsi" w:cstheme="minorHAnsi"/>
          <w:b/>
          <w:bCs/>
        </w:rPr>
        <w:t>F</w:t>
      </w:r>
      <w:r w:rsidRPr="007B1A3F">
        <w:rPr>
          <w:rFonts w:asciiTheme="minorHAnsi" w:hAnsiTheme="minorHAnsi" w:cstheme="minorHAnsi"/>
          <w:b/>
          <w:bCs/>
        </w:rPr>
        <w:t>ostering aimed at?</w:t>
      </w:r>
    </w:p>
    <w:p w14:paraId="555D14B6" w14:textId="77777777" w:rsidR="007B1A3F" w:rsidRDefault="007B1A3F" w:rsidP="00164B17">
      <w:pPr>
        <w:jc w:val="both"/>
        <w:rPr>
          <w:rFonts w:asciiTheme="minorHAnsi" w:hAnsiTheme="minorHAnsi" w:cstheme="minorHAnsi"/>
          <w:b/>
          <w:bCs/>
        </w:rPr>
      </w:pPr>
    </w:p>
    <w:p w14:paraId="0A29E305" w14:textId="0551586A" w:rsidR="007B1A3F" w:rsidRDefault="00B43611" w:rsidP="00164B17">
      <w:pPr>
        <w:spacing w:after="160"/>
        <w:jc w:val="both"/>
        <w:rPr>
          <w:rFonts w:cs="Arial"/>
          <w:color w:val="000000" w:themeColor="text1"/>
        </w:rPr>
      </w:pPr>
      <w:r>
        <w:rPr>
          <w:rFonts w:cs="Arial"/>
          <w:color w:val="000000" w:themeColor="text1"/>
        </w:rPr>
        <w:t>A Step Down arrangement can be offered to</w:t>
      </w:r>
      <w:r w:rsidR="00CC3040">
        <w:rPr>
          <w:rFonts w:cs="Arial"/>
          <w:color w:val="000000" w:themeColor="text1"/>
        </w:rPr>
        <w:t xml:space="preserve"> children</w:t>
      </w:r>
      <w:r w:rsidR="007B1A3F" w:rsidRPr="0061206B">
        <w:rPr>
          <w:rFonts w:cs="Arial"/>
          <w:color w:val="000000" w:themeColor="text1"/>
        </w:rPr>
        <w:t xml:space="preserve"> </w:t>
      </w:r>
      <w:r w:rsidR="007B1A3F">
        <w:rPr>
          <w:rFonts w:cs="Arial"/>
          <w:color w:val="000000" w:themeColor="text1"/>
        </w:rPr>
        <w:t xml:space="preserve">living in residential homes </w:t>
      </w:r>
      <w:r w:rsidR="007B1A3F" w:rsidRPr="0061206B">
        <w:rPr>
          <w:rFonts w:cs="Arial"/>
          <w:color w:val="000000" w:themeColor="text1"/>
        </w:rPr>
        <w:t xml:space="preserve">who have a </w:t>
      </w:r>
      <w:r w:rsidR="002D155D">
        <w:rPr>
          <w:rFonts w:cs="Arial"/>
          <w:color w:val="000000" w:themeColor="text1"/>
        </w:rPr>
        <w:t>c</w:t>
      </w:r>
      <w:r w:rsidR="007B1A3F" w:rsidRPr="0061206B">
        <w:rPr>
          <w:rFonts w:cs="Arial"/>
          <w:color w:val="000000" w:themeColor="text1"/>
        </w:rPr>
        <w:t xml:space="preserve">are </w:t>
      </w:r>
      <w:r w:rsidR="002D155D">
        <w:rPr>
          <w:rFonts w:cs="Arial"/>
          <w:color w:val="000000" w:themeColor="text1"/>
        </w:rPr>
        <w:t>p</w:t>
      </w:r>
      <w:r w:rsidR="007B1A3F" w:rsidRPr="0061206B">
        <w:rPr>
          <w:rFonts w:cs="Arial"/>
          <w:color w:val="000000" w:themeColor="text1"/>
        </w:rPr>
        <w:t xml:space="preserve">lan of fostering and </w:t>
      </w:r>
      <w:r w:rsidR="00CD0508" w:rsidRPr="0061206B">
        <w:rPr>
          <w:rFonts w:cs="Arial"/>
          <w:color w:val="000000" w:themeColor="text1"/>
        </w:rPr>
        <w:t>are</w:t>
      </w:r>
      <w:r w:rsidR="00053C77" w:rsidRPr="002D155D">
        <w:rPr>
          <w:rFonts w:cs="Arial"/>
        </w:rPr>
        <w:t xml:space="preserve"> at an appropriate level of emotional </w:t>
      </w:r>
      <w:r w:rsidR="0EDBDE80" w:rsidRPr="002D155D">
        <w:rPr>
          <w:rFonts w:cs="Arial"/>
        </w:rPr>
        <w:t xml:space="preserve">wellbeing and </w:t>
      </w:r>
      <w:r w:rsidR="12E29579" w:rsidRPr="002D155D">
        <w:rPr>
          <w:rFonts w:cs="Arial"/>
        </w:rPr>
        <w:t xml:space="preserve">experiencing an appropriate </w:t>
      </w:r>
      <w:r w:rsidR="12E29579" w:rsidRPr="4A797EFD">
        <w:rPr>
          <w:rFonts w:cs="Arial"/>
          <w:color w:val="000000" w:themeColor="text1"/>
        </w:rPr>
        <w:t xml:space="preserve">level of stability within their </w:t>
      </w:r>
      <w:r w:rsidR="12E29579" w:rsidRPr="462A704A">
        <w:rPr>
          <w:rFonts w:cs="Arial"/>
          <w:color w:val="000000" w:themeColor="text1"/>
        </w:rPr>
        <w:t>c</w:t>
      </w:r>
      <w:r w:rsidR="33001E32" w:rsidRPr="462A704A">
        <w:rPr>
          <w:rFonts w:cs="Arial"/>
          <w:color w:val="000000" w:themeColor="text1"/>
        </w:rPr>
        <w:t>urrent hom</w:t>
      </w:r>
      <w:r w:rsidR="12E29579" w:rsidRPr="462A704A">
        <w:rPr>
          <w:rFonts w:cs="Arial"/>
          <w:color w:val="000000" w:themeColor="text1"/>
        </w:rPr>
        <w:t>e</w:t>
      </w:r>
      <w:r w:rsidR="1ED9A0B1" w:rsidRPr="462A704A">
        <w:rPr>
          <w:rFonts w:cs="Arial"/>
          <w:color w:val="FF0000"/>
        </w:rPr>
        <w:t>.</w:t>
      </w:r>
      <w:r w:rsidR="00DD71C9" w:rsidRPr="00067BA6">
        <w:rPr>
          <w:rFonts w:cs="Arial"/>
          <w:color w:val="FF0000"/>
        </w:rPr>
        <w:t xml:space="preserve"> </w:t>
      </w:r>
      <w:r w:rsidR="1ED9A0B1" w:rsidRPr="002D155D">
        <w:rPr>
          <w:rFonts w:cs="Arial"/>
        </w:rPr>
        <w:t>This</w:t>
      </w:r>
      <w:r w:rsidR="00DD71C9" w:rsidRPr="002D155D">
        <w:rPr>
          <w:rFonts w:cs="Arial"/>
        </w:rPr>
        <w:t xml:space="preserve"> may be</w:t>
      </w:r>
      <w:r w:rsidR="007B1A3F" w:rsidRPr="002D155D">
        <w:rPr>
          <w:rFonts w:cs="Arial"/>
        </w:rPr>
        <w:t xml:space="preserve"> identified through </w:t>
      </w:r>
      <w:r w:rsidR="007B1A3F">
        <w:rPr>
          <w:rFonts w:cs="Arial"/>
          <w:color w:val="000000" w:themeColor="text1"/>
        </w:rPr>
        <w:t xml:space="preserve">a </w:t>
      </w:r>
      <w:r>
        <w:rPr>
          <w:rFonts w:cs="Arial"/>
          <w:color w:val="000000" w:themeColor="text1"/>
        </w:rPr>
        <w:t>N</w:t>
      </w:r>
      <w:r w:rsidR="007B1A3F">
        <w:rPr>
          <w:rFonts w:cs="Arial"/>
          <w:color w:val="000000" w:themeColor="text1"/>
        </w:rPr>
        <w:t xml:space="preserve">eeds </w:t>
      </w:r>
      <w:r>
        <w:rPr>
          <w:rFonts w:cs="Arial"/>
          <w:color w:val="000000" w:themeColor="text1"/>
        </w:rPr>
        <w:t>A</w:t>
      </w:r>
      <w:r w:rsidR="007B1A3F">
        <w:rPr>
          <w:rFonts w:cs="Arial"/>
          <w:color w:val="000000" w:themeColor="text1"/>
        </w:rPr>
        <w:t xml:space="preserve">ssessment </w:t>
      </w:r>
      <w:r w:rsidR="002D155D">
        <w:rPr>
          <w:rFonts w:cs="Arial"/>
          <w:color w:val="000000" w:themeColor="text1"/>
        </w:rPr>
        <w:t>Tool and</w:t>
      </w:r>
      <w:r w:rsidR="00DD71C9">
        <w:rPr>
          <w:rFonts w:cs="Arial"/>
          <w:color w:val="000000" w:themeColor="text1"/>
        </w:rPr>
        <w:t>/or</w:t>
      </w:r>
      <w:r w:rsidR="00067BA6">
        <w:rPr>
          <w:rFonts w:cs="Arial"/>
          <w:color w:val="000000" w:themeColor="text1"/>
        </w:rPr>
        <w:t xml:space="preserve"> </w:t>
      </w:r>
      <w:r>
        <w:rPr>
          <w:rFonts w:cs="Arial"/>
          <w:color w:val="000000" w:themeColor="text1"/>
        </w:rPr>
        <w:t>S</w:t>
      </w:r>
      <w:r w:rsidR="007B1A3F">
        <w:rPr>
          <w:rFonts w:cs="Arial"/>
          <w:color w:val="000000" w:themeColor="text1"/>
        </w:rPr>
        <w:t xml:space="preserve">trengths and </w:t>
      </w:r>
      <w:r>
        <w:rPr>
          <w:rFonts w:cs="Arial"/>
          <w:color w:val="000000" w:themeColor="text1"/>
        </w:rPr>
        <w:t>D</w:t>
      </w:r>
      <w:r w:rsidR="007B1A3F">
        <w:rPr>
          <w:rFonts w:cs="Arial"/>
          <w:color w:val="000000" w:themeColor="text1"/>
        </w:rPr>
        <w:t xml:space="preserve">ifficulties </w:t>
      </w:r>
      <w:r w:rsidR="0067413A">
        <w:rPr>
          <w:rFonts w:cs="Arial"/>
          <w:color w:val="000000" w:themeColor="text1"/>
        </w:rPr>
        <w:t>Q</w:t>
      </w:r>
      <w:r w:rsidR="007B1A3F">
        <w:rPr>
          <w:rFonts w:cs="Arial"/>
          <w:color w:val="000000" w:themeColor="text1"/>
        </w:rPr>
        <w:t>uestionnaire (SDQ</w:t>
      </w:r>
      <w:r w:rsidR="007B1A3F" w:rsidRPr="5CDDB2B9">
        <w:rPr>
          <w:rFonts w:cs="Arial"/>
          <w:color w:val="000000" w:themeColor="text1"/>
        </w:rPr>
        <w:t>).</w:t>
      </w:r>
      <w:r w:rsidR="000C586C" w:rsidRPr="000C586C">
        <w:t xml:space="preserve"> </w:t>
      </w:r>
      <w:hyperlink r:id="rId15">
        <w:r w:rsidR="000C586C" w:rsidRPr="2FFC3090">
          <w:rPr>
            <w:color w:val="0000FF"/>
            <w:u w:val="single"/>
          </w:rPr>
          <w:t>sdq-guidance-note.pdf (trixonline.co.uk)</w:t>
        </w:r>
      </w:hyperlink>
    </w:p>
    <w:p w14:paraId="03F6E8F3" w14:textId="6C17B6EA" w:rsidR="007B1A3F" w:rsidRPr="002D155D" w:rsidRDefault="007B1A3F" w:rsidP="00164B17">
      <w:pPr>
        <w:spacing w:after="160"/>
        <w:jc w:val="both"/>
        <w:rPr>
          <w:rFonts w:asciiTheme="minorHAnsi" w:hAnsiTheme="minorHAnsi" w:cstheme="minorHAnsi"/>
        </w:rPr>
      </w:pPr>
      <w:r>
        <w:rPr>
          <w:rFonts w:cs="Arial"/>
          <w:color w:val="000000" w:themeColor="text1"/>
        </w:rPr>
        <w:t xml:space="preserve">This could include </w:t>
      </w:r>
      <w:r w:rsidR="00CC3040">
        <w:rPr>
          <w:rFonts w:cs="Arial"/>
          <w:color w:val="000000" w:themeColor="text1"/>
        </w:rPr>
        <w:t>children</w:t>
      </w:r>
      <w:r w:rsidRPr="0066776E">
        <w:rPr>
          <w:rFonts w:cs="Arial"/>
        </w:rPr>
        <w:t xml:space="preserve"> who </w:t>
      </w:r>
      <w:r w:rsidR="00E80115">
        <w:rPr>
          <w:rFonts w:cs="Arial"/>
        </w:rPr>
        <w:t xml:space="preserve">either </w:t>
      </w:r>
      <w:r w:rsidR="00E0073B">
        <w:rPr>
          <w:rFonts w:cs="Arial"/>
        </w:rPr>
        <w:t xml:space="preserve">live </w:t>
      </w:r>
      <w:r w:rsidRPr="0066776E">
        <w:rPr>
          <w:rFonts w:cs="Arial"/>
        </w:rPr>
        <w:t xml:space="preserve">in residential care from a previous fostering arrangement or have had to </w:t>
      </w:r>
      <w:r w:rsidR="002D155D">
        <w:rPr>
          <w:rFonts w:cs="Arial"/>
        </w:rPr>
        <w:t>move into</w:t>
      </w:r>
      <w:r w:rsidRPr="0066776E">
        <w:rPr>
          <w:rFonts w:cs="Arial"/>
        </w:rPr>
        <w:t xml:space="preserve"> residential care due to their complex, social and emotional needs that require</w:t>
      </w:r>
      <w:r>
        <w:rPr>
          <w:rFonts w:cs="Arial"/>
        </w:rPr>
        <w:t>d</w:t>
      </w:r>
      <w:r w:rsidRPr="0066776E">
        <w:rPr>
          <w:rFonts w:cs="Arial"/>
        </w:rPr>
        <w:t xml:space="preserve"> a higher level of support. Significant progress may have been made during their time within the residential setting that it is felt a foster home is </w:t>
      </w:r>
      <w:r w:rsidRPr="002D155D">
        <w:rPr>
          <w:rFonts w:asciiTheme="minorHAnsi" w:hAnsiTheme="minorHAnsi" w:cstheme="minorHAnsi"/>
        </w:rPr>
        <w:t>now the more suitable</w:t>
      </w:r>
      <w:r w:rsidR="002D155D">
        <w:rPr>
          <w:rFonts w:asciiTheme="minorHAnsi" w:hAnsiTheme="minorHAnsi" w:cstheme="minorHAnsi"/>
        </w:rPr>
        <w:t xml:space="preserve"> c</w:t>
      </w:r>
      <w:r w:rsidRPr="002D155D">
        <w:rPr>
          <w:rFonts w:asciiTheme="minorHAnsi" w:hAnsiTheme="minorHAnsi" w:cstheme="minorHAnsi"/>
        </w:rPr>
        <w:t xml:space="preserve">are </w:t>
      </w:r>
      <w:r w:rsidR="002D155D">
        <w:rPr>
          <w:rFonts w:asciiTheme="minorHAnsi" w:hAnsiTheme="minorHAnsi" w:cstheme="minorHAnsi"/>
        </w:rPr>
        <w:t>p</w:t>
      </w:r>
      <w:r w:rsidRPr="002D155D">
        <w:rPr>
          <w:rFonts w:asciiTheme="minorHAnsi" w:hAnsiTheme="minorHAnsi" w:cstheme="minorHAnsi"/>
        </w:rPr>
        <w:t>lan for them.</w:t>
      </w:r>
    </w:p>
    <w:p w14:paraId="04755345" w14:textId="647FBA9B" w:rsidR="002D155D" w:rsidRPr="00BD52CA" w:rsidRDefault="002D155D" w:rsidP="00BD52CA">
      <w:pPr>
        <w:pStyle w:val="pf0"/>
        <w:jc w:val="both"/>
        <w:rPr>
          <w:rFonts w:asciiTheme="minorHAnsi" w:hAnsiTheme="minorHAnsi" w:cstheme="minorHAnsi"/>
        </w:rPr>
      </w:pPr>
      <w:r w:rsidRPr="002D155D">
        <w:rPr>
          <w:rStyle w:val="cf01"/>
          <w:rFonts w:asciiTheme="minorHAnsi" w:eastAsia="Cambria" w:hAnsiTheme="minorHAnsi" w:cstheme="minorHAnsi"/>
          <w:sz w:val="24"/>
          <w:szCs w:val="24"/>
        </w:rPr>
        <w:t xml:space="preserve">In certain circumstances, a Step Down arrangement may also be suitable for children who have a plan for fostering but are at risk of being placed in a children's home due to exhibiting behaviours that require an enhanced level of care. </w:t>
      </w:r>
    </w:p>
    <w:p w14:paraId="250F2E4B" w14:textId="74C90481" w:rsidR="000C586C" w:rsidRDefault="000C586C" w:rsidP="00BD52CA">
      <w:pPr>
        <w:pStyle w:val="ListParagraph"/>
        <w:numPr>
          <w:ilvl w:val="0"/>
          <w:numId w:val="5"/>
        </w:numPr>
        <w:ind w:left="426" w:hanging="426"/>
        <w:jc w:val="both"/>
        <w:rPr>
          <w:rFonts w:asciiTheme="minorHAnsi" w:hAnsiTheme="minorHAnsi" w:cstheme="minorHAnsi"/>
          <w:b/>
          <w:bCs/>
        </w:rPr>
      </w:pPr>
      <w:r>
        <w:rPr>
          <w:rFonts w:asciiTheme="minorHAnsi" w:hAnsiTheme="minorHAnsi" w:cstheme="minorHAnsi"/>
          <w:b/>
          <w:bCs/>
        </w:rPr>
        <w:t>Aims of the Step Down Policy</w:t>
      </w:r>
    </w:p>
    <w:p w14:paraId="57EC863B" w14:textId="77777777" w:rsidR="000C586C" w:rsidRDefault="000C586C" w:rsidP="00164B17">
      <w:pPr>
        <w:jc w:val="both"/>
        <w:rPr>
          <w:rFonts w:asciiTheme="minorHAnsi" w:hAnsiTheme="minorHAnsi" w:cstheme="minorHAnsi"/>
          <w:b/>
          <w:bCs/>
        </w:rPr>
      </w:pPr>
    </w:p>
    <w:p w14:paraId="4D811183" w14:textId="2EBE92CC" w:rsidR="000C586C" w:rsidRDefault="000C586C" w:rsidP="00164B17">
      <w:pPr>
        <w:spacing w:after="160"/>
        <w:jc w:val="both"/>
        <w:rPr>
          <w:rFonts w:cs="Arial"/>
        </w:rPr>
      </w:pPr>
      <w:r>
        <w:rPr>
          <w:rFonts w:cs="Arial"/>
        </w:rPr>
        <w:t xml:space="preserve">This Step Down Policy aims to enable young people with a </w:t>
      </w:r>
      <w:r w:rsidR="002D155D">
        <w:rPr>
          <w:rFonts w:cs="Arial"/>
        </w:rPr>
        <w:t>c</w:t>
      </w:r>
      <w:r>
        <w:rPr>
          <w:rFonts w:cs="Arial"/>
        </w:rPr>
        <w:t xml:space="preserve">are </w:t>
      </w:r>
      <w:r w:rsidR="002D155D">
        <w:rPr>
          <w:rFonts w:cs="Arial"/>
        </w:rPr>
        <w:t>p</w:t>
      </w:r>
      <w:r>
        <w:rPr>
          <w:rFonts w:cs="Arial"/>
        </w:rPr>
        <w:t xml:space="preserve">lan of fostering </w:t>
      </w:r>
      <w:r w:rsidR="32F56D55" w:rsidRPr="072944F3">
        <w:rPr>
          <w:rFonts w:cs="Arial"/>
        </w:rPr>
        <w:t>who live</w:t>
      </w:r>
      <w:r>
        <w:rPr>
          <w:rFonts w:cs="Arial"/>
        </w:rPr>
        <w:t xml:space="preserve"> in a residential </w:t>
      </w:r>
      <w:r w:rsidR="002D155D">
        <w:rPr>
          <w:rFonts w:cs="Arial"/>
        </w:rPr>
        <w:t>home</w:t>
      </w:r>
      <w:r w:rsidR="0A6D8BA8" w:rsidRPr="072944F3">
        <w:rPr>
          <w:rFonts w:cs="Arial"/>
        </w:rPr>
        <w:t>,</w:t>
      </w:r>
      <w:r>
        <w:rPr>
          <w:rFonts w:cs="Arial"/>
        </w:rPr>
        <w:t xml:space="preserve"> to be effectively prepared and supported </w:t>
      </w:r>
      <w:r w:rsidR="561F3CC6" w:rsidRPr="072944F3">
        <w:rPr>
          <w:rFonts w:cs="Arial"/>
        </w:rPr>
        <w:t xml:space="preserve">to move </w:t>
      </w:r>
      <w:r>
        <w:rPr>
          <w:rFonts w:cs="Arial"/>
        </w:rPr>
        <w:t>into a foster home and to successfully settle into that foster family.</w:t>
      </w:r>
    </w:p>
    <w:p w14:paraId="5393DB17" w14:textId="2ED6FCCA" w:rsidR="00A52E5C" w:rsidRDefault="00A52E5C" w:rsidP="00164B17">
      <w:pPr>
        <w:spacing w:after="160"/>
        <w:jc w:val="both"/>
      </w:pPr>
      <w:r>
        <w:t xml:space="preserve">Lancashire's Children Looked After (CLA) Sufficiency Strategy includes the establishment of an enhanced foster home offer for children stepping down from residential care, to ensure better stability and targeted support for these children and their foster families. A performance goal </w:t>
      </w:r>
      <w:r w:rsidR="002D155D">
        <w:t xml:space="preserve">is in place for achieving </w:t>
      </w:r>
      <w:r w:rsidR="4A4EB4AF">
        <w:t>S</w:t>
      </w:r>
      <w:r>
        <w:t xml:space="preserve">tep </w:t>
      </w:r>
      <w:r w:rsidR="40FCA8E3">
        <w:t>D</w:t>
      </w:r>
      <w:r>
        <w:t>own foster home</w:t>
      </w:r>
      <w:r w:rsidR="1426E4B2">
        <w:t xml:space="preserve"> arrangements</w:t>
      </w:r>
      <w:r w:rsidR="002D155D">
        <w:t xml:space="preserve">. </w:t>
      </w:r>
      <w:r w:rsidR="33FF966B" w:rsidRPr="68F490E4">
        <w:rPr>
          <w:rFonts w:cs="Arial"/>
        </w:rPr>
        <w:t xml:space="preserve">Lancashire's Agency Foster Care Commissioning Agreement has a Step Down model in place </w:t>
      </w:r>
      <w:r w:rsidR="43C83D85" w:rsidRPr="68F490E4">
        <w:rPr>
          <w:rFonts w:cs="Arial"/>
        </w:rPr>
        <w:t>for working towards</w:t>
      </w:r>
      <w:r w:rsidR="33FF966B" w:rsidRPr="68F490E4">
        <w:rPr>
          <w:rFonts w:cs="Arial"/>
        </w:rPr>
        <w:t xml:space="preserve"> this target</w:t>
      </w:r>
      <w:r>
        <w:t xml:space="preserve"> and the Family Finding Team contribute</w:t>
      </w:r>
      <w:r w:rsidR="00D63DCC">
        <w:t>s</w:t>
      </w:r>
      <w:r>
        <w:t xml:space="preserve"> to this target</w:t>
      </w:r>
      <w:r w:rsidR="073BAD31">
        <w:t xml:space="preserve"> </w:t>
      </w:r>
      <w:r>
        <w:t>by developing a dedicated provision for children requiring a higher level of support.</w:t>
      </w:r>
    </w:p>
    <w:p w14:paraId="57C2D756" w14:textId="77777777" w:rsidR="00686E26" w:rsidRDefault="000C586C" w:rsidP="00164B17">
      <w:pPr>
        <w:spacing w:after="160"/>
        <w:jc w:val="both"/>
        <w:rPr>
          <w:rFonts w:cs="Arial"/>
        </w:rPr>
      </w:pPr>
      <w:r w:rsidRPr="0066776E">
        <w:rPr>
          <w:rFonts w:cs="Arial"/>
        </w:rPr>
        <w:t>This p</w:t>
      </w:r>
      <w:r>
        <w:rPr>
          <w:rFonts w:cs="Arial"/>
        </w:rPr>
        <w:t>olicy</w:t>
      </w:r>
      <w:r w:rsidRPr="0066776E">
        <w:rPr>
          <w:rFonts w:cs="Arial"/>
        </w:rPr>
        <w:t xml:space="preserve"> has been developed in consultation with </w:t>
      </w:r>
      <w:r w:rsidR="00686E26">
        <w:rPr>
          <w:rFonts w:cs="Arial"/>
        </w:rPr>
        <w:t>the Policy, Commissioning and Children's Health Service, which includes the</w:t>
      </w:r>
      <w:r>
        <w:rPr>
          <w:rFonts w:cs="Arial"/>
        </w:rPr>
        <w:t xml:space="preserve"> Access to Resources Team (</w:t>
      </w:r>
      <w:r w:rsidRPr="0066776E">
        <w:rPr>
          <w:rFonts w:cs="Arial"/>
        </w:rPr>
        <w:t>ART</w:t>
      </w:r>
      <w:r>
        <w:rPr>
          <w:rFonts w:cs="Arial"/>
        </w:rPr>
        <w:t>)</w:t>
      </w:r>
      <w:r w:rsidR="00686E26">
        <w:rPr>
          <w:rFonts w:cs="Arial"/>
        </w:rPr>
        <w:t xml:space="preserve"> to ensure consistency with Step Down Arrangements delivered with Independent Fostering Agencies.</w:t>
      </w:r>
    </w:p>
    <w:p w14:paraId="28A37918" w14:textId="6D1F4A1D" w:rsidR="000C586C" w:rsidRPr="000C586C" w:rsidRDefault="00686E26" w:rsidP="00164B17">
      <w:pPr>
        <w:jc w:val="both"/>
        <w:rPr>
          <w:rFonts w:asciiTheme="minorHAnsi" w:hAnsiTheme="minorHAnsi" w:cstheme="minorHAnsi"/>
        </w:rPr>
      </w:pPr>
      <w:r>
        <w:rPr>
          <w:rFonts w:asciiTheme="minorHAnsi" w:hAnsiTheme="minorHAnsi" w:cstheme="minorHAnsi"/>
        </w:rPr>
        <w:t xml:space="preserve">In all Step Down arrangements, consideration will be made on the individual needs of a </w:t>
      </w:r>
      <w:r w:rsidR="00394053">
        <w:rPr>
          <w:rFonts w:asciiTheme="minorHAnsi" w:hAnsiTheme="minorHAnsi" w:cstheme="minorHAnsi"/>
        </w:rPr>
        <w:t>child</w:t>
      </w:r>
      <w:r>
        <w:rPr>
          <w:rFonts w:asciiTheme="minorHAnsi" w:hAnsiTheme="minorHAnsi" w:cstheme="minorHAnsi"/>
        </w:rPr>
        <w:t xml:space="preserve"> and a fostering </w:t>
      </w:r>
      <w:r w:rsidR="00D63DCC">
        <w:rPr>
          <w:rFonts w:asciiTheme="minorHAnsi" w:hAnsiTheme="minorHAnsi" w:cstheme="minorHAnsi"/>
        </w:rPr>
        <w:t xml:space="preserve">home </w:t>
      </w:r>
      <w:r>
        <w:rPr>
          <w:rFonts w:asciiTheme="minorHAnsi" w:hAnsiTheme="minorHAnsi" w:cstheme="minorHAnsi"/>
        </w:rPr>
        <w:t>where a planned break may be required to avoid the risk of a breakdown in the fostering arrangement.</w:t>
      </w:r>
    </w:p>
    <w:p w14:paraId="3CD1377F" w14:textId="77777777" w:rsidR="000C586C" w:rsidRPr="000C586C" w:rsidRDefault="000C586C" w:rsidP="00164B17">
      <w:pPr>
        <w:jc w:val="both"/>
        <w:rPr>
          <w:rFonts w:asciiTheme="minorHAnsi" w:hAnsiTheme="minorHAnsi" w:cstheme="minorHAnsi"/>
          <w:b/>
          <w:bCs/>
        </w:rPr>
      </w:pPr>
    </w:p>
    <w:p w14:paraId="51E8361D" w14:textId="77777777" w:rsidR="00BD52CA" w:rsidRDefault="00BD52CA" w:rsidP="00164B17">
      <w:pPr>
        <w:pStyle w:val="BodyText"/>
        <w:jc w:val="both"/>
        <w:rPr>
          <w:rFonts w:asciiTheme="minorHAnsi" w:hAnsiTheme="minorHAnsi" w:cstheme="minorHAnsi"/>
          <w:b/>
          <w:bCs/>
        </w:rPr>
      </w:pPr>
    </w:p>
    <w:p w14:paraId="0AE1F76A" w14:textId="77777777" w:rsidR="00BD52CA" w:rsidRDefault="00BD52CA" w:rsidP="00164B17">
      <w:pPr>
        <w:pStyle w:val="BodyText"/>
        <w:jc w:val="both"/>
        <w:rPr>
          <w:rFonts w:asciiTheme="minorHAnsi" w:hAnsiTheme="minorHAnsi" w:cstheme="minorHAnsi"/>
          <w:b/>
          <w:bCs/>
        </w:rPr>
      </w:pPr>
    </w:p>
    <w:p w14:paraId="2650872F" w14:textId="398AA8DA" w:rsidR="00F671AA" w:rsidRPr="00EB4460" w:rsidRDefault="00686E26" w:rsidP="00164B17">
      <w:pPr>
        <w:pStyle w:val="BodyText"/>
        <w:jc w:val="both"/>
        <w:rPr>
          <w:rFonts w:asciiTheme="minorHAnsi" w:hAnsiTheme="minorHAnsi" w:cstheme="minorHAnsi"/>
          <w:b/>
          <w:bCs/>
        </w:rPr>
      </w:pPr>
      <w:r>
        <w:rPr>
          <w:rFonts w:asciiTheme="minorHAnsi" w:hAnsiTheme="minorHAnsi" w:cstheme="minorHAnsi"/>
          <w:b/>
          <w:bCs/>
        </w:rPr>
        <w:t>C</w:t>
      </w:r>
      <w:r w:rsidR="00F671AA" w:rsidRPr="00EB4460">
        <w:rPr>
          <w:rFonts w:asciiTheme="minorHAnsi" w:hAnsiTheme="minorHAnsi" w:cstheme="minorHAnsi"/>
          <w:b/>
          <w:bCs/>
        </w:rPr>
        <w:t xml:space="preserve">haracteristics </w:t>
      </w:r>
      <w:r w:rsidR="008904F5" w:rsidRPr="00EB4460">
        <w:rPr>
          <w:rFonts w:asciiTheme="minorHAnsi" w:hAnsiTheme="minorHAnsi" w:cstheme="minorHAnsi"/>
          <w:b/>
          <w:bCs/>
        </w:rPr>
        <w:t xml:space="preserve">of </w:t>
      </w:r>
      <w:r w:rsidR="008904F5">
        <w:rPr>
          <w:rFonts w:asciiTheme="minorHAnsi" w:hAnsiTheme="minorHAnsi" w:cstheme="minorHAnsi"/>
          <w:b/>
          <w:bCs/>
        </w:rPr>
        <w:t>a</w:t>
      </w:r>
      <w:r>
        <w:rPr>
          <w:rFonts w:asciiTheme="minorHAnsi" w:hAnsiTheme="minorHAnsi" w:cstheme="minorHAnsi"/>
          <w:b/>
          <w:bCs/>
        </w:rPr>
        <w:t xml:space="preserve"> </w:t>
      </w:r>
      <w:r w:rsidR="00394053">
        <w:rPr>
          <w:rFonts w:asciiTheme="minorHAnsi" w:hAnsiTheme="minorHAnsi" w:cstheme="minorHAnsi"/>
          <w:b/>
          <w:bCs/>
        </w:rPr>
        <w:t>S</w:t>
      </w:r>
      <w:r>
        <w:rPr>
          <w:rFonts w:asciiTheme="minorHAnsi" w:hAnsiTheme="minorHAnsi" w:cstheme="minorHAnsi"/>
          <w:b/>
          <w:bCs/>
        </w:rPr>
        <w:t>uccessful S</w:t>
      </w:r>
      <w:r w:rsidR="00F671AA" w:rsidRPr="00EB4460">
        <w:rPr>
          <w:rFonts w:asciiTheme="minorHAnsi" w:hAnsiTheme="minorHAnsi" w:cstheme="minorHAnsi"/>
          <w:b/>
          <w:bCs/>
        </w:rPr>
        <w:t xml:space="preserve">tep </w:t>
      </w:r>
      <w:r>
        <w:rPr>
          <w:rFonts w:asciiTheme="minorHAnsi" w:hAnsiTheme="minorHAnsi" w:cstheme="minorHAnsi"/>
          <w:b/>
          <w:bCs/>
        </w:rPr>
        <w:t>D</w:t>
      </w:r>
      <w:r w:rsidR="00F671AA" w:rsidRPr="00EB4460">
        <w:rPr>
          <w:rFonts w:asciiTheme="minorHAnsi" w:hAnsiTheme="minorHAnsi" w:cstheme="minorHAnsi"/>
          <w:b/>
          <w:bCs/>
        </w:rPr>
        <w:t xml:space="preserve">own </w:t>
      </w:r>
      <w:r w:rsidR="00BD52CA">
        <w:rPr>
          <w:rFonts w:asciiTheme="minorHAnsi" w:hAnsiTheme="minorHAnsi" w:cstheme="minorHAnsi"/>
          <w:b/>
          <w:bCs/>
        </w:rPr>
        <w:t>A</w:t>
      </w:r>
      <w:r w:rsidR="00F671AA" w:rsidRPr="00EB4460">
        <w:rPr>
          <w:rFonts w:asciiTheme="minorHAnsi" w:hAnsiTheme="minorHAnsi" w:cstheme="minorHAnsi"/>
          <w:b/>
          <w:bCs/>
        </w:rPr>
        <w:t>rrangement</w:t>
      </w:r>
    </w:p>
    <w:p w14:paraId="29A489B2" w14:textId="77777777" w:rsidR="00686E26" w:rsidRDefault="00686E26" w:rsidP="00164B17">
      <w:pPr>
        <w:jc w:val="both"/>
        <w:rPr>
          <w:rFonts w:asciiTheme="minorHAnsi" w:hAnsiTheme="minorHAnsi" w:cstheme="minorHAnsi"/>
          <w:b/>
          <w:bCs/>
        </w:rPr>
      </w:pPr>
    </w:p>
    <w:p w14:paraId="7E354ADA" w14:textId="63B2D578" w:rsidR="00686E26" w:rsidRPr="008904F5" w:rsidRDefault="008904F5" w:rsidP="00164B17">
      <w:pPr>
        <w:jc w:val="both"/>
        <w:rPr>
          <w:rFonts w:asciiTheme="minorHAnsi" w:hAnsiTheme="minorHAnsi" w:cstheme="minorHAnsi"/>
        </w:rPr>
      </w:pPr>
      <w:r w:rsidRPr="008904F5">
        <w:rPr>
          <w:rFonts w:asciiTheme="minorHAnsi" w:hAnsiTheme="minorHAnsi" w:cstheme="minorHAnsi"/>
        </w:rPr>
        <w:t>Through research</w:t>
      </w:r>
      <w:r w:rsidR="006469B8">
        <w:rPr>
          <w:rFonts w:asciiTheme="minorHAnsi" w:hAnsiTheme="minorHAnsi" w:cstheme="minorHAnsi"/>
        </w:rPr>
        <w:t xml:space="preserve">, including analysis from </w:t>
      </w:r>
      <w:r w:rsidR="00DC5475">
        <w:rPr>
          <w:rFonts w:asciiTheme="minorHAnsi" w:hAnsiTheme="minorHAnsi" w:cstheme="minorHAnsi"/>
        </w:rPr>
        <w:t xml:space="preserve">current arrangements and </w:t>
      </w:r>
      <w:r w:rsidR="00B35C9C">
        <w:rPr>
          <w:rFonts w:asciiTheme="minorHAnsi" w:hAnsiTheme="minorHAnsi" w:cstheme="minorHAnsi"/>
        </w:rPr>
        <w:t>findings from external sources,</w:t>
      </w:r>
      <w:r w:rsidRPr="008904F5">
        <w:rPr>
          <w:rFonts w:asciiTheme="minorHAnsi" w:hAnsiTheme="minorHAnsi" w:cstheme="minorHAnsi"/>
        </w:rPr>
        <w:t xml:space="preserve"> it has been evidenced that </w:t>
      </w:r>
      <w:r w:rsidR="00BD52CA">
        <w:rPr>
          <w:rFonts w:asciiTheme="minorHAnsi" w:hAnsiTheme="minorHAnsi" w:cstheme="minorHAnsi"/>
        </w:rPr>
        <w:t xml:space="preserve">a </w:t>
      </w:r>
      <w:r w:rsidRPr="008904F5">
        <w:rPr>
          <w:rFonts w:asciiTheme="minorHAnsi" w:hAnsiTheme="minorHAnsi" w:cstheme="minorHAnsi"/>
        </w:rPr>
        <w:t xml:space="preserve">Step Down arrangement </w:t>
      </w:r>
      <w:r w:rsidR="00BD52CA" w:rsidRPr="008904F5">
        <w:rPr>
          <w:rFonts w:asciiTheme="minorHAnsi" w:hAnsiTheme="minorHAnsi" w:cstheme="minorHAnsi"/>
        </w:rPr>
        <w:t>is</w:t>
      </w:r>
      <w:r w:rsidRPr="008904F5">
        <w:rPr>
          <w:rFonts w:asciiTheme="minorHAnsi" w:hAnsiTheme="minorHAnsi" w:cstheme="minorHAnsi"/>
        </w:rPr>
        <w:t xml:space="preserve"> most successful when the factors identified below are supported. </w:t>
      </w:r>
    </w:p>
    <w:p w14:paraId="72348F5D" w14:textId="77777777" w:rsidR="008904F5" w:rsidRDefault="008904F5" w:rsidP="00164B17">
      <w:pPr>
        <w:jc w:val="both"/>
        <w:rPr>
          <w:rFonts w:asciiTheme="minorHAnsi" w:hAnsiTheme="minorHAnsi" w:cstheme="minorHAnsi"/>
          <w:b/>
          <w:bCs/>
        </w:rPr>
      </w:pPr>
    </w:p>
    <w:tbl>
      <w:tblPr>
        <w:tblStyle w:val="TableGrid"/>
        <w:tblW w:w="0" w:type="auto"/>
        <w:tblLook w:val="04A0" w:firstRow="1" w:lastRow="0" w:firstColumn="1" w:lastColumn="0" w:noHBand="0" w:noVBand="1"/>
      </w:tblPr>
      <w:tblGrid>
        <w:gridCol w:w="4530"/>
        <w:gridCol w:w="4530"/>
      </w:tblGrid>
      <w:tr w:rsidR="00686E26" w14:paraId="1D5D51CA" w14:textId="77777777" w:rsidTr="048DA401">
        <w:trPr>
          <w:cnfStyle w:val="100000000000" w:firstRow="1" w:lastRow="0" w:firstColumn="0" w:lastColumn="0" w:oddVBand="0" w:evenVBand="0" w:oddHBand="0" w:evenHBand="0" w:firstRowFirstColumn="0" w:firstRowLastColumn="0" w:lastRowFirstColumn="0" w:lastRowLastColumn="0"/>
        </w:trPr>
        <w:tc>
          <w:tcPr>
            <w:tcW w:w="4530" w:type="dxa"/>
            <w:shd w:val="clear" w:color="auto" w:fill="F2F2F2" w:themeFill="background1" w:themeFillShade="F2"/>
          </w:tcPr>
          <w:p w14:paraId="2471835F" w14:textId="16BD6665" w:rsidR="008904F5" w:rsidRPr="008904F5" w:rsidRDefault="00686E26" w:rsidP="00BD52CA">
            <w:pPr>
              <w:rPr>
                <w:rFonts w:asciiTheme="minorHAnsi" w:hAnsiTheme="minorHAnsi" w:cstheme="minorHAnsi"/>
              </w:rPr>
            </w:pPr>
            <w:r w:rsidRPr="008904F5">
              <w:rPr>
                <w:rFonts w:asciiTheme="minorHAnsi" w:hAnsiTheme="minorHAnsi" w:cstheme="minorHAnsi"/>
              </w:rPr>
              <w:t xml:space="preserve">The right </w:t>
            </w:r>
            <w:r w:rsidR="00BD52CA">
              <w:rPr>
                <w:rFonts w:asciiTheme="minorHAnsi" w:hAnsiTheme="minorHAnsi" w:cstheme="minorHAnsi"/>
              </w:rPr>
              <w:t>children</w:t>
            </w:r>
            <w:r w:rsidRPr="008904F5">
              <w:rPr>
                <w:rFonts w:asciiTheme="minorHAnsi" w:hAnsiTheme="minorHAnsi" w:cstheme="minorHAnsi"/>
              </w:rPr>
              <w:t xml:space="preserve"> are identified</w:t>
            </w:r>
          </w:p>
        </w:tc>
        <w:tc>
          <w:tcPr>
            <w:tcW w:w="4530" w:type="dxa"/>
            <w:shd w:val="clear" w:color="auto" w:fill="F2F2F2" w:themeFill="background1" w:themeFillShade="F2"/>
          </w:tcPr>
          <w:p w14:paraId="6669746B" w14:textId="77777777" w:rsidR="00686E26" w:rsidRDefault="008904F5" w:rsidP="00BD52CA">
            <w:pPr>
              <w:rPr>
                <w:rFonts w:asciiTheme="minorHAnsi" w:hAnsiTheme="minorHAnsi" w:cstheme="minorHAnsi"/>
              </w:rPr>
            </w:pPr>
            <w:r w:rsidRPr="008904F5">
              <w:rPr>
                <w:rFonts w:asciiTheme="minorHAnsi" w:hAnsiTheme="minorHAnsi" w:cstheme="minorHAnsi"/>
              </w:rPr>
              <w:t>Advocacy support available throughout the transition</w:t>
            </w:r>
          </w:p>
          <w:p w14:paraId="31C994C7" w14:textId="398CEEF1" w:rsidR="00BD52CA" w:rsidRPr="008904F5" w:rsidRDefault="00BD52CA" w:rsidP="00BD52CA">
            <w:pPr>
              <w:rPr>
                <w:rFonts w:asciiTheme="minorHAnsi" w:hAnsiTheme="minorHAnsi" w:cstheme="minorHAnsi"/>
              </w:rPr>
            </w:pPr>
          </w:p>
        </w:tc>
      </w:tr>
      <w:tr w:rsidR="00686E26" w14:paraId="34E61A25" w14:textId="77777777" w:rsidTr="048DA401">
        <w:trPr>
          <w:cnfStyle w:val="000000100000" w:firstRow="0" w:lastRow="0" w:firstColumn="0" w:lastColumn="0" w:oddVBand="0" w:evenVBand="0" w:oddHBand="1" w:evenHBand="0" w:firstRowFirstColumn="0" w:firstRowLastColumn="0" w:lastRowFirstColumn="0" w:lastRowLastColumn="0"/>
        </w:trPr>
        <w:tc>
          <w:tcPr>
            <w:tcW w:w="4530" w:type="dxa"/>
          </w:tcPr>
          <w:p w14:paraId="20176E67" w14:textId="37C8BF16" w:rsidR="00686E26" w:rsidRPr="008904F5" w:rsidRDefault="00BD52CA" w:rsidP="00BD52CA">
            <w:pPr>
              <w:rPr>
                <w:rFonts w:asciiTheme="minorHAnsi" w:hAnsiTheme="minorHAnsi" w:cstheme="minorHAnsi"/>
              </w:rPr>
            </w:pPr>
            <w:r>
              <w:rPr>
                <w:rFonts w:asciiTheme="minorHAnsi" w:hAnsiTheme="minorHAnsi" w:cstheme="minorHAnsi"/>
              </w:rPr>
              <w:t>Child</w:t>
            </w:r>
            <w:r w:rsidR="008904F5" w:rsidRPr="008904F5">
              <w:rPr>
                <w:rFonts w:asciiTheme="minorHAnsi" w:hAnsiTheme="minorHAnsi" w:cstheme="minorHAnsi"/>
              </w:rPr>
              <w:t xml:space="preserve"> is prepared for transition to foster family</w:t>
            </w:r>
          </w:p>
        </w:tc>
        <w:tc>
          <w:tcPr>
            <w:tcW w:w="4530" w:type="dxa"/>
          </w:tcPr>
          <w:p w14:paraId="01E58112" w14:textId="77777777" w:rsidR="00686E26" w:rsidRDefault="008904F5" w:rsidP="00BD52CA">
            <w:pPr>
              <w:rPr>
                <w:rFonts w:asciiTheme="minorHAnsi" w:hAnsiTheme="minorHAnsi" w:cstheme="minorHAnsi"/>
              </w:rPr>
            </w:pPr>
            <w:r w:rsidRPr="008904F5">
              <w:rPr>
                <w:rFonts w:asciiTheme="minorHAnsi" w:hAnsiTheme="minorHAnsi" w:cstheme="minorHAnsi"/>
              </w:rPr>
              <w:t>Supporting young people to develop resilience</w:t>
            </w:r>
          </w:p>
          <w:p w14:paraId="3DF32BDA" w14:textId="41B9EAD5" w:rsidR="00BD52CA" w:rsidRPr="008904F5" w:rsidRDefault="00BD52CA" w:rsidP="00BD52CA">
            <w:pPr>
              <w:rPr>
                <w:rFonts w:asciiTheme="minorHAnsi" w:hAnsiTheme="minorHAnsi" w:cstheme="minorHAnsi"/>
              </w:rPr>
            </w:pPr>
          </w:p>
        </w:tc>
      </w:tr>
      <w:tr w:rsidR="00686E26" w14:paraId="16E49D17" w14:textId="77777777" w:rsidTr="048DA401">
        <w:trPr>
          <w:cnfStyle w:val="000000010000" w:firstRow="0" w:lastRow="0" w:firstColumn="0" w:lastColumn="0" w:oddVBand="0" w:evenVBand="0" w:oddHBand="0" w:evenHBand="1" w:firstRowFirstColumn="0" w:firstRowLastColumn="0" w:lastRowFirstColumn="0" w:lastRowLastColumn="0"/>
        </w:trPr>
        <w:tc>
          <w:tcPr>
            <w:tcW w:w="4530" w:type="dxa"/>
          </w:tcPr>
          <w:p w14:paraId="7A85D002" w14:textId="3F2BA945" w:rsidR="00686E26" w:rsidRPr="008904F5" w:rsidRDefault="008904F5" w:rsidP="00BD52CA">
            <w:pPr>
              <w:rPr>
                <w:rFonts w:asciiTheme="minorHAnsi" w:hAnsiTheme="minorHAnsi" w:cstheme="minorHAnsi"/>
              </w:rPr>
            </w:pPr>
            <w:r w:rsidRPr="008904F5">
              <w:rPr>
                <w:rFonts w:asciiTheme="minorHAnsi" w:hAnsiTheme="minorHAnsi" w:cstheme="minorHAnsi"/>
              </w:rPr>
              <w:t>Pro- active and ongoing review of needs by professionals</w:t>
            </w:r>
          </w:p>
        </w:tc>
        <w:tc>
          <w:tcPr>
            <w:tcW w:w="4530" w:type="dxa"/>
          </w:tcPr>
          <w:p w14:paraId="3699D0B5" w14:textId="77777777" w:rsidR="00686E26" w:rsidRDefault="008904F5" w:rsidP="00BD52CA">
            <w:pPr>
              <w:rPr>
                <w:rFonts w:asciiTheme="minorHAnsi" w:hAnsiTheme="minorHAnsi" w:cstheme="minorHAnsi"/>
              </w:rPr>
            </w:pPr>
            <w:r w:rsidRPr="008904F5">
              <w:rPr>
                <w:rFonts w:asciiTheme="minorHAnsi" w:hAnsiTheme="minorHAnsi" w:cstheme="minorHAnsi"/>
              </w:rPr>
              <w:t>Supporting young people to build self- esteem, confidence and emotional health and wellbeing</w:t>
            </w:r>
          </w:p>
          <w:p w14:paraId="7A89E35F" w14:textId="02E39F6D" w:rsidR="00BD52CA" w:rsidRPr="008904F5" w:rsidRDefault="00BD52CA" w:rsidP="00BD52CA">
            <w:pPr>
              <w:rPr>
                <w:rFonts w:asciiTheme="minorHAnsi" w:hAnsiTheme="minorHAnsi" w:cstheme="minorHAnsi"/>
              </w:rPr>
            </w:pPr>
          </w:p>
        </w:tc>
      </w:tr>
      <w:tr w:rsidR="00686E26" w14:paraId="332082D5" w14:textId="77777777" w:rsidTr="048DA401">
        <w:trPr>
          <w:cnfStyle w:val="000000100000" w:firstRow="0" w:lastRow="0" w:firstColumn="0" w:lastColumn="0" w:oddVBand="0" w:evenVBand="0" w:oddHBand="1" w:evenHBand="0" w:firstRowFirstColumn="0" w:firstRowLastColumn="0" w:lastRowFirstColumn="0" w:lastRowLastColumn="0"/>
        </w:trPr>
        <w:tc>
          <w:tcPr>
            <w:tcW w:w="4530" w:type="dxa"/>
          </w:tcPr>
          <w:p w14:paraId="68E7C4A3" w14:textId="77777777" w:rsidR="00686E26" w:rsidRDefault="008904F5" w:rsidP="00BD52CA">
            <w:pPr>
              <w:rPr>
                <w:rFonts w:asciiTheme="minorHAnsi" w:hAnsiTheme="minorHAnsi" w:cstheme="minorHAnsi"/>
              </w:rPr>
            </w:pPr>
            <w:r w:rsidRPr="008904F5">
              <w:rPr>
                <w:rFonts w:asciiTheme="minorHAnsi" w:hAnsiTheme="minorHAnsi" w:cstheme="minorHAnsi"/>
              </w:rPr>
              <w:t>Adaptive and timely support of needs by professionals</w:t>
            </w:r>
          </w:p>
          <w:p w14:paraId="5B6B2C48" w14:textId="0909A3EC" w:rsidR="00BD52CA" w:rsidRPr="008904F5" w:rsidRDefault="00BD52CA" w:rsidP="00BD52CA">
            <w:pPr>
              <w:rPr>
                <w:rFonts w:asciiTheme="minorHAnsi" w:hAnsiTheme="minorHAnsi" w:cstheme="minorHAnsi"/>
              </w:rPr>
            </w:pPr>
          </w:p>
        </w:tc>
        <w:tc>
          <w:tcPr>
            <w:tcW w:w="4530" w:type="dxa"/>
          </w:tcPr>
          <w:p w14:paraId="398EB773" w14:textId="1D6F720D" w:rsidR="00686E26" w:rsidRPr="008904F5" w:rsidRDefault="008904F5" w:rsidP="00BD52CA">
            <w:pPr>
              <w:rPr>
                <w:rFonts w:asciiTheme="minorHAnsi" w:hAnsiTheme="minorHAnsi" w:cstheme="minorHAnsi"/>
              </w:rPr>
            </w:pPr>
            <w:r w:rsidRPr="008904F5">
              <w:rPr>
                <w:rFonts w:asciiTheme="minorHAnsi" w:hAnsiTheme="minorHAnsi" w:cstheme="minorHAnsi"/>
              </w:rPr>
              <w:t>Build trust</w:t>
            </w:r>
          </w:p>
        </w:tc>
      </w:tr>
      <w:tr w:rsidR="00686E26" w14:paraId="022BD962" w14:textId="77777777" w:rsidTr="048DA401">
        <w:trPr>
          <w:cnfStyle w:val="000000010000" w:firstRow="0" w:lastRow="0" w:firstColumn="0" w:lastColumn="0" w:oddVBand="0" w:evenVBand="0" w:oddHBand="0" w:evenHBand="1" w:firstRowFirstColumn="0" w:firstRowLastColumn="0" w:lastRowFirstColumn="0" w:lastRowLastColumn="0"/>
        </w:trPr>
        <w:tc>
          <w:tcPr>
            <w:tcW w:w="4530" w:type="dxa"/>
          </w:tcPr>
          <w:p w14:paraId="545C91DB" w14:textId="7E546967" w:rsidR="00686E26" w:rsidRDefault="008904F5" w:rsidP="00BD52CA">
            <w:pPr>
              <w:rPr>
                <w:rFonts w:asciiTheme="minorHAnsi" w:hAnsiTheme="minorHAnsi" w:cstheme="minorBidi"/>
              </w:rPr>
            </w:pPr>
            <w:r w:rsidRPr="048DA401">
              <w:rPr>
                <w:rFonts w:asciiTheme="minorHAnsi" w:hAnsiTheme="minorHAnsi" w:cstheme="minorBidi"/>
              </w:rPr>
              <w:t xml:space="preserve">Comprehensive support package that is maintained </w:t>
            </w:r>
            <w:r w:rsidR="42256AC2" w:rsidRPr="048DA401">
              <w:rPr>
                <w:rFonts w:asciiTheme="minorHAnsi" w:hAnsiTheme="minorHAnsi" w:cstheme="minorBidi"/>
              </w:rPr>
              <w:t>and consistently reviewed</w:t>
            </w:r>
            <w:r w:rsidRPr="048DA401">
              <w:rPr>
                <w:rFonts w:asciiTheme="minorHAnsi" w:hAnsiTheme="minorHAnsi" w:cstheme="minorBidi"/>
              </w:rPr>
              <w:t xml:space="preserve"> </w:t>
            </w:r>
            <w:r w:rsidR="244C8375" w:rsidRPr="048DA401">
              <w:rPr>
                <w:rFonts w:asciiTheme="minorHAnsi" w:hAnsiTheme="minorHAnsi" w:cstheme="minorBidi"/>
              </w:rPr>
              <w:t>throughout the journey and following move</w:t>
            </w:r>
          </w:p>
          <w:p w14:paraId="0147E6DF" w14:textId="35FC44BD" w:rsidR="00BD52CA" w:rsidRPr="008904F5" w:rsidRDefault="00BD52CA" w:rsidP="00BD52CA">
            <w:pPr>
              <w:rPr>
                <w:rFonts w:asciiTheme="minorHAnsi" w:hAnsiTheme="minorHAnsi" w:cstheme="minorBidi"/>
              </w:rPr>
            </w:pPr>
          </w:p>
        </w:tc>
        <w:tc>
          <w:tcPr>
            <w:tcW w:w="4530" w:type="dxa"/>
          </w:tcPr>
          <w:p w14:paraId="3E70A30C" w14:textId="6F10391D" w:rsidR="00686E26" w:rsidRPr="008904F5" w:rsidRDefault="008904F5" w:rsidP="00BD52CA">
            <w:pPr>
              <w:rPr>
                <w:rFonts w:asciiTheme="minorHAnsi" w:hAnsiTheme="minorHAnsi" w:cstheme="minorHAnsi"/>
              </w:rPr>
            </w:pPr>
            <w:r w:rsidRPr="008904F5">
              <w:rPr>
                <w:rFonts w:asciiTheme="minorHAnsi" w:hAnsiTheme="minorHAnsi" w:cstheme="minorHAnsi"/>
              </w:rPr>
              <w:t>Manage feelings and behaviours</w:t>
            </w:r>
          </w:p>
        </w:tc>
      </w:tr>
      <w:tr w:rsidR="00686E26" w14:paraId="1AC2CB88" w14:textId="77777777" w:rsidTr="048DA401">
        <w:trPr>
          <w:cnfStyle w:val="000000100000" w:firstRow="0" w:lastRow="0" w:firstColumn="0" w:lastColumn="0" w:oddVBand="0" w:evenVBand="0" w:oddHBand="1" w:evenHBand="0" w:firstRowFirstColumn="0" w:firstRowLastColumn="0" w:lastRowFirstColumn="0" w:lastRowLastColumn="0"/>
        </w:trPr>
        <w:tc>
          <w:tcPr>
            <w:tcW w:w="4530" w:type="dxa"/>
          </w:tcPr>
          <w:p w14:paraId="673F3142" w14:textId="6F8EE195" w:rsidR="00686E26" w:rsidRPr="008904F5" w:rsidRDefault="008904F5" w:rsidP="00BD52CA">
            <w:pPr>
              <w:rPr>
                <w:rFonts w:asciiTheme="minorHAnsi" w:hAnsiTheme="minorHAnsi" w:cstheme="minorHAnsi"/>
              </w:rPr>
            </w:pPr>
            <w:r w:rsidRPr="008904F5">
              <w:rPr>
                <w:rFonts w:asciiTheme="minorHAnsi" w:hAnsiTheme="minorHAnsi" w:cstheme="minorHAnsi"/>
              </w:rPr>
              <w:t>Providing therapeutic parenting (PACE) approach</w:t>
            </w:r>
          </w:p>
        </w:tc>
        <w:tc>
          <w:tcPr>
            <w:tcW w:w="4530" w:type="dxa"/>
          </w:tcPr>
          <w:p w14:paraId="35ECD511" w14:textId="77777777" w:rsidR="00686E26" w:rsidRDefault="008904F5" w:rsidP="00BD52CA">
            <w:pPr>
              <w:rPr>
                <w:rFonts w:asciiTheme="minorHAnsi" w:hAnsiTheme="minorHAnsi" w:cstheme="minorHAnsi"/>
              </w:rPr>
            </w:pPr>
            <w:r w:rsidRPr="008904F5">
              <w:rPr>
                <w:rFonts w:asciiTheme="minorHAnsi" w:hAnsiTheme="minorHAnsi" w:cstheme="minorHAnsi"/>
              </w:rPr>
              <w:t>Encourage young people to contribute and feel valued</w:t>
            </w:r>
          </w:p>
          <w:p w14:paraId="7E5194B4" w14:textId="43C32422" w:rsidR="00BD52CA" w:rsidRPr="008904F5" w:rsidRDefault="00BD52CA" w:rsidP="00BD52CA">
            <w:pPr>
              <w:rPr>
                <w:rFonts w:asciiTheme="minorHAnsi" w:hAnsiTheme="minorHAnsi" w:cstheme="minorHAnsi"/>
              </w:rPr>
            </w:pPr>
          </w:p>
        </w:tc>
      </w:tr>
      <w:tr w:rsidR="008904F5" w14:paraId="5F11D239" w14:textId="77777777" w:rsidTr="048DA401">
        <w:trPr>
          <w:cnfStyle w:val="000000010000" w:firstRow="0" w:lastRow="0" w:firstColumn="0" w:lastColumn="0" w:oddVBand="0" w:evenVBand="0" w:oddHBand="0" w:evenHBand="1" w:firstRowFirstColumn="0" w:firstRowLastColumn="0" w:lastRowFirstColumn="0" w:lastRowLastColumn="0"/>
        </w:trPr>
        <w:tc>
          <w:tcPr>
            <w:tcW w:w="4530" w:type="dxa"/>
          </w:tcPr>
          <w:p w14:paraId="24F55B2F" w14:textId="4E40A99A" w:rsidR="008904F5" w:rsidRDefault="008904F5" w:rsidP="00BD52CA">
            <w:pPr>
              <w:rPr>
                <w:rFonts w:asciiTheme="minorHAnsi" w:hAnsiTheme="minorHAnsi" w:cstheme="minorHAnsi"/>
              </w:rPr>
            </w:pPr>
            <w:r w:rsidRPr="008904F5">
              <w:rPr>
                <w:rFonts w:asciiTheme="minorHAnsi" w:hAnsiTheme="minorHAnsi" w:cstheme="minorHAnsi"/>
              </w:rPr>
              <w:t xml:space="preserve">Help </w:t>
            </w:r>
            <w:r w:rsidR="00BD52CA">
              <w:rPr>
                <w:rFonts w:asciiTheme="minorHAnsi" w:hAnsiTheme="minorHAnsi" w:cstheme="minorHAnsi"/>
              </w:rPr>
              <w:t>children</w:t>
            </w:r>
            <w:r w:rsidRPr="008904F5">
              <w:rPr>
                <w:rFonts w:asciiTheme="minorHAnsi" w:hAnsiTheme="minorHAnsi" w:cstheme="minorHAnsi"/>
              </w:rPr>
              <w:t xml:space="preserve"> to feel like they belong</w:t>
            </w:r>
          </w:p>
          <w:p w14:paraId="6D89EB53" w14:textId="5D6ECE89" w:rsidR="008904F5" w:rsidRPr="008904F5" w:rsidRDefault="008904F5" w:rsidP="00BD52CA">
            <w:pPr>
              <w:rPr>
                <w:rFonts w:asciiTheme="minorHAnsi" w:hAnsiTheme="minorHAnsi" w:cstheme="minorHAnsi"/>
              </w:rPr>
            </w:pPr>
          </w:p>
        </w:tc>
        <w:tc>
          <w:tcPr>
            <w:tcW w:w="4530" w:type="dxa"/>
          </w:tcPr>
          <w:p w14:paraId="7FF33D0D" w14:textId="77777777" w:rsidR="008904F5" w:rsidRDefault="008904F5" w:rsidP="00BD52CA">
            <w:pPr>
              <w:rPr>
                <w:rFonts w:asciiTheme="minorHAnsi" w:hAnsiTheme="minorHAnsi" w:cstheme="minorHAnsi"/>
              </w:rPr>
            </w:pPr>
            <w:r w:rsidRPr="008904F5">
              <w:rPr>
                <w:rFonts w:asciiTheme="minorHAnsi" w:hAnsiTheme="minorHAnsi" w:cstheme="minorHAnsi"/>
              </w:rPr>
              <w:t>Continuous self- development of foster carers via enhanced training</w:t>
            </w:r>
          </w:p>
          <w:p w14:paraId="5F15B6C7" w14:textId="3062C226" w:rsidR="00BD52CA" w:rsidRPr="008904F5" w:rsidRDefault="00BD52CA" w:rsidP="00BD52CA">
            <w:pPr>
              <w:rPr>
                <w:rFonts w:asciiTheme="minorHAnsi" w:hAnsiTheme="minorHAnsi" w:cstheme="minorHAnsi"/>
              </w:rPr>
            </w:pPr>
          </w:p>
        </w:tc>
      </w:tr>
      <w:tr w:rsidR="008904F5" w14:paraId="01854862" w14:textId="77777777" w:rsidTr="048DA401">
        <w:trPr>
          <w:cnfStyle w:val="000000100000" w:firstRow="0" w:lastRow="0" w:firstColumn="0" w:lastColumn="0" w:oddVBand="0" w:evenVBand="0" w:oddHBand="1" w:evenHBand="0" w:firstRowFirstColumn="0" w:firstRowLastColumn="0" w:lastRowFirstColumn="0" w:lastRowLastColumn="0"/>
        </w:trPr>
        <w:tc>
          <w:tcPr>
            <w:tcW w:w="4530" w:type="dxa"/>
          </w:tcPr>
          <w:p w14:paraId="05DB2838" w14:textId="77777777" w:rsidR="008904F5" w:rsidRDefault="008904F5" w:rsidP="00BD52CA">
            <w:pPr>
              <w:rPr>
                <w:rFonts w:asciiTheme="minorHAnsi" w:hAnsiTheme="minorHAnsi" w:cstheme="minorHAnsi"/>
              </w:rPr>
            </w:pPr>
            <w:r w:rsidRPr="008904F5">
              <w:rPr>
                <w:rFonts w:asciiTheme="minorHAnsi" w:hAnsiTheme="minorHAnsi" w:cstheme="minorHAnsi"/>
              </w:rPr>
              <w:t>Provide stability and familiarity (e.g., remaining in the same school or locality)</w:t>
            </w:r>
          </w:p>
          <w:p w14:paraId="2DA8942A" w14:textId="43AB3C0C" w:rsidR="00BD52CA" w:rsidRPr="008904F5" w:rsidRDefault="00BD52CA" w:rsidP="00BD52CA">
            <w:pPr>
              <w:rPr>
                <w:rFonts w:asciiTheme="minorHAnsi" w:hAnsiTheme="minorHAnsi" w:cstheme="minorHAnsi"/>
              </w:rPr>
            </w:pPr>
          </w:p>
        </w:tc>
        <w:tc>
          <w:tcPr>
            <w:tcW w:w="4530" w:type="dxa"/>
          </w:tcPr>
          <w:p w14:paraId="3748DE4F" w14:textId="5D243C92" w:rsidR="008904F5" w:rsidRPr="008904F5" w:rsidRDefault="008904F5" w:rsidP="00BD52CA">
            <w:pPr>
              <w:rPr>
                <w:rFonts w:asciiTheme="minorHAnsi" w:hAnsiTheme="minorHAnsi" w:cstheme="minorHAnsi"/>
              </w:rPr>
            </w:pPr>
            <w:r w:rsidRPr="008904F5">
              <w:rPr>
                <w:rFonts w:asciiTheme="minorHAnsi" w:hAnsiTheme="minorHAnsi" w:cstheme="minorHAnsi"/>
              </w:rPr>
              <w:t>Working well as a family unit</w:t>
            </w:r>
          </w:p>
        </w:tc>
      </w:tr>
      <w:tr w:rsidR="008904F5" w14:paraId="639FEFA6" w14:textId="77777777" w:rsidTr="048DA401">
        <w:trPr>
          <w:cnfStyle w:val="000000010000" w:firstRow="0" w:lastRow="0" w:firstColumn="0" w:lastColumn="0" w:oddVBand="0" w:evenVBand="0" w:oddHBand="0" w:evenHBand="1" w:firstRowFirstColumn="0" w:firstRowLastColumn="0" w:lastRowFirstColumn="0" w:lastRowLastColumn="0"/>
        </w:trPr>
        <w:tc>
          <w:tcPr>
            <w:tcW w:w="4530" w:type="dxa"/>
          </w:tcPr>
          <w:p w14:paraId="5166E6A0" w14:textId="77777777" w:rsidR="008904F5" w:rsidRDefault="008904F5" w:rsidP="00BD52CA">
            <w:pPr>
              <w:rPr>
                <w:rFonts w:asciiTheme="minorHAnsi" w:hAnsiTheme="minorHAnsi" w:cstheme="minorHAnsi"/>
              </w:rPr>
            </w:pPr>
            <w:r w:rsidRPr="008904F5">
              <w:rPr>
                <w:rFonts w:asciiTheme="minorHAnsi" w:hAnsiTheme="minorHAnsi" w:cstheme="minorHAnsi"/>
              </w:rPr>
              <w:t>Promoting relationships with birth families</w:t>
            </w:r>
          </w:p>
          <w:p w14:paraId="02137B93" w14:textId="5AC2B295" w:rsidR="00BD52CA" w:rsidRPr="008904F5" w:rsidRDefault="00BD52CA" w:rsidP="00BD52CA">
            <w:pPr>
              <w:rPr>
                <w:rFonts w:asciiTheme="minorHAnsi" w:hAnsiTheme="minorHAnsi" w:cstheme="minorHAnsi"/>
              </w:rPr>
            </w:pPr>
          </w:p>
        </w:tc>
        <w:tc>
          <w:tcPr>
            <w:tcW w:w="4530" w:type="dxa"/>
          </w:tcPr>
          <w:p w14:paraId="4078569F" w14:textId="1DD5EAB6" w:rsidR="008904F5" w:rsidRPr="008904F5" w:rsidRDefault="008904F5" w:rsidP="00BD52CA">
            <w:pPr>
              <w:rPr>
                <w:rFonts w:asciiTheme="minorHAnsi" w:hAnsiTheme="minorHAnsi" w:cstheme="minorHAnsi"/>
              </w:rPr>
            </w:pPr>
            <w:r w:rsidRPr="008904F5">
              <w:rPr>
                <w:rFonts w:asciiTheme="minorHAnsi" w:hAnsiTheme="minorHAnsi" w:cstheme="minorHAnsi"/>
              </w:rPr>
              <w:t>Adaptability</w:t>
            </w:r>
          </w:p>
        </w:tc>
      </w:tr>
      <w:tr w:rsidR="008904F5" w14:paraId="7E8E8DCD" w14:textId="77777777" w:rsidTr="048DA401">
        <w:trPr>
          <w:cnfStyle w:val="000000100000" w:firstRow="0" w:lastRow="0" w:firstColumn="0" w:lastColumn="0" w:oddVBand="0" w:evenVBand="0" w:oddHBand="1" w:evenHBand="0" w:firstRowFirstColumn="0" w:firstRowLastColumn="0" w:lastRowFirstColumn="0" w:lastRowLastColumn="0"/>
        </w:trPr>
        <w:tc>
          <w:tcPr>
            <w:tcW w:w="4530" w:type="dxa"/>
          </w:tcPr>
          <w:p w14:paraId="00321C6A" w14:textId="77777777" w:rsidR="008904F5" w:rsidRDefault="008904F5" w:rsidP="00BD52CA">
            <w:pPr>
              <w:rPr>
                <w:rFonts w:asciiTheme="minorHAnsi" w:hAnsiTheme="minorHAnsi" w:cstheme="minorHAnsi"/>
              </w:rPr>
            </w:pPr>
            <w:r w:rsidRPr="008904F5">
              <w:rPr>
                <w:rFonts w:asciiTheme="minorHAnsi" w:hAnsiTheme="minorHAnsi" w:cstheme="minorHAnsi"/>
              </w:rPr>
              <w:t>Working in partnership</w:t>
            </w:r>
          </w:p>
          <w:p w14:paraId="10D50CFE" w14:textId="0D7E89C3" w:rsidR="002F0FE4" w:rsidRPr="008904F5" w:rsidRDefault="002F0FE4" w:rsidP="00BD52CA">
            <w:pPr>
              <w:rPr>
                <w:rFonts w:asciiTheme="minorHAnsi" w:hAnsiTheme="minorHAnsi" w:cstheme="minorHAnsi"/>
              </w:rPr>
            </w:pPr>
          </w:p>
        </w:tc>
        <w:tc>
          <w:tcPr>
            <w:tcW w:w="4530" w:type="dxa"/>
          </w:tcPr>
          <w:p w14:paraId="58603999" w14:textId="7C5E9DE8" w:rsidR="008904F5" w:rsidRPr="008904F5" w:rsidRDefault="008904F5" w:rsidP="00BD52CA">
            <w:pPr>
              <w:rPr>
                <w:rFonts w:asciiTheme="minorHAnsi" w:hAnsiTheme="minorHAnsi" w:cstheme="minorHAnsi"/>
              </w:rPr>
            </w:pPr>
            <w:r w:rsidRPr="008904F5">
              <w:rPr>
                <w:rFonts w:asciiTheme="minorHAnsi" w:hAnsiTheme="minorHAnsi" w:cstheme="minorHAnsi"/>
              </w:rPr>
              <w:t>Being accepting, open and honest</w:t>
            </w:r>
          </w:p>
        </w:tc>
      </w:tr>
    </w:tbl>
    <w:p w14:paraId="2D44413C" w14:textId="77777777" w:rsidR="00686E26" w:rsidRDefault="00686E26" w:rsidP="00164B17">
      <w:pPr>
        <w:jc w:val="both"/>
        <w:rPr>
          <w:rFonts w:asciiTheme="minorHAnsi" w:hAnsiTheme="minorHAnsi" w:cstheme="minorHAnsi"/>
          <w:b/>
          <w:bCs/>
        </w:rPr>
      </w:pPr>
    </w:p>
    <w:p w14:paraId="6C63A35E" w14:textId="77777777" w:rsidR="00F671AA" w:rsidRDefault="00F671AA" w:rsidP="00164B17">
      <w:pPr>
        <w:jc w:val="both"/>
      </w:pPr>
    </w:p>
    <w:p w14:paraId="57AECA18" w14:textId="77777777" w:rsidR="00BD52CA" w:rsidRDefault="00BD52CA" w:rsidP="00164B17">
      <w:pPr>
        <w:jc w:val="both"/>
        <w:rPr>
          <w:rFonts w:asciiTheme="minorHAnsi" w:hAnsiTheme="minorHAnsi" w:cstheme="minorBidi"/>
          <w:b/>
        </w:rPr>
      </w:pPr>
    </w:p>
    <w:p w14:paraId="7CF2C643" w14:textId="77777777" w:rsidR="00BD52CA" w:rsidRDefault="00BD52CA" w:rsidP="00164B17">
      <w:pPr>
        <w:jc w:val="both"/>
        <w:rPr>
          <w:rFonts w:asciiTheme="minorHAnsi" w:hAnsiTheme="minorHAnsi" w:cstheme="minorBidi"/>
          <w:b/>
        </w:rPr>
      </w:pPr>
    </w:p>
    <w:p w14:paraId="6C80386B" w14:textId="77777777" w:rsidR="00BD52CA" w:rsidRDefault="00BD52CA" w:rsidP="00164B17">
      <w:pPr>
        <w:jc w:val="both"/>
        <w:rPr>
          <w:rFonts w:asciiTheme="minorHAnsi" w:hAnsiTheme="minorHAnsi" w:cstheme="minorBidi"/>
          <w:b/>
        </w:rPr>
      </w:pPr>
    </w:p>
    <w:p w14:paraId="64C8154D" w14:textId="77777777" w:rsidR="00BD52CA" w:rsidRDefault="00BD52CA" w:rsidP="00164B17">
      <w:pPr>
        <w:jc w:val="both"/>
        <w:rPr>
          <w:rFonts w:asciiTheme="minorHAnsi" w:hAnsiTheme="minorHAnsi" w:cstheme="minorBidi"/>
          <w:b/>
        </w:rPr>
      </w:pPr>
    </w:p>
    <w:p w14:paraId="18F3E777" w14:textId="77777777" w:rsidR="00BD52CA" w:rsidRDefault="00BD52CA" w:rsidP="00164B17">
      <w:pPr>
        <w:jc w:val="both"/>
        <w:rPr>
          <w:rFonts w:asciiTheme="minorHAnsi" w:hAnsiTheme="minorHAnsi" w:cstheme="minorBidi"/>
          <w:b/>
        </w:rPr>
      </w:pPr>
    </w:p>
    <w:p w14:paraId="0129E508" w14:textId="77777777" w:rsidR="00BD52CA" w:rsidRDefault="00BD52CA" w:rsidP="00164B17">
      <w:pPr>
        <w:jc w:val="both"/>
        <w:rPr>
          <w:rFonts w:asciiTheme="minorHAnsi" w:hAnsiTheme="minorHAnsi" w:cstheme="minorBidi"/>
          <w:b/>
        </w:rPr>
      </w:pPr>
    </w:p>
    <w:p w14:paraId="3189E48D" w14:textId="77777777" w:rsidR="00BD52CA" w:rsidRDefault="00BD52CA" w:rsidP="00164B17">
      <w:pPr>
        <w:jc w:val="both"/>
        <w:rPr>
          <w:rFonts w:asciiTheme="minorHAnsi" w:hAnsiTheme="minorHAnsi" w:cstheme="minorBidi"/>
          <w:b/>
        </w:rPr>
      </w:pPr>
    </w:p>
    <w:p w14:paraId="512FFFC0" w14:textId="77777777" w:rsidR="00BD52CA" w:rsidRDefault="00BD52CA" w:rsidP="00164B17">
      <w:pPr>
        <w:jc w:val="both"/>
        <w:rPr>
          <w:rFonts w:asciiTheme="minorHAnsi" w:hAnsiTheme="minorHAnsi" w:cstheme="minorBidi"/>
          <w:b/>
        </w:rPr>
      </w:pPr>
    </w:p>
    <w:p w14:paraId="353E804F" w14:textId="77777777" w:rsidR="0026728F" w:rsidRDefault="0026728F" w:rsidP="00164B17">
      <w:pPr>
        <w:jc w:val="both"/>
        <w:rPr>
          <w:rFonts w:asciiTheme="minorHAnsi" w:hAnsiTheme="minorHAnsi" w:cstheme="minorBidi"/>
          <w:b/>
        </w:rPr>
      </w:pPr>
    </w:p>
    <w:p w14:paraId="1638C7BF" w14:textId="77777777" w:rsidR="00BD52CA" w:rsidRDefault="00BD52CA" w:rsidP="00164B17">
      <w:pPr>
        <w:jc w:val="both"/>
        <w:rPr>
          <w:rFonts w:asciiTheme="minorHAnsi" w:hAnsiTheme="minorHAnsi" w:cstheme="minorBidi"/>
          <w:b/>
        </w:rPr>
      </w:pPr>
    </w:p>
    <w:p w14:paraId="71F0180D" w14:textId="77777777" w:rsidR="00BD52CA" w:rsidRDefault="00BD52CA" w:rsidP="00164B17">
      <w:pPr>
        <w:jc w:val="both"/>
        <w:rPr>
          <w:rFonts w:asciiTheme="minorHAnsi" w:hAnsiTheme="minorHAnsi" w:cstheme="minorBidi"/>
          <w:b/>
        </w:rPr>
      </w:pPr>
    </w:p>
    <w:p w14:paraId="27351509" w14:textId="7A32CCFF" w:rsidR="00F671AA" w:rsidRPr="00EB4460" w:rsidRDefault="00F671AA" w:rsidP="00164B17">
      <w:pPr>
        <w:jc w:val="both"/>
        <w:rPr>
          <w:rFonts w:asciiTheme="minorHAnsi" w:hAnsiTheme="minorHAnsi" w:cstheme="minorHAnsi"/>
          <w:b/>
          <w:bCs/>
        </w:rPr>
      </w:pPr>
      <w:r w:rsidRPr="19EDCC50">
        <w:rPr>
          <w:rFonts w:asciiTheme="minorHAnsi" w:hAnsiTheme="minorHAnsi" w:cstheme="minorBidi"/>
          <w:b/>
        </w:rPr>
        <w:t>Protocol</w:t>
      </w:r>
    </w:p>
    <w:p w14:paraId="248F2CDE" w14:textId="77777777" w:rsidR="00F671AA" w:rsidRDefault="00F671AA" w:rsidP="00164B17">
      <w:pPr>
        <w:jc w:val="both"/>
      </w:pPr>
    </w:p>
    <w:p w14:paraId="158315AD" w14:textId="62BB3F56" w:rsidR="00F671AA" w:rsidRDefault="00F671AA" w:rsidP="00164B17">
      <w:pPr>
        <w:jc w:val="both"/>
      </w:pPr>
      <w:r>
        <w:t xml:space="preserve">The process of supporting a child through the </w:t>
      </w:r>
      <w:r w:rsidR="00370D21">
        <w:t>S</w:t>
      </w:r>
      <w:r>
        <w:t>tep</w:t>
      </w:r>
      <w:r w:rsidR="00370D21">
        <w:t xml:space="preserve"> D</w:t>
      </w:r>
      <w:r>
        <w:t xml:space="preserve">own journey involves 5 stages. </w:t>
      </w:r>
    </w:p>
    <w:p w14:paraId="60E35DCB" w14:textId="77777777" w:rsidR="00F671AA" w:rsidRDefault="00F671AA" w:rsidP="00164B17">
      <w:pPr>
        <w:jc w:val="both"/>
      </w:pPr>
    </w:p>
    <w:tbl>
      <w:tblPr>
        <w:tblStyle w:val="TableGrid"/>
        <w:tblW w:w="0" w:type="auto"/>
        <w:tblLook w:val="04A0" w:firstRow="1" w:lastRow="0" w:firstColumn="1" w:lastColumn="0" w:noHBand="0" w:noVBand="1"/>
      </w:tblPr>
      <w:tblGrid>
        <w:gridCol w:w="3964"/>
        <w:gridCol w:w="5096"/>
      </w:tblGrid>
      <w:tr w:rsidR="00F671AA" w14:paraId="66566745" w14:textId="77777777">
        <w:trPr>
          <w:cnfStyle w:val="100000000000" w:firstRow="1" w:lastRow="0" w:firstColumn="0" w:lastColumn="0" w:oddVBand="0" w:evenVBand="0" w:oddHBand="0" w:evenHBand="0" w:firstRowFirstColumn="0" w:firstRowLastColumn="0" w:lastRowFirstColumn="0" w:lastRowLastColumn="0"/>
        </w:trPr>
        <w:tc>
          <w:tcPr>
            <w:tcW w:w="3964" w:type="dxa"/>
          </w:tcPr>
          <w:p w14:paraId="0D922DAF" w14:textId="77777777" w:rsidR="00F671AA" w:rsidRPr="00394053" w:rsidRDefault="00F671AA" w:rsidP="00164B17">
            <w:pPr>
              <w:jc w:val="both"/>
              <w:rPr>
                <w:b/>
                <w:bCs/>
              </w:rPr>
            </w:pPr>
            <w:r w:rsidRPr="00394053">
              <w:rPr>
                <w:b/>
                <w:bCs/>
              </w:rPr>
              <w:t>Stage 1- Identification</w:t>
            </w:r>
          </w:p>
        </w:tc>
        <w:tc>
          <w:tcPr>
            <w:tcW w:w="5096" w:type="dxa"/>
          </w:tcPr>
          <w:p w14:paraId="0B383DB3" w14:textId="77777777" w:rsidR="00F671AA" w:rsidRDefault="00F671AA" w:rsidP="00164B17">
            <w:pPr>
              <w:jc w:val="both"/>
            </w:pPr>
            <w:r>
              <w:t xml:space="preserve">A </w:t>
            </w:r>
            <w:r w:rsidR="00BD52CA">
              <w:t>child</w:t>
            </w:r>
            <w:r>
              <w:t xml:space="preserve"> found to be suitable for a </w:t>
            </w:r>
            <w:r w:rsidR="00370D21">
              <w:t>S</w:t>
            </w:r>
            <w:r>
              <w:t>tep</w:t>
            </w:r>
            <w:r w:rsidR="00370D21">
              <w:t xml:space="preserve"> D</w:t>
            </w:r>
            <w:r>
              <w:t>own- arrangements must have a care plan of fostering</w:t>
            </w:r>
            <w:r w:rsidR="00A54C02">
              <w:t xml:space="preserve"> </w:t>
            </w:r>
            <w:r w:rsidR="00B7543E">
              <w:t>as ratified by the IRO</w:t>
            </w:r>
            <w:r>
              <w:t>.</w:t>
            </w:r>
            <w:r w:rsidR="0B0C7E0B">
              <w:t xml:space="preserve"> My Home My Place request to be sent to Family Finding.</w:t>
            </w:r>
          </w:p>
          <w:p w14:paraId="3BEF4C7F" w14:textId="6D2C1B07" w:rsidR="00BD52CA" w:rsidRDefault="00BD52CA" w:rsidP="00164B17">
            <w:pPr>
              <w:jc w:val="both"/>
            </w:pPr>
          </w:p>
        </w:tc>
      </w:tr>
      <w:tr w:rsidR="00F671AA" w14:paraId="0E04140C" w14:textId="77777777">
        <w:trPr>
          <w:cnfStyle w:val="000000100000" w:firstRow="0" w:lastRow="0" w:firstColumn="0" w:lastColumn="0" w:oddVBand="0" w:evenVBand="0" w:oddHBand="1" w:evenHBand="0" w:firstRowFirstColumn="0" w:firstRowLastColumn="0" w:lastRowFirstColumn="0" w:lastRowLastColumn="0"/>
        </w:trPr>
        <w:tc>
          <w:tcPr>
            <w:tcW w:w="3964" w:type="dxa"/>
          </w:tcPr>
          <w:p w14:paraId="1BC4B8AE" w14:textId="45C21386" w:rsidR="00F671AA" w:rsidRPr="00394053" w:rsidRDefault="00F671AA" w:rsidP="00164B17">
            <w:pPr>
              <w:jc w:val="both"/>
              <w:rPr>
                <w:b/>
                <w:bCs/>
              </w:rPr>
            </w:pPr>
            <w:r w:rsidRPr="00394053">
              <w:rPr>
                <w:b/>
                <w:bCs/>
              </w:rPr>
              <w:t>Stage 2- Preparation</w:t>
            </w:r>
            <w:r w:rsidR="009A2EE1">
              <w:rPr>
                <w:b/>
                <w:bCs/>
              </w:rPr>
              <w:t xml:space="preserve"> and Family Finding</w:t>
            </w:r>
          </w:p>
        </w:tc>
        <w:tc>
          <w:tcPr>
            <w:tcW w:w="5096" w:type="dxa"/>
          </w:tcPr>
          <w:p w14:paraId="6E7FC407" w14:textId="77777777" w:rsidR="00F671AA" w:rsidRDefault="75EF71FA" w:rsidP="00164B17">
            <w:pPr>
              <w:jc w:val="both"/>
            </w:pPr>
            <w:r>
              <w:t xml:space="preserve">The </w:t>
            </w:r>
            <w:r w:rsidR="0092023A">
              <w:t>social worker and residential staff</w:t>
            </w:r>
            <w:r w:rsidR="56F4CEC1">
              <w:t xml:space="preserve"> </w:t>
            </w:r>
            <w:r w:rsidR="7699A7AD">
              <w:t xml:space="preserve">to complete preparation work with the child </w:t>
            </w:r>
            <w:r w:rsidR="56F4CEC1">
              <w:t>to ensure a r</w:t>
            </w:r>
            <w:r w:rsidR="00256F0F">
              <w:t>eadiness</w:t>
            </w:r>
            <w:r w:rsidR="007A2BC2">
              <w:t xml:space="preserve"> for a move to foster family</w:t>
            </w:r>
            <w:r w:rsidR="0B3018E4">
              <w:t>.</w:t>
            </w:r>
            <w:r w:rsidR="746C4D13">
              <w:t xml:space="preserve"> </w:t>
            </w:r>
            <w:r w:rsidR="004009BF">
              <w:t xml:space="preserve">Family Finding </w:t>
            </w:r>
            <w:r w:rsidR="746C4D13">
              <w:t>may start in this stage.</w:t>
            </w:r>
          </w:p>
          <w:p w14:paraId="64EDB34A" w14:textId="46807C26" w:rsidR="00BD52CA" w:rsidRDefault="00BD52CA" w:rsidP="00164B17">
            <w:pPr>
              <w:jc w:val="both"/>
            </w:pPr>
          </w:p>
        </w:tc>
      </w:tr>
      <w:tr w:rsidR="00F671AA" w14:paraId="6DF306DB" w14:textId="77777777">
        <w:trPr>
          <w:cnfStyle w:val="000000010000" w:firstRow="0" w:lastRow="0" w:firstColumn="0" w:lastColumn="0" w:oddVBand="0" w:evenVBand="0" w:oddHBand="0" w:evenHBand="1" w:firstRowFirstColumn="0" w:firstRowLastColumn="0" w:lastRowFirstColumn="0" w:lastRowLastColumn="0"/>
        </w:trPr>
        <w:tc>
          <w:tcPr>
            <w:tcW w:w="3964" w:type="dxa"/>
          </w:tcPr>
          <w:p w14:paraId="4D81D4FE" w14:textId="77777777" w:rsidR="00F671AA" w:rsidRPr="00394053" w:rsidRDefault="00F671AA" w:rsidP="00164B17">
            <w:pPr>
              <w:jc w:val="both"/>
              <w:rPr>
                <w:b/>
                <w:bCs/>
              </w:rPr>
            </w:pPr>
            <w:r w:rsidRPr="00394053">
              <w:rPr>
                <w:b/>
                <w:bCs/>
              </w:rPr>
              <w:t xml:space="preserve">Stage 3- Matching </w:t>
            </w:r>
          </w:p>
        </w:tc>
        <w:tc>
          <w:tcPr>
            <w:tcW w:w="5096" w:type="dxa"/>
          </w:tcPr>
          <w:p w14:paraId="2BF2CC29" w14:textId="77777777" w:rsidR="00F671AA" w:rsidRDefault="00F671AA" w:rsidP="00164B17">
            <w:pPr>
              <w:jc w:val="both"/>
            </w:pPr>
            <w:r>
              <w:t>My Home, My Place</w:t>
            </w:r>
            <w:r w:rsidR="004520A7">
              <w:t xml:space="preserve"> </w:t>
            </w:r>
            <w:r w:rsidR="4C9E4DED">
              <w:t xml:space="preserve">to be </w:t>
            </w:r>
            <w:r w:rsidR="5E67001F">
              <w:t>update</w:t>
            </w:r>
            <w:r w:rsidR="09D14FFE">
              <w:t>d</w:t>
            </w:r>
            <w:r w:rsidR="5E67001F">
              <w:t xml:space="preserve"> and </w:t>
            </w:r>
            <w:r w:rsidR="00D337EB">
              <w:t>completed</w:t>
            </w:r>
            <w:r w:rsidR="45D02671">
              <w:t xml:space="preserve"> with the child</w:t>
            </w:r>
            <w:r w:rsidR="00D337EB">
              <w:t>,</w:t>
            </w:r>
            <w:r w:rsidR="008B3BDB">
              <w:t xml:space="preserve"> and possible fostering families identified</w:t>
            </w:r>
            <w:r w:rsidR="005F1CAD">
              <w:t>.</w:t>
            </w:r>
            <w:r w:rsidR="004520A7">
              <w:t xml:space="preserve"> </w:t>
            </w:r>
            <w:r w:rsidR="00446A1B">
              <w:t>Once the child's preparation process is completed and Step Down is the right pla</w:t>
            </w:r>
            <w:r w:rsidR="008C2428">
              <w:t>n</w:t>
            </w:r>
            <w:r w:rsidR="009E585A">
              <w:t xml:space="preserve"> </w:t>
            </w:r>
            <w:r w:rsidR="00A8351B">
              <w:t>m</w:t>
            </w:r>
            <w:r w:rsidR="004520A7">
              <w:t xml:space="preserve">atch </w:t>
            </w:r>
            <w:r w:rsidR="42CB4FBE">
              <w:t xml:space="preserve">to be </w:t>
            </w:r>
            <w:r w:rsidR="004520A7">
              <w:t>confirmed</w:t>
            </w:r>
            <w:r w:rsidR="4338F5B1">
              <w:t>.</w:t>
            </w:r>
          </w:p>
          <w:p w14:paraId="08D4FCCD" w14:textId="329D879E" w:rsidR="00BD52CA" w:rsidRDefault="00BD52CA" w:rsidP="00164B17">
            <w:pPr>
              <w:jc w:val="both"/>
            </w:pPr>
          </w:p>
        </w:tc>
      </w:tr>
      <w:tr w:rsidR="00F671AA" w14:paraId="1F402392" w14:textId="77777777">
        <w:trPr>
          <w:cnfStyle w:val="000000100000" w:firstRow="0" w:lastRow="0" w:firstColumn="0" w:lastColumn="0" w:oddVBand="0" w:evenVBand="0" w:oddHBand="1" w:evenHBand="0" w:firstRowFirstColumn="0" w:firstRowLastColumn="0" w:lastRowFirstColumn="0" w:lastRowLastColumn="0"/>
        </w:trPr>
        <w:tc>
          <w:tcPr>
            <w:tcW w:w="3964" w:type="dxa"/>
          </w:tcPr>
          <w:p w14:paraId="1F5AFD37" w14:textId="6C9729DC" w:rsidR="00F671AA" w:rsidRPr="00394053" w:rsidRDefault="00F671AA" w:rsidP="00164B17">
            <w:pPr>
              <w:jc w:val="both"/>
              <w:rPr>
                <w:b/>
                <w:bCs/>
              </w:rPr>
            </w:pPr>
            <w:r w:rsidRPr="00394053">
              <w:rPr>
                <w:b/>
                <w:bCs/>
              </w:rPr>
              <w:t xml:space="preserve">Stage 4- </w:t>
            </w:r>
            <w:r w:rsidR="00E115D9" w:rsidRPr="00394053">
              <w:rPr>
                <w:b/>
                <w:bCs/>
              </w:rPr>
              <w:t xml:space="preserve">Introductions and </w:t>
            </w:r>
            <w:r w:rsidR="00B41A58" w:rsidRPr="00394053">
              <w:rPr>
                <w:b/>
                <w:bCs/>
              </w:rPr>
              <w:t>move</w:t>
            </w:r>
            <w:r w:rsidR="00E115D9" w:rsidRPr="00394053">
              <w:rPr>
                <w:b/>
                <w:bCs/>
              </w:rPr>
              <w:t xml:space="preserve"> to foster home</w:t>
            </w:r>
          </w:p>
        </w:tc>
        <w:tc>
          <w:tcPr>
            <w:tcW w:w="5096" w:type="dxa"/>
          </w:tcPr>
          <w:p w14:paraId="35E253EC" w14:textId="77777777" w:rsidR="00F671AA" w:rsidRDefault="59DB03B3" w:rsidP="00164B17">
            <w:pPr>
              <w:jc w:val="both"/>
            </w:pPr>
            <w:r>
              <w:t xml:space="preserve">A </w:t>
            </w:r>
            <w:r w:rsidR="00B41A58">
              <w:t>6–8-week</w:t>
            </w:r>
            <w:r w:rsidR="21DC9E06">
              <w:t xml:space="preserve"> </w:t>
            </w:r>
            <w:r w:rsidR="00A8351B">
              <w:t xml:space="preserve">introduction </w:t>
            </w:r>
            <w:r>
              <w:t>plan</w:t>
            </w:r>
            <w:r w:rsidR="00F671AA">
              <w:t xml:space="preserve"> to </w:t>
            </w:r>
            <w:r>
              <w:t>be devised</w:t>
            </w:r>
            <w:r w:rsidR="00F671AA">
              <w:t xml:space="preserve"> for</w:t>
            </w:r>
            <w:r w:rsidR="3BF9EE85">
              <w:t xml:space="preserve"> the</w:t>
            </w:r>
            <w:r w:rsidR="00F671AA">
              <w:t xml:space="preserve"> </w:t>
            </w:r>
            <w:r w:rsidR="002F0FE4">
              <w:t>child</w:t>
            </w:r>
            <w:r w:rsidR="00F671AA">
              <w:t xml:space="preserve"> to meet potential carers</w:t>
            </w:r>
            <w:r w:rsidR="00917F43">
              <w:t xml:space="preserve"> and getting to know</w:t>
            </w:r>
            <w:r w:rsidR="009A3D6D">
              <w:t xml:space="preserve"> them</w:t>
            </w:r>
            <w:r w:rsidR="00CE4527">
              <w:t>, moving into the foster home</w:t>
            </w:r>
            <w:r w:rsidR="00F671AA">
              <w:t>.</w:t>
            </w:r>
          </w:p>
          <w:p w14:paraId="00B0F1FD" w14:textId="5B0981DE" w:rsidR="00BD52CA" w:rsidRDefault="00BD52CA" w:rsidP="00164B17">
            <w:pPr>
              <w:jc w:val="both"/>
            </w:pPr>
          </w:p>
        </w:tc>
      </w:tr>
      <w:tr w:rsidR="00F671AA" w14:paraId="7EB21E18" w14:textId="77777777">
        <w:trPr>
          <w:cnfStyle w:val="000000010000" w:firstRow="0" w:lastRow="0" w:firstColumn="0" w:lastColumn="0" w:oddVBand="0" w:evenVBand="0" w:oddHBand="0" w:evenHBand="1" w:firstRowFirstColumn="0" w:firstRowLastColumn="0" w:lastRowFirstColumn="0" w:lastRowLastColumn="0"/>
        </w:trPr>
        <w:tc>
          <w:tcPr>
            <w:tcW w:w="3964" w:type="dxa"/>
          </w:tcPr>
          <w:p w14:paraId="7AA15567" w14:textId="73A2B0E7" w:rsidR="00F671AA" w:rsidRPr="00394053" w:rsidRDefault="00F671AA" w:rsidP="00164B17">
            <w:pPr>
              <w:jc w:val="both"/>
              <w:rPr>
                <w:b/>
                <w:bCs/>
              </w:rPr>
            </w:pPr>
            <w:r w:rsidRPr="00394053">
              <w:rPr>
                <w:b/>
                <w:bCs/>
              </w:rPr>
              <w:t xml:space="preserve">Stage 5- </w:t>
            </w:r>
            <w:r w:rsidR="00F24934" w:rsidRPr="00394053">
              <w:rPr>
                <w:b/>
                <w:bCs/>
              </w:rPr>
              <w:t>Ongoing support and review</w:t>
            </w:r>
          </w:p>
        </w:tc>
        <w:tc>
          <w:tcPr>
            <w:tcW w:w="5096" w:type="dxa"/>
          </w:tcPr>
          <w:p w14:paraId="75F088E6" w14:textId="77777777" w:rsidR="00F671AA" w:rsidRDefault="0C53982E" w:rsidP="00164B17">
            <w:pPr>
              <w:jc w:val="both"/>
            </w:pPr>
            <w:r>
              <w:t>Enhance</w:t>
            </w:r>
            <w:r w:rsidR="5FACFA11">
              <w:t>d</w:t>
            </w:r>
            <w:r>
              <w:t xml:space="preserve"> support and c</w:t>
            </w:r>
            <w:r w:rsidR="21BD1291">
              <w:t xml:space="preserve">ontinued review of the </w:t>
            </w:r>
            <w:r w:rsidR="30B703C2">
              <w:t>Step-Down</w:t>
            </w:r>
            <w:r w:rsidR="21BD1291">
              <w:t xml:space="preserve"> arrangement</w:t>
            </w:r>
            <w:r w:rsidR="630A0B19">
              <w:t xml:space="preserve"> </w:t>
            </w:r>
            <w:r w:rsidR="35A43876">
              <w:t>following the child moving</w:t>
            </w:r>
            <w:r w:rsidR="34DB9BDF">
              <w:t xml:space="preserve"> for </w:t>
            </w:r>
            <w:r w:rsidR="002F0FE4">
              <w:t xml:space="preserve">will be </w:t>
            </w:r>
            <w:r w:rsidR="34DB9BDF">
              <w:t>up</w:t>
            </w:r>
            <w:r w:rsidR="714835D0">
              <w:t xml:space="preserve"> </w:t>
            </w:r>
            <w:r w:rsidR="34DB9BDF">
              <w:t>to 6 months</w:t>
            </w:r>
            <w:r w:rsidR="6DCCDFA0">
              <w:t xml:space="preserve"> </w:t>
            </w:r>
            <w:r w:rsidR="002F0FE4">
              <w:t xml:space="preserve">and </w:t>
            </w:r>
            <w:r w:rsidR="6883876B">
              <w:t>will</w:t>
            </w:r>
            <w:r w:rsidR="21647049">
              <w:t xml:space="preserve"> ensure the family are we</w:t>
            </w:r>
            <w:r w:rsidR="7D1E5169">
              <w:t>l</w:t>
            </w:r>
            <w:r w:rsidR="21647049">
              <w:t xml:space="preserve">l supported and </w:t>
            </w:r>
            <w:r w:rsidR="10460B60">
              <w:t>services</w:t>
            </w:r>
            <w:r w:rsidR="21647049">
              <w:t xml:space="preserve"> </w:t>
            </w:r>
            <w:r w:rsidR="6BC14FCC">
              <w:t>can respond</w:t>
            </w:r>
            <w:r w:rsidR="198BBF79">
              <w:t xml:space="preserve"> </w:t>
            </w:r>
            <w:r w:rsidR="0D405938">
              <w:t xml:space="preserve">effectively </w:t>
            </w:r>
            <w:r w:rsidR="0B6E31F2">
              <w:t>to any needs or complexities</w:t>
            </w:r>
            <w:r w:rsidR="00A361BD">
              <w:t>.</w:t>
            </w:r>
          </w:p>
          <w:p w14:paraId="7CBD2144" w14:textId="6D20224D" w:rsidR="00BD52CA" w:rsidRDefault="00BD52CA" w:rsidP="00164B17">
            <w:pPr>
              <w:jc w:val="both"/>
            </w:pPr>
          </w:p>
        </w:tc>
      </w:tr>
    </w:tbl>
    <w:p w14:paraId="12396A3E" w14:textId="77777777" w:rsidR="00F671AA" w:rsidRDefault="00F671AA" w:rsidP="00164B17">
      <w:pPr>
        <w:jc w:val="both"/>
      </w:pPr>
    </w:p>
    <w:p w14:paraId="53BE69FD" w14:textId="5FB47E9B" w:rsidR="007C055F" w:rsidRPr="007C055F" w:rsidRDefault="007C055F" w:rsidP="00164B17">
      <w:pPr>
        <w:jc w:val="both"/>
        <w:rPr>
          <w:b/>
          <w:bCs/>
        </w:rPr>
      </w:pPr>
      <w:r w:rsidRPr="007C055F">
        <w:rPr>
          <w:b/>
          <w:bCs/>
        </w:rPr>
        <w:t>Stage 1- Identification</w:t>
      </w:r>
    </w:p>
    <w:p w14:paraId="5E03E924" w14:textId="77777777" w:rsidR="007C055F" w:rsidRDefault="007C055F" w:rsidP="00164B17">
      <w:pPr>
        <w:jc w:val="both"/>
        <w:rPr>
          <w:b/>
          <w:bCs/>
        </w:rPr>
      </w:pPr>
    </w:p>
    <w:p w14:paraId="181A85B7" w14:textId="623594FC" w:rsidR="007C055F" w:rsidRPr="002F0FE4" w:rsidRDefault="007C055F" w:rsidP="00164B17">
      <w:pPr>
        <w:jc w:val="both"/>
        <w:rPr>
          <w:rFonts w:cs="Arial"/>
        </w:rPr>
      </w:pPr>
      <w:r>
        <w:rPr>
          <w:rFonts w:cs="Arial"/>
        </w:rPr>
        <w:t xml:space="preserve">The initial stage of any potential Step Down arrangement is to identify </w:t>
      </w:r>
      <w:r w:rsidR="00F311C3">
        <w:rPr>
          <w:rFonts w:cs="Arial"/>
        </w:rPr>
        <w:t>suitable children</w:t>
      </w:r>
      <w:r>
        <w:rPr>
          <w:rFonts w:cs="Arial"/>
        </w:rPr>
        <w:t xml:space="preserve"> and young people whose </w:t>
      </w:r>
      <w:r w:rsidR="00D64AF7">
        <w:rPr>
          <w:rFonts w:cs="Arial"/>
        </w:rPr>
        <w:t>c</w:t>
      </w:r>
      <w:r>
        <w:rPr>
          <w:rFonts w:cs="Arial"/>
        </w:rPr>
        <w:t xml:space="preserve">are </w:t>
      </w:r>
      <w:r w:rsidR="00D64AF7">
        <w:rPr>
          <w:rFonts w:cs="Arial"/>
        </w:rPr>
        <w:t>p</w:t>
      </w:r>
      <w:r>
        <w:rPr>
          <w:rFonts w:cs="Arial"/>
        </w:rPr>
        <w:t xml:space="preserve">lan identifies that a foster home with enhanced support is the right setting. </w:t>
      </w:r>
      <w:r w:rsidR="00B43FAF" w:rsidRPr="002F0FE4">
        <w:rPr>
          <w:rFonts w:cs="Arial"/>
        </w:rPr>
        <w:t xml:space="preserve">This will initially be </w:t>
      </w:r>
      <w:r w:rsidR="00BB1BB9" w:rsidRPr="002F0FE4">
        <w:rPr>
          <w:rFonts w:cs="Arial"/>
        </w:rPr>
        <w:t xml:space="preserve">discussed in </w:t>
      </w:r>
      <w:r w:rsidR="253A7A5D" w:rsidRPr="002F0FE4">
        <w:rPr>
          <w:rFonts w:cs="Arial"/>
        </w:rPr>
        <w:t>a</w:t>
      </w:r>
      <w:r w:rsidR="00F66166" w:rsidRPr="002F0FE4">
        <w:rPr>
          <w:rFonts w:cs="Arial"/>
        </w:rPr>
        <w:t xml:space="preserve"> care planning meeting</w:t>
      </w:r>
      <w:r w:rsidR="7D5D97BF" w:rsidRPr="002F0FE4">
        <w:rPr>
          <w:rFonts w:cs="Arial"/>
        </w:rPr>
        <w:t xml:space="preserve"> with</w:t>
      </w:r>
      <w:r w:rsidR="06873689" w:rsidRPr="002F0FE4">
        <w:rPr>
          <w:rFonts w:cs="Arial"/>
        </w:rPr>
        <w:t xml:space="preserve"> the</w:t>
      </w:r>
      <w:r w:rsidR="7D5D97BF" w:rsidRPr="002F0FE4">
        <w:rPr>
          <w:rFonts w:cs="Arial"/>
        </w:rPr>
        <w:t xml:space="preserve"> relevant professionals and the</w:t>
      </w:r>
      <w:r w:rsidR="41703641" w:rsidRPr="002F0FE4">
        <w:rPr>
          <w:rFonts w:cs="Arial"/>
        </w:rPr>
        <w:t>n</w:t>
      </w:r>
      <w:r w:rsidR="7D5D97BF" w:rsidRPr="002F0FE4">
        <w:rPr>
          <w:rFonts w:cs="Arial"/>
        </w:rPr>
        <w:t xml:space="preserve"> presented to the</w:t>
      </w:r>
      <w:r w:rsidR="00053922" w:rsidRPr="002F0FE4">
        <w:rPr>
          <w:rFonts w:cs="Arial"/>
        </w:rPr>
        <w:t xml:space="preserve"> Child</w:t>
      </w:r>
      <w:r w:rsidR="005C7944" w:rsidRPr="002F0FE4">
        <w:rPr>
          <w:rFonts w:cs="Arial"/>
        </w:rPr>
        <w:t xml:space="preserve">ren </w:t>
      </w:r>
      <w:r w:rsidR="002F0FE4" w:rsidRPr="002F0FE4">
        <w:rPr>
          <w:rFonts w:cs="Arial"/>
        </w:rPr>
        <w:t>i</w:t>
      </w:r>
      <w:r w:rsidR="005C7944" w:rsidRPr="002F0FE4">
        <w:rPr>
          <w:rFonts w:cs="Arial"/>
        </w:rPr>
        <w:t>n Our Care</w:t>
      </w:r>
      <w:r w:rsidR="7D5D97BF" w:rsidRPr="002F0FE4">
        <w:rPr>
          <w:rFonts w:cs="Arial"/>
        </w:rPr>
        <w:t xml:space="preserve"> </w:t>
      </w:r>
      <w:r w:rsidR="000F5BFD" w:rsidRPr="002F0FE4">
        <w:rPr>
          <w:rFonts w:cs="Arial"/>
        </w:rPr>
        <w:t xml:space="preserve">senior manager performance </w:t>
      </w:r>
      <w:r w:rsidR="00BB1BB9" w:rsidRPr="002F0FE4">
        <w:rPr>
          <w:rFonts w:cs="Arial"/>
        </w:rPr>
        <w:t>meeting</w:t>
      </w:r>
      <w:r w:rsidR="007D45C3" w:rsidRPr="002F0FE4">
        <w:rPr>
          <w:rFonts w:cs="Arial"/>
        </w:rPr>
        <w:t xml:space="preserve"> </w:t>
      </w:r>
      <w:r w:rsidR="7ABAFF41" w:rsidRPr="002F0FE4">
        <w:rPr>
          <w:rFonts w:cs="Arial"/>
        </w:rPr>
        <w:t>where it will be</w:t>
      </w:r>
      <w:r w:rsidR="00BB1BB9" w:rsidRPr="002F0FE4">
        <w:rPr>
          <w:rFonts w:cs="Arial"/>
        </w:rPr>
        <w:t xml:space="preserve"> reviewed </w:t>
      </w:r>
      <w:r w:rsidR="48F10FF9" w:rsidRPr="002F0FE4">
        <w:rPr>
          <w:rFonts w:cs="Arial"/>
        </w:rPr>
        <w:t>and decided</w:t>
      </w:r>
      <w:r w:rsidR="00BB1BB9" w:rsidRPr="002F0FE4">
        <w:rPr>
          <w:rFonts w:cs="Arial"/>
        </w:rPr>
        <w:t xml:space="preserve"> whether this is the most appropriate </w:t>
      </w:r>
      <w:r w:rsidR="00D64AF7" w:rsidRPr="002F0FE4">
        <w:rPr>
          <w:rFonts w:cs="Arial"/>
        </w:rPr>
        <w:t xml:space="preserve">plan/time for the </w:t>
      </w:r>
      <w:r w:rsidR="002627F9" w:rsidRPr="002F0FE4">
        <w:rPr>
          <w:rFonts w:cs="Arial"/>
        </w:rPr>
        <w:t>Step</w:t>
      </w:r>
      <w:r w:rsidR="3071A91E" w:rsidRPr="002F0FE4">
        <w:rPr>
          <w:rFonts w:cs="Arial"/>
        </w:rPr>
        <w:t>-</w:t>
      </w:r>
      <w:r w:rsidR="002627F9" w:rsidRPr="002F0FE4">
        <w:rPr>
          <w:rFonts w:cs="Arial"/>
        </w:rPr>
        <w:t>Down process to begin</w:t>
      </w:r>
      <w:r w:rsidR="00D64AF7" w:rsidRPr="002F0FE4">
        <w:rPr>
          <w:rFonts w:cs="Arial"/>
        </w:rPr>
        <w:t>.</w:t>
      </w:r>
      <w:r w:rsidR="008730AE" w:rsidRPr="002F0FE4">
        <w:rPr>
          <w:rFonts w:cs="Arial"/>
        </w:rPr>
        <w:t xml:space="preserve"> </w:t>
      </w:r>
      <w:r w:rsidR="001E5205" w:rsidRPr="002F0FE4">
        <w:rPr>
          <w:rFonts w:cs="Arial"/>
        </w:rPr>
        <w:t>For any other service areas in Childrens Social Care, ad</w:t>
      </w:r>
      <w:r w:rsidR="002F0FE4" w:rsidRPr="002F0FE4">
        <w:rPr>
          <w:rFonts w:cs="Arial"/>
        </w:rPr>
        <w:t xml:space="preserve"> </w:t>
      </w:r>
      <w:r w:rsidR="001E5205" w:rsidRPr="002F0FE4">
        <w:rPr>
          <w:rFonts w:cs="Arial"/>
        </w:rPr>
        <w:t xml:space="preserve">hoc arrangements will be made to </w:t>
      </w:r>
      <w:r w:rsidR="00ED3B8F" w:rsidRPr="002F0FE4">
        <w:rPr>
          <w:rFonts w:cs="Arial"/>
        </w:rPr>
        <w:t xml:space="preserve">facilitate the Step </w:t>
      </w:r>
      <w:r w:rsidR="00082F38" w:rsidRPr="002F0FE4">
        <w:rPr>
          <w:rFonts w:cs="Arial"/>
        </w:rPr>
        <w:t>Down process.</w:t>
      </w:r>
    </w:p>
    <w:p w14:paraId="4C888EED" w14:textId="27924F38" w:rsidR="007C055F" w:rsidRDefault="007C055F" w:rsidP="00164B17">
      <w:pPr>
        <w:jc w:val="both"/>
        <w:rPr>
          <w:rFonts w:cs="Arial"/>
          <w:color w:val="FF0000"/>
        </w:rPr>
      </w:pPr>
    </w:p>
    <w:p w14:paraId="2DE004F2" w14:textId="0758EDB9" w:rsidR="007C055F" w:rsidRPr="007C055F" w:rsidRDefault="007C055F" w:rsidP="00164B17">
      <w:pPr>
        <w:spacing w:after="160"/>
        <w:jc w:val="both"/>
        <w:rPr>
          <w:rFonts w:cs="Arial"/>
        </w:rPr>
      </w:pPr>
      <w:r w:rsidRPr="007C055F">
        <w:rPr>
          <w:rFonts w:cs="Arial"/>
        </w:rPr>
        <w:t xml:space="preserve">If a </w:t>
      </w:r>
      <w:r w:rsidR="00D337EB">
        <w:rPr>
          <w:rFonts w:cs="Arial"/>
        </w:rPr>
        <w:t>child</w:t>
      </w:r>
      <w:r w:rsidRPr="007C055F">
        <w:rPr>
          <w:rFonts w:cs="Arial"/>
        </w:rPr>
        <w:t xml:space="preserve"> is felt suitable but does not have a </w:t>
      </w:r>
      <w:r w:rsidR="002F0FE4">
        <w:rPr>
          <w:rFonts w:cs="Arial"/>
        </w:rPr>
        <w:t>c</w:t>
      </w:r>
      <w:r w:rsidRPr="007C055F">
        <w:rPr>
          <w:rFonts w:cs="Arial"/>
        </w:rPr>
        <w:t xml:space="preserve">are </w:t>
      </w:r>
      <w:r w:rsidR="002F0FE4">
        <w:rPr>
          <w:rFonts w:cs="Arial"/>
        </w:rPr>
        <w:t>p</w:t>
      </w:r>
      <w:r w:rsidRPr="007C055F">
        <w:rPr>
          <w:rFonts w:cs="Arial"/>
        </w:rPr>
        <w:t>lan of fostering</w:t>
      </w:r>
      <w:r>
        <w:rPr>
          <w:rFonts w:cs="Arial"/>
        </w:rPr>
        <w:t xml:space="preserve">, the </w:t>
      </w:r>
      <w:r w:rsidRPr="007C055F">
        <w:rPr>
          <w:rFonts w:cs="Arial"/>
        </w:rPr>
        <w:t xml:space="preserve">allocated social worker should be exploring a change in </w:t>
      </w:r>
      <w:r w:rsidR="002F0FE4">
        <w:rPr>
          <w:rFonts w:cs="Arial"/>
        </w:rPr>
        <w:t>the c</w:t>
      </w:r>
      <w:r w:rsidRPr="007C055F">
        <w:rPr>
          <w:rFonts w:cs="Arial"/>
        </w:rPr>
        <w:t xml:space="preserve">are </w:t>
      </w:r>
      <w:r w:rsidR="002F0FE4">
        <w:rPr>
          <w:rFonts w:cs="Arial"/>
        </w:rPr>
        <w:t>p</w:t>
      </w:r>
      <w:r w:rsidRPr="007C055F">
        <w:rPr>
          <w:rFonts w:cs="Arial"/>
        </w:rPr>
        <w:t xml:space="preserve">lan through the usual </w:t>
      </w:r>
      <w:r w:rsidR="00A361BD">
        <w:rPr>
          <w:rFonts w:cs="Arial"/>
        </w:rPr>
        <w:t>care planning</w:t>
      </w:r>
      <w:r w:rsidR="00A361BD" w:rsidRPr="007C055F">
        <w:rPr>
          <w:rFonts w:cs="Arial"/>
        </w:rPr>
        <w:t xml:space="preserve"> </w:t>
      </w:r>
      <w:r w:rsidRPr="007C055F">
        <w:rPr>
          <w:rFonts w:cs="Arial"/>
        </w:rPr>
        <w:t>process.</w:t>
      </w:r>
    </w:p>
    <w:p w14:paraId="0F8DD661" w14:textId="0C5751FF" w:rsidR="001A2DC7" w:rsidRPr="002F0FE4" w:rsidRDefault="000D0C79" w:rsidP="00164B17">
      <w:pPr>
        <w:spacing w:after="160"/>
        <w:jc w:val="both"/>
        <w:rPr>
          <w:rFonts w:cs="Arial"/>
        </w:rPr>
      </w:pPr>
      <w:r w:rsidRPr="002F0FE4">
        <w:rPr>
          <w:rFonts w:cs="Arial"/>
        </w:rPr>
        <w:lastRenderedPageBreak/>
        <w:t>A</w:t>
      </w:r>
      <w:r w:rsidR="007C055F" w:rsidRPr="002F0FE4">
        <w:rPr>
          <w:rFonts w:cs="Arial"/>
        </w:rPr>
        <w:t xml:space="preserve">ssessment tools </w:t>
      </w:r>
      <w:r w:rsidR="00F311C3" w:rsidRPr="002F0FE4">
        <w:rPr>
          <w:rFonts w:cs="Arial"/>
        </w:rPr>
        <w:t xml:space="preserve">identified </w:t>
      </w:r>
      <w:r w:rsidR="007C055F" w:rsidRPr="002F0FE4">
        <w:rPr>
          <w:rFonts w:cs="Arial"/>
        </w:rPr>
        <w:t>below</w:t>
      </w:r>
      <w:r w:rsidR="00F311C3" w:rsidRPr="002F0FE4">
        <w:rPr>
          <w:rFonts w:cs="Arial"/>
        </w:rPr>
        <w:t xml:space="preserve"> will support</w:t>
      </w:r>
      <w:r w:rsidR="007C055F" w:rsidRPr="002F0FE4">
        <w:rPr>
          <w:rFonts w:cs="Arial"/>
        </w:rPr>
        <w:t xml:space="preserve"> </w:t>
      </w:r>
      <w:r w:rsidR="00F311C3" w:rsidRPr="002F0FE4">
        <w:rPr>
          <w:rFonts w:cs="Arial"/>
        </w:rPr>
        <w:t xml:space="preserve">the </w:t>
      </w:r>
      <w:r w:rsidRPr="002F0FE4">
        <w:rPr>
          <w:rFonts w:cs="Arial"/>
        </w:rPr>
        <w:t xml:space="preserve">children's social care teams </w:t>
      </w:r>
      <w:r w:rsidR="007C055F" w:rsidRPr="002F0FE4">
        <w:rPr>
          <w:rFonts w:cs="Arial"/>
        </w:rPr>
        <w:t xml:space="preserve">to </w:t>
      </w:r>
      <w:r w:rsidR="003C37F0" w:rsidRPr="002F0FE4">
        <w:rPr>
          <w:rFonts w:cs="Arial"/>
        </w:rPr>
        <w:t>understand</w:t>
      </w:r>
      <w:r w:rsidR="007C055F" w:rsidRPr="002F0FE4">
        <w:rPr>
          <w:rFonts w:cs="Arial"/>
        </w:rPr>
        <w:t xml:space="preserve"> </w:t>
      </w:r>
      <w:r w:rsidR="003C37F0" w:rsidRPr="002F0FE4">
        <w:rPr>
          <w:rFonts w:cs="Arial"/>
        </w:rPr>
        <w:t>whether the</w:t>
      </w:r>
      <w:r w:rsidR="007C055F" w:rsidRPr="002F0FE4">
        <w:rPr>
          <w:rFonts w:cs="Arial"/>
        </w:rPr>
        <w:t xml:space="preserve"> young person has a secure base and emotional resilience to experience the transitional period that </w:t>
      </w:r>
      <w:r w:rsidR="00256F0F" w:rsidRPr="002F0FE4">
        <w:rPr>
          <w:rFonts w:cs="Arial"/>
        </w:rPr>
        <w:t>S</w:t>
      </w:r>
      <w:r w:rsidR="007C055F" w:rsidRPr="002F0FE4">
        <w:rPr>
          <w:rFonts w:cs="Arial"/>
        </w:rPr>
        <w:t xml:space="preserve">tep </w:t>
      </w:r>
      <w:r w:rsidR="00256F0F" w:rsidRPr="002F0FE4">
        <w:rPr>
          <w:rFonts w:cs="Arial"/>
        </w:rPr>
        <w:t>D</w:t>
      </w:r>
      <w:r w:rsidR="007C055F" w:rsidRPr="002F0FE4">
        <w:rPr>
          <w:rFonts w:cs="Arial"/>
        </w:rPr>
        <w:t>own</w:t>
      </w:r>
      <w:r w:rsidRPr="002F0FE4">
        <w:rPr>
          <w:rFonts w:cs="Arial"/>
        </w:rPr>
        <w:t xml:space="preserve"> </w:t>
      </w:r>
      <w:r w:rsidR="00F311C3" w:rsidRPr="002F0FE4">
        <w:rPr>
          <w:rFonts w:cs="Arial"/>
        </w:rPr>
        <w:t xml:space="preserve">may </w:t>
      </w:r>
      <w:r w:rsidR="002627F9" w:rsidRPr="002F0FE4">
        <w:rPr>
          <w:rFonts w:cs="Arial"/>
        </w:rPr>
        <w:t>involve.</w:t>
      </w:r>
      <w:r w:rsidR="000D45CF" w:rsidRPr="002F0FE4">
        <w:rPr>
          <w:rFonts w:cs="Arial"/>
        </w:rPr>
        <w:t xml:space="preserve"> </w:t>
      </w:r>
    </w:p>
    <w:p w14:paraId="17952D73" w14:textId="77777777" w:rsidR="007C055F" w:rsidRDefault="007C055F" w:rsidP="00164B17">
      <w:pPr>
        <w:spacing w:after="160"/>
        <w:jc w:val="both"/>
        <w:rPr>
          <w:rFonts w:cs="Arial"/>
        </w:rPr>
      </w:pPr>
    </w:p>
    <w:tbl>
      <w:tblPr>
        <w:tblStyle w:val="TableGrid"/>
        <w:tblW w:w="9493" w:type="dxa"/>
        <w:tblLook w:val="04A0" w:firstRow="1" w:lastRow="0" w:firstColumn="1" w:lastColumn="0" w:noHBand="0" w:noVBand="1"/>
      </w:tblPr>
      <w:tblGrid>
        <w:gridCol w:w="4673"/>
        <w:gridCol w:w="4820"/>
      </w:tblGrid>
      <w:tr w:rsidR="007C055F" w14:paraId="1CBFB5F7" w14:textId="77777777" w:rsidTr="007C055F">
        <w:trPr>
          <w:cnfStyle w:val="100000000000" w:firstRow="1" w:lastRow="0" w:firstColumn="0" w:lastColumn="0" w:oddVBand="0" w:evenVBand="0" w:oddHBand="0" w:evenHBand="0" w:firstRowFirstColumn="0" w:firstRowLastColumn="0" w:lastRowFirstColumn="0" w:lastRowLastColumn="0"/>
        </w:trPr>
        <w:tc>
          <w:tcPr>
            <w:tcW w:w="4673" w:type="dxa"/>
          </w:tcPr>
          <w:p w14:paraId="7310FE63" w14:textId="1DFFF0A6" w:rsidR="00C87D81" w:rsidRDefault="007C055F" w:rsidP="00164B17">
            <w:pPr>
              <w:spacing w:after="160"/>
              <w:jc w:val="both"/>
              <w:rPr>
                <w:rFonts w:cs="Arial"/>
              </w:rPr>
            </w:pPr>
            <w:r w:rsidRPr="007C055F">
              <w:rPr>
                <w:rFonts w:cs="Arial"/>
              </w:rPr>
              <w:t xml:space="preserve">The </w:t>
            </w:r>
            <w:r w:rsidR="00082F38">
              <w:rPr>
                <w:rFonts w:cs="Arial"/>
              </w:rPr>
              <w:t>N</w:t>
            </w:r>
            <w:r w:rsidRPr="007C055F">
              <w:rPr>
                <w:rFonts w:cs="Arial"/>
              </w:rPr>
              <w:t xml:space="preserve">eeds </w:t>
            </w:r>
            <w:r w:rsidR="00082F38">
              <w:rPr>
                <w:rFonts w:cs="Arial"/>
              </w:rPr>
              <w:t>A</w:t>
            </w:r>
            <w:r w:rsidRPr="007C055F">
              <w:rPr>
                <w:rFonts w:cs="Arial"/>
              </w:rPr>
              <w:t xml:space="preserve">ssessment </w:t>
            </w:r>
            <w:r w:rsidR="00082F38">
              <w:rPr>
                <w:rFonts w:cs="Arial"/>
              </w:rPr>
              <w:t>Tool</w:t>
            </w:r>
            <w:r w:rsidR="002F0FE4">
              <w:rPr>
                <w:rFonts w:cs="Arial"/>
              </w:rPr>
              <w:t xml:space="preserve"> </w:t>
            </w:r>
            <w:r w:rsidRPr="007C055F">
              <w:rPr>
                <w:rFonts w:cs="Arial"/>
              </w:rPr>
              <w:t>(completed 6 weekly</w:t>
            </w:r>
            <w:r w:rsidR="00C87D81">
              <w:rPr>
                <w:rFonts w:cs="Arial"/>
              </w:rPr>
              <w:t xml:space="preserve"> </w:t>
            </w:r>
            <w:r w:rsidRPr="007C055F">
              <w:rPr>
                <w:rFonts w:cs="Arial"/>
              </w:rPr>
              <w:t xml:space="preserve">at </w:t>
            </w:r>
            <w:r w:rsidR="00C87D81">
              <w:rPr>
                <w:rFonts w:cs="Arial"/>
              </w:rPr>
              <w:t>a</w:t>
            </w:r>
            <w:r w:rsidR="00BD52CA">
              <w:rPr>
                <w:rFonts w:cs="Arial"/>
              </w:rPr>
              <w:t xml:space="preserve"> child'</w:t>
            </w:r>
            <w:r w:rsidR="00C87D81">
              <w:rPr>
                <w:rFonts w:cs="Arial"/>
              </w:rPr>
              <w:t>s</w:t>
            </w:r>
            <w:r w:rsidRPr="007C055F">
              <w:rPr>
                <w:rFonts w:cs="Arial"/>
              </w:rPr>
              <w:t xml:space="preserve"> ongoing multi</w:t>
            </w:r>
            <w:r w:rsidR="00C87D81">
              <w:rPr>
                <w:rFonts w:cs="Arial"/>
              </w:rPr>
              <w:t xml:space="preserve">- </w:t>
            </w:r>
            <w:r w:rsidRPr="007C055F">
              <w:rPr>
                <w:rFonts w:cs="Arial"/>
              </w:rPr>
              <w:t xml:space="preserve">agency meetings) will </w:t>
            </w:r>
            <w:r w:rsidR="00EF3857" w:rsidRPr="002F0FE4">
              <w:rPr>
                <w:rFonts w:cs="Arial"/>
              </w:rPr>
              <w:t xml:space="preserve">support to </w:t>
            </w:r>
            <w:r w:rsidRPr="007C055F">
              <w:rPr>
                <w:rFonts w:cs="Arial"/>
              </w:rPr>
              <w:t xml:space="preserve">identify the </w:t>
            </w:r>
            <w:r w:rsidR="00D337EB">
              <w:rPr>
                <w:rFonts w:cs="Arial"/>
              </w:rPr>
              <w:t>child</w:t>
            </w:r>
            <w:r w:rsidR="002F0FE4">
              <w:rPr>
                <w:rFonts w:cs="Arial"/>
              </w:rPr>
              <w:t>'s</w:t>
            </w:r>
            <w:r w:rsidRPr="007C055F">
              <w:rPr>
                <w:rFonts w:cs="Arial"/>
              </w:rPr>
              <w:t xml:space="preserve"> suitability for </w:t>
            </w:r>
            <w:r w:rsidR="00C87D81">
              <w:rPr>
                <w:rFonts w:cs="Arial"/>
              </w:rPr>
              <w:t>S</w:t>
            </w:r>
            <w:r w:rsidRPr="007C055F">
              <w:rPr>
                <w:rFonts w:cs="Arial"/>
              </w:rPr>
              <w:t xml:space="preserve">tep </w:t>
            </w:r>
            <w:r w:rsidR="00C87D81">
              <w:rPr>
                <w:rFonts w:cs="Arial"/>
              </w:rPr>
              <w:t>D</w:t>
            </w:r>
            <w:r w:rsidRPr="007C055F">
              <w:rPr>
                <w:rFonts w:cs="Arial"/>
              </w:rPr>
              <w:t>own including emotional health assessed as being</w:t>
            </w:r>
            <w:r w:rsidR="00B22566">
              <w:rPr>
                <w:rFonts w:cs="Arial"/>
              </w:rPr>
              <w:t xml:space="preserve"> ideally</w:t>
            </w:r>
            <w:r w:rsidRPr="007C055F">
              <w:rPr>
                <w:rFonts w:cs="Arial"/>
              </w:rPr>
              <w:t xml:space="preserve"> either within 2.1 or 2.2. </w:t>
            </w:r>
          </w:p>
          <w:p w14:paraId="3A98F76F" w14:textId="37E8592A" w:rsidR="00C87D81" w:rsidRDefault="00D337EB" w:rsidP="00164B17">
            <w:pPr>
              <w:spacing w:after="160"/>
              <w:jc w:val="both"/>
              <w:rPr>
                <w:rFonts w:cs="Arial"/>
              </w:rPr>
            </w:pPr>
            <w:r>
              <w:rPr>
                <w:rFonts w:cs="Arial"/>
              </w:rPr>
              <w:t>Children</w:t>
            </w:r>
            <w:r w:rsidR="002F0FE4">
              <w:rPr>
                <w:rFonts w:cs="Arial"/>
              </w:rPr>
              <w:t xml:space="preserve"> </w:t>
            </w:r>
            <w:r w:rsidR="007C055F" w:rsidRPr="007C055F">
              <w:rPr>
                <w:rFonts w:cs="Arial"/>
              </w:rPr>
              <w:t>who are deemed to be at 2.3</w:t>
            </w:r>
            <w:r w:rsidR="008F0D0A">
              <w:rPr>
                <w:rFonts w:cs="Arial"/>
              </w:rPr>
              <w:t xml:space="preserve"> or 2.4</w:t>
            </w:r>
            <w:r w:rsidR="007C055F" w:rsidRPr="007C055F">
              <w:rPr>
                <w:rFonts w:cs="Arial"/>
              </w:rPr>
              <w:t xml:space="preserve"> would require further discussion</w:t>
            </w:r>
            <w:r w:rsidR="003D4E7B">
              <w:rPr>
                <w:rFonts w:cs="Arial"/>
              </w:rPr>
              <w:t xml:space="preserve"> within the care planning meeting</w:t>
            </w:r>
            <w:r w:rsidR="007C055F" w:rsidRPr="007C055F">
              <w:rPr>
                <w:rFonts w:cs="Arial"/>
              </w:rPr>
              <w:t xml:space="preserve"> around this area of need</w:t>
            </w:r>
            <w:r w:rsidR="5537A9A1" w:rsidRPr="19EDCC50">
              <w:rPr>
                <w:rFonts w:cs="Arial"/>
              </w:rPr>
              <w:t>,</w:t>
            </w:r>
            <w:r w:rsidR="007C055F" w:rsidRPr="007C055F">
              <w:rPr>
                <w:rFonts w:cs="Arial"/>
              </w:rPr>
              <w:t xml:space="preserve"> before confirming whether </w:t>
            </w:r>
            <w:r w:rsidR="06F6E43E" w:rsidRPr="08EDACB8">
              <w:rPr>
                <w:rFonts w:cs="Arial"/>
              </w:rPr>
              <w:t>S</w:t>
            </w:r>
            <w:r w:rsidR="007C055F" w:rsidRPr="08EDACB8">
              <w:rPr>
                <w:rFonts w:cs="Arial"/>
              </w:rPr>
              <w:t xml:space="preserve">tep </w:t>
            </w:r>
            <w:r w:rsidR="44CB5507" w:rsidRPr="08EDACB8">
              <w:rPr>
                <w:rFonts w:cs="Arial"/>
              </w:rPr>
              <w:t>D</w:t>
            </w:r>
            <w:r w:rsidR="007C055F" w:rsidRPr="08EDACB8">
              <w:rPr>
                <w:rFonts w:cs="Arial"/>
              </w:rPr>
              <w:t>own</w:t>
            </w:r>
            <w:r w:rsidR="007C055F" w:rsidRPr="007C055F">
              <w:rPr>
                <w:rFonts w:cs="Arial"/>
              </w:rPr>
              <w:t xml:space="preserve"> could progress.  </w:t>
            </w:r>
          </w:p>
          <w:p w14:paraId="2FD01BF3" w14:textId="77777777" w:rsidR="007C055F" w:rsidRDefault="007C055F" w:rsidP="00164B17">
            <w:pPr>
              <w:spacing w:after="160"/>
              <w:jc w:val="both"/>
              <w:rPr>
                <w:rFonts w:cs="Arial"/>
              </w:rPr>
            </w:pPr>
          </w:p>
        </w:tc>
        <w:tc>
          <w:tcPr>
            <w:tcW w:w="4820" w:type="dxa"/>
          </w:tcPr>
          <w:p w14:paraId="0E611B09" w14:textId="1ADA48A4" w:rsidR="00C87D81" w:rsidRDefault="5E1F860C" w:rsidP="00164B17">
            <w:pPr>
              <w:spacing w:after="160"/>
              <w:jc w:val="both"/>
              <w:rPr>
                <w:rFonts w:cs="Arial"/>
              </w:rPr>
            </w:pPr>
            <w:r w:rsidRPr="19EDCC50">
              <w:rPr>
                <w:rFonts w:cs="Arial"/>
              </w:rPr>
              <w:t xml:space="preserve">The SDQ </w:t>
            </w:r>
            <w:r w:rsidR="6B24EBD8" w:rsidRPr="1D4AD7D8">
              <w:rPr>
                <w:rFonts w:cs="Arial"/>
              </w:rPr>
              <w:t xml:space="preserve">score </w:t>
            </w:r>
            <w:r w:rsidR="7FC6851A" w:rsidRPr="1D4AD7D8">
              <w:rPr>
                <w:rFonts w:cs="Arial"/>
              </w:rPr>
              <w:t>will</w:t>
            </w:r>
            <w:r w:rsidRPr="19EDCC50">
              <w:rPr>
                <w:rFonts w:cs="Arial"/>
              </w:rPr>
              <w:t xml:space="preserve"> support to identify the child</w:t>
            </w:r>
            <w:r w:rsidR="002F0FE4">
              <w:rPr>
                <w:rFonts w:cs="Arial"/>
              </w:rPr>
              <w:t>'s</w:t>
            </w:r>
            <w:r w:rsidRPr="19EDCC50">
              <w:rPr>
                <w:rFonts w:cs="Arial"/>
              </w:rPr>
              <w:t xml:space="preserve"> suitability for Step Down </w:t>
            </w:r>
            <w:r w:rsidR="7A3691B1" w:rsidRPr="19EDCC50">
              <w:rPr>
                <w:rFonts w:cs="Arial"/>
              </w:rPr>
              <w:t xml:space="preserve">if their score is </w:t>
            </w:r>
            <w:r w:rsidR="00B22566">
              <w:rPr>
                <w:rFonts w:cs="Arial"/>
              </w:rPr>
              <w:t xml:space="preserve">ideally </w:t>
            </w:r>
            <w:r w:rsidR="7A3691B1" w:rsidRPr="19EDCC50">
              <w:rPr>
                <w:rFonts w:cs="Arial"/>
              </w:rPr>
              <w:t>between</w:t>
            </w:r>
            <w:r w:rsidR="007C055F" w:rsidRPr="19EDCC50">
              <w:rPr>
                <w:rFonts w:cs="Arial"/>
              </w:rPr>
              <w:t xml:space="preserve"> 0-13. </w:t>
            </w:r>
          </w:p>
          <w:p w14:paraId="287A9A8E" w14:textId="5E388A4C" w:rsidR="00C87D81" w:rsidRDefault="00D337EB" w:rsidP="00164B17">
            <w:pPr>
              <w:spacing w:after="160"/>
              <w:jc w:val="both"/>
              <w:rPr>
                <w:rFonts w:cs="Arial"/>
              </w:rPr>
            </w:pPr>
            <w:r>
              <w:rPr>
                <w:rFonts w:cs="Arial"/>
              </w:rPr>
              <w:t>Children</w:t>
            </w:r>
            <w:r w:rsidR="007C055F" w:rsidRPr="007C055F">
              <w:rPr>
                <w:rFonts w:cs="Arial"/>
              </w:rPr>
              <w:t xml:space="preserve"> with a score of 14-16 can also be considered with some additional discussion.  </w:t>
            </w:r>
          </w:p>
          <w:p w14:paraId="5DCD0182" w14:textId="27C4637F" w:rsidR="007C055F" w:rsidRDefault="00D337EB" w:rsidP="00164B17">
            <w:pPr>
              <w:spacing w:after="160"/>
              <w:jc w:val="both"/>
              <w:rPr>
                <w:rFonts w:cs="Arial"/>
              </w:rPr>
            </w:pPr>
            <w:r w:rsidRPr="19EDCC50">
              <w:rPr>
                <w:rFonts w:cs="Arial"/>
              </w:rPr>
              <w:t>Children</w:t>
            </w:r>
            <w:r w:rsidR="007C055F" w:rsidRPr="19EDCC50">
              <w:rPr>
                <w:rFonts w:cs="Arial"/>
              </w:rPr>
              <w:t xml:space="preserve"> with </w:t>
            </w:r>
            <w:r w:rsidR="00C87D81" w:rsidRPr="19EDCC50">
              <w:rPr>
                <w:rFonts w:cs="Arial"/>
              </w:rPr>
              <w:t xml:space="preserve">a </w:t>
            </w:r>
            <w:r w:rsidR="007C055F" w:rsidRPr="19EDCC50">
              <w:rPr>
                <w:rFonts w:cs="Arial"/>
              </w:rPr>
              <w:t xml:space="preserve">score of 17+ </w:t>
            </w:r>
            <w:r w:rsidR="00F311C3" w:rsidRPr="19EDCC50">
              <w:rPr>
                <w:rFonts w:cs="Arial"/>
              </w:rPr>
              <w:t>may</w:t>
            </w:r>
            <w:r w:rsidR="007C055F" w:rsidRPr="19EDCC50">
              <w:rPr>
                <w:rFonts w:cs="Arial"/>
              </w:rPr>
              <w:t xml:space="preserve"> </w:t>
            </w:r>
            <w:r w:rsidR="60E6A801" w:rsidRPr="19EDCC50">
              <w:rPr>
                <w:rFonts w:cs="Arial"/>
              </w:rPr>
              <w:t xml:space="preserve">not </w:t>
            </w:r>
            <w:r w:rsidR="007C055F" w:rsidRPr="19EDCC50">
              <w:rPr>
                <w:rFonts w:cs="Arial"/>
              </w:rPr>
              <w:t xml:space="preserve">be in a suitable place of stability for </w:t>
            </w:r>
            <w:r w:rsidR="00C87D81" w:rsidRPr="19EDCC50">
              <w:rPr>
                <w:rFonts w:cs="Arial"/>
              </w:rPr>
              <w:t>S</w:t>
            </w:r>
            <w:r w:rsidR="007C055F" w:rsidRPr="19EDCC50">
              <w:rPr>
                <w:rFonts w:cs="Arial"/>
              </w:rPr>
              <w:t xml:space="preserve">tep </w:t>
            </w:r>
            <w:r w:rsidR="00C87D81" w:rsidRPr="19EDCC50">
              <w:rPr>
                <w:rFonts w:cs="Arial"/>
              </w:rPr>
              <w:t>D</w:t>
            </w:r>
            <w:r w:rsidR="007C055F" w:rsidRPr="19EDCC50">
              <w:rPr>
                <w:rFonts w:cs="Arial"/>
              </w:rPr>
              <w:t>own</w:t>
            </w:r>
            <w:r w:rsidR="0258BEFF" w:rsidRPr="0C51887A">
              <w:rPr>
                <w:rFonts w:cs="Arial"/>
              </w:rPr>
              <w:t>.</w:t>
            </w:r>
            <w:r w:rsidR="0258BEFF" w:rsidRPr="5A73AE02">
              <w:rPr>
                <w:rFonts w:cs="Arial"/>
              </w:rPr>
              <w:t xml:space="preserve"> </w:t>
            </w:r>
            <w:r w:rsidR="00D34292" w:rsidRPr="002F0FE4">
              <w:rPr>
                <w:rFonts w:cs="Arial"/>
              </w:rPr>
              <w:t xml:space="preserve">High scores </w:t>
            </w:r>
            <w:r w:rsidR="004E66FE" w:rsidRPr="002F0FE4">
              <w:rPr>
                <w:rFonts w:cs="Arial"/>
              </w:rPr>
              <w:t xml:space="preserve">from SDQ will not automatically prevent Step </w:t>
            </w:r>
            <w:r w:rsidR="009628FB" w:rsidRPr="002F0FE4">
              <w:rPr>
                <w:rFonts w:cs="Arial"/>
              </w:rPr>
              <w:t>Down but</w:t>
            </w:r>
            <w:r w:rsidR="004E66FE" w:rsidRPr="002F0FE4">
              <w:rPr>
                <w:rFonts w:cs="Arial"/>
              </w:rPr>
              <w:t xml:space="preserve"> will need to be reviewed in </w:t>
            </w:r>
            <w:r w:rsidR="009628FB" w:rsidRPr="002F0FE4">
              <w:rPr>
                <w:rFonts w:cs="Arial"/>
              </w:rPr>
              <w:t xml:space="preserve">care planning </w:t>
            </w:r>
            <w:r w:rsidR="3E8C1B1C" w:rsidRPr="002F0FE4">
              <w:rPr>
                <w:rFonts w:cs="Arial"/>
              </w:rPr>
              <w:t>meeting</w:t>
            </w:r>
            <w:r w:rsidR="14B1FF70" w:rsidRPr="002F0FE4">
              <w:rPr>
                <w:rFonts w:cs="Arial"/>
              </w:rPr>
              <w:t>s</w:t>
            </w:r>
            <w:r w:rsidR="009628FB" w:rsidRPr="002F0FE4">
              <w:rPr>
                <w:rFonts w:cs="Arial"/>
              </w:rPr>
              <w:t xml:space="preserve"> to determine suitability and support that may be required.</w:t>
            </w:r>
          </w:p>
        </w:tc>
      </w:tr>
    </w:tbl>
    <w:p w14:paraId="6665DCAF" w14:textId="77777777" w:rsidR="007C055F" w:rsidRPr="007C055F" w:rsidRDefault="007C055F" w:rsidP="00164B17">
      <w:pPr>
        <w:spacing w:after="160"/>
        <w:jc w:val="both"/>
        <w:rPr>
          <w:rFonts w:cs="Arial"/>
        </w:rPr>
      </w:pPr>
    </w:p>
    <w:p w14:paraId="6D9B9D50" w14:textId="77777777" w:rsidR="007C055F" w:rsidRPr="007234D7" w:rsidRDefault="007C055F" w:rsidP="00164B17">
      <w:pPr>
        <w:pStyle w:val="ListParagraph"/>
        <w:jc w:val="both"/>
        <w:rPr>
          <w:rFonts w:cs="Arial"/>
        </w:rPr>
      </w:pPr>
    </w:p>
    <w:p w14:paraId="3D1E12E0" w14:textId="4F004C82" w:rsidR="007C055F" w:rsidRDefault="00C87D81" w:rsidP="00B94957">
      <w:pPr>
        <w:pStyle w:val="ListParagraph"/>
        <w:numPr>
          <w:ilvl w:val="0"/>
          <w:numId w:val="7"/>
        </w:numPr>
        <w:jc w:val="both"/>
        <w:rPr>
          <w:rFonts w:cs="Arial"/>
        </w:rPr>
      </w:pPr>
      <w:r w:rsidRPr="00C87D81">
        <w:rPr>
          <w:rFonts w:cs="Arial"/>
        </w:rPr>
        <w:t xml:space="preserve">Individual </w:t>
      </w:r>
      <w:r w:rsidR="00D42802">
        <w:rPr>
          <w:rFonts w:cs="Arial"/>
        </w:rPr>
        <w:t>children</w:t>
      </w:r>
      <w:r w:rsidR="007C055F" w:rsidRPr="00C87D81">
        <w:rPr>
          <w:rFonts w:cs="Arial"/>
        </w:rPr>
        <w:t xml:space="preserve"> should be consulted with</w:t>
      </w:r>
      <w:r w:rsidR="60398AC4" w:rsidRPr="6EAFDCB7">
        <w:rPr>
          <w:rFonts w:cs="Arial"/>
        </w:rPr>
        <w:t>,</w:t>
      </w:r>
      <w:r w:rsidR="007C055F" w:rsidRPr="00C87D81">
        <w:rPr>
          <w:rFonts w:cs="Arial"/>
        </w:rPr>
        <w:t xml:space="preserve"> to understand their wishes around </w:t>
      </w:r>
      <w:r w:rsidR="0BDA39AD" w:rsidRPr="278A626C">
        <w:rPr>
          <w:rFonts w:cs="Arial"/>
        </w:rPr>
        <w:t xml:space="preserve">their </w:t>
      </w:r>
      <w:r w:rsidR="00402385" w:rsidRPr="278A626C">
        <w:rPr>
          <w:rFonts w:cs="Arial"/>
        </w:rPr>
        <w:t>c</w:t>
      </w:r>
      <w:r w:rsidR="007C055F" w:rsidRPr="278A626C">
        <w:rPr>
          <w:rFonts w:cs="Arial"/>
        </w:rPr>
        <w:t>are</w:t>
      </w:r>
      <w:r w:rsidR="007C055F" w:rsidRPr="00C87D81">
        <w:rPr>
          <w:rFonts w:cs="Arial"/>
        </w:rPr>
        <w:t xml:space="preserve"> </w:t>
      </w:r>
      <w:r w:rsidR="00402385">
        <w:rPr>
          <w:rFonts w:cs="Arial"/>
        </w:rPr>
        <w:t>p</w:t>
      </w:r>
      <w:r w:rsidR="007C055F" w:rsidRPr="00C87D81">
        <w:rPr>
          <w:rFonts w:cs="Arial"/>
        </w:rPr>
        <w:t>lan of fostering</w:t>
      </w:r>
      <w:r w:rsidR="570BB195" w:rsidRPr="06B7288A">
        <w:rPr>
          <w:rFonts w:cs="Arial"/>
        </w:rPr>
        <w:t>,</w:t>
      </w:r>
      <w:r w:rsidR="007C055F" w:rsidRPr="00C87D81">
        <w:rPr>
          <w:rFonts w:cs="Arial"/>
        </w:rPr>
        <w:t xml:space="preserve"> </w:t>
      </w:r>
      <w:r w:rsidR="44E722A1" w:rsidRPr="38E4114A">
        <w:rPr>
          <w:rFonts w:cs="Arial"/>
        </w:rPr>
        <w:t xml:space="preserve">if </w:t>
      </w:r>
      <w:r w:rsidR="44E722A1" w:rsidRPr="64046CDC">
        <w:rPr>
          <w:rFonts w:cs="Arial"/>
        </w:rPr>
        <w:t xml:space="preserve">they are already </w:t>
      </w:r>
      <w:r w:rsidR="44E722A1" w:rsidRPr="1427CEFD">
        <w:rPr>
          <w:rFonts w:cs="Arial"/>
        </w:rPr>
        <w:t xml:space="preserve">aware of the plan. </w:t>
      </w:r>
      <w:r w:rsidR="44E722A1" w:rsidRPr="179553D9">
        <w:rPr>
          <w:rFonts w:cs="Arial"/>
        </w:rPr>
        <w:t xml:space="preserve">Careful considered is </w:t>
      </w:r>
      <w:r w:rsidR="44E722A1" w:rsidRPr="5E04B496">
        <w:rPr>
          <w:rFonts w:cs="Arial"/>
        </w:rPr>
        <w:t xml:space="preserve">needed </w:t>
      </w:r>
      <w:r w:rsidR="44E722A1" w:rsidRPr="4A977E87">
        <w:rPr>
          <w:rFonts w:cs="Arial"/>
        </w:rPr>
        <w:t xml:space="preserve">if children are </w:t>
      </w:r>
      <w:r w:rsidR="44E722A1" w:rsidRPr="4D5755AF">
        <w:rPr>
          <w:rFonts w:cs="Arial"/>
        </w:rPr>
        <w:t>unaware</w:t>
      </w:r>
      <w:r w:rsidR="002F0FE4">
        <w:rPr>
          <w:rFonts w:cs="Arial"/>
        </w:rPr>
        <w:t xml:space="preserve"> of the plan</w:t>
      </w:r>
      <w:r w:rsidR="44E722A1" w:rsidRPr="4D5755AF">
        <w:rPr>
          <w:rFonts w:cs="Arial"/>
        </w:rPr>
        <w:t xml:space="preserve"> </w:t>
      </w:r>
      <w:r w:rsidR="007C055F" w:rsidRPr="00C87D81">
        <w:rPr>
          <w:rFonts w:cs="Arial"/>
        </w:rPr>
        <w:t xml:space="preserve">to minimise any detrimental impact on </w:t>
      </w:r>
      <w:r w:rsidRPr="00C87D81">
        <w:rPr>
          <w:rFonts w:cs="Arial"/>
        </w:rPr>
        <w:t xml:space="preserve">a </w:t>
      </w:r>
      <w:r w:rsidR="00D42802">
        <w:rPr>
          <w:rFonts w:cs="Arial"/>
        </w:rPr>
        <w:t>child</w:t>
      </w:r>
      <w:r w:rsidR="007E6CA1">
        <w:rPr>
          <w:rFonts w:cs="Arial"/>
        </w:rPr>
        <w:t xml:space="preserve"> </w:t>
      </w:r>
      <w:r w:rsidR="007C055F" w:rsidRPr="00C87D81">
        <w:rPr>
          <w:rFonts w:cs="Arial"/>
        </w:rPr>
        <w:t xml:space="preserve">as they may like living in residential home and are unsettled by </w:t>
      </w:r>
      <w:r w:rsidRPr="00C87D81">
        <w:rPr>
          <w:rFonts w:cs="Arial"/>
        </w:rPr>
        <w:t xml:space="preserve">the </w:t>
      </w:r>
      <w:r w:rsidR="007C055F" w:rsidRPr="00C87D81">
        <w:rPr>
          <w:rFonts w:cs="Arial"/>
        </w:rPr>
        <w:t>idea</w:t>
      </w:r>
      <w:r w:rsidRPr="00C87D81">
        <w:rPr>
          <w:rFonts w:cs="Arial"/>
        </w:rPr>
        <w:t>. Support must be offered t</w:t>
      </w:r>
      <w:r w:rsidR="007C055F" w:rsidRPr="00C87D81">
        <w:rPr>
          <w:rFonts w:cs="Arial"/>
        </w:rPr>
        <w:t xml:space="preserve">o alleviate any expectations of an imminent move and feelings of rejection if this does not happen. </w:t>
      </w:r>
    </w:p>
    <w:p w14:paraId="1E509B1F" w14:textId="77777777" w:rsidR="00BD52CA" w:rsidRPr="00C87D81" w:rsidRDefault="00BD52CA" w:rsidP="00B94957">
      <w:pPr>
        <w:pStyle w:val="ListParagraph"/>
        <w:jc w:val="both"/>
        <w:rPr>
          <w:rFonts w:cs="Arial"/>
        </w:rPr>
      </w:pPr>
    </w:p>
    <w:p w14:paraId="52280EDE" w14:textId="631A05B3" w:rsidR="00BD52CA" w:rsidRDefault="243FE16F" w:rsidP="00B94957">
      <w:pPr>
        <w:pStyle w:val="ListParagraph"/>
        <w:numPr>
          <w:ilvl w:val="0"/>
          <w:numId w:val="7"/>
        </w:numPr>
        <w:jc w:val="both"/>
        <w:rPr>
          <w:rFonts w:cs="Arial"/>
        </w:rPr>
      </w:pPr>
      <w:r w:rsidRPr="6E0F8C3E">
        <w:rPr>
          <w:rFonts w:cs="Arial"/>
        </w:rPr>
        <w:t>Any discussion around a potential move to a fostering family should be held within the preparation stage</w:t>
      </w:r>
      <w:r w:rsidRPr="10365200">
        <w:rPr>
          <w:rFonts w:cs="Arial"/>
        </w:rPr>
        <w:t xml:space="preserve"> </w:t>
      </w:r>
      <w:r w:rsidRPr="3090BFFE">
        <w:rPr>
          <w:rFonts w:cs="Arial"/>
        </w:rPr>
        <w:t xml:space="preserve">where professionals </w:t>
      </w:r>
      <w:r w:rsidRPr="35663C6B">
        <w:rPr>
          <w:rFonts w:cs="Arial"/>
        </w:rPr>
        <w:t xml:space="preserve">will be </w:t>
      </w:r>
      <w:r w:rsidR="12589D9D" w:rsidRPr="56BD8B10">
        <w:rPr>
          <w:rFonts w:cs="Arial"/>
        </w:rPr>
        <w:t>clearer</w:t>
      </w:r>
      <w:r w:rsidRPr="375E90A9">
        <w:rPr>
          <w:rFonts w:cs="Arial"/>
        </w:rPr>
        <w:t xml:space="preserve"> on the </w:t>
      </w:r>
      <w:r w:rsidR="2D049255" w:rsidRPr="715C98DE">
        <w:rPr>
          <w:rFonts w:cs="Arial"/>
        </w:rPr>
        <w:t>child's</w:t>
      </w:r>
      <w:r w:rsidRPr="375E90A9">
        <w:rPr>
          <w:rFonts w:cs="Arial"/>
        </w:rPr>
        <w:t xml:space="preserve"> </w:t>
      </w:r>
      <w:r w:rsidRPr="09693A0F">
        <w:rPr>
          <w:rFonts w:cs="Arial"/>
        </w:rPr>
        <w:t xml:space="preserve">readiness </w:t>
      </w:r>
      <w:r w:rsidRPr="4DF134E6">
        <w:rPr>
          <w:rFonts w:cs="Arial"/>
        </w:rPr>
        <w:t>for</w:t>
      </w:r>
      <w:r w:rsidRPr="2271422D">
        <w:rPr>
          <w:rFonts w:cs="Arial"/>
        </w:rPr>
        <w:t xml:space="preserve"> </w:t>
      </w:r>
      <w:r w:rsidRPr="42B1176E">
        <w:rPr>
          <w:rFonts w:cs="Arial"/>
        </w:rPr>
        <w:t xml:space="preserve">discussing their </w:t>
      </w:r>
      <w:r w:rsidR="002250C0" w:rsidRPr="42B1176E">
        <w:rPr>
          <w:rFonts w:cs="Arial"/>
        </w:rPr>
        <w:t>future</w:t>
      </w:r>
      <w:r w:rsidR="6556EBBB" w:rsidRPr="69E3DF8F">
        <w:rPr>
          <w:rFonts w:cs="Arial"/>
        </w:rPr>
        <w:t xml:space="preserve"> and potential </w:t>
      </w:r>
      <w:r w:rsidR="6556EBBB" w:rsidRPr="3293ED22">
        <w:rPr>
          <w:rFonts w:cs="Arial"/>
        </w:rPr>
        <w:t xml:space="preserve">move for foster </w:t>
      </w:r>
      <w:r w:rsidR="6556EBBB" w:rsidRPr="41AF4E28">
        <w:rPr>
          <w:rFonts w:cs="Arial"/>
        </w:rPr>
        <w:t>care.</w:t>
      </w:r>
    </w:p>
    <w:p w14:paraId="3A1399F0" w14:textId="77777777" w:rsidR="00BD52CA" w:rsidRPr="00BD52CA" w:rsidRDefault="00BD52CA" w:rsidP="00B94957">
      <w:pPr>
        <w:jc w:val="both"/>
        <w:rPr>
          <w:rFonts w:cs="Arial"/>
        </w:rPr>
      </w:pPr>
    </w:p>
    <w:p w14:paraId="45C6EF85" w14:textId="77777777" w:rsidR="007C055F" w:rsidRDefault="007C055F" w:rsidP="00B94957">
      <w:pPr>
        <w:pStyle w:val="ListParagraph"/>
        <w:numPr>
          <w:ilvl w:val="0"/>
          <w:numId w:val="7"/>
        </w:numPr>
        <w:jc w:val="both"/>
        <w:rPr>
          <w:rFonts w:cs="Arial"/>
        </w:rPr>
      </w:pPr>
      <w:r w:rsidRPr="00C87D81">
        <w:rPr>
          <w:rFonts w:cs="Arial"/>
        </w:rPr>
        <w:t>Birth parents to be informed and aware of exploration of move to a foster family.</w:t>
      </w:r>
    </w:p>
    <w:p w14:paraId="24941C11" w14:textId="77777777" w:rsidR="00BD52CA" w:rsidRPr="00BD52CA" w:rsidRDefault="00BD52CA" w:rsidP="00B94957">
      <w:pPr>
        <w:jc w:val="both"/>
        <w:rPr>
          <w:rFonts w:cs="Arial"/>
        </w:rPr>
      </w:pPr>
    </w:p>
    <w:p w14:paraId="7BDF9A7A" w14:textId="03F1412F" w:rsidR="007C055F" w:rsidRDefault="007C055F" w:rsidP="00B94957">
      <w:pPr>
        <w:pStyle w:val="ListParagraph"/>
        <w:numPr>
          <w:ilvl w:val="0"/>
          <w:numId w:val="7"/>
        </w:numPr>
        <w:jc w:val="both"/>
        <w:rPr>
          <w:rFonts w:cs="Arial"/>
          <w:color w:val="000000" w:themeColor="text1"/>
        </w:rPr>
      </w:pPr>
      <w:r w:rsidRPr="00C87D81">
        <w:rPr>
          <w:rFonts w:cs="Arial"/>
          <w:color w:val="000000" w:themeColor="text1"/>
        </w:rPr>
        <w:t>IRO</w:t>
      </w:r>
      <w:r w:rsidR="00815467">
        <w:rPr>
          <w:rFonts w:cs="Arial"/>
          <w:color w:val="000000" w:themeColor="text1"/>
        </w:rPr>
        <w:t xml:space="preserve"> (</w:t>
      </w:r>
      <w:r w:rsidR="009E2698">
        <w:rPr>
          <w:rFonts w:cs="Arial"/>
          <w:color w:val="000000" w:themeColor="text1"/>
        </w:rPr>
        <w:t>Independent Review Officer)</w:t>
      </w:r>
      <w:r w:rsidRPr="00C87D81">
        <w:rPr>
          <w:rFonts w:cs="Arial"/>
          <w:color w:val="000000" w:themeColor="text1"/>
        </w:rPr>
        <w:t xml:space="preserve"> should also be part of these discussions, either formally in a CLA</w:t>
      </w:r>
      <w:r w:rsidR="00657E14">
        <w:rPr>
          <w:rFonts w:cs="Arial"/>
          <w:color w:val="000000" w:themeColor="text1"/>
        </w:rPr>
        <w:t xml:space="preserve"> (Child Looked After) </w:t>
      </w:r>
      <w:r w:rsidR="00657E14" w:rsidRPr="00C87D81">
        <w:rPr>
          <w:rFonts w:cs="Arial"/>
          <w:color w:val="000000" w:themeColor="text1"/>
        </w:rPr>
        <w:t>review</w:t>
      </w:r>
      <w:r w:rsidRPr="00C87D81">
        <w:rPr>
          <w:rFonts w:cs="Arial"/>
          <w:color w:val="000000" w:themeColor="text1"/>
        </w:rPr>
        <w:t xml:space="preserve"> or outside of the CLA </w:t>
      </w:r>
      <w:r w:rsidR="00DA341F">
        <w:rPr>
          <w:rFonts w:cs="Arial"/>
          <w:color w:val="000000" w:themeColor="text1"/>
        </w:rPr>
        <w:t>(Child Looked After</w:t>
      </w:r>
      <w:r w:rsidR="00F31AA5">
        <w:rPr>
          <w:rFonts w:cs="Arial"/>
          <w:color w:val="000000" w:themeColor="text1"/>
        </w:rPr>
        <w:t xml:space="preserve">) </w:t>
      </w:r>
      <w:r w:rsidRPr="00C87D81">
        <w:rPr>
          <w:rFonts w:cs="Arial"/>
          <w:color w:val="000000" w:themeColor="text1"/>
        </w:rPr>
        <w:t xml:space="preserve">meeting. </w:t>
      </w:r>
    </w:p>
    <w:p w14:paraId="602F32D0" w14:textId="77777777" w:rsidR="00BD52CA" w:rsidRPr="00BD52CA" w:rsidRDefault="00BD52CA" w:rsidP="00B94957">
      <w:pPr>
        <w:jc w:val="both"/>
        <w:rPr>
          <w:rFonts w:cs="Arial"/>
          <w:color w:val="000000" w:themeColor="text1"/>
        </w:rPr>
      </w:pPr>
    </w:p>
    <w:p w14:paraId="4C36405E" w14:textId="666309CB" w:rsidR="007C055F" w:rsidRDefault="007C055F" w:rsidP="00B94957">
      <w:pPr>
        <w:pStyle w:val="ListParagraph"/>
        <w:numPr>
          <w:ilvl w:val="0"/>
          <w:numId w:val="7"/>
        </w:numPr>
        <w:jc w:val="both"/>
        <w:rPr>
          <w:rFonts w:cs="Arial"/>
          <w:color w:val="000000" w:themeColor="text1"/>
        </w:rPr>
      </w:pPr>
      <w:r w:rsidRPr="00C87D81">
        <w:rPr>
          <w:rFonts w:cs="Arial"/>
          <w:color w:val="000000" w:themeColor="text1"/>
        </w:rPr>
        <w:t xml:space="preserve">If an IRO </w:t>
      </w:r>
      <w:r w:rsidR="00E34E3A">
        <w:rPr>
          <w:rFonts w:cs="Arial"/>
          <w:color w:val="000000" w:themeColor="text1"/>
        </w:rPr>
        <w:t>(Independent Review Officer)</w:t>
      </w:r>
      <w:r w:rsidR="00E34E3A" w:rsidRPr="00C87D81">
        <w:rPr>
          <w:rFonts w:cs="Arial"/>
          <w:color w:val="000000" w:themeColor="text1"/>
        </w:rPr>
        <w:t xml:space="preserve"> </w:t>
      </w:r>
      <w:r w:rsidRPr="00C87D81">
        <w:rPr>
          <w:rFonts w:cs="Arial"/>
          <w:color w:val="000000" w:themeColor="text1"/>
        </w:rPr>
        <w:t xml:space="preserve">identifies that a </w:t>
      </w:r>
      <w:r w:rsidR="00D42802">
        <w:rPr>
          <w:rFonts w:cs="Arial"/>
          <w:color w:val="000000" w:themeColor="text1"/>
        </w:rPr>
        <w:t>child</w:t>
      </w:r>
      <w:r w:rsidR="002706B0">
        <w:rPr>
          <w:rFonts w:cs="Arial"/>
          <w:color w:val="000000" w:themeColor="text1"/>
        </w:rPr>
        <w:t xml:space="preserve"> </w:t>
      </w:r>
      <w:r w:rsidRPr="00C87D81">
        <w:rPr>
          <w:rFonts w:cs="Arial"/>
          <w:color w:val="000000" w:themeColor="text1"/>
        </w:rPr>
        <w:t xml:space="preserve">would be suitable for </w:t>
      </w:r>
      <w:r w:rsidR="00C87D81">
        <w:rPr>
          <w:rFonts w:cs="Arial"/>
          <w:color w:val="000000" w:themeColor="text1"/>
        </w:rPr>
        <w:t>S</w:t>
      </w:r>
      <w:r w:rsidRPr="00C87D81">
        <w:rPr>
          <w:rFonts w:cs="Arial"/>
          <w:color w:val="000000" w:themeColor="text1"/>
        </w:rPr>
        <w:t>tep</w:t>
      </w:r>
      <w:r w:rsidR="00C87D81">
        <w:rPr>
          <w:rFonts w:cs="Arial"/>
          <w:color w:val="000000" w:themeColor="text1"/>
        </w:rPr>
        <w:t xml:space="preserve"> D</w:t>
      </w:r>
      <w:r w:rsidRPr="00C87D81">
        <w:rPr>
          <w:rFonts w:cs="Arial"/>
          <w:color w:val="000000" w:themeColor="text1"/>
        </w:rPr>
        <w:t>own to fostering</w:t>
      </w:r>
      <w:r w:rsidR="00C87D81">
        <w:rPr>
          <w:rFonts w:cs="Arial"/>
          <w:color w:val="000000" w:themeColor="text1"/>
        </w:rPr>
        <w:t>,</w:t>
      </w:r>
      <w:r w:rsidRPr="00C87D81">
        <w:rPr>
          <w:rFonts w:cs="Arial"/>
          <w:color w:val="000000" w:themeColor="text1"/>
        </w:rPr>
        <w:t xml:space="preserve"> they should consult the </w:t>
      </w:r>
      <w:r w:rsidR="00BD52CA">
        <w:rPr>
          <w:rFonts w:cs="Arial"/>
          <w:color w:val="000000" w:themeColor="text1"/>
        </w:rPr>
        <w:t>c</w:t>
      </w:r>
      <w:r w:rsidR="00D42802">
        <w:rPr>
          <w:rFonts w:cs="Arial"/>
          <w:color w:val="000000" w:themeColor="text1"/>
        </w:rPr>
        <w:t xml:space="preserve">hild's </w:t>
      </w:r>
      <w:r w:rsidR="00BD52CA">
        <w:rPr>
          <w:rFonts w:cs="Arial"/>
          <w:color w:val="000000" w:themeColor="text1"/>
        </w:rPr>
        <w:t>s</w:t>
      </w:r>
      <w:r w:rsidR="00F31AA5">
        <w:rPr>
          <w:rFonts w:cs="Arial"/>
          <w:color w:val="000000" w:themeColor="text1"/>
        </w:rPr>
        <w:t xml:space="preserve">ocial </w:t>
      </w:r>
      <w:r w:rsidR="00BD52CA">
        <w:rPr>
          <w:rFonts w:cs="Arial"/>
          <w:color w:val="000000" w:themeColor="text1"/>
        </w:rPr>
        <w:t>w</w:t>
      </w:r>
      <w:r w:rsidR="00F31AA5">
        <w:rPr>
          <w:rFonts w:cs="Arial"/>
          <w:color w:val="000000" w:themeColor="text1"/>
        </w:rPr>
        <w:t>orker</w:t>
      </w:r>
      <w:r w:rsidRPr="00C87D81">
        <w:rPr>
          <w:rFonts w:cs="Arial"/>
          <w:color w:val="000000" w:themeColor="text1"/>
        </w:rPr>
        <w:t xml:space="preserve"> and make a CLA</w:t>
      </w:r>
      <w:r w:rsidR="00A57384">
        <w:rPr>
          <w:rFonts w:cs="Arial"/>
          <w:color w:val="000000" w:themeColor="text1"/>
        </w:rPr>
        <w:t xml:space="preserve"> (Child Looked After) </w:t>
      </w:r>
      <w:r w:rsidR="00A57384" w:rsidRPr="00C87D81">
        <w:rPr>
          <w:rFonts w:cs="Arial"/>
          <w:color w:val="000000" w:themeColor="text1"/>
        </w:rPr>
        <w:t>review</w:t>
      </w:r>
      <w:r w:rsidRPr="00C87D81">
        <w:rPr>
          <w:rFonts w:cs="Arial"/>
          <w:color w:val="000000" w:themeColor="text1"/>
        </w:rPr>
        <w:t xml:space="preserve"> recommendation so this can then be considered at </w:t>
      </w:r>
      <w:r w:rsidR="00C87D81">
        <w:rPr>
          <w:rFonts w:cs="Arial"/>
          <w:color w:val="000000" w:themeColor="text1"/>
        </w:rPr>
        <w:t xml:space="preserve">the </w:t>
      </w:r>
      <w:r w:rsidRPr="00C87D81">
        <w:rPr>
          <w:rFonts w:cs="Arial"/>
          <w:color w:val="000000" w:themeColor="text1"/>
        </w:rPr>
        <w:t xml:space="preserve">next </w:t>
      </w:r>
      <w:r w:rsidR="00253265">
        <w:rPr>
          <w:rFonts w:cs="Arial"/>
          <w:color w:val="000000" w:themeColor="text1"/>
        </w:rPr>
        <w:t>care planning meeting</w:t>
      </w:r>
      <w:r w:rsidRPr="00C87D81">
        <w:rPr>
          <w:rFonts w:cs="Arial"/>
          <w:color w:val="000000" w:themeColor="text1"/>
        </w:rPr>
        <w:t>.</w:t>
      </w:r>
    </w:p>
    <w:p w14:paraId="3DD61543" w14:textId="77777777" w:rsidR="00BD52CA" w:rsidRPr="00BD52CA" w:rsidRDefault="00BD52CA" w:rsidP="00B94957">
      <w:pPr>
        <w:jc w:val="both"/>
        <w:rPr>
          <w:rFonts w:cs="Arial"/>
          <w:color w:val="000000" w:themeColor="text1"/>
        </w:rPr>
      </w:pPr>
    </w:p>
    <w:p w14:paraId="58502E56" w14:textId="6F3C7F7D" w:rsidR="007C055F" w:rsidRDefault="007C055F" w:rsidP="00B94957">
      <w:pPr>
        <w:pStyle w:val="ListParagraph"/>
        <w:numPr>
          <w:ilvl w:val="0"/>
          <w:numId w:val="7"/>
        </w:numPr>
        <w:jc w:val="both"/>
        <w:rPr>
          <w:rFonts w:cs="Arial"/>
        </w:rPr>
      </w:pPr>
      <w:r w:rsidRPr="00C87D81">
        <w:rPr>
          <w:rFonts w:cs="Arial"/>
        </w:rPr>
        <w:t>Referral to Advocacy Services</w:t>
      </w:r>
      <w:r w:rsidR="00C87D81">
        <w:rPr>
          <w:rFonts w:cs="Arial"/>
        </w:rPr>
        <w:t xml:space="preserve"> </w:t>
      </w:r>
      <w:hyperlink r:id="rId16">
        <w:r w:rsidR="00C87D81" w:rsidRPr="19EDCC50">
          <w:rPr>
            <w:color w:val="0000FF"/>
            <w:u w:val="single"/>
          </w:rPr>
          <w:t>The National Youth Advocacy Service | NYAS</w:t>
        </w:r>
      </w:hyperlink>
      <w:r w:rsidR="00C87D81">
        <w:t xml:space="preserve"> </w:t>
      </w:r>
      <w:r w:rsidRPr="00C87D81">
        <w:rPr>
          <w:rFonts w:cs="Arial"/>
        </w:rPr>
        <w:t>to ensure</w:t>
      </w:r>
      <w:r w:rsidR="00C87D81">
        <w:rPr>
          <w:rFonts w:cs="Arial"/>
        </w:rPr>
        <w:t xml:space="preserve"> the</w:t>
      </w:r>
      <w:r w:rsidRPr="00C87D81">
        <w:rPr>
          <w:rFonts w:cs="Arial"/>
        </w:rPr>
        <w:t xml:space="preserve"> </w:t>
      </w:r>
      <w:r w:rsidR="00D42802">
        <w:rPr>
          <w:rFonts w:cs="Arial"/>
        </w:rPr>
        <w:t>child</w:t>
      </w:r>
      <w:r w:rsidRPr="00C87D81">
        <w:rPr>
          <w:rFonts w:cs="Arial"/>
        </w:rPr>
        <w:t xml:space="preserve"> fully understands the Step</w:t>
      </w:r>
      <w:r w:rsidR="00C87D81">
        <w:rPr>
          <w:rFonts w:cs="Arial"/>
        </w:rPr>
        <w:t xml:space="preserve"> </w:t>
      </w:r>
      <w:r w:rsidRPr="00C87D81">
        <w:rPr>
          <w:rFonts w:cs="Arial"/>
        </w:rPr>
        <w:t xml:space="preserve">Down journey being planned for them and </w:t>
      </w:r>
      <w:r w:rsidR="00C87D81">
        <w:rPr>
          <w:rFonts w:cs="Arial"/>
        </w:rPr>
        <w:t xml:space="preserve">can be supported by an </w:t>
      </w:r>
      <w:r w:rsidR="00460E5C">
        <w:rPr>
          <w:rFonts w:cs="Arial"/>
        </w:rPr>
        <w:t>A</w:t>
      </w:r>
      <w:r w:rsidR="00C87D81">
        <w:rPr>
          <w:rFonts w:cs="Arial"/>
        </w:rPr>
        <w:t>dvocate to share their</w:t>
      </w:r>
      <w:r w:rsidRPr="00C87D81">
        <w:rPr>
          <w:rFonts w:cs="Arial"/>
        </w:rPr>
        <w:t xml:space="preserve"> views and wishes throughout </w:t>
      </w:r>
      <w:r w:rsidR="00C87D81">
        <w:rPr>
          <w:rFonts w:cs="Arial"/>
        </w:rPr>
        <w:t>the S</w:t>
      </w:r>
      <w:r w:rsidRPr="00C87D81">
        <w:rPr>
          <w:rFonts w:cs="Arial"/>
        </w:rPr>
        <w:t xml:space="preserve">tep </w:t>
      </w:r>
      <w:r w:rsidR="00C87D81">
        <w:rPr>
          <w:rFonts w:cs="Arial"/>
        </w:rPr>
        <w:t>D</w:t>
      </w:r>
      <w:r w:rsidRPr="00C87D81">
        <w:rPr>
          <w:rFonts w:cs="Arial"/>
        </w:rPr>
        <w:t>own journey.</w:t>
      </w:r>
    </w:p>
    <w:p w14:paraId="29F5CC43" w14:textId="77777777" w:rsidR="00B94957" w:rsidRPr="00B94957" w:rsidRDefault="00B94957" w:rsidP="00B94957">
      <w:pPr>
        <w:pStyle w:val="ListParagraph"/>
        <w:rPr>
          <w:rFonts w:cs="Arial"/>
        </w:rPr>
      </w:pPr>
    </w:p>
    <w:p w14:paraId="5F570F60" w14:textId="77777777" w:rsidR="00B94957" w:rsidRDefault="00B94957" w:rsidP="00B94957">
      <w:pPr>
        <w:pStyle w:val="ListParagraph"/>
        <w:jc w:val="both"/>
        <w:rPr>
          <w:rFonts w:cs="Arial"/>
        </w:rPr>
      </w:pPr>
    </w:p>
    <w:p w14:paraId="311687F7" w14:textId="03007C32" w:rsidR="14790344" w:rsidRPr="002F0FE4" w:rsidRDefault="007F6922" w:rsidP="00164B17">
      <w:pPr>
        <w:spacing w:after="160"/>
        <w:jc w:val="both"/>
        <w:rPr>
          <w:rFonts w:cs="Arial"/>
        </w:rPr>
      </w:pPr>
      <w:r w:rsidRPr="002F0FE4">
        <w:rPr>
          <w:rFonts w:cs="Arial"/>
        </w:rPr>
        <w:lastRenderedPageBreak/>
        <w:t>To initiate the Step</w:t>
      </w:r>
      <w:r w:rsidR="1204F1F4" w:rsidRPr="002F0FE4">
        <w:rPr>
          <w:rFonts w:cs="Arial"/>
        </w:rPr>
        <w:t>-</w:t>
      </w:r>
      <w:r w:rsidRPr="002F0FE4">
        <w:rPr>
          <w:rFonts w:cs="Arial"/>
        </w:rPr>
        <w:t>Down process</w:t>
      </w:r>
      <w:r w:rsidR="002627F9" w:rsidRPr="002F0FE4">
        <w:rPr>
          <w:rFonts w:cs="Arial"/>
        </w:rPr>
        <w:t xml:space="preserve"> the My Home, My Place Form</w:t>
      </w:r>
      <w:r w:rsidRPr="002F0FE4">
        <w:rPr>
          <w:rFonts w:cs="Arial"/>
        </w:rPr>
        <w:t xml:space="preserve"> should be submitted to the Family Finding Team via LCS</w:t>
      </w:r>
      <w:r w:rsidR="002627F9" w:rsidRPr="002F0FE4">
        <w:rPr>
          <w:rFonts w:cs="Arial"/>
        </w:rPr>
        <w:t>.</w:t>
      </w:r>
      <w:r w:rsidR="001C73E6" w:rsidRPr="002F0FE4">
        <w:rPr>
          <w:rFonts w:cs="Arial"/>
        </w:rPr>
        <w:t xml:space="preserve"> </w:t>
      </w:r>
      <w:r w:rsidR="246C62FD" w:rsidRPr="002F0FE4">
        <w:rPr>
          <w:rFonts w:cs="Arial"/>
        </w:rPr>
        <w:t xml:space="preserve">This request is to be submitted alongside preparation work being undertaken to minimise any delay. </w:t>
      </w:r>
      <w:r w:rsidR="001C73E6" w:rsidRPr="002F0FE4">
        <w:rPr>
          <w:rFonts w:cs="Arial"/>
        </w:rPr>
        <w:t>At this point</w:t>
      </w:r>
      <w:r w:rsidR="002F0FE4">
        <w:rPr>
          <w:rFonts w:cs="Arial"/>
        </w:rPr>
        <w:t>,</w:t>
      </w:r>
      <w:r w:rsidR="001C73E6" w:rsidRPr="002F0FE4">
        <w:rPr>
          <w:rFonts w:cs="Arial"/>
        </w:rPr>
        <w:t xml:space="preserve"> the child does not need to be involved in submitting the form. </w:t>
      </w:r>
      <w:r w:rsidR="007D45C3" w:rsidRPr="002F0FE4">
        <w:rPr>
          <w:rFonts w:cs="Arial"/>
        </w:rPr>
        <w:t xml:space="preserve">This is to ensure </w:t>
      </w:r>
      <w:r w:rsidR="00BA28E9" w:rsidRPr="002F0FE4">
        <w:rPr>
          <w:rFonts w:cs="Arial"/>
        </w:rPr>
        <w:t xml:space="preserve">that </w:t>
      </w:r>
      <w:r w:rsidR="002F0FE4">
        <w:rPr>
          <w:rFonts w:cs="Arial"/>
        </w:rPr>
        <w:t xml:space="preserve">the </w:t>
      </w:r>
      <w:r w:rsidR="00BA28E9" w:rsidRPr="002F0FE4">
        <w:rPr>
          <w:rFonts w:cs="Arial"/>
        </w:rPr>
        <w:t xml:space="preserve">family finding team are aware that this plan is being considered for the child </w:t>
      </w:r>
      <w:r w:rsidR="0A1D8FF8" w:rsidRPr="002F0FE4">
        <w:rPr>
          <w:rFonts w:cs="Arial"/>
        </w:rPr>
        <w:t>and consider</w:t>
      </w:r>
      <w:r w:rsidR="00BA28E9" w:rsidRPr="002F0FE4">
        <w:rPr>
          <w:rFonts w:cs="Arial"/>
        </w:rPr>
        <w:t xml:space="preserve"> any potential matches</w:t>
      </w:r>
      <w:r w:rsidR="00276F2D" w:rsidRPr="002F0FE4">
        <w:rPr>
          <w:rFonts w:cs="Arial"/>
        </w:rPr>
        <w:t xml:space="preserve"> with the cohort of Step</w:t>
      </w:r>
      <w:r w:rsidR="672AC59B" w:rsidRPr="002F0FE4">
        <w:rPr>
          <w:rFonts w:cs="Arial"/>
        </w:rPr>
        <w:t>-</w:t>
      </w:r>
      <w:r w:rsidR="00276F2D" w:rsidRPr="002F0FE4">
        <w:rPr>
          <w:rFonts w:cs="Arial"/>
        </w:rPr>
        <w:t>Down carers</w:t>
      </w:r>
      <w:r w:rsidR="00BA28E9" w:rsidRPr="002F0FE4">
        <w:rPr>
          <w:rFonts w:cs="Arial"/>
        </w:rPr>
        <w:t xml:space="preserve">. </w:t>
      </w:r>
      <w:r w:rsidR="001C73E6" w:rsidRPr="002F0FE4">
        <w:rPr>
          <w:rFonts w:cs="Arial"/>
        </w:rPr>
        <w:t xml:space="preserve">The </w:t>
      </w:r>
      <w:r w:rsidR="004B56A9" w:rsidRPr="002F0FE4">
        <w:rPr>
          <w:rFonts w:cs="Arial"/>
        </w:rPr>
        <w:t>My Home</w:t>
      </w:r>
      <w:r w:rsidR="00750CFC" w:rsidRPr="002F0FE4">
        <w:rPr>
          <w:rFonts w:cs="Arial"/>
        </w:rPr>
        <w:t xml:space="preserve">, </w:t>
      </w:r>
      <w:r w:rsidR="004B56A9" w:rsidRPr="002F0FE4">
        <w:rPr>
          <w:rFonts w:cs="Arial"/>
        </w:rPr>
        <w:t xml:space="preserve">My Place form can be resubmitted </w:t>
      </w:r>
      <w:r w:rsidR="00EE5AB3" w:rsidRPr="002F0FE4">
        <w:rPr>
          <w:rFonts w:cs="Arial"/>
        </w:rPr>
        <w:t xml:space="preserve">once the child is aware of the care plan of Step Down </w:t>
      </w:r>
      <w:r w:rsidR="00AC3DC6" w:rsidRPr="002F0FE4">
        <w:rPr>
          <w:rFonts w:cs="Arial"/>
        </w:rPr>
        <w:t xml:space="preserve">and </w:t>
      </w:r>
      <w:r w:rsidR="3631C8D7" w:rsidRPr="002F0FE4">
        <w:rPr>
          <w:rFonts w:cs="Arial"/>
        </w:rPr>
        <w:t>agrees</w:t>
      </w:r>
      <w:r w:rsidR="00AC3DC6" w:rsidRPr="002F0FE4">
        <w:rPr>
          <w:rFonts w:cs="Arial"/>
        </w:rPr>
        <w:t xml:space="preserve"> that they wish to move to a foster home</w:t>
      </w:r>
      <w:r w:rsidR="00750CFC" w:rsidRPr="002F0FE4">
        <w:rPr>
          <w:rFonts w:cs="Arial"/>
        </w:rPr>
        <w:t>. The updated form</w:t>
      </w:r>
      <w:r w:rsidR="00754729" w:rsidRPr="002F0FE4">
        <w:rPr>
          <w:rFonts w:cs="Arial"/>
        </w:rPr>
        <w:t xml:space="preserve"> would include the</w:t>
      </w:r>
      <w:r w:rsidR="00AB1B83" w:rsidRPr="002F0FE4">
        <w:rPr>
          <w:rFonts w:cs="Arial"/>
        </w:rPr>
        <w:t xml:space="preserve"> additional preparation work </w:t>
      </w:r>
      <w:r w:rsidR="00B547AE" w:rsidRPr="002F0FE4">
        <w:rPr>
          <w:rFonts w:cs="Arial"/>
        </w:rPr>
        <w:t>t</w:t>
      </w:r>
      <w:r w:rsidRPr="002F0FE4">
        <w:rPr>
          <w:rFonts w:cs="Arial"/>
        </w:rPr>
        <w:t>h</w:t>
      </w:r>
      <w:r w:rsidR="0082505A" w:rsidRPr="002F0FE4">
        <w:rPr>
          <w:rFonts w:cs="Arial"/>
        </w:rPr>
        <w:t xml:space="preserve">at has been completed and additional plans </w:t>
      </w:r>
      <w:r w:rsidR="00DC7C1F" w:rsidRPr="002F0FE4">
        <w:rPr>
          <w:rFonts w:cs="Arial"/>
        </w:rPr>
        <w:t>for preparation work required, to include the</w:t>
      </w:r>
      <w:r w:rsidR="002627F9" w:rsidRPr="002F0FE4">
        <w:rPr>
          <w:rFonts w:cs="Arial"/>
        </w:rPr>
        <w:t xml:space="preserve"> child </w:t>
      </w:r>
      <w:r w:rsidR="00B547AE" w:rsidRPr="002F0FE4">
        <w:rPr>
          <w:rFonts w:cs="Arial"/>
        </w:rPr>
        <w:t>views on</w:t>
      </w:r>
      <w:r w:rsidR="002627F9" w:rsidRPr="002F0FE4">
        <w:rPr>
          <w:rFonts w:cs="Arial"/>
        </w:rPr>
        <w:t xml:space="preserve"> what is important to them, their likes</w:t>
      </w:r>
      <w:r w:rsidR="002F0FE4">
        <w:rPr>
          <w:rFonts w:cs="Arial"/>
        </w:rPr>
        <w:t xml:space="preserve"> and wishes</w:t>
      </w:r>
      <w:r w:rsidR="002627F9" w:rsidRPr="002F0FE4">
        <w:rPr>
          <w:rFonts w:cs="Arial"/>
        </w:rPr>
        <w:t xml:space="preserve"> from a fostering family.  </w:t>
      </w:r>
    </w:p>
    <w:p w14:paraId="170E916E" w14:textId="09D78390" w:rsidR="007C055F" w:rsidRPr="00C87D81" w:rsidRDefault="00C87D81" w:rsidP="00164B17">
      <w:pPr>
        <w:spacing w:after="160"/>
        <w:jc w:val="both"/>
        <w:rPr>
          <w:rFonts w:cs="Arial"/>
          <w:b/>
          <w:bCs/>
        </w:rPr>
      </w:pPr>
      <w:r w:rsidRPr="00C87D81">
        <w:rPr>
          <w:rFonts w:cs="Arial"/>
          <w:b/>
          <w:bCs/>
        </w:rPr>
        <w:t>Stage 2</w:t>
      </w:r>
      <w:r w:rsidR="006C5EA9">
        <w:rPr>
          <w:rFonts w:cs="Arial"/>
          <w:b/>
          <w:bCs/>
        </w:rPr>
        <w:t xml:space="preserve">- Preparation for the </w:t>
      </w:r>
      <w:r w:rsidR="00C37556">
        <w:rPr>
          <w:rFonts w:cs="Arial"/>
          <w:b/>
          <w:bCs/>
        </w:rPr>
        <w:t>C</w:t>
      </w:r>
      <w:r w:rsidR="006C5EA9">
        <w:rPr>
          <w:rFonts w:cs="Arial"/>
          <w:b/>
          <w:bCs/>
        </w:rPr>
        <w:t>hild</w:t>
      </w:r>
    </w:p>
    <w:p w14:paraId="4A2E53C4" w14:textId="31AC9064" w:rsidR="00C87D81" w:rsidRDefault="00C87D81" w:rsidP="00164B17">
      <w:pPr>
        <w:jc w:val="both"/>
        <w:rPr>
          <w:rFonts w:cs="Arial"/>
          <w:color w:val="000000" w:themeColor="text1"/>
        </w:rPr>
      </w:pPr>
      <w:r w:rsidRPr="00460280">
        <w:rPr>
          <w:rFonts w:cs="Arial"/>
          <w:color w:val="000000" w:themeColor="text1"/>
        </w:rPr>
        <w:t xml:space="preserve">Following a </w:t>
      </w:r>
      <w:r w:rsidR="00D42802">
        <w:rPr>
          <w:rFonts w:cs="Arial"/>
          <w:color w:val="000000" w:themeColor="text1"/>
        </w:rPr>
        <w:t>child</w:t>
      </w:r>
      <w:r w:rsidR="002F0FE4">
        <w:rPr>
          <w:rFonts w:cs="Arial"/>
          <w:color w:val="000000" w:themeColor="text1"/>
        </w:rPr>
        <w:t xml:space="preserve"> </w:t>
      </w:r>
      <w:r w:rsidRPr="00460280">
        <w:rPr>
          <w:rFonts w:cs="Arial"/>
          <w:color w:val="000000" w:themeColor="text1"/>
        </w:rPr>
        <w:t xml:space="preserve">being identified as suitable for a </w:t>
      </w:r>
      <w:r w:rsidR="375FB9C2" w:rsidRPr="08EDACB8">
        <w:rPr>
          <w:rFonts w:cs="Arial"/>
          <w:color w:val="000000" w:themeColor="text1"/>
        </w:rPr>
        <w:t>S</w:t>
      </w:r>
      <w:r w:rsidRPr="08EDACB8">
        <w:rPr>
          <w:rFonts w:cs="Arial"/>
          <w:color w:val="000000" w:themeColor="text1"/>
        </w:rPr>
        <w:t xml:space="preserve">tep </w:t>
      </w:r>
      <w:r w:rsidR="46356245" w:rsidRPr="08EDACB8">
        <w:rPr>
          <w:rFonts w:cs="Arial"/>
          <w:color w:val="000000" w:themeColor="text1"/>
        </w:rPr>
        <w:t>D</w:t>
      </w:r>
      <w:r w:rsidRPr="08EDACB8">
        <w:rPr>
          <w:rFonts w:cs="Arial"/>
          <w:color w:val="000000" w:themeColor="text1"/>
        </w:rPr>
        <w:t>own</w:t>
      </w:r>
      <w:r w:rsidRPr="00460280">
        <w:rPr>
          <w:rFonts w:cs="Arial"/>
          <w:color w:val="000000" w:themeColor="text1"/>
        </w:rPr>
        <w:t xml:space="preserve"> arrangement</w:t>
      </w:r>
      <w:r w:rsidR="003E5689" w:rsidRPr="08EDACB8">
        <w:rPr>
          <w:rFonts w:cs="Arial"/>
          <w:color w:val="000000" w:themeColor="text1"/>
        </w:rPr>
        <w:t>,</w:t>
      </w:r>
      <w:r w:rsidRPr="00460280">
        <w:rPr>
          <w:rFonts w:cs="Arial"/>
          <w:color w:val="000000" w:themeColor="text1"/>
        </w:rPr>
        <w:t xml:space="preserve"> the preparation and ongoing understanding of that </w:t>
      </w:r>
      <w:r w:rsidR="00D42802">
        <w:rPr>
          <w:rFonts w:cs="Arial"/>
          <w:color w:val="000000" w:themeColor="text1"/>
        </w:rPr>
        <w:t>child</w:t>
      </w:r>
      <w:r w:rsidR="002F0FE4">
        <w:rPr>
          <w:rFonts w:cs="Arial"/>
          <w:color w:val="000000" w:themeColor="text1"/>
        </w:rPr>
        <w:t>'s</w:t>
      </w:r>
      <w:r w:rsidRPr="00460280">
        <w:rPr>
          <w:rFonts w:cs="Arial"/>
          <w:color w:val="000000" w:themeColor="text1"/>
        </w:rPr>
        <w:t xml:space="preserve"> lived experience will be crucial to the process. </w:t>
      </w:r>
      <w:r>
        <w:rPr>
          <w:rFonts w:cs="Arial"/>
          <w:color w:val="000000" w:themeColor="text1"/>
        </w:rPr>
        <w:t xml:space="preserve">The </w:t>
      </w:r>
      <w:r w:rsidRPr="08EDACB8">
        <w:rPr>
          <w:rFonts w:cs="Arial"/>
          <w:i/>
          <w:color w:val="000000" w:themeColor="text1"/>
        </w:rPr>
        <w:t xml:space="preserve">Supporting </w:t>
      </w:r>
      <w:r w:rsidR="003E5689" w:rsidRPr="08EDACB8">
        <w:rPr>
          <w:rFonts w:cs="Arial"/>
          <w:i/>
          <w:iCs/>
          <w:color w:val="000000" w:themeColor="text1"/>
        </w:rPr>
        <w:t>C</w:t>
      </w:r>
      <w:r w:rsidRPr="08EDACB8">
        <w:rPr>
          <w:rFonts w:cs="Arial"/>
          <w:i/>
          <w:iCs/>
          <w:color w:val="000000" w:themeColor="text1"/>
        </w:rPr>
        <w:t>hildren</w:t>
      </w:r>
      <w:r w:rsidRPr="08EDACB8">
        <w:rPr>
          <w:rFonts w:cs="Arial"/>
          <w:i/>
          <w:color w:val="000000" w:themeColor="text1"/>
        </w:rPr>
        <w:t xml:space="preserve"> and </w:t>
      </w:r>
      <w:r w:rsidR="003E5689" w:rsidRPr="08EDACB8">
        <w:rPr>
          <w:rFonts w:cs="Arial"/>
          <w:i/>
          <w:iCs/>
          <w:color w:val="000000" w:themeColor="text1"/>
        </w:rPr>
        <w:t>Y</w:t>
      </w:r>
      <w:r w:rsidRPr="08EDACB8">
        <w:rPr>
          <w:rFonts w:cs="Arial"/>
          <w:i/>
          <w:iCs/>
          <w:color w:val="000000" w:themeColor="text1"/>
        </w:rPr>
        <w:t xml:space="preserve">oung </w:t>
      </w:r>
      <w:r w:rsidR="003E5689" w:rsidRPr="08EDACB8">
        <w:rPr>
          <w:rFonts w:cs="Arial"/>
          <w:i/>
          <w:iCs/>
          <w:color w:val="000000" w:themeColor="text1"/>
        </w:rPr>
        <w:t>P</w:t>
      </w:r>
      <w:r w:rsidRPr="08EDACB8">
        <w:rPr>
          <w:rFonts w:cs="Arial"/>
          <w:i/>
          <w:iCs/>
          <w:color w:val="000000" w:themeColor="text1"/>
        </w:rPr>
        <w:t>eople</w:t>
      </w:r>
      <w:r w:rsidRPr="00460280">
        <w:rPr>
          <w:rFonts w:cs="Arial"/>
          <w:color w:val="000000" w:themeColor="text1"/>
        </w:rPr>
        <w:t xml:space="preserve"> document below which has been created in consultation with our </w:t>
      </w:r>
      <w:r w:rsidR="00D42802">
        <w:rPr>
          <w:rFonts w:cs="Arial"/>
          <w:color w:val="000000" w:themeColor="text1"/>
        </w:rPr>
        <w:t>child</w:t>
      </w:r>
      <w:r w:rsidR="007E6CA1">
        <w:rPr>
          <w:rFonts w:cs="Arial"/>
          <w:color w:val="000000" w:themeColor="text1"/>
        </w:rPr>
        <w:t xml:space="preserve">ren </w:t>
      </w:r>
      <w:r w:rsidRPr="00460280">
        <w:rPr>
          <w:rFonts w:cs="Arial"/>
          <w:color w:val="000000" w:themeColor="text1"/>
        </w:rPr>
        <w:t xml:space="preserve">and care leavers should be read by </w:t>
      </w:r>
      <w:r w:rsidR="004B07FD" w:rsidRPr="08EDACB8">
        <w:rPr>
          <w:rFonts w:cs="Arial"/>
          <w:color w:val="000000" w:themeColor="text1"/>
        </w:rPr>
        <w:t xml:space="preserve">the </w:t>
      </w:r>
      <w:r w:rsidR="00D42802">
        <w:rPr>
          <w:rFonts w:cs="Arial"/>
          <w:color w:val="000000" w:themeColor="text1"/>
        </w:rPr>
        <w:t>A</w:t>
      </w:r>
      <w:r w:rsidRPr="00460280">
        <w:rPr>
          <w:rFonts w:cs="Arial"/>
          <w:color w:val="000000" w:themeColor="text1"/>
        </w:rPr>
        <w:t xml:space="preserve">llocated </w:t>
      </w:r>
      <w:r w:rsidR="00D42802">
        <w:rPr>
          <w:rFonts w:cs="Arial"/>
          <w:color w:val="000000" w:themeColor="text1"/>
        </w:rPr>
        <w:t>S</w:t>
      </w:r>
      <w:r w:rsidRPr="00460280">
        <w:rPr>
          <w:rFonts w:cs="Arial"/>
          <w:color w:val="000000" w:themeColor="text1"/>
        </w:rPr>
        <w:t xml:space="preserve">ocial </w:t>
      </w:r>
      <w:r w:rsidR="00D42802">
        <w:rPr>
          <w:rFonts w:cs="Arial"/>
          <w:color w:val="000000" w:themeColor="text1"/>
        </w:rPr>
        <w:t>W</w:t>
      </w:r>
      <w:r w:rsidRPr="00460280">
        <w:rPr>
          <w:rFonts w:cs="Arial"/>
          <w:color w:val="000000" w:themeColor="text1"/>
        </w:rPr>
        <w:t>orker and other key professionals to inform next steps of preparation planning.</w:t>
      </w:r>
      <w:r w:rsidR="006D09C0">
        <w:rPr>
          <w:rFonts w:cs="Arial"/>
          <w:color w:val="000000" w:themeColor="text1"/>
        </w:rPr>
        <w:t xml:space="preserve"> </w:t>
      </w:r>
    </w:p>
    <w:p w14:paraId="696B57B3" w14:textId="77777777" w:rsidR="00F500AC" w:rsidRDefault="00F500AC" w:rsidP="00164B17">
      <w:pPr>
        <w:jc w:val="both"/>
        <w:rPr>
          <w:rFonts w:cs="Arial"/>
          <w:color w:val="000000" w:themeColor="text1"/>
        </w:rPr>
      </w:pPr>
    </w:p>
    <w:bookmarkStart w:id="0" w:name="_MON_1810725609"/>
    <w:bookmarkEnd w:id="0"/>
    <w:p w14:paraId="2BB7EDE6" w14:textId="1A15DF8F" w:rsidR="00C87D81" w:rsidRDefault="00857953" w:rsidP="00164B17">
      <w:pPr>
        <w:spacing w:after="160"/>
        <w:jc w:val="both"/>
        <w:rPr>
          <w:rFonts w:cs="Arial"/>
          <w:color w:val="000000" w:themeColor="text1"/>
        </w:rPr>
      </w:pPr>
      <w:r>
        <w:rPr>
          <w:rFonts w:cs="Arial"/>
          <w:color w:val="000000" w:themeColor="text1"/>
        </w:rPr>
        <w:object w:dxaOrig="1508" w:dyaOrig="984" w14:anchorId="542E25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17" o:title=""/>
          </v:shape>
          <o:OLEObject Type="Embed" ProgID="Word.Document.12" ShapeID="_x0000_i1025" DrawAspect="Icon" ObjectID="_1829377817" r:id="rId18">
            <o:FieldCodes>\s</o:FieldCodes>
          </o:OLEObject>
        </w:object>
      </w:r>
    </w:p>
    <w:p w14:paraId="71384030" w14:textId="77777777" w:rsidR="004B4162" w:rsidRPr="0049105D" w:rsidRDefault="004B4162" w:rsidP="00164B17">
      <w:pPr>
        <w:spacing w:after="160"/>
        <w:jc w:val="both"/>
        <w:rPr>
          <w:rFonts w:cs="Arial"/>
          <w:color w:val="00B050"/>
        </w:rPr>
      </w:pPr>
    </w:p>
    <w:p w14:paraId="4025862B" w14:textId="020BA338" w:rsidR="00C87D81" w:rsidRDefault="00C87D81" w:rsidP="00164B17">
      <w:pPr>
        <w:spacing w:after="160"/>
        <w:contextualSpacing/>
        <w:jc w:val="both"/>
        <w:rPr>
          <w:rFonts w:cs="Arial"/>
        </w:rPr>
      </w:pPr>
      <w:r>
        <w:rPr>
          <w:rFonts w:cs="Arial"/>
        </w:rPr>
        <w:t xml:space="preserve">The </w:t>
      </w:r>
      <w:r w:rsidR="002F0FE4">
        <w:rPr>
          <w:rFonts w:cs="Arial"/>
        </w:rPr>
        <w:t>a</w:t>
      </w:r>
      <w:r>
        <w:rPr>
          <w:rFonts w:cs="Arial"/>
        </w:rPr>
        <w:t>l</w:t>
      </w:r>
      <w:r w:rsidRPr="007924C0">
        <w:rPr>
          <w:rFonts w:cs="Arial"/>
        </w:rPr>
        <w:t>located</w:t>
      </w:r>
      <w:r>
        <w:rPr>
          <w:rFonts w:cs="Arial"/>
        </w:rPr>
        <w:t xml:space="preserve"> </w:t>
      </w:r>
      <w:r w:rsidR="002F0FE4">
        <w:rPr>
          <w:rFonts w:cs="Arial"/>
        </w:rPr>
        <w:t>c</w:t>
      </w:r>
      <w:r>
        <w:rPr>
          <w:rFonts w:cs="Arial"/>
        </w:rPr>
        <w:t>hild</w:t>
      </w:r>
      <w:r w:rsidR="00D42802">
        <w:rPr>
          <w:rFonts w:cs="Arial"/>
        </w:rPr>
        <w:t>'s</w:t>
      </w:r>
      <w:r w:rsidRPr="007924C0">
        <w:rPr>
          <w:rFonts w:cs="Arial"/>
        </w:rPr>
        <w:t xml:space="preserve"> </w:t>
      </w:r>
      <w:r w:rsidR="002F0FE4">
        <w:rPr>
          <w:rFonts w:cs="Arial"/>
        </w:rPr>
        <w:t>s</w:t>
      </w:r>
      <w:r w:rsidRPr="007924C0">
        <w:rPr>
          <w:rFonts w:cs="Arial"/>
        </w:rPr>
        <w:t xml:space="preserve">ocial </w:t>
      </w:r>
      <w:r w:rsidR="002F0FE4">
        <w:rPr>
          <w:rFonts w:cs="Arial"/>
        </w:rPr>
        <w:t>w</w:t>
      </w:r>
      <w:r w:rsidRPr="007924C0">
        <w:rPr>
          <w:rFonts w:cs="Arial"/>
        </w:rPr>
        <w:t xml:space="preserve">orker, key residential staff and any other relevant professionals for that </w:t>
      </w:r>
      <w:r w:rsidR="00D42802">
        <w:rPr>
          <w:rFonts w:cs="Arial"/>
        </w:rPr>
        <w:t>child</w:t>
      </w:r>
      <w:r w:rsidRPr="007924C0">
        <w:rPr>
          <w:rFonts w:cs="Arial"/>
        </w:rPr>
        <w:t xml:space="preserve"> should </w:t>
      </w:r>
      <w:r>
        <w:rPr>
          <w:rFonts w:cs="Arial"/>
        </w:rPr>
        <w:t xml:space="preserve">conduct a </w:t>
      </w:r>
      <w:r w:rsidR="00D42802">
        <w:rPr>
          <w:rFonts w:cs="Arial"/>
        </w:rPr>
        <w:t>P</w:t>
      </w:r>
      <w:r>
        <w:rPr>
          <w:rFonts w:cs="Arial"/>
        </w:rPr>
        <w:t xml:space="preserve">reparation </w:t>
      </w:r>
      <w:r w:rsidR="00D42802">
        <w:rPr>
          <w:rFonts w:cs="Arial"/>
        </w:rPr>
        <w:t>P</w:t>
      </w:r>
      <w:r>
        <w:rPr>
          <w:rFonts w:cs="Arial"/>
        </w:rPr>
        <w:t xml:space="preserve">lanning </w:t>
      </w:r>
      <w:r w:rsidR="00D42802">
        <w:rPr>
          <w:rFonts w:cs="Arial"/>
        </w:rPr>
        <w:t>M</w:t>
      </w:r>
      <w:r>
        <w:rPr>
          <w:rFonts w:cs="Arial"/>
        </w:rPr>
        <w:t xml:space="preserve">eeting. This should be no later than 2 weeks after the identification of suitability for </w:t>
      </w:r>
      <w:r w:rsidR="31393CF7" w:rsidRPr="08EDACB8">
        <w:rPr>
          <w:rFonts w:cs="Arial"/>
        </w:rPr>
        <w:t>S</w:t>
      </w:r>
      <w:r w:rsidRPr="08EDACB8">
        <w:rPr>
          <w:rFonts w:cs="Arial"/>
        </w:rPr>
        <w:t xml:space="preserve">tep </w:t>
      </w:r>
      <w:r w:rsidR="0236EC60" w:rsidRPr="08EDACB8">
        <w:rPr>
          <w:rFonts w:cs="Arial"/>
        </w:rPr>
        <w:t>D</w:t>
      </w:r>
      <w:r w:rsidRPr="08EDACB8">
        <w:rPr>
          <w:rFonts w:cs="Arial"/>
        </w:rPr>
        <w:t>own</w:t>
      </w:r>
      <w:r>
        <w:rPr>
          <w:rFonts w:cs="Arial"/>
        </w:rPr>
        <w:t xml:space="preserve"> is confirmed.</w:t>
      </w:r>
      <w:r w:rsidRPr="007924C0">
        <w:rPr>
          <w:rFonts w:cs="Arial"/>
        </w:rPr>
        <w:t xml:space="preserve"> </w:t>
      </w:r>
    </w:p>
    <w:p w14:paraId="7A98E4C7" w14:textId="77777777" w:rsidR="00C87D81" w:rsidRDefault="00C87D81" w:rsidP="00164B17">
      <w:pPr>
        <w:spacing w:after="160"/>
        <w:contextualSpacing/>
        <w:jc w:val="both"/>
        <w:rPr>
          <w:rFonts w:cs="Arial"/>
        </w:rPr>
      </w:pPr>
    </w:p>
    <w:p w14:paraId="568D993B" w14:textId="2EA478D4" w:rsidR="00C87D81" w:rsidRDefault="00C87D81" w:rsidP="00164B17">
      <w:pPr>
        <w:spacing w:after="160"/>
        <w:contextualSpacing/>
        <w:jc w:val="both"/>
        <w:rPr>
          <w:rFonts w:cs="Arial"/>
        </w:rPr>
      </w:pPr>
      <w:r>
        <w:rPr>
          <w:rFonts w:cs="Arial"/>
        </w:rPr>
        <w:t xml:space="preserve">The </w:t>
      </w:r>
      <w:r w:rsidR="00D42802">
        <w:rPr>
          <w:rFonts w:cs="Arial"/>
        </w:rPr>
        <w:t>P</w:t>
      </w:r>
      <w:r>
        <w:rPr>
          <w:rFonts w:cs="Arial"/>
        </w:rPr>
        <w:t xml:space="preserve">reparation </w:t>
      </w:r>
      <w:r w:rsidR="00D42802">
        <w:rPr>
          <w:rFonts w:cs="Arial"/>
        </w:rPr>
        <w:t>P</w:t>
      </w:r>
      <w:r>
        <w:rPr>
          <w:rFonts w:cs="Arial"/>
        </w:rPr>
        <w:t>lan will be tailored to each</w:t>
      </w:r>
      <w:r w:rsidR="00D42802">
        <w:rPr>
          <w:rFonts w:cs="Arial"/>
        </w:rPr>
        <w:t xml:space="preserve"> child</w:t>
      </w:r>
      <w:r>
        <w:rPr>
          <w:rFonts w:cs="Arial"/>
        </w:rPr>
        <w:t xml:space="preserve"> and should also be informed by them and their </w:t>
      </w:r>
      <w:r w:rsidR="00AE217C">
        <w:rPr>
          <w:rFonts w:cs="Arial"/>
        </w:rPr>
        <w:t xml:space="preserve">Needs </w:t>
      </w:r>
      <w:r w:rsidR="00D42802">
        <w:rPr>
          <w:rFonts w:cs="Arial"/>
        </w:rPr>
        <w:t>A</w:t>
      </w:r>
      <w:r>
        <w:rPr>
          <w:rFonts w:cs="Arial"/>
        </w:rPr>
        <w:t>ssessment</w:t>
      </w:r>
      <w:r w:rsidR="00AE217C">
        <w:rPr>
          <w:rFonts w:cs="Arial"/>
        </w:rPr>
        <w:t xml:space="preserve"> </w:t>
      </w:r>
      <w:r w:rsidR="002F0FE4">
        <w:rPr>
          <w:rFonts w:cs="Arial"/>
        </w:rPr>
        <w:t>t</w:t>
      </w:r>
      <w:r w:rsidR="00AE217C">
        <w:rPr>
          <w:rFonts w:cs="Arial"/>
        </w:rPr>
        <w:t>ool</w:t>
      </w:r>
      <w:r>
        <w:rPr>
          <w:rFonts w:cs="Arial"/>
        </w:rPr>
        <w:t>.</w:t>
      </w:r>
    </w:p>
    <w:p w14:paraId="113C5EDA" w14:textId="77777777" w:rsidR="00C87D81" w:rsidRDefault="00C87D81" w:rsidP="00164B17">
      <w:pPr>
        <w:spacing w:after="160"/>
        <w:contextualSpacing/>
        <w:jc w:val="both"/>
        <w:rPr>
          <w:rFonts w:cs="Arial"/>
        </w:rPr>
      </w:pPr>
    </w:p>
    <w:p w14:paraId="540F92AF" w14:textId="0859B7B0" w:rsidR="00C87D81" w:rsidRDefault="00C87D81" w:rsidP="00164B17">
      <w:pPr>
        <w:spacing w:after="160"/>
        <w:contextualSpacing/>
        <w:jc w:val="both"/>
        <w:rPr>
          <w:rFonts w:cs="Arial"/>
        </w:rPr>
      </w:pPr>
      <w:r>
        <w:rPr>
          <w:rFonts w:cs="Arial"/>
        </w:rPr>
        <w:t xml:space="preserve">The </w:t>
      </w:r>
      <w:r w:rsidR="00D42802">
        <w:rPr>
          <w:rFonts w:cs="Arial"/>
        </w:rPr>
        <w:t>P</w:t>
      </w:r>
      <w:r>
        <w:rPr>
          <w:rFonts w:cs="Arial"/>
        </w:rPr>
        <w:t xml:space="preserve">reparation </w:t>
      </w:r>
      <w:r w:rsidR="00D42802">
        <w:rPr>
          <w:rFonts w:cs="Arial"/>
        </w:rPr>
        <w:t>P</w:t>
      </w:r>
      <w:r>
        <w:rPr>
          <w:rFonts w:cs="Arial"/>
        </w:rPr>
        <w:t>lan should be clear on each professionals' responsibilities within the plan</w:t>
      </w:r>
      <w:r w:rsidR="00C36D77">
        <w:rPr>
          <w:rFonts w:cs="Arial"/>
        </w:rPr>
        <w:t>. P</w:t>
      </w:r>
      <w:r>
        <w:rPr>
          <w:rFonts w:cs="Arial"/>
        </w:rPr>
        <w:t xml:space="preserve">reparation work should be timely and not drift but adaptable and responsive to the </w:t>
      </w:r>
      <w:r w:rsidR="00D42802">
        <w:rPr>
          <w:rFonts w:cs="Arial"/>
        </w:rPr>
        <w:t>child</w:t>
      </w:r>
      <w:r w:rsidR="002F0FE4">
        <w:rPr>
          <w:rFonts w:cs="Arial"/>
        </w:rPr>
        <w:t xml:space="preserve">'s </w:t>
      </w:r>
      <w:r>
        <w:rPr>
          <w:rFonts w:cs="Arial"/>
        </w:rPr>
        <w:t xml:space="preserve">individual progression towards readiness to move to </w:t>
      </w:r>
      <w:r w:rsidR="00C36D77">
        <w:rPr>
          <w:rFonts w:cs="Arial"/>
        </w:rPr>
        <w:t>a</w:t>
      </w:r>
      <w:r>
        <w:rPr>
          <w:rFonts w:cs="Arial"/>
        </w:rPr>
        <w:t xml:space="preserve"> foster family.</w:t>
      </w:r>
    </w:p>
    <w:p w14:paraId="44248094" w14:textId="13BD3278" w:rsidR="19EDCC50" w:rsidRDefault="19EDCC50" w:rsidP="00164B17">
      <w:pPr>
        <w:spacing w:after="160"/>
        <w:contextualSpacing/>
        <w:jc w:val="both"/>
        <w:rPr>
          <w:rFonts w:cs="Arial"/>
        </w:rPr>
      </w:pPr>
    </w:p>
    <w:p w14:paraId="58AAFB96" w14:textId="27D2FC37" w:rsidR="19EDCC50" w:rsidRPr="002F0FE4" w:rsidRDefault="4C590284" w:rsidP="00164B17">
      <w:pPr>
        <w:spacing w:after="160"/>
        <w:contextualSpacing/>
        <w:jc w:val="both"/>
        <w:rPr>
          <w:rFonts w:eastAsia="Arial" w:cs="Arial"/>
        </w:rPr>
      </w:pPr>
      <w:r w:rsidRPr="002F0FE4">
        <w:rPr>
          <w:rFonts w:eastAsia="Arial" w:cs="Arial"/>
        </w:rPr>
        <w:t>Professionals must maintain a focus on young people’s participation where possible however, c</w:t>
      </w:r>
      <w:r w:rsidR="3D9588A9" w:rsidRPr="002F0FE4">
        <w:rPr>
          <w:rFonts w:eastAsia="Arial" w:cs="Arial"/>
        </w:rPr>
        <w:t>onsider when it is the right time is to involve the child, considering the impact, timing</w:t>
      </w:r>
      <w:r w:rsidR="2DA275B5" w:rsidRPr="002F0FE4">
        <w:rPr>
          <w:rFonts w:eastAsia="Arial" w:cs="Arial"/>
        </w:rPr>
        <w:t>s</w:t>
      </w:r>
      <w:r w:rsidR="3D9588A9" w:rsidRPr="002F0FE4">
        <w:rPr>
          <w:rFonts w:eastAsia="Arial" w:cs="Arial"/>
        </w:rPr>
        <w:t xml:space="preserve">, and ways of introducing the possibility of another move. </w:t>
      </w:r>
      <w:r w:rsidR="6E4CC40D" w:rsidRPr="002F0FE4">
        <w:rPr>
          <w:rFonts w:eastAsia="Arial" w:cs="Arial"/>
        </w:rPr>
        <w:t>Explorative conversations and regular visits to the child will help their understanding and empower them to participate i</w:t>
      </w:r>
      <w:r w:rsidR="44E32BE3" w:rsidRPr="002F0FE4">
        <w:rPr>
          <w:rFonts w:eastAsia="Arial" w:cs="Arial"/>
        </w:rPr>
        <w:t>n the process.</w:t>
      </w:r>
      <w:r w:rsidR="59ACF3D7" w:rsidRPr="002F0FE4">
        <w:rPr>
          <w:rFonts w:eastAsia="Arial" w:cs="Arial"/>
        </w:rPr>
        <w:t xml:space="preserve"> The child's care plan may already reflect a plan of fostering </w:t>
      </w:r>
      <w:r w:rsidR="727D5BDE" w:rsidRPr="002F0FE4">
        <w:rPr>
          <w:rFonts w:eastAsia="Arial" w:cs="Arial"/>
        </w:rPr>
        <w:t>where</w:t>
      </w:r>
      <w:r w:rsidR="59ACF3D7" w:rsidRPr="002F0FE4">
        <w:rPr>
          <w:rFonts w:eastAsia="Arial" w:cs="Arial"/>
        </w:rPr>
        <w:t xml:space="preserve"> the child may already be aware of the plan to step </w:t>
      </w:r>
      <w:r w:rsidR="24B22031" w:rsidRPr="002F0FE4">
        <w:rPr>
          <w:rFonts w:eastAsia="Arial" w:cs="Arial"/>
        </w:rPr>
        <w:t>down</w:t>
      </w:r>
      <w:r w:rsidR="00164B17">
        <w:rPr>
          <w:rFonts w:eastAsia="Arial" w:cs="Arial"/>
        </w:rPr>
        <w:t xml:space="preserve"> and </w:t>
      </w:r>
      <w:r w:rsidR="292592FA" w:rsidRPr="002F0FE4">
        <w:rPr>
          <w:rFonts w:eastAsia="Arial" w:cs="Arial"/>
        </w:rPr>
        <w:t>may</w:t>
      </w:r>
      <w:r w:rsidR="7C4A1CC4" w:rsidRPr="002F0FE4">
        <w:rPr>
          <w:rFonts w:eastAsia="Arial" w:cs="Arial"/>
        </w:rPr>
        <w:t xml:space="preserve"> be ready to discuss a potential move</w:t>
      </w:r>
      <w:r w:rsidR="1943EB72" w:rsidRPr="002F0FE4">
        <w:rPr>
          <w:rFonts w:eastAsia="Arial" w:cs="Arial"/>
        </w:rPr>
        <w:t>.</w:t>
      </w:r>
      <w:r w:rsidR="24B22031" w:rsidRPr="002F0FE4">
        <w:rPr>
          <w:rFonts w:eastAsia="Arial" w:cs="Arial"/>
        </w:rPr>
        <w:t xml:space="preserve"> For those children who </w:t>
      </w:r>
      <w:r w:rsidR="54BA1EB7" w:rsidRPr="002F0FE4">
        <w:rPr>
          <w:rFonts w:eastAsia="Arial" w:cs="Arial"/>
        </w:rPr>
        <w:t>are</w:t>
      </w:r>
      <w:r w:rsidR="24B22031" w:rsidRPr="002F0FE4">
        <w:rPr>
          <w:rFonts w:eastAsia="Arial" w:cs="Arial"/>
        </w:rPr>
        <w:t xml:space="preserve"> not </w:t>
      </w:r>
      <w:r w:rsidR="54BA1EB7" w:rsidRPr="002F0FE4">
        <w:rPr>
          <w:rFonts w:eastAsia="Arial" w:cs="Arial"/>
        </w:rPr>
        <w:t>aware,</w:t>
      </w:r>
      <w:r w:rsidR="24B22031" w:rsidRPr="002F0FE4">
        <w:rPr>
          <w:rFonts w:eastAsia="Arial" w:cs="Arial"/>
        </w:rPr>
        <w:t xml:space="preserve"> a plan of support </w:t>
      </w:r>
      <w:r w:rsidR="15020346" w:rsidRPr="002F0FE4">
        <w:rPr>
          <w:rFonts w:eastAsia="Arial" w:cs="Arial"/>
        </w:rPr>
        <w:t>should be devised to support</w:t>
      </w:r>
      <w:r w:rsidR="1943EB72" w:rsidRPr="002F0FE4">
        <w:rPr>
          <w:rFonts w:eastAsia="Arial" w:cs="Arial"/>
        </w:rPr>
        <w:t xml:space="preserve"> the</w:t>
      </w:r>
      <w:r w:rsidR="24B22031" w:rsidRPr="002F0FE4">
        <w:rPr>
          <w:rFonts w:eastAsia="Arial" w:cs="Arial"/>
        </w:rPr>
        <w:t xml:space="preserve"> conversation</w:t>
      </w:r>
      <w:r w:rsidR="4A9271DB" w:rsidRPr="002F0FE4">
        <w:rPr>
          <w:rFonts w:eastAsia="Arial" w:cs="Arial"/>
        </w:rPr>
        <w:t>, factoring in check</w:t>
      </w:r>
      <w:r w:rsidR="00164B17">
        <w:rPr>
          <w:rFonts w:eastAsia="Arial" w:cs="Arial"/>
        </w:rPr>
        <w:t>-</w:t>
      </w:r>
      <w:r w:rsidR="4A9271DB" w:rsidRPr="002F0FE4">
        <w:rPr>
          <w:rFonts w:eastAsia="Arial" w:cs="Arial"/>
        </w:rPr>
        <w:t xml:space="preserve"> ins </w:t>
      </w:r>
      <w:r w:rsidR="29B0D78B" w:rsidRPr="002F0FE4">
        <w:rPr>
          <w:rFonts w:eastAsia="Arial" w:cs="Arial"/>
        </w:rPr>
        <w:t>with the child following</w:t>
      </w:r>
      <w:r w:rsidR="4A9271DB" w:rsidRPr="002F0FE4">
        <w:rPr>
          <w:rFonts w:eastAsia="Arial" w:cs="Arial"/>
        </w:rPr>
        <w:t xml:space="preserve"> the conversations to ensure the child is supported and able to </w:t>
      </w:r>
      <w:r w:rsidR="7DB8511D" w:rsidRPr="002F0FE4">
        <w:rPr>
          <w:rFonts w:eastAsia="Arial" w:cs="Arial"/>
        </w:rPr>
        <w:t>ask</w:t>
      </w:r>
      <w:r w:rsidR="4A9271DB" w:rsidRPr="002F0FE4">
        <w:rPr>
          <w:rFonts w:eastAsia="Arial" w:cs="Arial"/>
        </w:rPr>
        <w:t xml:space="preserve"> any questions.</w:t>
      </w:r>
      <w:r w:rsidR="24B22031" w:rsidRPr="002F0FE4">
        <w:rPr>
          <w:rFonts w:eastAsia="Arial" w:cs="Arial"/>
        </w:rPr>
        <w:t xml:space="preserve"> SCAYT can support </w:t>
      </w:r>
      <w:r w:rsidR="70B8109B" w:rsidRPr="002F0FE4">
        <w:rPr>
          <w:rFonts w:eastAsia="Arial" w:cs="Arial"/>
        </w:rPr>
        <w:t xml:space="preserve">in the planning of this. </w:t>
      </w:r>
    </w:p>
    <w:p w14:paraId="747B13F8" w14:textId="77777777" w:rsidR="00C87D81" w:rsidRDefault="00C87D81" w:rsidP="00164B17">
      <w:pPr>
        <w:spacing w:after="160"/>
        <w:contextualSpacing/>
        <w:jc w:val="both"/>
        <w:rPr>
          <w:rFonts w:cs="Arial"/>
        </w:rPr>
      </w:pPr>
    </w:p>
    <w:p w14:paraId="6CA3C8E0" w14:textId="20A82C7F" w:rsidR="00C87D81" w:rsidRDefault="00C36D77" w:rsidP="00164B17">
      <w:pPr>
        <w:spacing w:after="160"/>
        <w:contextualSpacing/>
        <w:jc w:val="both"/>
        <w:rPr>
          <w:rFonts w:cs="Arial"/>
        </w:rPr>
      </w:pPr>
      <w:r w:rsidRPr="08EDACB8">
        <w:rPr>
          <w:rFonts w:cs="Arial"/>
        </w:rPr>
        <w:lastRenderedPageBreak/>
        <w:t>The p</w:t>
      </w:r>
      <w:r w:rsidR="00C87D81" w:rsidRPr="08EDACB8">
        <w:rPr>
          <w:rFonts w:cs="Arial"/>
        </w:rPr>
        <w:t>reparation</w:t>
      </w:r>
      <w:r w:rsidR="00C87D81">
        <w:rPr>
          <w:rFonts w:cs="Arial"/>
        </w:rPr>
        <w:t xml:space="preserve"> stage is only concluded when the </w:t>
      </w:r>
      <w:r w:rsidR="00D42802">
        <w:rPr>
          <w:rFonts w:cs="Arial"/>
        </w:rPr>
        <w:t>child</w:t>
      </w:r>
      <w:r w:rsidR="00C87D81">
        <w:rPr>
          <w:rFonts w:cs="Arial"/>
        </w:rPr>
        <w:t xml:space="preserve"> </w:t>
      </w:r>
      <w:r w:rsidR="002250C0">
        <w:rPr>
          <w:rFonts w:cs="Arial"/>
        </w:rPr>
        <w:t>can</w:t>
      </w:r>
      <w:r w:rsidR="00C87D81">
        <w:rPr>
          <w:rFonts w:cs="Arial"/>
        </w:rPr>
        <w:t xml:space="preserve"> confirm that they feel ready to progress with a move to a foster family or a change in their needs determines progression of </w:t>
      </w:r>
      <w:r w:rsidR="25114659" w:rsidRPr="08EDACB8">
        <w:rPr>
          <w:rFonts w:cs="Arial"/>
        </w:rPr>
        <w:t>S</w:t>
      </w:r>
      <w:r w:rsidR="00C87D81" w:rsidRPr="08EDACB8">
        <w:rPr>
          <w:rFonts w:cs="Arial"/>
        </w:rPr>
        <w:t xml:space="preserve">tep </w:t>
      </w:r>
      <w:r w:rsidR="0232BB24" w:rsidRPr="08EDACB8">
        <w:rPr>
          <w:rFonts w:cs="Arial"/>
        </w:rPr>
        <w:t>D</w:t>
      </w:r>
      <w:r w:rsidR="00C87D81" w:rsidRPr="08EDACB8">
        <w:rPr>
          <w:rFonts w:cs="Arial"/>
        </w:rPr>
        <w:t>own</w:t>
      </w:r>
      <w:r w:rsidR="00C87D81">
        <w:rPr>
          <w:rFonts w:cs="Arial"/>
        </w:rPr>
        <w:t xml:space="preserve"> is not suitable at this time.</w:t>
      </w:r>
    </w:p>
    <w:p w14:paraId="625E251F" w14:textId="77777777" w:rsidR="00C87D81" w:rsidRDefault="00C87D81" w:rsidP="00164B17">
      <w:pPr>
        <w:spacing w:after="160"/>
        <w:contextualSpacing/>
        <w:jc w:val="both"/>
        <w:rPr>
          <w:rFonts w:cs="Arial"/>
        </w:rPr>
      </w:pPr>
    </w:p>
    <w:p w14:paraId="50C2F7E5" w14:textId="1BD17B79" w:rsidR="00C87D81" w:rsidRDefault="00164B17" w:rsidP="00164B17">
      <w:pPr>
        <w:spacing w:after="160"/>
        <w:contextualSpacing/>
        <w:jc w:val="both"/>
        <w:rPr>
          <w:rFonts w:cs="Arial"/>
        </w:rPr>
      </w:pPr>
      <w:r>
        <w:rPr>
          <w:rFonts w:cs="Arial"/>
        </w:rPr>
        <w:t xml:space="preserve">If a child already receives support through an Independent Visitor, provided by NYAS, then the </w:t>
      </w:r>
      <w:r w:rsidRPr="00BD52CA">
        <w:rPr>
          <w:rFonts w:cs="Arial"/>
        </w:rPr>
        <w:t>plan to move to a new home should be</w:t>
      </w:r>
      <w:r w:rsidR="00C87D81" w:rsidRPr="00BD52CA">
        <w:rPr>
          <w:rFonts w:cs="Arial"/>
        </w:rPr>
        <w:t xml:space="preserve"> communicated as part of the preparation plan to ensure</w:t>
      </w:r>
      <w:r>
        <w:rPr>
          <w:rFonts w:cs="Arial"/>
        </w:rPr>
        <w:t xml:space="preserve"> a continued relationship, allowing the</w:t>
      </w:r>
      <w:r w:rsidR="00C87D81">
        <w:rPr>
          <w:rFonts w:cs="Arial"/>
        </w:rPr>
        <w:t xml:space="preserve"> </w:t>
      </w:r>
      <w:r w:rsidR="00E815FA">
        <w:rPr>
          <w:rFonts w:cs="Arial"/>
        </w:rPr>
        <w:t>I</w:t>
      </w:r>
      <w:r w:rsidR="00C87D81">
        <w:rPr>
          <w:rFonts w:cs="Arial"/>
        </w:rPr>
        <w:t xml:space="preserve">ndependent </w:t>
      </w:r>
      <w:r w:rsidR="00E815FA">
        <w:rPr>
          <w:rFonts w:cs="Arial"/>
        </w:rPr>
        <w:t>V</w:t>
      </w:r>
      <w:r w:rsidR="00C87D81">
        <w:rPr>
          <w:rFonts w:cs="Arial"/>
        </w:rPr>
        <w:t>isito</w:t>
      </w:r>
      <w:r>
        <w:rPr>
          <w:rFonts w:cs="Arial"/>
        </w:rPr>
        <w:t xml:space="preserve">r </w:t>
      </w:r>
      <w:r w:rsidR="00C87D81">
        <w:rPr>
          <w:rFonts w:cs="Arial"/>
        </w:rPr>
        <w:t xml:space="preserve">support to be maintained. </w:t>
      </w:r>
    </w:p>
    <w:p w14:paraId="62ACD9AA" w14:textId="77777777" w:rsidR="00C87D81" w:rsidRDefault="00C87D81" w:rsidP="00164B17">
      <w:pPr>
        <w:spacing w:after="160"/>
        <w:contextualSpacing/>
        <w:jc w:val="both"/>
        <w:rPr>
          <w:rFonts w:cs="Arial"/>
        </w:rPr>
      </w:pPr>
    </w:p>
    <w:p w14:paraId="1C2747EB" w14:textId="010AF61F" w:rsidR="00C87D81" w:rsidRPr="007924C0" w:rsidRDefault="00C87D81" w:rsidP="00164B17">
      <w:pPr>
        <w:spacing w:after="160"/>
        <w:contextualSpacing/>
        <w:jc w:val="both"/>
        <w:rPr>
          <w:rFonts w:cs="Arial"/>
        </w:rPr>
      </w:pPr>
      <w:r>
        <w:rPr>
          <w:rFonts w:cs="Arial"/>
        </w:rPr>
        <w:t xml:space="preserve">Any Advocate and/or </w:t>
      </w:r>
      <w:r w:rsidR="00E815FA">
        <w:rPr>
          <w:rFonts w:cs="Arial"/>
        </w:rPr>
        <w:t>I</w:t>
      </w:r>
      <w:r>
        <w:rPr>
          <w:rFonts w:cs="Arial"/>
        </w:rPr>
        <w:t xml:space="preserve">ndependent </w:t>
      </w:r>
      <w:r w:rsidR="00E815FA">
        <w:rPr>
          <w:rFonts w:cs="Arial"/>
        </w:rPr>
        <w:t>V</w:t>
      </w:r>
      <w:r>
        <w:rPr>
          <w:rFonts w:cs="Arial"/>
        </w:rPr>
        <w:t>isitor should be kept informed as appropriate to their roles to ensure they can best meet the expectations of their relationship with young person and support they offer. If</w:t>
      </w:r>
      <w:r w:rsidR="00B22281">
        <w:rPr>
          <w:rFonts w:cs="Arial"/>
        </w:rPr>
        <w:t xml:space="preserve"> a</w:t>
      </w:r>
      <w:r>
        <w:rPr>
          <w:rFonts w:cs="Arial"/>
        </w:rPr>
        <w:t xml:space="preserve"> </w:t>
      </w:r>
      <w:r w:rsidR="00D42802">
        <w:rPr>
          <w:rFonts w:cs="Arial"/>
        </w:rPr>
        <w:t>child</w:t>
      </w:r>
      <w:r>
        <w:rPr>
          <w:rFonts w:cs="Arial"/>
        </w:rPr>
        <w:t xml:space="preserve"> previously declined an </w:t>
      </w:r>
      <w:r w:rsidR="009B462B">
        <w:rPr>
          <w:rFonts w:cs="Arial"/>
        </w:rPr>
        <w:t>A</w:t>
      </w:r>
      <w:r>
        <w:rPr>
          <w:rFonts w:cs="Arial"/>
        </w:rPr>
        <w:t>dvocate</w:t>
      </w:r>
      <w:r w:rsidR="00D42802">
        <w:rPr>
          <w:rFonts w:cs="Arial"/>
        </w:rPr>
        <w:t>,</w:t>
      </w:r>
      <w:r>
        <w:rPr>
          <w:rFonts w:cs="Arial"/>
        </w:rPr>
        <w:t xml:space="preserve"> this should be </w:t>
      </w:r>
      <w:r w:rsidR="001F6DBC">
        <w:rPr>
          <w:rFonts w:cs="Arial"/>
        </w:rPr>
        <w:t>revisited,</w:t>
      </w:r>
      <w:r>
        <w:rPr>
          <w:rFonts w:cs="Arial"/>
        </w:rPr>
        <w:t xml:space="preserve"> and </w:t>
      </w:r>
      <w:r w:rsidR="00E927A8">
        <w:rPr>
          <w:rFonts w:cs="Arial"/>
        </w:rPr>
        <w:t xml:space="preserve">an </w:t>
      </w:r>
      <w:r>
        <w:rPr>
          <w:rFonts w:cs="Arial"/>
        </w:rPr>
        <w:t>offer of support made again to ensure</w:t>
      </w:r>
      <w:r w:rsidR="00B22281">
        <w:rPr>
          <w:rFonts w:cs="Arial"/>
        </w:rPr>
        <w:t xml:space="preserve"> the</w:t>
      </w:r>
      <w:r>
        <w:rPr>
          <w:rFonts w:cs="Arial"/>
        </w:rPr>
        <w:t xml:space="preserve"> </w:t>
      </w:r>
      <w:r w:rsidR="00D42802">
        <w:rPr>
          <w:rFonts w:cs="Arial"/>
        </w:rPr>
        <w:t>child</w:t>
      </w:r>
      <w:r>
        <w:rPr>
          <w:rFonts w:cs="Arial"/>
        </w:rPr>
        <w:t xml:space="preserve"> has ongoing opportunit</w:t>
      </w:r>
      <w:r w:rsidR="00E927A8">
        <w:rPr>
          <w:rFonts w:cs="Arial"/>
        </w:rPr>
        <w:t>ies</w:t>
      </w:r>
      <w:r>
        <w:rPr>
          <w:rFonts w:cs="Arial"/>
        </w:rPr>
        <w:t xml:space="preserve"> to access this support.</w:t>
      </w:r>
    </w:p>
    <w:p w14:paraId="29FED133" w14:textId="77777777" w:rsidR="00C87D81" w:rsidRDefault="00C87D81" w:rsidP="00164B17">
      <w:pPr>
        <w:spacing w:after="160"/>
        <w:contextualSpacing/>
        <w:jc w:val="both"/>
        <w:rPr>
          <w:rFonts w:cs="Arial"/>
        </w:rPr>
      </w:pPr>
    </w:p>
    <w:p w14:paraId="5CFD893D" w14:textId="2BEA98FE" w:rsidR="00164B17" w:rsidRDefault="00C87D81" w:rsidP="00164B17">
      <w:pPr>
        <w:spacing w:after="160"/>
        <w:contextualSpacing/>
        <w:jc w:val="both"/>
        <w:rPr>
          <w:rFonts w:cs="Arial"/>
        </w:rPr>
      </w:pPr>
      <w:r w:rsidRPr="048DA401">
        <w:rPr>
          <w:rFonts w:cs="Arial"/>
        </w:rPr>
        <w:t xml:space="preserve">Ongoing assessment tools such as </w:t>
      </w:r>
      <w:r w:rsidR="001F6DBC" w:rsidRPr="048DA401">
        <w:rPr>
          <w:rFonts w:cs="Arial"/>
        </w:rPr>
        <w:t>a C</w:t>
      </w:r>
      <w:r w:rsidRPr="048DA401">
        <w:rPr>
          <w:rFonts w:cs="Arial"/>
        </w:rPr>
        <w:t xml:space="preserve">are </w:t>
      </w:r>
      <w:r w:rsidR="001F6DBC" w:rsidRPr="048DA401">
        <w:rPr>
          <w:rFonts w:cs="Arial"/>
        </w:rPr>
        <w:t>N</w:t>
      </w:r>
      <w:r w:rsidRPr="048DA401">
        <w:rPr>
          <w:rFonts w:cs="Arial"/>
        </w:rPr>
        <w:t xml:space="preserve">eeds </w:t>
      </w:r>
      <w:r w:rsidR="001F6DBC" w:rsidRPr="048DA401">
        <w:rPr>
          <w:rFonts w:cs="Arial"/>
        </w:rPr>
        <w:t>A</w:t>
      </w:r>
      <w:r w:rsidRPr="048DA401">
        <w:rPr>
          <w:rFonts w:cs="Arial"/>
        </w:rPr>
        <w:t xml:space="preserve">ssessment, Strengths and Difficulties Questionnaires (SDQ) and engagement with </w:t>
      </w:r>
      <w:r w:rsidR="001F6DBC" w:rsidRPr="048DA401">
        <w:rPr>
          <w:rFonts w:cs="Arial"/>
        </w:rPr>
        <w:t>the child</w:t>
      </w:r>
      <w:r w:rsidR="00164B17">
        <w:rPr>
          <w:rFonts w:cs="Arial"/>
        </w:rPr>
        <w:t xml:space="preserve"> </w:t>
      </w:r>
      <w:r w:rsidRPr="048DA401">
        <w:rPr>
          <w:rFonts w:cs="Arial"/>
        </w:rPr>
        <w:t xml:space="preserve">through Mind of my </w:t>
      </w:r>
      <w:r w:rsidR="007F3D6A" w:rsidRPr="048DA401">
        <w:rPr>
          <w:rFonts w:cs="Arial"/>
        </w:rPr>
        <w:t>O</w:t>
      </w:r>
      <w:r w:rsidRPr="048DA401">
        <w:rPr>
          <w:rFonts w:cs="Arial"/>
        </w:rPr>
        <w:t>wn</w:t>
      </w:r>
      <w:r w:rsidR="00F330F5" w:rsidRPr="048DA401">
        <w:rPr>
          <w:rFonts w:cs="Arial"/>
        </w:rPr>
        <w:t xml:space="preserve"> </w:t>
      </w:r>
      <w:r w:rsidR="5599CE03" w:rsidRPr="048DA401">
        <w:rPr>
          <w:rFonts w:cs="Arial"/>
        </w:rPr>
        <w:t>(</w:t>
      </w:r>
      <w:hyperlink r:id="rId19">
        <w:r w:rsidR="00F330F5" w:rsidRPr="048DA401">
          <w:rPr>
            <w:color w:val="0000FF"/>
            <w:u w:val="single"/>
          </w:rPr>
          <w:t xml:space="preserve">Home - Mind Of My </w:t>
        </w:r>
        <w:r w:rsidR="00431E68" w:rsidRPr="048DA401">
          <w:rPr>
            <w:color w:val="0000FF"/>
            <w:u w:val="single"/>
          </w:rPr>
          <w:t>Own Mind</w:t>
        </w:r>
        <w:r w:rsidR="00F330F5" w:rsidRPr="048DA401">
          <w:rPr>
            <w:color w:val="0000FF"/>
            <w:u w:val="single"/>
          </w:rPr>
          <w:t xml:space="preserve"> Of My Own</w:t>
        </w:r>
        <w:r w:rsidR="024F1F0B" w:rsidRPr="048DA401">
          <w:rPr>
            <w:color w:val="0000FF"/>
            <w:u w:val="single"/>
          </w:rPr>
          <w:t>)</w:t>
        </w:r>
      </w:hyperlink>
      <w:r w:rsidRPr="048DA401">
        <w:rPr>
          <w:rFonts w:cs="Arial"/>
        </w:rPr>
        <w:t>, direct work and</w:t>
      </w:r>
      <w:r w:rsidR="00164B17">
        <w:rPr>
          <w:rFonts w:cs="Arial"/>
        </w:rPr>
        <w:t>/ or</w:t>
      </w:r>
      <w:r w:rsidRPr="048DA401">
        <w:rPr>
          <w:rFonts w:cs="Arial"/>
        </w:rPr>
        <w:t xml:space="preserve"> discussion will be used as an indicator to track the progress of preparation work and any barriers </w:t>
      </w:r>
      <w:r w:rsidR="007D4C02" w:rsidRPr="048DA401">
        <w:rPr>
          <w:rFonts w:cs="Arial"/>
        </w:rPr>
        <w:t>children</w:t>
      </w:r>
      <w:r w:rsidRPr="048DA401">
        <w:rPr>
          <w:rFonts w:cs="Arial"/>
        </w:rPr>
        <w:t xml:space="preserve"> are experiencing and any improvements that are made.</w:t>
      </w:r>
    </w:p>
    <w:p w14:paraId="1FA5B525" w14:textId="77777777" w:rsidR="00164B17" w:rsidRDefault="00164B17" w:rsidP="00164B17">
      <w:pPr>
        <w:spacing w:after="160"/>
        <w:contextualSpacing/>
        <w:jc w:val="both"/>
        <w:rPr>
          <w:rFonts w:cs="Arial"/>
        </w:rPr>
      </w:pPr>
    </w:p>
    <w:p w14:paraId="7A200AD4" w14:textId="2018E369" w:rsidR="0578ABA6" w:rsidRDefault="0578ABA6" w:rsidP="00164B17">
      <w:pPr>
        <w:spacing w:after="160"/>
        <w:contextualSpacing/>
        <w:jc w:val="both"/>
        <w:rPr>
          <w:rFonts w:cs="Arial"/>
          <w:color w:val="000000" w:themeColor="text1"/>
        </w:rPr>
      </w:pPr>
      <w:r w:rsidRPr="19EDCC50">
        <w:rPr>
          <w:rFonts w:cs="Arial"/>
          <w:color w:val="000000" w:themeColor="text1"/>
        </w:rPr>
        <w:t>The My Home, My Place Form needs to be updated, and the child should be involved in completing this form, so it includes what is important to them, their likes, their wants from a fostering family.  This request can be submitted alongside preparation work still being undertaken to minimise any delay at conclusion of preparation work which may have a detrimental impact this could have on the child</w:t>
      </w:r>
      <w:r w:rsidR="3AE50443" w:rsidRPr="7E74A099">
        <w:rPr>
          <w:rFonts w:cs="Arial"/>
          <w:color w:val="000000" w:themeColor="text1"/>
        </w:rPr>
        <w:t>.</w:t>
      </w:r>
    </w:p>
    <w:p w14:paraId="3BB886F2" w14:textId="78AC245B" w:rsidR="7E74A099" w:rsidRDefault="7E74A099" w:rsidP="00164B17">
      <w:pPr>
        <w:jc w:val="both"/>
        <w:rPr>
          <w:rFonts w:cs="Arial"/>
          <w:color w:val="000000" w:themeColor="text1"/>
        </w:rPr>
      </w:pPr>
    </w:p>
    <w:p w14:paraId="00007292" w14:textId="7E35F257" w:rsidR="00772CCD" w:rsidRPr="002F0FE4" w:rsidRDefault="00C87D81" w:rsidP="00164B17">
      <w:pPr>
        <w:spacing w:after="160"/>
        <w:jc w:val="both"/>
        <w:rPr>
          <w:rFonts w:cs="Arial"/>
          <w:color w:val="000000" w:themeColor="text1"/>
        </w:rPr>
      </w:pPr>
      <w:r>
        <w:rPr>
          <w:rFonts w:cs="Arial"/>
          <w:color w:val="000000" w:themeColor="text1"/>
        </w:rPr>
        <w:t xml:space="preserve">A creative expression by </w:t>
      </w:r>
      <w:r w:rsidR="00FC642C">
        <w:rPr>
          <w:rFonts w:cs="Arial"/>
          <w:color w:val="000000" w:themeColor="text1"/>
        </w:rPr>
        <w:t xml:space="preserve">the </w:t>
      </w:r>
      <w:r w:rsidR="007D4C02">
        <w:rPr>
          <w:rFonts w:cs="Arial"/>
          <w:color w:val="000000" w:themeColor="text1"/>
        </w:rPr>
        <w:t>child</w:t>
      </w:r>
      <w:r>
        <w:rPr>
          <w:rFonts w:cs="Arial"/>
          <w:color w:val="000000" w:themeColor="text1"/>
        </w:rPr>
        <w:t xml:space="preserve"> </w:t>
      </w:r>
      <w:r w:rsidRPr="00BD17B1">
        <w:rPr>
          <w:rFonts w:cs="Arial"/>
          <w:i/>
          <w:color w:val="000000" w:themeColor="text1"/>
        </w:rPr>
        <w:t>'This is me</w:t>
      </w:r>
      <w:r w:rsidR="00164B17">
        <w:rPr>
          <w:rFonts w:cs="Arial"/>
          <w:i/>
          <w:color w:val="000000" w:themeColor="text1"/>
        </w:rPr>
        <w:t>'</w:t>
      </w:r>
      <w:r w:rsidRPr="00BD17B1">
        <w:rPr>
          <w:rFonts w:cs="Arial"/>
          <w:i/>
          <w:color w:val="000000" w:themeColor="text1"/>
        </w:rPr>
        <w:t xml:space="preserve"> and </w:t>
      </w:r>
      <w:r w:rsidR="00164B17">
        <w:rPr>
          <w:rFonts w:cs="Arial"/>
          <w:i/>
          <w:color w:val="000000" w:themeColor="text1"/>
        </w:rPr>
        <w:t>'</w:t>
      </w:r>
      <w:r w:rsidRPr="00BD17B1">
        <w:rPr>
          <w:rFonts w:cs="Arial"/>
          <w:i/>
          <w:color w:val="000000" w:themeColor="text1"/>
        </w:rPr>
        <w:t xml:space="preserve">my hopes for my fostering family' </w:t>
      </w:r>
      <w:r>
        <w:rPr>
          <w:rFonts w:cs="Arial"/>
          <w:color w:val="000000" w:themeColor="text1"/>
        </w:rPr>
        <w:t>such as</w:t>
      </w:r>
      <w:r w:rsidRPr="008072E8">
        <w:rPr>
          <w:rFonts w:cs="Arial"/>
          <w:color w:val="000000" w:themeColor="text1"/>
        </w:rPr>
        <w:t xml:space="preserve"> </w:t>
      </w:r>
      <w:r w:rsidR="00FC642C">
        <w:rPr>
          <w:rFonts w:cs="Arial"/>
          <w:color w:val="000000" w:themeColor="text1"/>
        </w:rPr>
        <w:t xml:space="preserve">a </w:t>
      </w:r>
      <w:r w:rsidRPr="008072E8">
        <w:rPr>
          <w:rFonts w:cs="Arial"/>
          <w:color w:val="000000" w:themeColor="text1"/>
        </w:rPr>
        <w:t>pen picture</w:t>
      </w:r>
      <w:r w:rsidR="00FC642C">
        <w:rPr>
          <w:rFonts w:cs="Arial"/>
          <w:color w:val="000000" w:themeColor="text1"/>
        </w:rPr>
        <w:t>/ profile</w:t>
      </w:r>
      <w:r w:rsidRPr="008072E8">
        <w:rPr>
          <w:rFonts w:cs="Arial"/>
          <w:color w:val="000000" w:themeColor="text1"/>
        </w:rPr>
        <w:t>, video</w:t>
      </w:r>
      <w:r>
        <w:rPr>
          <w:rFonts w:cs="Arial"/>
          <w:color w:val="000000" w:themeColor="text1"/>
        </w:rPr>
        <w:t>, voice clip</w:t>
      </w:r>
      <w:r w:rsidRPr="008072E8">
        <w:rPr>
          <w:rFonts w:cs="Arial"/>
          <w:color w:val="000000" w:themeColor="text1"/>
        </w:rPr>
        <w:t xml:space="preserve"> or </w:t>
      </w:r>
      <w:r w:rsidR="00B57D0E" w:rsidRPr="008072E8">
        <w:rPr>
          <w:rFonts w:cs="Arial"/>
          <w:color w:val="000000" w:themeColor="text1"/>
        </w:rPr>
        <w:t>PowerPoint</w:t>
      </w:r>
      <w:r>
        <w:rPr>
          <w:rFonts w:cs="Arial"/>
          <w:color w:val="000000" w:themeColor="text1"/>
        </w:rPr>
        <w:t>,</w:t>
      </w:r>
      <w:r w:rsidRPr="008072E8">
        <w:rPr>
          <w:rFonts w:cs="Arial"/>
          <w:color w:val="000000" w:themeColor="text1"/>
        </w:rPr>
        <w:t xml:space="preserve"> </w:t>
      </w:r>
      <w:r w:rsidR="00164B17">
        <w:rPr>
          <w:rFonts w:cs="Arial"/>
          <w:color w:val="000000" w:themeColor="text1"/>
        </w:rPr>
        <w:t>should be</w:t>
      </w:r>
      <w:r>
        <w:rPr>
          <w:rFonts w:cs="Arial"/>
          <w:color w:val="000000" w:themeColor="text1"/>
        </w:rPr>
        <w:t xml:space="preserve"> </w:t>
      </w:r>
      <w:r w:rsidRPr="008072E8">
        <w:rPr>
          <w:rFonts w:cs="Arial"/>
          <w:color w:val="000000" w:themeColor="text1"/>
        </w:rPr>
        <w:t xml:space="preserve">developed by the </w:t>
      </w:r>
      <w:r w:rsidR="00164B17">
        <w:rPr>
          <w:rFonts w:cs="Arial"/>
          <w:color w:val="000000" w:themeColor="text1"/>
        </w:rPr>
        <w:t>child</w:t>
      </w:r>
      <w:r w:rsidRPr="008072E8">
        <w:rPr>
          <w:rFonts w:cs="Arial"/>
          <w:color w:val="000000" w:themeColor="text1"/>
        </w:rPr>
        <w:t xml:space="preserve"> alongside their </w:t>
      </w:r>
      <w:r w:rsidR="00164B17">
        <w:rPr>
          <w:rFonts w:cs="Arial"/>
          <w:color w:val="000000" w:themeColor="text1"/>
        </w:rPr>
        <w:t>s</w:t>
      </w:r>
      <w:r w:rsidRPr="008072E8">
        <w:rPr>
          <w:rFonts w:cs="Arial"/>
          <w:color w:val="000000" w:themeColor="text1"/>
        </w:rPr>
        <w:t xml:space="preserve">ocial </w:t>
      </w:r>
      <w:r w:rsidR="00164B17">
        <w:rPr>
          <w:rFonts w:cs="Arial"/>
          <w:color w:val="000000" w:themeColor="text1"/>
        </w:rPr>
        <w:t>w</w:t>
      </w:r>
      <w:r w:rsidRPr="008072E8">
        <w:rPr>
          <w:rFonts w:cs="Arial"/>
          <w:color w:val="000000" w:themeColor="text1"/>
        </w:rPr>
        <w:t>orker</w:t>
      </w:r>
      <w:r>
        <w:rPr>
          <w:rFonts w:cs="Arial"/>
          <w:color w:val="000000" w:themeColor="text1"/>
        </w:rPr>
        <w:t>, residential staff</w:t>
      </w:r>
      <w:r w:rsidRPr="008072E8">
        <w:rPr>
          <w:rFonts w:cs="Arial"/>
          <w:color w:val="000000" w:themeColor="text1"/>
        </w:rPr>
        <w:t xml:space="preserve"> and birth parents (if appropriate)</w:t>
      </w:r>
      <w:r>
        <w:rPr>
          <w:rFonts w:cs="Arial"/>
          <w:color w:val="000000" w:themeColor="text1"/>
        </w:rPr>
        <w:t>.</w:t>
      </w:r>
      <w:r w:rsidRPr="008072E8">
        <w:rPr>
          <w:rFonts w:cs="Arial"/>
          <w:color w:val="000000" w:themeColor="text1"/>
        </w:rPr>
        <w:t xml:space="preserve"> </w:t>
      </w:r>
    </w:p>
    <w:p w14:paraId="794EB517" w14:textId="77777777" w:rsidR="00772CCD" w:rsidRDefault="00772CCD" w:rsidP="00164B17">
      <w:pPr>
        <w:jc w:val="both"/>
        <w:rPr>
          <w:rFonts w:cs="Arial"/>
          <w:b/>
          <w:bCs/>
          <w:color w:val="000000" w:themeColor="text1"/>
        </w:rPr>
      </w:pPr>
    </w:p>
    <w:p w14:paraId="3803EF9F" w14:textId="2C37F214" w:rsidR="00C87D81" w:rsidRPr="00C87D81" w:rsidRDefault="00C87D81" w:rsidP="00164B17">
      <w:pPr>
        <w:jc w:val="both"/>
        <w:rPr>
          <w:rFonts w:cs="Arial"/>
          <w:b/>
          <w:bCs/>
          <w:color w:val="000000" w:themeColor="text1"/>
        </w:rPr>
      </w:pPr>
      <w:r w:rsidRPr="13A4311A">
        <w:rPr>
          <w:rFonts w:cs="Arial"/>
          <w:b/>
          <w:bCs/>
          <w:color w:val="000000" w:themeColor="text1"/>
        </w:rPr>
        <w:t xml:space="preserve">Stage 3 - Matching  </w:t>
      </w:r>
    </w:p>
    <w:p w14:paraId="60B3B24A" w14:textId="40ABADC6" w:rsidR="00C87D81" w:rsidRPr="008072E8" w:rsidRDefault="00C87D81" w:rsidP="00164B17">
      <w:pPr>
        <w:spacing w:after="160"/>
        <w:jc w:val="both"/>
        <w:rPr>
          <w:rFonts w:cs="Arial"/>
          <w:b/>
          <w:color w:val="000000" w:themeColor="text1"/>
        </w:rPr>
      </w:pPr>
    </w:p>
    <w:p w14:paraId="200A6968" w14:textId="4A8F670C" w:rsidR="00C87D81" w:rsidRPr="008072E8" w:rsidRDefault="586BA61F" w:rsidP="00164B17">
      <w:pPr>
        <w:spacing w:after="160"/>
        <w:jc w:val="both"/>
        <w:rPr>
          <w:rFonts w:cs="Arial"/>
          <w:color w:val="FF0000"/>
        </w:rPr>
      </w:pPr>
      <w:r w:rsidRPr="19EDCC50">
        <w:rPr>
          <w:rFonts w:cs="Arial"/>
          <w:color w:val="000000" w:themeColor="text1"/>
        </w:rPr>
        <w:t>Once</w:t>
      </w:r>
      <w:r w:rsidR="00C87D81" w:rsidRPr="048DA401">
        <w:rPr>
          <w:rFonts w:cs="Arial"/>
          <w:color w:val="000000" w:themeColor="text1"/>
        </w:rPr>
        <w:t xml:space="preserve"> the </w:t>
      </w:r>
      <w:r w:rsidRPr="19EDCC50">
        <w:rPr>
          <w:rFonts w:cs="Arial"/>
          <w:color w:val="000000" w:themeColor="text1"/>
        </w:rPr>
        <w:t xml:space="preserve">updated </w:t>
      </w:r>
      <w:r w:rsidR="00C87D81" w:rsidRPr="048DA401">
        <w:rPr>
          <w:rFonts w:cs="Arial"/>
          <w:color w:val="000000" w:themeColor="text1"/>
        </w:rPr>
        <w:t xml:space="preserve">My Home My Place </w:t>
      </w:r>
      <w:r w:rsidRPr="19EDCC50">
        <w:rPr>
          <w:rFonts w:cs="Arial"/>
          <w:color w:val="000000" w:themeColor="text1"/>
        </w:rPr>
        <w:t>is received,</w:t>
      </w:r>
      <w:r w:rsidR="5E66A686" w:rsidRPr="048DA401">
        <w:rPr>
          <w:rFonts w:cs="Arial"/>
          <w:color w:val="000000" w:themeColor="text1"/>
        </w:rPr>
        <w:t xml:space="preserve"> the </w:t>
      </w:r>
      <w:r w:rsidRPr="19EDCC50">
        <w:rPr>
          <w:rFonts w:cs="Arial"/>
          <w:color w:val="000000" w:themeColor="text1"/>
        </w:rPr>
        <w:t>c</w:t>
      </w:r>
      <w:r w:rsidR="00C87D81" w:rsidRPr="19EDCC50">
        <w:rPr>
          <w:rFonts w:cs="Arial"/>
          <w:color w:val="000000" w:themeColor="text1"/>
        </w:rPr>
        <w:t>riteria</w:t>
      </w:r>
      <w:r w:rsidR="00C87D81" w:rsidRPr="008072E8">
        <w:rPr>
          <w:rFonts w:cs="Arial"/>
          <w:color w:val="000000" w:themeColor="text1"/>
        </w:rPr>
        <w:t xml:space="preserve"> will be reviewed by the Fostering Family Finding Team</w:t>
      </w:r>
      <w:r w:rsidR="00835EDA">
        <w:rPr>
          <w:rFonts w:cs="Arial"/>
          <w:color w:val="000000" w:themeColor="text1"/>
        </w:rPr>
        <w:t xml:space="preserve"> and</w:t>
      </w:r>
      <w:r w:rsidR="61BB13CC" w:rsidRPr="656A5739">
        <w:rPr>
          <w:rFonts w:cs="Arial"/>
          <w:color w:val="000000" w:themeColor="text1"/>
        </w:rPr>
        <w:t xml:space="preserve"> </w:t>
      </w:r>
      <w:r w:rsidR="61BB13CC" w:rsidRPr="0C13D8A9">
        <w:rPr>
          <w:rFonts w:cs="Arial"/>
          <w:color w:val="000000" w:themeColor="text1"/>
        </w:rPr>
        <w:t>the Access to Resources Team (ART)</w:t>
      </w:r>
      <w:r w:rsidR="00C87D81" w:rsidRPr="0C13D8A9">
        <w:rPr>
          <w:rFonts w:cs="Arial"/>
          <w:color w:val="000000" w:themeColor="text1"/>
        </w:rPr>
        <w:t>;</w:t>
      </w:r>
      <w:r w:rsidR="00C87D81" w:rsidRPr="008072E8">
        <w:rPr>
          <w:rFonts w:cs="Arial"/>
          <w:color w:val="000000" w:themeColor="text1"/>
        </w:rPr>
        <w:t xml:space="preserve"> </w:t>
      </w:r>
      <w:r w:rsidR="00772CCD">
        <w:rPr>
          <w:rFonts w:cs="Arial"/>
          <w:color w:val="000000" w:themeColor="text1"/>
        </w:rPr>
        <w:t>the child</w:t>
      </w:r>
      <w:r w:rsidR="002F0FE4">
        <w:rPr>
          <w:rFonts w:cs="Arial"/>
          <w:color w:val="000000" w:themeColor="text1"/>
        </w:rPr>
        <w:t>'s a</w:t>
      </w:r>
      <w:r w:rsidR="00772CCD">
        <w:rPr>
          <w:rFonts w:cs="Arial"/>
          <w:color w:val="000000" w:themeColor="text1"/>
        </w:rPr>
        <w:t xml:space="preserve">llocated </w:t>
      </w:r>
      <w:r w:rsidR="002F0FE4">
        <w:rPr>
          <w:rFonts w:cs="Arial"/>
          <w:color w:val="000000" w:themeColor="text1"/>
        </w:rPr>
        <w:t>s</w:t>
      </w:r>
      <w:r w:rsidR="00C87D81" w:rsidRPr="008072E8">
        <w:rPr>
          <w:rFonts w:cs="Arial"/>
          <w:color w:val="000000" w:themeColor="text1"/>
        </w:rPr>
        <w:t xml:space="preserve">ocial </w:t>
      </w:r>
      <w:r w:rsidR="002F0FE4">
        <w:rPr>
          <w:rFonts w:cs="Arial"/>
          <w:color w:val="000000" w:themeColor="text1"/>
        </w:rPr>
        <w:t>w</w:t>
      </w:r>
      <w:r w:rsidR="00C87D81" w:rsidRPr="008072E8">
        <w:rPr>
          <w:rFonts w:cs="Arial"/>
          <w:color w:val="000000" w:themeColor="text1"/>
        </w:rPr>
        <w:t xml:space="preserve">orker will be asked to complete </w:t>
      </w:r>
      <w:r w:rsidR="00C87D81" w:rsidRPr="00772CCD">
        <w:rPr>
          <w:rFonts w:cs="Arial"/>
        </w:rPr>
        <w:t xml:space="preserve">a </w:t>
      </w:r>
      <w:r w:rsidR="00772CCD">
        <w:rPr>
          <w:rFonts w:cs="Arial"/>
        </w:rPr>
        <w:t>K</w:t>
      </w:r>
      <w:r w:rsidR="00C87D81" w:rsidRPr="00772CCD">
        <w:rPr>
          <w:rFonts w:cs="Arial"/>
        </w:rPr>
        <w:t xml:space="preserve">ey </w:t>
      </w:r>
      <w:r w:rsidR="00772CCD">
        <w:rPr>
          <w:rFonts w:cs="Arial"/>
        </w:rPr>
        <w:t>C</w:t>
      </w:r>
      <w:r w:rsidR="00C87D81" w:rsidRPr="00772CCD">
        <w:rPr>
          <w:rFonts w:cs="Arial"/>
        </w:rPr>
        <w:t xml:space="preserve">riteria </w:t>
      </w:r>
      <w:r w:rsidR="00772CCD">
        <w:rPr>
          <w:rFonts w:cs="Arial"/>
        </w:rPr>
        <w:t>F</w:t>
      </w:r>
      <w:r w:rsidR="00C87D81" w:rsidRPr="00772CCD">
        <w:rPr>
          <w:rFonts w:cs="Arial"/>
        </w:rPr>
        <w:t xml:space="preserve">orm attached </w:t>
      </w:r>
      <w:r w:rsidR="00C87D81" w:rsidRPr="008072E8">
        <w:rPr>
          <w:rFonts w:cs="Arial"/>
          <w:color w:val="000000" w:themeColor="text1"/>
        </w:rPr>
        <w:t>below.</w:t>
      </w:r>
      <w:r w:rsidR="00C87D81" w:rsidRPr="008072E8">
        <w:rPr>
          <w:rFonts w:cs="Arial"/>
          <w:color w:val="FF0000"/>
        </w:rPr>
        <w:t xml:space="preserve"> </w:t>
      </w:r>
    </w:p>
    <w:bookmarkStart w:id="1" w:name="_MON_1793178627"/>
    <w:bookmarkEnd w:id="1"/>
    <w:p w14:paraId="5851C410" w14:textId="510722F6" w:rsidR="00C87D81" w:rsidRPr="008072E8" w:rsidRDefault="00D4579E" w:rsidP="00164B17">
      <w:pPr>
        <w:spacing w:after="160"/>
        <w:jc w:val="both"/>
        <w:rPr>
          <w:rFonts w:cs="Arial"/>
        </w:rPr>
      </w:pPr>
      <w:r>
        <w:rPr>
          <w:rFonts w:cs="Arial"/>
          <w:color w:val="FF0000"/>
        </w:rPr>
        <w:object w:dxaOrig="1504" w:dyaOrig="982" w14:anchorId="41324840">
          <v:shape id="_x0000_i1026" type="#_x0000_t75" style="width:75pt;height:48.75pt" o:ole="">
            <v:imagedata r:id="rId20" o:title=""/>
          </v:shape>
          <o:OLEObject Type="Embed" ProgID="Word.Document.12" ShapeID="_x0000_i1026" DrawAspect="Icon" ObjectID="_1829377818" r:id="rId21">
            <o:FieldCodes>\s</o:FieldCodes>
          </o:OLEObject>
        </w:object>
      </w:r>
    </w:p>
    <w:p w14:paraId="53DB833D" w14:textId="7E6FDEF2" w:rsidR="00C87D81" w:rsidRDefault="00C87D81" w:rsidP="00164B17">
      <w:pPr>
        <w:spacing w:after="160"/>
        <w:jc w:val="both"/>
        <w:rPr>
          <w:rFonts w:cs="Arial"/>
          <w:color w:val="000000" w:themeColor="text1"/>
        </w:rPr>
      </w:pPr>
      <w:r w:rsidRPr="048DA401">
        <w:rPr>
          <w:rFonts w:cs="Arial"/>
          <w:color w:val="000000" w:themeColor="text1"/>
        </w:rPr>
        <w:t xml:space="preserve">The </w:t>
      </w:r>
      <w:r w:rsidR="00772CCD" w:rsidRPr="048DA401">
        <w:rPr>
          <w:rFonts w:cs="Arial"/>
        </w:rPr>
        <w:t>K</w:t>
      </w:r>
      <w:r w:rsidRPr="048DA401">
        <w:rPr>
          <w:rFonts w:cs="Arial"/>
        </w:rPr>
        <w:t xml:space="preserve">ey </w:t>
      </w:r>
      <w:r w:rsidR="00772CCD" w:rsidRPr="048DA401">
        <w:rPr>
          <w:rFonts w:cs="Arial"/>
        </w:rPr>
        <w:t>C</w:t>
      </w:r>
      <w:r w:rsidRPr="048DA401">
        <w:rPr>
          <w:rFonts w:cs="Arial"/>
        </w:rPr>
        <w:t xml:space="preserve">riteria </w:t>
      </w:r>
      <w:r w:rsidR="00772CCD" w:rsidRPr="048DA401">
        <w:rPr>
          <w:rFonts w:cs="Arial"/>
        </w:rPr>
        <w:t>F</w:t>
      </w:r>
      <w:r w:rsidRPr="048DA401">
        <w:rPr>
          <w:rFonts w:cs="Arial"/>
        </w:rPr>
        <w:t>orm is intended to determine the non-negotiables regarding a potential foster home match, for example '</w:t>
      </w:r>
      <w:r w:rsidR="00772CCD" w:rsidRPr="048DA401">
        <w:rPr>
          <w:rFonts w:cs="Arial"/>
        </w:rPr>
        <w:t>child</w:t>
      </w:r>
      <w:r w:rsidRPr="048DA401">
        <w:rPr>
          <w:rFonts w:cs="Arial"/>
        </w:rPr>
        <w:t xml:space="preserve"> cannot live within Burnley' or 'must remain at same school' may be non-negotiables. </w:t>
      </w:r>
    </w:p>
    <w:p w14:paraId="54B8F2C4" w14:textId="78E0FF51" w:rsidR="39EBB7E5" w:rsidRDefault="39EBB7E5" w:rsidP="00164B17">
      <w:pPr>
        <w:spacing w:after="160"/>
        <w:jc w:val="both"/>
      </w:pPr>
      <w:r w:rsidRPr="048DA401">
        <w:rPr>
          <w:rFonts w:eastAsia="Arial" w:cs="Arial"/>
        </w:rPr>
        <w:t>The My Home, My Place form should also capture the preparation of the child for this change and their readiness for a change to a foster home.</w:t>
      </w:r>
    </w:p>
    <w:p w14:paraId="27469B72" w14:textId="34CA635D" w:rsidR="00C87D81" w:rsidRPr="008072E8" w:rsidRDefault="00C410DF" w:rsidP="00164B17">
      <w:pPr>
        <w:spacing w:after="160"/>
        <w:jc w:val="both"/>
        <w:rPr>
          <w:rFonts w:cs="Arial"/>
          <w:color w:val="000000" w:themeColor="text1"/>
        </w:rPr>
      </w:pPr>
      <w:r>
        <w:rPr>
          <w:rFonts w:cs="Arial"/>
          <w:color w:val="000000" w:themeColor="text1"/>
        </w:rPr>
        <w:lastRenderedPageBreak/>
        <w:t xml:space="preserve">If </w:t>
      </w:r>
      <w:r w:rsidR="00011254">
        <w:rPr>
          <w:rFonts w:cs="Arial"/>
          <w:color w:val="000000" w:themeColor="text1"/>
        </w:rPr>
        <w:t xml:space="preserve">a </w:t>
      </w:r>
      <w:r w:rsidR="00772CCD">
        <w:rPr>
          <w:rFonts w:cs="Arial"/>
          <w:color w:val="000000" w:themeColor="text1"/>
        </w:rPr>
        <w:t>child</w:t>
      </w:r>
      <w:r w:rsidR="00C87D81">
        <w:rPr>
          <w:rFonts w:cs="Arial"/>
          <w:color w:val="000000" w:themeColor="text1"/>
        </w:rPr>
        <w:t xml:space="preserve"> </w:t>
      </w:r>
      <w:r w:rsidR="00AC511A">
        <w:rPr>
          <w:rFonts w:cs="Arial"/>
          <w:color w:val="000000" w:themeColor="text1"/>
        </w:rPr>
        <w:t>has created any</w:t>
      </w:r>
      <w:r w:rsidR="00C87D81">
        <w:rPr>
          <w:rFonts w:cs="Arial"/>
          <w:color w:val="000000" w:themeColor="text1"/>
        </w:rPr>
        <w:t xml:space="preserve"> additional </w:t>
      </w:r>
      <w:r w:rsidR="00F34EDF">
        <w:rPr>
          <w:rFonts w:cs="Arial"/>
          <w:color w:val="000000" w:themeColor="text1"/>
        </w:rPr>
        <w:t>documents or presentations</w:t>
      </w:r>
      <w:r w:rsidR="00A81209">
        <w:rPr>
          <w:rFonts w:cs="Arial"/>
          <w:color w:val="000000" w:themeColor="text1"/>
        </w:rPr>
        <w:t xml:space="preserve"> </w:t>
      </w:r>
      <w:r w:rsidR="0066598B">
        <w:rPr>
          <w:rFonts w:cs="Arial"/>
          <w:color w:val="000000" w:themeColor="text1"/>
        </w:rPr>
        <w:t>for prospective foster families or to support</w:t>
      </w:r>
      <w:r w:rsidR="00011254">
        <w:rPr>
          <w:rFonts w:cs="Arial"/>
          <w:color w:val="000000" w:themeColor="text1"/>
        </w:rPr>
        <w:t xml:space="preserve"> the</w:t>
      </w:r>
      <w:r w:rsidR="0066598B">
        <w:rPr>
          <w:rFonts w:cs="Arial"/>
          <w:color w:val="000000" w:themeColor="text1"/>
        </w:rPr>
        <w:t xml:space="preserve"> </w:t>
      </w:r>
      <w:r w:rsidR="007D263E">
        <w:rPr>
          <w:rFonts w:cs="Arial"/>
          <w:color w:val="000000" w:themeColor="text1"/>
        </w:rPr>
        <w:t>finding of a foster family</w:t>
      </w:r>
      <w:r w:rsidR="00D93834">
        <w:rPr>
          <w:rFonts w:cs="Arial"/>
          <w:color w:val="000000" w:themeColor="text1"/>
        </w:rPr>
        <w:t>,</w:t>
      </w:r>
      <w:r w:rsidR="00C87D81">
        <w:rPr>
          <w:rFonts w:cs="Arial"/>
          <w:color w:val="000000" w:themeColor="text1"/>
        </w:rPr>
        <w:t xml:space="preserve"> </w:t>
      </w:r>
      <w:r w:rsidR="00F837B4">
        <w:rPr>
          <w:rFonts w:cs="Arial"/>
          <w:color w:val="000000" w:themeColor="text1"/>
        </w:rPr>
        <w:t>these</w:t>
      </w:r>
      <w:r w:rsidR="00791166">
        <w:rPr>
          <w:rFonts w:cs="Arial"/>
          <w:color w:val="000000" w:themeColor="text1"/>
        </w:rPr>
        <w:t xml:space="preserve"> should be</w:t>
      </w:r>
      <w:r w:rsidR="00C87D81">
        <w:rPr>
          <w:rFonts w:cs="Arial"/>
          <w:color w:val="000000" w:themeColor="text1"/>
        </w:rPr>
        <w:t xml:space="preserve"> included in </w:t>
      </w:r>
      <w:r w:rsidR="003C2959">
        <w:rPr>
          <w:rFonts w:cs="Arial"/>
          <w:color w:val="000000" w:themeColor="text1"/>
        </w:rPr>
        <w:t>the</w:t>
      </w:r>
      <w:r w:rsidR="00C87D81">
        <w:rPr>
          <w:rFonts w:cs="Arial"/>
          <w:color w:val="000000" w:themeColor="text1"/>
        </w:rPr>
        <w:t xml:space="preserve"> family finding approach to identifying a match.</w:t>
      </w:r>
    </w:p>
    <w:p w14:paraId="5AC6278C" w14:textId="2F51169E" w:rsidR="00C87D81" w:rsidRPr="00D35287" w:rsidRDefault="00F837B4" w:rsidP="00164B17">
      <w:pPr>
        <w:spacing w:after="160"/>
        <w:jc w:val="both"/>
        <w:rPr>
          <w:rFonts w:cs="Arial"/>
        </w:rPr>
      </w:pPr>
      <w:r>
        <w:rPr>
          <w:rFonts w:cs="Arial"/>
        </w:rPr>
        <w:t>The f</w:t>
      </w:r>
      <w:r w:rsidR="00C87D81">
        <w:rPr>
          <w:rFonts w:cs="Arial"/>
        </w:rPr>
        <w:t>oster home s</w:t>
      </w:r>
      <w:r w:rsidR="00C87D81" w:rsidRPr="00D35287">
        <w:rPr>
          <w:rFonts w:cs="Arial"/>
        </w:rPr>
        <w:t xml:space="preserve">earch </w:t>
      </w:r>
      <w:r>
        <w:rPr>
          <w:rFonts w:cs="Arial"/>
        </w:rPr>
        <w:t>will</w:t>
      </w:r>
      <w:r w:rsidR="00C87D81" w:rsidRPr="00D35287">
        <w:rPr>
          <w:rFonts w:cs="Arial"/>
        </w:rPr>
        <w:t xml:space="preserve"> be commenced by the Fostering Family Finding Team</w:t>
      </w:r>
      <w:r w:rsidR="329381A0" w:rsidRPr="6DA81025">
        <w:rPr>
          <w:rFonts w:cs="Arial"/>
        </w:rPr>
        <w:t xml:space="preserve"> as well as externally via ART.</w:t>
      </w:r>
      <w:r>
        <w:rPr>
          <w:rFonts w:cs="Arial"/>
        </w:rPr>
        <w:t xml:space="preserve"> This will enable </w:t>
      </w:r>
      <w:r w:rsidR="003E3E2F">
        <w:rPr>
          <w:rFonts w:cs="Arial"/>
        </w:rPr>
        <w:t>a</w:t>
      </w:r>
      <w:r w:rsidR="00C87D81" w:rsidRPr="00D35287">
        <w:rPr>
          <w:rFonts w:cs="Arial"/>
        </w:rPr>
        <w:t xml:space="preserve"> search to follow the current foster home search procedures to identify potential carers.</w:t>
      </w:r>
    </w:p>
    <w:p w14:paraId="7EE81C78" w14:textId="643ABDBB" w:rsidR="00C87D81" w:rsidRPr="003E3E2F" w:rsidRDefault="00C87D81" w:rsidP="00164B17">
      <w:pPr>
        <w:spacing w:after="160"/>
        <w:jc w:val="both"/>
        <w:rPr>
          <w:rFonts w:cs="Arial"/>
        </w:rPr>
      </w:pPr>
      <w:r w:rsidRPr="00D35287">
        <w:rPr>
          <w:rFonts w:cs="Arial"/>
        </w:rPr>
        <w:t xml:space="preserve">If a potential match is identified by the </w:t>
      </w:r>
      <w:r w:rsidR="00055CC0">
        <w:rPr>
          <w:rFonts w:cs="Arial"/>
        </w:rPr>
        <w:t>F</w:t>
      </w:r>
      <w:r w:rsidRPr="00D35287">
        <w:rPr>
          <w:rFonts w:cs="Arial"/>
        </w:rPr>
        <w:t>ostering Family Finding Team, the</w:t>
      </w:r>
      <w:r>
        <w:rPr>
          <w:rFonts w:cs="Arial"/>
        </w:rPr>
        <w:t xml:space="preserve"> </w:t>
      </w:r>
      <w:r w:rsidR="00616518">
        <w:rPr>
          <w:rFonts w:cs="Arial"/>
        </w:rPr>
        <w:t>c</w:t>
      </w:r>
      <w:r>
        <w:rPr>
          <w:rFonts w:cs="Arial"/>
        </w:rPr>
        <w:t xml:space="preserve">hild's </w:t>
      </w:r>
      <w:r w:rsidR="00616518">
        <w:rPr>
          <w:rFonts w:cs="Arial"/>
        </w:rPr>
        <w:t>s</w:t>
      </w:r>
      <w:r>
        <w:rPr>
          <w:rFonts w:cs="Arial"/>
        </w:rPr>
        <w:t xml:space="preserve">ocial </w:t>
      </w:r>
      <w:r w:rsidR="00616518">
        <w:rPr>
          <w:rFonts w:cs="Arial"/>
        </w:rPr>
        <w:t>w</w:t>
      </w:r>
      <w:r>
        <w:rPr>
          <w:rFonts w:cs="Arial"/>
        </w:rPr>
        <w:t>orker</w:t>
      </w:r>
      <w:r w:rsidRPr="00D35287">
        <w:rPr>
          <w:rFonts w:cs="Arial"/>
        </w:rPr>
        <w:t xml:space="preserve"> </w:t>
      </w:r>
      <w:r w:rsidR="003E3E2F">
        <w:rPr>
          <w:rFonts w:cs="Arial"/>
        </w:rPr>
        <w:t>should</w:t>
      </w:r>
      <w:r w:rsidRPr="00D35287">
        <w:rPr>
          <w:rFonts w:cs="Arial"/>
        </w:rPr>
        <w:t xml:space="preserve"> be contacted and provided with the </w:t>
      </w:r>
      <w:r w:rsidR="00616518">
        <w:rPr>
          <w:rFonts w:cs="Arial"/>
        </w:rPr>
        <w:t>m</w:t>
      </w:r>
      <w:r w:rsidRPr="00D35287">
        <w:rPr>
          <w:rFonts w:cs="Arial"/>
        </w:rPr>
        <w:t xml:space="preserve">atching </w:t>
      </w:r>
      <w:r w:rsidR="00616518">
        <w:rPr>
          <w:rFonts w:cs="Arial"/>
        </w:rPr>
        <w:t>p</w:t>
      </w:r>
      <w:r w:rsidRPr="00D35287">
        <w:rPr>
          <w:rFonts w:cs="Arial"/>
        </w:rPr>
        <w:t xml:space="preserve">rofile </w:t>
      </w:r>
      <w:r>
        <w:rPr>
          <w:rFonts w:cs="Arial"/>
        </w:rPr>
        <w:t>of</w:t>
      </w:r>
      <w:r w:rsidR="00055CC0">
        <w:rPr>
          <w:rFonts w:cs="Arial"/>
        </w:rPr>
        <w:t xml:space="preserve"> the</w:t>
      </w:r>
      <w:r>
        <w:rPr>
          <w:rFonts w:cs="Arial"/>
        </w:rPr>
        <w:t xml:space="preserve"> foster family</w:t>
      </w:r>
      <w:r w:rsidR="003E3E2F">
        <w:rPr>
          <w:rFonts w:cs="Arial"/>
        </w:rPr>
        <w:t>. The</w:t>
      </w:r>
      <w:r>
        <w:rPr>
          <w:rFonts w:cs="Arial"/>
        </w:rPr>
        <w:t xml:space="preserve"> </w:t>
      </w:r>
      <w:r w:rsidR="00616518">
        <w:rPr>
          <w:rFonts w:cs="Arial"/>
        </w:rPr>
        <w:t>s</w:t>
      </w:r>
      <w:r>
        <w:rPr>
          <w:rFonts w:cs="Arial"/>
        </w:rPr>
        <w:t xml:space="preserve">upervising </w:t>
      </w:r>
      <w:r w:rsidR="00616518">
        <w:rPr>
          <w:rFonts w:cs="Arial"/>
        </w:rPr>
        <w:t>s</w:t>
      </w:r>
      <w:r>
        <w:rPr>
          <w:rFonts w:cs="Arial"/>
        </w:rPr>
        <w:t xml:space="preserve">ocial </w:t>
      </w:r>
      <w:r w:rsidR="00616518">
        <w:rPr>
          <w:rFonts w:cs="Arial"/>
        </w:rPr>
        <w:t>w</w:t>
      </w:r>
      <w:r>
        <w:rPr>
          <w:rFonts w:cs="Arial"/>
        </w:rPr>
        <w:t xml:space="preserve">orker </w:t>
      </w:r>
      <w:r w:rsidR="003E3E2F">
        <w:rPr>
          <w:rFonts w:cs="Arial"/>
        </w:rPr>
        <w:t>should also</w:t>
      </w:r>
      <w:r>
        <w:rPr>
          <w:rFonts w:cs="Arial"/>
        </w:rPr>
        <w:t xml:space="preserve"> be informed </w:t>
      </w:r>
      <w:r w:rsidRPr="00D35287">
        <w:rPr>
          <w:rFonts w:cs="Arial"/>
        </w:rPr>
        <w:t xml:space="preserve">and </w:t>
      </w:r>
      <w:r w:rsidR="003E3E2F">
        <w:rPr>
          <w:rFonts w:cs="Arial"/>
        </w:rPr>
        <w:t xml:space="preserve">the </w:t>
      </w:r>
      <w:r w:rsidRPr="00D35287">
        <w:rPr>
          <w:rFonts w:cs="Arial"/>
        </w:rPr>
        <w:t>My Home</w:t>
      </w:r>
      <w:r w:rsidR="003E3E2F">
        <w:rPr>
          <w:rFonts w:cs="Arial"/>
        </w:rPr>
        <w:t>,</w:t>
      </w:r>
      <w:r w:rsidRPr="00D35287">
        <w:rPr>
          <w:rFonts w:cs="Arial"/>
        </w:rPr>
        <w:t xml:space="preserve"> My Place </w:t>
      </w:r>
      <w:r w:rsidRPr="00D35287">
        <w:rPr>
          <w:rFonts w:cs="Arial"/>
          <w:color w:val="000000" w:themeColor="text1"/>
        </w:rPr>
        <w:t>document</w:t>
      </w:r>
      <w:r>
        <w:rPr>
          <w:rFonts w:cs="Arial"/>
          <w:color w:val="000000" w:themeColor="text1"/>
        </w:rPr>
        <w:t xml:space="preserve"> shared</w:t>
      </w:r>
      <w:r w:rsidRPr="00D35287">
        <w:rPr>
          <w:rFonts w:cs="Arial"/>
          <w:color w:val="000000" w:themeColor="text1"/>
        </w:rPr>
        <w:t>.</w:t>
      </w:r>
      <w:r>
        <w:rPr>
          <w:rFonts w:cs="Arial"/>
          <w:color w:val="000000" w:themeColor="text1"/>
        </w:rPr>
        <w:t xml:space="preserve">  </w:t>
      </w:r>
    </w:p>
    <w:p w14:paraId="6C3DC2BA" w14:textId="3D82924D" w:rsidR="00055CC0" w:rsidRDefault="00C87D81" w:rsidP="00164B17">
      <w:pPr>
        <w:spacing w:after="160"/>
        <w:jc w:val="both"/>
        <w:rPr>
          <w:rFonts w:cs="Arial"/>
          <w:color w:val="000000" w:themeColor="text1"/>
        </w:rPr>
      </w:pPr>
      <w:r>
        <w:rPr>
          <w:rFonts w:cs="Arial"/>
          <w:color w:val="000000" w:themeColor="text1"/>
        </w:rPr>
        <w:t xml:space="preserve">Should the </w:t>
      </w:r>
      <w:r w:rsidR="00616518">
        <w:rPr>
          <w:rFonts w:cs="Arial"/>
          <w:color w:val="000000" w:themeColor="text1"/>
        </w:rPr>
        <w:t>c</w:t>
      </w:r>
      <w:r>
        <w:rPr>
          <w:rFonts w:cs="Arial"/>
          <w:color w:val="000000" w:themeColor="text1"/>
        </w:rPr>
        <w:t xml:space="preserve">hild's </w:t>
      </w:r>
      <w:r w:rsidR="00616518">
        <w:rPr>
          <w:rFonts w:cs="Arial"/>
          <w:color w:val="000000" w:themeColor="text1"/>
        </w:rPr>
        <w:t>s</w:t>
      </w:r>
      <w:r>
        <w:rPr>
          <w:rFonts w:cs="Arial"/>
          <w:color w:val="000000" w:themeColor="text1"/>
        </w:rPr>
        <w:t xml:space="preserve">ocial </w:t>
      </w:r>
      <w:r w:rsidR="00616518">
        <w:rPr>
          <w:rFonts w:cs="Arial"/>
          <w:color w:val="000000" w:themeColor="text1"/>
        </w:rPr>
        <w:t>w</w:t>
      </w:r>
      <w:r>
        <w:rPr>
          <w:rFonts w:cs="Arial"/>
          <w:color w:val="000000" w:themeColor="text1"/>
        </w:rPr>
        <w:t>orker require further information on foster carers to inform their decision</w:t>
      </w:r>
      <w:r w:rsidR="00C70FB2">
        <w:rPr>
          <w:rFonts w:cs="Arial"/>
          <w:color w:val="000000" w:themeColor="text1"/>
        </w:rPr>
        <w:t>,</w:t>
      </w:r>
      <w:r>
        <w:rPr>
          <w:rFonts w:cs="Arial"/>
          <w:color w:val="000000" w:themeColor="text1"/>
        </w:rPr>
        <w:t xml:space="preserve"> they should liaise with the </w:t>
      </w:r>
      <w:r w:rsidR="00616518">
        <w:rPr>
          <w:rFonts w:cs="Arial"/>
          <w:color w:val="000000" w:themeColor="text1"/>
        </w:rPr>
        <w:t>s</w:t>
      </w:r>
      <w:r>
        <w:rPr>
          <w:rFonts w:cs="Arial"/>
          <w:color w:val="000000" w:themeColor="text1"/>
        </w:rPr>
        <w:t xml:space="preserve">upervising </w:t>
      </w:r>
      <w:r w:rsidR="00616518">
        <w:rPr>
          <w:rFonts w:cs="Arial"/>
          <w:color w:val="000000" w:themeColor="text1"/>
        </w:rPr>
        <w:t>s</w:t>
      </w:r>
      <w:r>
        <w:rPr>
          <w:rFonts w:cs="Arial"/>
          <w:color w:val="000000" w:themeColor="text1"/>
        </w:rPr>
        <w:t xml:space="preserve">ocial </w:t>
      </w:r>
      <w:r w:rsidR="00616518">
        <w:rPr>
          <w:rFonts w:cs="Arial"/>
          <w:color w:val="000000" w:themeColor="text1"/>
        </w:rPr>
        <w:t>w</w:t>
      </w:r>
      <w:r>
        <w:rPr>
          <w:rFonts w:cs="Arial"/>
          <w:color w:val="000000" w:themeColor="text1"/>
        </w:rPr>
        <w:t xml:space="preserve">orker </w:t>
      </w:r>
      <w:r w:rsidR="00C70FB2">
        <w:rPr>
          <w:rFonts w:cs="Arial"/>
          <w:color w:val="000000" w:themeColor="text1"/>
        </w:rPr>
        <w:t>of the</w:t>
      </w:r>
      <w:r>
        <w:rPr>
          <w:rFonts w:cs="Arial"/>
          <w:color w:val="000000" w:themeColor="text1"/>
        </w:rPr>
        <w:t xml:space="preserve"> foster family.</w:t>
      </w:r>
      <w:r w:rsidRPr="00D35287">
        <w:rPr>
          <w:rFonts w:cs="Arial"/>
          <w:color w:val="000000" w:themeColor="text1"/>
        </w:rPr>
        <w:t xml:space="preserve"> </w:t>
      </w:r>
    </w:p>
    <w:p w14:paraId="70EF4D94" w14:textId="658B0EE7" w:rsidR="00C87D81" w:rsidRPr="00C70FB2" w:rsidRDefault="00C87D81" w:rsidP="00164B17">
      <w:pPr>
        <w:spacing w:after="160"/>
        <w:jc w:val="both"/>
        <w:rPr>
          <w:rFonts w:cs="Arial"/>
          <w:color w:val="000000" w:themeColor="text1"/>
        </w:rPr>
      </w:pPr>
      <w:r w:rsidRPr="00D35287">
        <w:rPr>
          <w:rFonts w:cs="Arial"/>
        </w:rPr>
        <w:t>During the foster home search</w:t>
      </w:r>
      <w:r w:rsidR="00876763">
        <w:rPr>
          <w:rFonts w:cs="Arial"/>
        </w:rPr>
        <w:t>,</w:t>
      </w:r>
      <w:r w:rsidRPr="00D35287">
        <w:rPr>
          <w:rFonts w:cs="Arial"/>
        </w:rPr>
        <w:t xml:space="preserve"> there will be on-going communication with the </w:t>
      </w:r>
      <w:r w:rsidR="00055CC0">
        <w:rPr>
          <w:rFonts w:cs="Arial"/>
        </w:rPr>
        <w:t>child</w:t>
      </w:r>
      <w:r w:rsidRPr="00D35287">
        <w:rPr>
          <w:rFonts w:cs="Arial"/>
        </w:rPr>
        <w:t xml:space="preserve"> and their </w:t>
      </w:r>
      <w:r w:rsidR="00616518">
        <w:rPr>
          <w:rFonts w:cs="Arial"/>
        </w:rPr>
        <w:t>s</w:t>
      </w:r>
      <w:r w:rsidRPr="00D35287">
        <w:rPr>
          <w:rFonts w:cs="Arial"/>
        </w:rPr>
        <w:t xml:space="preserve">ocial </w:t>
      </w:r>
      <w:r w:rsidR="00616518">
        <w:rPr>
          <w:rFonts w:cs="Arial"/>
        </w:rPr>
        <w:t>worker</w:t>
      </w:r>
      <w:r w:rsidRPr="00D35287">
        <w:rPr>
          <w:rFonts w:cs="Arial"/>
        </w:rPr>
        <w:t xml:space="preserve"> to ensure </w:t>
      </w:r>
      <w:r w:rsidR="00055CC0">
        <w:rPr>
          <w:rFonts w:cs="Arial"/>
        </w:rPr>
        <w:t>K</w:t>
      </w:r>
      <w:r w:rsidRPr="00D35287">
        <w:rPr>
          <w:rFonts w:cs="Arial"/>
        </w:rPr>
        <w:t xml:space="preserve">ey </w:t>
      </w:r>
      <w:r w:rsidR="00055CC0">
        <w:rPr>
          <w:rFonts w:cs="Arial"/>
        </w:rPr>
        <w:t>C</w:t>
      </w:r>
      <w:r w:rsidRPr="00D35287">
        <w:rPr>
          <w:rFonts w:cs="Arial"/>
        </w:rPr>
        <w:t>riteria</w:t>
      </w:r>
      <w:r w:rsidRPr="00055CC0">
        <w:rPr>
          <w:rFonts w:cs="Arial"/>
        </w:rPr>
        <w:t xml:space="preserve">, </w:t>
      </w:r>
      <w:r w:rsidR="00055CC0">
        <w:rPr>
          <w:rFonts w:cs="Arial"/>
        </w:rPr>
        <w:t>N</w:t>
      </w:r>
      <w:r w:rsidRPr="00055CC0">
        <w:rPr>
          <w:rFonts w:cs="Arial"/>
        </w:rPr>
        <w:t>on-</w:t>
      </w:r>
      <w:r w:rsidR="00055CC0">
        <w:rPr>
          <w:rFonts w:cs="Arial"/>
        </w:rPr>
        <w:t xml:space="preserve"> N</w:t>
      </w:r>
      <w:r w:rsidRPr="00055CC0">
        <w:rPr>
          <w:rFonts w:cs="Arial"/>
        </w:rPr>
        <w:t xml:space="preserve">egotiables and </w:t>
      </w:r>
      <w:r w:rsidRPr="00D35287">
        <w:rPr>
          <w:rFonts w:cs="Arial"/>
        </w:rPr>
        <w:t>the My Home, My Place are up to date with relevant information</w:t>
      </w:r>
      <w:r>
        <w:rPr>
          <w:rFonts w:cs="Arial"/>
        </w:rPr>
        <w:t xml:space="preserve"> and to keep them informed.</w:t>
      </w:r>
    </w:p>
    <w:p w14:paraId="27801FB4" w14:textId="2E37D6F2" w:rsidR="00C87D81" w:rsidRPr="00D35287" w:rsidRDefault="00C87D81" w:rsidP="00164B17">
      <w:pPr>
        <w:spacing w:after="160"/>
        <w:jc w:val="both"/>
        <w:rPr>
          <w:rFonts w:cs="Arial"/>
          <w:color w:val="000000" w:themeColor="text1"/>
        </w:rPr>
      </w:pPr>
      <w:r w:rsidRPr="00D35287">
        <w:rPr>
          <w:rFonts w:cs="Arial"/>
          <w:color w:val="000000" w:themeColor="text1"/>
        </w:rPr>
        <w:t xml:space="preserve">The </w:t>
      </w:r>
      <w:r w:rsidR="00055CC0">
        <w:rPr>
          <w:rFonts w:cs="Arial"/>
          <w:color w:val="000000" w:themeColor="text1"/>
        </w:rPr>
        <w:t xml:space="preserve">child </w:t>
      </w:r>
      <w:r w:rsidRPr="00D35287">
        <w:rPr>
          <w:rFonts w:cs="Arial"/>
          <w:color w:val="000000" w:themeColor="text1"/>
        </w:rPr>
        <w:t xml:space="preserve">will be consulted throughout to ascertain their wishes and </w:t>
      </w:r>
      <w:r w:rsidR="00616518" w:rsidRPr="00D35287">
        <w:rPr>
          <w:rFonts w:cs="Arial"/>
          <w:color w:val="000000" w:themeColor="text1"/>
        </w:rPr>
        <w:t>feelings,</w:t>
      </w:r>
      <w:r w:rsidRPr="00D35287">
        <w:rPr>
          <w:rFonts w:cs="Arial"/>
          <w:color w:val="000000" w:themeColor="text1"/>
        </w:rPr>
        <w:t xml:space="preserve"> and Advocacy Services</w:t>
      </w:r>
      <w:r w:rsidR="00055CC0">
        <w:rPr>
          <w:rFonts w:cs="Arial"/>
          <w:color w:val="000000" w:themeColor="text1"/>
        </w:rPr>
        <w:t xml:space="preserve"> should be offered to support this.</w:t>
      </w:r>
      <w:r w:rsidRPr="00D35287">
        <w:rPr>
          <w:rFonts w:cs="Arial"/>
          <w:color w:val="000000" w:themeColor="text1"/>
        </w:rPr>
        <w:t xml:space="preserve"> </w:t>
      </w:r>
    </w:p>
    <w:p w14:paraId="794CF675" w14:textId="7355B255" w:rsidR="00C87D81" w:rsidRDefault="00C87D81" w:rsidP="00164B17">
      <w:pPr>
        <w:spacing w:after="160"/>
        <w:jc w:val="both"/>
        <w:rPr>
          <w:rFonts w:cs="Arial"/>
        </w:rPr>
      </w:pPr>
      <w:r w:rsidRPr="00D35287">
        <w:rPr>
          <w:rFonts w:cs="Arial"/>
        </w:rPr>
        <w:t>If a match is declined</w:t>
      </w:r>
      <w:r w:rsidR="00616518">
        <w:rPr>
          <w:rFonts w:cs="Arial"/>
        </w:rPr>
        <w:t>,</w:t>
      </w:r>
      <w:r w:rsidRPr="00D35287">
        <w:rPr>
          <w:rFonts w:cs="Arial"/>
        </w:rPr>
        <w:t xml:space="preserve"> the search will continue. </w:t>
      </w:r>
      <w:r w:rsidR="00055CC0">
        <w:rPr>
          <w:rFonts w:cs="Arial"/>
        </w:rPr>
        <w:t xml:space="preserve">The </w:t>
      </w:r>
      <w:r w:rsidRPr="00D35287">
        <w:rPr>
          <w:rFonts w:cs="Arial"/>
        </w:rPr>
        <w:t xml:space="preserve">Fostering Family Finding Team </w:t>
      </w:r>
      <w:r w:rsidR="00055CC0">
        <w:rPr>
          <w:rFonts w:cs="Arial"/>
        </w:rPr>
        <w:t>should</w:t>
      </w:r>
      <w:r w:rsidRPr="00D35287">
        <w:rPr>
          <w:rFonts w:cs="Arial"/>
        </w:rPr>
        <w:t xml:space="preserve"> request details as to why the match has been declined and amendments to be made to the My Home, My Place/</w:t>
      </w:r>
      <w:r w:rsidR="00055CC0">
        <w:rPr>
          <w:rFonts w:cs="Arial"/>
        </w:rPr>
        <w:t xml:space="preserve"> K</w:t>
      </w:r>
      <w:r w:rsidRPr="00055CC0">
        <w:rPr>
          <w:rFonts w:cs="Arial"/>
        </w:rPr>
        <w:t xml:space="preserve">ey </w:t>
      </w:r>
      <w:r w:rsidR="00055CC0">
        <w:rPr>
          <w:rFonts w:cs="Arial"/>
        </w:rPr>
        <w:t>C</w:t>
      </w:r>
      <w:r w:rsidRPr="00055CC0">
        <w:rPr>
          <w:rFonts w:cs="Arial"/>
        </w:rPr>
        <w:t>riteria/</w:t>
      </w:r>
      <w:r w:rsidR="00055CC0">
        <w:rPr>
          <w:rFonts w:cs="Arial"/>
        </w:rPr>
        <w:t>N</w:t>
      </w:r>
      <w:r w:rsidRPr="00055CC0">
        <w:rPr>
          <w:rFonts w:cs="Arial"/>
        </w:rPr>
        <w:t>on-</w:t>
      </w:r>
      <w:r w:rsidR="00055CC0">
        <w:rPr>
          <w:rFonts w:cs="Arial"/>
        </w:rPr>
        <w:t xml:space="preserve"> N</w:t>
      </w:r>
      <w:r w:rsidRPr="00055CC0">
        <w:rPr>
          <w:rFonts w:cs="Arial"/>
        </w:rPr>
        <w:t>egotiables may be required</w:t>
      </w:r>
      <w:r w:rsidRPr="00D35287">
        <w:rPr>
          <w:rFonts w:cs="Arial"/>
        </w:rPr>
        <w:t xml:space="preserve">. </w:t>
      </w:r>
    </w:p>
    <w:p w14:paraId="1897DDF1" w14:textId="044E4FDA" w:rsidR="00C87D81" w:rsidRPr="00D35287" w:rsidRDefault="00C87D81" w:rsidP="00164B17">
      <w:pPr>
        <w:spacing w:after="160"/>
        <w:jc w:val="both"/>
        <w:rPr>
          <w:rFonts w:cs="Arial"/>
        </w:rPr>
      </w:pPr>
      <w:r>
        <w:rPr>
          <w:rFonts w:cs="Arial"/>
        </w:rPr>
        <w:t xml:space="preserve">If more than one possible match is identified and deemed suitable by </w:t>
      </w:r>
      <w:r w:rsidR="00876763">
        <w:rPr>
          <w:rFonts w:cs="Arial"/>
        </w:rPr>
        <w:t xml:space="preserve">the </w:t>
      </w:r>
      <w:r w:rsidR="00055CC0">
        <w:rPr>
          <w:rFonts w:cs="Arial"/>
        </w:rPr>
        <w:t>child</w:t>
      </w:r>
      <w:r w:rsidR="00616518">
        <w:rPr>
          <w:rFonts w:cs="Arial"/>
        </w:rPr>
        <w:t>, the child's s</w:t>
      </w:r>
      <w:r>
        <w:rPr>
          <w:rFonts w:cs="Arial"/>
        </w:rPr>
        <w:t xml:space="preserve">ocial </w:t>
      </w:r>
      <w:r w:rsidR="00616518">
        <w:rPr>
          <w:rFonts w:cs="Arial"/>
        </w:rPr>
        <w:t>w</w:t>
      </w:r>
      <w:r>
        <w:rPr>
          <w:rFonts w:cs="Arial"/>
        </w:rPr>
        <w:t>ork</w:t>
      </w:r>
      <w:r w:rsidR="00616518">
        <w:rPr>
          <w:rFonts w:cs="Arial"/>
        </w:rPr>
        <w:t>er and</w:t>
      </w:r>
      <w:r>
        <w:rPr>
          <w:rFonts w:cs="Arial"/>
        </w:rPr>
        <w:t xml:space="preserve"> the </w:t>
      </w:r>
      <w:r w:rsidR="00055CC0">
        <w:rPr>
          <w:rFonts w:cs="Arial"/>
        </w:rPr>
        <w:t>child</w:t>
      </w:r>
      <w:r>
        <w:rPr>
          <w:rFonts w:cs="Arial"/>
        </w:rPr>
        <w:t xml:space="preserve"> should be involved in considering which family to progress with</w:t>
      </w:r>
      <w:r w:rsidR="00876763">
        <w:rPr>
          <w:rFonts w:cs="Arial"/>
        </w:rPr>
        <w:t>. T</w:t>
      </w:r>
      <w:r>
        <w:rPr>
          <w:rFonts w:cs="Arial"/>
        </w:rPr>
        <w:t>his could involve the</w:t>
      </w:r>
      <w:r w:rsidR="00055CC0">
        <w:rPr>
          <w:rFonts w:cs="Arial"/>
        </w:rPr>
        <w:t xml:space="preserve"> child</w:t>
      </w:r>
      <w:r>
        <w:rPr>
          <w:rFonts w:cs="Arial"/>
        </w:rPr>
        <w:t xml:space="preserve"> meeting or interviewing both families if deemed appropriate.</w:t>
      </w:r>
    </w:p>
    <w:p w14:paraId="159E3AEE" w14:textId="41159885" w:rsidR="74CFFAF0" w:rsidRDefault="74CFFAF0" w:rsidP="00164B17">
      <w:pPr>
        <w:spacing w:after="160"/>
        <w:jc w:val="both"/>
        <w:rPr>
          <w:rFonts w:cs="Arial"/>
        </w:rPr>
      </w:pPr>
      <w:r w:rsidRPr="67BA7268">
        <w:rPr>
          <w:rFonts w:cs="Arial"/>
        </w:rPr>
        <w:t>As the foster home search will be a dual process, options ma</w:t>
      </w:r>
      <w:r w:rsidR="5AD9411A" w:rsidRPr="67BA7268">
        <w:rPr>
          <w:rFonts w:cs="Arial"/>
        </w:rPr>
        <w:t xml:space="preserve">y be found </w:t>
      </w:r>
      <w:r w:rsidR="5AD9411A" w:rsidRPr="50CB7E00">
        <w:rPr>
          <w:rFonts w:cs="Arial"/>
        </w:rPr>
        <w:t>within an Independent Fostering Agency (IFA</w:t>
      </w:r>
      <w:r w:rsidR="5AD9411A" w:rsidRPr="2E35E42E">
        <w:rPr>
          <w:rFonts w:cs="Arial"/>
        </w:rPr>
        <w:t>)</w:t>
      </w:r>
      <w:r w:rsidR="00EF1304" w:rsidRPr="2E35E42E">
        <w:rPr>
          <w:rFonts w:cs="Arial"/>
        </w:rPr>
        <w:t>. This aspect will be coordinated via ART</w:t>
      </w:r>
      <w:r w:rsidR="1F83BE73" w:rsidRPr="0CED3B6F">
        <w:rPr>
          <w:rFonts w:cs="Arial"/>
        </w:rPr>
        <w:t xml:space="preserve"> as normal</w:t>
      </w:r>
      <w:r w:rsidR="4E30E0E9" w:rsidRPr="04FA1D38">
        <w:rPr>
          <w:rFonts w:cs="Arial"/>
        </w:rPr>
        <w:t>.</w:t>
      </w:r>
      <w:r w:rsidR="00EF1304" w:rsidRPr="2E35E42E">
        <w:rPr>
          <w:rFonts w:cs="Arial"/>
        </w:rPr>
        <w:t xml:space="preserve"> </w:t>
      </w:r>
      <w:r w:rsidRPr="67BA7268">
        <w:rPr>
          <w:rFonts w:cs="Arial"/>
        </w:rPr>
        <w:t xml:space="preserve"> </w:t>
      </w:r>
    </w:p>
    <w:p w14:paraId="0E4EAC86" w14:textId="792F5F21" w:rsidR="00C87D81" w:rsidRDefault="00C87D81" w:rsidP="00164B17">
      <w:pPr>
        <w:spacing w:after="160"/>
        <w:jc w:val="both"/>
        <w:rPr>
          <w:rFonts w:cs="Arial"/>
          <w:b/>
          <w:bCs/>
          <w:color w:val="000000" w:themeColor="text1"/>
        </w:rPr>
      </w:pPr>
      <w:r w:rsidRPr="00F20B0B">
        <w:rPr>
          <w:rFonts w:cs="Arial"/>
          <w:b/>
          <w:bCs/>
          <w:color w:val="000000" w:themeColor="text1"/>
        </w:rPr>
        <w:t xml:space="preserve">If a </w:t>
      </w:r>
      <w:r w:rsidR="00C469BD">
        <w:rPr>
          <w:rFonts w:cs="Arial"/>
          <w:b/>
          <w:bCs/>
          <w:color w:val="000000" w:themeColor="text1"/>
        </w:rPr>
        <w:t>M</w:t>
      </w:r>
      <w:r w:rsidRPr="00F20B0B">
        <w:rPr>
          <w:rFonts w:cs="Arial"/>
          <w:b/>
          <w:bCs/>
          <w:color w:val="000000" w:themeColor="text1"/>
        </w:rPr>
        <w:t xml:space="preserve">atch is </w:t>
      </w:r>
      <w:r w:rsidR="00C469BD">
        <w:rPr>
          <w:rFonts w:cs="Arial"/>
          <w:b/>
          <w:bCs/>
          <w:color w:val="000000" w:themeColor="text1"/>
        </w:rPr>
        <w:t>A</w:t>
      </w:r>
      <w:r w:rsidRPr="00F20B0B">
        <w:rPr>
          <w:rFonts w:cs="Arial"/>
          <w:b/>
          <w:bCs/>
          <w:color w:val="000000" w:themeColor="text1"/>
        </w:rPr>
        <w:t>pproved</w:t>
      </w:r>
    </w:p>
    <w:p w14:paraId="7B3D5131" w14:textId="6C3A7620" w:rsidR="00C87D81" w:rsidRDefault="004B0C63" w:rsidP="00164B17">
      <w:pPr>
        <w:spacing w:after="160"/>
        <w:jc w:val="both"/>
        <w:rPr>
          <w:rFonts w:cs="Arial"/>
          <w:color w:val="000000" w:themeColor="text1"/>
        </w:rPr>
      </w:pPr>
      <w:r>
        <w:rPr>
          <w:rFonts w:cs="Arial"/>
          <w:color w:val="000000" w:themeColor="text1"/>
        </w:rPr>
        <w:t xml:space="preserve">The </w:t>
      </w:r>
      <w:r w:rsidR="00616518">
        <w:rPr>
          <w:rFonts w:cs="Arial"/>
          <w:color w:val="000000" w:themeColor="text1"/>
        </w:rPr>
        <w:t>s</w:t>
      </w:r>
      <w:r w:rsidR="00C87D81" w:rsidRPr="006F65F9">
        <w:rPr>
          <w:rFonts w:cs="Arial"/>
          <w:color w:val="000000" w:themeColor="text1"/>
        </w:rPr>
        <w:t xml:space="preserve">upervising </w:t>
      </w:r>
      <w:r w:rsidR="00616518">
        <w:rPr>
          <w:rFonts w:cs="Arial"/>
          <w:color w:val="000000" w:themeColor="text1"/>
        </w:rPr>
        <w:t>social</w:t>
      </w:r>
      <w:r w:rsidR="00C87D81" w:rsidRPr="006F65F9">
        <w:rPr>
          <w:rFonts w:cs="Arial"/>
          <w:color w:val="000000" w:themeColor="text1"/>
        </w:rPr>
        <w:t xml:space="preserve"> </w:t>
      </w:r>
      <w:r w:rsidR="00616518">
        <w:rPr>
          <w:rFonts w:cs="Arial"/>
          <w:color w:val="000000" w:themeColor="text1"/>
        </w:rPr>
        <w:t>w</w:t>
      </w:r>
      <w:r w:rsidR="00C87D81" w:rsidRPr="006F65F9">
        <w:rPr>
          <w:rFonts w:cs="Arial"/>
          <w:color w:val="000000" w:themeColor="text1"/>
        </w:rPr>
        <w:t xml:space="preserve">orker, foster carer and </w:t>
      </w:r>
      <w:r w:rsidR="00616518">
        <w:rPr>
          <w:rFonts w:cs="Arial"/>
          <w:color w:val="000000" w:themeColor="text1"/>
        </w:rPr>
        <w:t>a</w:t>
      </w:r>
      <w:r w:rsidR="00C87D81" w:rsidRPr="006F65F9">
        <w:rPr>
          <w:rFonts w:cs="Arial"/>
          <w:color w:val="000000" w:themeColor="text1"/>
        </w:rPr>
        <w:t xml:space="preserve">llocated </w:t>
      </w:r>
      <w:r w:rsidR="00616518">
        <w:rPr>
          <w:rFonts w:cs="Arial"/>
          <w:color w:val="000000" w:themeColor="text1"/>
        </w:rPr>
        <w:t>s</w:t>
      </w:r>
      <w:r w:rsidR="00C87D81" w:rsidRPr="006F65F9">
        <w:rPr>
          <w:rFonts w:cs="Arial"/>
          <w:color w:val="000000" w:themeColor="text1"/>
        </w:rPr>
        <w:t xml:space="preserve">ocial </w:t>
      </w:r>
      <w:r w:rsidR="00616518">
        <w:rPr>
          <w:rFonts w:cs="Arial"/>
          <w:color w:val="000000" w:themeColor="text1"/>
        </w:rPr>
        <w:t>w</w:t>
      </w:r>
      <w:r w:rsidR="00C87D81" w:rsidRPr="006F65F9">
        <w:rPr>
          <w:rFonts w:cs="Arial"/>
          <w:color w:val="000000" w:themeColor="text1"/>
        </w:rPr>
        <w:t xml:space="preserve">orker to receive confirmation of the match from </w:t>
      </w:r>
      <w:r w:rsidR="00055CC0">
        <w:rPr>
          <w:rFonts w:cs="Arial"/>
          <w:color w:val="000000" w:themeColor="text1"/>
        </w:rPr>
        <w:t xml:space="preserve">the </w:t>
      </w:r>
      <w:r w:rsidR="00616518">
        <w:rPr>
          <w:rFonts w:cs="Arial"/>
          <w:color w:val="000000" w:themeColor="text1"/>
        </w:rPr>
        <w:t>f</w:t>
      </w:r>
      <w:r w:rsidR="00C87D81" w:rsidRPr="006F65F9">
        <w:rPr>
          <w:rFonts w:cs="Arial"/>
          <w:color w:val="000000" w:themeColor="text1"/>
        </w:rPr>
        <w:t xml:space="preserve">amily </w:t>
      </w:r>
      <w:r w:rsidR="00616518">
        <w:rPr>
          <w:rFonts w:cs="Arial"/>
          <w:color w:val="000000" w:themeColor="text1"/>
        </w:rPr>
        <w:t>f</w:t>
      </w:r>
      <w:r w:rsidR="00C87D81" w:rsidRPr="006F65F9">
        <w:rPr>
          <w:rFonts w:cs="Arial"/>
          <w:color w:val="000000" w:themeColor="text1"/>
        </w:rPr>
        <w:t xml:space="preserve">inding </w:t>
      </w:r>
      <w:r w:rsidR="00616518">
        <w:rPr>
          <w:rFonts w:cs="Arial"/>
          <w:color w:val="000000" w:themeColor="text1"/>
        </w:rPr>
        <w:t>t</w:t>
      </w:r>
      <w:r w:rsidR="00C87D81" w:rsidRPr="006F65F9">
        <w:rPr>
          <w:rFonts w:cs="Arial"/>
          <w:color w:val="000000" w:themeColor="text1"/>
        </w:rPr>
        <w:t>ea</w:t>
      </w:r>
      <w:r w:rsidR="00C87D81">
        <w:rPr>
          <w:rFonts w:cs="Arial"/>
          <w:color w:val="000000" w:themeColor="text1"/>
        </w:rPr>
        <w:t>m and next steps to be discussed.</w:t>
      </w:r>
    </w:p>
    <w:p w14:paraId="7A60ADB2" w14:textId="0C036788" w:rsidR="00C87D81" w:rsidRDefault="00EF51E3" w:rsidP="00164B17">
      <w:pPr>
        <w:spacing w:after="160"/>
        <w:jc w:val="both"/>
        <w:rPr>
          <w:rFonts w:cs="Arial"/>
        </w:rPr>
      </w:pPr>
      <w:r>
        <w:rPr>
          <w:rFonts w:cs="Arial"/>
        </w:rPr>
        <w:t xml:space="preserve">The </w:t>
      </w:r>
      <w:r w:rsidR="00616518">
        <w:rPr>
          <w:rFonts w:cs="Arial"/>
        </w:rPr>
        <w:t>f</w:t>
      </w:r>
      <w:r w:rsidR="00C87D81" w:rsidRPr="00926D96">
        <w:rPr>
          <w:rFonts w:cs="Arial"/>
        </w:rPr>
        <w:t xml:space="preserve">oster carer availability tab </w:t>
      </w:r>
      <w:r w:rsidR="00055CC0">
        <w:rPr>
          <w:rFonts w:cs="Arial"/>
        </w:rPr>
        <w:t xml:space="preserve">should </w:t>
      </w:r>
      <w:r w:rsidR="00C87D81" w:rsidRPr="00926D96">
        <w:rPr>
          <w:rFonts w:cs="Arial"/>
        </w:rPr>
        <w:t>be updated</w:t>
      </w:r>
      <w:r w:rsidR="00C87D81">
        <w:rPr>
          <w:rFonts w:cs="Arial"/>
        </w:rPr>
        <w:t xml:space="preserve"> by </w:t>
      </w:r>
      <w:r w:rsidR="00055CC0">
        <w:rPr>
          <w:rFonts w:cs="Arial"/>
        </w:rPr>
        <w:t xml:space="preserve">the </w:t>
      </w:r>
      <w:r w:rsidR="00616518">
        <w:rPr>
          <w:rFonts w:cs="Arial"/>
        </w:rPr>
        <w:t>s</w:t>
      </w:r>
      <w:r w:rsidR="00C87D81">
        <w:rPr>
          <w:rFonts w:cs="Arial"/>
        </w:rPr>
        <w:t xml:space="preserve">upervising </w:t>
      </w:r>
      <w:r w:rsidR="00616518">
        <w:rPr>
          <w:rFonts w:cs="Arial"/>
        </w:rPr>
        <w:t>s</w:t>
      </w:r>
      <w:r w:rsidR="00C87D81">
        <w:rPr>
          <w:rFonts w:cs="Arial"/>
        </w:rPr>
        <w:t xml:space="preserve">ocial </w:t>
      </w:r>
      <w:r w:rsidR="00616518">
        <w:rPr>
          <w:rFonts w:cs="Arial"/>
        </w:rPr>
        <w:t>w</w:t>
      </w:r>
      <w:r w:rsidR="00C87D81">
        <w:rPr>
          <w:rFonts w:cs="Arial"/>
        </w:rPr>
        <w:t>orker</w:t>
      </w:r>
      <w:r w:rsidR="00C87D81" w:rsidRPr="00926D96">
        <w:rPr>
          <w:rFonts w:cs="Arial"/>
        </w:rPr>
        <w:t xml:space="preserve"> to reflect</w:t>
      </w:r>
      <w:r w:rsidR="00055CC0">
        <w:rPr>
          <w:rFonts w:cs="Arial"/>
        </w:rPr>
        <w:t xml:space="preserve"> the</w:t>
      </w:r>
      <w:r w:rsidR="00C87D81" w:rsidRPr="00926D96">
        <w:rPr>
          <w:rFonts w:cs="Arial"/>
        </w:rPr>
        <w:t xml:space="preserve"> match</w:t>
      </w:r>
      <w:r w:rsidR="00C87D81">
        <w:rPr>
          <w:rFonts w:cs="Arial"/>
        </w:rPr>
        <w:t>.</w:t>
      </w:r>
    </w:p>
    <w:p w14:paraId="69F49141" w14:textId="75F7EF37" w:rsidR="00C87D81" w:rsidRDefault="00C87D81" w:rsidP="00164B17">
      <w:pPr>
        <w:spacing w:after="160"/>
        <w:jc w:val="both"/>
        <w:rPr>
          <w:rFonts w:cs="Arial"/>
          <w:color w:val="000000" w:themeColor="text1"/>
        </w:rPr>
      </w:pPr>
      <w:r w:rsidRPr="0049105D">
        <w:rPr>
          <w:rFonts w:cs="Arial"/>
          <w:color w:val="000000" w:themeColor="text1"/>
        </w:rPr>
        <w:t>If a match is approved</w:t>
      </w:r>
      <w:r w:rsidR="00EF51E3">
        <w:rPr>
          <w:rFonts w:cs="Arial"/>
          <w:color w:val="000000" w:themeColor="text1"/>
        </w:rPr>
        <w:t>, the allocated</w:t>
      </w:r>
      <w:r w:rsidRPr="0049105D">
        <w:rPr>
          <w:rFonts w:cs="Arial"/>
          <w:color w:val="000000" w:themeColor="text1"/>
        </w:rPr>
        <w:t xml:space="preserve"> IRO </w:t>
      </w:r>
      <w:r w:rsidR="00A57384">
        <w:rPr>
          <w:rFonts w:cs="Arial"/>
          <w:color w:val="000000" w:themeColor="text1"/>
        </w:rPr>
        <w:t>(Independent Review Officer)</w:t>
      </w:r>
      <w:r w:rsidR="00A57384" w:rsidRPr="00C87D81">
        <w:rPr>
          <w:rFonts w:cs="Arial"/>
          <w:color w:val="000000" w:themeColor="text1"/>
        </w:rPr>
        <w:t xml:space="preserve"> </w:t>
      </w:r>
      <w:r w:rsidR="0099009D">
        <w:rPr>
          <w:rFonts w:cs="Arial"/>
          <w:color w:val="000000" w:themeColor="text1"/>
        </w:rPr>
        <w:t>should</w:t>
      </w:r>
      <w:r w:rsidRPr="0049105D">
        <w:rPr>
          <w:rFonts w:cs="Arial"/>
          <w:color w:val="000000" w:themeColor="text1"/>
        </w:rPr>
        <w:t xml:space="preserve"> be </w:t>
      </w:r>
      <w:r>
        <w:rPr>
          <w:rFonts w:cs="Arial"/>
          <w:color w:val="000000" w:themeColor="text1"/>
        </w:rPr>
        <w:t>informed</w:t>
      </w:r>
      <w:r w:rsidRPr="0049105D">
        <w:rPr>
          <w:rFonts w:cs="Arial"/>
          <w:color w:val="000000" w:themeColor="text1"/>
        </w:rPr>
        <w:t xml:space="preserve"> about the match and next steps for the </w:t>
      </w:r>
      <w:r w:rsidR="00055CC0">
        <w:rPr>
          <w:rFonts w:cs="Arial"/>
          <w:color w:val="000000" w:themeColor="text1"/>
        </w:rPr>
        <w:t>child</w:t>
      </w:r>
      <w:r w:rsidR="00616518">
        <w:rPr>
          <w:rFonts w:cs="Arial"/>
          <w:color w:val="000000" w:themeColor="text1"/>
        </w:rPr>
        <w:t>.</w:t>
      </w:r>
    </w:p>
    <w:p w14:paraId="667553BC" w14:textId="3AB5E8DE" w:rsidR="00C87D81" w:rsidRPr="0049105D" w:rsidRDefault="0099009D" w:rsidP="00164B17">
      <w:pPr>
        <w:spacing w:after="160"/>
        <w:jc w:val="both"/>
        <w:rPr>
          <w:rFonts w:cs="Arial"/>
          <w:color w:val="000000" w:themeColor="text1"/>
        </w:rPr>
      </w:pPr>
      <w:r w:rsidRPr="08EDACB8">
        <w:rPr>
          <w:rFonts w:cs="Arial"/>
          <w:color w:val="000000" w:themeColor="text1"/>
        </w:rPr>
        <w:t>The</w:t>
      </w:r>
      <w:r w:rsidR="00C87D81">
        <w:rPr>
          <w:rFonts w:cs="Arial"/>
          <w:color w:val="000000" w:themeColor="text1"/>
        </w:rPr>
        <w:t xml:space="preserve"> RAMP </w:t>
      </w:r>
      <w:r w:rsidR="00055CC0">
        <w:rPr>
          <w:rFonts w:cs="Arial"/>
          <w:color w:val="000000" w:themeColor="text1"/>
        </w:rPr>
        <w:t>A</w:t>
      </w:r>
      <w:r w:rsidR="00C87D81">
        <w:rPr>
          <w:rFonts w:cs="Arial"/>
          <w:color w:val="000000" w:themeColor="text1"/>
        </w:rPr>
        <w:t xml:space="preserve">ssessment should be </w:t>
      </w:r>
      <w:r w:rsidRPr="08EDACB8">
        <w:rPr>
          <w:rFonts w:cs="Arial"/>
          <w:color w:val="000000" w:themeColor="text1"/>
        </w:rPr>
        <w:t>completed and</w:t>
      </w:r>
      <w:r w:rsidR="00055CC0">
        <w:rPr>
          <w:rFonts w:cs="Arial"/>
          <w:color w:val="000000" w:themeColor="text1"/>
        </w:rPr>
        <w:t xml:space="preserve"> must</w:t>
      </w:r>
      <w:r w:rsidRPr="08EDACB8">
        <w:rPr>
          <w:rFonts w:cs="Arial"/>
          <w:color w:val="000000" w:themeColor="text1"/>
        </w:rPr>
        <w:t xml:space="preserve"> be </w:t>
      </w:r>
      <w:r w:rsidR="00C87D81">
        <w:rPr>
          <w:rFonts w:cs="Arial"/>
          <w:color w:val="000000" w:themeColor="text1"/>
        </w:rPr>
        <w:t xml:space="preserve">undertaken by </w:t>
      </w:r>
      <w:r w:rsidR="003773F9" w:rsidRPr="08EDACB8">
        <w:rPr>
          <w:rFonts w:cs="Arial"/>
          <w:color w:val="000000" w:themeColor="text1"/>
        </w:rPr>
        <w:t xml:space="preserve">the </w:t>
      </w:r>
      <w:r w:rsidR="00616518">
        <w:rPr>
          <w:rFonts w:cs="Arial"/>
          <w:color w:val="000000" w:themeColor="text1"/>
        </w:rPr>
        <w:t>a</w:t>
      </w:r>
      <w:r w:rsidR="00C87D81">
        <w:rPr>
          <w:rFonts w:cs="Arial"/>
          <w:color w:val="000000" w:themeColor="text1"/>
        </w:rPr>
        <w:t xml:space="preserve">llocated </w:t>
      </w:r>
      <w:r w:rsidR="00616518">
        <w:rPr>
          <w:rFonts w:cs="Arial"/>
          <w:color w:val="000000" w:themeColor="text1"/>
        </w:rPr>
        <w:t>s</w:t>
      </w:r>
      <w:r w:rsidR="00C87D81">
        <w:rPr>
          <w:rFonts w:cs="Arial"/>
          <w:color w:val="000000" w:themeColor="text1"/>
        </w:rPr>
        <w:t xml:space="preserve">ocial </w:t>
      </w:r>
      <w:r w:rsidR="00616518">
        <w:rPr>
          <w:rFonts w:cs="Arial"/>
          <w:color w:val="000000" w:themeColor="text1"/>
        </w:rPr>
        <w:t>w</w:t>
      </w:r>
      <w:r w:rsidR="00C87D81">
        <w:rPr>
          <w:rFonts w:cs="Arial"/>
          <w:color w:val="000000" w:themeColor="text1"/>
        </w:rPr>
        <w:t xml:space="preserve">orker </w:t>
      </w:r>
      <w:r w:rsidR="00286423" w:rsidRPr="08EDACB8">
        <w:rPr>
          <w:rFonts w:cs="Arial"/>
          <w:color w:val="000000" w:themeColor="text1"/>
        </w:rPr>
        <w:t>and residential staff</w:t>
      </w:r>
      <w:r w:rsidR="00C87D81" w:rsidRPr="08EDACB8">
        <w:rPr>
          <w:rFonts w:cs="Arial"/>
          <w:color w:val="000000" w:themeColor="text1"/>
        </w:rPr>
        <w:t xml:space="preserve"> </w:t>
      </w:r>
      <w:r w:rsidR="00C87D81">
        <w:rPr>
          <w:rFonts w:cs="Arial"/>
          <w:color w:val="000000" w:themeColor="text1"/>
        </w:rPr>
        <w:t xml:space="preserve">in collaboration with </w:t>
      </w:r>
      <w:r w:rsidR="003773F9" w:rsidRPr="08EDACB8">
        <w:rPr>
          <w:rFonts w:cs="Arial"/>
          <w:color w:val="000000" w:themeColor="text1"/>
        </w:rPr>
        <w:t xml:space="preserve">the </w:t>
      </w:r>
      <w:r w:rsidR="00055CC0">
        <w:rPr>
          <w:rFonts w:cs="Arial"/>
          <w:color w:val="000000" w:themeColor="text1"/>
        </w:rPr>
        <w:t>child</w:t>
      </w:r>
      <w:r w:rsidR="00C87D81">
        <w:rPr>
          <w:rFonts w:cs="Arial"/>
          <w:color w:val="000000" w:themeColor="text1"/>
        </w:rPr>
        <w:t xml:space="preserve"> and informed by other services supporting the</w:t>
      </w:r>
      <w:r w:rsidR="00055CC0">
        <w:rPr>
          <w:rFonts w:cs="Arial"/>
          <w:color w:val="000000" w:themeColor="text1"/>
        </w:rPr>
        <w:t xml:space="preserve">m. </w:t>
      </w:r>
      <w:r w:rsidR="00C87D81">
        <w:rPr>
          <w:rFonts w:cs="Arial"/>
          <w:color w:val="000000" w:themeColor="text1"/>
        </w:rPr>
        <w:t xml:space="preserve">This will be discussed and shared with </w:t>
      </w:r>
      <w:r w:rsidR="003773F9" w:rsidRPr="08EDACB8">
        <w:rPr>
          <w:rFonts w:cs="Arial"/>
          <w:color w:val="000000" w:themeColor="text1"/>
        </w:rPr>
        <w:t xml:space="preserve">the </w:t>
      </w:r>
      <w:r w:rsidR="00C87D81">
        <w:rPr>
          <w:rFonts w:cs="Arial"/>
          <w:color w:val="000000" w:themeColor="text1"/>
        </w:rPr>
        <w:t xml:space="preserve">fostering family and relevant professionals as part of the </w:t>
      </w:r>
      <w:r w:rsidR="00055CC0">
        <w:rPr>
          <w:rFonts w:cs="Arial"/>
          <w:color w:val="000000" w:themeColor="text1"/>
        </w:rPr>
        <w:t>'G</w:t>
      </w:r>
      <w:r w:rsidR="00C87D81">
        <w:rPr>
          <w:rFonts w:cs="Arial"/>
          <w:color w:val="000000" w:themeColor="text1"/>
        </w:rPr>
        <w:t xml:space="preserve">etting to </w:t>
      </w:r>
      <w:r w:rsidR="00055CC0">
        <w:rPr>
          <w:rFonts w:cs="Arial"/>
          <w:color w:val="000000" w:themeColor="text1"/>
        </w:rPr>
        <w:t>K</w:t>
      </w:r>
      <w:r w:rsidR="00C87D81">
        <w:rPr>
          <w:rFonts w:cs="Arial"/>
          <w:color w:val="000000" w:themeColor="text1"/>
        </w:rPr>
        <w:t xml:space="preserve">now </w:t>
      </w:r>
      <w:r w:rsidR="00055CC0">
        <w:rPr>
          <w:rFonts w:cs="Arial"/>
          <w:color w:val="000000" w:themeColor="text1"/>
        </w:rPr>
        <w:t>Y</w:t>
      </w:r>
      <w:r w:rsidR="00C87D81">
        <w:rPr>
          <w:rFonts w:cs="Arial"/>
          <w:color w:val="000000" w:themeColor="text1"/>
        </w:rPr>
        <w:t>ou</w:t>
      </w:r>
      <w:r w:rsidR="00055CC0">
        <w:rPr>
          <w:rFonts w:cs="Arial"/>
          <w:color w:val="000000" w:themeColor="text1"/>
        </w:rPr>
        <w:t>'</w:t>
      </w:r>
      <w:r w:rsidR="00C87D81">
        <w:rPr>
          <w:rFonts w:cs="Arial"/>
          <w:color w:val="000000" w:themeColor="text1"/>
        </w:rPr>
        <w:t xml:space="preserve"> and </w:t>
      </w:r>
      <w:r w:rsidR="00055CC0">
        <w:rPr>
          <w:rFonts w:cs="Arial"/>
          <w:color w:val="000000" w:themeColor="text1"/>
        </w:rPr>
        <w:t>'M</w:t>
      </w:r>
      <w:r w:rsidR="00C87D81">
        <w:rPr>
          <w:rFonts w:cs="Arial"/>
          <w:color w:val="000000" w:themeColor="text1"/>
        </w:rPr>
        <w:t xml:space="preserve">oving </w:t>
      </w:r>
      <w:r w:rsidR="00055CC0">
        <w:rPr>
          <w:rFonts w:cs="Arial"/>
          <w:color w:val="000000" w:themeColor="text1"/>
        </w:rPr>
        <w:t>H</w:t>
      </w:r>
      <w:r w:rsidR="00C87D81">
        <w:rPr>
          <w:rFonts w:cs="Arial"/>
          <w:color w:val="000000" w:themeColor="text1"/>
        </w:rPr>
        <w:t xml:space="preserve">ome </w:t>
      </w:r>
      <w:r w:rsidR="00055CC0">
        <w:rPr>
          <w:rFonts w:cs="Arial"/>
          <w:color w:val="000000" w:themeColor="text1"/>
        </w:rPr>
        <w:t>P</w:t>
      </w:r>
      <w:r w:rsidR="00C87D81">
        <w:rPr>
          <w:rFonts w:cs="Arial"/>
          <w:color w:val="000000" w:themeColor="text1"/>
        </w:rPr>
        <w:t>lan</w:t>
      </w:r>
      <w:r w:rsidR="00055CC0">
        <w:rPr>
          <w:rFonts w:cs="Arial"/>
          <w:color w:val="000000" w:themeColor="text1"/>
        </w:rPr>
        <w:t>'</w:t>
      </w:r>
      <w:r w:rsidR="00C87D81">
        <w:rPr>
          <w:rFonts w:cs="Arial"/>
          <w:color w:val="000000" w:themeColor="text1"/>
        </w:rPr>
        <w:t xml:space="preserve">. It will remain a key document for understanding and responding to the </w:t>
      </w:r>
      <w:r w:rsidR="00055CC0">
        <w:rPr>
          <w:rFonts w:cs="Arial"/>
          <w:color w:val="000000" w:themeColor="text1"/>
        </w:rPr>
        <w:t>child</w:t>
      </w:r>
      <w:r w:rsidR="00616518">
        <w:rPr>
          <w:rFonts w:cs="Arial"/>
          <w:color w:val="000000" w:themeColor="text1"/>
        </w:rPr>
        <w:t xml:space="preserve"> </w:t>
      </w:r>
      <w:r w:rsidR="00C87D81">
        <w:rPr>
          <w:rFonts w:cs="Arial"/>
          <w:color w:val="000000" w:themeColor="text1"/>
        </w:rPr>
        <w:t xml:space="preserve">throughout the rest of </w:t>
      </w:r>
      <w:r w:rsidR="00616518">
        <w:rPr>
          <w:rFonts w:cs="Arial"/>
          <w:color w:val="000000" w:themeColor="text1"/>
        </w:rPr>
        <w:t xml:space="preserve">the </w:t>
      </w:r>
      <w:r w:rsidR="18BC9695" w:rsidRPr="08EDACB8">
        <w:rPr>
          <w:rFonts w:cs="Arial"/>
          <w:color w:val="000000" w:themeColor="text1"/>
        </w:rPr>
        <w:t>S</w:t>
      </w:r>
      <w:r w:rsidR="00C87D81" w:rsidRPr="08EDACB8">
        <w:rPr>
          <w:rFonts w:cs="Arial"/>
          <w:color w:val="000000" w:themeColor="text1"/>
        </w:rPr>
        <w:t xml:space="preserve">tep </w:t>
      </w:r>
      <w:r w:rsidR="0523E7C0" w:rsidRPr="08EDACB8">
        <w:rPr>
          <w:rFonts w:cs="Arial"/>
          <w:color w:val="000000" w:themeColor="text1"/>
        </w:rPr>
        <w:t>D</w:t>
      </w:r>
      <w:r w:rsidR="00C87D81" w:rsidRPr="08EDACB8">
        <w:rPr>
          <w:rFonts w:cs="Arial"/>
          <w:color w:val="000000" w:themeColor="text1"/>
        </w:rPr>
        <w:t>own</w:t>
      </w:r>
      <w:r w:rsidR="00C87D81">
        <w:rPr>
          <w:rFonts w:cs="Arial"/>
          <w:color w:val="000000" w:themeColor="text1"/>
        </w:rPr>
        <w:t xml:space="preserve"> journey for </w:t>
      </w:r>
      <w:r w:rsidR="003773F9" w:rsidRPr="08EDACB8">
        <w:rPr>
          <w:rFonts w:cs="Arial"/>
          <w:color w:val="000000" w:themeColor="text1"/>
        </w:rPr>
        <w:t xml:space="preserve">the </w:t>
      </w:r>
      <w:r w:rsidR="00055CC0">
        <w:rPr>
          <w:rFonts w:cs="Arial"/>
          <w:color w:val="000000" w:themeColor="text1"/>
        </w:rPr>
        <w:t>child</w:t>
      </w:r>
      <w:r w:rsidR="00C87D81">
        <w:rPr>
          <w:rFonts w:cs="Arial"/>
          <w:color w:val="000000" w:themeColor="text1"/>
        </w:rPr>
        <w:t xml:space="preserve"> and foster family.</w:t>
      </w:r>
    </w:p>
    <w:bookmarkStart w:id="2" w:name="_MON_1737352424"/>
    <w:bookmarkEnd w:id="2"/>
    <w:p w14:paraId="3E1A4D6E" w14:textId="77777777" w:rsidR="00C87D81" w:rsidRPr="00160AEC" w:rsidRDefault="00C87D81" w:rsidP="00164B17">
      <w:pPr>
        <w:spacing w:after="160"/>
        <w:jc w:val="both"/>
        <w:rPr>
          <w:rFonts w:cs="Arial"/>
        </w:rPr>
      </w:pPr>
      <w:r w:rsidRPr="004D4ACF">
        <w:rPr>
          <w:rFonts w:cs="Arial"/>
        </w:rPr>
        <w:object w:dxaOrig="1545" w:dyaOrig="998" w14:anchorId="6BAF538F">
          <v:shape id="_x0000_i1027" type="#_x0000_t75" style="width:77.25pt;height:51pt" o:ole="">
            <v:imagedata r:id="rId22" o:title=""/>
          </v:shape>
          <o:OLEObject Type="Embed" ProgID="Word.Document.12" ShapeID="_x0000_i1027" DrawAspect="Icon" ObjectID="_1829377819" r:id="rId23">
            <o:FieldCodes>\s</o:FieldCodes>
          </o:OLEObject>
        </w:object>
      </w:r>
    </w:p>
    <w:p w14:paraId="121951A6" w14:textId="77777777" w:rsidR="00C87D81" w:rsidRPr="00832FF9" w:rsidRDefault="00C87D81" w:rsidP="00164B17">
      <w:pPr>
        <w:jc w:val="both"/>
        <w:rPr>
          <w:rFonts w:cs="Arial"/>
          <w:b/>
          <w:bCs/>
        </w:rPr>
      </w:pPr>
    </w:p>
    <w:p w14:paraId="705E1B3A" w14:textId="0658BF4A" w:rsidR="00C87D81" w:rsidRPr="00C87D81" w:rsidRDefault="00C87D81" w:rsidP="00164B17">
      <w:pPr>
        <w:jc w:val="both"/>
        <w:rPr>
          <w:rFonts w:cs="Arial"/>
          <w:b/>
          <w:bCs/>
          <w:color w:val="000000" w:themeColor="text1"/>
        </w:rPr>
      </w:pPr>
      <w:r w:rsidRPr="00C87D81">
        <w:rPr>
          <w:rFonts w:cs="Arial"/>
          <w:b/>
          <w:bCs/>
          <w:color w:val="000000" w:themeColor="text1"/>
        </w:rPr>
        <w:t xml:space="preserve">Stage 4 – Getting to </w:t>
      </w:r>
      <w:r w:rsidR="00055CC0">
        <w:rPr>
          <w:rFonts w:cs="Arial"/>
          <w:b/>
          <w:bCs/>
          <w:color w:val="000000" w:themeColor="text1"/>
        </w:rPr>
        <w:t>K</w:t>
      </w:r>
      <w:r w:rsidRPr="00C87D81">
        <w:rPr>
          <w:rFonts w:cs="Arial"/>
          <w:b/>
          <w:bCs/>
          <w:color w:val="000000" w:themeColor="text1"/>
        </w:rPr>
        <w:t xml:space="preserve">now </w:t>
      </w:r>
      <w:r w:rsidR="00055CC0">
        <w:rPr>
          <w:rFonts w:cs="Arial"/>
          <w:b/>
          <w:bCs/>
          <w:color w:val="000000" w:themeColor="text1"/>
        </w:rPr>
        <w:t>Y</w:t>
      </w:r>
      <w:r w:rsidRPr="00C87D81">
        <w:rPr>
          <w:rFonts w:cs="Arial"/>
          <w:b/>
          <w:bCs/>
          <w:color w:val="000000" w:themeColor="text1"/>
        </w:rPr>
        <w:t xml:space="preserve">ou and </w:t>
      </w:r>
      <w:r w:rsidR="00055CC0">
        <w:rPr>
          <w:rFonts w:cs="Arial"/>
          <w:b/>
          <w:bCs/>
          <w:color w:val="000000" w:themeColor="text1"/>
        </w:rPr>
        <w:t>M</w:t>
      </w:r>
      <w:r w:rsidRPr="00C87D81">
        <w:rPr>
          <w:rFonts w:cs="Arial"/>
          <w:b/>
          <w:bCs/>
          <w:color w:val="000000" w:themeColor="text1"/>
        </w:rPr>
        <w:t xml:space="preserve">ove to </w:t>
      </w:r>
      <w:r w:rsidR="00055CC0">
        <w:rPr>
          <w:rFonts w:cs="Arial"/>
          <w:b/>
          <w:bCs/>
          <w:color w:val="000000" w:themeColor="text1"/>
        </w:rPr>
        <w:t>F</w:t>
      </w:r>
      <w:r w:rsidRPr="00C87D81">
        <w:rPr>
          <w:rFonts w:cs="Arial"/>
          <w:b/>
          <w:bCs/>
          <w:color w:val="000000" w:themeColor="text1"/>
        </w:rPr>
        <w:t xml:space="preserve">ostering </w:t>
      </w:r>
      <w:r w:rsidR="00055CC0">
        <w:rPr>
          <w:rFonts w:cs="Arial"/>
          <w:b/>
          <w:bCs/>
          <w:color w:val="000000" w:themeColor="text1"/>
        </w:rPr>
        <w:t>H</w:t>
      </w:r>
      <w:r w:rsidRPr="00C87D81">
        <w:rPr>
          <w:rFonts w:cs="Arial"/>
          <w:b/>
          <w:bCs/>
          <w:color w:val="000000" w:themeColor="text1"/>
        </w:rPr>
        <w:t>ome</w:t>
      </w:r>
    </w:p>
    <w:p w14:paraId="65477CAD" w14:textId="77777777" w:rsidR="00C87D81" w:rsidRDefault="00C87D81" w:rsidP="00164B17">
      <w:pPr>
        <w:spacing w:after="160"/>
        <w:jc w:val="both"/>
        <w:rPr>
          <w:rFonts w:cs="Arial"/>
          <w:color w:val="000000" w:themeColor="text1"/>
        </w:rPr>
      </w:pPr>
    </w:p>
    <w:p w14:paraId="0286D563" w14:textId="3D7BD0A3" w:rsidR="00C87D81" w:rsidRPr="00366BAB" w:rsidRDefault="003773F9" w:rsidP="00164B17">
      <w:pPr>
        <w:spacing w:after="160"/>
        <w:jc w:val="both"/>
        <w:rPr>
          <w:rFonts w:cs="Arial"/>
          <w:color w:val="000000" w:themeColor="text1"/>
        </w:rPr>
      </w:pPr>
      <w:r w:rsidRPr="048DA401">
        <w:rPr>
          <w:rFonts w:cs="Arial"/>
          <w:color w:val="000000" w:themeColor="text1"/>
        </w:rPr>
        <w:t>The</w:t>
      </w:r>
      <w:r w:rsidR="00055CC0" w:rsidRPr="048DA401">
        <w:rPr>
          <w:rFonts w:cs="Arial"/>
          <w:color w:val="000000" w:themeColor="text1"/>
        </w:rPr>
        <w:t xml:space="preserve"> child</w:t>
      </w:r>
      <w:r w:rsidR="00616518">
        <w:rPr>
          <w:rFonts w:cs="Arial"/>
          <w:color w:val="000000" w:themeColor="text1"/>
        </w:rPr>
        <w:t>'s s</w:t>
      </w:r>
      <w:r w:rsidR="00C87D81" w:rsidRPr="048DA401">
        <w:rPr>
          <w:rFonts w:cs="Arial"/>
          <w:color w:val="000000" w:themeColor="text1"/>
        </w:rPr>
        <w:t xml:space="preserve">ocial </w:t>
      </w:r>
      <w:r w:rsidR="00616518">
        <w:rPr>
          <w:rFonts w:cs="Arial"/>
          <w:color w:val="000000" w:themeColor="text1"/>
        </w:rPr>
        <w:t>w</w:t>
      </w:r>
      <w:r w:rsidR="00C87D81" w:rsidRPr="048DA401">
        <w:rPr>
          <w:rFonts w:cs="Arial"/>
          <w:color w:val="000000" w:themeColor="text1"/>
        </w:rPr>
        <w:t xml:space="preserve">orker, </w:t>
      </w:r>
      <w:r w:rsidR="00616518">
        <w:rPr>
          <w:rFonts w:cs="Arial"/>
          <w:color w:val="000000" w:themeColor="text1"/>
        </w:rPr>
        <w:t>s</w:t>
      </w:r>
      <w:r w:rsidR="00C87D81" w:rsidRPr="048DA401">
        <w:rPr>
          <w:rFonts w:cs="Arial"/>
          <w:color w:val="000000" w:themeColor="text1"/>
        </w:rPr>
        <w:t xml:space="preserve">upervising </w:t>
      </w:r>
      <w:r w:rsidR="00616518">
        <w:rPr>
          <w:rFonts w:cs="Arial"/>
          <w:color w:val="000000" w:themeColor="text1"/>
        </w:rPr>
        <w:t>s</w:t>
      </w:r>
      <w:r w:rsidR="00C87D81" w:rsidRPr="048DA401">
        <w:rPr>
          <w:rFonts w:cs="Arial"/>
          <w:color w:val="000000" w:themeColor="text1"/>
        </w:rPr>
        <w:t xml:space="preserve">ocial </w:t>
      </w:r>
      <w:r w:rsidR="00616518">
        <w:rPr>
          <w:rFonts w:cs="Arial"/>
          <w:color w:val="000000" w:themeColor="text1"/>
        </w:rPr>
        <w:t>w</w:t>
      </w:r>
      <w:r w:rsidR="00C87D81" w:rsidRPr="048DA401">
        <w:rPr>
          <w:rFonts w:cs="Arial"/>
          <w:color w:val="000000" w:themeColor="text1"/>
        </w:rPr>
        <w:t xml:space="preserve">orker and </w:t>
      </w:r>
      <w:r w:rsidRPr="048DA401">
        <w:rPr>
          <w:rFonts w:cs="Arial"/>
          <w:color w:val="000000" w:themeColor="text1"/>
        </w:rPr>
        <w:t>r</w:t>
      </w:r>
      <w:r w:rsidR="00C87D81" w:rsidRPr="048DA401">
        <w:rPr>
          <w:rFonts w:cs="Arial"/>
          <w:color w:val="000000" w:themeColor="text1"/>
        </w:rPr>
        <w:t xml:space="preserve">esidential </w:t>
      </w:r>
      <w:r w:rsidRPr="048DA401">
        <w:rPr>
          <w:rFonts w:cs="Arial"/>
          <w:color w:val="000000" w:themeColor="text1"/>
        </w:rPr>
        <w:t>s</w:t>
      </w:r>
      <w:r w:rsidR="00C87D81" w:rsidRPr="048DA401">
        <w:rPr>
          <w:rFonts w:cs="Arial"/>
          <w:color w:val="000000" w:themeColor="text1"/>
        </w:rPr>
        <w:t xml:space="preserve">taff </w:t>
      </w:r>
      <w:r w:rsidR="00055CC0" w:rsidRPr="048DA401">
        <w:rPr>
          <w:rFonts w:cs="Arial"/>
          <w:color w:val="000000" w:themeColor="text1"/>
        </w:rPr>
        <w:t>must</w:t>
      </w:r>
      <w:r w:rsidR="00C87D81" w:rsidRPr="048DA401">
        <w:rPr>
          <w:rFonts w:cs="Arial"/>
          <w:color w:val="000000" w:themeColor="text1"/>
        </w:rPr>
        <w:t xml:space="preserve"> work together to ensure a smooth transition during this crucial period of </w:t>
      </w:r>
      <w:r w:rsidRPr="048DA401">
        <w:rPr>
          <w:rFonts w:cs="Arial"/>
          <w:color w:val="000000" w:themeColor="text1"/>
        </w:rPr>
        <w:t>the</w:t>
      </w:r>
      <w:r w:rsidR="00C87D81" w:rsidRPr="048DA401">
        <w:rPr>
          <w:rFonts w:cs="Arial"/>
          <w:color w:val="000000" w:themeColor="text1"/>
        </w:rPr>
        <w:t xml:space="preserve"> Step Down journey for </w:t>
      </w:r>
      <w:r w:rsidRPr="048DA401">
        <w:rPr>
          <w:rFonts w:cs="Arial"/>
          <w:color w:val="000000" w:themeColor="text1"/>
        </w:rPr>
        <w:t xml:space="preserve">the </w:t>
      </w:r>
      <w:r w:rsidR="00055CC0" w:rsidRPr="048DA401">
        <w:rPr>
          <w:rFonts w:cs="Arial"/>
          <w:color w:val="000000" w:themeColor="text1"/>
        </w:rPr>
        <w:t>child</w:t>
      </w:r>
      <w:r w:rsidR="00C87D81" w:rsidRPr="048DA401">
        <w:rPr>
          <w:rFonts w:cs="Arial"/>
          <w:color w:val="000000" w:themeColor="text1"/>
        </w:rPr>
        <w:t xml:space="preserve"> and fostering family.</w:t>
      </w:r>
    </w:p>
    <w:p w14:paraId="733CDA34" w14:textId="2039E9C5" w:rsidR="79BE3571" w:rsidRDefault="79BE3571" w:rsidP="00164B17">
      <w:pPr>
        <w:spacing w:after="160"/>
        <w:jc w:val="both"/>
      </w:pPr>
      <w:r w:rsidRPr="048DA401">
        <w:rPr>
          <w:rFonts w:eastAsia="Arial" w:cs="Arial"/>
          <w:color w:val="000000" w:themeColor="text1"/>
        </w:rPr>
        <w:t>A multi- agency meeting should be held as soon as possible (no more than 2 weeks after the match is ag</w:t>
      </w:r>
      <w:r w:rsidRPr="048DA401">
        <w:rPr>
          <w:rFonts w:eastAsia="Arial" w:cs="Arial"/>
        </w:rPr>
        <w:t>reed). This meeting should be chaired by the child social worker but arranged in partnership between the child</w:t>
      </w:r>
      <w:r w:rsidR="00616518">
        <w:rPr>
          <w:rFonts w:eastAsia="Arial" w:cs="Arial"/>
        </w:rPr>
        <w:t>'s</w:t>
      </w:r>
      <w:r w:rsidRPr="048DA401">
        <w:rPr>
          <w:rFonts w:eastAsia="Arial" w:cs="Arial"/>
        </w:rPr>
        <w:t xml:space="preserve"> social worker and supervising social worker of </w:t>
      </w:r>
      <w:r w:rsidR="00616518">
        <w:rPr>
          <w:rFonts w:eastAsia="Arial" w:cs="Arial"/>
        </w:rPr>
        <w:t xml:space="preserve">the </w:t>
      </w:r>
      <w:r w:rsidRPr="048DA401">
        <w:rPr>
          <w:rFonts w:eastAsia="Arial" w:cs="Arial"/>
        </w:rPr>
        <w:t>prospective foster family to ensure all required parties are in attendance.  Relevant professionals and individuals attending this meeting should include</w:t>
      </w:r>
      <w:r w:rsidR="00431E68">
        <w:rPr>
          <w:rFonts w:eastAsia="Arial" w:cs="Arial"/>
        </w:rPr>
        <w:t>:</w:t>
      </w:r>
    </w:p>
    <w:p w14:paraId="7D80A7AE" w14:textId="69E1559C" w:rsidR="048DA401" w:rsidRDefault="048DA401" w:rsidP="00164B17">
      <w:pPr>
        <w:jc w:val="both"/>
      </w:pPr>
    </w:p>
    <w:p w14:paraId="13C6D609" w14:textId="122768AB" w:rsidR="00D233A1" w:rsidRDefault="00C87D81" w:rsidP="00164B17">
      <w:pPr>
        <w:pStyle w:val="ListParagraph"/>
        <w:numPr>
          <w:ilvl w:val="0"/>
          <w:numId w:val="12"/>
        </w:numPr>
        <w:spacing w:after="160"/>
        <w:jc w:val="both"/>
        <w:rPr>
          <w:rFonts w:cs="Arial"/>
        </w:rPr>
      </w:pPr>
      <w:r w:rsidRPr="00D233A1">
        <w:rPr>
          <w:rFonts w:cs="Arial"/>
        </w:rPr>
        <w:t>The</w:t>
      </w:r>
      <w:r w:rsidRPr="00807FA6">
        <w:rPr>
          <w:rFonts w:cs="Arial"/>
        </w:rPr>
        <w:t xml:space="preserve"> </w:t>
      </w:r>
      <w:r w:rsidR="00055CC0">
        <w:rPr>
          <w:rFonts w:cs="Arial"/>
        </w:rPr>
        <w:t>child</w:t>
      </w:r>
      <w:r w:rsidRPr="00807FA6">
        <w:rPr>
          <w:rFonts w:cs="Arial"/>
        </w:rPr>
        <w:t xml:space="preserve">'s </w:t>
      </w:r>
      <w:r w:rsidR="00055CC0">
        <w:rPr>
          <w:rFonts w:cs="Arial"/>
        </w:rPr>
        <w:t>S</w:t>
      </w:r>
      <w:r w:rsidRPr="00D233A1">
        <w:rPr>
          <w:rFonts w:cs="Arial"/>
        </w:rPr>
        <w:t xml:space="preserve">ocial </w:t>
      </w:r>
      <w:r w:rsidR="00055CC0">
        <w:rPr>
          <w:rFonts w:cs="Arial"/>
        </w:rPr>
        <w:t>W</w:t>
      </w:r>
      <w:r w:rsidRPr="00D233A1">
        <w:rPr>
          <w:rFonts w:cs="Arial"/>
        </w:rPr>
        <w:t>orker</w:t>
      </w:r>
    </w:p>
    <w:p w14:paraId="7AE9D983" w14:textId="77777777" w:rsidR="00D233A1" w:rsidRDefault="00D233A1" w:rsidP="00164B17">
      <w:pPr>
        <w:pStyle w:val="ListParagraph"/>
        <w:numPr>
          <w:ilvl w:val="0"/>
          <w:numId w:val="12"/>
        </w:numPr>
        <w:spacing w:after="160"/>
        <w:jc w:val="both"/>
        <w:rPr>
          <w:rFonts w:cs="Arial"/>
        </w:rPr>
      </w:pPr>
      <w:r>
        <w:rPr>
          <w:rFonts w:cs="Arial"/>
        </w:rPr>
        <w:t>P</w:t>
      </w:r>
      <w:r w:rsidR="00C87D81" w:rsidRPr="00D233A1">
        <w:rPr>
          <w:rFonts w:cs="Arial"/>
        </w:rPr>
        <w:t>arents</w:t>
      </w:r>
      <w:r w:rsidR="00C87D81" w:rsidRPr="00807FA6">
        <w:rPr>
          <w:rFonts w:cs="Arial"/>
        </w:rPr>
        <w:t xml:space="preserve"> or guardians</w:t>
      </w:r>
    </w:p>
    <w:p w14:paraId="5FFA02E1" w14:textId="77777777" w:rsidR="00D233A1" w:rsidRDefault="00D233A1" w:rsidP="00164B17">
      <w:pPr>
        <w:pStyle w:val="ListParagraph"/>
        <w:numPr>
          <w:ilvl w:val="0"/>
          <w:numId w:val="12"/>
        </w:numPr>
        <w:spacing w:after="160"/>
        <w:jc w:val="both"/>
        <w:rPr>
          <w:rFonts w:cs="Arial"/>
        </w:rPr>
      </w:pPr>
      <w:r>
        <w:rPr>
          <w:rFonts w:cs="Arial"/>
        </w:rPr>
        <w:t>P</w:t>
      </w:r>
      <w:r w:rsidR="00C87D81" w:rsidRPr="00D233A1">
        <w:rPr>
          <w:rFonts w:cs="Arial"/>
        </w:rPr>
        <w:t>otential</w:t>
      </w:r>
      <w:r w:rsidR="00C87D81" w:rsidRPr="00807FA6">
        <w:rPr>
          <w:rFonts w:cs="Arial"/>
        </w:rPr>
        <w:t xml:space="preserve"> foster carers</w:t>
      </w:r>
    </w:p>
    <w:p w14:paraId="596D8AB2" w14:textId="4906463B" w:rsidR="00D233A1" w:rsidRDefault="00C87D81" w:rsidP="00164B17">
      <w:pPr>
        <w:pStyle w:val="ListParagraph"/>
        <w:numPr>
          <w:ilvl w:val="0"/>
          <w:numId w:val="12"/>
        </w:numPr>
        <w:spacing w:after="160"/>
        <w:jc w:val="both"/>
        <w:rPr>
          <w:rFonts w:cs="Arial"/>
        </w:rPr>
      </w:pPr>
      <w:r w:rsidRPr="00807FA6">
        <w:rPr>
          <w:rFonts w:cs="Arial"/>
        </w:rPr>
        <w:t xml:space="preserve">Supervising </w:t>
      </w:r>
      <w:r w:rsidR="00055CC0">
        <w:rPr>
          <w:rFonts w:cs="Arial"/>
        </w:rPr>
        <w:t>S</w:t>
      </w:r>
      <w:r w:rsidRPr="00D233A1">
        <w:rPr>
          <w:rFonts w:cs="Arial"/>
        </w:rPr>
        <w:t xml:space="preserve">ocial </w:t>
      </w:r>
      <w:r w:rsidR="00055CC0">
        <w:rPr>
          <w:rFonts w:cs="Arial"/>
        </w:rPr>
        <w:t>W</w:t>
      </w:r>
      <w:r w:rsidRPr="00D233A1">
        <w:rPr>
          <w:rFonts w:cs="Arial"/>
        </w:rPr>
        <w:t>orke</w:t>
      </w:r>
      <w:r w:rsidR="00D233A1">
        <w:rPr>
          <w:rFonts w:cs="Arial"/>
        </w:rPr>
        <w:t>r</w:t>
      </w:r>
    </w:p>
    <w:p w14:paraId="05A6B296" w14:textId="71867BB7" w:rsidR="00D233A1" w:rsidRDefault="00D233A1" w:rsidP="00164B17">
      <w:pPr>
        <w:pStyle w:val="ListParagraph"/>
        <w:numPr>
          <w:ilvl w:val="0"/>
          <w:numId w:val="12"/>
        </w:numPr>
        <w:spacing w:after="160"/>
        <w:jc w:val="both"/>
        <w:rPr>
          <w:rFonts w:cs="Arial"/>
        </w:rPr>
      </w:pPr>
      <w:r>
        <w:rPr>
          <w:rFonts w:cs="Arial"/>
        </w:rPr>
        <w:t>S</w:t>
      </w:r>
      <w:r w:rsidR="00C87D81" w:rsidRPr="00D233A1">
        <w:rPr>
          <w:rFonts w:cs="Arial"/>
        </w:rPr>
        <w:t xml:space="preserve">ocial </w:t>
      </w:r>
      <w:r w:rsidR="00055CC0">
        <w:rPr>
          <w:rFonts w:cs="Arial"/>
        </w:rPr>
        <w:t>W</w:t>
      </w:r>
      <w:r w:rsidR="00C87D81" w:rsidRPr="00D233A1">
        <w:rPr>
          <w:rFonts w:cs="Arial"/>
        </w:rPr>
        <w:t>orker</w:t>
      </w:r>
      <w:r w:rsidR="00C87D81" w:rsidRPr="00807FA6">
        <w:rPr>
          <w:rFonts w:cs="Arial"/>
        </w:rPr>
        <w:t xml:space="preserve"> for any other</w:t>
      </w:r>
      <w:r w:rsidR="00616518">
        <w:rPr>
          <w:rFonts w:cs="Arial"/>
        </w:rPr>
        <w:t xml:space="preserve"> child in our care </w:t>
      </w:r>
      <w:r w:rsidR="00C87D81" w:rsidRPr="00807FA6">
        <w:rPr>
          <w:rFonts w:cs="Arial"/>
        </w:rPr>
        <w:t>in the home</w:t>
      </w:r>
    </w:p>
    <w:p w14:paraId="43712E81" w14:textId="77777777" w:rsidR="00D233A1" w:rsidRDefault="00D233A1" w:rsidP="00164B17">
      <w:pPr>
        <w:pStyle w:val="ListParagraph"/>
        <w:numPr>
          <w:ilvl w:val="0"/>
          <w:numId w:val="12"/>
        </w:numPr>
        <w:spacing w:after="160"/>
        <w:jc w:val="both"/>
        <w:rPr>
          <w:rFonts w:cs="Arial"/>
        </w:rPr>
      </w:pPr>
      <w:r>
        <w:rPr>
          <w:rFonts w:cs="Arial"/>
        </w:rPr>
        <w:t>S</w:t>
      </w:r>
      <w:r w:rsidR="00C87D81" w:rsidRPr="00D233A1">
        <w:rPr>
          <w:rFonts w:cs="Arial"/>
        </w:rPr>
        <w:t>taff</w:t>
      </w:r>
      <w:r w:rsidR="00C87D81" w:rsidRPr="00807FA6">
        <w:rPr>
          <w:rFonts w:cs="Arial"/>
        </w:rPr>
        <w:t xml:space="preserve"> from the current residential home</w:t>
      </w:r>
    </w:p>
    <w:p w14:paraId="7597D99E" w14:textId="44133439" w:rsidR="00D233A1" w:rsidRDefault="00D233A1" w:rsidP="00164B17">
      <w:pPr>
        <w:pStyle w:val="ListParagraph"/>
        <w:numPr>
          <w:ilvl w:val="0"/>
          <w:numId w:val="12"/>
        </w:numPr>
        <w:spacing w:after="160"/>
        <w:jc w:val="both"/>
        <w:rPr>
          <w:rFonts w:cs="Arial"/>
        </w:rPr>
      </w:pPr>
      <w:r>
        <w:rPr>
          <w:rFonts w:cs="Arial"/>
        </w:rPr>
        <w:t>S</w:t>
      </w:r>
      <w:r w:rsidR="00C87D81" w:rsidRPr="00D233A1">
        <w:rPr>
          <w:rFonts w:cs="Arial"/>
        </w:rPr>
        <w:t xml:space="preserve">chool </w:t>
      </w:r>
      <w:r w:rsidR="00A8586D">
        <w:rPr>
          <w:rFonts w:cs="Arial"/>
        </w:rPr>
        <w:t xml:space="preserve">including </w:t>
      </w:r>
      <w:r w:rsidR="00C36135">
        <w:rPr>
          <w:rFonts w:cs="Arial"/>
        </w:rPr>
        <w:t>Virtual Schools</w:t>
      </w:r>
    </w:p>
    <w:p w14:paraId="19A03BEB" w14:textId="1B1CC7C8" w:rsidR="00A8586D" w:rsidRDefault="00A8586D" w:rsidP="00164B17">
      <w:pPr>
        <w:pStyle w:val="ListParagraph"/>
        <w:numPr>
          <w:ilvl w:val="0"/>
          <w:numId w:val="12"/>
        </w:numPr>
        <w:spacing w:after="160"/>
        <w:jc w:val="both"/>
        <w:rPr>
          <w:rFonts w:cs="Arial"/>
        </w:rPr>
      </w:pPr>
      <w:r>
        <w:rPr>
          <w:rFonts w:cs="Arial"/>
        </w:rPr>
        <w:t>IRO</w:t>
      </w:r>
    </w:p>
    <w:p w14:paraId="45A430D0" w14:textId="77777777" w:rsidR="00D233A1" w:rsidRDefault="00D233A1" w:rsidP="00164B17">
      <w:pPr>
        <w:pStyle w:val="ListParagraph"/>
        <w:numPr>
          <w:ilvl w:val="0"/>
          <w:numId w:val="12"/>
        </w:numPr>
        <w:spacing w:after="160"/>
        <w:jc w:val="both"/>
        <w:rPr>
          <w:rFonts w:cs="Arial"/>
        </w:rPr>
      </w:pPr>
      <w:r>
        <w:rPr>
          <w:rFonts w:cs="Arial"/>
        </w:rPr>
        <w:t>A</w:t>
      </w:r>
      <w:r w:rsidR="00C87D81" w:rsidRPr="00D233A1">
        <w:rPr>
          <w:rFonts w:cs="Arial"/>
        </w:rPr>
        <w:t>ny</w:t>
      </w:r>
      <w:r w:rsidR="00C87D81" w:rsidRPr="00807FA6">
        <w:rPr>
          <w:rFonts w:cs="Arial"/>
        </w:rPr>
        <w:t xml:space="preserve"> other relevant professionals</w:t>
      </w:r>
    </w:p>
    <w:p w14:paraId="1DE7D734" w14:textId="7DAF62E0" w:rsidR="00BC2CF1" w:rsidRDefault="00BC2CF1" w:rsidP="00164B17">
      <w:pPr>
        <w:pStyle w:val="ListParagraph"/>
        <w:spacing w:after="160"/>
        <w:jc w:val="both"/>
        <w:rPr>
          <w:rFonts w:cs="Arial"/>
        </w:rPr>
      </w:pPr>
    </w:p>
    <w:p w14:paraId="25D4284A" w14:textId="2BB0B0DE" w:rsidR="34CEBA86" w:rsidRDefault="34CEBA86" w:rsidP="00164B17">
      <w:pPr>
        <w:pStyle w:val="ListParagraph"/>
        <w:spacing w:after="160"/>
        <w:jc w:val="both"/>
        <w:rPr>
          <w:rFonts w:cs="Arial"/>
        </w:rPr>
      </w:pPr>
    </w:p>
    <w:p w14:paraId="09B4F6F5" w14:textId="3BC850D9" w:rsidR="00C87D81" w:rsidRDefault="00C87D81" w:rsidP="00164B17">
      <w:pPr>
        <w:spacing w:after="160"/>
        <w:jc w:val="both"/>
        <w:rPr>
          <w:rFonts w:cs="Arial"/>
        </w:rPr>
      </w:pPr>
      <w:r w:rsidRPr="00807FA6">
        <w:rPr>
          <w:rFonts w:cs="Arial"/>
        </w:rPr>
        <w:t>This meeting will allow for all information to be shared, questions to be asked and</w:t>
      </w:r>
      <w:r>
        <w:rPr>
          <w:rFonts w:cs="Arial"/>
        </w:rPr>
        <w:t xml:space="preserve"> a getting to know you and moving home </w:t>
      </w:r>
      <w:r w:rsidRPr="00807FA6">
        <w:rPr>
          <w:rFonts w:cs="Arial"/>
        </w:rPr>
        <w:t xml:space="preserve">plan to be </w:t>
      </w:r>
      <w:r>
        <w:rPr>
          <w:rFonts w:cs="Arial"/>
        </w:rPr>
        <w:t>developed</w:t>
      </w:r>
      <w:r w:rsidRPr="00807FA6">
        <w:rPr>
          <w:rFonts w:cs="Arial"/>
        </w:rPr>
        <w:t>.</w:t>
      </w:r>
    </w:p>
    <w:p w14:paraId="7E72CD20" w14:textId="4F4504AE" w:rsidR="00C87D81" w:rsidRDefault="00C87D81" w:rsidP="00164B17">
      <w:pPr>
        <w:spacing w:after="160"/>
        <w:jc w:val="both"/>
        <w:rPr>
          <w:rFonts w:cs="Arial"/>
        </w:rPr>
      </w:pPr>
      <w:r w:rsidRPr="048DA401">
        <w:rPr>
          <w:rFonts w:cs="Arial"/>
        </w:rPr>
        <w:t>The '</w:t>
      </w:r>
      <w:r w:rsidR="00055CC0" w:rsidRPr="048DA401">
        <w:rPr>
          <w:rFonts w:cs="Arial"/>
        </w:rPr>
        <w:t>G</w:t>
      </w:r>
      <w:r w:rsidRPr="048DA401">
        <w:rPr>
          <w:rFonts w:cs="Arial"/>
        </w:rPr>
        <w:t xml:space="preserve">etting to </w:t>
      </w:r>
      <w:r w:rsidR="00055CC0" w:rsidRPr="048DA401">
        <w:rPr>
          <w:rFonts w:cs="Arial"/>
        </w:rPr>
        <w:t>K</w:t>
      </w:r>
      <w:r w:rsidRPr="048DA401">
        <w:rPr>
          <w:rFonts w:cs="Arial"/>
        </w:rPr>
        <w:t xml:space="preserve">now </w:t>
      </w:r>
      <w:r w:rsidR="00055CC0" w:rsidRPr="048DA401">
        <w:rPr>
          <w:rFonts w:cs="Arial"/>
        </w:rPr>
        <w:t>Y</w:t>
      </w:r>
      <w:r w:rsidRPr="048DA401">
        <w:rPr>
          <w:rFonts w:cs="Arial"/>
        </w:rPr>
        <w:t>ou</w:t>
      </w:r>
      <w:r w:rsidR="00055CC0" w:rsidRPr="048DA401">
        <w:rPr>
          <w:rFonts w:cs="Arial"/>
        </w:rPr>
        <w:t>'</w:t>
      </w:r>
      <w:r w:rsidRPr="048DA401">
        <w:rPr>
          <w:rFonts w:cs="Arial"/>
        </w:rPr>
        <w:t xml:space="preserve"> and </w:t>
      </w:r>
      <w:r w:rsidR="00616518">
        <w:rPr>
          <w:rFonts w:cs="Arial"/>
        </w:rPr>
        <w:t>'</w:t>
      </w:r>
      <w:r w:rsidR="00055CC0" w:rsidRPr="048DA401">
        <w:rPr>
          <w:rFonts w:cs="Arial"/>
        </w:rPr>
        <w:t>M</w:t>
      </w:r>
      <w:r w:rsidRPr="048DA401">
        <w:rPr>
          <w:rFonts w:cs="Arial"/>
        </w:rPr>
        <w:t xml:space="preserve">oving </w:t>
      </w:r>
      <w:r w:rsidR="00055CC0" w:rsidRPr="048DA401">
        <w:rPr>
          <w:rFonts w:cs="Arial"/>
        </w:rPr>
        <w:t>H</w:t>
      </w:r>
      <w:r w:rsidRPr="048DA401">
        <w:rPr>
          <w:rFonts w:cs="Arial"/>
        </w:rPr>
        <w:t xml:space="preserve">ome </w:t>
      </w:r>
      <w:r w:rsidR="00055CC0" w:rsidRPr="048DA401">
        <w:rPr>
          <w:rFonts w:cs="Arial"/>
        </w:rPr>
        <w:t>P</w:t>
      </w:r>
      <w:r w:rsidRPr="048DA401">
        <w:rPr>
          <w:rFonts w:cs="Arial"/>
        </w:rPr>
        <w:t xml:space="preserve">lan' should cover an extended transition period of </w:t>
      </w:r>
      <w:r w:rsidR="00055CC0" w:rsidRPr="048DA401">
        <w:rPr>
          <w:rFonts w:cs="Arial"/>
        </w:rPr>
        <w:t>approximately</w:t>
      </w:r>
      <w:r w:rsidRPr="048DA401">
        <w:rPr>
          <w:rFonts w:cs="Arial"/>
        </w:rPr>
        <w:t xml:space="preserve"> 6-8 weeks</w:t>
      </w:r>
      <w:r w:rsidR="3EF2CC55" w:rsidRPr="048DA401">
        <w:rPr>
          <w:rFonts w:eastAsia="Arial" w:cs="Arial"/>
        </w:rPr>
        <w:t xml:space="preserve"> this can be extended if needed.  </w:t>
      </w:r>
      <w:r w:rsidRPr="048DA401">
        <w:rPr>
          <w:rFonts w:cs="Arial"/>
        </w:rPr>
        <w:t xml:space="preserve">  </w:t>
      </w:r>
    </w:p>
    <w:p w14:paraId="15343755" w14:textId="6169096C" w:rsidR="00C87D81" w:rsidRDefault="00C87D81" w:rsidP="00164B17">
      <w:pPr>
        <w:spacing w:after="160"/>
        <w:jc w:val="both"/>
        <w:rPr>
          <w:rFonts w:cs="Arial"/>
        </w:rPr>
      </w:pPr>
      <w:r>
        <w:rPr>
          <w:rFonts w:cs="Arial"/>
        </w:rPr>
        <w:t xml:space="preserve">The plan should ensure that there is sufficient time to enable the </w:t>
      </w:r>
      <w:r w:rsidR="00055CC0">
        <w:rPr>
          <w:rFonts w:cs="Arial"/>
        </w:rPr>
        <w:t>child/</w:t>
      </w:r>
      <w:r>
        <w:rPr>
          <w:rFonts w:cs="Arial"/>
        </w:rPr>
        <w:t>and foster family to start relationship building, getting to know one another and provide understanding and exploration of the current and new home environments.  Below is a list of suggested steps in a</w:t>
      </w:r>
      <w:r w:rsidR="00616518">
        <w:rPr>
          <w:rFonts w:cs="Arial"/>
        </w:rPr>
        <w:t>n</w:t>
      </w:r>
      <w:r>
        <w:rPr>
          <w:rFonts w:cs="Arial"/>
        </w:rPr>
        <w:t xml:space="preserve"> </w:t>
      </w:r>
      <w:r w:rsidR="001E619C">
        <w:rPr>
          <w:rFonts w:cs="Arial"/>
        </w:rPr>
        <w:t xml:space="preserve">Introduction </w:t>
      </w:r>
      <w:r w:rsidR="00055CC0">
        <w:rPr>
          <w:rFonts w:cs="Arial"/>
        </w:rPr>
        <w:t>P</w:t>
      </w:r>
      <w:r>
        <w:rPr>
          <w:rFonts w:cs="Arial"/>
        </w:rPr>
        <w:t>lan</w:t>
      </w:r>
      <w:r w:rsidR="00055CC0">
        <w:rPr>
          <w:rFonts w:cs="Arial"/>
        </w:rPr>
        <w:t>. H</w:t>
      </w:r>
      <w:r>
        <w:rPr>
          <w:rFonts w:cs="Arial"/>
        </w:rPr>
        <w:t>owever</w:t>
      </w:r>
      <w:r w:rsidR="00055CC0">
        <w:rPr>
          <w:rFonts w:cs="Arial"/>
        </w:rPr>
        <w:t>,</w:t>
      </w:r>
      <w:r>
        <w:rPr>
          <w:rFonts w:cs="Arial"/>
        </w:rPr>
        <w:t xml:space="preserve"> this</w:t>
      </w:r>
      <w:r w:rsidR="00055CC0">
        <w:rPr>
          <w:rFonts w:cs="Arial"/>
        </w:rPr>
        <w:t xml:space="preserve"> is not an exhaustive</w:t>
      </w:r>
      <w:r>
        <w:rPr>
          <w:rFonts w:cs="Arial"/>
        </w:rPr>
        <w:t xml:space="preserve"> </w:t>
      </w:r>
      <w:r w:rsidR="00164B17">
        <w:rPr>
          <w:rFonts w:cs="Arial"/>
        </w:rPr>
        <w:t>list and</w:t>
      </w:r>
      <w:r>
        <w:rPr>
          <w:rFonts w:cs="Arial"/>
        </w:rPr>
        <w:t xml:space="preserve"> the plan should always be created with </w:t>
      </w:r>
      <w:r w:rsidR="00D233A1" w:rsidRPr="08EDACB8">
        <w:rPr>
          <w:rFonts w:cs="Arial"/>
        </w:rPr>
        <w:t>the</w:t>
      </w:r>
      <w:r w:rsidR="00055CC0">
        <w:rPr>
          <w:rFonts w:cs="Arial"/>
        </w:rPr>
        <w:t xml:space="preserve"> child</w:t>
      </w:r>
      <w:r>
        <w:rPr>
          <w:rFonts w:cs="Arial"/>
        </w:rPr>
        <w:t xml:space="preserve"> and foster family to ensure it captures their individual needs and is specific to their unique </w:t>
      </w:r>
      <w:r w:rsidR="64D9A236" w:rsidRPr="08EDACB8">
        <w:rPr>
          <w:rFonts w:cs="Arial"/>
        </w:rPr>
        <w:t>S</w:t>
      </w:r>
      <w:r w:rsidRPr="08EDACB8">
        <w:rPr>
          <w:rFonts w:cs="Arial"/>
        </w:rPr>
        <w:t xml:space="preserve">tep </w:t>
      </w:r>
      <w:r w:rsidR="4DBCD544" w:rsidRPr="08EDACB8">
        <w:rPr>
          <w:rFonts w:cs="Arial"/>
        </w:rPr>
        <w:t>D</w:t>
      </w:r>
      <w:r w:rsidRPr="08EDACB8">
        <w:rPr>
          <w:rFonts w:cs="Arial"/>
        </w:rPr>
        <w:t>own</w:t>
      </w:r>
      <w:r>
        <w:rPr>
          <w:rFonts w:cs="Arial"/>
        </w:rPr>
        <w:t xml:space="preserve"> journey.</w:t>
      </w:r>
    </w:p>
    <w:p w14:paraId="7795DF44" w14:textId="77777777" w:rsidR="00D233A1" w:rsidRDefault="00D233A1" w:rsidP="00164B17">
      <w:pPr>
        <w:spacing w:after="160"/>
        <w:jc w:val="both"/>
        <w:rPr>
          <w:rFonts w:cs="Arial"/>
        </w:rPr>
      </w:pPr>
    </w:p>
    <w:p w14:paraId="0F3B8608" w14:textId="5C6038DD" w:rsidR="00C87D81" w:rsidRPr="00DA417C" w:rsidRDefault="00C87D81" w:rsidP="00164B17">
      <w:pPr>
        <w:pStyle w:val="ListParagraph"/>
        <w:numPr>
          <w:ilvl w:val="0"/>
          <w:numId w:val="13"/>
        </w:numPr>
        <w:spacing w:after="160"/>
        <w:jc w:val="both"/>
        <w:rPr>
          <w:rFonts w:cs="Arial"/>
        </w:rPr>
      </w:pPr>
      <w:r w:rsidRPr="00DA417C">
        <w:rPr>
          <w:rFonts w:cs="Arial"/>
        </w:rPr>
        <w:t>Foster carers initially spending time at the residential home, stay for coffee or dinner enabling them to spend time with the</w:t>
      </w:r>
      <w:r w:rsidR="00055CC0">
        <w:rPr>
          <w:rFonts w:cs="Arial"/>
        </w:rPr>
        <w:t xml:space="preserve"> child</w:t>
      </w:r>
      <w:r w:rsidR="00FE307C">
        <w:rPr>
          <w:rFonts w:cs="Arial"/>
        </w:rPr>
        <w:t xml:space="preserve"> </w:t>
      </w:r>
      <w:r w:rsidRPr="00DA417C">
        <w:rPr>
          <w:rFonts w:cs="Arial"/>
        </w:rPr>
        <w:t>and staff, getting to know their likes / dislikes and routines</w:t>
      </w:r>
    </w:p>
    <w:p w14:paraId="3D2C9058" w14:textId="59F351B8" w:rsidR="00164B17" w:rsidRDefault="00C87D81">
      <w:pPr>
        <w:pStyle w:val="ListParagraph"/>
        <w:numPr>
          <w:ilvl w:val="0"/>
          <w:numId w:val="13"/>
        </w:numPr>
        <w:spacing w:after="160"/>
        <w:jc w:val="both"/>
        <w:rPr>
          <w:rFonts w:cs="Arial"/>
        </w:rPr>
      </w:pPr>
      <w:r w:rsidRPr="00164B17">
        <w:rPr>
          <w:rFonts w:cs="Arial"/>
        </w:rPr>
        <w:t xml:space="preserve">Foster carers to take the </w:t>
      </w:r>
      <w:r w:rsidR="00055CC0" w:rsidRPr="00164B17">
        <w:rPr>
          <w:rFonts w:cs="Arial"/>
        </w:rPr>
        <w:t>child</w:t>
      </w:r>
      <w:r w:rsidRPr="00164B17">
        <w:rPr>
          <w:rFonts w:cs="Arial"/>
        </w:rPr>
        <w:t xml:space="preserve"> out near to the residential home, spending time with the </w:t>
      </w:r>
      <w:r w:rsidR="00055CC0" w:rsidRPr="00164B17">
        <w:rPr>
          <w:rFonts w:cs="Arial"/>
        </w:rPr>
        <w:t>child</w:t>
      </w:r>
      <w:r w:rsidR="00FE307C">
        <w:rPr>
          <w:rFonts w:cs="Arial"/>
        </w:rPr>
        <w:t xml:space="preserve"> </w:t>
      </w:r>
      <w:r w:rsidRPr="00164B17">
        <w:rPr>
          <w:rFonts w:cs="Arial"/>
        </w:rPr>
        <w:t>and staff member away from the residential home</w:t>
      </w:r>
    </w:p>
    <w:p w14:paraId="638E4766" w14:textId="3E1F1307" w:rsidR="00C87D81" w:rsidRPr="00164B17" w:rsidRDefault="00C87D81">
      <w:pPr>
        <w:pStyle w:val="ListParagraph"/>
        <w:numPr>
          <w:ilvl w:val="0"/>
          <w:numId w:val="13"/>
        </w:numPr>
        <w:spacing w:after="160"/>
        <w:jc w:val="both"/>
        <w:rPr>
          <w:rFonts w:cs="Arial"/>
        </w:rPr>
      </w:pPr>
      <w:r w:rsidRPr="00164B17">
        <w:rPr>
          <w:rFonts w:cs="Arial"/>
        </w:rPr>
        <w:t xml:space="preserve">Foster carers to take the </w:t>
      </w:r>
      <w:r w:rsidR="00055CC0" w:rsidRPr="00164B17">
        <w:rPr>
          <w:rFonts w:cs="Arial"/>
        </w:rPr>
        <w:t>child</w:t>
      </w:r>
      <w:r w:rsidRPr="00164B17">
        <w:rPr>
          <w:rFonts w:cs="Arial"/>
        </w:rPr>
        <w:t xml:space="preserve"> out near to the residential home, spending time with the </w:t>
      </w:r>
      <w:r w:rsidR="00055CC0" w:rsidRPr="00164B17">
        <w:rPr>
          <w:rFonts w:cs="Arial"/>
        </w:rPr>
        <w:t>child</w:t>
      </w:r>
      <w:r w:rsidRPr="00164B17">
        <w:rPr>
          <w:rFonts w:cs="Arial"/>
        </w:rPr>
        <w:t xml:space="preserve"> on their own away from the residential home</w:t>
      </w:r>
    </w:p>
    <w:p w14:paraId="6455F4A3" w14:textId="4929C61D" w:rsidR="00C87D81" w:rsidRPr="00DA417C" w:rsidRDefault="00C87D81" w:rsidP="00164B17">
      <w:pPr>
        <w:pStyle w:val="ListParagraph"/>
        <w:numPr>
          <w:ilvl w:val="0"/>
          <w:numId w:val="13"/>
        </w:numPr>
        <w:spacing w:after="160"/>
        <w:jc w:val="both"/>
        <w:rPr>
          <w:rFonts w:cs="Arial"/>
        </w:rPr>
      </w:pPr>
      <w:r w:rsidRPr="00DA417C">
        <w:rPr>
          <w:rFonts w:cs="Arial"/>
        </w:rPr>
        <w:lastRenderedPageBreak/>
        <w:t xml:space="preserve">Foster carers collecting the </w:t>
      </w:r>
      <w:r w:rsidR="00055CC0">
        <w:rPr>
          <w:rFonts w:cs="Arial"/>
        </w:rPr>
        <w:t>child</w:t>
      </w:r>
      <w:r w:rsidRPr="00DA417C">
        <w:rPr>
          <w:rFonts w:cs="Arial"/>
        </w:rPr>
        <w:t xml:space="preserve"> from school and taking them out for a walk or dinner</w:t>
      </w:r>
    </w:p>
    <w:p w14:paraId="5096F039" w14:textId="1649DE51" w:rsidR="00C87D81" w:rsidRPr="00DA417C" w:rsidRDefault="00055CC0" w:rsidP="00164B17">
      <w:pPr>
        <w:pStyle w:val="ListParagraph"/>
        <w:numPr>
          <w:ilvl w:val="0"/>
          <w:numId w:val="13"/>
        </w:numPr>
        <w:spacing w:after="160"/>
        <w:jc w:val="both"/>
        <w:rPr>
          <w:rFonts w:cs="Arial"/>
        </w:rPr>
      </w:pPr>
      <w:r>
        <w:rPr>
          <w:rFonts w:cs="Arial"/>
        </w:rPr>
        <w:t>Child</w:t>
      </w:r>
      <w:r w:rsidR="00C87D81" w:rsidRPr="00DA417C">
        <w:rPr>
          <w:rFonts w:cs="Arial"/>
        </w:rPr>
        <w:t xml:space="preserve"> to spend time at the foster carers house and stay for dinner with a view to this progressing to overnight and weekend stays over several weeks</w:t>
      </w:r>
    </w:p>
    <w:p w14:paraId="498AA0D6" w14:textId="46EB59AA" w:rsidR="00C87D81" w:rsidRDefault="00055CC0" w:rsidP="00164B17">
      <w:pPr>
        <w:pStyle w:val="ListParagraph"/>
        <w:numPr>
          <w:ilvl w:val="0"/>
          <w:numId w:val="13"/>
        </w:numPr>
        <w:spacing w:after="160"/>
        <w:jc w:val="both"/>
        <w:rPr>
          <w:rFonts w:cs="Arial"/>
        </w:rPr>
      </w:pPr>
      <w:r>
        <w:rPr>
          <w:rFonts w:cs="Arial"/>
        </w:rPr>
        <w:t>Child</w:t>
      </w:r>
      <w:r w:rsidR="00164B17">
        <w:rPr>
          <w:rFonts w:cs="Arial"/>
        </w:rPr>
        <w:t xml:space="preserve"> </w:t>
      </w:r>
      <w:r w:rsidR="00C87D81" w:rsidRPr="00DA417C">
        <w:rPr>
          <w:rFonts w:cs="Arial"/>
        </w:rPr>
        <w:t>to be introduced to other people from the carers home during overnight stays.</w:t>
      </w:r>
    </w:p>
    <w:p w14:paraId="6648FB52" w14:textId="77777777" w:rsidR="00C87D81" w:rsidRDefault="00C87D81" w:rsidP="00164B17">
      <w:pPr>
        <w:jc w:val="both"/>
        <w:rPr>
          <w:rFonts w:cs="Arial"/>
        </w:rPr>
      </w:pPr>
    </w:p>
    <w:p w14:paraId="22C5E183" w14:textId="3BDE1FF2" w:rsidR="00C87D81" w:rsidRDefault="14EB7339" w:rsidP="00164B17">
      <w:pPr>
        <w:spacing w:after="160"/>
        <w:jc w:val="both"/>
        <w:rPr>
          <w:rFonts w:cs="Arial"/>
        </w:rPr>
      </w:pPr>
      <w:r w:rsidRPr="19EDCC50">
        <w:rPr>
          <w:rFonts w:cs="Arial"/>
        </w:rPr>
        <w:t>Review</w:t>
      </w:r>
      <w:r w:rsidR="00DF4EEB">
        <w:rPr>
          <w:rFonts w:cs="Arial"/>
        </w:rPr>
        <w:t xml:space="preserve"> meetings should be held </w:t>
      </w:r>
      <w:r w:rsidR="7ED573C1" w:rsidRPr="19EDCC50">
        <w:rPr>
          <w:rFonts w:cs="Arial"/>
        </w:rPr>
        <w:t>within</w:t>
      </w:r>
      <w:r w:rsidR="00C87D81">
        <w:rPr>
          <w:rFonts w:cs="Arial"/>
        </w:rPr>
        <w:t xml:space="preserve"> the </w:t>
      </w:r>
      <w:r w:rsidR="001E619C">
        <w:rPr>
          <w:rFonts w:cs="Arial"/>
        </w:rPr>
        <w:t xml:space="preserve">introduction </w:t>
      </w:r>
      <w:r w:rsidR="00C87D81">
        <w:rPr>
          <w:rFonts w:cs="Arial"/>
        </w:rPr>
        <w:t xml:space="preserve">period to ensure all partners are clear on their responsibilities within the </w:t>
      </w:r>
      <w:r w:rsidR="00DF4EEB">
        <w:rPr>
          <w:rFonts w:cs="Arial"/>
        </w:rPr>
        <w:t>'G</w:t>
      </w:r>
      <w:r w:rsidR="00C87D81">
        <w:rPr>
          <w:rFonts w:cs="Arial"/>
        </w:rPr>
        <w:t xml:space="preserve">etting to </w:t>
      </w:r>
      <w:r w:rsidR="00DF4EEB">
        <w:rPr>
          <w:rFonts w:cs="Arial"/>
        </w:rPr>
        <w:t>K</w:t>
      </w:r>
      <w:r w:rsidR="00C87D81">
        <w:rPr>
          <w:rFonts w:cs="Arial"/>
        </w:rPr>
        <w:t xml:space="preserve">now </w:t>
      </w:r>
      <w:r w:rsidR="00DF4EEB">
        <w:rPr>
          <w:rFonts w:cs="Arial"/>
        </w:rPr>
        <w:t>Y</w:t>
      </w:r>
      <w:r w:rsidR="00C87D81">
        <w:rPr>
          <w:rFonts w:cs="Arial"/>
        </w:rPr>
        <w:t>ou</w:t>
      </w:r>
      <w:r w:rsidR="00DF4EEB">
        <w:rPr>
          <w:rFonts w:cs="Arial"/>
        </w:rPr>
        <w:t>'</w:t>
      </w:r>
      <w:r w:rsidR="00C87D81">
        <w:rPr>
          <w:rFonts w:cs="Arial"/>
        </w:rPr>
        <w:t xml:space="preserve"> and </w:t>
      </w:r>
      <w:r w:rsidR="00DF4EEB">
        <w:rPr>
          <w:rFonts w:cs="Arial"/>
        </w:rPr>
        <w:t>'M</w:t>
      </w:r>
      <w:r w:rsidR="00C87D81">
        <w:rPr>
          <w:rFonts w:cs="Arial"/>
        </w:rPr>
        <w:t xml:space="preserve">oving </w:t>
      </w:r>
      <w:r w:rsidR="00DF4EEB">
        <w:rPr>
          <w:rFonts w:cs="Arial"/>
        </w:rPr>
        <w:t>H</w:t>
      </w:r>
      <w:r w:rsidR="00C87D81">
        <w:rPr>
          <w:rFonts w:cs="Arial"/>
        </w:rPr>
        <w:t xml:space="preserve">ome </w:t>
      </w:r>
      <w:r w:rsidR="00DF4EEB">
        <w:rPr>
          <w:rFonts w:cs="Arial"/>
        </w:rPr>
        <w:t>P</w:t>
      </w:r>
      <w:r w:rsidR="00C87D81">
        <w:rPr>
          <w:rFonts w:cs="Arial"/>
        </w:rPr>
        <w:t>lan</w:t>
      </w:r>
      <w:r w:rsidR="00DF4EEB">
        <w:rPr>
          <w:rFonts w:cs="Arial"/>
        </w:rPr>
        <w:t>'</w:t>
      </w:r>
      <w:r w:rsidR="00C87D81">
        <w:rPr>
          <w:rFonts w:cs="Arial"/>
        </w:rPr>
        <w:t xml:space="preserve"> as well as to allow foster carers and </w:t>
      </w:r>
      <w:r w:rsidR="00DF4EEB">
        <w:rPr>
          <w:rFonts w:cs="Arial"/>
        </w:rPr>
        <w:t>the child</w:t>
      </w:r>
      <w:r w:rsidR="00C87D81">
        <w:rPr>
          <w:rFonts w:cs="Arial"/>
        </w:rPr>
        <w:t xml:space="preserve"> to articulate any worries or needs within the process. </w:t>
      </w:r>
      <w:r w:rsidR="7ED573C1" w:rsidRPr="19EDCC50">
        <w:rPr>
          <w:rFonts w:cs="Arial"/>
        </w:rPr>
        <w:t xml:space="preserve">The meetings at a </w:t>
      </w:r>
      <w:r w:rsidR="57BA2DE5" w:rsidRPr="19EDCC50">
        <w:rPr>
          <w:rFonts w:cs="Arial"/>
        </w:rPr>
        <w:t>minimum</w:t>
      </w:r>
      <w:r w:rsidR="7ED573C1" w:rsidRPr="19EDCC50">
        <w:rPr>
          <w:rFonts w:cs="Arial"/>
        </w:rPr>
        <w:t xml:space="preserve"> </w:t>
      </w:r>
      <w:r w:rsidR="00DF4EEB" w:rsidRPr="19EDCC50">
        <w:rPr>
          <w:rFonts w:cs="Arial"/>
        </w:rPr>
        <w:t xml:space="preserve">should be held </w:t>
      </w:r>
      <w:r w:rsidR="47539F39" w:rsidRPr="19EDCC50">
        <w:rPr>
          <w:rFonts w:cs="Arial"/>
        </w:rPr>
        <w:t>within the</w:t>
      </w:r>
      <w:r w:rsidR="00C87D81" w:rsidRPr="19EDCC50">
        <w:rPr>
          <w:rFonts w:cs="Arial"/>
        </w:rPr>
        <w:t xml:space="preserve"> </w:t>
      </w:r>
      <w:r w:rsidR="00EA3E74" w:rsidRPr="19EDCC50">
        <w:rPr>
          <w:rFonts w:cs="Arial"/>
        </w:rPr>
        <w:t>first week</w:t>
      </w:r>
      <w:r w:rsidR="00C87D81" w:rsidRPr="19EDCC50">
        <w:rPr>
          <w:rFonts w:cs="Arial"/>
        </w:rPr>
        <w:t xml:space="preserve">, </w:t>
      </w:r>
      <w:r w:rsidR="6BEA5895" w:rsidRPr="19EDCC50">
        <w:rPr>
          <w:rFonts w:cs="Arial"/>
        </w:rPr>
        <w:t>mid-point</w:t>
      </w:r>
      <w:r w:rsidR="00EA3E74" w:rsidRPr="19EDCC50">
        <w:rPr>
          <w:rFonts w:cs="Arial"/>
        </w:rPr>
        <w:t xml:space="preserve"> (week 4)</w:t>
      </w:r>
      <w:r w:rsidR="00C87D81" w:rsidRPr="19EDCC50">
        <w:rPr>
          <w:rFonts w:cs="Arial"/>
        </w:rPr>
        <w:t xml:space="preserve"> and </w:t>
      </w:r>
      <w:r w:rsidR="1DF22AAD" w:rsidRPr="19EDCC50">
        <w:rPr>
          <w:rFonts w:cs="Arial"/>
        </w:rPr>
        <w:t xml:space="preserve">the </w:t>
      </w:r>
      <w:r w:rsidR="00EA3E74" w:rsidRPr="19EDCC50">
        <w:rPr>
          <w:rFonts w:cs="Arial"/>
        </w:rPr>
        <w:t>final week</w:t>
      </w:r>
      <w:r w:rsidR="288B072B" w:rsidRPr="19EDCC50">
        <w:rPr>
          <w:rFonts w:cs="Arial"/>
        </w:rPr>
        <w:t>.</w:t>
      </w:r>
      <w:r w:rsidR="00C87D81" w:rsidRPr="19EDCC50">
        <w:rPr>
          <w:rFonts w:cs="Arial"/>
        </w:rPr>
        <w:t xml:space="preserve">  Th</w:t>
      </w:r>
      <w:r w:rsidR="381EE1DF" w:rsidRPr="19EDCC50">
        <w:rPr>
          <w:rFonts w:cs="Arial"/>
        </w:rPr>
        <w:t>ese</w:t>
      </w:r>
      <w:r w:rsidR="00C87D81" w:rsidRPr="19EDCC50">
        <w:rPr>
          <w:rFonts w:cs="Arial"/>
        </w:rPr>
        <w:t xml:space="preserve"> meeting</w:t>
      </w:r>
      <w:r w:rsidR="02A3F04E" w:rsidRPr="19EDCC50">
        <w:rPr>
          <w:rFonts w:cs="Arial"/>
        </w:rPr>
        <w:t>s</w:t>
      </w:r>
      <w:r w:rsidR="00C87D81">
        <w:rPr>
          <w:rFonts w:cs="Arial"/>
        </w:rPr>
        <w:t xml:space="preserve"> should determine progress of the </w:t>
      </w:r>
      <w:r w:rsidR="005202BE">
        <w:rPr>
          <w:rFonts w:cs="Arial"/>
        </w:rPr>
        <w:t xml:space="preserve">Introduction </w:t>
      </w:r>
      <w:r w:rsidR="00DF4EEB">
        <w:rPr>
          <w:rFonts w:cs="Arial"/>
        </w:rPr>
        <w:t>P</w:t>
      </w:r>
      <w:r w:rsidR="00C87D81">
        <w:rPr>
          <w:rFonts w:cs="Arial"/>
        </w:rPr>
        <w:t xml:space="preserve">lan and make any </w:t>
      </w:r>
      <w:r w:rsidR="00C87D81" w:rsidRPr="00F274F4">
        <w:rPr>
          <w:rFonts w:cs="Arial"/>
        </w:rPr>
        <w:t xml:space="preserve">amendments </w:t>
      </w:r>
      <w:r w:rsidR="00C87D81">
        <w:rPr>
          <w:rFonts w:cs="Arial"/>
        </w:rPr>
        <w:t xml:space="preserve">that </w:t>
      </w:r>
      <w:r w:rsidR="00C87D81" w:rsidRPr="00F274F4">
        <w:rPr>
          <w:rFonts w:cs="Arial"/>
        </w:rPr>
        <w:t xml:space="preserve">are </w:t>
      </w:r>
      <w:r w:rsidR="00DF4EEB">
        <w:rPr>
          <w:rFonts w:cs="Arial"/>
        </w:rPr>
        <w:t>required.</w:t>
      </w:r>
    </w:p>
    <w:p w14:paraId="1A26A7E0" w14:textId="26D61573" w:rsidR="00B70DB9" w:rsidRDefault="00C87D81" w:rsidP="00164B17">
      <w:pPr>
        <w:spacing w:after="160"/>
        <w:jc w:val="both"/>
        <w:rPr>
          <w:rFonts w:cs="Arial"/>
        </w:rPr>
      </w:pPr>
      <w:r>
        <w:rPr>
          <w:rFonts w:cs="Arial"/>
        </w:rPr>
        <w:t xml:space="preserve">Over this </w:t>
      </w:r>
      <w:r w:rsidR="005202BE">
        <w:rPr>
          <w:rFonts w:cs="Arial"/>
        </w:rPr>
        <w:t xml:space="preserve">introduction </w:t>
      </w:r>
      <w:r>
        <w:rPr>
          <w:rFonts w:cs="Arial"/>
        </w:rPr>
        <w:t>period</w:t>
      </w:r>
      <w:r w:rsidR="00DF4EEB">
        <w:rPr>
          <w:rFonts w:cs="Arial"/>
        </w:rPr>
        <w:t>,</w:t>
      </w:r>
      <w:r>
        <w:rPr>
          <w:rFonts w:cs="Arial"/>
        </w:rPr>
        <w:t xml:space="preserve"> planning should also include </w:t>
      </w:r>
      <w:r w:rsidR="00F0498D">
        <w:rPr>
          <w:rFonts w:cs="Arial"/>
        </w:rPr>
        <w:t xml:space="preserve">the </w:t>
      </w:r>
      <w:r>
        <w:rPr>
          <w:rFonts w:cs="Arial"/>
        </w:rPr>
        <w:t>i</w:t>
      </w:r>
      <w:r w:rsidRPr="00807FA6">
        <w:rPr>
          <w:rFonts w:cs="Arial"/>
        </w:rPr>
        <w:t>dentif</w:t>
      </w:r>
      <w:r>
        <w:rPr>
          <w:rFonts w:cs="Arial"/>
        </w:rPr>
        <w:t>ication of</w:t>
      </w:r>
      <w:r w:rsidRPr="00807FA6">
        <w:rPr>
          <w:rFonts w:cs="Arial"/>
        </w:rPr>
        <w:t xml:space="preserve"> further support needs </w:t>
      </w:r>
      <w:r w:rsidR="00B70DB9">
        <w:rPr>
          <w:rFonts w:cs="Arial"/>
        </w:rPr>
        <w:t>which could include, but is not limited to</w:t>
      </w:r>
      <w:r w:rsidR="00431E68">
        <w:rPr>
          <w:rFonts w:cs="Arial"/>
        </w:rPr>
        <w:t>:</w:t>
      </w:r>
    </w:p>
    <w:p w14:paraId="34435BF6" w14:textId="3DA6DCFE" w:rsidR="005D2B10" w:rsidRDefault="3B228115" w:rsidP="00164B17">
      <w:pPr>
        <w:pStyle w:val="ListParagraph"/>
        <w:numPr>
          <w:ilvl w:val="0"/>
          <w:numId w:val="11"/>
        </w:numPr>
        <w:spacing w:after="160"/>
        <w:jc w:val="both"/>
        <w:rPr>
          <w:rFonts w:cs="Arial"/>
        </w:rPr>
      </w:pPr>
      <w:r w:rsidRPr="048DA401">
        <w:rPr>
          <w:rFonts w:cs="Arial"/>
        </w:rPr>
        <w:t>N</w:t>
      </w:r>
      <w:r w:rsidR="00C87D81" w:rsidRPr="048DA401">
        <w:rPr>
          <w:rFonts w:cs="Arial"/>
        </w:rPr>
        <w:t>on-attendance at school</w:t>
      </w:r>
    </w:p>
    <w:p w14:paraId="1FBDF5C4" w14:textId="77777777" w:rsidR="005D2B10" w:rsidRDefault="005D2B10" w:rsidP="00164B17">
      <w:pPr>
        <w:pStyle w:val="ListParagraph"/>
        <w:numPr>
          <w:ilvl w:val="0"/>
          <w:numId w:val="11"/>
        </w:numPr>
        <w:spacing w:after="160"/>
        <w:jc w:val="both"/>
        <w:rPr>
          <w:rFonts w:cs="Arial"/>
        </w:rPr>
      </w:pPr>
      <w:r w:rsidRPr="048DA401">
        <w:rPr>
          <w:rFonts w:cs="Arial"/>
        </w:rPr>
        <w:t>M</w:t>
      </w:r>
      <w:r w:rsidR="00C87D81" w:rsidRPr="048DA401">
        <w:rPr>
          <w:rFonts w:cs="Arial"/>
        </w:rPr>
        <w:t xml:space="preserve">issing from home </w:t>
      </w:r>
    </w:p>
    <w:p w14:paraId="18075AD1" w14:textId="7EA31E21" w:rsidR="7CBBF202" w:rsidRDefault="000E41DA" w:rsidP="00164B17">
      <w:pPr>
        <w:pStyle w:val="ListParagraph"/>
        <w:numPr>
          <w:ilvl w:val="0"/>
          <w:numId w:val="11"/>
        </w:numPr>
        <w:spacing w:after="160"/>
        <w:jc w:val="both"/>
        <w:rPr>
          <w:rFonts w:cs="Arial"/>
        </w:rPr>
      </w:pPr>
      <w:r w:rsidRPr="048DA401">
        <w:rPr>
          <w:rFonts w:cs="Arial"/>
        </w:rPr>
        <w:t>Self-Harm</w:t>
      </w:r>
    </w:p>
    <w:p w14:paraId="3E74192E" w14:textId="3A148CC1" w:rsidR="005202BE" w:rsidRDefault="005202BE" w:rsidP="00164B17">
      <w:pPr>
        <w:spacing w:after="160"/>
        <w:jc w:val="both"/>
        <w:rPr>
          <w:rFonts w:cs="Arial"/>
        </w:rPr>
      </w:pPr>
      <w:r>
        <w:rPr>
          <w:rFonts w:cs="Arial"/>
        </w:rPr>
        <w:t xml:space="preserve">Professionals around the child needs to be mindful of potential </w:t>
      </w:r>
      <w:r w:rsidR="003462D0">
        <w:rPr>
          <w:rFonts w:cs="Arial"/>
        </w:rPr>
        <w:t>issues that may present for the child during this process.</w:t>
      </w:r>
    </w:p>
    <w:p w14:paraId="1C692746" w14:textId="77C0E73D" w:rsidR="00C87D81" w:rsidRPr="005D2B10" w:rsidRDefault="00CE681E" w:rsidP="00164B17">
      <w:pPr>
        <w:spacing w:after="160"/>
        <w:jc w:val="both"/>
        <w:rPr>
          <w:rFonts w:cs="Arial"/>
        </w:rPr>
      </w:pPr>
      <w:r>
        <w:rPr>
          <w:rFonts w:cs="Arial"/>
        </w:rPr>
        <w:t xml:space="preserve">These additional support needs </w:t>
      </w:r>
      <w:r w:rsidR="00C87D81" w:rsidRPr="005D2B10">
        <w:rPr>
          <w:rFonts w:cs="Arial"/>
        </w:rPr>
        <w:t xml:space="preserve">require clear guidance and support measures to be in place ready for date of move to foster home.  </w:t>
      </w:r>
    </w:p>
    <w:p w14:paraId="09146341" w14:textId="2C4ADD33" w:rsidR="00C87D81" w:rsidRPr="00127A7A" w:rsidRDefault="00CE681E" w:rsidP="00164B17">
      <w:pPr>
        <w:spacing w:after="160"/>
        <w:jc w:val="both"/>
        <w:rPr>
          <w:rFonts w:cs="Arial"/>
          <w:color w:val="FF0000"/>
        </w:rPr>
      </w:pPr>
      <w:r>
        <w:rPr>
          <w:rFonts w:cs="Arial"/>
        </w:rPr>
        <w:t>The f</w:t>
      </w:r>
      <w:r w:rsidR="00C87D81">
        <w:rPr>
          <w:rFonts w:cs="Arial"/>
        </w:rPr>
        <w:t xml:space="preserve">oster family will be supported with expenses and discussion around day care rates for extended days of care and overnights </w:t>
      </w:r>
      <w:r>
        <w:rPr>
          <w:rFonts w:cs="Arial"/>
        </w:rPr>
        <w:t>through the t</w:t>
      </w:r>
      <w:r w:rsidR="00C87D81">
        <w:rPr>
          <w:rFonts w:cs="Arial"/>
        </w:rPr>
        <w:t xml:space="preserve">ransition </w:t>
      </w:r>
      <w:r>
        <w:rPr>
          <w:rFonts w:cs="Arial"/>
        </w:rPr>
        <w:t>period</w:t>
      </w:r>
      <w:r w:rsidR="00C87D81">
        <w:rPr>
          <w:rFonts w:cs="Arial"/>
        </w:rPr>
        <w:t xml:space="preserve"> to limit any detrimental financial impact during </w:t>
      </w:r>
      <w:r>
        <w:rPr>
          <w:rFonts w:cs="Arial"/>
        </w:rPr>
        <w:t xml:space="preserve">the </w:t>
      </w:r>
      <w:r w:rsidR="00C87D81">
        <w:rPr>
          <w:rFonts w:cs="Arial"/>
        </w:rPr>
        <w:t>extended period and ensure this does not present a barrier or pressure point to the relationship building over this stage.</w:t>
      </w:r>
    </w:p>
    <w:p w14:paraId="6E305847" w14:textId="6F8697C4" w:rsidR="00C87D81" w:rsidRPr="004D4ACF" w:rsidRDefault="00CE681E" w:rsidP="00164B17">
      <w:pPr>
        <w:spacing w:after="160"/>
        <w:jc w:val="both"/>
        <w:rPr>
          <w:rFonts w:cs="Arial"/>
          <w:color w:val="000000" w:themeColor="text1"/>
        </w:rPr>
      </w:pPr>
      <w:r>
        <w:rPr>
          <w:rFonts w:cs="Arial"/>
          <w:color w:val="000000" w:themeColor="text1"/>
        </w:rPr>
        <w:t xml:space="preserve">It is vital that </w:t>
      </w:r>
      <w:r w:rsidR="00C87D81" w:rsidRPr="004D4ACF">
        <w:rPr>
          <w:rFonts w:cs="Arial"/>
          <w:color w:val="000000" w:themeColor="text1"/>
        </w:rPr>
        <w:t xml:space="preserve">Advocates / Independent Visitors are </w:t>
      </w:r>
      <w:r w:rsidR="00C87D81">
        <w:rPr>
          <w:rFonts w:cs="Arial"/>
          <w:color w:val="000000" w:themeColor="text1"/>
        </w:rPr>
        <w:t xml:space="preserve">also </w:t>
      </w:r>
      <w:r w:rsidR="00C87D81" w:rsidRPr="004D4ACF">
        <w:rPr>
          <w:rFonts w:cs="Arial"/>
          <w:color w:val="000000" w:themeColor="text1"/>
        </w:rPr>
        <w:t xml:space="preserve">informed </w:t>
      </w:r>
      <w:r w:rsidR="002C071B">
        <w:rPr>
          <w:rFonts w:cs="Arial"/>
          <w:color w:val="000000" w:themeColor="text1"/>
        </w:rPr>
        <w:t xml:space="preserve">and kept up to date </w:t>
      </w:r>
      <w:r w:rsidR="00C87D81" w:rsidRPr="004D4ACF">
        <w:rPr>
          <w:rFonts w:cs="Arial"/>
          <w:color w:val="000000" w:themeColor="text1"/>
        </w:rPr>
        <w:t>of the</w:t>
      </w:r>
      <w:r w:rsidR="00C87D81">
        <w:rPr>
          <w:rFonts w:cs="Arial"/>
          <w:color w:val="000000" w:themeColor="text1"/>
        </w:rPr>
        <w:t xml:space="preserve"> </w:t>
      </w:r>
      <w:r>
        <w:rPr>
          <w:rFonts w:cs="Arial"/>
          <w:color w:val="000000" w:themeColor="text1"/>
        </w:rPr>
        <w:t>'G</w:t>
      </w:r>
      <w:r w:rsidR="00C87D81">
        <w:rPr>
          <w:rFonts w:cs="Arial"/>
          <w:color w:val="000000" w:themeColor="text1"/>
        </w:rPr>
        <w:t xml:space="preserve">etting to </w:t>
      </w:r>
      <w:r>
        <w:rPr>
          <w:rFonts w:cs="Arial"/>
          <w:color w:val="000000" w:themeColor="text1"/>
        </w:rPr>
        <w:t>K</w:t>
      </w:r>
      <w:r w:rsidR="00C87D81">
        <w:rPr>
          <w:rFonts w:cs="Arial"/>
          <w:color w:val="000000" w:themeColor="text1"/>
        </w:rPr>
        <w:t xml:space="preserve">now </w:t>
      </w:r>
      <w:r>
        <w:rPr>
          <w:rFonts w:cs="Arial"/>
          <w:color w:val="000000" w:themeColor="text1"/>
        </w:rPr>
        <w:t>Y</w:t>
      </w:r>
      <w:r w:rsidR="00C87D81">
        <w:rPr>
          <w:rFonts w:cs="Arial"/>
          <w:color w:val="000000" w:themeColor="text1"/>
        </w:rPr>
        <w:t>ou</w:t>
      </w:r>
      <w:r>
        <w:rPr>
          <w:rFonts w:cs="Arial"/>
          <w:color w:val="000000" w:themeColor="text1"/>
        </w:rPr>
        <w:t>'</w:t>
      </w:r>
      <w:r w:rsidR="00C87D81">
        <w:rPr>
          <w:rFonts w:cs="Arial"/>
          <w:color w:val="000000" w:themeColor="text1"/>
        </w:rPr>
        <w:t xml:space="preserve"> and </w:t>
      </w:r>
      <w:r>
        <w:rPr>
          <w:rFonts w:cs="Arial"/>
          <w:color w:val="000000" w:themeColor="text1"/>
        </w:rPr>
        <w:t>'M</w:t>
      </w:r>
      <w:r w:rsidR="00C87D81">
        <w:rPr>
          <w:rFonts w:cs="Arial"/>
          <w:color w:val="000000" w:themeColor="text1"/>
        </w:rPr>
        <w:t xml:space="preserve">oving </w:t>
      </w:r>
      <w:r>
        <w:rPr>
          <w:rFonts w:cs="Arial"/>
          <w:color w:val="000000" w:themeColor="text1"/>
        </w:rPr>
        <w:t>H</w:t>
      </w:r>
      <w:r w:rsidR="00C87D81">
        <w:rPr>
          <w:rFonts w:cs="Arial"/>
          <w:color w:val="000000" w:themeColor="text1"/>
        </w:rPr>
        <w:t xml:space="preserve">ome </w:t>
      </w:r>
      <w:r>
        <w:rPr>
          <w:rFonts w:cs="Arial"/>
          <w:color w:val="000000" w:themeColor="text1"/>
        </w:rPr>
        <w:t>P</w:t>
      </w:r>
      <w:r w:rsidR="00C87D81">
        <w:rPr>
          <w:rFonts w:cs="Arial"/>
          <w:color w:val="000000" w:themeColor="text1"/>
        </w:rPr>
        <w:t>lan</w:t>
      </w:r>
      <w:r>
        <w:rPr>
          <w:rFonts w:cs="Arial"/>
          <w:color w:val="000000" w:themeColor="text1"/>
        </w:rPr>
        <w:t>'</w:t>
      </w:r>
      <w:r w:rsidR="00C87D81">
        <w:rPr>
          <w:rFonts w:cs="Arial"/>
          <w:color w:val="000000" w:themeColor="text1"/>
        </w:rPr>
        <w:t xml:space="preserve"> for</w:t>
      </w:r>
      <w:r>
        <w:rPr>
          <w:rFonts w:cs="Arial"/>
          <w:color w:val="000000" w:themeColor="text1"/>
        </w:rPr>
        <w:t xml:space="preserve"> the child</w:t>
      </w:r>
      <w:r w:rsidR="00C87D81" w:rsidRPr="004D4ACF">
        <w:rPr>
          <w:rFonts w:cs="Arial"/>
          <w:color w:val="000000" w:themeColor="text1"/>
        </w:rPr>
        <w:t xml:space="preserve"> to ensure consistent delivery of support</w:t>
      </w:r>
      <w:r w:rsidR="00C87D81">
        <w:rPr>
          <w:rFonts w:cs="Arial"/>
          <w:color w:val="000000" w:themeColor="text1"/>
        </w:rPr>
        <w:t xml:space="preserve"> is maintained</w:t>
      </w:r>
      <w:r w:rsidR="002C071B">
        <w:rPr>
          <w:rFonts w:cs="Arial"/>
          <w:color w:val="000000" w:themeColor="text1"/>
        </w:rPr>
        <w:t>.</w:t>
      </w:r>
    </w:p>
    <w:p w14:paraId="4ECEFB14" w14:textId="77777777" w:rsidR="00C87D81" w:rsidRDefault="00C87D81" w:rsidP="00164B17">
      <w:pPr>
        <w:jc w:val="both"/>
        <w:rPr>
          <w:rFonts w:cs="Arial"/>
          <w:b/>
          <w:bCs/>
          <w:color w:val="000000" w:themeColor="text1"/>
          <w:u w:val="single"/>
        </w:rPr>
      </w:pPr>
    </w:p>
    <w:p w14:paraId="75830122" w14:textId="00277791" w:rsidR="00C87D81" w:rsidRPr="00CA67A2" w:rsidRDefault="00C87D81" w:rsidP="00164B17">
      <w:pPr>
        <w:jc w:val="both"/>
        <w:rPr>
          <w:rFonts w:cs="Arial"/>
          <w:b/>
          <w:bCs/>
          <w:color w:val="000000" w:themeColor="text1"/>
        </w:rPr>
      </w:pPr>
      <w:r w:rsidRPr="00CA67A2">
        <w:rPr>
          <w:rFonts w:cs="Arial"/>
          <w:b/>
          <w:bCs/>
          <w:color w:val="000000" w:themeColor="text1"/>
        </w:rPr>
        <w:t xml:space="preserve">Stage 5 – Ongoing </w:t>
      </w:r>
      <w:r w:rsidR="00CA67A2" w:rsidRPr="00CA67A2">
        <w:rPr>
          <w:rFonts w:cs="Arial"/>
          <w:b/>
          <w:bCs/>
          <w:color w:val="000000" w:themeColor="text1"/>
        </w:rPr>
        <w:t>S</w:t>
      </w:r>
      <w:r w:rsidRPr="00CA67A2">
        <w:rPr>
          <w:rFonts w:cs="Arial"/>
          <w:b/>
          <w:bCs/>
          <w:color w:val="000000" w:themeColor="text1"/>
        </w:rPr>
        <w:t xml:space="preserve">upport </w:t>
      </w:r>
      <w:r w:rsidR="007160C4" w:rsidRPr="00CA67A2">
        <w:rPr>
          <w:rFonts w:cs="Arial"/>
          <w:b/>
          <w:bCs/>
          <w:color w:val="000000" w:themeColor="text1"/>
        </w:rPr>
        <w:t xml:space="preserve">and Review </w:t>
      </w:r>
      <w:r w:rsidRPr="00CA67A2">
        <w:rPr>
          <w:rFonts w:cs="Arial"/>
          <w:b/>
          <w:bCs/>
          <w:color w:val="000000" w:themeColor="text1"/>
        </w:rPr>
        <w:t xml:space="preserve">  </w:t>
      </w:r>
    </w:p>
    <w:p w14:paraId="3DCF7182" w14:textId="77777777" w:rsidR="00C87D81" w:rsidRDefault="00C87D81" w:rsidP="00164B17">
      <w:pPr>
        <w:jc w:val="both"/>
        <w:rPr>
          <w:rFonts w:cs="Arial"/>
        </w:rPr>
      </w:pPr>
    </w:p>
    <w:p w14:paraId="5A426151" w14:textId="2259E90C" w:rsidR="00C87D81" w:rsidRDefault="00C87D81" w:rsidP="00164B17">
      <w:pPr>
        <w:jc w:val="both"/>
        <w:rPr>
          <w:rFonts w:cs="Arial"/>
        </w:rPr>
      </w:pPr>
      <w:r>
        <w:rPr>
          <w:rFonts w:cs="Arial"/>
        </w:rPr>
        <w:t xml:space="preserve">It is essential that support to the foster family and </w:t>
      </w:r>
      <w:r w:rsidR="002C071B">
        <w:rPr>
          <w:rFonts w:cs="Arial"/>
        </w:rPr>
        <w:t>the child</w:t>
      </w:r>
      <w:r>
        <w:rPr>
          <w:rFonts w:cs="Arial"/>
        </w:rPr>
        <w:t xml:space="preserve"> continues following the move to </w:t>
      </w:r>
      <w:r w:rsidR="002C071B">
        <w:rPr>
          <w:rFonts w:cs="Arial"/>
        </w:rPr>
        <w:t xml:space="preserve">the </w:t>
      </w:r>
      <w:r>
        <w:rPr>
          <w:rFonts w:cs="Arial"/>
        </w:rPr>
        <w:t>foster family</w:t>
      </w:r>
      <w:r w:rsidR="002C071B">
        <w:rPr>
          <w:rFonts w:cs="Arial"/>
        </w:rPr>
        <w:t>,</w:t>
      </w:r>
      <w:r>
        <w:rPr>
          <w:rFonts w:cs="Arial"/>
        </w:rPr>
        <w:t xml:space="preserve"> recognising that the settling in period </w:t>
      </w:r>
      <w:r w:rsidR="002C071B">
        <w:rPr>
          <w:rFonts w:cs="Arial"/>
        </w:rPr>
        <w:t xml:space="preserve">may </w:t>
      </w:r>
      <w:r w:rsidR="00C56C6B">
        <w:rPr>
          <w:rFonts w:cs="Arial"/>
        </w:rPr>
        <w:t xml:space="preserve">require an </w:t>
      </w:r>
      <w:r>
        <w:rPr>
          <w:rFonts w:cs="Arial"/>
        </w:rPr>
        <w:t>increase</w:t>
      </w:r>
      <w:r w:rsidR="00C56C6B">
        <w:rPr>
          <w:rFonts w:cs="Arial"/>
        </w:rPr>
        <w:t xml:space="preserve"> in support</w:t>
      </w:r>
      <w:r w:rsidR="0054608B">
        <w:rPr>
          <w:rFonts w:cs="Arial"/>
        </w:rPr>
        <w:t>.</w:t>
      </w:r>
    </w:p>
    <w:p w14:paraId="3F9C3924" w14:textId="77777777" w:rsidR="00C87D81" w:rsidRDefault="00C87D81" w:rsidP="00164B17">
      <w:pPr>
        <w:jc w:val="both"/>
        <w:rPr>
          <w:rFonts w:cs="Arial"/>
        </w:rPr>
      </w:pPr>
    </w:p>
    <w:p w14:paraId="6748F650" w14:textId="655FC098" w:rsidR="00C87D81" w:rsidRDefault="00C87D81" w:rsidP="00164B17">
      <w:pPr>
        <w:jc w:val="both"/>
        <w:rPr>
          <w:rFonts w:cs="Arial"/>
        </w:rPr>
      </w:pPr>
      <w:r>
        <w:rPr>
          <w:rFonts w:cs="Arial"/>
        </w:rPr>
        <w:t xml:space="preserve">A weekly meeting should take place for </w:t>
      </w:r>
      <w:r w:rsidR="0054608B">
        <w:rPr>
          <w:rFonts w:cs="Arial"/>
        </w:rPr>
        <w:t xml:space="preserve">the </w:t>
      </w:r>
      <w:r>
        <w:rPr>
          <w:rFonts w:cs="Arial"/>
        </w:rPr>
        <w:t>first 6 weeks following the move to review how</w:t>
      </w:r>
      <w:r w:rsidR="0054608B">
        <w:rPr>
          <w:rFonts w:cs="Arial"/>
        </w:rPr>
        <w:t xml:space="preserve"> the</w:t>
      </w:r>
      <w:r>
        <w:rPr>
          <w:rFonts w:cs="Arial"/>
        </w:rPr>
        <w:t xml:space="preserve"> settling in process </w:t>
      </w:r>
      <w:r w:rsidR="0054608B">
        <w:rPr>
          <w:rFonts w:cs="Arial"/>
        </w:rPr>
        <w:t>has progressed</w:t>
      </w:r>
      <w:r>
        <w:rPr>
          <w:rFonts w:cs="Arial"/>
        </w:rPr>
        <w:t xml:space="preserve"> and </w:t>
      </w:r>
      <w:r w:rsidR="0054608B">
        <w:rPr>
          <w:rFonts w:cs="Arial"/>
        </w:rPr>
        <w:t xml:space="preserve">a </w:t>
      </w:r>
      <w:r>
        <w:rPr>
          <w:rFonts w:cs="Arial"/>
        </w:rPr>
        <w:t>support offer</w:t>
      </w:r>
      <w:r w:rsidR="0054608B">
        <w:rPr>
          <w:rFonts w:cs="Arial"/>
        </w:rPr>
        <w:t xml:space="preserve"> should be implemented promptly to respond to any</w:t>
      </w:r>
      <w:r>
        <w:rPr>
          <w:rFonts w:cs="Arial"/>
        </w:rPr>
        <w:t xml:space="preserve"> changes in need.  This meeting must include </w:t>
      </w:r>
      <w:r w:rsidR="0054608B">
        <w:rPr>
          <w:rFonts w:cs="Arial"/>
        </w:rPr>
        <w:t xml:space="preserve">the </w:t>
      </w:r>
      <w:r w:rsidR="00616518">
        <w:rPr>
          <w:rFonts w:cs="Arial"/>
        </w:rPr>
        <w:t>a</w:t>
      </w:r>
      <w:r>
        <w:rPr>
          <w:rFonts w:cs="Arial"/>
        </w:rPr>
        <w:t xml:space="preserve">llocated </w:t>
      </w:r>
      <w:r w:rsidR="00616518">
        <w:rPr>
          <w:rFonts w:cs="Arial"/>
        </w:rPr>
        <w:t>s</w:t>
      </w:r>
      <w:r>
        <w:rPr>
          <w:rFonts w:cs="Arial"/>
        </w:rPr>
        <w:t xml:space="preserve">ocial </w:t>
      </w:r>
      <w:r w:rsidR="00616518">
        <w:rPr>
          <w:rFonts w:cs="Arial"/>
        </w:rPr>
        <w:t>w</w:t>
      </w:r>
      <w:r>
        <w:rPr>
          <w:rFonts w:cs="Arial"/>
        </w:rPr>
        <w:t xml:space="preserve">orker, foster carers, </w:t>
      </w:r>
      <w:r w:rsidR="00616518">
        <w:rPr>
          <w:rFonts w:cs="Arial"/>
        </w:rPr>
        <w:t>s</w:t>
      </w:r>
      <w:r>
        <w:rPr>
          <w:rFonts w:cs="Arial"/>
        </w:rPr>
        <w:t xml:space="preserve">upervising </w:t>
      </w:r>
      <w:r w:rsidR="00616518">
        <w:rPr>
          <w:rFonts w:cs="Arial"/>
        </w:rPr>
        <w:t>s</w:t>
      </w:r>
      <w:r>
        <w:rPr>
          <w:rFonts w:cs="Arial"/>
        </w:rPr>
        <w:t xml:space="preserve">ocial </w:t>
      </w:r>
      <w:r w:rsidR="00616518">
        <w:rPr>
          <w:rFonts w:cs="Arial"/>
        </w:rPr>
        <w:t>w</w:t>
      </w:r>
      <w:r>
        <w:rPr>
          <w:rFonts w:cs="Arial"/>
        </w:rPr>
        <w:t xml:space="preserve">orker and </w:t>
      </w:r>
      <w:r w:rsidR="0054608B">
        <w:rPr>
          <w:rFonts w:cs="Arial"/>
        </w:rPr>
        <w:t>the child</w:t>
      </w:r>
      <w:r w:rsidR="00616518">
        <w:rPr>
          <w:rFonts w:cs="Arial"/>
        </w:rPr>
        <w:t xml:space="preserve"> </w:t>
      </w:r>
      <w:r>
        <w:rPr>
          <w:rFonts w:cs="Arial"/>
        </w:rPr>
        <w:t xml:space="preserve">(as appropriate).  Invites should be considered for any other professionals relevant to the current needs of the </w:t>
      </w:r>
      <w:r w:rsidR="0054608B">
        <w:rPr>
          <w:rFonts w:cs="Arial"/>
        </w:rPr>
        <w:t>child</w:t>
      </w:r>
      <w:r>
        <w:rPr>
          <w:rFonts w:cs="Arial"/>
        </w:rPr>
        <w:t xml:space="preserve"> and foster family.</w:t>
      </w:r>
      <w:r w:rsidR="003219C9">
        <w:rPr>
          <w:rFonts w:cs="Arial"/>
        </w:rPr>
        <w:t xml:space="preserve"> There also needs to be a </w:t>
      </w:r>
      <w:r w:rsidR="00164B17">
        <w:rPr>
          <w:rFonts w:cs="Arial"/>
        </w:rPr>
        <w:t>L</w:t>
      </w:r>
      <w:r w:rsidR="00267DC0">
        <w:rPr>
          <w:rFonts w:cs="Arial"/>
        </w:rPr>
        <w:t xml:space="preserve">ooked </w:t>
      </w:r>
      <w:r w:rsidR="00164B17">
        <w:rPr>
          <w:rFonts w:cs="Arial"/>
        </w:rPr>
        <w:t>A</w:t>
      </w:r>
      <w:r w:rsidR="00267DC0">
        <w:rPr>
          <w:rFonts w:cs="Arial"/>
        </w:rPr>
        <w:t xml:space="preserve">fter </w:t>
      </w:r>
      <w:r w:rsidR="00164B17">
        <w:rPr>
          <w:rFonts w:cs="Arial"/>
        </w:rPr>
        <w:t>R</w:t>
      </w:r>
      <w:r w:rsidR="00267DC0">
        <w:rPr>
          <w:rFonts w:cs="Arial"/>
        </w:rPr>
        <w:t xml:space="preserve">eview </w:t>
      </w:r>
      <w:r w:rsidR="00EF6C8F">
        <w:rPr>
          <w:rFonts w:cs="Arial"/>
        </w:rPr>
        <w:t xml:space="preserve">meeting </w:t>
      </w:r>
      <w:r w:rsidR="000C53F8">
        <w:rPr>
          <w:rFonts w:cs="Arial"/>
        </w:rPr>
        <w:t xml:space="preserve">within the </w:t>
      </w:r>
      <w:r w:rsidR="00616518">
        <w:rPr>
          <w:rFonts w:cs="Arial"/>
        </w:rPr>
        <w:t>first</w:t>
      </w:r>
      <w:r w:rsidR="000C53F8">
        <w:rPr>
          <w:rFonts w:cs="Arial"/>
        </w:rPr>
        <w:t xml:space="preserve"> 4 weeks as part of normal procedure. </w:t>
      </w:r>
      <w:r w:rsidR="00616518">
        <w:rPr>
          <w:rFonts w:cs="Arial"/>
        </w:rPr>
        <w:t>Additionally,</w:t>
      </w:r>
      <w:r w:rsidR="000C53F8">
        <w:rPr>
          <w:rFonts w:cs="Arial"/>
        </w:rPr>
        <w:t xml:space="preserve"> if the child will be moving school</w:t>
      </w:r>
      <w:r w:rsidR="00616518">
        <w:rPr>
          <w:rFonts w:cs="Arial"/>
        </w:rPr>
        <w:t xml:space="preserve">, a </w:t>
      </w:r>
      <w:r w:rsidR="007B169B">
        <w:rPr>
          <w:rFonts w:cs="Arial"/>
        </w:rPr>
        <w:t>P</w:t>
      </w:r>
      <w:r w:rsidR="00316D5F">
        <w:rPr>
          <w:rFonts w:cs="Arial"/>
        </w:rPr>
        <w:t>EP</w:t>
      </w:r>
      <w:r w:rsidR="00B109EA">
        <w:rPr>
          <w:rFonts w:cs="Arial"/>
        </w:rPr>
        <w:t xml:space="preserve"> (Personal Education Plan)</w:t>
      </w:r>
      <w:r w:rsidR="00616518">
        <w:rPr>
          <w:rFonts w:cs="Arial"/>
        </w:rPr>
        <w:t xml:space="preserve"> should be completed.</w:t>
      </w:r>
    </w:p>
    <w:p w14:paraId="751E4BE7" w14:textId="77777777" w:rsidR="00C87D81" w:rsidRDefault="00C87D81" w:rsidP="00164B17">
      <w:pPr>
        <w:jc w:val="both"/>
        <w:rPr>
          <w:rFonts w:cs="Arial"/>
        </w:rPr>
      </w:pPr>
    </w:p>
    <w:p w14:paraId="2652CBE3" w14:textId="0203E7C8" w:rsidR="00C87D81" w:rsidRDefault="00C87D81" w:rsidP="00164B17">
      <w:pPr>
        <w:jc w:val="both"/>
        <w:rPr>
          <w:rFonts w:cs="Arial"/>
        </w:rPr>
      </w:pPr>
      <w:r>
        <w:rPr>
          <w:rFonts w:cs="Arial"/>
        </w:rPr>
        <w:lastRenderedPageBreak/>
        <w:t>After t</w:t>
      </w:r>
      <w:r w:rsidR="00CA67A2">
        <w:rPr>
          <w:rFonts w:cs="Arial"/>
        </w:rPr>
        <w:t>he</w:t>
      </w:r>
      <w:r>
        <w:rPr>
          <w:rFonts w:cs="Arial"/>
        </w:rPr>
        <w:t xml:space="preserve"> initial 6 weeks</w:t>
      </w:r>
      <w:r w:rsidR="00CA67A2">
        <w:rPr>
          <w:rFonts w:cs="Arial"/>
        </w:rPr>
        <w:t>,</w:t>
      </w:r>
      <w:r>
        <w:rPr>
          <w:rFonts w:cs="Arial"/>
        </w:rPr>
        <w:t xml:space="preserve"> a </w:t>
      </w:r>
      <w:r w:rsidR="00CA67A2">
        <w:rPr>
          <w:rFonts w:cs="Arial"/>
        </w:rPr>
        <w:t>S</w:t>
      </w:r>
      <w:r>
        <w:rPr>
          <w:rFonts w:cs="Arial"/>
        </w:rPr>
        <w:t xml:space="preserve">upport </w:t>
      </w:r>
      <w:r w:rsidR="00CA67A2">
        <w:rPr>
          <w:rFonts w:cs="Arial"/>
        </w:rPr>
        <w:t>R</w:t>
      </w:r>
      <w:r>
        <w:rPr>
          <w:rFonts w:cs="Arial"/>
        </w:rPr>
        <w:t xml:space="preserve">eview </w:t>
      </w:r>
      <w:r w:rsidR="00CA67A2">
        <w:rPr>
          <w:rFonts w:cs="Arial"/>
        </w:rPr>
        <w:t>M</w:t>
      </w:r>
      <w:r>
        <w:rPr>
          <w:rFonts w:cs="Arial"/>
        </w:rPr>
        <w:t xml:space="preserve">eeting should take place at least once a month for a minimum of 6 months recognising the continued need for increased support over an extended period for these </w:t>
      </w:r>
      <w:r w:rsidR="41E60E86" w:rsidRPr="08EDACB8">
        <w:rPr>
          <w:rFonts w:cs="Arial"/>
        </w:rPr>
        <w:t>St</w:t>
      </w:r>
      <w:r w:rsidRPr="08EDACB8">
        <w:rPr>
          <w:rFonts w:cs="Arial"/>
        </w:rPr>
        <w:t xml:space="preserve">ep </w:t>
      </w:r>
      <w:r w:rsidR="7C2B3924" w:rsidRPr="08EDACB8">
        <w:rPr>
          <w:rFonts w:cs="Arial"/>
        </w:rPr>
        <w:t>D</w:t>
      </w:r>
      <w:r w:rsidRPr="08EDACB8">
        <w:rPr>
          <w:rFonts w:cs="Arial"/>
        </w:rPr>
        <w:t>own</w:t>
      </w:r>
      <w:r>
        <w:rPr>
          <w:rFonts w:cs="Arial"/>
        </w:rPr>
        <w:t xml:space="preserve"> arrangements.</w:t>
      </w:r>
    </w:p>
    <w:p w14:paraId="51649DC1" w14:textId="77777777" w:rsidR="00C87D81" w:rsidRDefault="00C87D81" w:rsidP="00164B17">
      <w:pPr>
        <w:jc w:val="both"/>
        <w:rPr>
          <w:rFonts w:cs="Arial"/>
        </w:rPr>
      </w:pPr>
    </w:p>
    <w:p w14:paraId="23A32700" w14:textId="0DF84E6B" w:rsidR="00CA67A2" w:rsidRDefault="00C87D81" w:rsidP="00164B17">
      <w:pPr>
        <w:jc w:val="both"/>
        <w:rPr>
          <w:rFonts w:cs="Arial"/>
        </w:rPr>
      </w:pPr>
      <w:r>
        <w:rPr>
          <w:rFonts w:cs="Arial"/>
        </w:rPr>
        <w:t xml:space="preserve">At the end of this </w:t>
      </w:r>
      <w:r w:rsidR="00B44A54">
        <w:rPr>
          <w:rFonts w:cs="Arial"/>
        </w:rPr>
        <w:t>6-month</w:t>
      </w:r>
      <w:r>
        <w:rPr>
          <w:rFonts w:cs="Arial"/>
        </w:rPr>
        <w:t xml:space="preserve"> period: </w:t>
      </w:r>
    </w:p>
    <w:p w14:paraId="5C4EFC2B" w14:textId="77777777" w:rsidR="00CA67A2" w:rsidRDefault="00CA67A2" w:rsidP="00164B17">
      <w:pPr>
        <w:jc w:val="both"/>
        <w:rPr>
          <w:rFonts w:cs="Arial"/>
        </w:rPr>
      </w:pPr>
    </w:p>
    <w:p w14:paraId="7ECF2075" w14:textId="026381AB" w:rsidR="00C87D81" w:rsidRDefault="00C87D81" w:rsidP="00164B17">
      <w:pPr>
        <w:jc w:val="both"/>
        <w:rPr>
          <w:rFonts w:cs="Arial"/>
        </w:rPr>
      </w:pPr>
      <w:r>
        <w:rPr>
          <w:rFonts w:cs="Arial"/>
        </w:rPr>
        <w:t xml:space="preserve">If all key professionals, foster carers and the </w:t>
      </w:r>
      <w:r w:rsidR="00CA67A2">
        <w:rPr>
          <w:rFonts w:cs="Arial"/>
        </w:rPr>
        <w:t>child</w:t>
      </w:r>
      <w:r>
        <w:rPr>
          <w:rFonts w:cs="Arial"/>
        </w:rPr>
        <w:t xml:space="preserve"> agree the review of support can then be deferred to the standard 6 weekly </w:t>
      </w:r>
      <w:r w:rsidR="00C74E78">
        <w:rPr>
          <w:rFonts w:cs="Arial"/>
        </w:rPr>
        <w:t>care planning</w:t>
      </w:r>
      <w:r>
        <w:rPr>
          <w:rFonts w:cs="Arial"/>
        </w:rPr>
        <w:t xml:space="preserve"> meetings offered to all our children in care.</w:t>
      </w:r>
    </w:p>
    <w:p w14:paraId="6B1D1F56" w14:textId="77777777" w:rsidR="00C87D81" w:rsidRDefault="00C87D81" w:rsidP="00164B17">
      <w:pPr>
        <w:jc w:val="both"/>
        <w:rPr>
          <w:rFonts w:cs="Arial"/>
        </w:rPr>
      </w:pPr>
      <w:r>
        <w:rPr>
          <w:rFonts w:cs="Arial"/>
        </w:rPr>
        <w:t xml:space="preserve"> </w:t>
      </w:r>
    </w:p>
    <w:p w14:paraId="574829BE" w14:textId="77777777" w:rsidR="00C87D81" w:rsidRDefault="00C87D81" w:rsidP="00164B17">
      <w:pPr>
        <w:jc w:val="both"/>
        <w:rPr>
          <w:rFonts w:cs="Arial"/>
        </w:rPr>
      </w:pPr>
      <w:r>
        <w:rPr>
          <w:rFonts w:cs="Arial"/>
        </w:rPr>
        <w:t xml:space="preserve">Or </w:t>
      </w:r>
    </w:p>
    <w:p w14:paraId="06762F79" w14:textId="77777777" w:rsidR="00C87D81" w:rsidRDefault="00C87D81" w:rsidP="00164B17">
      <w:pPr>
        <w:jc w:val="both"/>
        <w:rPr>
          <w:rFonts w:cs="Arial"/>
        </w:rPr>
      </w:pPr>
    </w:p>
    <w:p w14:paraId="7F07F970" w14:textId="3AE2303C" w:rsidR="00C87D81" w:rsidRDefault="00C87D81" w:rsidP="00164B17">
      <w:pPr>
        <w:jc w:val="both"/>
        <w:rPr>
          <w:rFonts w:cs="Arial"/>
        </w:rPr>
      </w:pPr>
      <w:r>
        <w:rPr>
          <w:rFonts w:cs="Arial"/>
        </w:rPr>
        <w:t xml:space="preserve">If </w:t>
      </w:r>
      <w:r w:rsidR="00C74E78">
        <w:rPr>
          <w:rFonts w:cs="Arial"/>
        </w:rPr>
        <w:t>k</w:t>
      </w:r>
      <w:r>
        <w:rPr>
          <w:rFonts w:cs="Arial"/>
        </w:rPr>
        <w:t xml:space="preserve">ey professionals, foster carer </w:t>
      </w:r>
      <w:r w:rsidR="00C74E78">
        <w:rPr>
          <w:rFonts w:cs="Arial"/>
        </w:rPr>
        <w:t xml:space="preserve">and or the </w:t>
      </w:r>
      <w:r w:rsidR="00CA67A2">
        <w:rPr>
          <w:rFonts w:cs="Arial"/>
        </w:rPr>
        <w:t>child</w:t>
      </w:r>
      <w:r>
        <w:rPr>
          <w:rFonts w:cs="Arial"/>
        </w:rPr>
        <w:t xml:space="preserve"> feels </w:t>
      </w:r>
      <w:r w:rsidR="00CA67A2">
        <w:rPr>
          <w:rFonts w:cs="Arial"/>
        </w:rPr>
        <w:t xml:space="preserve">that further </w:t>
      </w:r>
      <w:r w:rsidR="0056375E">
        <w:rPr>
          <w:rFonts w:cs="Arial"/>
        </w:rPr>
        <w:t xml:space="preserve">support should </w:t>
      </w:r>
      <w:r w:rsidR="003E66E1">
        <w:rPr>
          <w:rFonts w:cs="Arial"/>
        </w:rPr>
        <w:t>be continued</w:t>
      </w:r>
      <w:r w:rsidR="0056375E">
        <w:rPr>
          <w:rFonts w:cs="Arial"/>
        </w:rPr>
        <w:t xml:space="preserve">, a monthly </w:t>
      </w:r>
      <w:r>
        <w:rPr>
          <w:rFonts w:cs="Arial"/>
        </w:rPr>
        <w:t xml:space="preserve">review of need and support </w:t>
      </w:r>
      <w:r w:rsidR="0056375E">
        <w:rPr>
          <w:rFonts w:cs="Arial"/>
        </w:rPr>
        <w:t xml:space="preserve">should </w:t>
      </w:r>
      <w:r w:rsidR="003E66E1">
        <w:rPr>
          <w:rFonts w:cs="Arial"/>
        </w:rPr>
        <w:t xml:space="preserve">remain in place and continued for a </w:t>
      </w:r>
      <w:r>
        <w:rPr>
          <w:rFonts w:cs="Arial"/>
        </w:rPr>
        <w:t xml:space="preserve">further 6 months. </w:t>
      </w:r>
    </w:p>
    <w:p w14:paraId="6FF93EA3" w14:textId="77777777" w:rsidR="00C87D81" w:rsidRDefault="00C87D81" w:rsidP="00164B17">
      <w:pPr>
        <w:jc w:val="both"/>
        <w:rPr>
          <w:rFonts w:cs="Arial"/>
        </w:rPr>
      </w:pPr>
    </w:p>
    <w:p w14:paraId="33167BBE" w14:textId="3D0B6DE1" w:rsidR="00C87D81" w:rsidRDefault="00C87D81" w:rsidP="00164B17">
      <w:pPr>
        <w:jc w:val="both"/>
        <w:rPr>
          <w:rFonts w:cs="Arial"/>
        </w:rPr>
      </w:pPr>
      <w:r>
        <w:rPr>
          <w:rFonts w:cs="Arial"/>
        </w:rPr>
        <w:t xml:space="preserve">The following services and </w:t>
      </w:r>
      <w:r w:rsidR="003E66E1">
        <w:rPr>
          <w:rFonts w:cs="Arial"/>
        </w:rPr>
        <w:t>professionals</w:t>
      </w:r>
      <w:r>
        <w:rPr>
          <w:rFonts w:cs="Arial"/>
        </w:rPr>
        <w:t xml:space="preserve"> will be an essential part of this support offer for all Step Down arrangements.</w:t>
      </w:r>
    </w:p>
    <w:p w14:paraId="3EA6EA4E" w14:textId="77777777" w:rsidR="003E66E1" w:rsidRDefault="003E66E1" w:rsidP="00164B17">
      <w:pPr>
        <w:jc w:val="both"/>
        <w:rPr>
          <w:rFonts w:cs="Arial"/>
        </w:rPr>
      </w:pPr>
    </w:p>
    <w:p w14:paraId="0095FCD9" w14:textId="146D4527" w:rsidR="00C87D81" w:rsidRDefault="00C87D81" w:rsidP="00164B17">
      <w:pPr>
        <w:pStyle w:val="ListParagraph"/>
        <w:numPr>
          <w:ilvl w:val="0"/>
          <w:numId w:val="8"/>
        </w:numPr>
        <w:spacing w:after="160"/>
        <w:jc w:val="both"/>
        <w:rPr>
          <w:rFonts w:cs="Arial"/>
        </w:rPr>
      </w:pPr>
      <w:r>
        <w:rPr>
          <w:rFonts w:cs="Arial"/>
        </w:rPr>
        <w:t xml:space="preserve">Allocated </w:t>
      </w:r>
      <w:r w:rsidR="003E66E1">
        <w:rPr>
          <w:rFonts w:cs="Arial"/>
        </w:rPr>
        <w:t>C</w:t>
      </w:r>
      <w:r>
        <w:rPr>
          <w:rFonts w:cs="Arial"/>
        </w:rPr>
        <w:t xml:space="preserve">hild </w:t>
      </w:r>
      <w:r w:rsidR="003E66E1">
        <w:rPr>
          <w:rFonts w:cs="Arial"/>
        </w:rPr>
        <w:t>S</w:t>
      </w:r>
      <w:r>
        <w:rPr>
          <w:rFonts w:cs="Arial"/>
        </w:rPr>
        <w:t xml:space="preserve">ocial </w:t>
      </w:r>
      <w:r w:rsidR="003E66E1">
        <w:rPr>
          <w:rFonts w:cs="Arial"/>
        </w:rPr>
        <w:t>W</w:t>
      </w:r>
      <w:r>
        <w:rPr>
          <w:rFonts w:cs="Arial"/>
        </w:rPr>
        <w:t>orker (</w:t>
      </w:r>
      <w:r w:rsidR="003E66E1">
        <w:rPr>
          <w:rFonts w:cs="Arial"/>
        </w:rPr>
        <w:t>C</w:t>
      </w:r>
      <w:r>
        <w:rPr>
          <w:rFonts w:cs="Arial"/>
        </w:rPr>
        <w:t>hildren</w:t>
      </w:r>
      <w:r w:rsidR="003E66E1">
        <w:rPr>
          <w:rFonts w:cs="Arial"/>
        </w:rPr>
        <w:t>'s</w:t>
      </w:r>
      <w:r>
        <w:rPr>
          <w:rFonts w:cs="Arial"/>
        </w:rPr>
        <w:t xml:space="preserve"> </w:t>
      </w:r>
      <w:r w:rsidR="003E66E1">
        <w:rPr>
          <w:rFonts w:cs="Arial"/>
        </w:rPr>
        <w:t>S</w:t>
      </w:r>
      <w:r>
        <w:rPr>
          <w:rFonts w:cs="Arial"/>
        </w:rPr>
        <w:t xml:space="preserve">ocial </w:t>
      </w:r>
      <w:r w:rsidR="003E66E1">
        <w:rPr>
          <w:rFonts w:cs="Arial"/>
        </w:rPr>
        <w:t>C</w:t>
      </w:r>
      <w:r>
        <w:rPr>
          <w:rFonts w:cs="Arial"/>
        </w:rPr>
        <w:t>are)</w:t>
      </w:r>
    </w:p>
    <w:p w14:paraId="1511B5A0" w14:textId="1D0E9CFB" w:rsidR="00C87D81" w:rsidRDefault="00C87D81" w:rsidP="00164B17">
      <w:pPr>
        <w:pStyle w:val="ListParagraph"/>
        <w:numPr>
          <w:ilvl w:val="0"/>
          <w:numId w:val="8"/>
        </w:numPr>
        <w:spacing w:after="160"/>
        <w:jc w:val="both"/>
        <w:rPr>
          <w:rFonts w:cs="Arial"/>
        </w:rPr>
      </w:pPr>
      <w:r>
        <w:rPr>
          <w:rFonts w:cs="Arial"/>
        </w:rPr>
        <w:t xml:space="preserve">Supervising Social Worker (Fostering </w:t>
      </w:r>
      <w:r w:rsidR="003E66E1">
        <w:rPr>
          <w:rFonts w:cs="Arial"/>
        </w:rPr>
        <w:t>S</w:t>
      </w:r>
      <w:r>
        <w:rPr>
          <w:rFonts w:cs="Arial"/>
        </w:rPr>
        <w:t xml:space="preserve">upport </w:t>
      </w:r>
      <w:r w:rsidR="003E66E1">
        <w:rPr>
          <w:rFonts w:cs="Arial"/>
        </w:rPr>
        <w:t>S</w:t>
      </w:r>
      <w:r>
        <w:rPr>
          <w:rFonts w:cs="Arial"/>
        </w:rPr>
        <w:t>ervice)</w:t>
      </w:r>
    </w:p>
    <w:p w14:paraId="637175B8" w14:textId="65E4152B" w:rsidR="00C87D81" w:rsidRDefault="00C87D81" w:rsidP="00164B17">
      <w:pPr>
        <w:pStyle w:val="ListParagraph"/>
        <w:numPr>
          <w:ilvl w:val="0"/>
          <w:numId w:val="8"/>
        </w:numPr>
        <w:spacing w:after="160"/>
        <w:jc w:val="both"/>
        <w:rPr>
          <w:rFonts w:cs="Arial"/>
        </w:rPr>
      </w:pPr>
      <w:r>
        <w:rPr>
          <w:rFonts w:cs="Arial"/>
        </w:rPr>
        <w:t xml:space="preserve">Support, Resilience and Stability </w:t>
      </w:r>
      <w:r w:rsidR="003E66E1">
        <w:rPr>
          <w:rFonts w:cs="Arial"/>
        </w:rPr>
        <w:t>S</w:t>
      </w:r>
      <w:r>
        <w:rPr>
          <w:rFonts w:cs="Arial"/>
        </w:rPr>
        <w:t xml:space="preserve">upport </w:t>
      </w:r>
      <w:r w:rsidR="003E66E1">
        <w:rPr>
          <w:rFonts w:cs="Arial"/>
        </w:rPr>
        <w:t>W</w:t>
      </w:r>
      <w:r>
        <w:rPr>
          <w:rFonts w:cs="Arial"/>
        </w:rPr>
        <w:t>orker</w:t>
      </w:r>
    </w:p>
    <w:p w14:paraId="12BDFAD6" w14:textId="3A74C3AE" w:rsidR="00C87D81" w:rsidRDefault="00C87D81" w:rsidP="00164B17">
      <w:pPr>
        <w:pStyle w:val="ListParagraph"/>
        <w:numPr>
          <w:ilvl w:val="0"/>
          <w:numId w:val="8"/>
        </w:numPr>
        <w:spacing w:after="160"/>
        <w:jc w:val="both"/>
        <w:rPr>
          <w:rFonts w:cs="Arial"/>
        </w:rPr>
      </w:pPr>
      <w:r>
        <w:rPr>
          <w:rFonts w:cs="Arial"/>
        </w:rPr>
        <w:t>SCAYT</w:t>
      </w:r>
      <w:r w:rsidR="00767D0D">
        <w:rPr>
          <w:rFonts w:cs="Arial"/>
        </w:rPr>
        <w:t>+</w:t>
      </w:r>
      <w:r w:rsidR="0067413A">
        <w:rPr>
          <w:rFonts w:cs="Arial"/>
        </w:rPr>
        <w:t xml:space="preserve"> </w:t>
      </w:r>
      <w:r w:rsidR="0067413A">
        <w:t>(Supporting Carers and Young People Together)</w:t>
      </w:r>
    </w:p>
    <w:p w14:paraId="1D4C9D97" w14:textId="1E0646C6" w:rsidR="00C87D81" w:rsidRDefault="00C87D81" w:rsidP="00164B17">
      <w:pPr>
        <w:pStyle w:val="ListParagraph"/>
        <w:numPr>
          <w:ilvl w:val="0"/>
          <w:numId w:val="8"/>
        </w:numPr>
        <w:spacing w:after="160"/>
        <w:jc w:val="both"/>
        <w:rPr>
          <w:rFonts w:cs="Arial"/>
        </w:rPr>
      </w:pPr>
      <w:r>
        <w:rPr>
          <w:rFonts w:cs="Arial"/>
        </w:rPr>
        <w:t xml:space="preserve">Education – </w:t>
      </w:r>
      <w:r w:rsidR="003E66E1">
        <w:rPr>
          <w:rFonts w:cs="Arial"/>
        </w:rPr>
        <w:t>V</w:t>
      </w:r>
      <w:r>
        <w:rPr>
          <w:rFonts w:cs="Arial"/>
        </w:rPr>
        <w:t xml:space="preserve">irtual </w:t>
      </w:r>
      <w:r w:rsidR="003E66E1">
        <w:rPr>
          <w:rFonts w:cs="Arial"/>
        </w:rPr>
        <w:t>S</w:t>
      </w:r>
      <w:r>
        <w:rPr>
          <w:rFonts w:cs="Arial"/>
        </w:rPr>
        <w:t>chool/</w:t>
      </w:r>
      <w:r w:rsidR="003E66E1">
        <w:rPr>
          <w:rFonts w:cs="Arial"/>
        </w:rPr>
        <w:t>S</w:t>
      </w:r>
      <w:r>
        <w:rPr>
          <w:rFonts w:cs="Arial"/>
        </w:rPr>
        <w:t xml:space="preserve">chool </w:t>
      </w:r>
      <w:r w:rsidR="003E66E1">
        <w:rPr>
          <w:rFonts w:cs="Arial"/>
        </w:rPr>
        <w:t>R</w:t>
      </w:r>
      <w:r>
        <w:rPr>
          <w:rFonts w:cs="Arial"/>
        </w:rPr>
        <w:t>epresentative</w:t>
      </w:r>
    </w:p>
    <w:p w14:paraId="1F466606" w14:textId="77777777" w:rsidR="00C87D81" w:rsidRDefault="00C87D81" w:rsidP="00164B17">
      <w:pPr>
        <w:pStyle w:val="ListParagraph"/>
        <w:numPr>
          <w:ilvl w:val="0"/>
          <w:numId w:val="8"/>
        </w:numPr>
        <w:spacing w:after="160"/>
        <w:jc w:val="both"/>
        <w:rPr>
          <w:rFonts w:cs="Arial"/>
        </w:rPr>
      </w:pPr>
      <w:r>
        <w:rPr>
          <w:rFonts w:cs="Arial"/>
        </w:rPr>
        <w:t>Young Person's previous residential home (in house residential only)</w:t>
      </w:r>
    </w:p>
    <w:p w14:paraId="6AC4C88C" w14:textId="79BF503F" w:rsidR="00C87D81" w:rsidRDefault="00C87D81" w:rsidP="00164B17">
      <w:pPr>
        <w:pStyle w:val="ListParagraph"/>
        <w:numPr>
          <w:ilvl w:val="0"/>
          <w:numId w:val="8"/>
        </w:numPr>
        <w:spacing w:after="160"/>
        <w:jc w:val="both"/>
        <w:rPr>
          <w:rFonts w:cs="Arial"/>
        </w:rPr>
      </w:pPr>
      <w:r>
        <w:rPr>
          <w:rFonts w:cs="Arial"/>
        </w:rPr>
        <w:t>Young person's IRO</w:t>
      </w:r>
      <w:r w:rsidR="00E23F8B">
        <w:rPr>
          <w:rFonts w:cs="Arial"/>
        </w:rPr>
        <w:t xml:space="preserve"> </w:t>
      </w:r>
      <w:r w:rsidR="00E23F8B">
        <w:rPr>
          <w:rFonts w:cs="Arial"/>
          <w:color w:val="000000" w:themeColor="text1"/>
        </w:rPr>
        <w:t>(Independent Review Officer)</w:t>
      </w:r>
    </w:p>
    <w:p w14:paraId="1A4E90EF" w14:textId="736F551E" w:rsidR="00C87D81" w:rsidRPr="004853D5" w:rsidRDefault="00C87D81" w:rsidP="00164B17">
      <w:pPr>
        <w:pStyle w:val="ListParagraph"/>
        <w:numPr>
          <w:ilvl w:val="0"/>
          <w:numId w:val="8"/>
        </w:numPr>
        <w:spacing w:after="160"/>
        <w:jc w:val="both"/>
        <w:rPr>
          <w:rFonts w:cs="Arial"/>
        </w:rPr>
      </w:pPr>
      <w:r>
        <w:rPr>
          <w:rFonts w:cs="Arial"/>
        </w:rPr>
        <w:t>Outreach</w:t>
      </w:r>
      <w:r w:rsidR="001E1029">
        <w:t> </w:t>
      </w:r>
      <w:r w:rsidR="001E1029" w:rsidRPr="004853D5">
        <w:t>would only get involved if and where a referral has been made to stabilise if it is at risk of break down and them re-entering residential care once the residential home has ceased supporting.</w:t>
      </w:r>
    </w:p>
    <w:p w14:paraId="531ACDDB" w14:textId="3B5D5F64" w:rsidR="00C87D81" w:rsidRPr="00A914E6" w:rsidRDefault="00C87D81" w:rsidP="00164B17">
      <w:pPr>
        <w:pStyle w:val="ListParagraph"/>
        <w:numPr>
          <w:ilvl w:val="0"/>
          <w:numId w:val="8"/>
        </w:numPr>
        <w:spacing w:after="160"/>
        <w:jc w:val="both"/>
        <w:rPr>
          <w:rFonts w:cs="Arial"/>
        </w:rPr>
      </w:pPr>
      <w:r>
        <w:rPr>
          <w:rFonts w:cs="Arial"/>
        </w:rPr>
        <w:t xml:space="preserve">Planned </w:t>
      </w:r>
      <w:r w:rsidR="00E550D3">
        <w:rPr>
          <w:rFonts w:cs="Arial"/>
        </w:rPr>
        <w:t>B</w:t>
      </w:r>
      <w:r>
        <w:rPr>
          <w:rFonts w:cs="Arial"/>
        </w:rPr>
        <w:t xml:space="preserve">reaks Foster </w:t>
      </w:r>
      <w:r w:rsidR="00E550D3">
        <w:rPr>
          <w:rFonts w:cs="Arial"/>
        </w:rPr>
        <w:t>C</w:t>
      </w:r>
      <w:r>
        <w:rPr>
          <w:rFonts w:cs="Arial"/>
        </w:rPr>
        <w:t>arer</w:t>
      </w:r>
    </w:p>
    <w:p w14:paraId="779C6610" w14:textId="77777777" w:rsidR="00950A12" w:rsidRDefault="00950A12" w:rsidP="00164B17">
      <w:pPr>
        <w:jc w:val="both"/>
        <w:rPr>
          <w:rFonts w:cs="Arial"/>
        </w:rPr>
      </w:pPr>
    </w:p>
    <w:p w14:paraId="3A0D655D" w14:textId="2D8E6C9E" w:rsidR="00D52805" w:rsidRDefault="00906CCD" w:rsidP="00164B17">
      <w:pPr>
        <w:jc w:val="both"/>
        <w:rPr>
          <w:rFonts w:cs="Arial"/>
        </w:rPr>
      </w:pPr>
      <w:r w:rsidRPr="4A645551">
        <w:rPr>
          <w:rFonts w:cs="Arial"/>
        </w:rPr>
        <w:t>Detai</w:t>
      </w:r>
      <w:r w:rsidR="001900D5">
        <w:rPr>
          <w:rFonts w:cs="Arial"/>
        </w:rPr>
        <w:t>l</w:t>
      </w:r>
      <w:r w:rsidRPr="4A645551">
        <w:rPr>
          <w:rFonts w:cs="Arial"/>
        </w:rPr>
        <w:t>s of the support can be found in the document below:</w:t>
      </w:r>
    </w:p>
    <w:p w14:paraId="263D9CCB" w14:textId="3D78A4BE" w:rsidR="4A645551" w:rsidRDefault="4A645551" w:rsidP="4A645551">
      <w:pPr>
        <w:jc w:val="both"/>
        <w:rPr>
          <w:rFonts w:cs="Arial"/>
        </w:rPr>
      </w:pPr>
    </w:p>
    <w:bookmarkStart w:id="3" w:name="_MON_1813150248"/>
    <w:bookmarkEnd w:id="3"/>
    <w:p w14:paraId="6A33EAED" w14:textId="7F6D4BD6" w:rsidR="00906CCD" w:rsidRDefault="00625F0D" w:rsidP="00164B17">
      <w:pPr>
        <w:jc w:val="both"/>
        <w:rPr>
          <w:rFonts w:cs="Arial"/>
        </w:rPr>
      </w:pPr>
      <w:r>
        <w:rPr>
          <w:rFonts w:cs="Arial"/>
        </w:rPr>
        <w:object w:dxaOrig="1504" w:dyaOrig="982" w14:anchorId="09DEC781">
          <v:shape id="_x0000_i1028" type="#_x0000_t75" style="width:75pt;height:48.75pt" o:ole="">
            <v:imagedata r:id="rId24" o:title=""/>
          </v:shape>
          <o:OLEObject Type="Embed" ProgID="Word.Document.12" ShapeID="_x0000_i1028" DrawAspect="Icon" ObjectID="_1829377820" r:id="rId25">
            <o:FieldCodes>\s</o:FieldCodes>
          </o:OLEObject>
        </w:object>
      </w:r>
    </w:p>
    <w:p w14:paraId="796545B4" w14:textId="77777777" w:rsidR="00906CCD" w:rsidRDefault="00906CCD" w:rsidP="00164B17">
      <w:pPr>
        <w:jc w:val="both"/>
        <w:rPr>
          <w:rFonts w:cs="Arial"/>
        </w:rPr>
      </w:pPr>
    </w:p>
    <w:p w14:paraId="5DBF02B0" w14:textId="77777777" w:rsidR="00ED250C" w:rsidRDefault="00ED250C" w:rsidP="00164B17">
      <w:pPr>
        <w:jc w:val="both"/>
        <w:rPr>
          <w:rFonts w:cs="Arial"/>
        </w:rPr>
      </w:pPr>
    </w:p>
    <w:p w14:paraId="3FB16A79" w14:textId="77777777" w:rsidR="00D52805" w:rsidRDefault="00D52805" w:rsidP="00164B17">
      <w:pPr>
        <w:jc w:val="both"/>
        <w:rPr>
          <w:rFonts w:cs="Arial"/>
        </w:rPr>
      </w:pPr>
    </w:p>
    <w:p w14:paraId="64F8C67B" w14:textId="3BD09A1D" w:rsidR="00C87D81" w:rsidRDefault="00C87D81" w:rsidP="00164B17">
      <w:pPr>
        <w:jc w:val="both"/>
        <w:rPr>
          <w:rFonts w:cs="Arial"/>
        </w:rPr>
      </w:pPr>
      <w:r>
        <w:rPr>
          <w:rFonts w:cs="Arial"/>
        </w:rPr>
        <w:t xml:space="preserve">There are also further specific services that may be involved in support based on </w:t>
      </w:r>
      <w:r w:rsidR="001776B1">
        <w:rPr>
          <w:rFonts w:cs="Arial"/>
        </w:rPr>
        <w:t xml:space="preserve">the </w:t>
      </w:r>
      <w:r>
        <w:rPr>
          <w:rFonts w:cs="Arial"/>
        </w:rPr>
        <w:t>identified individual needs of the</w:t>
      </w:r>
      <w:r w:rsidR="001776B1">
        <w:rPr>
          <w:rFonts w:cs="Arial"/>
        </w:rPr>
        <w:t xml:space="preserve"> child</w:t>
      </w:r>
      <w:r w:rsidR="00616518">
        <w:rPr>
          <w:rFonts w:cs="Arial"/>
        </w:rPr>
        <w:t xml:space="preserve"> </w:t>
      </w:r>
      <w:r>
        <w:rPr>
          <w:rFonts w:cs="Arial"/>
        </w:rPr>
        <w:t xml:space="preserve">and fostering family. These services will provide a tailored support package based on their individual referral and practice policy but will be reviewed as part of the </w:t>
      </w:r>
      <w:r w:rsidR="00616518">
        <w:rPr>
          <w:rFonts w:cs="Arial"/>
        </w:rPr>
        <w:t>s</w:t>
      </w:r>
      <w:r>
        <w:rPr>
          <w:rFonts w:cs="Arial"/>
        </w:rPr>
        <w:t xml:space="preserve">upport </w:t>
      </w:r>
      <w:r w:rsidR="00616518">
        <w:rPr>
          <w:rFonts w:cs="Arial"/>
        </w:rPr>
        <w:t>m</w:t>
      </w:r>
      <w:r>
        <w:rPr>
          <w:rFonts w:cs="Arial"/>
        </w:rPr>
        <w:t xml:space="preserve">eetings to ensure information and understanding of need is shared and support remains effective and </w:t>
      </w:r>
      <w:r w:rsidR="00616518">
        <w:rPr>
          <w:rFonts w:cs="Arial"/>
        </w:rPr>
        <w:t>necessary.</w:t>
      </w:r>
    </w:p>
    <w:p w14:paraId="1B724257" w14:textId="77777777" w:rsidR="001776B1" w:rsidRDefault="001776B1" w:rsidP="00164B17">
      <w:pPr>
        <w:jc w:val="both"/>
        <w:rPr>
          <w:rFonts w:cs="Arial"/>
        </w:rPr>
      </w:pPr>
    </w:p>
    <w:p w14:paraId="36E34356" w14:textId="489A983F" w:rsidR="00C87D81" w:rsidRDefault="00C87D81" w:rsidP="00164B17">
      <w:pPr>
        <w:pStyle w:val="ListParagraph"/>
        <w:numPr>
          <w:ilvl w:val="0"/>
          <w:numId w:val="10"/>
        </w:numPr>
        <w:spacing w:after="160"/>
        <w:jc w:val="both"/>
        <w:rPr>
          <w:rFonts w:cs="Arial"/>
        </w:rPr>
      </w:pPr>
      <w:r>
        <w:rPr>
          <w:rFonts w:cs="Arial"/>
        </w:rPr>
        <w:t xml:space="preserve">Advocacy </w:t>
      </w:r>
      <w:r w:rsidR="00FA5F40">
        <w:rPr>
          <w:rFonts w:cs="Arial"/>
        </w:rPr>
        <w:t>S</w:t>
      </w:r>
      <w:r>
        <w:rPr>
          <w:rFonts w:cs="Arial"/>
        </w:rPr>
        <w:t>ervices</w:t>
      </w:r>
    </w:p>
    <w:p w14:paraId="65CB0293" w14:textId="77777777" w:rsidR="00BD52CA" w:rsidRDefault="00C87D81">
      <w:pPr>
        <w:pStyle w:val="ListParagraph"/>
        <w:numPr>
          <w:ilvl w:val="0"/>
          <w:numId w:val="9"/>
        </w:numPr>
        <w:spacing w:after="160"/>
        <w:jc w:val="both"/>
        <w:rPr>
          <w:rFonts w:cs="Arial"/>
        </w:rPr>
      </w:pPr>
      <w:r w:rsidRPr="00BD52CA">
        <w:rPr>
          <w:rFonts w:cs="Arial"/>
        </w:rPr>
        <w:t xml:space="preserve">Independent </w:t>
      </w:r>
      <w:r w:rsidR="00FA5F40" w:rsidRPr="00BD52CA">
        <w:rPr>
          <w:rFonts w:cs="Arial"/>
        </w:rPr>
        <w:t>V</w:t>
      </w:r>
      <w:r w:rsidRPr="00BD52CA">
        <w:rPr>
          <w:rFonts w:cs="Arial"/>
        </w:rPr>
        <w:t>isitor</w:t>
      </w:r>
      <w:r w:rsidR="00BD52CA" w:rsidRPr="00BD52CA">
        <w:rPr>
          <w:rFonts w:cs="Arial"/>
        </w:rPr>
        <w:t xml:space="preserve"> Service</w:t>
      </w:r>
    </w:p>
    <w:p w14:paraId="227E0564" w14:textId="1805F83E" w:rsidR="00C87D81" w:rsidRPr="00BD52CA" w:rsidRDefault="00C87D81">
      <w:pPr>
        <w:pStyle w:val="ListParagraph"/>
        <w:numPr>
          <w:ilvl w:val="0"/>
          <w:numId w:val="9"/>
        </w:numPr>
        <w:spacing w:after="160"/>
        <w:jc w:val="both"/>
        <w:rPr>
          <w:rFonts w:cs="Arial"/>
        </w:rPr>
      </w:pPr>
      <w:r w:rsidRPr="00BD52CA">
        <w:rPr>
          <w:rFonts w:cs="Arial"/>
        </w:rPr>
        <w:t xml:space="preserve">Family </w:t>
      </w:r>
      <w:r w:rsidR="00FA5F40" w:rsidRPr="00BD52CA">
        <w:rPr>
          <w:rFonts w:cs="Arial"/>
        </w:rPr>
        <w:t>G</w:t>
      </w:r>
      <w:r w:rsidRPr="00BD52CA">
        <w:rPr>
          <w:rFonts w:cs="Arial"/>
        </w:rPr>
        <w:t xml:space="preserve">roup </w:t>
      </w:r>
      <w:r w:rsidR="00FA5F40" w:rsidRPr="00BD52CA">
        <w:rPr>
          <w:rFonts w:cs="Arial"/>
        </w:rPr>
        <w:t>C</w:t>
      </w:r>
      <w:r w:rsidRPr="00BD52CA">
        <w:rPr>
          <w:rFonts w:cs="Arial"/>
        </w:rPr>
        <w:t>onference – in respect of</w:t>
      </w:r>
      <w:r w:rsidR="00BD52CA">
        <w:rPr>
          <w:rFonts w:cs="Arial"/>
        </w:rPr>
        <w:t xml:space="preserve"> the child</w:t>
      </w:r>
    </w:p>
    <w:p w14:paraId="57A18EE4" w14:textId="0E841F31" w:rsidR="00C87D81" w:rsidRDefault="00C87D81" w:rsidP="00164B17">
      <w:pPr>
        <w:pStyle w:val="ListParagraph"/>
        <w:numPr>
          <w:ilvl w:val="0"/>
          <w:numId w:val="9"/>
        </w:numPr>
        <w:spacing w:after="160"/>
        <w:jc w:val="both"/>
        <w:rPr>
          <w:rFonts w:cs="Arial"/>
        </w:rPr>
      </w:pPr>
      <w:r>
        <w:rPr>
          <w:rFonts w:cs="Arial"/>
        </w:rPr>
        <w:lastRenderedPageBreak/>
        <w:t xml:space="preserve">CAMHS or other emotional health service – </w:t>
      </w:r>
      <w:r w:rsidR="00BD52CA">
        <w:rPr>
          <w:rFonts w:cs="Arial"/>
        </w:rPr>
        <w:t>child</w:t>
      </w:r>
    </w:p>
    <w:p w14:paraId="6BF39831" w14:textId="019F6BF6" w:rsidR="00C87D81" w:rsidRDefault="00C87D81" w:rsidP="00164B17">
      <w:pPr>
        <w:pStyle w:val="ListParagraph"/>
        <w:numPr>
          <w:ilvl w:val="0"/>
          <w:numId w:val="9"/>
        </w:numPr>
        <w:spacing w:after="160"/>
        <w:jc w:val="both"/>
        <w:rPr>
          <w:rFonts w:cs="Arial"/>
        </w:rPr>
      </w:pPr>
      <w:r>
        <w:rPr>
          <w:rFonts w:cs="Arial"/>
        </w:rPr>
        <w:t>CYJS</w:t>
      </w:r>
      <w:r w:rsidR="002E488B">
        <w:rPr>
          <w:rFonts w:cs="Arial"/>
        </w:rPr>
        <w:t xml:space="preserve"> (Child Youth Justice Service)</w:t>
      </w:r>
    </w:p>
    <w:p w14:paraId="7B22880F" w14:textId="77777777" w:rsidR="00C87D81" w:rsidRDefault="00C87D81" w:rsidP="00164B17">
      <w:pPr>
        <w:pStyle w:val="ListParagraph"/>
        <w:numPr>
          <w:ilvl w:val="0"/>
          <w:numId w:val="9"/>
        </w:numPr>
        <w:spacing w:after="160"/>
        <w:jc w:val="both"/>
        <w:rPr>
          <w:rFonts w:cs="Arial"/>
        </w:rPr>
      </w:pPr>
      <w:r>
        <w:rPr>
          <w:rFonts w:cs="Arial"/>
        </w:rPr>
        <w:t>Empower</w:t>
      </w:r>
    </w:p>
    <w:p w14:paraId="76CA95D1" w14:textId="77777777" w:rsidR="00C87D81" w:rsidRDefault="00C87D81" w:rsidP="00164B17">
      <w:pPr>
        <w:pStyle w:val="ListParagraph"/>
        <w:numPr>
          <w:ilvl w:val="0"/>
          <w:numId w:val="9"/>
        </w:numPr>
        <w:spacing w:after="160"/>
        <w:jc w:val="both"/>
        <w:rPr>
          <w:rFonts w:cs="Arial"/>
        </w:rPr>
      </w:pPr>
      <w:r>
        <w:rPr>
          <w:rFonts w:cs="Arial"/>
        </w:rPr>
        <w:t>Employment support services – foster family</w:t>
      </w:r>
    </w:p>
    <w:p w14:paraId="54E26231" w14:textId="77777777" w:rsidR="00C87D81" w:rsidRDefault="00C87D81" w:rsidP="00164B17">
      <w:pPr>
        <w:pStyle w:val="ListParagraph"/>
        <w:numPr>
          <w:ilvl w:val="0"/>
          <w:numId w:val="9"/>
        </w:numPr>
        <w:spacing w:after="160"/>
        <w:jc w:val="both"/>
        <w:rPr>
          <w:rFonts w:cs="Arial"/>
        </w:rPr>
      </w:pPr>
      <w:r>
        <w:rPr>
          <w:rFonts w:cs="Arial"/>
        </w:rPr>
        <w:t>Day Care Support</w:t>
      </w:r>
    </w:p>
    <w:p w14:paraId="0BDDE7F7" w14:textId="77777777" w:rsidR="00C87D81" w:rsidRDefault="00C87D81" w:rsidP="00164B17">
      <w:pPr>
        <w:pStyle w:val="ListParagraph"/>
        <w:numPr>
          <w:ilvl w:val="0"/>
          <w:numId w:val="9"/>
        </w:numPr>
        <w:spacing w:after="160"/>
        <w:jc w:val="both"/>
        <w:rPr>
          <w:rFonts w:cs="Arial"/>
        </w:rPr>
      </w:pPr>
      <w:r>
        <w:rPr>
          <w:rFonts w:cs="Arial"/>
        </w:rPr>
        <w:t>Commissioned services involved with child – therapist, counsellor etc</w:t>
      </w:r>
    </w:p>
    <w:p w14:paraId="5B18B35D" w14:textId="77777777" w:rsidR="00C87D81" w:rsidRDefault="00C87D81" w:rsidP="00164B17">
      <w:pPr>
        <w:pStyle w:val="ListParagraph"/>
        <w:jc w:val="both"/>
        <w:rPr>
          <w:rFonts w:cs="Arial"/>
        </w:rPr>
      </w:pPr>
    </w:p>
    <w:p w14:paraId="5DA5DF4F" w14:textId="77777777" w:rsidR="00C87D81" w:rsidRPr="000E39B9" w:rsidRDefault="00C87D81" w:rsidP="00164B17">
      <w:pPr>
        <w:pStyle w:val="ListParagraph"/>
        <w:jc w:val="both"/>
        <w:rPr>
          <w:rFonts w:cs="Arial"/>
        </w:rPr>
      </w:pPr>
    </w:p>
    <w:p w14:paraId="14FE8773" w14:textId="77777777" w:rsidR="00354CFF" w:rsidRDefault="00354CFF" w:rsidP="00164B17">
      <w:pPr>
        <w:jc w:val="both"/>
        <w:rPr>
          <w:b/>
          <w:bCs/>
        </w:rPr>
      </w:pPr>
    </w:p>
    <w:p w14:paraId="4395E619" w14:textId="2A979A13" w:rsidR="00F671AA" w:rsidRPr="008904F5" w:rsidRDefault="008904F5" w:rsidP="00164B17">
      <w:pPr>
        <w:jc w:val="both"/>
        <w:rPr>
          <w:b/>
          <w:bCs/>
        </w:rPr>
      </w:pPr>
      <w:r w:rsidRPr="008904F5">
        <w:rPr>
          <w:b/>
          <w:bCs/>
        </w:rPr>
        <w:t>Policy Review</w:t>
      </w:r>
    </w:p>
    <w:p w14:paraId="7B966970" w14:textId="77777777" w:rsidR="008904F5" w:rsidRDefault="008904F5" w:rsidP="00164B17">
      <w:pPr>
        <w:jc w:val="both"/>
      </w:pPr>
    </w:p>
    <w:p w14:paraId="0B90E989" w14:textId="5D235E6D" w:rsidR="008904F5" w:rsidRPr="008904F5" w:rsidRDefault="008904F5" w:rsidP="00164B17">
      <w:pPr>
        <w:jc w:val="both"/>
        <w:rPr>
          <w:rFonts w:asciiTheme="minorHAnsi" w:hAnsiTheme="minorHAnsi" w:cstheme="minorHAnsi"/>
        </w:rPr>
      </w:pPr>
      <w:r>
        <w:rPr>
          <w:rFonts w:asciiTheme="minorHAnsi" w:hAnsiTheme="minorHAnsi" w:cstheme="minorHAnsi"/>
        </w:rPr>
        <w:t>To ensure that the Step Down policy is working as effectively as possible, a range of services will come together to re</w:t>
      </w:r>
      <w:r w:rsidR="007C055F">
        <w:rPr>
          <w:rFonts w:asciiTheme="minorHAnsi" w:hAnsiTheme="minorHAnsi" w:cstheme="minorHAnsi"/>
        </w:rPr>
        <w:t xml:space="preserve">view progress 6 months from its launch date and again after 12 months. </w:t>
      </w:r>
    </w:p>
    <w:p w14:paraId="504233DC" w14:textId="77777777" w:rsidR="00F671AA" w:rsidRDefault="00F671AA" w:rsidP="00164B17">
      <w:pPr>
        <w:jc w:val="both"/>
      </w:pPr>
    </w:p>
    <w:p w14:paraId="1BA7ABC4" w14:textId="3887E3FD" w:rsidR="00EB4460" w:rsidRDefault="008C611B" w:rsidP="00164B17">
      <w:pPr>
        <w:jc w:val="both"/>
      </w:pPr>
      <w:r>
        <w:t>Appendices</w:t>
      </w:r>
    </w:p>
    <w:p w14:paraId="66D09C1E" w14:textId="77777777" w:rsidR="008C611B" w:rsidRDefault="008C611B" w:rsidP="00164B17">
      <w:pPr>
        <w:jc w:val="both"/>
      </w:pPr>
    </w:p>
    <w:p w14:paraId="264883A4" w14:textId="3CB25CD9" w:rsidR="008C611B" w:rsidRDefault="008C611B" w:rsidP="00164B17">
      <w:pPr>
        <w:pStyle w:val="ListParagraph"/>
        <w:numPr>
          <w:ilvl w:val="0"/>
          <w:numId w:val="3"/>
        </w:numPr>
        <w:jc w:val="both"/>
      </w:pPr>
      <w:r>
        <w:t>Timeline for delivery</w:t>
      </w:r>
    </w:p>
    <w:p w14:paraId="49B0B7F2" w14:textId="318D506B" w:rsidR="008C611B" w:rsidRDefault="008C611B" w:rsidP="00164B17">
      <w:pPr>
        <w:pStyle w:val="ListParagraph"/>
        <w:numPr>
          <w:ilvl w:val="0"/>
          <w:numId w:val="3"/>
        </w:numPr>
        <w:jc w:val="both"/>
      </w:pPr>
      <w:r>
        <w:t>Step</w:t>
      </w:r>
      <w:r w:rsidR="00F43E3F">
        <w:t xml:space="preserve"> D</w:t>
      </w:r>
      <w:r>
        <w:t>own Poster</w:t>
      </w:r>
    </w:p>
    <w:p w14:paraId="7CFA80C7" w14:textId="77777777" w:rsidR="008C611B" w:rsidRDefault="008C611B" w:rsidP="00164B17">
      <w:pPr>
        <w:jc w:val="both"/>
      </w:pPr>
    </w:p>
    <w:p w14:paraId="3D5D0645" w14:textId="77777777" w:rsidR="00F671AA" w:rsidRDefault="00F671AA" w:rsidP="00164B17">
      <w:pPr>
        <w:jc w:val="both"/>
      </w:pPr>
    </w:p>
    <w:p w14:paraId="35B8A40C" w14:textId="77777777" w:rsidR="00F671AA" w:rsidRPr="00E26645" w:rsidRDefault="00F671AA" w:rsidP="00164B17">
      <w:pPr>
        <w:jc w:val="both"/>
      </w:pPr>
    </w:p>
    <w:sectPr w:rsidR="00F671AA" w:rsidRPr="00E26645" w:rsidSect="00637042">
      <w:headerReference w:type="default" r:id="rId26"/>
      <w:footerReference w:type="default" r:id="rId27"/>
      <w:headerReference w:type="first" r:id="rId28"/>
      <w:footerReference w:type="first" r:id="rId29"/>
      <w:pgSz w:w="11906" w:h="16838" w:code="9"/>
      <w:pgMar w:top="1418" w:right="1418" w:bottom="1418" w:left="1418"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573DB" w14:textId="77777777" w:rsidR="009841EE" w:rsidRDefault="009841EE" w:rsidP="005737F0">
      <w:r>
        <w:separator/>
      </w:r>
    </w:p>
  </w:endnote>
  <w:endnote w:type="continuationSeparator" w:id="0">
    <w:p w14:paraId="44F87738" w14:textId="77777777" w:rsidR="009841EE" w:rsidRDefault="009841EE" w:rsidP="005737F0">
      <w:r>
        <w:continuationSeparator/>
      </w:r>
    </w:p>
  </w:endnote>
  <w:endnote w:type="continuationNotice" w:id="1">
    <w:p w14:paraId="7AF25A98" w14:textId="77777777" w:rsidR="009841EE" w:rsidRDefault="00984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6D50E" w14:textId="7820CB5F" w:rsidR="005737F0" w:rsidRDefault="0025571B" w:rsidP="00404131">
    <w:pPr>
      <w:pStyle w:val="Footer"/>
      <w:tabs>
        <w:tab w:val="right" w:pos="8789"/>
      </w:tabs>
      <w:jc w:val="both"/>
    </w:pPr>
    <w:r>
      <w:rPr>
        <w:noProof/>
      </w:rPr>
      <w:drawing>
        <wp:anchor distT="0" distB="0" distL="114300" distR="114300" simplePos="0" relativeHeight="251658241" behindDoc="1" locked="1" layoutInCell="1" allowOverlap="1" wp14:anchorId="22CAE531" wp14:editId="205A15E0">
          <wp:simplePos x="0" y="0"/>
          <wp:positionH relativeFrom="column">
            <wp:posOffset>26670</wp:posOffset>
          </wp:positionH>
          <wp:positionV relativeFrom="page">
            <wp:posOffset>10154920</wp:posOffset>
          </wp:positionV>
          <wp:extent cx="5759450" cy="4819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4DFDB" w14:textId="55328D10" w:rsidR="00E12452" w:rsidRDefault="00931191" w:rsidP="003203C7">
    <w:pPr>
      <w:pStyle w:val="Footer"/>
      <w:tabs>
        <w:tab w:val="left" w:pos="7093"/>
      </w:tabs>
      <w:jc w:val="both"/>
    </w:pPr>
    <w:r>
      <w:rPr>
        <w:noProof/>
      </w:rPr>
      <w:drawing>
        <wp:anchor distT="0" distB="0" distL="114300" distR="114300" simplePos="0" relativeHeight="251658247" behindDoc="1" locked="1" layoutInCell="1" allowOverlap="0" wp14:anchorId="58166AEC" wp14:editId="32E984E3">
          <wp:simplePos x="0" y="0"/>
          <wp:positionH relativeFrom="column">
            <wp:posOffset>-96520</wp:posOffset>
          </wp:positionH>
          <wp:positionV relativeFrom="page">
            <wp:posOffset>10165080</wp:posOffset>
          </wp:positionV>
          <wp:extent cx="5759450" cy="481965"/>
          <wp:effectExtent l="0" t="0" r="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r w:rsidR="003203C7">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1C24" w14:textId="16656A15" w:rsidR="00404131" w:rsidRPr="00BF006B" w:rsidRDefault="00F96B7B" w:rsidP="00565F62">
    <w:pPr>
      <w:pStyle w:val="Footer"/>
      <w:tabs>
        <w:tab w:val="center" w:pos="4536"/>
        <w:tab w:val="right" w:pos="8931"/>
      </w:tabs>
      <w:ind w:right="-2"/>
      <w:jc w:val="both"/>
      <w:rPr>
        <w:rFonts w:ascii="Calibri" w:hAnsi="Calibri" w:cs="Calibri"/>
      </w:rPr>
    </w:pPr>
    <w:r>
      <w:rPr>
        <w:noProof/>
      </w:rPr>
      <w:drawing>
        <wp:anchor distT="0" distB="0" distL="114300" distR="114300" simplePos="0" relativeHeight="251658246" behindDoc="1" locked="0" layoutInCell="1" allowOverlap="1" wp14:anchorId="33FD4C5F" wp14:editId="735B3B3B">
          <wp:simplePos x="0" y="0"/>
          <wp:positionH relativeFrom="leftMargin">
            <wp:posOffset>505460</wp:posOffset>
          </wp:positionH>
          <wp:positionV relativeFrom="bottomMargin">
            <wp:posOffset>418407</wp:posOffset>
          </wp:positionV>
          <wp:extent cx="6116782" cy="411480"/>
          <wp:effectExtent l="0" t="0" r="0" b="7620"/>
          <wp:wrapNone/>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rotWithShape="1">
                  <a:blip r:embed="rId1" cstate="print">
                    <a:extLst>
                      <a:ext uri="{28A0092B-C50C-407E-A947-70E740481C1C}">
                        <a14:useLocalDpi xmlns:a14="http://schemas.microsoft.com/office/drawing/2010/main" val="0"/>
                      </a:ext>
                    </a:extLst>
                  </a:blip>
                  <a:srcRect l="-3473"/>
                  <a:stretch/>
                </pic:blipFill>
                <pic:spPr bwMode="auto">
                  <a:xfrm>
                    <a:off x="0" y="0"/>
                    <a:ext cx="6116782" cy="41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234">
      <w:rPr>
        <w:sz w:val="18"/>
        <w:szCs w:val="18"/>
      </w:rPr>
      <w:tab/>
    </w:r>
    <w:r w:rsidR="002A1234">
      <w:rPr>
        <w:sz w:val="18"/>
        <w:szCs w:val="18"/>
      </w:rPr>
      <w:tab/>
    </w:r>
    <w:r w:rsidR="002A1234" w:rsidRPr="00C24AAB">
      <w:rPr>
        <w:rFonts w:ascii="Calibri" w:hAnsi="Calibri" w:cs="Calibri"/>
      </w:rPr>
      <w:fldChar w:fldCharType="begin"/>
    </w:r>
    <w:r w:rsidR="002A1234" w:rsidRPr="00C24AAB">
      <w:rPr>
        <w:rFonts w:ascii="Calibri" w:hAnsi="Calibri" w:cs="Calibri"/>
      </w:rPr>
      <w:instrText xml:space="preserve"> PAGE   \* MERGEFORMAT </w:instrText>
    </w:r>
    <w:r w:rsidR="002A1234" w:rsidRPr="00C24AAB">
      <w:rPr>
        <w:rFonts w:ascii="Calibri" w:hAnsi="Calibri" w:cs="Calibri"/>
      </w:rPr>
      <w:fldChar w:fldCharType="separate"/>
    </w:r>
    <w:r w:rsidR="002A1234" w:rsidRPr="00C24AAB">
      <w:rPr>
        <w:rFonts w:ascii="Calibri" w:hAnsi="Calibri" w:cs="Calibri"/>
        <w:noProof/>
      </w:rPr>
      <w:t>1</w:t>
    </w:r>
    <w:r w:rsidR="002A1234" w:rsidRPr="00C24AAB">
      <w:rPr>
        <w:rFonts w:ascii="Calibri" w:hAnsi="Calibri" w:cs="Calibr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3B20" w14:textId="77777777" w:rsidR="00DB48F8" w:rsidRDefault="00A1016B" w:rsidP="000032F7">
    <w:pPr>
      <w:pStyle w:val="Footer"/>
      <w:tabs>
        <w:tab w:val="center" w:pos="4535"/>
        <w:tab w:val="right" w:pos="8789"/>
      </w:tabs>
      <w:jc w:val="both"/>
    </w:pPr>
    <w:sdt>
      <w:sdtPr>
        <w:id w:val="1289933277"/>
        <w:docPartObj>
          <w:docPartGallery w:val="Page Numbers (Bottom of Page)"/>
          <w:docPartUnique/>
        </w:docPartObj>
      </w:sdtPr>
      <w:sdtEndPr>
        <w:rPr>
          <w:noProof/>
        </w:rPr>
      </w:sdtEndPr>
      <w:sdtContent>
        <w:r w:rsidR="00DB48F8">
          <w:rPr>
            <w:noProof/>
          </w:rPr>
          <w:drawing>
            <wp:anchor distT="0" distB="0" distL="114300" distR="114300" simplePos="0" relativeHeight="251658242" behindDoc="1" locked="1" layoutInCell="1" allowOverlap="0" wp14:anchorId="79D309AC" wp14:editId="6F86961D">
              <wp:simplePos x="0" y="0"/>
              <wp:positionH relativeFrom="column">
                <wp:posOffset>-156210</wp:posOffset>
              </wp:positionH>
              <wp:positionV relativeFrom="page">
                <wp:posOffset>10044430</wp:posOffset>
              </wp:positionV>
              <wp:extent cx="6674400" cy="547200"/>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00" cy="547200"/>
                      </a:xfrm>
                      <a:prstGeom prst="rect">
                        <a:avLst/>
                      </a:prstGeom>
                      <a:noFill/>
                    </pic:spPr>
                  </pic:pic>
                </a:graphicData>
              </a:graphic>
              <wp14:sizeRelH relativeFrom="page">
                <wp14:pctWidth>0</wp14:pctWidth>
              </wp14:sizeRelH>
              <wp14:sizeRelV relativeFrom="page">
                <wp14:pctHeight>0</wp14:pctHeight>
              </wp14:sizeRelV>
            </wp:anchor>
          </w:drawing>
        </w:r>
      </w:sdtContent>
    </w:sdt>
    <w:r w:rsidR="00DB48F8">
      <w:rPr>
        <w:noProof/>
      </w:rPr>
      <w:tab/>
    </w:r>
    <w:r w:rsidR="00DB48F8">
      <w:rPr>
        <w:noProof/>
      </w:rPr>
      <w:tab/>
    </w:r>
    <w:r w:rsidR="00DB48F8">
      <w:rPr>
        <w:noProof/>
      </w:rPr>
      <w:fldChar w:fldCharType="begin"/>
    </w:r>
    <w:r w:rsidR="00DB48F8">
      <w:rPr>
        <w:noProof/>
      </w:rPr>
      <w:instrText xml:space="preserve"> PAGE   \* MERGEFORMAT </w:instrText>
    </w:r>
    <w:r w:rsidR="00DB48F8">
      <w:rPr>
        <w:noProof/>
      </w:rPr>
      <w:fldChar w:fldCharType="separate"/>
    </w:r>
    <w:r w:rsidR="00DB48F8">
      <w:rPr>
        <w:noProof/>
      </w:rPr>
      <w:t>1</w:t>
    </w:r>
    <w:r w:rsidR="00DB48F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26847" w14:textId="77777777" w:rsidR="009841EE" w:rsidRDefault="009841EE" w:rsidP="005737F0">
      <w:r>
        <w:separator/>
      </w:r>
    </w:p>
  </w:footnote>
  <w:footnote w:type="continuationSeparator" w:id="0">
    <w:p w14:paraId="44070A51" w14:textId="77777777" w:rsidR="009841EE" w:rsidRDefault="009841EE" w:rsidP="005737F0">
      <w:r>
        <w:continuationSeparator/>
      </w:r>
    </w:p>
  </w:footnote>
  <w:footnote w:type="continuationNotice" w:id="1">
    <w:p w14:paraId="3985322E" w14:textId="77777777" w:rsidR="009841EE" w:rsidRDefault="009841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2F8F6" w14:textId="2CE6DB15" w:rsidR="0015759F" w:rsidRDefault="005737F0">
    <w:pPr>
      <w:pStyle w:val="Header"/>
    </w:pPr>
    <w:r>
      <w:rPr>
        <w:noProof/>
      </w:rPr>
      <w:drawing>
        <wp:anchor distT="0" distB="0" distL="114300" distR="114300" simplePos="0" relativeHeight="251658240" behindDoc="1" locked="1" layoutInCell="1" allowOverlap="0" wp14:anchorId="73491279" wp14:editId="56E26D6A">
          <wp:simplePos x="0" y="0"/>
          <wp:positionH relativeFrom="column">
            <wp:posOffset>-890270</wp:posOffset>
          </wp:positionH>
          <wp:positionV relativeFrom="page">
            <wp:posOffset>3810</wp:posOffset>
          </wp:positionV>
          <wp:extent cx="7524000" cy="3470400"/>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40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EC23" w14:textId="7811ADE3" w:rsidR="00613187" w:rsidRDefault="00613187">
    <w:pPr>
      <w:pStyle w:val="Header"/>
    </w:pPr>
    <w:r>
      <w:rPr>
        <w:noProof/>
      </w:rPr>
      <w:drawing>
        <wp:anchor distT="0" distB="0" distL="114300" distR="114300" simplePos="0" relativeHeight="251658244" behindDoc="1" locked="1" layoutInCell="1" allowOverlap="0" wp14:anchorId="5948DFFE" wp14:editId="4FF62DB2">
          <wp:simplePos x="0" y="0"/>
          <wp:positionH relativeFrom="column">
            <wp:posOffset>-883285</wp:posOffset>
          </wp:positionH>
          <wp:positionV relativeFrom="page">
            <wp:posOffset>5080</wp:posOffset>
          </wp:positionV>
          <wp:extent cx="7523480" cy="34702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3480" cy="34702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D6405" w14:textId="5C213125" w:rsidR="00613187" w:rsidRDefault="00F96B7B">
    <w:pPr>
      <w:pStyle w:val="Header"/>
    </w:pPr>
    <w:r>
      <w:rPr>
        <w:noProof/>
      </w:rPr>
      <mc:AlternateContent>
        <mc:Choice Requires="wps">
          <w:drawing>
            <wp:anchor distT="36195" distB="36195" distL="36195" distR="36195" simplePos="0" relativeHeight="251658245" behindDoc="0" locked="1" layoutInCell="1" allowOverlap="0" wp14:anchorId="00674E75" wp14:editId="66101FBF">
              <wp:simplePos x="0" y="0"/>
              <wp:positionH relativeFrom="column">
                <wp:posOffset>50800</wp:posOffset>
              </wp:positionH>
              <wp:positionV relativeFrom="page">
                <wp:posOffset>321310</wp:posOffset>
              </wp:positionV>
              <wp:extent cx="5634000" cy="252000"/>
              <wp:effectExtent l="0" t="0" r="5080" b="0"/>
              <wp:wrapSquare wrapText="left"/>
              <wp:docPr id="17" name="Text Box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4000" cy="252000"/>
                      </a:xfrm>
                      <a:prstGeom prst="rect">
                        <a:avLst/>
                      </a:prstGeom>
                      <a:solidFill>
                        <a:srgbClr val="2C5A77"/>
                      </a:solidFill>
                      <a:ln w="6350">
                        <a:noFill/>
                      </a:ln>
                    </wps:spPr>
                    <wps:txbx>
                      <w:txbxContent>
                        <w:p w14:paraId="0A29ACDD" w14:textId="1A941028" w:rsidR="00F96B7B" w:rsidRPr="0071733F" w:rsidRDefault="00F671AA" w:rsidP="002D155D">
                          <w:pPr>
                            <w:jc w:val="center"/>
                            <w:rPr>
                              <w:rFonts w:ascii="Calibri" w:hAnsi="Calibri" w:cs="Calibri"/>
                              <w:color w:val="FFFFFF" w:themeColor="background1"/>
                              <w:sz w:val="22"/>
                              <w:szCs w:val="22"/>
                            </w:rPr>
                          </w:pPr>
                          <w:r>
                            <w:rPr>
                              <w:rFonts w:ascii="Calibri" w:hAnsi="Calibri" w:cs="Calibri"/>
                              <w:color w:val="FFFFFF" w:themeColor="background1"/>
                              <w:sz w:val="22"/>
                              <w:szCs w:val="22"/>
                            </w:rPr>
                            <w:t>Stepdown to Fostering Policy and Procedure- 202</w:t>
                          </w:r>
                          <w:r w:rsidR="002D155D">
                            <w:rPr>
                              <w:rFonts w:ascii="Calibri" w:hAnsi="Calibri" w:cs="Calibri"/>
                              <w:color w:val="FFFFFF" w:themeColor="background1"/>
                              <w:sz w:val="22"/>
                              <w:szCs w:val="2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674E75" id="_x0000_t202" coordsize="21600,21600" o:spt="202" path="m,l,21600r21600,l21600,xe">
              <v:stroke joinstyle="miter"/>
              <v:path gradientshapeok="t" o:connecttype="rect"/>
            </v:shapetype>
            <v:shape id="Text Box 17" o:spid="_x0000_s1027" type="#_x0000_t202" style="position:absolute;margin-left:4pt;margin-top:25.3pt;width:443.6pt;height:19.85pt;z-index:251658245;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" o:allowoverlap="f" fillcolor="#2c5a77" stroked="f" strokeweight=".5pt">
              <o:lock v:ext="edit" aspectratio="t"/>
              <v:textbox>
                <w:txbxContent>
                  <w:p w14:paraId="0A29ACDD" w14:textId="1A941028" w:rsidR="00F96B7B" w:rsidRPr="0071733F" w:rsidRDefault="00F671AA" w:rsidP="002D155D">
                    <w:pPr>
                      <w:jc w:val="center"/>
                      <w:rPr>
                        <w:rFonts w:ascii="Calibri" w:hAnsi="Calibri" w:cs="Calibri"/>
                        <w:color w:val="FFFFFF" w:themeColor="background1"/>
                        <w:sz w:val="22"/>
                        <w:szCs w:val="22"/>
                      </w:rPr>
                    </w:pPr>
                    <w:r>
                      <w:rPr>
                        <w:rFonts w:ascii="Calibri" w:hAnsi="Calibri" w:cs="Calibri"/>
                        <w:color w:val="FFFFFF" w:themeColor="background1"/>
                        <w:sz w:val="22"/>
                        <w:szCs w:val="22"/>
                      </w:rPr>
                      <w:t>Stepdown to Fostering Policy and Procedure- 202</w:t>
                    </w:r>
                    <w:r w:rsidR="002D155D">
                      <w:rPr>
                        <w:rFonts w:ascii="Calibri" w:hAnsi="Calibri" w:cs="Calibri"/>
                        <w:color w:val="FFFFFF" w:themeColor="background1"/>
                        <w:sz w:val="22"/>
                        <w:szCs w:val="22"/>
                      </w:rPr>
                      <w:t>5</w:t>
                    </w:r>
                  </w:p>
                </w:txbxContent>
              </v:textbox>
              <w10:wrap type="square" side="left"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5B18" w14:textId="38E04597" w:rsidR="00A90F31" w:rsidRDefault="00DD3B37">
    <w:pPr>
      <w:pStyle w:val="Header"/>
    </w:pPr>
    <w:r>
      <w:rPr>
        <w:noProof/>
      </w:rPr>
      <mc:AlternateContent>
        <mc:Choice Requires="wps">
          <w:drawing>
            <wp:anchor distT="71755" distB="71755" distL="71755" distR="71755" simplePos="0" relativeHeight="251658243" behindDoc="0" locked="1" layoutInCell="1" allowOverlap="0" wp14:anchorId="0EDA92E4" wp14:editId="2375E84C">
              <wp:simplePos x="0" y="0"/>
              <wp:positionH relativeFrom="column">
                <wp:posOffset>106680</wp:posOffset>
              </wp:positionH>
              <wp:positionV relativeFrom="page">
                <wp:posOffset>237490</wp:posOffset>
              </wp:positionV>
              <wp:extent cx="5633720" cy="251460"/>
              <wp:effectExtent l="0" t="0" r="5080" b="0"/>
              <wp:wrapSquare wrapText="left"/>
              <wp:docPr id="14"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3720" cy="251460"/>
                      </a:xfrm>
                      <a:prstGeom prst="rect">
                        <a:avLst/>
                      </a:prstGeom>
                      <a:solidFill>
                        <a:srgbClr val="2C5A77"/>
                      </a:solidFill>
                      <a:ln w="6350">
                        <a:noFill/>
                      </a:ln>
                    </wps:spPr>
                    <wps:txb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DA92E4" id="_x0000_t202" coordsize="21600,21600" o:spt="202" path="m,l,21600r21600,l21600,xe">
              <v:stroke joinstyle="miter"/>
              <v:path gradientshapeok="t" o:connecttype="rect"/>
            </v:shapetype>
            <v:shape id="Text Box 14" o:spid="_x0000_s1028" type="#_x0000_t202" style="position:absolute;margin-left:8.4pt;margin-top:18.7pt;width:443.6pt;height:19.8pt;z-index:251658243;visibility:visible;mso-wrap-style:square;mso-width-percent:0;mso-height-percent:0;mso-wrap-distance-left:5.65pt;mso-wrap-distance-top:5.65pt;mso-wrap-distance-right:5.65pt;mso-wrap-distance-bottom:5.6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" o:allowoverlap="f" fillcolor="#2c5a77" stroked="f" strokeweight=".5pt">
              <o:lock v:ext="edit" aspectratio="t"/>
              <v:textbo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v:textbox>
              <w10:wrap type="square" side="left" anchory="page"/>
              <w10:anchorlock/>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6345A"/>
    <w:multiLevelType w:val="hybridMultilevel"/>
    <w:tmpl w:val="F4BA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803DF"/>
    <w:multiLevelType w:val="hybridMultilevel"/>
    <w:tmpl w:val="E392F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397F7ECD"/>
    <w:multiLevelType w:val="hybridMultilevel"/>
    <w:tmpl w:val="8C8E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A0AF4"/>
    <w:multiLevelType w:val="hybridMultilevel"/>
    <w:tmpl w:val="C2F2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E2EE7"/>
    <w:multiLevelType w:val="hybridMultilevel"/>
    <w:tmpl w:val="2E7C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931DC"/>
    <w:multiLevelType w:val="hybridMultilevel"/>
    <w:tmpl w:val="817E6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0C5856"/>
    <w:multiLevelType w:val="hybridMultilevel"/>
    <w:tmpl w:val="1B609D44"/>
    <w:lvl w:ilvl="0" w:tplc="08090001">
      <w:start w:val="1"/>
      <w:numFmt w:val="bullet"/>
      <w:lvlText w:val=""/>
      <w:lvlJc w:val="left"/>
      <w:pPr>
        <w:ind w:left="790" w:hanging="360"/>
      </w:pPr>
      <w:rPr>
        <w:rFonts w:ascii="Symbol" w:hAnsi="Symbol" w:hint="default"/>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8" w15:restartNumberingAfterBreak="0">
    <w:nsid w:val="4E9736CF"/>
    <w:multiLevelType w:val="hybridMultilevel"/>
    <w:tmpl w:val="5BF8B4D4"/>
    <w:lvl w:ilvl="0" w:tplc="ED2E83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1F5A16"/>
    <w:multiLevelType w:val="hybridMultilevel"/>
    <w:tmpl w:val="7AE2D2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7A32E79"/>
    <w:multiLevelType w:val="hybridMultilevel"/>
    <w:tmpl w:val="10D2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E123E"/>
    <w:multiLevelType w:val="multilevel"/>
    <w:tmpl w:val="7F58E01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12" w15:restartNumberingAfterBreak="0">
    <w:nsid w:val="748C71BD"/>
    <w:multiLevelType w:val="hybridMultilevel"/>
    <w:tmpl w:val="AAFAE604"/>
    <w:lvl w:ilvl="0" w:tplc="7032A27C">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36246002">
    <w:abstractNumId w:val="2"/>
  </w:num>
  <w:num w:numId="2" w16cid:durableId="1032263513">
    <w:abstractNumId w:val="11"/>
  </w:num>
  <w:num w:numId="3" w16cid:durableId="527717611">
    <w:abstractNumId w:val="8"/>
  </w:num>
  <w:num w:numId="4" w16cid:durableId="1132215159">
    <w:abstractNumId w:val="1"/>
  </w:num>
  <w:num w:numId="5" w16cid:durableId="928268486">
    <w:abstractNumId w:val="6"/>
  </w:num>
  <w:num w:numId="6" w16cid:durableId="260535316">
    <w:abstractNumId w:val="9"/>
  </w:num>
  <w:num w:numId="7" w16cid:durableId="448358370">
    <w:abstractNumId w:val="0"/>
  </w:num>
  <w:num w:numId="8" w16cid:durableId="1738740842">
    <w:abstractNumId w:val="5"/>
  </w:num>
  <w:num w:numId="9" w16cid:durableId="1071736847">
    <w:abstractNumId w:val="10"/>
  </w:num>
  <w:num w:numId="10" w16cid:durableId="1974483723">
    <w:abstractNumId w:val="4"/>
  </w:num>
  <w:num w:numId="11" w16cid:durableId="1931892319">
    <w:abstractNumId w:val="12"/>
  </w:num>
  <w:num w:numId="12" w16cid:durableId="214240407">
    <w:abstractNumId w:val="3"/>
  </w:num>
  <w:num w:numId="13" w16cid:durableId="663628252">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A9C"/>
    <w:rsid w:val="000010F6"/>
    <w:rsid w:val="00001403"/>
    <w:rsid w:val="000015A6"/>
    <w:rsid w:val="000029D5"/>
    <w:rsid w:val="000032F7"/>
    <w:rsid w:val="000036BF"/>
    <w:rsid w:val="00003C30"/>
    <w:rsid w:val="0000473A"/>
    <w:rsid w:val="00005C1B"/>
    <w:rsid w:val="00005E6F"/>
    <w:rsid w:val="00006D11"/>
    <w:rsid w:val="00007CF1"/>
    <w:rsid w:val="00011254"/>
    <w:rsid w:val="00013DDB"/>
    <w:rsid w:val="0001504F"/>
    <w:rsid w:val="0001597F"/>
    <w:rsid w:val="000164DC"/>
    <w:rsid w:val="00020228"/>
    <w:rsid w:val="00020897"/>
    <w:rsid w:val="00020F3B"/>
    <w:rsid w:val="00025354"/>
    <w:rsid w:val="00026618"/>
    <w:rsid w:val="0004036D"/>
    <w:rsid w:val="00042436"/>
    <w:rsid w:val="00043221"/>
    <w:rsid w:val="00044215"/>
    <w:rsid w:val="000444FD"/>
    <w:rsid w:val="000449AE"/>
    <w:rsid w:val="00047B3E"/>
    <w:rsid w:val="00053922"/>
    <w:rsid w:val="00053C77"/>
    <w:rsid w:val="00054229"/>
    <w:rsid w:val="00055CC0"/>
    <w:rsid w:val="00055E11"/>
    <w:rsid w:val="000564E8"/>
    <w:rsid w:val="00056E65"/>
    <w:rsid w:val="00060A69"/>
    <w:rsid w:val="00060AE4"/>
    <w:rsid w:val="00061839"/>
    <w:rsid w:val="00062BED"/>
    <w:rsid w:val="00065A4C"/>
    <w:rsid w:val="00066475"/>
    <w:rsid w:val="00066CFD"/>
    <w:rsid w:val="000676DA"/>
    <w:rsid w:val="00067BA6"/>
    <w:rsid w:val="00070965"/>
    <w:rsid w:val="00071D5B"/>
    <w:rsid w:val="00071ED3"/>
    <w:rsid w:val="00072110"/>
    <w:rsid w:val="0007493D"/>
    <w:rsid w:val="00074E4E"/>
    <w:rsid w:val="0007515C"/>
    <w:rsid w:val="00076A13"/>
    <w:rsid w:val="00080A09"/>
    <w:rsid w:val="00082F38"/>
    <w:rsid w:val="0008650D"/>
    <w:rsid w:val="0009149B"/>
    <w:rsid w:val="00094847"/>
    <w:rsid w:val="00096869"/>
    <w:rsid w:val="000969BA"/>
    <w:rsid w:val="000A1018"/>
    <w:rsid w:val="000A519D"/>
    <w:rsid w:val="000B228C"/>
    <w:rsid w:val="000B37AB"/>
    <w:rsid w:val="000B3867"/>
    <w:rsid w:val="000B4529"/>
    <w:rsid w:val="000B4D57"/>
    <w:rsid w:val="000B6B53"/>
    <w:rsid w:val="000B71C0"/>
    <w:rsid w:val="000B7927"/>
    <w:rsid w:val="000C4A20"/>
    <w:rsid w:val="000C4A67"/>
    <w:rsid w:val="000C53F8"/>
    <w:rsid w:val="000C580F"/>
    <w:rsid w:val="000C586C"/>
    <w:rsid w:val="000C7EDC"/>
    <w:rsid w:val="000D0816"/>
    <w:rsid w:val="000D0C79"/>
    <w:rsid w:val="000D200F"/>
    <w:rsid w:val="000D2733"/>
    <w:rsid w:val="000D45CF"/>
    <w:rsid w:val="000D73BF"/>
    <w:rsid w:val="000D7857"/>
    <w:rsid w:val="000E0431"/>
    <w:rsid w:val="000E15DA"/>
    <w:rsid w:val="000E23D3"/>
    <w:rsid w:val="000E2916"/>
    <w:rsid w:val="000E3B6B"/>
    <w:rsid w:val="000E405D"/>
    <w:rsid w:val="000E41DA"/>
    <w:rsid w:val="000E4F74"/>
    <w:rsid w:val="000E58EC"/>
    <w:rsid w:val="000E6487"/>
    <w:rsid w:val="000E6A0A"/>
    <w:rsid w:val="000F115F"/>
    <w:rsid w:val="000F2A06"/>
    <w:rsid w:val="000F2DA4"/>
    <w:rsid w:val="000F37D3"/>
    <w:rsid w:val="000F5BFD"/>
    <w:rsid w:val="000F6200"/>
    <w:rsid w:val="000F69FE"/>
    <w:rsid w:val="000F7F68"/>
    <w:rsid w:val="00101099"/>
    <w:rsid w:val="00101166"/>
    <w:rsid w:val="00102C1F"/>
    <w:rsid w:val="0010589E"/>
    <w:rsid w:val="00106D27"/>
    <w:rsid w:val="00107CE3"/>
    <w:rsid w:val="001119FE"/>
    <w:rsid w:val="001145D7"/>
    <w:rsid w:val="001146FB"/>
    <w:rsid w:val="00115D9D"/>
    <w:rsid w:val="001160B4"/>
    <w:rsid w:val="0011684B"/>
    <w:rsid w:val="0012031A"/>
    <w:rsid w:val="001209BD"/>
    <w:rsid w:val="00120A8C"/>
    <w:rsid w:val="00120BCD"/>
    <w:rsid w:val="001232E1"/>
    <w:rsid w:val="00124477"/>
    <w:rsid w:val="00124F4E"/>
    <w:rsid w:val="0012581E"/>
    <w:rsid w:val="00134053"/>
    <w:rsid w:val="001348C0"/>
    <w:rsid w:val="00134CE2"/>
    <w:rsid w:val="00135DE8"/>
    <w:rsid w:val="0013697F"/>
    <w:rsid w:val="00136E91"/>
    <w:rsid w:val="001400EC"/>
    <w:rsid w:val="001427AA"/>
    <w:rsid w:val="00143AFF"/>
    <w:rsid w:val="00143DA7"/>
    <w:rsid w:val="00144931"/>
    <w:rsid w:val="00146561"/>
    <w:rsid w:val="00147740"/>
    <w:rsid w:val="00151469"/>
    <w:rsid w:val="00151A6E"/>
    <w:rsid w:val="0015759F"/>
    <w:rsid w:val="00157A86"/>
    <w:rsid w:val="00160107"/>
    <w:rsid w:val="00160DF8"/>
    <w:rsid w:val="001619A3"/>
    <w:rsid w:val="00163058"/>
    <w:rsid w:val="0016389D"/>
    <w:rsid w:val="00164B15"/>
    <w:rsid w:val="00164B17"/>
    <w:rsid w:val="0016723B"/>
    <w:rsid w:val="00167F28"/>
    <w:rsid w:val="00170185"/>
    <w:rsid w:val="00170837"/>
    <w:rsid w:val="001735B4"/>
    <w:rsid w:val="00175543"/>
    <w:rsid w:val="001776B1"/>
    <w:rsid w:val="001802CC"/>
    <w:rsid w:val="001813B2"/>
    <w:rsid w:val="00181F48"/>
    <w:rsid w:val="00184163"/>
    <w:rsid w:val="001900D5"/>
    <w:rsid w:val="00191BE6"/>
    <w:rsid w:val="001922C7"/>
    <w:rsid w:val="001937C9"/>
    <w:rsid w:val="0019474D"/>
    <w:rsid w:val="00195F2C"/>
    <w:rsid w:val="00197BE0"/>
    <w:rsid w:val="001A0102"/>
    <w:rsid w:val="001A01B4"/>
    <w:rsid w:val="001A0CA6"/>
    <w:rsid w:val="001A0CDC"/>
    <w:rsid w:val="001A1EC2"/>
    <w:rsid w:val="001A2DC7"/>
    <w:rsid w:val="001A408E"/>
    <w:rsid w:val="001A4200"/>
    <w:rsid w:val="001A5D22"/>
    <w:rsid w:val="001A7C61"/>
    <w:rsid w:val="001B2A1A"/>
    <w:rsid w:val="001B6220"/>
    <w:rsid w:val="001B7AB8"/>
    <w:rsid w:val="001C0A0F"/>
    <w:rsid w:val="001C26E7"/>
    <w:rsid w:val="001C2EF4"/>
    <w:rsid w:val="001C41C2"/>
    <w:rsid w:val="001C44E0"/>
    <w:rsid w:val="001C5994"/>
    <w:rsid w:val="001C60EA"/>
    <w:rsid w:val="001C61F9"/>
    <w:rsid w:val="001C6A91"/>
    <w:rsid w:val="001C7231"/>
    <w:rsid w:val="001C73E6"/>
    <w:rsid w:val="001C7509"/>
    <w:rsid w:val="001C7970"/>
    <w:rsid w:val="001D1D2A"/>
    <w:rsid w:val="001D41EF"/>
    <w:rsid w:val="001E1029"/>
    <w:rsid w:val="001E26D3"/>
    <w:rsid w:val="001E4550"/>
    <w:rsid w:val="001E5205"/>
    <w:rsid w:val="001E619C"/>
    <w:rsid w:val="001F1E08"/>
    <w:rsid w:val="001F4A7E"/>
    <w:rsid w:val="001F685A"/>
    <w:rsid w:val="001F6DBC"/>
    <w:rsid w:val="001F7486"/>
    <w:rsid w:val="00202EBC"/>
    <w:rsid w:val="002032CD"/>
    <w:rsid w:val="00203838"/>
    <w:rsid w:val="00205243"/>
    <w:rsid w:val="00205950"/>
    <w:rsid w:val="002077C2"/>
    <w:rsid w:val="002139AC"/>
    <w:rsid w:val="00213B8A"/>
    <w:rsid w:val="00215A59"/>
    <w:rsid w:val="002160AA"/>
    <w:rsid w:val="002208E3"/>
    <w:rsid w:val="0022129A"/>
    <w:rsid w:val="0022146E"/>
    <w:rsid w:val="002219DB"/>
    <w:rsid w:val="002221F8"/>
    <w:rsid w:val="00223785"/>
    <w:rsid w:val="002250C0"/>
    <w:rsid w:val="00225100"/>
    <w:rsid w:val="002312C2"/>
    <w:rsid w:val="002317E5"/>
    <w:rsid w:val="00232986"/>
    <w:rsid w:val="00235D89"/>
    <w:rsid w:val="00241D45"/>
    <w:rsid w:val="00241DD0"/>
    <w:rsid w:val="00242E60"/>
    <w:rsid w:val="00243C58"/>
    <w:rsid w:val="0024558A"/>
    <w:rsid w:val="002471B2"/>
    <w:rsid w:val="00250F9C"/>
    <w:rsid w:val="00252349"/>
    <w:rsid w:val="00252BC9"/>
    <w:rsid w:val="002530D2"/>
    <w:rsid w:val="00253265"/>
    <w:rsid w:val="00253C42"/>
    <w:rsid w:val="00253F3E"/>
    <w:rsid w:val="0025571B"/>
    <w:rsid w:val="00256F0F"/>
    <w:rsid w:val="00257591"/>
    <w:rsid w:val="00260C1F"/>
    <w:rsid w:val="002610AF"/>
    <w:rsid w:val="002627F9"/>
    <w:rsid w:val="00262B17"/>
    <w:rsid w:val="00263442"/>
    <w:rsid w:val="002658C2"/>
    <w:rsid w:val="00265B97"/>
    <w:rsid w:val="00266F6C"/>
    <w:rsid w:val="0026722B"/>
    <w:rsid w:val="0026728F"/>
    <w:rsid w:val="00267D3F"/>
    <w:rsid w:val="00267DC0"/>
    <w:rsid w:val="002706B0"/>
    <w:rsid w:val="00270CA3"/>
    <w:rsid w:val="00273067"/>
    <w:rsid w:val="00273C9C"/>
    <w:rsid w:val="002751C3"/>
    <w:rsid w:val="002758B7"/>
    <w:rsid w:val="00276033"/>
    <w:rsid w:val="0027665E"/>
    <w:rsid w:val="00276F2D"/>
    <w:rsid w:val="002809F3"/>
    <w:rsid w:val="0028199D"/>
    <w:rsid w:val="00282A68"/>
    <w:rsid w:val="00284A22"/>
    <w:rsid w:val="0028563F"/>
    <w:rsid w:val="00286423"/>
    <w:rsid w:val="00287487"/>
    <w:rsid w:val="00287C69"/>
    <w:rsid w:val="00290631"/>
    <w:rsid w:val="00290AF2"/>
    <w:rsid w:val="0029171C"/>
    <w:rsid w:val="00291A34"/>
    <w:rsid w:val="00294A11"/>
    <w:rsid w:val="002A0C2B"/>
    <w:rsid w:val="002A1234"/>
    <w:rsid w:val="002A2133"/>
    <w:rsid w:val="002A3F7D"/>
    <w:rsid w:val="002A7BA2"/>
    <w:rsid w:val="002A7CE8"/>
    <w:rsid w:val="002A7D01"/>
    <w:rsid w:val="002A7E25"/>
    <w:rsid w:val="002B20F9"/>
    <w:rsid w:val="002B4425"/>
    <w:rsid w:val="002B57D3"/>
    <w:rsid w:val="002B631B"/>
    <w:rsid w:val="002C071B"/>
    <w:rsid w:val="002C0FE6"/>
    <w:rsid w:val="002C23C2"/>
    <w:rsid w:val="002C350A"/>
    <w:rsid w:val="002C5DAF"/>
    <w:rsid w:val="002C5EBE"/>
    <w:rsid w:val="002C63F1"/>
    <w:rsid w:val="002C7434"/>
    <w:rsid w:val="002D0955"/>
    <w:rsid w:val="002D09E1"/>
    <w:rsid w:val="002D155D"/>
    <w:rsid w:val="002D2287"/>
    <w:rsid w:val="002D247E"/>
    <w:rsid w:val="002D3052"/>
    <w:rsid w:val="002D3ADF"/>
    <w:rsid w:val="002D4025"/>
    <w:rsid w:val="002D5031"/>
    <w:rsid w:val="002D6C12"/>
    <w:rsid w:val="002E0264"/>
    <w:rsid w:val="002E2718"/>
    <w:rsid w:val="002E3975"/>
    <w:rsid w:val="002E488B"/>
    <w:rsid w:val="002E4D5B"/>
    <w:rsid w:val="002E5620"/>
    <w:rsid w:val="002E56C6"/>
    <w:rsid w:val="002E7E90"/>
    <w:rsid w:val="002F0FE4"/>
    <w:rsid w:val="002F1422"/>
    <w:rsid w:val="002F25F9"/>
    <w:rsid w:val="002F587E"/>
    <w:rsid w:val="002F5BD6"/>
    <w:rsid w:val="002F7FDA"/>
    <w:rsid w:val="00300069"/>
    <w:rsid w:val="00301C6A"/>
    <w:rsid w:val="00312CA4"/>
    <w:rsid w:val="00313623"/>
    <w:rsid w:val="00315656"/>
    <w:rsid w:val="00316CBC"/>
    <w:rsid w:val="00316D5F"/>
    <w:rsid w:val="003203C7"/>
    <w:rsid w:val="003219C9"/>
    <w:rsid w:val="00322F38"/>
    <w:rsid w:val="00324071"/>
    <w:rsid w:val="00326483"/>
    <w:rsid w:val="003278BE"/>
    <w:rsid w:val="00330D85"/>
    <w:rsid w:val="0033261B"/>
    <w:rsid w:val="003328D6"/>
    <w:rsid w:val="00332977"/>
    <w:rsid w:val="00333078"/>
    <w:rsid w:val="0033425B"/>
    <w:rsid w:val="00334A0E"/>
    <w:rsid w:val="00334B2A"/>
    <w:rsid w:val="00336F71"/>
    <w:rsid w:val="00337C3F"/>
    <w:rsid w:val="00340311"/>
    <w:rsid w:val="00342625"/>
    <w:rsid w:val="003431C0"/>
    <w:rsid w:val="0034364A"/>
    <w:rsid w:val="003437E3"/>
    <w:rsid w:val="003437E9"/>
    <w:rsid w:val="003462D0"/>
    <w:rsid w:val="00346A1F"/>
    <w:rsid w:val="00347201"/>
    <w:rsid w:val="00347574"/>
    <w:rsid w:val="0034788A"/>
    <w:rsid w:val="0035007D"/>
    <w:rsid w:val="003500A8"/>
    <w:rsid w:val="003508FB"/>
    <w:rsid w:val="00351ECE"/>
    <w:rsid w:val="00352BD4"/>
    <w:rsid w:val="00353D4F"/>
    <w:rsid w:val="00354CFF"/>
    <w:rsid w:val="00354D97"/>
    <w:rsid w:val="003557D3"/>
    <w:rsid w:val="00355F53"/>
    <w:rsid w:val="00357EB1"/>
    <w:rsid w:val="00357FE6"/>
    <w:rsid w:val="0036199B"/>
    <w:rsid w:val="00363B35"/>
    <w:rsid w:val="00364ECA"/>
    <w:rsid w:val="003663B7"/>
    <w:rsid w:val="00367BCA"/>
    <w:rsid w:val="00367CD6"/>
    <w:rsid w:val="00370D21"/>
    <w:rsid w:val="003728F2"/>
    <w:rsid w:val="00374738"/>
    <w:rsid w:val="00375A63"/>
    <w:rsid w:val="003773F9"/>
    <w:rsid w:val="00381988"/>
    <w:rsid w:val="00381FDC"/>
    <w:rsid w:val="00386069"/>
    <w:rsid w:val="00391FE8"/>
    <w:rsid w:val="0039232E"/>
    <w:rsid w:val="00392607"/>
    <w:rsid w:val="0039341D"/>
    <w:rsid w:val="00394053"/>
    <w:rsid w:val="00394E90"/>
    <w:rsid w:val="003959DB"/>
    <w:rsid w:val="003A0012"/>
    <w:rsid w:val="003A320F"/>
    <w:rsid w:val="003A377E"/>
    <w:rsid w:val="003A41DF"/>
    <w:rsid w:val="003A4B4C"/>
    <w:rsid w:val="003A4F2A"/>
    <w:rsid w:val="003A68A6"/>
    <w:rsid w:val="003B0418"/>
    <w:rsid w:val="003B1651"/>
    <w:rsid w:val="003B22CE"/>
    <w:rsid w:val="003B238C"/>
    <w:rsid w:val="003B4860"/>
    <w:rsid w:val="003B4948"/>
    <w:rsid w:val="003B50DB"/>
    <w:rsid w:val="003B6CE2"/>
    <w:rsid w:val="003B7748"/>
    <w:rsid w:val="003B79D3"/>
    <w:rsid w:val="003C0165"/>
    <w:rsid w:val="003C220D"/>
    <w:rsid w:val="003C2959"/>
    <w:rsid w:val="003C2B65"/>
    <w:rsid w:val="003C37F0"/>
    <w:rsid w:val="003C48EC"/>
    <w:rsid w:val="003C6989"/>
    <w:rsid w:val="003C6DFA"/>
    <w:rsid w:val="003C72E9"/>
    <w:rsid w:val="003D4E7B"/>
    <w:rsid w:val="003D63EE"/>
    <w:rsid w:val="003D7C24"/>
    <w:rsid w:val="003E1BBE"/>
    <w:rsid w:val="003E1F22"/>
    <w:rsid w:val="003E3E2F"/>
    <w:rsid w:val="003E461E"/>
    <w:rsid w:val="003E5689"/>
    <w:rsid w:val="003E66E1"/>
    <w:rsid w:val="003E675B"/>
    <w:rsid w:val="003E6C29"/>
    <w:rsid w:val="003E6FE1"/>
    <w:rsid w:val="003F2625"/>
    <w:rsid w:val="003F2A77"/>
    <w:rsid w:val="003F4BB5"/>
    <w:rsid w:val="003F5380"/>
    <w:rsid w:val="00400465"/>
    <w:rsid w:val="004009BF"/>
    <w:rsid w:val="00402385"/>
    <w:rsid w:val="00404131"/>
    <w:rsid w:val="00405DA3"/>
    <w:rsid w:val="004073EA"/>
    <w:rsid w:val="00410911"/>
    <w:rsid w:val="004115A2"/>
    <w:rsid w:val="00411CDC"/>
    <w:rsid w:val="0041205D"/>
    <w:rsid w:val="00412C58"/>
    <w:rsid w:val="00414EF2"/>
    <w:rsid w:val="00415E23"/>
    <w:rsid w:val="004171E4"/>
    <w:rsid w:val="004200E1"/>
    <w:rsid w:val="0042184C"/>
    <w:rsid w:val="004231C2"/>
    <w:rsid w:val="00423D4E"/>
    <w:rsid w:val="0042518C"/>
    <w:rsid w:val="00425F07"/>
    <w:rsid w:val="00425FAF"/>
    <w:rsid w:val="00426EEB"/>
    <w:rsid w:val="00431361"/>
    <w:rsid w:val="00431E68"/>
    <w:rsid w:val="00432D19"/>
    <w:rsid w:val="00433A97"/>
    <w:rsid w:val="00436BB5"/>
    <w:rsid w:val="00441DF9"/>
    <w:rsid w:val="00442309"/>
    <w:rsid w:val="004434E6"/>
    <w:rsid w:val="0044353A"/>
    <w:rsid w:val="004457E9"/>
    <w:rsid w:val="004464AB"/>
    <w:rsid w:val="00446A1B"/>
    <w:rsid w:val="004473F6"/>
    <w:rsid w:val="00450289"/>
    <w:rsid w:val="004520A7"/>
    <w:rsid w:val="004551C8"/>
    <w:rsid w:val="0045786B"/>
    <w:rsid w:val="00460A6D"/>
    <w:rsid w:val="00460E5C"/>
    <w:rsid w:val="00462FCC"/>
    <w:rsid w:val="004700BA"/>
    <w:rsid w:val="0047122C"/>
    <w:rsid w:val="00471501"/>
    <w:rsid w:val="0047215F"/>
    <w:rsid w:val="00473155"/>
    <w:rsid w:val="00473B13"/>
    <w:rsid w:val="0047641C"/>
    <w:rsid w:val="00477E55"/>
    <w:rsid w:val="00484116"/>
    <w:rsid w:val="004853D5"/>
    <w:rsid w:val="00486477"/>
    <w:rsid w:val="004902D9"/>
    <w:rsid w:val="00490DE5"/>
    <w:rsid w:val="0049102F"/>
    <w:rsid w:val="004943E3"/>
    <w:rsid w:val="00494EAF"/>
    <w:rsid w:val="00497C4E"/>
    <w:rsid w:val="004A0259"/>
    <w:rsid w:val="004A031D"/>
    <w:rsid w:val="004A03F1"/>
    <w:rsid w:val="004A0433"/>
    <w:rsid w:val="004A0548"/>
    <w:rsid w:val="004A0B0E"/>
    <w:rsid w:val="004A25FF"/>
    <w:rsid w:val="004A4034"/>
    <w:rsid w:val="004A7744"/>
    <w:rsid w:val="004B0355"/>
    <w:rsid w:val="004B07FD"/>
    <w:rsid w:val="004B0C63"/>
    <w:rsid w:val="004B4162"/>
    <w:rsid w:val="004B56A9"/>
    <w:rsid w:val="004B60DE"/>
    <w:rsid w:val="004C139E"/>
    <w:rsid w:val="004C17F2"/>
    <w:rsid w:val="004C703F"/>
    <w:rsid w:val="004D1B67"/>
    <w:rsid w:val="004D3CC0"/>
    <w:rsid w:val="004D3FEB"/>
    <w:rsid w:val="004D5C1D"/>
    <w:rsid w:val="004E34F0"/>
    <w:rsid w:val="004E43EF"/>
    <w:rsid w:val="004E5DFF"/>
    <w:rsid w:val="004E66FE"/>
    <w:rsid w:val="004E7354"/>
    <w:rsid w:val="004E7C3C"/>
    <w:rsid w:val="004F2279"/>
    <w:rsid w:val="004F289F"/>
    <w:rsid w:val="004F321C"/>
    <w:rsid w:val="004F70DA"/>
    <w:rsid w:val="00501434"/>
    <w:rsid w:val="00502433"/>
    <w:rsid w:val="005037F4"/>
    <w:rsid w:val="00504FF2"/>
    <w:rsid w:val="00507006"/>
    <w:rsid w:val="00510861"/>
    <w:rsid w:val="005146D2"/>
    <w:rsid w:val="00514E31"/>
    <w:rsid w:val="00515B67"/>
    <w:rsid w:val="0051680B"/>
    <w:rsid w:val="005202BE"/>
    <w:rsid w:val="005202C8"/>
    <w:rsid w:val="00520410"/>
    <w:rsid w:val="00520F66"/>
    <w:rsid w:val="00521861"/>
    <w:rsid w:val="00521862"/>
    <w:rsid w:val="00523165"/>
    <w:rsid w:val="00524487"/>
    <w:rsid w:val="00525155"/>
    <w:rsid w:val="00527591"/>
    <w:rsid w:val="00532450"/>
    <w:rsid w:val="00534686"/>
    <w:rsid w:val="0053630F"/>
    <w:rsid w:val="0054022F"/>
    <w:rsid w:val="0054128C"/>
    <w:rsid w:val="0054365A"/>
    <w:rsid w:val="005436C5"/>
    <w:rsid w:val="00543C90"/>
    <w:rsid w:val="00543CBC"/>
    <w:rsid w:val="00544172"/>
    <w:rsid w:val="00544F1F"/>
    <w:rsid w:val="00545F7F"/>
    <w:rsid w:val="0054608B"/>
    <w:rsid w:val="005511D1"/>
    <w:rsid w:val="0055380E"/>
    <w:rsid w:val="00554BE4"/>
    <w:rsid w:val="00554FEF"/>
    <w:rsid w:val="0056122E"/>
    <w:rsid w:val="00562089"/>
    <w:rsid w:val="00562A15"/>
    <w:rsid w:val="00562DA2"/>
    <w:rsid w:val="0056375E"/>
    <w:rsid w:val="00563F5D"/>
    <w:rsid w:val="00565068"/>
    <w:rsid w:val="005657DB"/>
    <w:rsid w:val="00565F62"/>
    <w:rsid w:val="0056608C"/>
    <w:rsid w:val="00566394"/>
    <w:rsid w:val="005729B1"/>
    <w:rsid w:val="005737F0"/>
    <w:rsid w:val="0057518E"/>
    <w:rsid w:val="005764F0"/>
    <w:rsid w:val="00580671"/>
    <w:rsid w:val="00580FBF"/>
    <w:rsid w:val="00581B33"/>
    <w:rsid w:val="00582DD8"/>
    <w:rsid w:val="005833D0"/>
    <w:rsid w:val="00585E0F"/>
    <w:rsid w:val="00590AF7"/>
    <w:rsid w:val="00590F69"/>
    <w:rsid w:val="0059164C"/>
    <w:rsid w:val="00595D65"/>
    <w:rsid w:val="00596769"/>
    <w:rsid w:val="00596F21"/>
    <w:rsid w:val="0059702E"/>
    <w:rsid w:val="005A2AAF"/>
    <w:rsid w:val="005A3805"/>
    <w:rsid w:val="005A3F29"/>
    <w:rsid w:val="005A4424"/>
    <w:rsid w:val="005A4B2A"/>
    <w:rsid w:val="005A65EA"/>
    <w:rsid w:val="005A78DC"/>
    <w:rsid w:val="005A7B06"/>
    <w:rsid w:val="005B324A"/>
    <w:rsid w:val="005B4F77"/>
    <w:rsid w:val="005B6580"/>
    <w:rsid w:val="005B68A8"/>
    <w:rsid w:val="005C2663"/>
    <w:rsid w:val="005C269D"/>
    <w:rsid w:val="005C3455"/>
    <w:rsid w:val="005C3A8A"/>
    <w:rsid w:val="005C50B0"/>
    <w:rsid w:val="005C7944"/>
    <w:rsid w:val="005D0595"/>
    <w:rsid w:val="005D152A"/>
    <w:rsid w:val="005D16D8"/>
    <w:rsid w:val="005D2B10"/>
    <w:rsid w:val="005D6F55"/>
    <w:rsid w:val="005D7C1B"/>
    <w:rsid w:val="005E040F"/>
    <w:rsid w:val="005E0BA8"/>
    <w:rsid w:val="005E1F46"/>
    <w:rsid w:val="005E29BC"/>
    <w:rsid w:val="005E30B8"/>
    <w:rsid w:val="005E5489"/>
    <w:rsid w:val="005E6621"/>
    <w:rsid w:val="005F1CAD"/>
    <w:rsid w:val="005F34E7"/>
    <w:rsid w:val="005F38FC"/>
    <w:rsid w:val="005F3A5A"/>
    <w:rsid w:val="005F51A9"/>
    <w:rsid w:val="005F5EFC"/>
    <w:rsid w:val="005F6A7C"/>
    <w:rsid w:val="005F6E22"/>
    <w:rsid w:val="005F7A4B"/>
    <w:rsid w:val="0060102C"/>
    <w:rsid w:val="00604058"/>
    <w:rsid w:val="006054F3"/>
    <w:rsid w:val="0060656D"/>
    <w:rsid w:val="00606767"/>
    <w:rsid w:val="00610A15"/>
    <w:rsid w:val="00613187"/>
    <w:rsid w:val="00615802"/>
    <w:rsid w:val="0061618D"/>
    <w:rsid w:val="00616518"/>
    <w:rsid w:val="006207C4"/>
    <w:rsid w:val="006212BE"/>
    <w:rsid w:val="00623238"/>
    <w:rsid w:val="00623DE7"/>
    <w:rsid w:val="00624745"/>
    <w:rsid w:val="00624D1E"/>
    <w:rsid w:val="00625A16"/>
    <w:rsid w:val="00625F0D"/>
    <w:rsid w:val="00627386"/>
    <w:rsid w:val="00627D42"/>
    <w:rsid w:val="0063000F"/>
    <w:rsid w:val="006325EE"/>
    <w:rsid w:val="0063312D"/>
    <w:rsid w:val="00633D39"/>
    <w:rsid w:val="00634405"/>
    <w:rsid w:val="00636353"/>
    <w:rsid w:val="00636E29"/>
    <w:rsid w:val="00637042"/>
    <w:rsid w:val="006374B5"/>
    <w:rsid w:val="006374EC"/>
    <w:rsid w:val="00641146"/>
    <w:rsid w:val="00641CBC"/>
    <w:rsid w:val="006426AA"/>
    <w:rsid w:val="00643CA5"/>
    <w:rsid w:val="00644CB9"/>
    <w:rsid w:val="00644FBB"/>
    <w:rsid w:val="006469B8"/>
    <w:rsid w:val="00647231"/>
    <w:rsid w:val="00652B2F"/>
    <w:rsid w:val="00653188"/>
    <w:rsid w:val="00653368"/>
    <w:rsid w:val="006539FC"/>
    <w:rsid w:val="00657761"/>
    <w:rsid w:val="006578B7"/>
    <w:rsid w:val="00657E14"/>
    <w:rsid w:val="00661735"/>
    <w:rsid w:val="006638FF"/>
    <w:rsid w:val="006655F4"/>
    <w:rsid w:val="0066598B"/>
    <w:rsid w:val="006713BD"/>
    <w:rsid w:val="00671D47"/>
    <w:rsid w:val="0067413A"/>
    <w:rsid w:val="00674606"/>
    <w:rsid w:val="00675FF9"/>
    <w:rsid w:val="00677D1A"/>
    <w:rsid w:val="00681D71"/>
    <w:rsid w:val="006833F0"/>
    <w:rsid w:val="00683BF2"/>
    <w:rsid w:val="00686476"/>
    <w:rsid w:val="00686E26"/>
    <w:rsid w:val="00687E5F"/>
    <w:rsid w:val="00694EE4"/>
    <w:rsid w:val="006955E3"/>
    <w:rsid w:val="006A0B90"/>
    <w:rsid w:val="006A2F37"/>
    <w:rsid w:val="006A56CD"/>
    <w:rsid w:val="006A6CB8"/>
    <w:rsid w:val="006B186D"/>
    <w:rsid w:val="006B21AC"/>
    <w:rsid w:val="006B23D9"/>
    <w:rsid w:val="006B2DEE"/>
    <w:rsid w:val="006B631E"/>
    <w:rsid w:val="006C02CB"/>
    <w:rsid w:val="006C0814"/>
    <w:rsid w:val="006C0A51"/>
    <w:rsid w:val="006C13AB"/>
    <w:rsid w:val="006C18DF"/>
    <w:rsid w:val="006C2BE8"/>
    <w:rsid w:val="006C321D"/>
    <w:rsid w:val="006C3A32"/>
    <w:rsid w:val="006C3D34"/>
    <w:rsid w:val="006C5934"/>
    <w:rsid w:val="006C5DB6"/>
    <w:rsid w:val="006C5EA9"/>
    <w:rsid w:val="006D09C0"/>
    <w:rsid w:val="006D0BEB"/>
    <w:rsid w:val="006D2AE3"/>
    <w:rsid w:val="006D4E58"/>
    <w:rsid w:val="006D7D01"/>
    <w:rsid w:val="006E00E9"/>
    <w:rsid w:val="006E054B"/>
    <w:rsid w:val="006E4721"/>
    <w:rsid w:val="006E4D5F"/>
    <w:rsid w:val="006E6D41"/>
    <w:rsid w:val="006F1659"/>
    <w:rsid w:val="006F1845"/>
    <w:rsid w:val="006F1C8D"/>
    <w:rsid w:val="006F2502"/>
    <w:rsid w:val="006F2503"/>
    <w:rsid w:val="006F4703"/>
    <w:rsid w:val="006F50ED"/>
    <w:rsid w:val="006F5829"/>
    <w:rsid w:val="006F629C"/>
    <w:rsid w:val="00700A32"/>
    <w:rsid w:val="00700EFF"/>
    <w:rsid w:val="0070108B"/>
    <w:rsid w:val="007010C8"/>
    <w:rsid w:val="00704313"/>
    <w:rsid w:val="0070670C"/>
    <w:rsid w:val="00706BA7"/>
    <w:rsid w:val="00710E10"/>
    <w:rsid w:val="00714B62"/>
    <w:rsid w:val="007156BC"/>
    <w:rsid w:val="007160C4"/>
    <w:rsid w:val="00716B32"/>
    <w:rsid w:val="0071733F"/>
    <w:rsid w:val="00720AEA"/>
    <w:rsid w:val="00722949"/>
    <w:rsid w:val="00726834"/>
    <w:rsid w:val="00730BD1"/>
    <w:rsid w:val="0073229B"/>
    <w:rsid w:val="00733C77"/>
    <w:rsid w:val="00737318"/>
    <w:rsid w:val="00742CA2"/>
    <w:rsid w:val="007432F7"/>
    <w:rsid w:val="00743398"/>
    <w:rsid w:val="007444BF"/>
    <w:rsid w:val="00744AE8"/>
    <w:rsid w:val="0074681E"/>
    <w:rsid w:val="00750CFC"/>
    <w:rsid w:val="00752030"/>
    <w:rsid w:val="00752200"/>
    <w:rsid w:val="00752D93"/>
    <w:rsid w:val="00753F6B"/>
    <w:rsid w:val="00754729"/>
    <w:rsid w:val="0075491A"/>
    <w:rsid w:val="00754F01"/>
    <w:rsid w:val="00757831"/>
    <w:rsid w:val="00760092"/>
    <w:rsid w:val="007631F6"/>
    <w:rsid w:val="00764EB1"/>
    <w:rsid w:val="007668E3"/>
    <w:rsid w:val="00767D0D"/>
    <w:rsid w:val="00770047"/>
    <w:rsid w:val="00770DFB"/>
    <w:rsid w:val="007717D0"/>
    <w:rsid w:val="0077245C"/>
    <w:rsid w:val="00772CCD"/>
    <w:rsid w:val="007740BF"/>
    <w:rsid w:val="00774A86"/>
    <w:rsid w:val="00775B71"/>
    <w:rsid w:val="00776DA1"/>
    <w:rsid w:val="00777F82"/>
    <w:rsid w:val="0078010B"/>
    <w:rsid w:val="00780D12"/>
    <w:rsid w:val="00781867"/>
    <w:rsid w:val="00781B9E"/>
    <w:rsid w:val="00781D52"/>
    <w:rsid w:val="0079089F"/>
    <w:rsid w:val="00791166"/>
    <w:rsid w:val="0079322A"/>
    <w:rsid w:val="00794902"/>
    <w:rsid w:val="00794CE0"/>
    <w:rsid w:val="0079688F"/>
    <w:rsid w:val="00796F39"/>
    <w:rsid w:val="007978A3"/>
    <w:rsid w:val="007A0310"/>
    <w:rsid w:val="007A0EDE"/>
    <w:rsid w:val="007A10C4"/>
    <w:rsid w:val="007A15C9"/>
    <w:rsid w:val="007A1A66"/>
    <w:rsid w:val="007A1E6C"/>
    <w:rsid w:val="007A2846"/>
    <w:rsid w:val="007A2A0D"/>
    <w:rsid w:val="007A2BC2"/>
    <w:rsid w:val="007A3499"/>
    <w:rsid w:val="007A66C8"/>
    <w:rsid w:val="007B169B"/>
    <w:rsid w:val="007B1A3F"/>
    <w:rsid w:val="007B1D39"/>
    <w:rsid w:val="007B32CF"/>
    <w:rsid w:val="007B425B"/>
    <w:rsid w:val="007B6370"/>
    <w:rsid w:val="007C0375"/>
    <w:rsid w:val="007C055F"/>
    <w:rsid w:val="007C1BC8"/>
    <w:rsid w:val="007C57E8"/>
    <w:rsid w:val="007C628D"/>
    <w:rsid w:val="007C692A"/>
    <w:rsid w:val="007D112C"/>
    <w:rsid w:val="007D130E"/>
    <w:rsid w:val="007D229E"/>
    <w:rsid w:val="007D263E"/>
    <w:rsid w:val="007D45C3"/>
    <w:rsid w:val="007D4C02"/>
    <w:rsid w:val="007D780C"/>
    <w:rsid w:val="007E2B7F"/>
    <w:rsid w:val="007E2C68"/>
    <w:rsid w:val="007E3B73"/>
    <w:rsid w:val="007E6CA1"/>
    <w:rsid w:val="007E7AA1"/>
    <w:rsid w:val="007F15E2"/>
    <w:rsid w:val="007F28BA"/>
    <w:rsid w:val="007F3D6A"/>
    <w:rsid w:val="007F6922"/>
    <w:rsid w:val="007F69CF"/>
    <w:rsid w:val="00807397"/>
    <w:rsid w:val="0081232A"/>
    <w:rsid w:val="008153F6"/>
    <w:rsid w:val="00815467"/>
    <w:rsid w:val="00816010"/>
    <w:rsid w:val="008170ED"/>
    <w:rsid w:val="0081783A"/>
    <w:rsid w:val="00820572"/>
    <w:rsid w:val="00821E7B"/>
    <w:rsid w:val="0082505A"/>
    <w:rsid w:val="00825EF3"/>
    <w:rsid w:val="008268B9"/>
    <w:rsid w:val="00827478"/>
    <w:rsid w:val="0083085C"/>
    <w:rsid w:val="00830CC5"/>
    <w:rsid w:val="00832494"/>
    <w:rsid w:val="0083341D"/>
    <w:rsid w:val="00833617"/>
    <w:rsid w:val="008340E5"/>
    <w:rsid w:val="008356D2"/>
    <w:rsid w:val="00835E30"/>
    <w:rsid w:val="00835EDA"/>
    <w:rsid w:val="00837C0E"/>
    <w:rsid w:val="00843028"/>
    <w:rsid w:val="00844D0D"/>
    <w:rsid w:val="00844E5B"/>
    <w:rsid w:val="008474A1"/>
    <w:rsid w:val="00847B0F"/>
    <w:rsid w:val="0085052A"/>
    <w:rsid w:val="00854D6E"/>
    <w:rsid w:val="00856322"/>
    <w:rsid w:val="008564FC"/>
    <w:rsid w:val="00857426"/>
    <w:rsid w:val="00857953"/>
    <w:rsid w:val="00862298"/>
    <w:rsid w:val="00863383"/>
    <w:rsid w:val="00867166"/>
    <w:rsid w:val="008730AE"/>
    <w:rsid w:val="0087453A"/>
    <w:rsid w:val="0087619C"/>
    <w:rsid w:val="008762AD"/>
    <w:rsid w:val="00876763"/>
    <w:rsid w:val="00877C66"/>
    <w:rsid w:val="008819AA"/>
    <w:rsid w:val="0088378C"/>
    <w:rsid w:val="00885AD0"/>
    <w:rsid w:val="008869B3"/>
    <w:rsid w:val="008904F5"/>
    <w:rsid w:val="00890A3A"/>
    <w:rsid w:val="00890DEC"/>
    <w:rsid w:val="00892D3C"/>
    <w:rsid w:val="00894EAE"/>
    <w:rsid w:val="008965B5"/>
    <w:rsid w:val="00896B56"/>
    <w:rsid w:val="00896F7C"/>
    <w:rsid w:val="008A21A1"/>
    <w:rsid w:val="008A30D1"/>
    <w:rsid w:val="008A4742"/>
    <w:rsid w:val="008A570A"/>
    <w:rsid w:val="008B0C04"/>
    <w:rsid w:val="008B280D"/>
    <w:rsid w:val="008B39A2"/>
    <w:rsid w:val="008B3BDB"/>
    <w:rsid w:val="008B4044"/>
    <w:rsid w:val="008B415F"/>
    <w:rsid w:val="008B548A"/>
    <w:rsid w:val="008B5AF9"/>
    <w:rsid w:val="008B5E47"/>
    <w:rsid w:val="008C2428"/>
    <w:rsid w:val="008C3CEE"/>
    <w:rsid w:val="008C611B"/>
    <w:rsid w:val="008D0D6A"/>
    <w:rsid w:val="008D34A3"/>
    <w:rsid w:val="008D5D1A"/>
    <w:rsid w:val="008D7A6C"/>
    <w:rsid w:val="008E4A5D"/>
    <w:rsid w:val="008E6ED6"/>
    <w:rsid w:val="008F09BC"/>
    <w:rsid w:val="008F0D0A"/>
    <w:rsid w:val="008F37B0"/>
    <w:rsid w:val="008F4388"/>
    <w:rsid w:val="008F4BD8"/>
    <w:rsid w:val="008F7AC2"/>
    <w:rsid w:val="00901113"/>
    <w:rsid w:val="0090382B"/>
    <w:rsid w:val="0090531D"/>
    <w:rsid w:val="00906CCD"/>
    <w:rsid w:val="00907017"/>
    <w:rsid w:val="00911569"/>
    <w:rsid w:val="00914C46"/>
    <w:rsid w:val="00916CAA"/>
    <w:rsid w:val="00917F43"/>
    <w:rsid w:val="0092023A"/>
    <w:rsid w:val="00920C98"/>
    <w:rsid w:val="009221C2"/>
    <w:rsid w:val="00924E6A"/>
    <w:rsid w:val="00925174"/>
    <w:rsid w:val="00925FBD"/>
    <w:rsid w:val="00927478"/>
    <w:rsid w:val="009276BE"/>
    <w:rsid w:val="00927A05"/>
    <w:rsid w:val="00931191"/>
    <w:rsid w:val="00931A3E"/>
    <w:rsid w:val="0093232A"/>
    <w:rsid w:val="00934754"/>
    <w:rsid w:val="009368EF"/>
    <w:rsid w:val="009427B6"/>
    <w:rsid w:val="00943F13"/>
    <w:rsid w:val="00945F39"/>
    <w:rsid w:val="00947116"/>
    <w:rsid w:val="0095051C"/>
    <w:rsid w:val="00950A12"/>
    <w:rsid w:val="0095264A"/>
    <w:rsid w:val="00960506"/>
    <w:rsid w:val="00961718"/>
    <w:rsid w:val="009628FB"/>
    <w:rsid w:val="009700A6"/>
    <w:rsid w:val="00970352"/>
    <w:rsid w:val="00973CAE"/>
    <w:rsid w:val="00974966"/>
    <w:rsid w:val="00974B8C"/>
    <w:rsid w:val="009756B5"/>
    <w:rsid w:val="009774C6"/>
    <w:rsid w:val="00977852"/>
    <w:rsid w:val="00980C41"/>
    <w:rsid w:val="0098165D"/>
    <w:rsid w:val="00983199"/>
    <w:rsid w:val="009841EE"/>
    <w:rsid w:val="00985071"/>
    <w:rsid w:val="00985293"/>
    <w:rsid w:val="00985DF1"/>
    <w:rsid w:val="0098625E"/>
    <w:rsid w:val="00987683"/>
    <w:rsid w:val="0099009D"/>
    <w:rsid w:val="0099477B"/>
    <w:rsid w:val="0099534C"/>
    <w:rsid w:val="00995DBB"/>
    <w:rsid w:val="00996F36"/>
    <w:rsid w:val="009A2324"/>
    <w:rsid w:val="009A2EE1"/>
    <w:rsid w:val="009A3D6D"/>
    <w:rsid w:val="009A3E62"/>
    <w:rsid w:val="009A4191"/>
    <w:rsid w:val="009B34F6"/>
    <w:rsid w:val="009B3F2F"/>
    <w:rsid w:val="009B462B"/>
    <w:rsid w:val="009B5180"/>
    <w:rsid w:val="009B51DC"/>
    <w:rsid w:val="009B5CD9"/>
    <w:rsid w:val="009B613D"/>
    <w:rsid w:val="009B6E1B"/>
    <w:rsid w:val="009B7B4F"/>
    <w:rsid w:val="009C223B"/>
    <w:rsid w:val="009C35A6"/>
    <w:rsid w:val="009C3788"/>
    <w:rsid w:val="009C38DB"/>
    <w:rsid w:val="009C3DE7"/>
    <w:rsid w:val="009C4DB5"/>
    <w:rsid w:val="009C5B31"/>
    <w:rsid w:val="009C695D"/>
    <w:rsid w:val="009C7276"/>
    <w:rsid w:val="009C7AFB"/>
    <w:rsid w:val="009D4298"/>
    <w:rsid w:val="009D480D"/>
    <w:rsid w:val="009D4A64"/>
    <w:rsid w:val="009D50CF"/>
    <w:rsid w:val="009D66CA"/>
    <w:rsid w:val="009E04EF"/>
    <w:rsid w:val="009E0E4C"/>
    <w:rsid w:val="009E0E53"/>
    <w:rsid w:val="009E2698"/>
    <w:rsid w:val="009E40C6"/>
    <w:rsid w:val="009E4907"/>
    <w:rsid w:val="009E4FA3"/>
    <w:rsid w:val="009E585A"/>
    <w:rsid w:val="009E58B9"/>
    <w:rsid w:val="009E675F"/>
    <w:rsid w:val="009E7DA2"/>
    <w:rsid w:val="009F09B0"/>
    <w:rsid w:val="009F4174"/>
    <w:rsid w:val="009F7591"/>
    <w:rsid w:val="00A01C30"/>
    <w:rsid w:val="00A07575"/>
    <w:rsid w:val="00A15C3E"/>
    <w:rsid w:val="00A163D3"/>
    <w:rsid w:val="00A1780C"/>
    <w:rsid w:val="00A1794C"/>
    <w:rsid w:val="00A209E1"/>
    <w:rsid w:val="00A21D1A"/>
    <w:rsid w:val="00A22328"/>
    <w:rsid w:val="00A25651"/>
    <w:rsid w:val="00A25864"/>
    <w:rsid w:val="00A25FB2"/>
    <w:rsid w:val="00A30612"/>
    <w:rsid w:val="00A30D85"/>
    <w:rsid w:val="00A34974"/>
    <w:rsid w:val="00A3560F"/>
    <w:rsid w:val="00A361BD"/>
    <w:rsid w:val="00A424E2"/>
    <w:rsid w:val="00A42DC1"/>
    <w:rsid w:val="00A45005"/>
    <w:rsid w:val="00A46BAE"/>
    <w:rsid w:val="00A52E5C"/>
    <w:rsid w:val="00A52E71"/>
    <w:rsid w:val="00A531CA"/>
    <w:rsid w:val="00A54C02"/>
    <w:rsid w:val="00A57384"/>
    <w:rsid w:val="00A62456"/>
    <w:rsid w:val="00A64413"/>
    <w:rsid w:val="00A649B2"/>
    <w:rsid w:val="00A65B9A"/>
    <w:rsid w:val="00A6693E"/>
    <w:rsid w:val="00A66A9C"/>
    <w:rsid w:val="00A66C8D"/>
    <w:rsid w:val="00A66DDA"/>
    <w:rsid w:val="00A674D7"/>
    <w:rsid w:val="00A6787A"/>
    <w:rsid w:val="00A67BBE"/>
    <w:rsid w:val="00A705D3"/>
    <w:rsid w:val="00A7078D"/>
    <w:rsid w:val="00A72319"/>
    <w:rsid w:val="00A723ED"/>
    <w:rsid w:val="00A72B29"/>
    <w:rsid w:val="00A74346"/>
    <w:rsid w:val="00A81209"/>
    <w:rsid w:val="00A82859"/>
    <w:rsid w:val="00A8351B"/>
    <w:rsid w:val="00A8586D"/>
    <w:rsid w:val="00A87D2F"/>
    <w:rsid w:val="00A907FE"/>
    <w:rsid w:val="00A90E5D"/>
    <w:rsid w:val="00A90F31"/>
    <w:rsid w:val="00A91131"/>
    <w:rsid w:val="00A913A3"/>
    <w:rsid w:val="00A91B98"/>
    <w:rsid w:val="00A927ED"/>
    <w:rsid w:val="00A946BB"/>
    <w:rsid w:val="00A95329"/>
    <w:rsid w:val="00A959A2"/>
    <w:rsid w:val="00A95BE9"/>
    <w:rsid w:val="00A9635F"/>
    <w:rsid w:val="00A96839"/>
    <w:rsid w:val="00A96E14"/>
    <w:rsid w:val="00AA017F"/>
    <w:rsid w:val="00AA188F"/>
    <w:rsid w:val="00AA346B"/>
    <w:rsid w:val="00AA4DC3"/>
    <w:rsid w:val="00AA73FC"/>
    <w:rsid w:val="00AB1929"/>
    <w:rsid w:val="00AB1B83"/>
    <w:rsid w:val="00AB37AD"/>
    <w:rsid w:val="00AB56F4"/>
    <w:rsid w:val="00AB59A7"/>
    <w:rsid w:val="00AB5B58"/>
    <w:rsid w:val="00AB5DC3"/>
    <w:rsid w:val="00AB6F31"/>
    <w:rsid w:val="00AC027E"/>
    <w:rsid w:val="00AC25CD"/>
    <w:rsid w:val="00AC2CC9"/>
    <w:rsid w:val="00AC3842"/>
    <w:rsid w:val="00AC3B8F"/>
    <w:rsid w:val="00AC3DC6"/>
    <w:rsid w:val="00AC511A"/>
    <w:rsid w:val="00AD14EB"/>
    <w:rsid w:val="00AD1A58"/>
    <w:rsid w:val="00AD4357"/>
    <w:rsid w:val="00AD453E"/>
    <w:rsid w:val="00AD5056"/>
    <w:rsid w:val="00AD6464"/>
    <w:rsid w:val="00AE1D24"/>
    <w:rsid w:val="00AE217C"/>
    <w:rsid w:val="00AE2CD1"/>
    <w:rsid w:val="00AE4720"/>
    <w:rsid w:val="00AE4984"/>
    <w:rsid w:val="00AE502E"/>
    <w:rsid w:val="00AE6725"/>
    <w:rsid w:val="00AF3380"/>
    <w:rsid w:val="00AF4B2B"/>
    <w:rsid w:val="00AF5013"/>
    <w:rsid w:val="00AF545C"/>
    <w:rsid w:val="00AF63D4"/>
    <w:rsid w:val="00AF7770"/>
    <w:rsid w:val="00AF780F"/>
    <w:rsid w:val="00B01544"/>
    <w:rsid w:val="00B02172"/>
    <w:rsid w:val="00B02F88"/>
    <w:rsid w:val="00B04DF0"/>
    <w:rsid w:val="00B055F8"/>
    <w:rsid w:val="00B10217"/>
    <w:rsid w:val="00B109EA"/>
    <w:rsid w:val="00B12D87"/>
    <w:rsid w:val="00B13D1D"/>
    <w:rsid w:val="00B158A4"/>
    <w:rsid w:val="00B170C6"/>
    <w:rsid w:val="00B177F6"/>
    <w:rsid w:val="00B202B1"/>
    <w:rsid w:val="00B20816"/>
    <w:rsid w:val="00B20C9F"/>
    <w:rsid w:val="00B22281"/>
    <w:rsid w:val="00B224E8"/>
    <w:rsid w:val="00B22566"/>
    <w:rsid w:val="00B23C4B"/>
    <w:rsid w:val="00B2464E"/>
    <w:rsid w:val="00B2578E"/>
    <w:rsid w:val="00B31E5D"/>
    <w:rsid w:val="00B333BB"/>
    <w:rsid w:val="00B33BB5"/>
    <w:rsid w:val="00B33BF5"/>
    <w:rsid w:val="00B35C9C"/>
    <w:rsid w:val="00B41A58"/>
    <w:rsid w:val="00B4261C"/>
    <w:rsid w:val="00B42B6C"/>
    <w:rsid w:val="00B43611"/>
    <w:rsid w:val="00B439D5"/>
    <w:rsid w:val="00B43F2E"/>
    <w:rsid w:val="00B43FAF"/>
    <w:rsid w:val="00B44A54"/>
    <w:rsid w:val="00B44EAB"/>
    <w:rsid w:val="00B454FB"/>
    <w:rsid w:val="00B461AB"/>
    <w:rsid w:val="00B4713A"/>
    <w:rsid w:val="00B4729A"/>
    <w:rsid w:val="00B47A0C"/>
    <w:rsid w:val="00B502BA"/>
    <w:rsid w:val="00B50535"/>
    <w:rsid w:val="00B50DF9"/>
    <w:rsid w:val="00B513B6"/>
    <w:rsid w:val="00B52723"/>
    <w:rsid w:val="00B54322"/>
    <w:rsid w:val="00B547AE"/>
    <w:rsid w:val="00B54ADD"/>
    <w:rsid w:val="00B555DA"/>
    <w:rsid w:val="00B57749"/>
    <w:rsid w:val="00B57D0E"/>
    <w:rsid w:val="00B601B8"/>
    <w:rsid w:val="00B6032E"/>
    <w:rsid w:val="00B605C6"/>
    <w:rsid w:val="00B6519B"/>
    <w:rsid w:val="00B6556B"/>
    <w:rsid w:val="00B70DB9"/>
    <w:rsid w:val="00B70E42"/>
    <w:rsid w:val="00B73053"/>
    <w:rsid w:val="00B73DD4"/>
    <w:rsid w:val="00B74037"/>
    <w:rsid w:val="00B7543E"/>
    <w:rsid w:val="00B816F3"/>
    <w:rsid w:val="00B81D4E"/>
    <w:rsid w:val="00B824A2"/>
    <w:rsid w:val="00B847DC"/>
    <w:rsid w:val="00B85E5E"/>
    <w:rsid w:val="00B87B2D"/>
    <w:rsid w:val="00B87B7B"/>
    <w:rsid w:val="00B87B8C"/>
    <w:rsid w:val="00B87BD4"/>
    <w:rsid w:val="00B90ACE"/>
    <w:rsid w:val="00B925F4"/>
    <w:rsid w:val="00B92F7E"/>
    <w:rsid w:val="00B92FF1"/>
    <w:rsid w:val="00B94957"/>
    <w:rsid w:val="00B949F4"/>
    <w:rsid w:val="00B9548F"/>
    <w:rsid w:val="00B96679"/>
    <w:rsid w:val="00B96D94"/>
    <w:rsid w:val="00BA15D5"/>
    <w:rsid w:val="00BA27E2"/>
    <w:rsid w:val="00BA287C"/>
    <w:rsid w:val="00BA28E9"/>
    <w:rsid w:val="00BA2F57"/>
    <w:rsid w:val="00BA68CA"/>
    <w:rsid w:val="00BA7C16"/>
    <w:rsid w:val="00BB0DEA"/>
    <w:rsid w:val="00BB1BB9"/>
    <w:rsid w:val="00BB5411"/>
    <w:rsid w:val="00BB5CD8"/>
    <w:rsid w:val="00BB6953"/>
    <w:rsid w:val="00BC09EE"/>
    <w:rsid w:val="00BC0DC4"/>
    <w:rsid w:val="00BC2CF1"/>
    <w:rsid w:val="00BC2F13"/>
    <w:rsid w:val="00BC3819"/>
    <w:rsid w:val="00BC4685"/>
    <w:rsid w:val="00BC5F12"/>
    <w:rsid w:val="00BC6E71"/>
    <w:rsid w:val="00BC76E8"/>
    <w:rsid w:val="00BD112B"/>
    <w:rsid w:val="00BD12BF"/>
    <w:rsid w:val="00BD17B1"/>
    <w:rsid w:val="00BD28EA"/>
    <w:rsid w:val="00BD30BB"/>
    <w:rsid w:val="00BD3A4D"/>
    <w:rsid w:val="00BD4948"/>
    <w:rsid w:val="00BD4E3A"/>
    <w:rsid w:val="00BD52CA"/>
    <w:rsid w:val="00BD5354"/>
    <w:rsid w:val="00BE0545"/>
    <w:rsid w:val="00BE0D20"/>
    <w:rsid w:val="00BE3004"/>
    <w:rsid w:val="00BE6AF6"/>
    <w:rsid w:val="00BE6D29"/>
    <w:rsid w:val="00BE73A5"/>
    <w:rsid w:val="00BF006B"/>
    <w:rsid w:val="00BF0BAB"/>
    <w:rsid w:val="00BF0FD9"/>
    <w:rsid w:val="00BF16CF"/>
    <w:rsid w:val="00BF1796"/>
    <w:rsid w:val="00BF1B92"/>
    <w:rsid w:val="00BF3327"/>
    <w:rsid w:val="00BF4BDF"/>
    <w:rsid w:val="00BF4EF4"/>
    <w:rsid w:val="00BF556A"/>
    <w:rsid w:val="00BF57B9"/>
    <w:rsid w:val="00BF5918"/>
    <w:rsid w:val="00BF6C36"/>
    <w:rsid w:val="00C01AA7"/>
    <w:rsid w:val="00C03DE2"/>
    <w:rsid w:val="00C044F6"/>
    <w:rsid w:val="00C06212"/>
    <w:rsid w:val="00C0735A"/>
    <w:rsid w:val="00C074EB"/>
    <w:rsid w:val="00C102DC"/>
    <w:rsid w:val="00C12E25"/>
    <w:rsid w:val="00C13919"/>
    <w:rsid w:val="00C14304"/>
    <w:rsid w:val="00C14B09"/>
    <w:rsid w:val="00C17E22"/>
    <w:rsid w:val="00C2355B"/>
    <w:rsid w:val="00C23C77"/>
    <w:rsid w:val="00C24AAB"/>
    <w:rsid w:val="00C25BB8"/>
    <w:rsid w:val="00C26A37"/>
    <w:rsid w:val="00C31526"/>
    <w:rsid w:val="00C32689"/>
    <w:rsid w:val="00C35998"/>
    <w:rsid w:val="00C36135"/>
    <w:rsid w:val="00C36D77"/>
    <w:rsid w:val="00C37556"/>
    <w:rsid w:val="00C37590"/>
    <w:rsid w:val="00C3786C"/>
    <w:rsid w:val="00C37CA1"/>
    <w:rsid w:val="00C410DF"/>
    <w:rsid w:val="00C42150"/>
    <w:rsid w:val="00C42AF9"/>
    <w:rsid w:val="00C4306F"/>
    <w:rsid w:val="00C4412D"/>
    <w:rsid w:val="00C454E1"/>
    <w:rsid w:val="00C45660"/>
    <w:rsid w:val="00C469BD"/>
    <w:rsid w:val="00C51924"/>
    <w:rsid w:val="00C5619D"/>
    <w:rsid w:val="00C56C6B"/>
    <w:rsid w:val="00C60891"/>
    <w:rsid w:val="00C60F7D"/>
    <w:rsid w:val="00C62AB9"/>
    <w:rsid w:val="00C64527"/>
    <w:rsid w:val="00C6464B"/>
    <w:rsid w:val="00C65654"/>
    <w:rsid w:val="00C67FAA"/>
    <w:rsid w:val="00C70912"/>
    <w:rsid w:val="00C70FB2"/>
    <w:rsid w:val="00C746AB"/>
    <w:rsid w:val="00C74E78"/>
    <w:rsid w:val="00C7789F"/>
    <w:rsid w:val="00C77F65"/>
    <w:rsid w:val="00C80A7D"/>
    <w:rsid w:val="00C81360"/>
    <w:rsid w:val="00C814AA"/>
    <w:rsid w:val="00C81C0B"/>
    <w:rsid w:val="00C827A1"/>
    <w:rsid w:val="00C83890"/>
    <w:rsid w:val="00C83A99"/>
    <w:rsid w:val="00C84104"/>
    <w:rsid w:val="00C8416C"/>
    <w:rsid w:val="00C862F3"/>
    <w:rsid w:val="00C87314"/>
    <w:rsid w:val="00C87C6B"/>
    <w:rsid w:val="00C87D81"/>
    <w:rsid w:val="00C9431E"/>
    <w:rsid w:val="00C96033"/>
    <w:rsid w:val="00C96A25"/>
    <w:rsid w:val="00C96C53"/>
    <w:rsid w:val="00CA5ABF"/>
    <w:rsid w:val="00CA5BAF"/>
    <w:rsid w:val="00CA5D4C"/>
    <w:rsid w:val="00CA67A2"/>
    <w:rsid w:val="00CA70D3"/>
    <w:rsid w:val="00CA735A"/>
    <w:rsid w:val="00CA7EA4"/>
    <w:rsid w:val="00CB08CC"/>
    <w:rsid w:val="00CB14A2"/>
    <w:rsid w:val="00CB28E2"/>
    <w:rsid w:val="00CB3254"/>
    <w:rsid w:val="00CB3504"/>
    <w:rsid w:val="00CB4F33"/>
    <w:rsid w:val="00CB6FF5"/>
    <w:rsid w:val="00CB7B90"/>
    <w:rsid w:val="00CB7D76"/>
    <w:rsid w:val="00CC0E73"/>
    <w:rsid w:val="00CC179B"/>
    <w:rsid w:val="00CC17FC"/>
    <w:rsid w:val="00CC3040"/>
    <w:rsid w:val="00CC4EDA"/>
    <w:rsid w:val="00CC55E6"/>
    <w:rsid w:val="00CC5716"/>
    <w:rsid w:val="00CC6A4B"/>
    <w:rsid w:val="00CC73CA"/>
    <w:rsid w:val="00CC786B"/>
    <w:rsid w:val="00CC799C"/>
    <w:rsid w:val="00CD0508"/>
    <w:rsid w:val="00CD06A6"/>
    <w:rsid w:val="00CD1768"/>
    <w:rsid w:val="00CD1B81"/>
    <w:rsid w:val="00CD44F0"/>
    <w:rsid w:val="00CD5E04"/>
    <w:rsid w:val="00CD6BDC"/>
    <w:rsid w:val="00CD6E70"/>
    <w:rsid w:val="00CD723C"/>
    <w:rsid w:val="00CE227B"/>
    <w:rsid w:val="00CE235A"/>
    <w:rsid w:val="00CE307C"/>
    <w:rsid w:val="00CE4527"/>
    <w:rsid w:val="00CE681E"/>
    <w:rsid w:val="00CE71DB"/>
    <w:rsid w:val="00CF1B01"/>
    <w:rsid w:val="00CF23F5"/>
    <w:rsid w:val="00CF25D4"/>
    <w:rsid w:val="00CF2F89"/>
    <w:rsid w:val="00CF3B3B"/>
    <w:rsid w:val="00CF4A5E"/>
    <w:rsid w:val="00D053B6"/>
    <w:rsid w:val="00D100F4"/>
    <w:rsid w:val="00D132DB"/>
    <w:rsid w:val="00D21FE5"/>
    <w:rsid w:val="00D229E9"/>
    <w:rsid w:val="00D22DAE"/>
    <w:rsid w:val="00D231DD"/>
    <w:rsid w:val="00D233A1"/>
    <w:rsid w:val="00D25114"/>
    <w:rsid w:val="00D252AC"/>
    <w:rsid w:val="00D274F5"/>
    <w:rsid w:val="00D27A93"/>
    <w:rsid w:val="00D312DA"/>
    <w:rsid w:val="00D31586"/>
    <w:rsid w:val="00D318A2"/>
    <w:rsid w:val="00D336C7"/>
    <w:rsid w:val="00D337EB"/>
    <w:rsid w:val="00D34292"/>
    <w:rsid w:val="00D34857"/>
    <w:rsid w:val="00D4015C"/>
    <w:rsid w:val="00D40D92"/>
    <w:rsid w:val="00D4107F"/>
    <w:rsid w:val="00D42802"/>
    <w:rsid w:val="00D4579E"/>
    <w:rsid w:val="00D45C2E"/>
    <w:rsid w:val="00D467FF"/>
    <w:rsid w:val="00D52805"/>
    <w:rsid w:val="00D53FF1"/>
    <w:rsid w:val="00D549D9"/>
    <w:rsid w:val="00D54D65"/>
    <w:rsid w:val="00D557A8"/>
    <w:rsid w:val="00D55A5D"/>
    <w:rsid w:val="00D55DC1"/>
    <w:rsid w:val="00D5720E"/>
    <w:rsid w:val="00D6014A"/>
    <w:rsid w:val="00D61C23"/>
    <w:rsid w:val="00D63DCC"/>
    <w:rsid w:val="00D64AF7"/>
    <w:rsid w:val="00D674B2"/>
    <w:rsid w:val="00D6780A"/>
    <w:rsid w:val="00D67AE7"/>
    <w:rsid w:val="00D67B7C"/>
    <w:rsid w:val="00D702E4"/>
    <w:rsid w:val="00D70465"/>
    <w:rsid w:val="00D73A31"/>
    <w:rsid w:val="00D75A06"/>
    <w:rsid w:val="00D772A5"/>
    <w:rsid w:val="00D77868"/>
    <w:rsid w:val="00D77B7E"/>
    <w:rsid w:val="00D80D49"/>
    <w:rsid w:val="00D80E38"/>
    <w:rsid w:val="00D81035"/>
    <w:rsid w:val="00D8332E"/>
    <w:rsid w:val="00D848A4"/>
    <w:rsid w:val="00D87378"/>
    <w:rsid w:val="00D87544"/>
    <w:rsid w:val="00D87C81"/>
    <w:rsid w:val="00D87E45"/>
    <w:rsid w:val="00D9158E"/>
    <w:rsid w:val="00D9224C"/>
    <w:rsid w:val="00D93834"/>
    <w:rsid w:val="00D97457"/>
    <w:rsid w:val="00D9777F"/>
    <w:rsid w:val="00DA1B11"/>
    <w:rsid w:val="00DA2391"/>
    <w:rsid w:val="00DA341F"/>
    <w:rsid w:val="00DA3655"/>
    <w:rsid w:val="00DA5F23"/>
    <w:rsid w:val="00DA6C5F"/>
    <w:rsid w:val="00DA7CE1"/>
    <w:rsid w:val="00DB00BC"/>
    <w:rsid w:val="00DB2A75"/>
    <w:rsid w:val="00DB301B"/>
    <w:rsid w:val="00DB35F2"/>
    <w:rsid w:val="00DB48F8"/>
    <w:rsid w:val="00DB55DD"/>
    <w:rsid w:val="00DB61E0"/>
    <w:rsid w:val="00DC018C"/>
    <w:rsid w:val="00DC2BBB"/>
    <w:rsid w:val="00DC4ED7"/>
    <w:rsid w:val="00DC5475"/>
    <w:rsid w:val="00DC586C"/>
    <w:rsid w:val="00DC7A83"/>
    <w:rsid w:val="00DC7C1F"/>
    <w:rsid w:val="00DC7C30"/>
    <w:rsid w:val="00DD0D9B"/>
    <w:rsid w:val="00DD346A"/>
    <w:rsid w:val="00DD3513"/>
    <w:rsid w:val="00DD387A"/>
    <w:rsid w:val="00DD3A9B"/>
    <w:rsid w:val="00DD3B37"/>
    <w:rsid w:val="00DD71C9"/>
    <w:rsid w:val="00DD77AE"/>
    <w:rsid w:val="00DE02A6"/>
    <w:rsid w:val="00DE0B76"/>
    <w:rsid w:val="00DE3131"/>
    <w:rsid w:val="00DE4AB2"/>
    <w:rsid w:val="00DE5D6A"/>
    <w:rsid w:val="00DE6415"/>
    <w:rsid w:val="00DF2E5E"/>
    <w:rsid w:val="00DF4EEB"/>
    <w:rsid w:val="00DF50F7"/>
    <w:rsid w:val="00DF5910"/>
    <w:rsid w:val="00E0073B"/>
    <w:rsid w:val="00E01FB4"/>
    <w:rsid w:val="00E02D03"/>
    <w:rsid w:val="00E02F54"/>
    <w:rsid w:val="00E04D58"/>
    <w:rsid w:val="00E0533B"/>
    <w:rsid w:val="00E068B1"/>
    <w:rsid w:val="00E07CD9"/>
    <w:rsid w:val="00E115D9"/>
    <w:rsid w:val="00E12452"/>
    <w:rsid w:val="00E13049"/>
    <w:rsid w:val="00E20A50"/>
    <w:rsid w:val="00E21181"/>
    <w:rsid w:val="00E23F8B"/>
    <w:rsid w:val="00E24DAB"/>
    <w:rsid w:val="00E25358"/>
    <w:rsid w:val="00E260DA"/>
    <w:rsid w:val="00E26645"/>
    <w:rsid w:val="00E34E3A"/>
    <w:rsid w:val="00E35535"/>
    <w:rsid w:val="00E370DC"/>
    <w:rsid w:val="00E41025"/>
    <w:rsid w:val="00E416C2"/>
    <w:rsid w:val="00E43913"/>
    <w:rsid w:val="00E43FBD"/>
    <w:rsid w:val="00E44B12"/>
    <w:rsid w:val="00E46DB9"/>
    <w:rsid w:val="00E5053A"/>
    <w:rsid w:val="00E50BF6"/>
    <w:rsid w:val="00E52A16"/>
    <w:rsid w:val="00E53843"/>
    <w:rsid w:val="00E544F1"/>
    <w:rsid w:val="00E550D3"/>
    <w:rsid w:val="00E5762E"/>
    <w:rsid w:val="00E61F49"/>
    <w:rsid w:val="00E6258E"/>
    <w:rsid w:val="00E6306B"/>
    <w:rsid w:val="00E66831"/>
    <w:rsid w:val="00E66993"/>
    <w:rsid w:val="00E67488"/>
    <w:rsid w:val="00E67B58"/>
    <w:rsid w:val="00E70F09"/>
    <w:rsid w:val="00E80115"/>
    <w:rsid w:val="00E815FA"/>
    <w:rsid w:val="00E82043"/>
    <w:rsid w:val="00E822F8"/>
    <w:rsid w:val="00E8230F"/>
    <w:rsid w:val="00E8391B"/>
    <w:rsid w:val="00E859CF"/>
    <w:rsid w:val="00E85C2E"/>
    <w:rsid w:val="00E87498"/>
    <w:rsid w:val="00E8777E"/>
    <w:rsid w:val="00E87FBA"/>
    <w:rsid w:val="00E927A8"/>
    <w:rsid w:val="00E929CD"/>
    <w:rsid w:val="00E936F1"/>
    <w:rsid w:val="00E93B83"/>
    <w:rsid w:val="00E95009"/>
    <w:rsid w:val="00E96A01"/>
    <w:rsid w:val="00E971BB"/>
    <w:rsid w:val="00E97A23"/>
    <w:rsid w:val="00E97C2B"/>
    <w:rsid w:val="00EA0580"/>
    <w:rsid w:val="00EA0B80"/>
    <w:rsid w:val="00EA21A8"/>
    <w:rsid w:val="00EA2552"/>
    <w:rsid w:val="00EA3619"/>
    <w:rsid w:val="00EA37E1"/>
    <w:rsid w:val="00EA3E74"/>
    <w:rsid w:val="00EA5730"/>
    <w:rsid w:val="00EA5B81"/>
    <w:rsid w:val="00EA7429"/>
    <w:rsid w:val="00EA7737"/>
    <w:rsid w:val="00EB1A7C"/>
    <w:rsid w:val="00EB4460"/>
    <w:rsid w:val="00EB5091"/>
    <w:rsid w:val="00EB7981"/>
    <w:rsid w:val="00EC0585"/>
    <w:rsid w:val="00EC258A"/>
    <w:rsid w:val="00EC2AD7"/>
    <w:rsid w:val="00ED014F"/>
    <w:rsid w:val="00ED250C"/>
    <w:rsid w:val="00ED3B8F"/>
    <w:rsid w:val="00ED5427"/>
    <w:rsid w:val="00ED6BC8"/>
    <w:rsid w:val="00ED7632"/>
    <w:rsid w:val="00EE2DDF"/>
    <w:rsid w:val="00EE55E4"/>
    <w:rsid w:val="00EE5A83"/>
    <w:rsid w:val="00EE5AB3"/>
    <w:rsid w:val="00EF1304"/>
    <w:rsid w:val="00EF13EE"/>
    <w:rsid w:val="00EF19A7"/>
    <w:rsid w:val="00EF3285"/>
    <w:rsid w:val="00EF3857"/>
    <w:rsid w:val="00EF51E3"/>
    <w:rsid w:val="00EF5BB5"/>
    <w:rsid w:val="00EF5F29"/>
    <w:rsid w:val="00EF6C8F"/>
    <w:rsid w:val="00EF7D6A"/>
    <w:rsid w:val="00EF7EE1"/>
    <w:rsid w:val="00F03605"/>
    <w:rsid w:val="00F04951"/>
    <w:rsid w:val="00F0498D"/>
    <w:rsid w:val="00F05D74"/>
    <w:rsid w:val="00F13B11"/>
    <w:rsid w:val="00F2415F"/>
    <w:rsid w:val="00F24934"/>
    <w:rsid w:val="00F311C3"/>
    <w:rsid w:val="00F318AF"/>
    <w:rsid w:val="00F31AA5"/>
    <w:rsid w:val="00F330F5"/>
    <w:rsid w:val="00F332A4"/>
    <w:rsid w:val="00F33FD6"/>
    <w:rsid w:val="00F34410"/>
    <w:rsid w:val="00F34EDF"/>
    <w:rsid w:val="00F351BB"/>
    <w:rsid w:val="00F35B1C"/>
    <w:rsid w:val="00F37BEA"/>
    <w:rsid w:val="00F41C88"/>
    <w:rsid w:val="00F43991"/>
    <w:rsid w:val="00F43A3F"/>
    <w:rsid w:val="00F43E3F"/>
    <w:rsid w:val="00F44BBF"/>
    <w:rsid w:val="00F44C27"/>
    <w:rsid w:val="00F452A6"/>
    <w:rsid w:val="00F47AAA"/>
    <w:rsid w:val="00F500AC"/>
    <w:rsid w:val="00F5015E"/>
    <w:rsid w:val="00F507AC"/>
    <w:rsid w:val="00F50B89"/>
    <w:rsid w:val="00F51649"/>
    <w:rsid w:val="00F517E6"/>
    <w:rsid w:val="00F52271"/>
    <w:rsid w:val="00F53095"/>
    <w:rsid w:val="00F54123"/>
    <w:rsid w:val="00F560A1"/>
    <w:rsid w:val="00F56AAB"/>
    <w:rsid w:val="00F60AE9"/>
    <w:rsid w:val="00F6326E"/>
    <w:rsid w:val="00F63883"/>
    <w:rsid w:val="00F65E07"/>
    <w:rsid w:val="00F66166"/>
    <w:rsid w:val="00F671AA"/>
    <w:rsid w:val="00F67960"/>
    <w:rsid w:val="00F70B16"/>
    <w:rsid w:val="00F71485"/>
    <w:rsid w:val="00F72565"/>
    <w:rsid w:val="00F73D61"/>
    <w:rsid w:val="00F74E97"/>
    <w:rsid w:val="00F75BFD"/>
    <w:rsid w:val="00F77C84"/>
    <w:rsid w:val="00F832D6"/>
    <w:rsid w:val="00F837B4"/>
    <w:rsid w:val="00F84C0B"/>
    <w:rsid w:val="00F855A0"/>
    <w:rsid w:val="00F909B9"/>
    <w:rsid w:val="00F94C30"/>
    <w:rsid w:val="00F9600E"/>
    <w:rsid w:val="00F968B0"/>
    <w:rsid w:val="00F96B7B"/>
    <w:rsid w:val="00FA5F40"/>
    <w:rsid w:val="00FB107A"/>
    <w:rsid w:val="00FB24C5"/>
    <w:rsid w:val="00FB2B64"/>
    <w:rsid w:val="00FB382B"/>
    <w:rsid w:val="00FB6C60"/>
    <w:rsid w:val="00FB6CCC"/>
    <w:rsid w:val="00FB75BB"/>
    <w:rsid w:val="00FB7776"/>
    <w:rsid w:val="00FB79E4"/>
    <w:rsid w:val="00FB7E01"/>
    <w:rsid w:val="00FC26B6"/>
    <w:rsid w:val="00FC2CA2"/>
    <w:rsid w:val="00FC4505"/>
    <w:rsid w:val="00FC470F"/>
    <w:rsid w:val="00FC515C"/>
    <w:rsid w:val="00FC642C"/>
    <w:rsid w:val="00FD0839"/>
    <w:rsid w:val="00FD0DD1"/>
    <w:rsid w:val="00FD1FB6"/>
    <w:rsid w:val="00FD295B"/>
    <w:rsid w:val="00FD2E1C"/>
    <w:rsid w:val="00FD2EAC"/>
    <w:rsid w:val="00FD6353"/>
    <w:rsid w:val="00FD7C66"/>
    <w:rsid w:val="00FE16A9"/>
    <w:rsid w:val="00FE307C"/>
    <w:rsid w:val="00FE623D"/>
    <w:rsid w:val="00FE753A"/>
    <w:rsid w:val="00FE78B9"/>
    <w:rsid w:val="00FF2979"/>
    <w:rsid w:val="00FF3328"/>
    <w:rsid w:val="00FF3395"/>
    <w:rsid w:val="00FF371C"/>
    <w:rsid w:val="00FF3A71"/>
    <w:rsid w:val="00FF46B2"/>
    <w:rsid w:val="00FF504D"/>
    <w:rsid w:val="0119558F"/>
    <w:rsid w:val="0168CB34"/>
    <w:rsid w:val="0184B867"/>
    <w:rsid w:val="019A82B7"/>
    <w:rsid w:val="0204B1F6"/>
    <w:rsid w:val="0232BB24"/>
    <w:rsid w:val="0236EC60"/>
    <w:rsid w:val="024F1F0B"/>
    <w:rsid w:val="0254B38A"/>
    <w:rsid w:val="0258BEFF"/>
    <w:rsid w:val="026EF0D1"/>
    <w:rsid w:val="027F1B9E"/>
    <w:rsid w:val="02A08729"/>
    <w:rsid w:val="02A3F04E"/>
    <w:rsid w:val="02B4B32B"/>
    <w:rsid w:val="02F50849"/>
    <w:rsid w:val="0330D782"/>
    <w:rsid w:val="03FD64C5"/>
    <w:rsid w:val="048DA401"/>
    <w:rsid w:val="04AA08AC"/>
    <w:rsid w:val="04FA1D38"/>
    <w:rsid w:val="0523E7C0"/>
    <w:rsid w:val="05252069"/>
    <w:rsid w:val="0578ABA6"/>
    <w:rsid w:val="05C34779"/>
    <w:rsid w:val="06698F09"/>
    <w:rsid w:val="06812A88"/>
    <w:rsid w:val="06873689"/>
    <w:rsid w:val="06B7288A"/>
    <w:rsid w:val="06F6E43E"/>
    <w:rsid w:val="072944F3"/>
    <w:rsid w:val="073BAD31"/>
    <w:rsid w:val="07FFEE3E"/>
    <w:rsid w:val="083B43BE"/>
    <w:rsid w:val="085455B8"/>
    <w:rsid w:val="0870B5BD"/>
    <w:rsid w:val="08D22362"/>
    <w:rsid w:val="08E58E45"/>
    <w:rsid w:val="08EDACB8"/>
    <w:rsid w:val="08FECE4F"/>
    <w:rsid w:val="091638EE"/>
    <w:rsid w:val="09693A0F"/>
    <w:rsid w:val="096CD400"/>
    <w:rsid w:val="09D14FFE"/>
    <w:rsid w:val="09F4A5AC"/>
    <w:rsid w:val="0A1D8FF8"/>
    <w:rsid w:val="0A251EBD"/>
    <w:rsid w:val="0A6D8BA8"/>
    <w:rsid w:val="0A8D7F2C"/>
    <w:rsid w:val="0B0C7E0B"/>
    <w:rsid w:val="0B3018E4"/>
    <w:rsid w:val="0B3D6940"/>
    <w:rsid w:val="0B4DAB23"/>
    <w:rsid w:val="0B6E31F2"/>
    <w:rsid w:val="0B8BBAD0"/>
    <w:rsid w:val="0BDA39AD"/>
    <w:rsid w:val="0C13D8A9"/>
    <w:rsid w:val="0C2B1467"/>
    <w:rsid w:val="0C51887A"/>
    <w:rsid w:val="0C53982E"/>
    <w:rsid w:val="0C9766BC"/>
    <w:rsid w:val="0CD23ECB"/>
    <w:rsid w:val="0CED3B6F"/>
    <w:rsid w:val="0CEF040A"/>
    <w:rsid w:val="0D031F01"/>
    <w:rsid w:val="0D2112B4"/>
    <w:rsid w:val="0D405938"/>
    <w:rsid w:val="0D7EF643"/>
    <w:rsid w:val="0D8F1A4B"/>
    <w:rsid w:val="0D9745E3"/>
    <w:rsid w:val="0D9E25BE"/>
    <w:rsid w:val="0DAA6EE8"/>
    <w:rsid w:val="0E6D0A69"/>
    <w:rsid w:val="0EDBDE80"/>
    <w:rsid w:val="0F4AD8DD"/>
    <w:rsid w:val="10365200"/>
    <w:rsid w:val="1040D3CA"/>
    <w:rsid w:val="1043BFA1"/>
    <w:rsid w:val="10460B60"/>
    <w:rsid w:val="1046D28B"/>
    <w:rsid w:val="10B7105E"/>
    <w:rsid w:val="11382DCD"/>
    <w:rsid w:val="11B51E88"/>
    <w:rsid w:val="11B9221D"/>
    <w:rsid w:val="1204F1F4"/>
    <w:rsid w:val="121991BA"/>
    <w:rsid w:val="12330571"/>
    <w:rsid w:val="12589D9D"/>
    <w:rsid w:val="12C11A6A"/>
    <w:rsid w:val="12E29579"/>
    <w:rsid w:val="13438DBA"/>
    <w:rsid w:val="13A4311A"/>
    <w:rsid w:val="13C8A7D6"/>
    <w:rsid w:val="1426E4B2"/>
    <w:rsid w:val="1427CEFD"/>
    <w:rsid w:val="1438AE8E"/>
    <w:rsid w:val="144BEC8E"/>
    <w:rsid w:val="14790344"/>
    <w:rsid w:val="14B1FF70"/>
    <w:rsid w:val="14EB7339"/>
    <w:rsid w:val="14FA498D"/>
    <w:rsid w:val="15020346"/>
    <w:rsid w:val="154709AF"/>
    <w:rsid w:val="157B6131"/>
    <w:rsid w:val="160AAB57"/>
    <w:rsid w:val="161E8E3D"/>
    <w:rsid w:val="168D921A"/>
    <w:rsid w:val="16BFF3C9"/>
    <w:rsid w:val="16D12BE4"/>
    <w:rsid w:val="16E43E4A"/>
    <w:rsid w:val="1785BBCA"/>
    <w:rsid w:val="179553D9"/>
    <w:rsid w:val="17AC2872"/>
    <w:rsid w:val="17CF6CAC"/>
    <w:rsid w:val="17E49E28"/>
    <w:rsid w:val="1828B6E1"/>
    <w:rsid w:val="18BC9695"/>
    <w:rsid w:val="18C205C8"/>
    <w:rsid w:val="18E52E8C"/>
    <w:rsid w:val="1943EB72"/>
    <w:rsid w:val="1969501C"/>
    <w:rsid w:val="198BBF79"/>
    <w:rsid w:val="19EDCC50"/>
    <w:rsid w:val="1A41C36E"/>
    <w:rsid w:val="1A639BE2"/>
    <w:rsid w:val="1ABAC0B0"/>
    <w:rsid w:val="1ADC7391"/>
    <w:rsid w:val="1B1C3039"/>
    <w:rsid w:val="1C5889D3"/>
    <w:rsid w:val="1C75CA3B"/>
    <w:rsid w:val="1CE27A7A"/>
    <w:rsid w:val="1CED9A17"/>
    <w:rsid w:val="1D4AD7D8"/>
    <w:rsid w:val="1D615D13"/>
    <w:rsid w:val="1DF22AAD"/>
    <w:rsid w:val="1EAA3E74"/>
    <w:rsid w:val="1ECD847F"/>
    <w:rsid w:val="1ED9A0B1"/>
    <w:rsid w:val="1EF7B2AB"/>
    <w:rsid w:val="1F4BD452"/>
    <w:rsid w:val="1F83BE73"/>
    <w:rsid w:val="1FADA333"/>
    <w:rsid w:val="20F07B74"/>
    <w:rsid w:val="2156E695"/>
    <w:rsid w:val="21647049"/>
    <w:rsid w:val="21BD1291"/>
    <w:rsid w:val="21DC9E06"/>
    <w:rsid w:val="221F7097"/>
    <w:rsid w:val="22623178"/>
    <w:rsid w:val="2271422D"/>
    <w:rsid w:val="243E2920"/>
    <w:rsid w:val="243FE16F"/>
    <w:rsid w:val="244C8375"/>
    <w:rsid w:val="246AF8EE"/>
    <w:rsid w:val="246C62FD"/>
    <w:rsid w:val="2485B12F"/>
    <w:rsid w:val="24B22031"/>
    <w:rsid w:val="25114659"/>
    <w:rsid w:val="253A7A5D"/>
    <w:rsid w:val="25B9FABC"/>
    <w:rsid w:val="25CBCA74"/>
    <w:rsid w:val="267EF03C"/>
    <w:rsid w:val="26CE3806"/>
    <w:rsid w:val="275C176B"/>
    <w:rsid w:val="278A626C"/>
    <w:rsid w:val="27BC4A9F"/>
    <w:rsid w:val="27CF841F"/>
    <w:rsid w:val="27EB1C25"/>
    <w:rsid w:val="28269480"/>
    <w:rsid w:val="28444B76"/>
    <w:rsid w:val="286ACEAD"/>
    <w:rsid w:val="288B072B"/>
    <w:rsid w:val="288D2E4C"/>
    <w:rsid w:val="28AD9707"/>
    <w:rsid w:val="292592FA"/>
    <w:rsid w:val="29B0D78B"/>
    <w:rsid w:val="29D138D5"/>
    <w:rsid w:val="2B12EB50"/>
    <w:rsid w:val="2B59D1E0"/>
    <w:rsid w:val="2B683A13"/>
    <w:rsid w:val="2B6F813C"/>
    <w:rsid w:val="2BEABB81"/>
    <w:rsid w:val="2D049255"/>
    <w:rsid w:val="2D109C86"/>
    <w:rsid w:val="2D5FBB12"/>
    <w:rsid w:val="2D63310A"/>
    <w:rsid w:val="2D70B22B"/>
    <w:rsid w:val="2DA275B5"/>
    <w:rsid w:val="2DA91E42"/>
    <w:rsid w:val="2DB651EE"/>
    <w:rsid w:val="2DB8EA83"/>
    <w:rsid w:val="2E35E42E"/>
    <w:rsid w:val="2E8B4939"/>
    <w:rsid w:val="2EDE8A30"/>
    <w:rsid w:val="2F3B27F3"/>
    <w:rsid w:val="2F4F3B17"/>
    <w:rsid w:val="2FFC3090"/>
    <w:rsid w:val="30193915"/>
    <w:rsid w:val="30290FE7"/>
    <w:rsid w:val="3071A91E"/>
    <w:rsid w:val="3090BFFE"/>
    <w:rsid w:val="30B703C2"/>
    <w:rsid w:val="31393CF7"/>
    <w:rsid w:val="3190FB61"/>
    <w:rsid w:val="31DFB47A"/>
    <w:rsid w:val="321EA7E7"/>
    <w:rsid w:val="329381A0"/>
    <w:rsid w:val="3293ED22"/>
    <w:rsid w:val="329C71AE"/>
    <w:rsid w:val="32EB1401"/>
    <w:rsid w:val="32F56D55"/>
    <w:rsid w:val="33001E32"/>
    <w:rsid w:val="33B2A872"/>
    <w:rsid w:val="33FF966B"/>
    <w:rsid w:val="34145ADE"/>
    <w:rsid w:val="3445236A"/>
    <w:rsid w:val="34BF0860"/>
    <w:rsid w:val="34CEBA86"/>
    <w:rsid w:val="34D9FA3D"/>
    <w:rsid w:val="34DB9BDF"/>
    <w:rsid w:val="34F98BE4"/>
    <w:rsid w:val="3525A604"/>
    <w:rsid w:val="3538A611"/>
    <w:rsid w:val="35542926"/>
    <w:rsid w:val="35663C6B"/>
    <w:rsid w:val="358B56A7"/>
    <w:rsid w:val="35A43876"/>
    <w:rsid w:val="3620B56C"/>
    <w:rsid w:val="3631C8D7"/>
    <w:rsid w:val="3678100C"/>
    <w:rsid w:val="3681E774"/>
    <w:rsid w:val="36ADE574"/>
    <w:rsid w:val="36B3735F"/>
    <w:rsid w:val="375E90A9"/>
    <w:rsid w:val="375FB9C2"/>
    <w:rsid w:val="37610056"/>
    <w:rsid w:val="37A1F176"/>
    <w:rsid w:val="38022247"/>
    <w:rsid w:val="381EE1DF"/>
    <w:rsid w:val="383EDA7B"/>
    <w:rsid w:val="386FF30E"/>
    <w:rsid w:val="38D0563F"/>
    <w:rsid w:val="38E4114A"/>
    <w:rsid w:val="39711D7B"/>
    <w:rsid w:val="39AD2DA4"/>
    <w:rsid w:val="39C0F6C1"/>
    <w:rsid w:val="39E68574"/>
    <w:rsid w:val="39EBB7E5"/>
    <w:rsid w:val="3A326560"/>
    <w:rsid w:val="3AD633B5"/>
    <w:rsid w:val="3AE50443"/>
    <w:rsid w:val="3AF64D58"/>
    <w:rsid w:val="3AFF7A35"/>
    <w:rsid w:val="3B228115"/>
    <w:rsid w:val="3B77E575"/>
    <w:rsid w:val="3BF9EE85"/>
    <w:rsid w:val="3C4757E4"/>
    <w:rsid w:val="3D09839A"/>
    <w:rsid w:val="3D294B0D"/>
    <w:rsid w:val="3D782326"/>
    <w:rsid w:val="3D83B07A"/>
    <w:rsid w:val="3D9588A9"/>
    <w:rsid w:val="3DDDB20D"/>
    <w:rsid w:val="3E398E37"/>
    <w:rsid w:val="3E4497F1"/>
    <w:rsid w:val="3E8C1B1C"/>
    <w:rsid w:val="3EA8A67B"/>
    <w:rsid w:val="3EE7518E"/>
    <w:rsid w:val="3EF2CC55"/>
    <w:rsid w:val="3EF619B2"/>
    <w:rsid w:val="3F71D548"/>
    <w:rsid w:val="3FB75389"/>
    <w:rsid w:val="40663384"/>
    <w:rsid w:val="409E2403"/>
    <w:rsid w:val="40FCA8E3"/>
    <w:rsid w:val="4131B452"/>
    <w:rsid w:val="41703641"/>
    <w:rsid w:val="41AF4E28"/>
    <w:rsid w:val="41B58AFF"/>
    <w:rsid w:val="41E60E86"/>
    <w:rsid w:val="421F4951"/>
    <w:rsid w:val="42256AC2"/>
    <w:rsid w:val="422E3297"/>
    <w:rsid w:val="429C7921"/>
    <w:rsid w:val="42B1176E"/>
    <w:rsid w:val="42C330A4"/>
    <w:rsid w:val="42CB4FBE"/>
    <w:rsid w:val="4338F5B1"/>
    <w:rsid w:val="43C83D85"/>
    <w:rsid w:val="446B6D3F"/>
    <w:rsid w:val="44ACC577"/>
    <w:rsid w:val="44CB5507"/>
    <w:rsid w:val="44E32BE3"/>
    <w:rsid w:val="44E722A1"/>
    <w:rsid w:val="45D02671"/>
    <w:rsid w:val="462A704A"/>
    <w:rsid w:val="46308D40"/>
    <w:rsid w:val="46356245"/>
    <w:rsid w:val="469AD873"/>
    <w:rsid w:val="471FA554"/>
    <w:rsid w:val="47539F39"/>
    <w:rsid w:val="478B56F2"/>
    <w:rsid w:val="4812E43C"/>
    <w:rsid w:val="4858D07C"/>
    <w:rsid w:val="488DA035"/>
    <w:rsid w:val="489958E9"/>
    <w:rsid w:val="48F10FF9"/>
    <w:rsid w:val="48F17104"/>
    <w:rsid w:val="48F7599D"/>
    <w:rsid w:val="494DC354"/>
    <w:rsid w:val="49ADA81D"/>
    <w:rsid w:val="49B96A27"/>
    <w:rsid w:val="4A4EB4AF"/>
    <w:rsid w:val="4A645551"/>
    <w:rsid w:val="4A797EFD"/>
    <w:rsid w:val="4A9271DB"/>
    <w:rsid w:val="4A977E87"/>
    <w:rsid w:val="4AC2C091"/>
    <w:rsid w:val="4AE93B91"/>
    <w:rsid w:val="4B07190B"/>
    <w:rsid w:val="4B902C02"/>
    <w:rsid w:val="4BA86640"/>
    <w:rsid w:val="4C14CF38"/>
    <w:rsid w:val="4C210F02"/>
    <w:rsid w:val="4C2DE924"/>
    <w:rsid w:val="4C542093"/>
    <w:rsid w:val="4C590284"/>
    <w:rsid w:val="4C9E4DED"/>
    <w:rsid w:val="4D5755AF"/>
    <w:rsid w:val="4D76C71D"/>
    <w:rsid w:val="4DBCD544"/>
    <w:rsid w:val="4DDD1623"/>
    <w:rsid w:val="4DF134E6"/>
    <w:rsid w:val="4E30E0E9"/>
    <w:rsid w:val="4E773E9F"/>
    <w:rsid w:val="4EB24FF9"/>
    <w:rsid w:val="4EFC719C"/>
    <w:rsid w:val="4F4A797F"/>
    <w:rsid w:val="4F5C2334"/>
    <w:rsid w:val="50009C49"/>
    <w:rsid w:val="50CB7E00"/>
    <w:rsid w:val="5110F98F"/>
    <w:rsid w:val="51365B25"/>
    <w:rsid w:val="51ED16DC"/>
    <w:rsid w:val="5314158C"/>
    <w:rsid w:val="53589658"/>
    <w:rsid w:val="53AC891D"/>
    <w:rsid w:val="544CBAA3"/>
    <w:rsid w:val="545CAEF4"/>
    <w:rsid w:val="54A2EED1"/>
    <w:rsid w:val="54BA1EB7"/>
    <w:rsid w:val="551DB6F3"/>
    <w:rsid w:val="552BDF25"/>
    <w:rsid w:val="5537A9A1"/>
    <w:rsid w:val="554A0419"/>
    <w:rsid w:val="55978288"/>
    <w:rsid w:val="5599CE03"/>
    <w:rsid w:val="561F3CC6"/>
    <w:rsid w:val="56BD8B10"/>
    <w:rsid w:val="56DD646B"/>
    <w:rsid w:val="56F10672"/>
    <w:rsid w:val="56F4CEC1"/>
    <w:rsid w:val="56FC727F"/>
    <w:rsid w:val="570BB195"/>
    <w:rsid w:val="570DA0BF"/>
    <w:rsid w:val="57BA2DE5"/>
    <w:rsid w:val="57FD70D3"/>
    <w:rsid w:val="586BA61F"/>
    <w:rsid w:val="5882444C"/>
    <w:rsid w:val="58EC55DC"/>
    <w:rsid w:val="5904973E"/>
    <w:rsid w:val="590E8D04"/>
    <w:rsid w:val="59ACF3D7"/>
    <w:rsid w:val="59DB03B3"/>
    <w:rsid w:val="5A1AEB2E"/>
    <w:rsid w:val="5A515668"/>
    <w:rsid w:val="5A73AE02"/>
    <w:rsid w:val="5A80501E"/>
    <w:rsid w:val="5AB2685D"/>
    <w:rsid w:val="5AD9411A"/>
    <w:rsid w:val="5AE7416A"/>
    <w:rsid w:val="5AEAB362"/>
    <w:rsid w:val="5C008177"/>
    <w:rsid w:val="5C6DDB01"/>
    <w:rsid w:val="5CDDB2B9"/>
    <w:rsid w:val="5CF3463B"/>
    <w:rsid w:val="5D0DAC97"/>
    <w:rsid w:val="5D68C7CD"/>
    <w:rsid w:val="5D750BAE"/>
    <w:rsid w:val="5DB6F109"/>
    <w:rsid w:val="5DBF6F96"/>
    <w:rsid w:val="5DC2F905"/>
    <w:rsid w:val="5E04B496"/>
    <w:rsid w:val="5E1F860C"/>
    <w:rsid w:val="5E377B56"/>
    <w:rsid w:val="5E53784E"/>
    <w:rsid w:val="5E66A686"/>
    <w:rsid w:val="5E67001F"/>
    <w:rsid w:val="5F04D654"/>
    <w:rsid w:val="5F1CB8D0"/>
    <w:rsid w:val="5FACFA11"/>
    <w:rsid w:val="5FEA0400"/>
    <w:rsid w:val="5FFB3849"/>
    <w:rsid w:val="60398AC4"/>
    <w:rsid w:val="60E6A801"/>
    <w:rsid w:val="61546ADB"/>
    <w:rsid w:val="61592C5F"/>
    <w:rsid w:val="61665025"/>
    <w:rsid w:val="618BA0BF"/>
    <w:rsid w:val="61BB13CC"/>
    <w:rsid w:val="630A0B19"/>
    <w:rsid w:val="6357B2EF"/>
    <w:rsid w:val="638557A0"/>
    <w:rsid w:val="63DC9C60"/>
    <w:rsid w:val="64046CDC"/>
    <w:rsid w:val="643EBF6D"/>
    <w:rsid w:val="64ABE07B"/>
    <w:rsid w:val="64D9A236"/>
    <w:rsid w:val="64FF931C"/>
    <w:rsid w:val="6556EBBB"/>
    <w:rsid w:val="656A5739"/>
    <w:rsid w:val="658CBBD7"/>
    <w:rsid w:val="661B1E60"/>
    <w:rsid w:val="672AC59B"/>
    <w:rsid w:val="673F74BC"/>
    <w:rsid w:val="678AD178"/>
    <w:rsid w:val="67BA7268"/>
    <w:rsid w:val="684602EE"/>
    <w:rsid w:val="6860CF80"/>
    <w:rsid w:val="68724C96"/>
    <w:rsid w:val="6883876B"/>
    <w:rsid w:val="68930109"/>
    <w:rsid w:val="68C6E92E"/>
    <w:rsid w:val="68DAD722"/>
    <w:rsid w:val="68F490E4"/>
    <w:rsid w:val="69053050"/>
    <w:rsid w:val="695FCAB3"/>
    <w:rsid w:val="69ACDB70"/>
    <w:rsid w:val="69E3DF8F"/>
    <w:rsid w:val="6A0389F1"/>
    <w:rsid w:val="6A05F151"/>
    <w:rsid w:val="6A339B97"/>
    <w:rsid w:val="6AADBF8A"/>
    <w:rsid w:val="6B06A9DC"/>
    <w:rsid w:val="6B24EBD8"/>
    <w:rsid w:val="6B7CF13D"/>
    <w:rsid w:val="6B9D7B00"/>
    <w:rsid w:val="6BC14FCC"/>
    <w:rsid w:val="6BE8F164"/>
    <w:rsid w:val="6BEA5895"/>
    <w:rsid w:val="6C5134A2"/>
    <w:rsid w:val="6C72777E"/>
    <w:rsid w:val="6C73D1BC"/>
    <w:rsid w:val="6C8CA133"/>
    <w:rsid w:val="6DA81025"/>
    <w:rsid w:val="6DCCDFA0"/>
    <w:rsid w:val="6DDF2494"/>
    <w:rsid w:val="6E0F8C3E"/>
    <w:rsid w:val="6E4CC40D"/>
    <w:rsid w:val="6EAFDCB7"/>
    <w:rsid w:val="6F05DE0A"/>
    <w:rsid w:val="6F2D62D5"/>
    <w:rsid w:val="6FB29A30"/>
    <w:rsid w:val="6FE4DE5A"/>
    <w:rsid w:val="6FEB13EE"/>
    <w:rsid w:val="70B8109B"/>
    <w:rsid w:val="70C613AE"/>
    <w:rsid w:val="70EF43E2"/>
    <w:rsid w:val="70F1C221"/>
    <w:rsid w:val="70F701D4"/>
    <w:rsid w:val="7118C92C"/>
    <w:rsid w:val="712581CD"/>
    <w:rsid w:val="714835D0"/>
    <w:rsid w:val="715C98DE"/>
    <w:rsid w:val="71E40008"/>
    <w:rsid w:val="72154055"/>
    <w:rsid w:val="723F8EE4"/>
    <w:rsid w:val="727C0EE1"/>
    <w:rsid w:val="727D5BDE"/>
    <w:rsid w:val="72C545BE"/>
    <w:rsid w:val="72CB0C35"/>
    <w:rsid w:val="735D6799"/>
    <w:rsid w:val="73970105"/>
    <w:rsid w:val="73DFAE1A"/>
    <w:rsid w:val="73F9C1DD"/>
    <w:rsid w:val="74145962"/>
    <w:rsid w:val="74414123"/>
    <w:rsid w:val="746C4D13"/>
    <w:rsid w:val="74CFFAF0"/>
    <w:rsid w:val="7597D385"/>
    <w:rsid w:val="75EF71FA"/>
    <w:rsid w:val="760E1E2A"/>
    <w:rsid w:val="764272AF"/>
    <w:rsid w:val="768281EF"/>
    <w:rsid w:val="7699A7AD"/>
    <w:rsid w:val="76D02F91"/>
    <w:rsid w:val="77220CDE"/>
    <w:rsid w:val="77349332"/>
    <w:rsid w:val="78554A63"/>
    <w:rsid w:val="78683FD0"/>
    <w:rsid w:val="7898015B"/>
    <w:rsid w:val="78B4D20D"/>
    <w:rsid w:val="78B6664A"/>
    <w:rsid w:val="78BD77DF"/>
    <w:rsid w:val="78E9C3F3"/>
    <w:rsid w:val="792A04DB"/>
    <w:rsid w:val="79A8ECB5"/>
    <w:rsid w:val="79B81DAE"/>
    <w:rsid w:val="79BE3571"/>
    <w:rsid w:val="79C32AB8"/>
    <w:rsid w:val="79FDF123"/>
    <w:rsid w:val="7A26324C"/>
    <w:rsid w:val="7A3691B1"/>
    <w:rsid w:val="7ABAFF41"/>
    <w:rsid w:val="7B3D7D54"/>
    <w:rsid w:val="7BB51FDE"/>
    <w:rsid w:val="7C2B3924"/>
    <w:rsid w:val="7C4A1CC4"/>
    <w:rsid w:val="7C6FA23F"/>
    <w:rsid w:val="7C74961F"/>
    <w:rsid w:val="7CBBF202"/>
    <w:rsid w:val="7CD7951B"/>
    <w:rsid w:val="7D0F211D"/>
    <w:rsid w:val="7D1E5169"/>
    <w:rsid w:val="7D5C6A5C"/>
    <w:rsid w:val="7D5D97BF"/>
    <w:rsid w:val="7D668B81"/>
    <w:rsid w:val="7DB8511D"/>
    <w:rsid w:val="7E11F87E"/>
    <w:rsid w:val="7E74A099"/>
    <w:rsid w:val="7EC03B15"/>
    <w:rsid w:val="7ED573C1"/>
    <w:rsid w:val="7EEAD8A5"/>
    <w:rsid w:val="7F1051D0"/>
    <w:rsid w:val="7F2BB122"/>
    <w:rsid w:val="7F37696D"/>
    <w:rsid w:val="7F6E3AF6"/>
    <w:rsid w:val="7F8C6A92"/>
    <w:rsid w:val="7FA159D6"/>
    <w:rsid w:val="7FC6851A"/>
    <w:rsid w:val="7FF0A3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EED437"/>
  <w15:chartTrackingRefBased/>
  <w15:docId w15:val="{2AC0B770-3795-4810-8DFA-ACF40015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C23"/>
    <w:rPr>
      <w:rFonts w:eastAsia="Cambria"/>
      <w:lang w:eastAsia="en-GB"/>
    </w:rPr>
  </w:style>
  <w:style w:type="paragraph" w:styleId="Heading1">
    <w:name w:val="heading 1"/>
    <w:basedOn w:val="Normal"/>
    <w:next w:val="Normal"/>
    <w:link w:val="Heading1Char"/>
    <w:uiPriority w:val="1"/>
    <w:qFormat/>
    <w:rsid w:val="00A66A9C"/>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677D1A"/>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4551C8"/>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B13D1D"/>
    <w:pPr>
      <w:outlineLvl w:val="3"/>
    </w:pPr>
    <w:rPr>
      <w:i w:val="0"/>
      <w:iCs/>
      <w:color w:val="2C5A77"/>
    </w:rPr>
  </w:style>
  <w:style w:type="paragraph" w:styleId="Heading5">
    <w:name w:val="heading 5"/>
    <w:basedOn w:val="Normal"/>
    <w:next w:val="Normal"/>
    <w:link w:val="Heading5Char"/>
    <w:semiHidden/>
    <w:unhideWhenUsed/>
    <w:rsid w:val="000E0431"/>
    <w:pPr>
      <w:numPr>
        <w:ilvl w:val="4"/>
        <w:numId w:val="2"/>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0E0431"/>
    <w:pPr>
      <w:keepNext/>
      <w:numPr>
        <w:ilvl w:val="5"/>
        <w:numId w:val="2"/>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0E0431"/>
    <w:pPr>
      <w:keepNext/>
      <w:numPr>
        <w:ilvl w:val="6"/>
        <w:numId w:val="2"/>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0E0431"/>
    <w:pPr>
      <w:numPr>
        <w:ilvl w:val="7"/>
        <w:numId w:val="2"/>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0E0431"/>
    <w:pPr>
      <w:keepNext/>
      <w:numPr>
        <w:ilvl w:val="8"/>
        <w:numId w:val="2"/>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61C23"/>
    <w:rPr>
      <w:rFonts w:ascii="Calibri" w:eastAsia="Times New Roman" w:hAnsi="Calibri"/>
      <w:b/>
      <w:bCs/>
      <w:color w:val="2C5A77"/>
      <w:sz w:val="40"/>
      <w:szCs w:val="28"/>
      <w:lang w:eastAsia="en-GB"/>
    </w:rPr>
  </w:style>
  <w:style w:type="paragraph" w:customStyle="1" w:styleId="AgendaHeading3">
    <w:name w:val="Agenda Heading 3"/>
    <w:basedOn w:val="Normal"/>
    <w:next w:val="Normal"/>
    <w:uiPriority w:val="2"/>
    <w:qFormat/>
    <w:rsid w:val="00F37BEA"/>
    <w:pPr>
      <w:keepNext/>
      <w:keepLines/>
      <w:outlineLvl w:val="2"/>
    </w:pPr>
    <w:rPr>
      <w:rFonts w:ascii="Calibri" w:eastAsia="Times New Roman" w:hAnsi="Calibri" w:cs="Calibri"/>
      <w:b/>
      <w:bCs/>
      <w:i/>
      <w:sz w:val="28"/>
      <w:szCs w:val="28"/>
      <w:lang w:eastAsia="en-US"/>
    </w:rPr>
  </w:style>
  <w:style w:type="table" w:styleId="TableGrid">
    <w:name w:val="Table Grid"/>
    <w:basedOn w:val="TableNormal"/>
    <w:rsid w:val="006A2F37"/>
    <w:rPr>
      <w:rFonts w:eastAsia="Cambria"/>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paragraph" w:styleId="Title">
    <w:name w:val="Title"/>
    <w:basedOn w:val="Normal"/>
    <w:next w:val="Normal"/>
    <w:link w:val="TitleChar"/>
    <w:uiPriority w:val="2"/>
    <w:qFormat/>
    <w:rsid w:val="00D9224C"/>
    <w:pPr>
      <w:spacing w:after="120"/>
    </w:pPr>
    <w:rPr>
      <w:rFonts w:ascii="Calibri" w:hAnsi="Calibri" w:cs="Calibri"/>
      <w:sz w:val="96"/>
      <w:szCs w:val="40"/>
    </w:rPr>
  </w:style>
  <w:style w:type="character" w:customStyle="1" w:styleId="TitleChar">
    <w:name w:val="Title Char"/>
    <w:link w:val="Title"/>
    <w:uiPriority w:val="2"/>
    <w:rsid w:val="00D9224C"/>
    <w:rPr>
      <w:rFonts w:ascii="Calibri" w:eastAsia="Cambria" w:hAnsi="Calibri" w:cs="Calibri"/>
      <w:sz w:val="96"/>
      <w:szCs w:val="40"/>
      <w:lang w:eastAsia="en-GB"/>
    </w:rPr>
  </w:style>
  <w:style w:type="character" w:customStyle="1" w:styleId="Heading2Char">
    <w:name w:val="Heading 2 Char"/>
    <w:link w:val="Heading2"/>
    <w:uiPriority w:val="1"/>
    <w:rsid w:val="00D61C23"/>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D61C23"/>
    <w:rPr>
      <w:rFonts w:ascii="Calibri" w:eastAsia="Times New Roman" w:hAnsi="Calibri"/>
      <w:b/>
      <w:bCs/>
      <w:i/>
      <w:sz w:val="28"/>
      <w:szCs w:val="28"/>
    </w:rPr>
  </w:style>
  <w:style w:type="character" w:customStyle="1" w:styleId="Heading4Char">
    <w:name w:val="Heading 4 Char"/>
    <w:link w:val="Heading4"/>
    <w:uiPriority w:val="1"/>
    <w:rsid w:val="00D61C23"/>
    <w:rPr>
      <w:rFonts w:ascii="Calibri" w:eastAsia="Times New Roman" w:hAnsi="Calibri"/>
      <w:b/>
      <w:bCs/>
      <w:iCs/>
      <w:color w:val="2C5A77"/>
      <w:sz w:val="28"/>
      <w:szCs w:val="28"/>
    </w:rPr>
  </w:style>
  <w:style w:type="character" w:customStyle="1" w:styleId="Heading5Char">
    <w:name w:val="Heading 5 Char"/>
    <w:link w:val="Heading5"/>
    <w:semiHidden/>
    <w:rsid w:val="000E0431"/>
    <w:rPr>
      <w:rFonts w:eastAsiaTheme="majorEastAsia" w:cs="Arial"/>
      <w:b/>
      <w:bCs/>
      <w:i/>
      <w:iCs/>
      <w:sz w:val="26"/>
      <w:szCs w:val="26"/>
      <w:lang w:eastAsia="en-GB"/>
    </w:rPr>
  </w:style>
  <w:style w:type="character" w:customStyle="1" w:styleId="Heading6Char">
    <w:name w:val="Heading 6 Char"/>
    <w:link w:val="Heading6"/>
    <w:semiHidden/>
    <w:rsid w:val="000E0431"/>
    <w:rPr>
      <w:rFonts w:eastAsiaTheme="majorEastAsia" w:cstheme="majorBidi"/>
      <w:b/>
      <w:szCs w:val="20"/>
      <w:shd w:val="pct10" w:color="auto" w:fill="auto"/>
      <w:lang w:eastAsia="en-GB"/>
    </w:rPr>
  </w:style>
  <w:style w:type="character" w:customStyle="1" w:styleId="Heading7Char">
    <w:name w:val="Heading 7 Char"/>
    <w:link w:val="Heading7"/>
    <w:semiHidden/>
    <w:rsid w:val="000E0431"/>
    <w:rPr>
      <w:rFonts w:eastAsiaTheme="majorEastAsia" w:cstheme="majorBidi"/>
      <w:b/>
      <w:szCs w:val="20"/>
      <w:lang w:eastAsia="en-GB"/>
    </w:rPr>
  </w:style>
  <w:style w:type="character" w:customStyle="1" w:styleId="Heading8Char">
    <w:name w:val="Heading 8 Char"/>
    <w:link w:val="Heading8"/>
    <w:semiHidden/>
    <w:rsid w:val="000E0431"/>
    <w:rPr>
      <w:rFonts w:ascii="Times New Roman" w:eastAsiaTheme="majorEastAsia" w:hAnsi="Times New Roman" w:cstheme="majorBidi"/>
      <w:i/>
      <w:iCs/>
      <w:lang w:eastAsia="en-GB"/>
    </w:rPr>
  </w:style>
  <w:style w:type="character" w:customStyle="1" w:styleId="Heading9Char">
    <w:name w:val="Heading 9 Char"/>
    <w:link w:val="Heading9"/>
    <w:semiHidden/>
    <w:rsid w:val="000E0431"/>
    <w:rPr>
      <w:rFonts w:eastAsiaTheme="majorEastAsia" w:cstheme="majorBidi"/>
      <w:b/>
      <w:i/>
      <w:snapToGrid w:val="0"/>
      <w:szCs w:val="20"/>
      <w:lang w:eastAsia="en-GB"/>
    </w:rPr>
  </w:style>
  <w:style w:type="paragraph" w:styleId="Caption">
    <w:name w:val="caption"/>
    <w:basedOn w:val="Normal"/>
    <w:next w:val="Normal"/>
    <w:uiPriority w:val="35"/>
    <w:semiHidden/>
    <w:unhideWhenUsed/>
    <w:qFormat/>
    <w:rsid w:val="000E0431"/>
    <w:rPr>
      <w:b/>
      <w:bCs/>
      <w:sz w:val="20"/>
      <w:szCs w:val="20"/>
    </w:rPr>
  </w:style>
  <w:style w:type="character" w:styleId="Strong">
    <w:name w:val="Strong"/>
    <w:basedOn w:val="DefaultParagraphFont"/>
    <w:semiHidden/>
    <w:unhideWhenUsed/>
    <w:qFormat/>
    <w:rsid w:val="000E0431"/>
    <w:rPr>
      <w:b/>
      <w:bCs/>
    </w:rPr>
  </w:style>
  <w:style w:type="character" w:styleId="Emphasis">
    <w:name w:val="Emphasis"/>
    <w:basedOn w:val="DefaultParagraphFont"/>
    <w:semiHidden/>
    <w:unhideWhenUsed/>
    <w:qFormat/>
    <w:rsid w:val="000E0431"/>
    <w:rPr>
      <w:i/>
      <w:iCs/>
    </w:rPr>
  </w:style>
  <w:style w:type="paragraph" w:styleId="NoSpacing">
    <w:name w:val="No Spacing"/>
    <w:uiPriority w:val="1"/>
    <w:semiHidden/>
    <w:unhideWhenUsed/>
    <w:qFormat/>
    <w:rsid w:val="000E0431"/>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0E0431"/>
    <w:pPr>
      <w:ind w:left="567" w:right="515"/>
    </w:pPr>
    <w:rPr>
      <w:i/>
      <w:iCs/>
    </w:rPr>
  </w:style>
  <w:style w:type="character" w:customStyle="1" w:styleId="QuoteChar">
    <w:name w:val="Quote Char"/>
    <w:link w:val="Quote"/>
    <w:uiPriority w:val="3"/>
    <w:rsid w:val="00704313"/>
    <w:rPr>
      <w:rFonts w:eastAsia="Cambria"/>
      <w:i/>
      <w:iCs/>
      <w:lang w:eastAsia="en-GB"/>
    </w:rPr>
  </w:style>
  <w:style w:type="paragraph" w:styleId="IntenseQuote">
    <w:name w:val="Intense Quote"/>
    <w:basedOn w:val="Normal"/>
    <w:next w:val="Normal"/>
    <w:link w:val="IntenseQuoteChar"/>
    <w:uiPriority w:val="30"/>
    <w:semiHidden/>
    <w:unhideWhenUsed/>
    <w:qFormat/>
    <w:rsid w:val="000E0431"/>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0E0431"/>
    <w:rPr>
      <w:rFonts w:eastAsia="Calibri" w:cs="Helvetica-Light"/>
      <w:i/>
      <w:iCs/>
      <w:color w:val="2C5A77" w:themeColor="accent1"/>
      <w:szCs w:val="24"/>
    </w:rPr>
  </w:style>
  <w:style w:type="character" w:styleId="SubtleEmphasis">
    <w:name w:val="Subtle Emphasis"/>
    <w:basedOn w:val="DefaultParagraphFont"/>
    <w:uiPriority w:val="19"/>
    <w:semiHidden/>
    <w:unhideWhenUsed/>
    <w:qFormat/>
    <w:rsid w:val="000E0431"/>
    <w:rPr>
      <w:i/>
      <w:iCs/>
      <w:color w:val="404040" w:themeColor="text1" w:themeTint="BF"/>
    </w:rPr>
  </w:style>
  <w:style w:type="character" w:styleId="IntenseEmphasis">
    <w:name w:val="Intense Emphasis"/>
    <w:basedOn w:val="DefaultParagraphFont"/>
    <w:uiPriority w:val="21"/>
    <w:semiHidden/>
    <w:unhideWhenUsed/>
    <w:qFormat/>
    <w:rsid w:val="000E0431"/>
    <w:rPr>
      <w:i/>
      <w:iCs/>
      <w:color w:val="2C5A77" w:themeColor="accent1"/>
    </w:rPr>
  </w:style>
  <w:style w:type="character" w:styleId="SubtleReference">
    <w:name w:val="Subtle Reference"/>
    <w:basedOn w:val="DefaultParagraphFont"/>
    <w:uiPriority w:val="31"/>
    <w:semiHidden/>
    <w:unhideWhenUsed/>
    <w:qFormat/>
    <w:rsid w:val="000E0431"/>
    <w:rPr>
      <w:smallCaps/>
      <w:color w:val="5A5A5A" w:themeColor="text1" w:themeTint="A5"/>
    </w:rPr>
  </w:style>
  <w:style w:type="character" w:styleId="IntenseReference">
    <w:name w:val="Intense Reference"/>
    <w:basedOn w:val="DefaultParagraphFont"/>
    <w:uiPriority w:val="32"/>
    <w:semiHidden/>
    <w:unhideWhenUsed/>
    <w:qFormat/>
    <w:rsid w:val="000E0431"/>
    <w:rPr>
      <w:b/>
      <w:bCs/>
      <w:smallCaps/>
      <w:color w:val="2C5A77" w:themeColor="accent1"/>
      <w:spacing w:val="5"/>
    </w:rPr>
  </w:style>
  <w:style w:type="character" w:styleId="BookTitle">
    <w:name w:val="Book Title"/>
    <w:basedOn w:val="DefaultParagraphFont"/>
    <w:uiPriority w:val="33"/>
    <w:semiHidden/>
    <w:unhideWhenUsed/>
    <w:qFormat/>
    <w:rsid w:val="000E0431"/>
    <w:rPr>
      <w:b/>
      <w:bCs/>
      <w:i/>
      <w:iCs/>
      <w:spacing w:val="5"/>
    </w:rPr>
  </w:style>
  <w:style w:type="paragraph" w:styleId="TOCHeading">
    <w:name w:val="TOC Heading"/>
    <w:basedOn w:val="Heading1"/>
    <w:next w:val="Normal"/>
    <w:uiPriority w:val="39"/>
    <w:unhideWhenUsed/>
    <w:qFormat/>
    <w:rsid w:val="000E0431"/>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0E0431"/>
    <w:pPr>
      <w:ind w:left="720"/>
      <w:contextualSpacing/>
    </w:pPr>
  </w:style>
  <w:style w:type="character" w:styleId="SmartLink">
    <w:name w:val="Smart Link"/>
    <w:basedOn w:val="DefaultParagraphFont"/>
    <w:uiPriority w:val="99"/>
    <w:semiHidden/>
    <w:unhideWhenUsed/>
    <w:rsid w:val="000E0431"/>
    <w:rPr>
      <w:color w:val="0000FF"/>
      <w:u w:val="single"/>
      <w:shd w:val="clear" w:color="auto" w:fill="F3F2F1"/>
    </w:rPr>
  </w:style>
  <w:style w:type="paragraph" w:styleId="Subtitle">
    <w:name w:val="Subtitle"/>
    <w:basedOn w:val="Normal"/>
    <w:next w:val="Normal"/>
    <w:link w:val="SubtitleChar"/>
    <w:uiPriority w:val="11"/>
    <w:qFormat/>
    <w:rsid w:val="00CF2F89"/>
    <w:pPr>
      <w:numPr>
        <w:ilvl w:val="1"/>
      </w:numPr>
    </w:pPr>
    <w:rPr>
      <w:rFonts w:ascii="Calibri" w:eastAsiaTheme="minorEastAsia" w:hAnsi="Calibri" w:cstheme="minorBidi"/>
      <w:color w:val="000000" w:themeColor="text1"/>
      <w:spacing w:val="15"/>
      <w:sz w:val="40"/>
      <w:szCs w:val="22"/>
    </w:rPr>
  </w:style>
  <w:style w:type="table" w:styleId="TableContemporary">
    <w:name w:val="Table Contemporary"/>
    <w:basedOn w:val="TableNormal"/>
    <w:uiPriority w:val="99"/>
    <w:semiHidden/>
    <w:unhideWhenUsed/>
    <w:rsid w:val="00B513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16389D"/>
    <w:rPr>
      <w:rFonts w:eastAsia="Cambr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next w:val="Normal"/>
    <w:link w:val="BodyTextChar"/>
    <w:uiPriority w:val="1"/>
    <w:qFormat/>
    <w:rsid w:val="00E02D03"/>
  </w:style>
  <w:style w:type="character" w:customStyle="1" w:styleId="BodyTextChar">
    <w:name w:val="Body Text Char"/>
    <w:link w:val="BodyText"/>
    <w:uiPriority w:val="1"/>
    <w:rsid w:val="00D61C23"/>
    <w:rPr>
      <w:rFonts w:eastAsia="Cambria"/>
      <w:lang w:eastAsia="en-GB"/>
    </w:rPr>
  </w:style>
  <w:style w:type="paragraph" w:styleId="TOC1">
    <w:name w:val="toc 1"/>
    <w:basedOn w:val="Normal"/>
    <w:next w:val="Normal"/>
    <w:uiPriority w:val="39"/>
    <w:qFormat/>
    <w:rsid w:val="002E2718"/>
    <w:pPr>
      <w:tabs>
        <w:tab w:val="right" w:leader="dot" w:pos="8647"/>
      </w:tabs>
    </w:pPr>
    <w:rPr>
      <w:bCs/>
      <w:noProof/>
      <w:szCs w:val="20"/>
    </w:rPr>
  </w:style>
  <w:style w:type="paragraph" w:customStyle="1" w:styleId="Contents">
    <w:name w:val="Contents"/>
    <w:basedOn w:val="Normal"/>
    <w:link w:val="ContentsChar"/>
    <w:uiPriority w:val="2"/>
    <w:qFormat/>
    <w:rsid w:val="000E0431"/>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D61C23"/>
    <w:rPr>
      <w:rFonts w:ascii="Calibri" w:eastAsia="Times New Roman" w:hAnsi="Calibri"/>
      <w:b/>
      <w:bCs/>
      <w:color w:val="2C5A77"/>
      <w:sz w:val="40"/>
      <w:szCs w:val="28"/>
      <w:lang w:eastAsia="en-GB"/>
    </w:rPr>
  </w:style>
  <w:style w:type="paragraph" w:customStyle="1" w:styleId="Bullet">
    <w:name w:val="Bullet"/>
    <w:basedOn w:val="ListParagraph"/>
    <w:uiPriority w:val="4"/>
    <w:rsid w:val="000E0431"/>
    <w:pPr>
      <w:numPr>
        <w:numId w:val="1"/>
      </w:numPr>
    </w:pPr>
    <w:rPr>
      <w:rFonts w:cs="Arial"/>
    </w:rPr>
  </w:style>
  <w:style w:type="paragraph" w:customStyle="1" w:styleId="Footnote">
    <w:name w:val="Footnote"/>
    <w:basedOn w:val="FootnoteText"/>
    <w:uiPriority w:val="99"/>
    <w:unhideWhenUsed/>
    <w:rsid w:val="000E0431"/>
    <w:pPr>
      <w:ind w:left="284" w:hanging="284"/>
    </w:pPr>
  </w:style>
  <w:style w:type="paragraph" w:styleId="FootnoteText">
    <w:name w:val="footnote text"/>
    <w:basedOn w:val="Normal"/>
    <w:link w:val="FootnoteTextChar"/>
    <w:uiPriority w:val="99"/>
    <w:unhideWhenUsed/>
    <w:qFormat/>
    <w:rsid w:val="000E0431"/>
    <w:rPr>
      <w:sz w:val="20"/>
      <w:szCs w:val="20"/>
    </w:rPr>
  </w:style>
  <w:style w:type="character" w:customStyle="1" w:styleId="FootnoteTextChar">
    <w:name w:val="Footnote Text Char"/>
    <w:link w:val="FootnoteText"/>
    <w:uiPriority w:val="99"/>
    <w:rsid w:val="00FB79E4"/>
    <w:rPr>
      <w:rFonts w:eastAsia="Cambria"/>
      <w:sz w:val="20"/>
      <w:szCs w:val="20"/>
      <w:lang w:eastAsia="en-GB"/>
    </w:rPr>
  </w:style>
  <w:style w:type="paragraph" w:customStyle="1" w:styleId="TableSource">
    <w:name w:val="Table Source"/>
    <w:basedOn w:val="Normal"/>
    <w:uiPriority w:val="3"/>
    <w:qFormat/>
    <w:rsid w:val="000E0431"/>
    <w:pPr>
      <w:spacing w:before="60"/>
    </w:pPr>
    <w:rPr>
      <w:i/>
      <w:sz w:val="18"/>
      <w:szCs w:val="18"/>
    </w:rPr>
  </w:style>
  <w:style w:type="paragraph" w:customStyle="1" w:styleId="TableTitle">
    <w:name w:val="Table Title"/>
    <w:basedOn w:val="Normal"/>
    <w:uiPriority w:val="3"/>
    <w:rsid w:val="000E0431"/>
    <w:pPr>
      <w:spacing w:before="60"/>
    </w:pPr>
    <w:rPr>
      <w:b/>
      <w:sz w:val="28"/>
      <w:szCs w:val="28"/>
    </w:rPr>
  </w:style>
  <w:style w:type="character" w:customStyle="1" w:styleId="CommentTextChar1">
    <w:name w:val="Comment Text Char1"/>
    <w:uiPriority w:val="99"/>
    <w:semiHidden/>
    <w:rsid w:val="000E0431"/>
    <w:rPr>
      <w:rFonts w:ascii="Arial" w:eastAsia="Calibri" w:hAnsi="Arial" w:cs="Helvetica-Light"/>
      <w:color w:val="000000"/>
      <w:lang w:eastAsia="en-US"/>
    </w:rPr>
  </w:style>
  <w:style w:type="character" w:customStyle="1" w:styleId="CommentSubjectChar1">
    <w:name w:val="Comment Subject Char1"/>
    <w:uiPriority w:val="99"/>
    <w:semiHidden/>
    <w:rsid w:val="000E0431"/>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0E0431"/>
    <w:pPr>
      <w:spacing w:before="20" w:after="20"/>
    </w:pPr>
    <w:rPr>
      <w:rFonts w:eastAsia="Times New Roman" w:cs="Arial"/>
      <w:b/>
      <w:sz w:val="18"/>
      <w:szCs w:val="20"/>
    </w:rPr>
  </w:style>
  <w:style w:type="paragraph" w:customStyle="1" w:styleId="TableTextLeft">
    <w:name w:val="Table Text Left"/>
    <w:basedOn w:val="Normal"/>
    <w:semiHidden/>
    <w:unhideWhenUsed/>
    <w:rsid w:val="000E0431"/>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0E0431"/>
    <w:pPr>
      <w:jc w:val="right"/>
    </w:pPr>
    <w:rPr>
      <w:sz w:val="22"/>
    </w:rPr>
  </w:style>
  <w:style w:type="paragraph" w:customStyle="1" w:styleId="TableHeadingTextRight">
    <w:name w:val="Table Heading Text Right"/>
    <w:basedOn w:val="TableHeadingText"/>
    <w:uiPriority w:val="9"/>
    <w:unhideWhenUsed/>
    <w:rsid w:val="000E0431"/>
    <w:pPr>
      <w:jc w:val="right"/>
    </w:pPr>
  </w:style>
  <w:style w:type="paragraph" w:customStyle="1" w:styleId="TableText">
    <w:name w:val="Table Text"/>
    <w:basedOn w:val="Normal"/>
    <w:uiPriority w:val="3"/>
    <w:rsid w:val="000E0431"/>
    <w:pPr>
      <w:spacing w:before="40" w:after="40"/>
    </w:pPr>
    <w:rPr>
      <w:rFonts w:eastAsia="Times New Roman" w:cs="Arial"/>
      <w:sz w:val="20"/>
      <w:szCs w:val="20"/>
    </w:rPr>
  </w:style>
  <w:style w:type="paragraph" w:customStyle="1" w:styleId="TOCHeader">
    <w:name w:val="TOC Header"/>
    <w:basedOn w:val="TableTitle"/>
    <w:uiPriority w:val="39"/>
    <w:rsid w:val="00B74037"/>
    <w:rPr>
      <w:sz w:val="32"/>
    </w:rPr>
  </w:style>
  <w:style w:type="paragraph" w:customStyle="1" w:styleId="Instructiontext">
    <w:name w:val="Instruction text"/>
    <w:basedOn w:val="Normal"/>
    <w:uiPriority w:val="99"/>
    <w:unhideWhenUsed/>
    <w:rsid w:val="000E0431"/>
    <w:rPr>
      <w:rFonts w:eastAsia="Times New Roman"/>
      <w:i/>
      <w:color w:val="FF0000"/>
      <w:sz w:val="22"/>
      <w:szCs w:val="22"/>
    </w:rPr>
  </w:style>
  <w:style w:type="paragraph" w:customStyle="1" w:styleId="Tableheading">
    <w:name w:val="Table heading"/>
    <w:basedOn w:val="Normal"/>
    <w:uiPriority w:val="3"/>
    <w:qFormat/>
    <w:rsid w:val="004551C8"/>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0E0431"/>
    <w:pPr>
      <w:numPr>
        <w:numId w:val="0"/>
      </w:numPr>
    </w:pPr>
    <w:rPr>
      <w:i/>
      <w:iCs/>
    </w:rPr>
  </w:style>
  <w:style w:type="paragraph" w:styleId="Index7">
    <w:name w:val="index 7"/>
    <w:basedOn w:val="Normal"/>
    <w:next w:val="Normal"/>
    <w:autoRedefine/>
    <w:uiPriority w:val="99"/>
    <w:semiHidden/>
    <w:unhideWhenUsed/>
    <w:rsid w:val="000E0431"/>
    <w:pPr>
      <w:ind w:left="1680" w:hanging="240"/>
    </w:pPr>
  </w:style>
  <w:style w:type="paragraph" w:styleId="Index8">
    <w:name w:val="index 8"/>
    <w:basedOn w:val="Normal"/>
    <w:next w:val="Normal"/>
    <w:autoRedefine/>
    <w:uiPriority w:val="99"/>
    <w:semiHidden/>
    <w:unhideWhenUsed/>
    <w:rsid w:val="000E0431"/>
    <w:pPr>
      <w:ind w:left="1920" w:hanging="240"/>
    </w:pPr>
  </w:style>
  <w:style w:type="paragraph" w:styleId="Index9">
    <w:name w:val="index 9"/>
    <w:basedOn w:val="Normal"/>
    <w:next w:val="Normal"/>
    <w:autoRedefine/>
    <w:uiPriority w:val="99"/>
    <w:semiHidden/>
    <w:unhideWhenUsed/>
    <w:rsid w:val="000E0431"/>
    <w:pPr>
      <w:ind w:left="2160" w:hanging="240"/>
    </w:pPr>
  </w:style>
  <w:style w:type="paragraph" w:styleId="TOC2">
    <w:name w:val="toc 2"/>
    <w:basedOn w:val="TOC3"/>
    <w:next w:val="Normal"/>
    <w:uiPriority w:val="39"/>
    <w:rsid w:val="002E2718"/>
    <w:pPr>
      <w:ind w:left="454"/>
      <w:outlineLvl w:val="0"/>
    </w:pPr>
  </w:style>
  <w:style w:type="paragraph" w:styleId="TOC3">
    <w:name w:val="toc 3"/>
    <w:next w:val="Normal"/>
    <w:uiPriority w:val="39"/>
    <w:rsid w:val="002E2718"/>
    <w:pPr>
      <w:tabs>
        <w:tab w:val="right" w:leader="dot" w:pos="8647"/>
      </w:tabs>
      <w:ind w:left="737"/>
    </w:pPr>
    <w:rPr>
      <w:rFonts w:eastAsia="Cambria" w:cs="Arial"/>
      <w:noProof/>
      <w:color w:val="000000"/>
    </w:rPr>
  </w:style>
  <w:style w:type="paragraph" w:styleId="TOC4">
    <w:name w:val="toc 4"/>
    <w:basedOn w:val="Normal"/>
    <w:next w:val="Normal"/>
    <w:autoRedefine/>
    <w:uiPriority w:val="39"/>
    <w:unhideWhenUsed/>
    <w:rsid w:val="002E2718"/>
    <w:pPr>
      <w:tabs>
        <w:tab w:val="right" w:leader="dot" w:pos="8647"/>
      </w:tabs>
      <w:ind w:left="1304"/>
    </w:pPr>
  </w:style>
  <w:style w:type="paragraph" w:styleId="TOC5">
    <w:name w:val="toc 5"/>
    <w:basedOn w:val="Normal"/>
    <w:next w:val="Normal"/>
    <w:autoRedefine/>
    <w:uiPriority w:val="39"/>
    <w:semiHidden/>
    <w:unhideWhenUsed/>
    <w:rsid w:val="000E0431"/>
    <w:pPr>
      <w:ind w:left="960"/>
    </w:pPr>
  </w:style>
  <w:style w:type="paragraph" w:styleId="TOC6">
    <w:name w:val="toc 6"/>
    <w:basedOn w:val="Normal"/>
    <w:next w:val="Normal"/>
    <w:autoRedefine/>
    <w:uiPriority w:val="39"/>
    <w:semiHidden/>
    <w:unhideWhenUsed/>
    <w:rsid w:val="000E0431"/>
    <w:pPr>
      <w:ind w:left="1200"/>
    </w:pPr>
  </w:style>
  <w:style w:type="paragraph" w:styleId="TOC7">
    <w:name w:val="toc 7"/>
    <w:basedOn w:val="Normal"/>
    <w:next w:val="Normal"/>
    <w:autoRedefine/>
    <w:uiPriority w:val="39"/>
    <w:semiHidden/>
    <w:unhideWhenUsed/>
    <w:rsid w:val="000E0431"/>
    <w:pPr>
      <w:ind w:left="1440"/>
    </w:pPr>
  </w:style>
  <w:style w:type="paragraph" w:styleId="TOC8">
    <w:name w:val="toc 8"/>
    <w:basedOn w:val="Normal"/>
    <w:next w:val="Normal"/>
    <w:autoRedefine/>
    <w:uiPriority w:val="39"/>
    <w:semiHidden/>
    <w:unhideWhenUsed/>
    <w:rsid w:val="000E0431"/>
    <w:pPr>
      <w:ind w:left="1680"/>
    </w:pPr>
  </w:style>
  <w:style w:type="paragraph" w:styleId="TOC9">
    <w:name w:val="toc 9"/>
    <w:basedOn w:val="Normal"/>
    <w:next w:val="Normal"/>
    <w:autoRedefine/>
    <w:uiPriority w:val="39"/>
    <w:semiHidden/>
    <w:unhideWhenUsed/>
    <w:rsid w:val="000E0431"/>
    <w:pPr>
      <w:ind w:left="1920"/>
    </w:pPr>
  </w:style>
  <w:style w:type="paragraph" w:styleId="NormalIndent">
    <w:name w:val="Normal Indent"/>
    <w:basedOn w:val="Normal"/>
    <w:uiPriority w:val="99"/>
    <w:semiHidden/>
    <w:unhideWhenUsed/>
    <w:rsid w:val="000E0431"/>
    <w:pPr>
      <w:ind w:left="720"/>
    </w:pPr>
  </w:style>
  <w:style w:type="paragraph" w:styleId="CommentText">
    <w:name w:val="annotation text"/>
    <w:basedOn w:val="Normal"/>
    <w:link w:val="CommentTextChar"/>
    <w:uiPriority w:val="99"/>
    <w:unhideWhenUsed/>
    <w:rsid w:val="000E0431"/>
    <w:rPr>
      <w:rFonts w:eastAsia="Times New Roman" w:cs="Arial"/>
      <w:sz w:val="20"/>
      <w:szCs w:val="20"/>
    </w:rPr>
  </w:style>
  <w:style w:type="character" w:customStyle="1" w:styleId="CommentTextChar">
    <w:name w:val="Comment Text Char"/>
    <w:link w:val="CommentText"/>
    <w:uiPriority w:val="99"/>
    <w:rsid w:val="00B01544"/>
    <w:rPr>
      <w:rFonts w:eastAsia="Times New Roman" w:cs="Arial"/>
      <w:sz w:val="20"/>
      <w:szCs w:val="20"/>
      <w:lang w:eastAsia="en-GB"/>
    </w:rPr>
  </w:style>
  <w:style w:type="paragraph" w:styleId="Header">
    <w:name w:val="header"/>
    <w:basedOn w:val="Normal"/>
    <w:link w:val="HeaderChar"/>
    <w:uiPriority w:val="99"/>
    <w:rsid w:val="000E0431"/>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FB79E4"/>
    <w:rPr>
      <w:rFonts w:ascii="Calibri" w:eastAsia="Cambria" w:hAnsi="Calibri"/>
      <w:color w:val="FFFFFF"/>
      <w:sz w:val="22"/>
      <w:szCs w:val="22"/>
      <w:lang w:eastAsia="en-GB"/>
    </w:rPr>
  </w:style>
  <w:style w:type="paragraph" w:styleId="Footer">
    <w:name w:val="footer"/>
    <w:basedOn w:val="Normal"/>
    <w:link w:val="FooterChar"/>
    <w:uiPriority w:val="99"/>
    <w:unhideWhenUsed/>
    <w:rsid w:val="000E0431"/>
    <w:pPr>
      <w:jc w:val="center"/>
    </w:pPr>
    <w:rPr>
      <w:sz w:val="22"/>
      <w:szCs w:val="22"/>
    </w:rPr>
  </w:style>
  <w:style w:type="character" w:customStyle="1" w:styleId="FooterChar">
    <w:name w:val="Footer Char"/>
    <w:link w:val="Footer"/>
    <w:uiPriority w:val="99"/>
    <w:rsid w:val="00B01544"/>
    <w:rPr>
      <w:rFonts w:eastAsia="Cambria"/>
      <w:sz w:val="22"/>
      <w:szCs w:val="22"/>
      <w:lang w:eastAsia="en-GB"/>
    </w:rPr>
  </w:style>
  <w:style w:type="paragraph" w:styleId="Index1">
    <w:name w:val="index 1"/>
    <w:basedOn w:val="Normal"/>
    <w:next w:val="Normal"/>
    <w:autoRedefine/>
    <w:uiPriority w:val="99"/>
    <w:semiHidden/>
    <w:unhideWhenUsed/>
    <w:rsid w:val="000E0431"/>
    <w:pPr>
      <w:ind w:left="240" w:hanging="240"/>
    </w:pPr>
  </w:style>
  <w:style w:type="paragraph" w:styleId="IndexHeading">
    <w:name w:val="index heading"/>
    <w:basedOn w:val="Normal"/>
    <w:next w:val="Normal"/>
    <w:uiPriority w:val="99"/>
    <w:semiHidden/>
    <w:unhideWhenUsed/>
    <w:rsid w:val="000E0431"/>
    <w:rPr>
      <w:rFonts w:ascii="Cambria" w:eastAsia="Times New Roman" w:hAnsi="Cambria"/>
      <w:b/>
      <w:bCs/>
    </w:rPr>
  </w:style>
  <w:style w:type="character" w:styleId="FootnoteReference">
    <w:name w:val="footnote reference"/>
    <w:uiPriority w:val="99"/>
    <w:unhideWhenUsed/>
    <w:rsid w:val="000E0431"/>
    <w:rPr>
      <w:vertAlign w:val="superscript"/>
    </w:rPr>
  </w:style>
  <w:style w:type="character" w:styleId="PageNumber">
    <w:name w:val="page number"/>
    <w:uiPriority w:val="11"/>
    <w:rsid w:val="000E0431"/>
    <w:rPr>
      <w:rFonts w:cs="Times New Roman"/>
    </w:rPr>
  </w:style>
  <w:style w:type="character" w:styleId="EndnoteReference">
    <w:name w:val="endnote reference"/>
    <w:uiPriority w:val="99"/>
    <w:unhideWhenUsed/>
    <w:rsid w:val="000E0431"/>
    <w:rPr>
      <w:vertAlign w:val="superscript"/>
    </w:rPr>
  </w:style>
  <w:style w:type="paragraph" w:styleId="EndnoteText">
    <w:name w:val="endnote text"/>
    <w:basedOn w:val="Normal"/>
    <w:link w:val="EndnoteTextChar"/>
    <w:uiPriority w:val="99"/>
    <w:unhideWhenUsed/>
    <w:qFormat/>
    <w:rsid w:val="000E0431"/>
    <w:rPr>
      <w:sz w:val="20"/>
      <w:szCs w:val="20"/>
    </w:rPr>
  </w:style>
  <w:style w:type="character" w:customStyle="1" w:styleId="EndnoteTextChar">
    <w:name w:val="Endnote Text Char"/>
    <w:link w:val="EndnoteText"/>
    <w:uiPriority w:val="99"/>
    <w:rsid w:val="00B01544"/>
    <w:rPr>
      <w:rFonts w:eastAsia="Cambria"/>
      <w:sz w:val="20"/>
      <w:szCs w:val="20"/>
      <w:lang w:eastAsia="en-GB"/>
    </w:rPr>
  </w:style>
  <w:style w:type="paragraph" w:styleId="Date">
    <w:name w:val="Date"/>
    <w:basedOn w:val="Normal"/>
    <w:next w:val="Normal"/>
    <w:link w:val="DateChar"/>
    <w:uiPriority w:val="99"/>
    <w:unhideWhenUsed/>
    <w:rsid w:val="000E0431"/>
  </w:style>
  <w:style w:type="character" w:customStyle="1" w:styleId="DateChar">
    <w:name w:val="Date Char"/>
    <w:link w:val="Date"/>
    <w:uiPriority w:val="99"/>
    <w:rsid w:val="00B01544"/>
    <w:rPr>
      <w:rFonts w:eastAsia="Cambria"/>
      <w:lang w:eastAsia="en-GB"/>
    </w:rPr>
  </w:style>
  <w:style w:type="paragraph" w:styleId="BodyText2">
    <w:name w:val="Body Text 2"/>
    <w:basedOn w:val="Normal"/>
    <w:link w:val="BodyText2Char"/>
    <w:semiHidden/>
    <w:unhideWhenUsed/>
    <w:rsid w:val="000E0431"/>
    <w:pPr>
      <w:spacing w:line="480" w:lineRule="auto"/>
    </w:pPr>
  </w:style>
  <w:style w:type="character" w:customStyle="1" w:styleId="BodyText2Char">
    <w:name w:val="Body Text 2 Char"/>
    <w:link w:val="BodyText2"/>
    <w:semiHidden/>
    <w:rsid w:val="000E0431"/>
    <w:rPr>
      <w:rFonts w:eastAsia="Calibri" w:cs="Helvetica-Light"/>
      <w:color w:val="000000"/>
      <w:szCs w:val="24"/>
    </w:rPr>
  </w:style>
  <w:style w:type="character" w:styleId="Hyperlink">
    <w:name w:val="Hyperlink"/>
    <w:uiPriority w:val="99"/>
    <w:unhideWhenUsed/>
    <w:rsid w:val="000E0431"/>
    <w:rPr>
      <w:rFonts w:cs="Arial"/>
      <w:color w:val="0000FF"/>
      <w:u w:val="single"/>
    </w:rPr>
  </w:style>
  <w:style w:type="character" w:styleId="FollowedHyperlink">
    <w:name w:val="FollowedHyperlink"/>
    <w:semiHidden/>
    <w:unhideWhenUsed/>
    <w:rsid w:val="000E0431"/>
    <w:rPr>
      <w:color w:val="800080"/>
      <w:u w:val="single"/>
    </w:rPr>
  </w:style>
  <w:style w:type="paragraph" w:styleId="HTMLPreformatted">
    <w:name w:val="HTML Preformatted"/>
    <w:basedOn w:val="Normal"/>
    <w:link w:val="HTMLPreformattedChar"/>
    <w:uiPriority w:val="99"/>
    <w:semiHidden/>
    <w:unhideWhenUsed/>
    <w:rsid w:val="000E0431"/>
    <w:rPr>
      <w:rFonts w:ascii="Courier New" w:hAnsi="Courier New" w:cs="Courier New"/>
      <w:sz w:val="20"/>
      <w:szCs w:val="20"/>
    </w:rPr>
  </w:style>
  <w:style w:type="character" w:customStyle="1" w:styleId="HTMLPreformattedChar">
    <w:name w:val="HTML Preformatted Char"/>
    <w:link w:val="HTMLPreformatted"/>
    <w:uiPriority w:val="99"/>
    <w:semiHidden/>
    <w:rsid w:val="000E0431"/>
    <w:rPr>
      <w:rFonts w:ascii="Courier New" w:eastAsia="Calibri" w:hAnsi="Courier New" w:cs="Courier New"/>
      <w:color w:val="000000"/>
      <w:sz w:val="20"/>
    </w:rPr>
  </w:style>
  <w:style w:type="table" w:styleId="TableList4">
    <w:name w:val="Table List 4"/>
    <w:basedOn w:val="TableNormal"/>
    <w:rsid w:val="000E0431"/>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ibliography">
    <w:name w:val="Bibliography"/>
    <w:basedOn w:val="Normal"/>
    <w:next w:val="Normal"/>
    <w:uiPriority w:val="37"/>
    <w:semiHidden/>
    <w:unhideWhenUsed/>
    <w:rsid w:val="000E0431"/>
  </w:style>
  <w:style w:type="character" w:styleId="UnresolvedMention">
    <w:name w:val="Unresolved Mention"/>
    <w:uiPriority w:val="99"/>
    <w:semiHidden/>
    <w:unhideWhenUsed/>
    <w:rsid w:val="000E0431"/>
    <w:rPr>
      <w:color w:val="605E5C"/>
      <w:shd w:val="clear" w:color="auto" w:fill="E1DFDD"/>
    </w:rPr>
  </w:style>
  <w:style w:type="table" w:styleId="GridTable4-Accent5">
    <w:name w:val="Grid Table 4 Accent 5"/>
    <w:basedOn w:val="TableNormal"/>
    <w:uiPriority w:val="49"/>
    <w:rsid w:val="001A1EC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AgendaHeading1">
    <w:name w:val="Agenda Heading 1"/>
    <w:basedOn w:val="Normal"/>
    <w:next w:val="Normal"/>
    <w:uiPriority w:val="2"/>
    <w:qFormat/>
    <w:rsid w:val="00E07CD9"/>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375A63"/>
    <w:pPr>
      <w:outlineLvl w:val="1"/>
    </w:pPr>
    <w:rPr>
      <w:rFonts w:ascii="Calibri" w:eastAsia="Times New Roman" w:hAnsi="Calibri" w:cs="Calibri"/>
      <w:b/>
      <w:bCs/>
      <w:color w:val="2C5A77"/>
      <w:sz w:val="32"/>
      <w:szCs w:val="26"/>
      <w:lang w:eastAsia="en-US"/>
    </w:rPr>
  </w:style>
  <w:style w:type="character" w:customStyle="1" w:styleId="SubtitleChar">
    <w:name w:val="Subtitle Char"/>
    <w:basedOn w:val="DefaultParagraphFont"/>
    <w:link w:val="Subtitle"/>
    <w:uiPriority w:val="11"/>
    <w:rsid w:val="00CF2F89"/>
    <w:rPr>
      <w:rFonts w:ascii="Calibri" w:eastAsiaTheme="minorEastAsia" w:hAnsi="Calibri" w:cstheme="minorBidi"/>
      <w:color w:val="000000" w:themeColor="text1"/>
      <w:spacing w:val="15"/>
      <w:sz w:val="40"/>
      <w:szCs w:val="22"/>
      <w:lang w:eastAsia="en-GB"/>
    </w:rPr>
  </w:style>
  <w:style w:type="table" w:customStyle="1" w:styleId="LCC">
    <w:name w:val="LCC"/>
    <w:basedOn w:val="TableNormal"/>
    <w:uiPriority w:val="99"/>
    <w:rsid w:val="00BD28EA"/>
    <w:rPr>
      <w:color w:val="214359" w:themeColor="accent1" w:themeShade="BF"/>
      <w:kern w:val="2"/>
      <w:szCs w:val="20"/>
      <w14:ligatures w14:val="standardContextu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left"/>
      </w:pPr>
      <w:rPr>
        <w:rFonts w:ascii="Arial" w:hAnsi="Arial"/>
        <w:b/>
        <w:color w:val="FFFFFF" w:themeColor="background1"/>
      </w:rPr>
      <w:tblPr/>
      <w:tcPr>
        <w:shd w:val="clear" w:color="auto" w:fill="6D9D9D" w:themeFill="accent4" w:themeFillShade="BF"/>
      </w:tcPr>
    </w:tblStylePr>
    <w:tblStylePr w:type="lastRow">
      <w:rPr>
        <w:b/>
      </w:rPr>
      <w:tblPr/>
      <w:tcPr>
        <w:shd w:val="clear" w:color="auto" w:fill="B5CDD3" w:themeFill="accent5" w:themeFillTint="99"/>
      </w:tcPr>
    </w:tblStylePr>
    <w:tblStylePr w:type="band2Horz">
      <w:pPr>
        <w:jc w:val="left"/>
      </w:pPr>
      <w:tblPr/>
      <w:tcPr>
        <w:shd w:val="clear" w:color="auto" w:fill="ECF2F2" w:themeFill="accent4" w:themeFillTint="33"/>
      </w:tcPr>
    </w:tblStylePr>
  </w:style>
  <w:style w:type="character" w:styleId="CommentReference">
    <w:name w:val="annotation reference"/>
    <w:basedOn w:val="DefaultParagraphFont"/>
    <w:uiPriority w:val="99"/>
    <w:semiHidden/>
    <w:unhideWhenUsed/>
    <w:rsid w:val="00197BE0"/>
    <w:rPr>
      <w:sz w:val="16"/>
      <w:szCs w:val="16"/>
    </w:rPr>
  </w:style>
  <w:style w:type="paragraph" w:styleId="CommentSubject">
    <w:name w:val="annotation subject"/>
    <w:basedOn w:val="CommentText"/>
    <w:next w:val="CommentText"/>
    <w:link w:val="CommentSubjectChar"/>
    <w:semiHidden/>
    <w:unhideWhenUsed/>
    <w:rsid w:val="00197BE0"/>
    <w:rPr>
      <w:rFonts w:eastAsia="Cambria" w:cs="Times New Roman"/>
      <w:b/>
      <w:bCs/>
    </w:rPr>
  </w:style>
  <w:style w:type="character" w:customStyle="1" w:styleId="CommentSubjectChar">
    <w:name w:val="Comment Subject Char"/>
    <w:basedOn w:val="CommentTextChar"/>
    <w:link w:val="CommentSubject"/>
    <w:semiHidden/>
    <w:rsid w:val="00197BE0"/>
    <w:rPr>
      <w:rFonts w:eastAsia="Cambria" w:cs="Arial"/>
      <w:b/>
      <w:bCs/>
      <w:sz w:val="20"/>
      <w:szCs w:val="20"/>
      <w:lang w:eastAsia="en-GB"/>
    </w:rPr>
  </w:style>
  <w:style w:type="paragraph" w:styleId="Revision">
    <w:name w:val="Revision"/>
    <w:hidden/>
    <w:uiPriority w:val="99"/>
    <w:semiHidden/>
    <w:rsid w:val="00686E26"/>
    <w:rPr>
      <w:rFonts w:eastAsia="Cambria"/>
      <w:lang w:eastAsia="en-GB"/>
    </w:rPr>
  </w:style>
  <w:style w:type="character" w:styleId="Mention">
    <w:name w:val="Mention"/>
    <w:basedOn w:val="DefaultParagraphFont"/>
    <w:uiPriority w:val="99"/>
    <w:unhideWhenUsed/>
    <w:rsid w:val="002F25F9"/>
    <w:rPr>
      <w:color w:val="2B579A"/>
      <w:shd w:val="clear" w:color="auto" w:fill="E1DFDD"/>
    </w:rPr>
  </w:style>
  <w:style w:type="paragraph" w:customStyle="1" w:styleId="pf0">
    <w:name w:val="pf0"/>
    <w:basedOn w:val="Normal"/>
    <w:rsid w:val="002D155D"/>
    <w:pPr>
      <w:spacing w:before="100" w:beforeAutospacing="1" w:after="100" w:afterAutospacing="1"/>
    </w:pPr>
    <w:rPr>
      <w:rFonts w:ascii="Times New Roman" w:eastAsia="Times New Roman" w:hAnsi="Times New Roman"/>
    </w:rPr>
  </w:style>
  <w:style w:type="character" w:customStyle="1" w:styleId="cf01">
    <w:name w:val="cf01"/>
    <w:basedOn w:val="DefaultParagraphFont"/>
    <w:rsid w:val="002D155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098592">
      <w:bodyDiv w:val="1"/>
      <w:marLeft w:val="0"/>
      <w:marRight w:val="0"/>
      <w:marTop w:val="0"/>
      <w:marBottom w:val="0"/>
      <w:divBdr>
        <w:top w:val="none" w:sz="0" w:space="0" w:color="auto"/>
        <w:left w:val="none" w:sz="0" w:space="0" w:color="auto"/>
        <w:bottom w:val="none" w:sz="0" w:space="0" w:color="auto"/>
        <w:right w:val="none" w:sz="0" w:space="0" w:color="auto"/>
      </w:divBdr>
    </w:div>
    <w:div w:id="64809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package" Target="embeddings/Microsoft_Word_Document.docx"/><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package" Target="embeddings/Microsoft_Word_Document1.docx"/><Relationship Id="rId34"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package" Target="embeddings/Microsoft_Word_Document3.docx"/><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nyas.net/" TargetMode="External"/><Relationship Id="rId20" Type="http://schemas.openxmlformats.org/officeDocument/2006/relationships/image" Target="media/image4.emf"/><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6.emf"/><Relationship Id="rId32"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trixcms.trixonline.co.uk/api/assets/lancashirecsc/0bb65b17-f92b-4849-8387-d2f3786728fa/sdq-guidance-note.pdf" TargetMode="External"/><Relationship Id="rId23" Type="http://schemas.openxmlformats.org/officeDocument/2006/relationships/package" Target="embeddings/Microsoft_Word_Document2.docx"/><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mindofmyown.org.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emf"/><Relationship Id="rId27" Type="http://schemas.openxmlformats.org/officeDocument/2006/relationships/footer" Target="footer3.xml"/><Relationship Id="rId30"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footer4.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ocumenttasks/documenttasks1.xml><?xml version="1.0" encoding="utf-8"?>
<t:Tasks xmlns:t="http://schemas.microsoft.com/office/tasks/2019/documenttasks" xmlns:oel="http://schemas.microsoft.com/office/2019/extlst">
  <t:Task id="{AC35D2E5-5A39-44DB-B039-2D984959CA79}">
    <t:Anchor>
      <t:Comment id="719374080"/>
    </t:Anchor>
    <t:History>
      <t:Event id="{F83BC58A-B99A-460D-8114-BB9A99ED0FE2}" time="2024-11-15T15:45:05.773Z">
        <t:Attribution userId="S::Kika.Warburton@lancashire.gov.uk::6d0d34ad-73ab-40cc-8cd2-22b300148eda" userProvider="AD" userName="Warburton, Kika"/>
        <t:Anchor>
          <t:Comment id="719448833"/>
        </t:Anchor>
        <t:Create/>
      </t:Event>
      <t:Event id="{9B1CFC64-5072-49A4-A34B-A07EEA332429}" time="2024-11-15T15:45:05.773Z">
        <t:Attribution userId="S::Kika.Warburton@lancashire.gov.uk::6d0d34ad-73ab-40cc-8cd2-22b300148eda" userProvider="AD" userName="Warburton, Kika"/>
        <t:Anchor>
          <t:Comment id="719448833"/>
        </t:Anchor>
        <t:Assign userId="S::Sarah.Jones2@lancashire.gov.uk::46159a11-2e70-4dc7-b847-623e3e87c6a2" userProvider="AD" userName="Jones, Sarah"/>
      </t:Event>
      <t:Event id="{CB7529F4-E4DE-4D00-9035-EB6641A3C88D}" time="2024-11-15T15:45:05.773Z">
        <t:Attribution userId="S::Kika.Warburton@lancashire.gov.uk::6d0d34ad-73ab-40cc-8cd2-22b300148eda" userProvider="AD" userName="Warburton, Kika"/>
        <t:Anchor>
          <t:Comment id="719448833"/>
        </t:Anchor>
        <t:SetTitle title="@Jones, Sarah mike has added the yellow, do we want to keep or leave as before?"/>
      </t:Event>
    </t:History>
  </t:Task>
</t:Task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158C8ED44F9E48BBE01A42F74DC71E" ma:contentTypeVersion="20" ma:contentTypeDescription="Create a new document." ma:contentTypeScope="" ma:versionID="35cda641ecfd5002a3b4850073efb1bd">
  <xsd:schema xmlns:xsd="http://www.w3.org/2001/XMLSchema" xmlns:xs="http://www.w3.org/2001/XMLSchema" xmlns:p="http://schemas.microsoft.com/office/2006/metadata/properties" xmlns:ns2="2412a510-4c64-448d-9501-0e9bb7450609" xmlns:ns3="b7f336ec-8e78-434b-b427-21fcecaa0ab0" targetNamespace="http://schemas.microsoft.com/office/2006/metadata/properties" ma:root="true" ma:fieldsID="8c0c6940b8fae328a98c9a2a59f62171" ns2:_="" ns3:_="">
    <xsd:import namespace="2412a510-4c64-448d-9501-0e9bb7450609"/>
    <xsd:import namespace="b7f336ec-8e78-434b-b427-21fcecaa0ab0"/>
    <xsd:element name="properties">
      <xsd:complexType>
        <xsd:sequence>
          <xsd:element name="documentManagement">
            <xsd:complexType>
              <xsd:all>
                <xsd:element ref="ns2:_dlc_DocId" minOccurs="0"/>
                <xsd:element ref="ns2:_dlc_DocIdUrl" minOccurs="0"/>
                <xsd:element ref="ns2:_dlc_DocIdPersistId" minOccurs="0"/>
                <xsd:element ref="ns3:MigrationWizId" minOccurs="0"/>
                <xsd:element ref="ns3:MigrationWizIdPermissions" minOccurs="0"/>
                <xsd:element ref="ns3:MigrationWizIdVersion" minOccurs="0"/>
                <xsd:element ref="ns3:lcf76f155ced4ddcb4097134ff3c332f0"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element ref="ns3:MediaServiceObjectDetectorVersions" minOccurs="0"/>
                <xsd:element ref="ns3:_Flow_SignoffStatu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2a510-4c64-448d-9501-0e9bb745060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bbfd4978-5222-4f91-b1f8-69ee88ca9f91}" ma:internalName="TaxCatchAll" ma:showField="CatchAllData" ma:web="2412a510-4c64-448d-9501-0e9bb7450609">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f336ec-8e78-434b-b427-21fcecaa0ab0" elementFormDefault="qualified">
    <xsd:import namespace="http://schemas.microsoft.com/office/2006/documentManagement/types"/>
    <xsd:import namespace="http://schemas.microsoft.com/office/infopath/2007/PartnerControls"/>
    <xsd:element name="MigrationWizId" ma:index="11" nillable="true" ma:displayName="MigrationWizId" ma:internalName="MigrationWizId">
      <xsd:simpleType>
        <xsd:restriction base="dms:Text"/>
      </xsd:simpleType>
    </xsd:element>
    <xsd:element name="MigrationWizIdPermissions" ma:index="12" nillable="true" ma:displayName="MigrationWizIdPermissions" ma:internalName="MigrationWizIdPermissions">
      <xsd:simpleType>
        <xsd:restriction base="dms:Text"/>
      </xsd:simpleType>
    </xsd:element>
    <xsd:element name="MigrationWizIdVersion" ma:index="13" nillable="true" ma:displayName="MigrationWizIdVersion" ma:internalName="MigrationWizIdVersion">
      <xsd:simpleType>
        <xsd:restriction base="dms:Text"/>
      </xsd:simpleType>
    </xsd:element>
    <xsd:element name="lcf76f155ced4ddcb4097134ff3c332f0" ma:index="14" nillable="true" ma:displayName="Image Tags_0" ma:hidden="true" ma:internalName="lcf76f155ced4ddcb4097134ff3c332f0" ma:readOnly="false">
      <xsd:simpleType>
        <xsd:restriction base="dms:Note"/>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ed8af3-778a-4786-8df9-be30e2284153"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_Flow_SignoffStatus" ma:index="29" nillable="true" ma:displayName="Sign-off status" ma:internalName="Sign_x002d_off_x0020_status">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Version xmlns="b7f336ec-8e78-434b-b427-21fcecaa0ab0" xsi:nil="true"/>
    <_Flow_SignoffStatus xmlns="b7f336ec-8e78-434b-b427-21fcecaa0ab0" xsi:nil="true"/>
    <TaxCatchAll xmlns="2412a510-4c64-448d-9501-0e9bb7450609" xsi:nil="true"/>
    <lcf76f155ced4ddcb4097134ff3c332f0 xmlns="b7f336ec-8e78-434b-b427-21fcecaa0ab0" xsi:nil="true"/>
    <MigrationWizId xmlns="b7f336ec-8e78-434b-b427-21fcecaa0ab0" xsi:nil="true"/>
    <lcf76f155ced4ddcb4097134ff3c332f xmlns="b7f336ec-8e78-434b-b427-21fcecaa0ab0">
      <Terms xmlns="http://schemas.microsoft.com/office/infopath/2007/PartnerControls"/>
    </lcf76f155ced4ddcb4097134ff3c332f>
    <MigrationWizIdPermissions xmlns="b7f336ec-8e78-434b-b427-21fcecaa0ab0" xsi:nil="true"/>
    <_dlc_DocId xmlns="2412a510-4c64-448d-9501-0e9bb7450609">XVTAZUJVTSQM-307003130-1959217</_dlc_DocId>
    <_dlc_DocIdUrl xmlns="2412a510-4c64-448d-9501-0e9bb7450609">
      <Url>https://onetouchhealth.sharepoint.com/sites/TrixData/_layouts/15/DocIdRedir.aspx?ID=XVTAZUJVTSQM-307003130-1959217</Url>
      <Description>XVTAZUJVTSQM-307003130-1959217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4C01F4-CC5A-4E39-984C-F9CE18DC36A9}"/>
</file>

<file path=customXml/itemProps2.xml><?xml version="1.0" encoding="utf-8"?>
<ds:datastoreItem xmlns:ds="http://schemas.openxmlformats.org/officeDocument/2006/customXml" ds:itemID="{30ED0AD6-7B9B-4E9A-9638-B9D5A1F0FD9E}">
  <ds:schemaRefs>
    <ds:schemaRef ds:uri="http://schemas.openxmlformats.org/officeDocument/2006/bibliography"/>
  </ds:schemaRefs>
</ds:datastoreItem>
</file>

<file path=customXml/itemProps3.xml><?xml version="1.0" encoding="utf-8"?>
<ds:datastoreItem xmlns:ds="http://schemas.openxmlformats.org/officeDocument/2006/customXml" ds:itemID="{2C150AF5-3DC4-4669-9EB3-9DA77422248A}">
  <ds:schemaRefs>
    <ds:schemaRef ds:uri="http://schemas.microsoft.com/sharepoint/v3/contenttype/forms"/>
  </ds:schemaRefs>
</ds:datastoreItem>
</file>

<file path=customXml/itemProps4.xml><?xml version="1.0" encoding="utf-8"?>
<ds:datastoreItem xmlns:ds="http://schemas.openxmlformats.org/officeDocument/2006/customXml" ds:itemID="{E31CD58E-FB9A-4F03-917B-E63E1C6C444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7B3E107-C0CD-4C6F-BC6D-5C57B45526FF}"/>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15</Pages>
  <Words>4556</Words>
  <Characters>23507</Characters>
  <Application>Microsoft Office Word</Application>
  <DocSecurity>0</DocSecurity>
  <Lines>651</Lines>
  <Paragraphs>194</Paragraphs>
  <ScaleCrop>false</ScaleCrop>
  <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Jones, Sarah</cp:lastModifiedBy>
  <cp:revision>3</cp:revision>
  <dcterms:created xsi:type="dcterms:W3CDTF">2026-01-08T11:42:00Z</dcterms:created>
  <dcterms:modified xsi:type="dcterms:W3CDTF">2026-01-08T11:44:00Z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0x0101004C158C8ED44F9E48BBE01A42F74DC71E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_dlc_DocIdItemGuid">
    <vt:lpwstr>f5c72c10-72f5-4dba-9b34-b942f1f809a3</vt:lpwstr>
  </property>
</Properties>
</file>