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SXJZJSQ2YJM5-499006958-2262910</_dlc_DocId>
    <_dlc_DocIdUrl xmlns="14ef3b5f-6ca1-4c1c-a353-a1c338ccc666">
      <Url>https://antsertech.sharepoint.com/sites/TriXData2/_layouts/15/DocIdRedir.aspx?ID=SXJZJSQ2YJM5-499006958-2262910</Url>
      <Description>SXJZJSQ2YJM5-499006958-2262910</Description>
    </_dlc_DocIdUrl>
  </documentManagement>
</p:properties>
</file>

<file path=customXml/itemProps1.xml><?xml version="1.0" encoding="utf-8"?>
<ds:datastoreItem xmlns:ds="http://schemas.openxmlformats.org/officeDocument/2006/customXml" ds:itemID="{75CE8858-7554-4D00-AE87-92615FE721C0}"/>
</file>

<file path=customXml/itemProps2.xml><?xml version="1.0" encoding="utf-8"?>
<ds:datastoreItem xmlns:ds="http://schemas.openxmlformats.org/officeDocument/2006/customXml" ds:itemID="{33AC72A6-0476-4858-9D6F-58F241FD0E1D}"/>
</file>

<file path=customXml/itemProps3.xml><?xml version="1.0" encoding="utf-8"?>
<ds:datastoreItem xmlns:ds="http://schemas.openxmlformats.org/officeDocument/2006/customXml" ds:itemID="{D4CC4ABD-F7C4-4E46-B31E-DF7DD56859E7}"/>
</file>

<file path=customXml/itemProps4.xml><?xml version="1.0" encoding="utf-8"?>
<ds:datastoreItem xmlns:ds="http://schemas.openxmlformats.org/officeDocument/2006/customXml" ds:itemID="{057BB761-8F79-4492-A074-0FFCA3426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7220800</vt:r8>
  </property>
  <property fmtid="{D5CDD505-2E9C-101B-9397-08002B2CF9AE}" pid="4" name="_dlc_DocIdItemGuid">
    <vt:lpwstr>793dc409-61f0-58db-9ee7-4036e3ac79c4</vt:lpwstr>
  </property>
</Properties>
</file>