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C1A1" w14:textId="468716E5" w:rsidR="006410E1" w:rsidRDefault="006410E1">
      <w:pPr>
        <w:rPr>
          <w:sz w:val="2"/>
        </w:rPr>
      </w:pPr>
    </w:p>
    <w:p w14:paraId="47861792" w14:textId="7E4327B5" w:rsidR="00A32CD8" w:rsidRDefault="00A32CD8">
      <w:pPr>
        <w:rPr>
          <w:sz w:val="2"/>
        </w:rPr>
      </w:pPr>
    </w:p>
    <w:p w14:paraId="71574BA1" w14:textId="3CFD4983" w:rsidR="00A32CD8" w:rsidRDefault="00A32CD8">
      <w:pPr>
        <w:rPr>
          <w:sz w:val="2"/>
        </w:rPr>
      </w:pPr>
    </w:p>
    <w:p w14:paraId="5BFA0154" w14:textId="2111CC15" w:rsidR="00A32CD8" w:rsidRDefault="00A32CD8">
      <w:pPr>
        <w:rPr>
          <w:sz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9"/>
        <w:gridCol w:w="2254"/>
        <w:gridCol w:w="4793"/>
        <w:gridCol w:w="1972"/>
      </w:tblGrid>
      <w:tr w:rsidR="00A32CD8" w:rsidRPr="00D15B20" w14:paraId="7E484A67" w14:textId="77777777" w:rsidTr="78B091C6">
        <w:trPr>
          <w:trHeight w:val="1020"/>
        </w:trPr>
        <w:tc>
          <w:tcPr>
            <w:tcW w:w="5000" w:type="pct"/>
            <w:gridSpan w:val="4"/>
            <w:shd w:val="clear" w:color="auto" w:fill="FFFF66"/>
          </w:tcPr>
          <w:p w14:paraId="3A36E777" w14:textId="77777777" w:rsidR="00A32CD8" w:rsidRDefault="00A32CD8" w:rsidP="0039057E">
            <w:pPr>
              <w:jc w:val="center"/>
              <w:rPr>
                <w:b/>
              </w:rPr>
            </w:pPr>
          </w:p>
          <w:p w14:paraId="675A8A08" w14:textId="77777777" w:rsidR="00A32CD8" w:rsidRPr="006410E1" w:rsidRDefault="00A32CD8" w:rsidP="00390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                          ADMISSIONS CHECK LIST                                         </w:t>
            </w:r>
          </w:p>
          <w:p w14:paraId="176E51E4" w14:textId="77777777" w:rsidR="00A32CD8" w:rsidRPr="00D15B20" w:rsidRDefault="00A32CD8" w:rsidP="0039057E">
            <w:pPr>
              <w:jc w:val="center"/>
              <w:rPr>
                <w:b/>
              </w:rPr>
            </w:pPr>
          </w:p>
        </w:tc>
      </w:tr>
      <w:tr w:rsidR="00A32CD8" w14:paraId="5A27A16E" w14:textId="77777777" w:rsidTr="78B091C6">
        <w:tc>
          <w:tcPr>
            <w:tcW w:w="5000" w:type="pct"/>
            <w:gridSpan w:val="4"/>
            <w:shd w:val="clear" w:color="auto" w:fill="FFFF66"/>
          </w:tcPr>
          <w:p w14:paraId="365B4290" w14:textId="77777777" w:rsidR="00A32CD8" w:rsidRPr="00272E09" w:rsidRDefault="00A32CD8" w:rsidP="0039057E">
            <w:pPr>
              <w:jc w:val="center"/>
              <w:rPr>
                <w:b/>
                <w:sz w:val="28"/>
              </w:rPr>
            </w:pPr>
            <w:r w:rsidRPr="00272E09">
              <w:rPr>
                <w:b/>
                <w:sz w:val="28"/>
              </w:rPr>
              <w:t>Pre-Admission</w:t>
            </w:r>
            <w:r>
              <w:rPr>
                <w:b/>
                <w:sz w:val="28"/>
              </w:rPr>
              <w:t xml:space="preserve"> (All evidence to be uploaded to Mentor/Teams)</w:t>
            </w:r>
          </w:p>
          <w:p w14:paraId="66154C93" w14:textId="34AB2F96" w:rsidR="00A32CD8" w:rsidRDefault="00A32CD8" w:rsidP="00A32CD8">
            <w:pPr>
              <w:tabs>
                <w:tab w:val="left" w:pos="11970"/>
              </w:tabs>
            </w:pPr>
            <w:r>
              <w:t xml:space="preserve">                                                                                                 Name                      Date</w:t>
            </w:r>
            <w:r>
              <w:tab/>
              <w:t>Name               Date</w:t>
            </w:r>
          </w:p>
        </w:tc>
      </w:tr>
      <w:tr w:rsidR="00A32CD8" w:rsidRPr="0099429B" w14:paraId="3406587B" w14:textId="77777777" w:rsidTr="78B091C6">
        <w:tc>
          <w:tcPr>
            <w:tcW w:w="1767" w:type="pct"/>
          </w:tcPr>
          <w:p w14:paraId="4DE06FBF" w14:textId="264D657E" w:rsidR="00A32CD8" w:rsidRPr="007B20A6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Referral printed.</w:t>
            </w:r>
          </w:p>
        </w:tc>
        <w:tc>
          <w:tcPr>
            <w:tcW w:w="808" w:type="pct"/>
          </w:tcPr>
          <w:p w14:paraId="362BD79E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1DB3278E" w14:textId="53240A65" w:rsidR="00A32CD8" w:rsidRPr="007B20A6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Discussion with commissioning/Placement team.</w:t>
            </w:r>
          </w:p>
        </w:tc>
        <w:tc>
          <w:tcPr>
            <w:tcW w:w="707" w:type="pct"/>
          </w:tcPr>
          <w:p w14:paraId="7D014022" w14:textId="77777777" w:rsidR="00A32CD8" w:rsidRPr="0099429B" w:rsidRDefault="00A32CD8" w:rsidP="0039057E">
            <w:pPr>
              <w:rPr>
                <w:sz w:val="21"/>
                <w:szCs w:val="21"/>
              </w:rPr>
            </w:pPr>
          </w:p>
        </w:tc>
      </w:tr>
      <w:tr w:rsidR="00C917BD" w:rsidRPr="0099429B" w14:paraId="72621AF9" w14:textId="77777777" w:rsidTr="78B091C6">
        <w:tc>
          <w:tcPr>
            <w:tcW w:w="1767" w:type="pct"/>
          </w:tcPr>
          <w:p w14:paraId="4B0B9101" w14:textId="77777777" w:rsidR="00C917BD" w:rsidRDefault="00C917BD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Checks requested from West/South Yorkshire </w:t>
            </w:r>
            <w:proofErr w:type="gramStart"/>
            <w:r>
              <w:rPr>
                <w:sz w:val="24"/>
                <w:szCs w:val="21"/>
              </w:rPr>
              <w:t>Police(</w:t>
            </w:r>
            <w:proofErr w:type="gramEnd"/>
            <w:r>
              <w:rPr>
                <w:sz w:val="24"/>
                <w:szCs w:val="21"/>
              </w:rPr>
              <w:t>Missing from home co Ordinator)</w:t>
            </w:r>
          </w:p>
          <w:p w14:paraId="01AA78AC" w14:textId="77777777" w:rsidR="00C917BD" w:rsidRDefault="00C917BD" w:rsidP="00A32CD8">
            <w:pPr>
              <w:rPr>
                <w:sz w:val="24"/>
                <w:szCs w:val="21"/>
              </w:rPr>
            </w:pPr>
          </w:p>
          <w:p w14:paraId="771EF12E" w14:textId="5FAC089C" w:rsidR="00C917BD" w:rsidRDefault="00C917BD" w:rsidP="00A32CD8">
            <w:pPr>
              <w:rPr>
                <w:sz w:val="24"/>
                <w:szCs w:val="24"/>
              </w:rPr>
            </w:pPr>
            <w:r w:rsidRPr="241C6BA8">
              <w:rPr>
                <w:sz w:val="24"/>
                <w:szCs w:val="24"/>
              </w:rPr>
              <w:t>Darren Hutchinson (WYP=Hylton Hardwick House)</w:t>
            </w:r>
          </w:p>
          <w:p w14:paraId="12D8F700" w14:textId="4BB98299" w:rsidR="00C917BD" w:rsidRDefault="241C6BA8" w:rsidP="00A32CD8">
            <w:r w:rsidRPr="241C6BA8">
              <w:rPr>
                <w:rFonts w:ascii="Calibri" w:eastAsia="Calibri" w:hAnsi="Calibri" w:cs="Calibri"/>
              </w:rPr>
              <w:t xml:space="preserve"> </w:t>
            </w:r>
          </w:p>
          <w:p w14:paraId="56B3451F" w14:textId="6E75DB30" w:rsidR="00C917BD" w:rsidRDefault="00C917BD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Tim Fish (S/Y=Lavender Keswick Road)</w:t>
            </w:r>
          </w:p>
        </w:tc>
        <w:tc>
          <w:tcPr>
            <w:tcW w:w="808" w:type="pct"/>
          </w:tcPr>
          <w:p w14:paraId="366F9101" w14:textId="77777777" w:rsidR="00C917BD" w:rsidRPr="007B20A6" w:rsidRDefault="00C917BD" w:rsidP="0039057E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6D873944" w14:textId="261D20A1" w:rsidR="00C917BD" w:rsidRDefault="00C917BD" w:rsidP="00A32CD8">
            <w:pPr>
              <w:rPr>
                <w:sz w:val="24"/>
                <w:szCs w:val="24"/>
              </w:rPr>
            </w:pPr>
            <w:r w:rsidRPr="241C6BA8">
              <w:rPr>
                <w:sz w:val="24"/>
                <w:szCs w:val="24"/>
              </w:rPr>
              <w:t>Check received                            Y/N</w:t>
            </w:r>
          </w:p>
          <w:p w14:paraId="09F2C3CD" w14:textId="74C9A86F" w:rsidR="241C6BA8" w:rsidRDefault="241C6BA8" w:rsidP="241C6BA8">
            <w:pPr>
              <w:rPr>
                <w:sz w:val="24"/>
                <w:szCs w:val="24"/>
              </w:rPr>
            </w:pPr>
          </w:p>
          <w:p w14:paraId="46CEFB25" w14:textId="450DB100" w:rsidR="241C6BA8" w:rsidRDefault="241C6BA8" w:rsidP="241C6BA8">
            <w:pPr>
              <w:rPr>
                <w:sz w:val="24"/>
                <w:szCs w:val="24"/>
              </w:rPr>
            </w:pPr>
          </w:p>
          <w:p w14:paraId="711A9C91" w14:textId="1C107BB9" w:rsidR="00C917BD" w:rsidRDefault="00C917BD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Plan to move forward                 Y/N</w:t>
            </w:r>
          </w:p>
        </w:tc>
        <w:tc>
          <w:tcPr>
            <w:tcW w:w="707" w:type="pct"/>
          </w:tcPr>
          <w:p w14:paraId="24F55246" w14:textId="77777777" w:rsidR="00C917BD" w:rsidRPr="0099429B" w:rsidRDefault="00C917BD" w:rsidP="0039057E">
            <w:pPr>
              <w:rPr>
                <w:sz w:val="21"/>
                <w:szCs w:val="21"/>
              </w:rPr>
            </w:pPr>
          </w:p>
        </w:tc>
      </w:tr>
      <w:tr w:rsidR="00A32CD8" w:rsidRPr="0099429B" w14:paraId="2E7B742E" w14:textId="77777777" w:rsidTr="78B091C6">
        <w:tc>
          <w:tcPr>
            <w:tcW w:w="1767" w:type="pct"/>
          </w:tcPr>
          <w:p w14:paraId="29035189" w14:textId="3F672AE5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Discussions with professionals:</w:t>
            </w:r>
          </w:p>
          <w:p w14:paraId="73E55FFD" w14:textId="77777777" w:rsidR="00C917BD" w:rsidRDefault="00C917BD" w:rsidP="00A32CD8">
            <w:pPr>
              <w:rPr>
                <w:sz w:val="24"/>
                <w:szCs w:val="21"/>
              </w:rPr>
            </w:pPr>
          </w:p>
          <w:p w14:paraId="078FC2D9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Social worker  </w:t>
            </w:r>
          </w:p>
          <w:p w14:paraId="6FB6818B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s/w Name</w:t>
            </w:r>
          </w:p>
          <w:p w14:paraId="382E0318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Contact no</w:t>
            </w:r>
          </w:p>
          <w:p w14:paraId="5F170490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Education Provider</w:t>
            </w:r>
          </w:p>
          <w:p w14:paraId="3D9A046C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Name </w:t>
            </w:r>
          </w:p>
          <w:p w14:paraId="698492B9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Contact</w:t>
            </w:r>
          </w:p>
          <w:p w14:paraId="5F7AB1D7" w14:textId="0ED86CCF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Current Provision</w:t>
            </w:r>
          </w:p>
          <w:p w14:paraId="1B3348AF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Name/Role</w:t>
            </w:r>
          </w:p>
          <w:p w14:paraId="0F717A8D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Contact</w:t>
            </w:r>
          </w:p>
          <w:p w14:paraId="4029A9AF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Any other professionals currently involved</w:t>
            </w:r>
          </w:p>
          <w:p w14:paraId="2F7D4678" w14:textId="5C9AF0D9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Name </w:t>
            </w:r>
          </w:p>
          <w:p w14:paraId="3F169EDB" w14:textId="185BB4D3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Role</w:t>
            </w:r>
          </w:p>
          <w:p w14:paraId="5AAE10DD" w14:textId="77777777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Contact</w:t>
            </w:r>
          </w:p>
          <w:p w14:paraId="6490285C" w14:textId="1134CE09" w:rsidR="00D735C1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Name</w:t>
            </w:r>
          </w:p>
          <w:p w14:paraId="31D0D868" w14:textId="1E91ED89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Role</w:t>
            </w:r>
          </w:p>
          <w:p w14:paraId="0BA71806" w14:textId="03E7896F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Contact</w:t>
            </w:r>
          </w:p>
          <w:p w14:paraId="267ECF0B" w14:textId="5F52578A" w:rsidR="00D735C1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Name</w:t>
            </w:r>
          </w:p>
          <w:p w14:paraId="74F540DE" w14:textId="3421010D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Role</w:t>
            </w:r>
          </w:p>
          <w:p w14:paraId="560B99D1" w14:textId="69D99E4D" w:rsidR="00A32CD8" w:rsidRDefault="00A32CD8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Contact</w:t>
            </w:r>
          </w:p>
          <w:p w14:paraId="24D9568F" w14:textId="6182A5F7" w:rsidR="00A32CD8" w:rsidRPr="007B20A6" w:rsidRDefault="00A32CD8" w:rsidP="78B091C6">
            <w:pPr>
              <w:rPr>
                <w:sz w:val="24"/>
                <w:szCs w:val="24"/>
              </w:rPr>
            </w:pPr>
          </w:p>
          <w:p w14:paraId="3DB78BCC" w14:textId="1F5B9A03" w:rsidR="00A32CD8" w:rsidRPr="007B20A6" w:rsidRDefault="00A32CD8" w:rsidP="78B091C6">
            <w:pPr>
              <w:rPr>
                <w:sz w:val="24"/>
                <w:szCs w:val="24"/>
              </w:rPr>
            </w:pPr>
          </w:p>
          <w:p w14:paraId="5D0451C6" w14:textId="7A9D4DD7" w:rsidR="00A32CD8" w:rsidRPr="007B20A6" w:rsidRDefault="00A32CD8" w:rsidP="78B091C6">
            <w:pPr>
              <w:rPr>
                <w:sz w:val="24"/>
                <w:szCs w:val="24"/>
              </w:rPr>
            </w:pPr>
          </w:p>
          <w:p w14:paraId="1C8F75DA" w14:textId="01418AD9" w:rsidR="00A32CD8" w:rsidRPr="007B20A6" w:rsidRDefault="00A32CD8" w:rsidP="78B091C6">
            <w:pPr>
              <w:rPr>
                <w:sz w:val="24"/>
                <w:szCs w:val="24"/>
              </w:rPr>
            </w:pPr>
          </w:p>
          <w:p w14:paraId="268F3A32" w14:textId="1630F653" w:rsidR="00A32CD8" w:rsidRPr="007B20A6" w:rsidRDefault="00A32CD8" w:rsidP="78B091C6">
            <w:pPr>
              <w:rPr>
                <w:sz w:val="24"/>
                <w:szCs w:val="24"/>
              </w:rPr>
            </w:pPr>
          </w:p>
          <w:p w14:paraId="47E24037" w14:textId="19FE34E5" w:rsidR="00A32CD8" w:rsidRPr="007B20A6" w:rsidRDefault="00A32CD8" w:rsidP="78B091C6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4DC66A1A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79862B87" w14:textId="41A07415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Discussion with Internal Colleagues:</w:t>
            </w:r>
          </w:p>
          <w:p w14:paraId="4392172E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06E98EAF" w14:textId="77777777" w:rsidR="00A32CD8" w:rsidRDefault="00A32CD8" w:rsidP="0039057E">
            <w:pPr>
              <w:rPr>
                <w:sz w:val="24"/>
                <w:szCs w:val="21"/>
              </w:rPr>
            </w:pPr>
          </w:p>
          <w:p w14:paraId="730C8BE4" w14:textId="7182FA52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Operations Manager</w:t>
            </w:r>
          </w:p>
          <w:p w14:paraId="48CA1805" w14:textId="0C0857F4" w:rsidR="00A32CD8" w:rsidRDefault="00A32CD8" w:rsidP="0039057E">
            <w:pPr>
              <w:rPr>
                <w:sz w:val="24"/>
                <w:szCs w:val="21"/>
              </w:rPr>
            </w:pPr>
          </w:p>
          <w:p w14:paraId="3722E0D7" w14:textId="659E6476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Development Manager</w:t>
            </w:r>
          </w:p>
          <w:p w14:paraId="0880E819" w14:textId="5454C9C4" w:rsidR="00A32CD8" w:rsidRDefault="00A32CD8" w:rsidP="0039057E">
            <w:pPr>
              <w:rPr>
                <w:sz w:val="24"/>
                <w:szCs w:val="21"/>
              </w:rPr>
            </w:pPr>
          </w:p>
          <w:p w14:paraId="53CD575E" w14:textId="030C924D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Therapist</w:t>
            </w:r>
          </w:p>
          <w:p w14:paraId="14553312" w14:textId="2394FBA1" w:rsidR="00A32CD8" w:rsidRDefault="00A32CD8" w:rsidP="0039057E">
            <w:pPr>
              <w:rPr>
                <w:sz w:val="24"/>
                <w:szCs w:val="21"/>
              </w:rPr>
            </w:pPr>
          </w:p>
          <w:p w14:paraId="258621E9" w14:textId="1618B980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Team </w:t>
            </w:r>
          </w:p>
          <w:p w14:paraId="4D911D6B" w14:textId="53227B5F" w:rsidR="00A32CD8" w:rsidRDefault="00A32CD8" w:rsidP="0039057E">
            <w:pPr>
              <w:rPr>
                <w:sz w:val="24"/>
                <w:szCs w:val="21"/>
              </w:rPr>
            </w:pPr>
          </w:p>
          <w:p w14:paraId="6CE3BBC2" w14:textId="77A6EFEB" w:rsidR="00A32CD8" w:rsidRDefault="00A32CD8" w:rsidP="0039057E">
            <w:pPr>
              <w:rPr>
                <w:sz w:val="24"/>
                <w:szCs w:val="21"/>
              </w:rPr>
            </w:pPr>
          </w:p>
          <w:p w14:paraId="5A4F00AE" w14:textId="095797D5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Decision to make potential offer</w:t>
            </w:r>
          </w:p>
          <w:p w14:paraId="006875E3" w14:textId="427F3F16" w:rsidR="00A32CD8" w:rsidRDefault="00A32CD8" w:rsidP="0039057E">
            <w:pPr>
              <w:rPr>
                <w:sz w:val="24"/>
                <w:szCs w:val="21"/>
              </w:rPr>
            </w:pPr>
          </w:p>
          <w:p w14:paraId="26A3FC9F" w14:textId="7F5907FB" w:rsidR="00A32CD8" w:rsidRDefault="00A32CD8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Yes/ No</w:t>
            </w:r>
          </w:p>
          <w:p w14:paraId="159436D0" w14:textId="77777777" w:rsidR="00D735C1" w:rsidRDefault="00D735C1" w:rsidP="0039057E">
            <w:pPr>
              <w:rPr>
                <w:sz w:val="24"/>
                <w:szCs w:val="21"/>
              </w:rPr>
            </w:pPr>
          </w:p>
          <w:p w14:paraId="3A0F3BE4" w14:textId="71321328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Staffing Ratio</w:t>
            </w:r>
          </w:p>
          <w:p w14:paraId="2915D1A8" w14:textId="4518D1B4" w:rsidR="00D735C1" w:rsidRDefault="00D735C1" w:rsidP="0039057E">
            <w:pPr>
              <w:rPr>
                <w:sz w:val="24"/>
                <w:szCs w:val="21"/>
              </w:rPr>
            </w:pPr>
          </w:p>
          <w:p w14:paraId="6431BEA7" w14:textId="12F8511F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1:1</w:t>
            </w:r>
          </w:p>
          <w:p w14:paraId="5B4CC297" w14:textId="42A1E4C7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2:1 </w:t>
            </w:r>
          </w:p>
          <w:p w14:paraId="25CA697F" w14:textId="613DE183" w:rsidR="00D735C1" w:rsidRDefault="00D735C1" w:rsidP="0039057E">
            <w:pPr>
              <w:rPr>
                <w:sz w:val="24"/>
                <w:szCs w:val="21"/>
              </w:rPr>
            </w:pPr>
          </w:p>
          <w:p w14:paraId="1E013728" w14:textId="77777777" w:rsidR="00D735C1" w:rsidRDefault="00D735C1" w:rsidP="0039057E">
            <w:pPr>
              <w:rPr>
                <w:sz w:val="24"/>
                <w:szCs w:val="21"/>
              </w:rPr>
            </w:pPr>
          </w:p>
          <w:p w14:paraId="4FE14568" w14:textId="1A8ECAF3" w:rsidR="00A32CD8" w:rsidRPr="007B20A6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707" w:type="pct"/>
          </w:tcPr>
          <w:p w14:paraId="10307815" w14:textId="77777777" w:rsidR="00A32CD8" w:rsidRPr="0099429B" w:rsidRDefault="00A32CD8" w:rsidP="0039057E">
            <w:pPr>
              <w:rPr>
                <w:sz w:val="21"/>
                <w:szCs w:val="21"/>
              </w:rPr>
            </w:pPr>
          </w:p>
        </w:tc>
      </w:tr>
      <w:tr w:rsidR="78B091C6" w14:paraId="5C9CD503" w14:textId="77777777" w:rsidTr="78B091C6">
        <w:tc>
          <w:tcPr>
            <w:tcW w:w="4929" w:type="dxa"/>
          </w:tcPr>
          <w:p w14:paraId="62E88C1D" w14:textId="5F1D51AA" w:rsidR="3D32499B" w:rsidRDefault="3D32499B" w:rsidP="78B091C6">
            <w:pPr>
              <w:rPr>
                <w:sz w:val="24"/>
                <w:szCs w:val="24"/>
              </w:rPr>
            </w:pPr>
            <w:r w:rsidRPr="78B091C6">
              <w:rPr>
                <w:sz w:val="24"/>
                <w:szCs w:val="24"/>
              </w:rPr>
              <w:lastRenderedPageBreak/>
              <w:t>Complete Impact Risk Assessment send to Responsible individual for approval.</w:t>
            </w:r>
          </w:p>
          <w:p w14:paraId="09A74997" w14:textId="5A78BE1F" w:rsidR="78B091C6" w:rsidRDefault="78B091C6" w:rsidP="78B091C6">
            <w:pPr>
              <w:rPr>
                <w:sz w:val="24"/>
                <w:szCs w:val="24"/>
              </w:rPr>
            </w:pPr>
          </w:p>
          <w:p w14:paraId="30F0520E" w14:textId="08942E9C" w:rsidR="78B091C6" w:rsidRDefault="78B091C6" w:rsidP="78B091C6">
            <w:pPr>
              <w:rPr>
                <w:sz w:val="24"/>
                <w:szCs w:val="24"/>
              </w:rPr>
            </w:pPr>
          </w:p>
          <w:p w14:paraId="5B669D42" w14:textId="56ACC6E9" w:rsidR="5ED2D1CE" w:rsidRDefault="5ED2D1CE" w:rsidP="78B091C6">
            <w:pPr>
              <w:rPr>
                <w:sz w:val="24"/>
                <w:szCs w:val="24"/>
              </w:rPr>
            </w:pPr>
            <w:r w:rsidRPr="78B091C6">
              <w:rPr>
                <w:sz w:val="24"/>
                <w:szCs w:val="24"/>
              </w:rPr>
              <w:t>Upon agreement from Responsible individual</w:t>
            </w:r>
          </w:p>
          <w:p w14:paraId="7CE44378" w14:textId="744F1620" w:rsidR="3D32499B" w:rsidRDefault="3D32499B" w:rsidP="78B091C6">
            <w:pPr>
              <w:rPr>
                <w:sz w:val="24"/>
                <w:szCs w:val="24"/>
              </w:rPr>
            </w:pPr>
            <w:r w:rsidRPr="78B091C6">
              <w:rPr>
                <w:sz w:val="24"/>
                <w:szCs w:val="24"/>
                <w:highlight w:val="yellow"/>
              </w:rPr>
              <w:t xml:space="preserve">Send to </w:t>
            </w:r>
            <w:r w:rsidR="25934F1B" w:rsidRPr="78B091C6">
              <w:rPr>
                <w:sz w:val="24"/>
                <w:szCs w:val="24"/>
                <w:highlight w:val="yellow"/>
              </w:rPr>
              <w:t xml:space="preserve">all </w:t>
            </w:r>
            <w:r w:rsidRPr="78B091C6">
              <w:rPr>
                <w:sz w:val="24"/>
                <w:szCs w:val="24"/>
                <w:highlight w:val="yellow"/>
              </w:rPr>
              <w:t>S/</w:t>
            </w:r>
            <w:r w:rsidR="6A4EEC6B" w:rsidRPr="78B091C6">
              <w:rPr>
                <w:sz w:val="24"/>
                <w:szCs w:val="24"/>
                <w:highlight w:val="yellow"/>
              </w:rPr>
              <w:t>w</w:t>
            </w:r>
            <w:r w:rsidR="69500F05" w:rsidRPr="78B091C6">
              <w:rPr>
                <w:sz w:val="24"/>
                <w:szCs w:val="24"/>
                <w:highlight w:val="yellow"/>
              </w:rPr>
              <w:t xml:space="preserve"> for</w:t>
            </w:r>
            <w:r w:rsidRPr="78B091C6">
              <w:rPr>
                <w:sz w:val="24"/>
                <w:szCs w:val="24"/>
              </w:rPr>
              <w:t xml:space="preserve"> all current young people within placement.</w:t>
            </w:r>
          </w:p>
          <w:p w14:paraId="7B2F365C" w14:textId="147C0C8A" w:rsidR="78B091C6" w:rsidRDefault="78B091C6" w:rsidP="78B091C6">
            <w:pPr>
              <w:rPr>
                <w:sz w:val="24"/>
                <w:szCs w:val="24"/>
              </w:rPr>
            </w:pPr>
          </w:p>
          <w:p w14:paraId="2BE86124" w14:textId="6F42F604" w:rsidR="78B091C6" w:rsidRDefault="78B091C6" w:rsidP="78B091C6">
            <w:pPr>
              <w:rPr>
                <w:sz w:val="24"/>
                <w:szCs w:val="24"/>
              </w:rPr>
            </w:pPr>
          </w:p>
          <w:p w14:paraId="149DA834" w14:textId="7FC347E6" w:rsidR="78B091C6" w:rsidRDefault="78B091C6" w:rsidP="78B091C6">
            <w:pPr>
              <w:rPr>
                <w:sz w:val="24"/>
                <w:szCs w:val="24"/>
              </w:rPr>
            </w:pPr>
          </w:p>
          <w:p w14:paraId="3392305F" w14:textId="48C6BD12" w:rsidR="78B091C6" w:rsidRDefault="78B091C6" w:rsidP="78B091C6">
            <w:pPr>
              <w:rPr>
                <w:sz w:val="24"/>
                <w:szCs w:val="24"/>
              </w:rPr>
            </w:pPr>
          </w:p>
          <w:p w14:paraId="35F7643A" w14:textId="5664BEA1" w:rsidR="78B091C6" w:rsidRDefault="78B091C6" w:rsidP="78B091C6">
            <w:pPr>
              <w:rPr>
                <w:sz w:val="24"/>
                <w:szCs w:val="24"/>
              </w:rPr>
            </w:pPr>
          </w:p>
          <w:p w14:paraId="100AD9DB" w14:textId="33E18FD1" w:rsidR="78B091C6" w:rsidRDefault="78B091C6" w:rsidP="78B091C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2170892" w14:textId="0273C91C" w:rsidR="78B091C6" w:rsidRDefault="78B091C6" w:rsidP="78B091C6">
            <w:pPr>
              <w:rPr>
                <w:sz w:val="24"/>
                <w:szCs w:val="24"/>
              </w:rPr>
            </w:pPr>
          </w:p>
        </w:tc>
        <w:tc>
          <w:tcPr>
            <w:tcW w:w="4793" w:type="dxa"/>
          </w:tcPr>
          <w:p w14:paraId="4DF7DCA8" w14:textId="2FE880FD" w:rsidR="78B091C6" w:rsidRDefault="78B091C6" w:rsidP="78B091C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6EC2E" w14:textId="7633459E" w:rsidR="78B091C6" w:rsidRDefault="78B091C6" w:rsidP="78B091C6">
            <w:pPr>
              <w:rPr>
                <w:sz w:val="21"/>
                <w:szCs w:val="21"/>
              </w:rPr>
            </w:pPr>
          </w:p>
        </w:tc>
      </w:tr>
      <w:tr w:rsidR="00D735C1" w:rsidRPr="0099429B" w14:paraId="4018DAE6" w14:textId="77777777" w:rsidTr="78B091C6">
        <w:tc>
          <w:tcPr>
            <w:tcW w:w="1767" w:type="pct"/>
          </w:tcPr>
          <w:p w14:paraId="5B25189F" w14:textId="77777777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Send Homes Documents:</w:t>
            </w:r>
          </w:p>
          <w:p w14:paraId="44CB8D4E" w14:textId="77777777" w:rsidR="00D735C1" w:rsidRDefault="00D735C1" w:rsidP="00A32CD8">
            <w:pPr>
              <w:rPr>
                <w:sz w:val="24"/>
                <w:szCs w:val="21"/>
              </w:rPr>
            </w:pPr>
          </w:p>
          <w:p w14:paraId="12C01F69" w14:textId="57D28DFE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SOP</w:t>
            </w:r>
          </w:p>
          <w:p w14:paraId="439E3219" w14:textId="255A9D54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Location Risk Assessment</w:t>
            </w:r>
          </w:p>
          <w:p w14:paraId="03F712F0" w14:textId="2DB81B1E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Ofsted Report</w:t>
            </w:r>
          </w:p>
          <w:p w14:paraId="0AF52365" w14:textId="29680D54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Reg 44 </w:t>
            </w:r>
          </w:p>
          <w:p w14:paraId="17D40F48" w14:textId="1139AC41" w:rsidR="00D735C1" w:rsidRDefault="00D735C1" w:rsidP="00A32CD8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Reg 45</w:t>
            </w:r>
          </w:p>
          <w:p w14:paraId="4FA7CF1A" w14:textId="506A14F3" w:rsidR="00D735C1" w:rsidRDefault="00D735C1" w:rsidP="00A32CD8">
            <w:pPr>
              <w:rPr>
                <w:sz w:val="24"/>
                <w:szCs w:val="21"/>
              </w:rPr>
            </w:pPr>
          </w:p>
        </w:tc>
        <w:tc>
          <w:tcPr>
            <w:tcW w:w="808" w:type="pct"/>
          </w:tcPr>
          <w:p w14:paraId="73C1028A" w14:textId="77777777" w:rsidR="00D735C1" w:rsidRPr="007B20A6" w:rsidRDefault="00D735C1" w:rsidP="0039057E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38047D37" w14:textId="3A3D31DA" w:rsidR="00D735C1" w:rsidRDefault="00D735C1" w:rsidP="00D735C1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Pre </w:t>
            </w:r>
            <w:proofErr w:type="gramStart"/>
            <w:r w:rsidRPr="007B20A6">
              <w:rPr>
                <w:sz w:val="24"/>
                <w:szCs w:val="21"/>
              </w:rPr>
              <w:t>placement</w:t>
            </w:r>
            <w:proofErr w:type="gramEnd"/>
            <w:r w:rsidRPr="007B20A6">
              <w:rPr>
                <w:sz w:val="24"/>
                <w:szCs w:val="21"/>
              </w:rPr>
              <w:t xml:space="preserve"> visit</w:t>
            </w:r>
            <w:r>
              <w:rPr>
                <w:sz w:val="24"/>
                <w:szCs w:val="21"/>
              </w:rPr>
              <w:t xml:space="preserve"> to child in their current placement.</w:t>
            </w:r>
          </w:p>
          <w:p w14:paraId="58AE5C86" w14:textId="342062D6" w:rsidR="00D735C1" w:rsidRDefault="00D735C1" w:rsidP="00D735C1">
            <w:pPr>
              <w:rPr>
                <w:sz w:val="24"/>
                <w:szCs w:val="21"/>
              </w:rPr>
            </w:pPr>
          </w:p>
          <w:p w14:paraId="597C83A2" w14:textId="18D2BA2A" w:rsidR="00D735C1" w:rsidRDefault="00D735C1" w:rsidP="00D735C1">
            <w:pPr>
              <w:rPr>
                <w:sz w:val="24"/>
                <w:szCs w:val="21"/>
              </w:rPr>
            </w:pPr>
          </w:p>
          <w:p w14:paraId="673CAEB4" w14:textId="1E071A3E" w:rsidR="00D735C1" w:rsidRDefault="00D735C1" w:rsidP="00D735C1">
            <w:pPr>
              <w:rPr>
                <w:sz w:val="24"/>
                <w:szCs w:val="21"/>
              </w:rPr>
            </w:pPr>
          </w:p>
          <w:p w14:paraId="118670C0" w14:textId="3EEE0D11" w:rsidR="00D735C1" w:rsidRPr="007B20A6" w:rsidRDefault="00D735C1" w:rsidP="00D735C1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Arrange visit / date to view Home.</w:t>
            </w:r>
          </w:p>
          <w:p w14:paraId="4E8B7021" w14:textId="77777777" w:rsidR="00D735C1" w:rsidRDefault="00D735C1" w:rsidP="0039057E">
            <w:pPr>
              <w:rPr>
                <w:sz w:val="24"/>
                <w:szCs w:val="21"/>
              </w:rPr>
            </w:pPr>
          </w:p>
        </w:tc>
        <w:tc>
          <w:tcPr>
            <w:tcW w:w="707" w:type="pct"/>
          </w:tcPr>
          <w:p w14:paraId="56596F8A" w14:textId="77777777" w:rsidR="00D735C1" w:rsidRPr="0099429B" w:rsidRDefault="00D735C1" w:rsidP="0039057E">
            <w:pPr>
              <w:rPr>
                <w:sz w:val="21"/>
                <w:szCs w:val="21"/>
              </w:rPr>
            </w:pPr>
          </w:p>
        </w:tc>
      </w:tr>
      <w:tr w:rsidR="00A32CD8" w:rsidRPr="0099429B" w14:paraId="7F20CA36" w14:textId="77777777" w:rsidTr="78B091C6">
        <w:tc>
          <w:tcPr>
            <w:tcW w:w="1767" w:type="pct"/>
          </w:tcPr>
          <w:p w14:paraId="5124C52D" w14:textId="2562FA5C" w:rsidR="00A32CD8" w:rsidRDefault="00C917BD" w:rsidP="0039057E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Preplacement</w:t>
            </w:r>
            <w:r w:rsidR="00197C83">
              <w:rPr>
                <w:sz w:val="24"/>
                <w:szCs w:val="21"/>
              </w:rPr>
              <w:t xml:space="preserve"> to home</w:t>
            </w:r>
            <w:r w:rsidR="00A32CD8" w:rsidRPr="007B20A6">
              <w:rPr>
                <w:sz w:val="24"/>
                <w:szCs w:val="21"/>
              </w:rPr>
              <w:t xml:space="preserve"> visit</w:t>
            </w:r>
            <w:r w:rsidR="00A32CD8">
              <w:rPr>
                <w:sz w:val="24"/>
                <w:szCs w:val="21"/>
              </w:rPr>
              <w:t>.</w:t>
            </w:r>
          </w:p>
          <w:p w14:paraId="6671F8E7" w14:textId="3D66AD47" w:rsidR="00197C83" w:rsidRDefault="00197C83" w:rsidP="0039057E">
            <w:pPr>
              <w:rPr>
                <w:sz w:val="24"/>
                <w:szCs w:val="21"/>
              </w:rPr>
            </w:pPr>
          </w:p>
          <w:p w14:paraId="27126432" w14:textId="000C180C" w:rsidR="00197C83" w:rsidRDefault="00197C83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Initial Visit.</w:t>
            </w:r>
          </w:p>
          <w:p w14:paraId="72F4FECA" w14:textId="3BDF8C69" w:rsidR="00C917BD" w:rsidRDefault="00C917BD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</w:t>
            </w:r>
          </w:p>
          <w:p w14:paraId="10407FA0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6B03440C" w14:textId="3C0E6B8B" w:rsidR="00C917BD" w:rsidRDefault="00C917BD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Time</w:t>
            </w:r>
          </w:p>
          <w:p w14:paraId="653D69AE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61942170" w14:textId="0AD3A719" w:rsidR="00197C83" w:rsidRDefault="00197C83" w:rsidP="0039057E">
            <w:pPr>
              <w:rPr>
                <w:sz w:val="24"/>
                <w:szCs w:val="21"/>
              </w:rPr>
            </w:pPr>
          </w:p>
          <w:p w14:paraId="74BE22A6" w14:textId="156CE595" w:rsidR="00197C83" w:rsidRDefault="00197C83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Stay for Tea.</w:t>
            </w:r>
          </w:p>
          <w:p w14:paraId="0DB05169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63231495" w14:textId="53D97676" w:rsidR="00197C83" w:rsidRDefault="00197C83" w:rsidP="0039057E">
            <w:pPr>
              <w:rPr>
                <w:sz w:val="24"/>
                <w:szCs w:val="21"/>
              </w:rPr>
            </w:pPr>
          </w:p>
          <w:p w14:paraId="58A28101" w14:textId="77777777" w:rsidR="00197C83" w:rsidRDefault="00197C83" w:rsidP="0039057E">
            <w:pPr>
              <w:rPr>
                <w:sz w:val="24"/>
                <w:szCs w:val="21"/>
              </w:rPr>
            </w:pPr>
          </w:p>
          <w:p w14:paraId="68DEC397" w14:textId="45025AE9" w:rsidR="00197C83" w:rsidRDefault="00197C83" w:rsidP="0039057E">
            <w:pPr>
              <w:rPr>
                <w:sz w:val="24"/>
                <w:szCs w:val="21"/>
              </w:rPr>
            </w:pPr>
          </w:p>
          <w:p w14:paraId="06667B6F" w14:textId="58FF4FD7" w:rsidR="00197C83" w:rsidRDefault="00197C83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Plan pre planning placement meeting</w:t>
            </w:r>
          </w:p>
          <w:p w14:paraId="55A6BDC0" w14:textId="77777777" w:rsidR="00197C83" w:rsidRDefault="00197C83" w:rsidP="0039057E">
            <w:pPr>
              <w:rPr>
                <w:sz w:val="24"/>
                <w:szCs w:val="21"/>
              </w:rPr>
            </w:pPr>
          </w:p>
          <w:p w14:paraId="68B230D8" w14:textId="78CA55FF" w:rsidR="00197C83" w:rsidRDefault="00197C83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</w:t>
            </w:r>
          </w:p>
          <w:p w14:paraId="05522362" w14:textId="77777777" w:rsidR="00197C83" w:rsidRDefault="00197C83" w:rsidP="0039057E">
            <w:pPr>
              <w:rPr>
                <w:sz w:val="24"/>
                <w:szCs w:val="21"/>
              </w:rPr>
            </w:pPr>
          </w:p>
          <w:p w14:paraId="66EEB230" w14:textId="4C336510" w:rsidR="00197C83" w:rsidRDefault="00197C83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Venue</w:t>
            </w:r>
          </w:p>
          <w:p w14:paraId="6AB9021C" w14:textId="77777777" w:rsidR="00197C83" w:rsidRPr="007B20A6" w:rsidRDefault="00197C83" w:rsidP="0039057E">
            <w:pPr>
              <w:rPr>
                <w:sz w:val="24"/>
                <w:szCs w:val="21"/>
              </w:rPr>
            </w:pPr>
          </w:p>
          <w:p w14:paraId="0AAD3F98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808" w:type="pct"/>
          </w:tcPr>
          <w:p w14:paraId="336D6171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7F21768F" w14:textId="675666CD" w:rsidR="00A32CD8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Legal Status:</w:t>
            </w:r>
          </w:p>
          <w:p w14:paraId="78B2B5BD" w14:textId="77777777" w:rsidR="00D735C1" w:rsidRDefault="00D735C1" w:rsidP="0039057E">
            <w:pPr>
              <w:rPr>
                <w:sz w:val="24"/>
                <w:szCs w:val="21"/>
              </w:rPr>
            </w:pPr>
          </w:p>
          <w:p w14:paraId="17955C16" w14:textId="5BD456EF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Section 20</w:t>
            </w:r>
          </w:p>
          <w:p w14:paraId="7C17FBEB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58C9C86A" w14:textId="3F285231" w:rsidR="00D735C1" w:rsidRDefault="00C917BD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Section 30</w:t>
            </w:r>
          </w:p>
          <w:p w14:paraId="08E60A54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6E5D791D" w14:textId="7C26FAE6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Section 31</w:t>
            </w:r>
          </w:p>
          <w:p w14:paraId="7E744735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3F4CBCFF" w14:textId="4DDCAD9F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SGO</w:t>
            </w:r>
          </w:p>
          <w:p w14:paraId="25FD7FDC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2AB0F1C9" w14:textId="091EDF43" w:rsidR="00D735C1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Copy of Care Order Requested        Y/N</w:t>
            </w:r>
          </w:p>
          <w:p w14:paraId="0067B3A2" w14:textId="77777777" w:rsidR="00C917BD" w:rsidRDefault="00C917BD" w:rsidP="0039057E">
            <w:pPr>
              <w:rPr>
                <w:sz w:val="24"/>
                <w:szCs w:val="21"/>
              </w:rPr>
            </w:pPr>
          </w:p>
          <w:p w14:paraId="064000E0" w14:textId="4E402989" w:rsidR="00D735C1" w:rsidRPr="007B20A6" w:rsidRDefault="00D735C1" w:rsidP="0039057E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Copy of Care Order Received           Y/N</w:t>
            </w:r>
          </w:p>
        </w:tc>
        <w:tc>
          <w:tcPr>
            <w:tcW w:w="707" w:type="pct"/>
          </w:tcPr>
          <w:p w14:paraId="606E362A" w14:textId="77777777" w:rsidR="00A32CD8" w:rsidRPr="0099429B" w:rsidRDefault="00A32CD8" w:rsidP="0039057E">
            <w:pPr>
              <w:rPr>
                <w:sz w:val="21"/>
                <w:szCs w:val="21"/>
              </w:rPr>
            </w:pPr>
          </w:p>
        </w:tc>
      </w:tr>
      <w:tr w:rsidR="00A32CD8" w:rsidRPr="0099429B" w14:paraId="5704E254" w14:textId="77777777" w:rsidTr="78B091C6">
        <w:tc>
          <w:tcPr>
            <w:tcW w:w="1767" w:type="pct"/>
          </w:tcPr>
          <w:p w14:paraId="27FA7B78" w14:textId="2D2374E9" w:rsidR="00A32CD8" w:rsidRPr="007B20A6" w:rsidRDefault="00A32CD8" w:rsidP="0039057E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 LAC Documentation</w:t>
            </w:r>
            <w:r w:rsidR="00D735C1">
              <w:rPr>
                <w:sz w:val="24"/>
                <w:szCs w:val="21"/>
              </w:rPr>
              <w:t xml:space="preserve"> required</w:t>
            </w:r>
            <w:r w:rsidRPr="007B20A6">
              <w:rPr>
                <w:sz w:val="24"/>
                <w:szCs w:val="21"/>
              </w:rPr>
              <w:t xml:space="preserve">: </w:t>
            </w:r>
          </w:p>
          <w:p w14:paraId="4F5F7C31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1D2C3639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Placement Plan/Care Plan</w:t>
            </w:r>
          </w:p>
          <w:p w14:paraId="4428FB0E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73341376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Placement Information Record</w:t>
            </w:r>
          </w:p>
          <w:p w14:paraId="2FDB8BBB" w14:textId="77777777" w:rsidR="00A32CD8" w:rsidRPr="00025680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148C5423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proofErr w:type="gramStart"/>
            <w:r>
              <w:rPr>
                <w:sz w:val="24"/>
                <w:szCs w:val="21"/>
              </w:rPr>
              <w:t>IPA(</w:t>
            </w:r>
            <w:proofErr w:type="gramEnd"/>
            <w:r>
              <w:rPr>
                <w:sz w:val="24"/>
                <w:szCs w:val="21"/>
              </w:rPr>
              <w:t>Individual Placement Agreement)</w:t>
            </w:r>
          </w:p>
          <w:p w14:paraId="668475F7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02AE67DD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Chronology </w:t>
            </w:r>
          </w:p>
          <w:p w14:paraId="77D348AC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7F97E1F3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Last Statutory Review Minutes</w:t>
            </w:r>
          </w:p>
          <w:p w14:paraId="00C4149A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7D570C04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SEN/ECHP </w:t>
            </w:r>
          </w:p>
          <w:p w14:paraId="0F74FEE0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16629B56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PEP </w:t>
            </w:r>
          </w:p>
          <w:p w14:paraId="5FEE026A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48DF83FC" w14:textId="77777777" w:rsidR="00A32CD8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LAC Medical Assessment</w:t>
            </w:r>
          </w:p>
          <w:p w14:paraId="41D72E77" w14:textId="77777777" w:rsidR="00A32CD8" w:rsidRPr="00844CAD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771E75DA" w14:textId="77777777" w:rsidR="00A32CD8" w:rsidRPr="007B20A6" w:rsidRDefault="00A32CD8" w:rsidP="0039057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Local Authority/Parental delegated authority consent.</w:t>
            </w:r>
          </w:p>
          <w:p w14:paraId="669C183D" w14:textId="77777777" w:rsidR="00A32CD8" w:rsidRPr="00F60C97" w:rsidRDefault="00A32CD8" w:rsidP="0039057E">
            <w:pPr>
              <w:rPr>
                <w:sz w:val="24"/>
                <w:szCs w:val="21"/>
              </w:rPr>
            </w:pPr>
          </w:p>
        </w:tc>
        <w:tc>
          <w:tcPr>
            <w:tcW w:w="808" w:type="pct"/>
          </w:tcPr>
          <w:p w14:paraId="0D5AD9AB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3FD23EC9" w14:textId="77777777" w:rsidR="00197C83" w:rsidRDefault="00A32CD8" w:rsidP="0039057E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Plans</w:t>
            </w:r>
            <w:r w:rsidR="00197C83">
              <w:rPr>
                <w:sz w:val="24"/>
                <w:szCs w:val="21"/>
              </w:rPr>
              <w:t xml:space="preserve"> To Be in place prior to date of admission</w:t>
            </w:r>
            <w:r w:rsidRPr="007B20A6">
              <w:rPr>
                <w:sz w:val="24"/>
                <w:szCs w:val="21"/>
              </w:rPr>
              <w:t xml:space="preserve">: </w:t>
            </w:r>
          </w:p>
          <w:p w14:paraId="702AB2D3" w14:textId="77777777" w:rsidR="00197C83" w:rsidRDefault="00197C83" w:rsidP="0039057E">
            <w:pPr>
              <w:rPr>
                <w:sz w:val="24"/>
                <w:szCs w:val="21"/>
                <w:highlight w:val="yellow"/>
              </w:rPr>
            </w:pPr>
          </w:p>
          <w:p w14:paraId="715D321C" w14:textId="7FBF7CFB" w:rsidR="00A32CD8" w:rsidRPr="007B20A6" w:rsidRDefault="00A32CD8" w:rsidP="0039057E">
            <w:pPr>
              <w:rPr>
                <w:sz w:val="24"/>
                <w:szCs w:val="21"/>
              </w:rPr>
            </w:pPr>
            <w:r w:rsidRPr="00875A27">
              <w:rPr>
                <w:sz w:val="24"/>
                <w:szCs w:val="21"/>
                <w:highlight w:val="yellow"/>
              </w:rPr>
              <w:t>All below are mandatory if no evidence that they apply complete date and record that this is the case upon admission date and sign.</w:t>
            </w:r>
          </w:p>
          <w:p w14:paraId="1F5856D5" w14:textId="77777777" w:rsidR="00A32CD8" w:rsidRPr="007B20A6" w:rsidRDefault="00A32CD8" w:rsidP="0039057E">
            <w:pPr>
              <w:rPr>
                <w:sz w:val="24"/>
                <w:szCs w:val="21"/>
              </w:rPr>
            </w:pPr>
          </w:p>
          <w:p w14:paraId="1B07EA32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Behaviour Risk Management Plan </w:t>
            </w:r>
          </w:p>
          <w:p w14:paraId="19B03837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1869445D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MFC Risk Management Plan </w:t>
            </w:r>
            <w:r w:rsidRPr="00767141">
              <w:rPr>
                <w:sz w:val="24"/>
                <w:szCs w:val="21"/>
                <w:highlight w:val="yellow"/>
              </w:rPr>
              <w:t>(Ensure South Yorkshire</w:t>
            </w:r>
            <w:r>
              <w:rPr>
                <w:sz w:val="24"/>
                <w:szCs w:val="21"/>
                <w:highlight w:val="yellow"/>
              </w:rPr>
              <w:t>/West Yorkshire</w:t>
            </w:r>
            <w:r w:rsidRPr="00767141">
              <w:rPr>
                <w:sz w:val="24"/>
                <w:szCs w:val="21"/>
                <w:highlight w:val="yellow"/>
              </w:rPr>
              <w:t xml:space="preserve"> police protocol is referred to as to process plus the yp Local Authorities MFC Is downloaded and printed followed made available to staff and placed on young person’s file.</w:t>
            </w:r>
          </w:p>
          <w:p w14:paraId="197067F9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08517A2D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Radicalisation Ri</w:t>
            </w:r>
            <w:r>
              <w:rPr>
                <w:sz w:val="24"/>
                <w:szCs w:val="21"/>
              </w:rPr>
              <w:t>sk management P</w:t>
            </w:r>
            <w:r w:rsidRPr="007B20A6">
              <w:rPr>
                <w:sz w:val="24"/>
                <w:szCs w:val="21"/>
              </w:rPr>
              <w:t>lan</w:t>
            </w:r>
          </w:p>
          <w:p w14:paraId="38C8C519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 </w:t>
            </w:r>
          </w:p>
          <w:p w14:paraId="093E2521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Contact Risk Management Plan </w:t>
            </w:r>
          </w:p>
          <w:p w14:paraId="30231CAF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4E103A2B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lastRenderedPageBreak/>
              <w:t>CSE Risk Management Plan</w:t>
            </w:r>
          </w:p>
          <w:p w14:paraId="5F94603B" w14:textId="77777777" w:rsidR="00A32CD8" w:rsidRPr="00AA763D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5A3CA4C1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County Lines Risk Management Plan</w:t>
            </w:r>
          </w:p>
          <w:p w14:paraId="63895A7A" w14:textId="77777777" w:rsidR="00A32CD8" w:rsidRPr="009A38B2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2760D669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Self-Harm RMP</w:t>
            </w:r>
          </w:p>
          <w:p w14:paraId="490E36B0" w14:textId="77777777" w:rsidR="00A32CD8" w:rsidRPr="009A38B2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4154CEC9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Bullying RMP</w:t>
            </w:r>
          </w:p>
          <w:p w14:paraId="6D8DCE7B" w14:textId="77777777" w:rsidR="00A32CD8" w:rsidRPr="00D70D11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7437403D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Free time RMP</w:t>
            </w:r>
          </w:p>
          <w:p w14:paraId="06A8523C" w14:textId="77777777" w:rsidR="00A32CD8" w:rsidRPr="001822E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026774D5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Mobile Phone RMP</w:t>
            </w:r>
          </w:p>
          <w:p w14:paraId="55F9C939" w14:textId="77777777" w:rsidR="00A32CD8" w:rsidRPr="00A40114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6AA9723D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Internet access/</w:t>
            </w:r>
            <w:proofErr w:type="spellStart"/>
            <w:r>
              <w:rPr>
                <w:sz w:val="24"/>
                <w:szCs w:val="21"/>
              </w:rPr>
              <w:t>wi</w:t>
            </w:r>
            <w:proofErr w:type="spellEnd"/>
            <w:r>
              <w:rPr>
                <w:sz w:val="24"/>
                <w:szCs w:val="21"/>
              </w:rPr>
              <w:t xml:space="preserve"> fi RMP</w:t>
            </w:r>
          </w:p>
          <w:p w14:paraId="01907989" w14:textId="77777777" w:rsidR="00A32CD8" w:rsidRPr="00453615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1E933B69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Smoking RMP</w:t>
            </w:r>
          </w:p>
          <w:p w14:paraId="115AFF4B" w14:textId="77777777" w:rsidR="00A32CD8" w:rsidRPr="009C645D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6B009E8C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Substance Misuse RMP</w:t>
            </w:r>
          </w:p>
          <w:p w14:paraId="11CF4F32" w14:textId="77777777" w:rsidR="00A32CD8" w:rsidRPr="00F109D8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591DE371" w14:textId="77777777" w:rsidR="00A32CD8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Sexual Health RMP</w:t>
            </w:r>
          </w:p>
          <w:p w14:paraId="6AAB3B51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460F8764" w14:textId="77777777" w:rsidR="00A32CD8" w:rsidRPr="007B20A6" w:rsidRDefault="00A32CD8" w:rsidP="0039057E">
            <w:pPr>
              <w:pStyle w:val="ListParagraph"/>
              <w:rPr>
                <w:sz w:val="24"/>
                <w:szCs w:val="21"/>
              </w:rPr>
            </w:pPr>
          </w:p>
          <w:p w14:paraId="5CC9CF8F" w14:textId="77777777" w:rsidR="00A32CD8" w:rsidRPr="007B20A6" w:rsidRDefault="00A32CD8" w:rsidP="003905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Activity Risk Assessments</w:t>
            </w:r>
          </w:p>
        </w:tc>
        <w:tc>
          <w:tcPr>
            <w:tcW w:w="707" w:type="pct"/>
          </w:tcPr>
          <w:p w14:paraId="452C7EAF" w14:textId="77777777" w:rsidR="00A32CD8" w:rsidRPr="0099429B" w:rsidRDefault="00A32CD8" w:rsidP="0039057E">
            <w:pPr>
              <w:ind w:left="360"/>
              <w:rPr>
                <w:sz w:val="21"/>
                <w:szCs w:val="21"/>
              </w:rPr>
            </w:pPr>
          </w:p>
        </w:tc>
      </w:tr>
    </w:tbl>
    <w:p w14:paraId="42CF0FEE" w14:textId="1CA2F02F" w:rsidR="00A32CD8" w:rsidRDefault="00A32CD8">
      <w:pPr>
        <w:rPr>
          <w:sz w:val="2"/>
        </w:rPr>
      </w:pPr>
    </w:p>
    <w:p w14:paraId="31E502EE" w14:textId="39AE45B8" w:rsidR="00A32CD8" w:rsidRDefault="00A32CD8">
      <w:pPr>
        <w:rPr>
          <w:sz w:val="2"/>
        </w:rPr>
      </w:pPr>
    </w:p>
    <w:p w14:paraId="6DB574D7" w14:textId="65504381" w:rsidR="00A32CD8" w:rsidRDefault="00A32CD8">
      <w:pPr>
        <w:rPr>
          <w:sz w:val="2"/>
        </w:rPr>
      </w:pPr>
    </w:p>
    <w:p w14:paraId="533A9F2D" w14:textId="0AF97018" w:rsidR="00A32CD8" w:rsidRDefault="00A32CD8">
      <w:pPr>
        <w:rPr>
          <w:sz w:val="2"/>
        </w:rPr>
      </w:pPr>
    </w:p>
    <w:p w14:paraId="1E4E0E08" w14:textId="337CFD0F" w:rsidR="00A32CD8" w:rsidRDefault="00A32CD8">
      <w:pPr>
        <w:rPr>
          <w:sz w:val="2"/>
        </w:rPr>
      </w:pPr>
    </w:p>
    <w:p w14:paraId="5D04EC1C" w14:textId="20E2C8D6" w:rsidR="00A32CD8" w:rsidRDefault="00A32CD8">
      <w:pPr>
        <w:rPr>
          <w:sz w:val="2"/>
        </w:rPr>
      </w:pPr>
    </w:p>
    <w:p w14:paraId="373F8B57" w14:textId="1BD15B07" w:rsidR="00A32CD8" w:rsidRDefault="00A32CD8">
      <w:pPr>
        <w:rPr>
          <w:sz w:val="2"/>
        </w:rPr>
      </w:pPr>
    </w:p>
    <w:p w14:paraId="499DEDE4" w14:textId="4ABC0F35" w:rsidR="00A32CD8" w:rsidRDefault="00A32CD8">
      <w:pPr>
        <w:rPr>
          <w:sz w:val="2"/>
        </w:rPr>
      </w:pPr>
    </w:p>
    <w:p w14:paraId="2BA033C1" w14:textId="3BEE423D" w:rsidR="00A32CD8" w:rsidRDefault="00A32CD8">
      <w:pPr>
        <w:rPr>
          <w:sz w:val="2"/>
        </w:rPr>
      </w:pPr>
    </w:p>
    <w:p w14:paraId="3E6FF0CE" w14:textId="6775F616" w:rsidR="00A32CD8" w:rsidRDefault="00A32CD8">
      <w:pPr>
        <w:rPr>
          <w:sz w:val="2"/>
        </w:rPr>
      </w:pPr>
    </w:p>
    <w:p w14:paraId="336E8F5F" w14:textId="337F0023" w:rsidR="00A32CD8" w:rsidRDefault="00A32CD8">
      <w:pPr>
        <w:rPr>
          <w:sz w:val="2"/>
        </w:rPr>
      </w:pPr>
    </w:p>
    <w:p w14:paraId="2A350347" w14:textId="4ECB75FC" w:rsidR="00A32CD8" w:rsidRDefault="00A32CD8">
      <w:pPr>
        <w:rPr>
          <w:sz w:val="2"/>
        </w:rPr>
      </w:pPr>
    </w:p>
    <w:p w14:paraId="6E7A316A" w14:textId="60C6ACC9" w:rsidR="00A32CD8" w:rsidRDefault="00A32CD8">
      <w:pPr>
        <w:rPr>
          <w:sz w:val="2"/>
        </w:rPr>
      </w:pPr>
    </w:p>
    <w:p w14:paraId="40DF8FD5" w14:textId="5B9DBF09" w:rsidR="00A32CD8" w:rsidRDefault="00A32CD8">
      <w:pPr>
        <w:rPr>
          <w:sz w:val="2"/>
        </w:rPr>
      </w:pPr>
    </w:p>
    <w:p w14:paraId="4DB6A23F" w14:textId="727B2CE4" w:rsidR="00A32CD8" w:rsidRDefault="00A32CD8">
      <w:pPr>
        <w:rPr>
          <w:sz w:val="2"/>
        </w:rPr>
      </w:pPr>
    </w:p>
    <w:p w14:paraId="7A761724" w14:textId="1F62CB13" w:rsidR="00A32CD8" w:rsidRDefault="00A32CD8">
      <w:pPr>
        <w:rPr>
          <w:sz w:val="2"/>
        </w:rPr>
      </w:pPr>
    </w:p>
    <w:p w14:paraId="2C154948" w14:textId="47A91D88" w:rsidR="00A32CD8" w:rsidRDefault="00A32CD8">
      <w:pPr>
        <w:rPr>
          <w:sz w:val="2"/>
        </w:rPr>
      </w:pPr>
    </w:p>
    <w:p w14:paraId="3DDEC419" w14:textId="2615B6D2" w:rsidR="00A32CD8" w:rsidRDefault="00A32CD8">
      <w:pPr>
        <w:rPr>
          <w:sz w:val="2"/>
        </w:rPr>
      </w:pPr>
    </w:p>
    <w:p w14:paraId="2A13518F" w14:textId="422CA86D" w:rsidR="00A32CD8" w:rsidRDefault="00A32CD8">
      <w:pPr>
        <w:rPr>
          <w:sz w:val="2"/>
        </w:rPr>
      </w:pPr>
    </w:p>
    <w:p w14:paraId="46463065" w14:textId="0DBB6185" w:rsidR="00A32CD8" w:rsidRDefault="00A32CD8">
      <w:pPr>
        <w:rPr>
          <w:sz w:val="2"/>
        </w:rPr>
      </w:pPr>
    </w:p>
    <w:p w14:paraId="6898E216" w14:textId="4C265DBA" w:rsidR="00A32CD8" w:rsidRDefault="00A32CD8">
      <w:pPr>
        <w:rPr>
          <w:sz w:val="2"/>
        </w:rPr>
      </w:pPr>
    </w:p>
    <w:p w14:paraId="76E68C72" w14:textId="05A6F67E" w:rsidR="00A32CD8" w:rsidRDefault="00A32CD8">
      <w:pPr>
        <w:rPr>
          <w:sz w:val="2"/>
        </w:rPr>
      </w:pPr>
    </w:p>
    <w:p w14:paraId="714AE3A9" w14:textId="610CCAD2" w:rsidR="00A32CD8" w:rsidRDefault="00A32CD8">
      <w:pPr>
        <w:rPr>
          <w:sz w:val="2"/>
        </w:rPr>
      </w:pPr>
    </w:p>
    <w:p w14:paraId="42CDC104" w14:textId="6A72916A" w:rsidR="00A32CD8" w:rsidRDefault="00A32CD8">
      <w:pPr>
        <w:rPr>
          <w:sz w:val="2"/>
        </w:rPr>
      </w:pPr>
    </w:p>
    <w:p w14:paraId="48417CFA" w14:textId="77777777" w:rsidR="00A32CD8" w:rsidRPr="00CA4AF8" w:rsidRDefault="00A32CD8">
      <w:pPr>
        <w:rPr>
          <w:sz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9"/>
        <w:gridCol w:w="2254"/>
        <w:gridCol w:w="4793"/>
        <w:gridCol w:w="1972"/>
      </w:tblGrid>
      <w:tr w:rsidR="006410E1" w14:paraId="7762A558" w14:textId="77777777" w:rsidTr="78B091C6">
        <w:trPr>
          <w:trHeight w:val="1020"/>
        </w:trPr>
        <w:tc>
          <w:tcPr>
            <w:tcW w:w="5000" w:type="pct"/>
            <w:gridSpan w:val="4"/>
            <w:shd w:val="clear" w:color="auto" w:fill="FFFF66"/>
          </w:tcPr>
          <w:p w14:paraId="250A250B" w14:textId="01DE1755" w:rsidR="006410E1" w:rsidRDefault="006410E1" w:rsidP="008062E4">
            <w:pPr>
              <w:jc w:val="center"/>
              <w:rPr>
                <w:b/>
              </w:rPr>
            </w:pPr>
          </w:p>
          <w:p w14:paraId="113BCB86" w14:textId="12713638" w:rsidR="006410E1" w:rsidRPr="006410E1" w:rsidRDefault="00F60C97" w:rsidP="00F60C9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                          </w:t>
            </w:r>
            <w:r w:rsidR="006410E1">
              <w:rPr>
                <w:b/>
                <w:sz w:val="32"/>
              </w:rPr>
              <w:t>ADMISSIONS CHECK LIST</w:t>
            </w:r>
            <w:r>
              <w:rPr>
                <w:b/>
                <w:sz w:val="32"/>
              </w:rPr>
              <w:t xml:space="preserve">                                         </w:t>
            </w:r>
          </w:p>
          <w:p w14:paraId="3DFB93D2" w14:textId="77777777" w:rsidR="006410E1" w:rsidRPr="00D15B20" w:rsidRDefault="006410E1" w:rsidP="008062E4">
            <w:pPr>
              <w:jc w:val="center"/>
              <w:rPr>
                <w:b/>
              </w:rPr>
            </w:pPr>
          </w:p>
        </w:tc>
      </w:tr>
      <w:tr w:rsidR="006410E1" w14:paraId="0742AB76" w14:textId="77777777" w:rsidTr="78B091C6">
        <w:tc>
          <w:tcPr>
            <w:tcW w:w="5000" w:type="pct"/>
            <w:gridSpan w:val="4"/>
            <w:shd w:val="clear" w:color="auto" w:fill="FFFF66"/>
          </w:tcPr>
          <w:p w14:paraId="1E6E1ACE" w14:textId="739F6A70" w:rsidR="006410E1" w:rsidRPr="00272E09" w:rsidRDefault="00197C83" w:rsidP="00197C8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</w:t>
            </w:r>
            <w:r w:rsidR="00285D7F">
              <w:rPr>
                <w:b/>
                <w:sz w:val="28"/>
              </w:rPr>
              <w:t xml:space="preserve"> (</w:t>
            </w:r>
            <w:r w:rsidR="004847AE">
              <w:rPr>
                <w:b/>
                <w:sz w:val="28"/>
              </w:rPr>
              <w:t>All evidence to be uploaded to Mentor</w:t>
            </w:r>
            <w:r w:rsidR="007B288B">
              <w:rPr>
                <w:b/>
                <w:sz w:val="28"/>
              </w:rPr>
              <w:t>/Teams</w:t>
            </w:r>
            <w:r w:rsidR="00025680">
              <w:rPr>
                <w:b/>
                <w:sz w:val="28"/>
              </w:rPr>
              <w:t>)</w:t>
            </w:r>
          </w:p>
          <w:p w14:paraId="010711CE" w14:textId="77777777" w:rsidR="007B20A6" w:rsidRDefault="007B20A6" w:rsidP="006410E1">
            <w:pPr>
              <w:jc w:val="center"/>
            </w:pPr>
          </w:p>
        </w:tc>
      </w:tr>
      <w:tr w:rsidR="006410E1" w14:paraId="77B8901A" w14:textId="77777777" w:rsidTr="78B091C6">
        <w:tc>
          <w:tcPr>
            <w:tcW w:w="1767" w:type="pct"/>
          </w:tcPr>
          <w:p w14:paraId="39AA6141" w14:textId="7762B564" w:rsidR="007B20A6" w:rsidRPr="007B20A6" w:rsidRDefault="3F152827" w:rsidP="78B091C6">
            <w:pPr>
              <w:rPr>
                <w:sz w:val="24"/>
                <w:szCs w:val="24"/>
              </w:rPr>
            </w:pPr>
            <w:r w:rsidRPr="78B091C6">
              <w:rPr>
                <w:sz w:val="24"/>
                <w:szCs w:val="24"/>
              </w:rPr>
              <w:t>Basic Information Grab sheet.</w:t>
            </w:r>
          </w:p>
          <w:p w14:paraId="76474129" w14:textId="06144FFD" w:rsidR="007B20A6" w:rsidRPr="007B20A6" w:rsidRDefault="007B20A6" w:rsidP="78B091C6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269BAE94" w14:textId="77777777" w:rsidR="006410E1" w:rsidRPr="007B20A6" w:rsidRDefault="006410E1" w:rsidP="00D15B20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6E0DA706" w14:textId="76259E7A" w:rsidR="006410E1" w:rsidRDefault="006410E1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Essential Information Sheet</w:t>
            </w:r>
            <w:r w:rsidR="00F5734D">
              <w:rPr>
                <w:sz w:val="24"/>
                <w:szCs w:val="21"/>
              </w:rPr>
              <w:t xml:space="preserve"> Completed</w:t>
            </w:r>
            <w:r w:rsidR="005003C8">
              <w:rPr>
                <w:sz w:val="24"/>
                <w:szCs w:val="21"/>
              </w:rPr>
              <w:t>.</w:t>
            </w:r>
          </w:p>
          <w:p w14:paraId="1C3D9E31" w14:textId="77777777" w:rsidR="00C917BD" w:rsidRDefault="00C917BD">
            <w:pPr>
              <w:rPr>
                <w:sz w:val="24"/>
                <w:szCs w:val="21"/>
              </w:rPr>
            </w:pPr>
          </w:p>
          <w:p w14:paraId="3C79CADD" w14:textId="3EB73F26" w:rsidR="00184F71" w:rsidRDefault="00184F71">
            <w:pPr>
              <w:rPr>
                <w:sz w:val="24"/>
                <w:szCs w:val="24"/>
              </w:rPr>
            </w:pPr>
          </w:p>
          <w:p w14:paraId="3D853C8E" w14:textId="250423C2" w:rsidR="00AF432C" w:rsidRPr="007B20A6" w:rsidRDefault="00AF432C">
            <w:pPr>
              <w:rPr>
                <w:sz w:val="24"/>
                <w:szCs w:val="21"/>
              </w:rPr>
            </w:pPr>
          </w:p>
        </w:tc>
        <w:tc>
          <w:tcPr>
            <w:tcW w:w="707" w:type="pct"/>
          </w:tcPr>
          <w:p w14:paraId="3B70F6CB" w14:textId="77777777" w:rsidR="006410E1" w:rsidRPr="0099429B" w:rsidRDefault="006410E1">
            <w:pPr>
              <w:rPr>
                <w:sz w:val="21"/>
                <w:szCs w:val="21"/>
              </w:rPr>
            </w:pPr>
          </w:p>
        </w:tc>
      </w:tr>
      <w:tr w:rsidR="006410E1" w14:paraId="7633786A" w14:textId="77777777" w:rsidTr="78B091C6">
        <w:tc>
          <w:tcPr>
            <w:tcW w:w="1767" w:type="pct"/>
          </w:tcPr>
          <w:p w14:paraId="08C1B7B7" w14:textId="7F15EE1B" w:rsidR="007B20A6" w:rsidRPr="007B20A6" w:rsidRDefault="00197C83" w:rsidP="6A5C70AC">
            <w:pPr>
              <w:rPr>
                <w:sz w:val="24"/>
                <w:szCs w:val="24"/>
              </w:rPr>
            </w:pPr>
            <w:r w:rsidRPr="6A5C70AC">
              <w:rPr>
                <w:sz w:val="24"/>
                <w:szCs w:val="24"/>
              </w:rPr>
              <w:t>Philomena Protocol completed and shared.</w:t>
            </w:r>
          </w:p>
          <w:p w14:paraId="789D7B34" w14:textId="3200D2B9" w:rsidR="007B20A6" w:rsidRPr="007B20A6" w:rsidRDefault="6A5C70AC" w:rsidP="00197C83">
            <w:r w:rsidRPr="6A5C70AC">
              <w:rPr>
                <w:rFonts w:ascii="Calibri" w:eastAsia="Calibri" w:hAnsi="Calibri" w:cs="Calibri"/>
              </w:rPr>
              <w:t xml:space="preserve">: send notification/Philomena Protocol to </w:t>
            </w:r>
          </w:p>
          <w:p w14:paraId="0EE2ABC5" w14:textId="052AEE04" w:rsidR="007B20A6" w:rsidRPr="007B20A6" w:rsidRDefault="6A5C70AC" w:rsidP="00197C83">
            <w:r w:rsidRPr="6A5C70AC">
              <w:rPr>
                <w:rFonts w:ascii="Calibri" w:eastAsia="Calibri" w:hAnsi="Calibri" w:cs="Calibri"/>
              </w:rPr>
              <w:t xml:space="preserve"> </w:t>
            </w:r>
          </w:p>
          <w:p w14:paraId="6F65CA99" w14:textId="712B3276" w:rsidR="007B20A6" w:rsidRPr="007B20A6" w:rsidRDefault="00CB078D" w:rsidP="00197C83">
            <w:hyperlink r:id="rId11">
              <w:r w:rsidR="6A5C70AC" w:rsidRPr="6A5C70AC">
                <w:rPr>
                  <w:rStyle w:val="Hyperlink"/>
                  <w:rFonts w:ascii="Calibri" w:eastAsia="Calibri" w:hAnsi="Calibri" w:cs="Calibri"/>
                </w:rPr>
                <w:t>social_care_direct_children@wakefield.gov.uk</w:t>
              </w:r>
            </w:hyperlink>
          </w:p>
          <w:p w14:paraId="46F90EA5" w14:textId="740CA149" w:rsidR="007B20A6" w:rsidRPr="007B20A6" w:rsidRDefault="6A5C70AC" w:rsidP="00197C83">
            <w:r w:rsidRPr="6A5C70AC">
              <w:rPr>
                <w:rFonts w:ascii="Calibri" w:eastAsia="Calibri" w:hAnsi="Calibri" w:cs="Calibri"/>
              </w:rPr>
              <w:t xml:space="preserve"> </w:t>
            </w:r>
          </w:p>
          <w:p w14:paraId="6B49A68C" w14:textId="144E19E4" w:rsidR="007B20A6" w:rsidRPr="007B20A6" w:rsidRDefault="00CB078D" w:rsidP="00197C83">
            <w:hyperlink r:id="rId12">
              <w:r w:rsidR="6A5C70AC" w:rsidRPr="6A5C70AC">
                <w:rPr>
                  <w:rStyle w:val="Hyperlink"/>
                  <w:rFonts w:ascii="Calibri" w:eastAsia="Calibri" w:hAnsi="Calibri" w:cs="Calibri"/>
                </w:rPr>
                <w:t>missing_young_people@wakefield.gov.uk</w:t>
              </w:r>
            </w:hyperlink>
          </w:p>
          <w:p w14:paraId="56EADDE0" w14:textId="32CA9146" w:rsidR="007B20A6" w:rsidRPr="007B20A6" w:rsidRDefault="007B20A6" w:rsidP="6A5C70AC">
            <w:pPr>
              <w:rPr>
                <w:rFonts w:ascii="Calibri" w:eastAsia="Calibri" w:hAnsi="Calibri" w:cs="Calibri"/>
              </w:rPr>
            </w:pPr>
          </w:p>
          <w:p w14:paraId="40C68400" w14:textId="43EE8F6F" w:rsidR="007B20A6" w:rsidRPr="007B20A6" w:rsidRDefault="6A5C70AC" w:rsidP="6A5C70AC">
            <w:pPr>
              <w:rPr>
                <w:rFonts w:ascii="Calibri" w:eastAsia="Calibri" w:hAnsi="Calibri" w:cs="Calibri"/>
              </w:rPr>
            </w:pPr>
            <w:r w:rsidRPr="6A5C70AC">
              <w:rPr>
                <w:rFonts w:ascii="Calibri" w:eastAsia="Calibri" w:hAnsi="Calibri" w:cs="Calibri"/>
              </w:rPr>
              <w:t xml:space="preserve">Above ref to Hardwick House Hylton </w:t>
            </w:r>
            <w:proofErr w:type="gramStart"/>
            <w:r w:rsidRPr="6A5C70AC">
              <w:rPr>
                <w:rFonts w:ascii="Calibri" w:eastAsia="Calibri" w:hAnsi="Calibri" w:cs="Calibri"/>
              </w:rPr>
              <w:t>House..</w:t>
            </w:r>
            <w:proofErr w:type="gramEnd"/>
          </w:p>
          <w:p w14:paraId="3330BB30" w14:textId="046BC375" w:rsidR="007B20A6" w:rsidRPr="007B20A6" w:rsidRDefault="007B20A6" w:rsidP="6A5C70AC">
            <w:pPr>
              <w:rPr>
                <w:rFonts w:ascii="Calibri" w:eastAsia="Calibri" w:hAnsi="Calibri" w:cs="Calibri"/>
              </w:rPr>
            </w:pPr>
          </w:p>
          <w:p w14:paraId="3A201FF4" w14:textId="6A4619A0" w:rsidR="007B20A6" w:rsidRPr="007B20A6" w:rsidRDefault="007B20A6" w:rsidP="6A5C70AC">
            <w:pPr>
              <w:rPr>
                <w:sz w:val="24"/>
                <w:szCs w:val="24"/>
              </w:rPr>
            </w:pPr>
          </w:p>
          <w:p w14:paraId="21F9303A" w14:textId="14590062" w:rsidR="007B20A6" w:rsidRPr="007B20A6" w:rsidRDefault="007B20A6" w:rsidP="6A5C70AC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</w:tcPr>
          <w:p w14:paraId="6FBBE8A0" w14:textId="77777777" w:rsidR="006410E1" w:rsidRPr="007B20A6" w:rsidRDefault="006410E1" w:rsidP="00D15B20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16D82DE0" w14:textId="637CF8FC" w:rsidR="006410E1" w:rsidRPr="007B20A6" w:rsidRDefault="00C45C87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Inform Hosting Local Authority safeguarding board of new admission</w:t>
            </w:r>
            <w:r w:rsidR="003D28AD">
              <w:rPr>
                <w:sz w:val="24"/>
                <w:szCs w:val="21"/>
              </w:rPr>
              <w:t xml:space="preserve"> via agreed </w:t>
            </w:r>
            <w:r w:rsidR="000970DC">
              <w:rPr>
                <w:sz w:val="24"/>
                <w:szCs w:val="21"/>
              </w:rPr>
              <w:t>email and process</w:t>
            </w:r>
            <w:r w:rsidR="00197C83">
              <w:rPr>
                <w:sz w:val="24"/>
                <w:szCs w:val="21"/>
              </w:rPr>
              <w:t>.</w:t>
            </w:r>
          </w:p>
        </w:tc>
        <w:tc>
          <w:tcPr>
            <w:tcW w:w="707" w:type="pct"/>
          </w:tcPr>
          <w:p w14:paraId="7E64A5A4" w14:textId="77777777" w:rsidR="006410E1" w:rsidRPr="0099429B" w:rsidRDefault="006410E1">
            <w:pPr>
              <w:rPr>
                <w:sz w:val="21"/>
                <w:szCs w:val="21"/>
              </w:rPr>
            </w:pPr>
          </w:p>
        </w:tc>
      </w:tr>
      <w:tr w:rsidR="006410E1" w14:paraId="31B5E358" w14:textId="77777777" w:rsidTr="78B091C6">
        <w:tc>
          <w:tcPr>
            <w:tcW w:w="1767" w:type="pct"/>
          </w:tcPr>
          <w:p w14:paraId="2F9F73D1" w14:textId="3A344F7A" w:rsidR="006410E1" w:rsidRPr="007B20A6" w:rsidRDefault="00197C83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All bedroom and furniture ready.</w:t>
            </w:r>
          </w:p>
          <w:p w14:paraId="132AF5C4" w14:textId="77777777" w:rsidR="007B20A6" w:rsidRPr="007B20A6" w:rsidRDefault="007B20A6">
            <w:pPr>
              <w:rPr>
                <w:sz w:val="24"/>
                <w:szCs w:val="21"/>
              </w:rPr>
            </w:pPr>
          </w:p>
        </w:tc>
        <w:tc>
          <w:tcPr>
            <w:tcW w:w="808" w:type="pct"/>
          </w:tcPr>
          <w:p w14:paraId="722315B3" w14:textId="77777777" w:rsidR="006410E1" w:rsidRPr="007B20A6" w:rsidRDefault="006410E1">
            <w:pPr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73E6EF81" w14:textId="794205AA" w:rsidR="006410E1" w:rsidRDefault="00197C83" w:rsidP="006410E1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Homes welcome pack and card.</w:t>
            </w:r>
          </w:p>
          <w:p w14:paraId="74E03933" w14:textId="77777777" w:rsidR="00197C83" w:rsidRDefault="00197C83" w:rsidP="006410E1">
            <w:pPr>
              <w:rPr>
                <w:sz w:val="24"/>
                <w:szCs w:val="21"/>
              </w:rPr>
            </w:pPr>
          </w:p>
          <w:p w14:paraId="47046864" w14:textId="3C147E67" w:rsidR="00197C83" w:rsidRPr="007B20A6" w:rsidRDefault="00197C83" w:rsidP="006410E1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Therapeutic welcome pack in place.</w:t>
            </w:r>
          </w:p>
        </w:tc>
        <w:tc>
          <w:tcPr>
            <w:tcW w:w="707" w:type="pct"/>
          </w:tcPr>
          <w:p w14:paraId="0F25A19E" w14:textId="77777777" w:rsidR="006410E1" w:rsidRPr="0099429B" w:rsidRDefault="006410E1" w:rsidP="006410E1">
            <w:pPr>
              <w:rPr>
                <w:sz w:val="21"/>
                <w:szCs w:val="21"/>
              </w:rPr>
            </w:pPr>
          </w:p>
        </w:tc>
      </w:tr>
      <w:tr w:rsidR="006410E1" w14:paraId="1FBB04F9" w14:textId="77777777" w:rsidTr="78B091C6">
        <w:tc>
          <w:tcPr>
            <w:tcW w:w="1767" w:type="pct"/>
          </w:tcPr>
          <w:p w14:paraId="679DC2F7" w14:textId="77F9FCF4" w:rsidR="00025680" w:rsidRPr="007B20A6" w:rsidRDefault="006410E1" w:rsidP="00D15B20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 LAC Documentation: </w:t>
            </w:r>
          </w:p>
          <w:p w14:paraId="7EA253C4" w14:textId="77777777" w:rsidR="007B20A6" w:rsidRPr="007B20A6" w:rsidRDefault="007B20A6" w:rsidP="00D15B20">
            <w:pPr>
              <w:rPr>
                <w:sz w:val="24"/>
                <w:szCs w:val="21"/>
              </w:rPr>
            </w:pPr>
          </w:p>
          <w:p w14:paraId="34746FC7" w14:textId="77777777" w:rsidR="006410E1" w:rsidRDefault="006410E1" w:rsidP="00D15B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Placement Plan/Care Plan</w:t>
            </w:r>
          </w:p>
          <w:p w14:paraId="71F0FC95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4516D16C" w14:textId="77777777" w:rsidR="006410E1" w:rsidRDefault="006410E1" w:rsidP="00D15B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Placement Information Record</w:t>
            </w:r>
          </w:p>
          <w:p w14:paraId="4AB3A493" w14:textId="77777777" w:rsidR="00025680" w:rsidRPr="00025680" w:rsidRDefault="00025680" w:rsidP="00025680">
            <w:pPr>
              <w:pStyle w:val="ListParagraph"/>
              <w:rPr>
                <w:sz w:val="24"/>
                <w:szCs w:val="21"/>
              </w:rPr>
            </w:pPr>
          </w:p>
          <w:p w14:paraId="1A3DAA1C" w14:textId="0F0B45F9" w:rsidR="00025680" w:rsidRDefault="00025680" w:rsidP="00D15B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proofErr w:type="gramStart"/>
            <w:r>
              <w:rPr>
                <w:sz w:val="24"/>
                <w:szCs w:val="21"/>
              </w:rPr>
              <w:t>IPA(</w:t>
            </w:r>
            <w:proofErr w:type="gramEnd"/>
            <w:r>
              <w:rPr>
                <w:sz w:val="24"/>
                <w:szCs w:val="21"/>
              </w:rPr>
              <w:t>Individual Placement Agreement</w:t>
            </w:r>
            <w:r w:rsidR="00285D7F">
              <w:rPr>
                <w:sz w:val="24"/>
                <w:szCs w:val="21"/>
              </w:rPr>
              <w:t>)</w:t>
            </w:r>
          </w:p>
          <w:p w14:paraId="176CE84A" w14:textId="77777777" w:rsidR="007B20A6" w:rsidRPr="007B20A6" w:rsidRDefault="007B20A6" w:rsidP="007B20A6">
            <w:pPr>
              <w:rPr>
                <w:sz w:val="24"/>
                <w:szCs w:val="21"/>
              </w:rPr>
            </w:pPr>
          </w:p>
          <w:p w14:paraId="4818205F" w14:textId="77777777" w:rsidR="006410E1" w:rsidRDefault="006410E1" w:rsidP="00D15B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Chronology </w:t>
            </w:r>
          </w:p>
          <w:p w14:paraId="609EACE8" w14:textId="77777777" w:rsidR="007B20A6" w:rsidRPr="007B20A6" w:rsidRDefault="007B20A6" w:rsidP="007B20A6">
            <w:pPr>
              <w:rPr>
                <w:sz w:val="24"/>
                <w:szCs w:val="21"/>
              </w:rPr>
            </w:pPr>
          </w:p>
          <w:p w14:paraId="425C3CAA" w14:textId="77777777" w:rsidR="006410E1" w:rsidRDefault="006410E1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Last Statutory Review Minutes</w:t>
            </w:r>
          </w:p>
          <w:p w14:paraId="67900D50" w14:textId="77777777" w:rsidR="007B20A6" w:rsidRPr="007B20A6" w:rsidRDefault="007B20A6" w:rsidP="007B20A6">
            <w:pPr>
              <w:rPr>
                <w:sz w:val="24"/>
                <w:szCs w:val="21"/>
              </w:rPr>
            </w:pPr>
          </w:p>
          <w:p w14:paraId="1C5BA1D0" w14:textId="77777777" w:rsidR="006410E1" w:rsidRDefault="006410E1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SEN/ECH</w:t>
            </w:r>
            <w:r w:rsidR="0099429B" w:rsidRPr="007B20A6">
              <w:rPr>
                <w:sz w:val="24"/>
                <w:szCs w:val="21"/>
              </w:rPr>
              <w:t>P</w:t>
            </w:r>
            <w:r w:rsidRPr="007B20A6">
              <w:rPr>
                <w:sz w:val="24"/>
                <w:szCs w:val="21"/>
              </w:rPr>
              <w:t xml:space="preserve"> </w:t>
            </w:r>
          </w:p>
          <w:p w14:paraId="025B63AF" w14:textId="77777777" w:rsidR="007B20A6" w:rsidRPr="007B20A6" w:rsidRDefault="007B20A6" w:rsidP="007B20A6">
            <w:pPr>
              <w:rPr>
                <w:sz w:val="24"/>
                <w:szCs w:val="21"/>
              </w:rPr>
            </w:pPr>
          </w:p>
          <w:p w14:paraId="070BF01E" w14:textId="77777777" w:rsidR="006410E1" w:rsidRDefault="006410E1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PEP </w:t>
            </w:r>
          </w:p>
          <w:p w14:paraId="70076393" w14:textId="77777777" w:rsidR="007B20A6" w:rsidRPr="007B20A6" w:rsidRDefault="007B20A6" w:rsidP="007B20A6">
            <w:pPr>
              <w:rPr>
                <w:sz w:val="24"/>
                <w:szCs w:val="21"/>
              </w:rPr>
            </w:pPr>
          </w:p>
          <w:p w14:paraId="6683E378" w14:textId="77777777" w:rsidR="006410E1" w:rsidRDefault="006410E1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LAC Medical Assessment</w:t>
            </w:r>
          </w:p>
          <w:p w14:paraId="60BE15D7" w14:textId="77777777" w:rsidR="00844CAD" w:rsidRPr="00844CAD" w:rsidRDefault="00844CAD" w:rsidP="00844CAD">
            <w:pPr>
              <w:pStyle w:val="ListParagraph"/>
              <w:rPr>
                <w:sz w:val="24"/>
                <w:szCs w:val="21"/>
              </w:rPr>
            </w:pPr>
          </w:p>
          <w:p w14:paraId="231E6965" w14:textId="311B3C6B" w:rsidR="00844CAD" w:rsidRDefault="00844CAD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Local Authority</w:t>
            </w:r>
            <w:r w:rsidR="003545F4">
              <w:rPr>
                <w:sz w:val="24"/>
                <w:szCs w:val="21"/>
              </w:rPr>
              <w:t>/Parental delegated authority consent.</w:t>
            </w:r>
          </w:p>
          <w:p w14:paraId="29C9A5D8" w14:textId="77777777" w:rsidR="00197C83" w:rsidRPr="00197C83" w:rsidRDefault="00197C83" w:rsidP="00197C83">
            <w:pPr>
              <w:pStyle w:val="ListParagraph"/>
              <w:rPr>
                <w:sz w:val="24"/>
                <w:szCs w:val="21"/>
              </w:rPr>
            </w:pPr>
          </w:p>
          <w:p w14:paraId="7CE9A0C5" w14:textId="35F62EE5" w:rsidR="00197C83" w:rsidRPr="007B20A6" w:rsidRDefault="00197C83" w:rsidP="006410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Decide upon and allocate Keyworker</w:t>
            </w:r>
          </w:p>
          <w:p w14:paraId="5E045B61" w14:textId="77777777" w:rsidR="007B20A6" w:rsidRPr="00F60C97" w:rsidRDefault="007B20A6" w:rsidP="00F60C97">
            <w:pPr>
              <w:rPr>
                <w:sz w:val="24"/>
                <w:szCs w:val="21"/>
              </w:rPr>
            </w:pPr>
          </w:p>
        </w:tc>
        <w:tc>
          <w:tcPr>
            <w:tcW w:w="808" w:type="pct"/>
          </w:tcPr>
          <w:p w14:paraId="683293DE" w14:textId="77777777" w:rsidR="006410E1" w:rsidRPr="007B20A6" w:rsidRDefault="006410E1" w:rsidP="006410E1">
            <w:pPr>
              <w:pStyle w:val="ListParagraph"/>
              <w:rPr>
                <w:sz w:val="24"/>
                <w:szCs w:val="21"/>
              </w:rPr>
            </w:pPr>
          </w:p>
        </w:tc>
        <w:tc>
          <w:tcPr>
            <w:tcW w:w="1718" w:type="pct"/>
          </w:tcPr>
          <w:p w14:paraId="775FA09C" w14:textId="4B4154C1" w:rsidR="006410E1" w:rsidRPr="007B20A6" w:rsidRDefault="006410E1" w:rsidP="006410E1">
            <w:p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Plans: </w:t>
            </w:r>
            <w:r w:rsidR="007B3F6B" w:rsidRPr="00875A27">
              <w:rPr>
                <w:sz w:val="24"/>
                <w:szCs w:val="21"/>
                <w:highlight w:val="yellow"/>
              </w:rPr>
              <w:t xml:space="preserve">All below are </w:t>
            </w:r>
            <w:r w:rsidR="00AF1AA2" w:rsidRPr="00875A27">
              <w:rPr>
                <w:sz w:val="24"/>
                <w:szCs w:val="21"/>
                <w:highlight w:val="yellow"/>
              </w:rPr>
              <w:t>mandatory if no evidence that they apply complete date and record that this is the case upon admission date and sign</w:t>
            </w:r>
            <w:r w:rsidR="00875A27" w:rsidRPr="00875A27">
              <w:rPr>
                <w:sz w:val="24"/>
                <w:szCs w:val="21"/>
                <w:highlight w:val="yellow"/>
              </w:rPr>
              <w:t>.</w:t>
            </w:r>
          </w:p>
          <w:p w14:paraId="2AA16F45" w14:textId="77777777" w:rsidR="007B20A6" w:rsidRPr="007B20A6" w:rsidRDefault="007B20A6" w:rsidP="006410E1">
            <w:pPr>
              <w:rPr>
                <w:sz w:val="24"/>
                <w:szCs w:val="21"/>
              </w:rPr>
            </w:pPr>
          </w:p>
          <w:p w14:paraId="0E366171" w14:textId="77777777" w:rsidR="006410E1" w:rsidRDefault="006410E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Behaviour Risk Management Plan </w:t>
            </w:r>
          </w:p>
          <w:p w14:paraId="5744E871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09962054" w14:textId="13697A87" w:rsidR="006410E1" w:rsidRDefault="006410E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MFC Risk Management Plan </w:t>
            </w:r>
            <w:r w:rsidR="00BF4012" w:rsidRPr="00767141">
              <w:rPr>
                <w:sz w:val="24"/>
                <w:szCs w:val="21"/>
                <w:highlight w:val="yellow"/>
              </w:rPr>
              <w:t>(Ensure South Yorkshire</w:t>
            </w:r>
            <w:r w:rsidR="00DA1990">
              <w:rPr>
                <w:sz w:val="24"/>
                <w:szCs w:val="21"/>
                <w:highlight w:val="yellow"/>
              </w:rPr>
              <w:t>/West Yorkshire</w:t>
            </w:r>
            <w:r w:rsidR="00BF4012" w:rsidRPr="00767141">
              <w:rPr>
                <w:sz w:val="24"/>
                <w:szCs w:val="21"/>
                <w:highlight w:val="yellow"/>
              </w:rPr>
              <w:t xml:space="preserve"> police protocol is </w:t>
            </w:r>
            <w:r w:rsidR="00144EDC" w:rsidRPr="00767141">
              <w:rPr>
                <w:sz w:val="24"/>
                <w:szCs w:val="21"/>
                <w:highlight w:val="yellow"/>
              </w:rPr>
              <w:t xml:space="preserve">referred to as to </w:t>
            </w:r>
            <w:r w:rsidR="00DC5FED" w:rsidRPr="00767141">
              <w:rPr>
                <w:sz w:val="24"/>
                <w:szCs w:val="21"/>
                <w:highlight w:val="yellow"/>
              </w:rPr>
              <w:t xml:space="preserve">process plus the </w:t>
            </w:r>
            <w:r w:rsidR="003377F3" w:rsidRPr="00767141">
              <w:rPr>
                <w:sz w:val="24"/>
                <w:szCs w:val="21"/>
                <w:highlight w:val="yellow"/>
              </w:rPr>
              <w:t xml:space="preserve">yp Local </w:t>
            </w:r>
            <w:r w:rsidR="00285D7F" w:rsidRPr="00767141">
              <w:rPr>
                <w:sz w:val="24"/>
                <w:szCs w:val="21"/>
                <w:highlight w:val="yellow"/>
              </w:rPr>
              <w:t>Authorities</w:t>
            </w:r>
            <w:r w:rsidR="003377F3" w:rsidRPr="00767141">
              <w:rPr>
                <w:sz w:val="24"/>
                <w:szCs w:val="21"/>
                <w:highlight w:val="yellow"/>
              </w:rPr>
              <w:t xml:space="preserve"> </w:t>
            </w:r>
            <w:r w:rsidR="008B4A88" w:rsidRPr="00767141">
              <w:rPr>
                <w:sz w:val="24"/>
                <w:szCs w:val="21"/>
                <w:highlight w:val="yellow"/>
              </w:rPr>
              <w:t xml:space="preserve">MFC Is downloaded and printed </w:t>
            </w:r>
            <w:r w:rsidR="00BC0891" w:rsidRPr="00767141">
              <w:rPr>
                <w:sz w:val="24"/>
                <w:szCs w:val="21"/>
                <w:highlight w:val="yellow"/>
              </w:rPr>
              <w:t xml:space="preserve">followed made available to staff and placed on young </w:t>
            </w:r>
            <w:r w:rsidR="00A47E28" w:rsidRPr="00767141">
              <w:rPr>
                <w:sz w:val="24"/>
                <w:szCs w:val="21"/>
                <w:highlight w:val="yellow"/>
              </w:rPr>
              <w:t>person’s</w:t>
            </w:r>
            <w:r w:rsidR="00BC0891" w:rsidRPr="00767141">
              <w:rPr>
                <w:sz w:val="24"/>
                <w:szCs w:val="21"/>
                <w:highlight w:val="yellow"/>
              </w:rPr>
              <w:t xml:space="preserve"> file.</w:t>
            </w:r>
          </w:p>
          <w:p w14:paraId="5F62F1DB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71E5595D" w14:textId="77777777" w:rsidR="007B20A6" w:rsidRDefault="006410E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Radicalisation Ri</w:t>
            </w:r>
            <w:r w:rsidR="007B20A6">
              <w:rPr>
                <w:sz w:val="24"/>
                <w:szCs w:val="21"/>
              </w:rPr>
              <w:t>sk management P</w:t>
            </w:r>
            <w:r w:rsidRPr="007B20A6">
              <w:rPr>
                <w:sz w:val="24"/>
                <w:szCs w:val="21"/>
              </w:rPr>
              <w:t>lan</w:t>
            </w:r>
          </w:p>
          <w:p w14:paraId="06A239D4" w14:textId="77777777" w:rsidR="006410E1" w:rsidRPr="007B20A6" w:rsidRDefault="006410E1" w:rsidP="007B20A6">
            <w:pPr>
              <w:pStyle w:val="ListParagraph"/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 </w:t>
            </w:r>
          </w:p>
          <w:p w14:paraId="18912301" w14:textId="77777777" w:rsidR="006410E1" w:rsidRDefault="006410E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 xml:space="preserve">Contact Risk Management Plan </w:t>
            </w:r>
          </w:p>
          <w:p w14:paraId="12F89E8E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66E7621C" w14:textId="7FB7E729" w:rsidR="006410E1" w:rsidRDefault="006410E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t>CSE Risk Management Plan</w:t>
            </w:r>
          </w:p>
          <w:p w14:paraId="2FFF0EFC" w14:textId="77777777" w:rsidR="00AA763D" w:rsidRPr="00AA763D" w:rsidRDefault="00AA763D" w:rsidP="00AA763D">
            <w:pPr>
              <w:pStyle w:val="ListParagraph"/>
              <w:rPr>
                <w:sz w:val="24"/>
                <w:szCs w:val="21"/>
              </w:rPr>
            </w:pPr>
          </w:p>
          <w:p w14:paraId="4D2C1A70" w14:textId="699F5974" w:rsidR="00AA763D" w:rsidRDefault="009A38B2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County Lines Risk Management Plan</w:t>
            </w:r>
          </w:p>
          <w:p w14:paraId="708D27A1" w14:textId="77777777" w:rsidR="009A38B2" w:rsidRPr="009A38B2" w:rsidRDefault="009A38B2" w:rsidP="009A38B2">
            <w:pPr>
              <w:pStyle w:val="ListParagraph"/>
              <w:rPr>
                <w:sz w:val="24"/>
                <w:szCs w:val="21"/>
              </w:rPr>
            </w:pPr>
          </w:p>
          <w:p w14:paraId="2137B0FA" w14:textId="7D39B561" w:rsidR="009A38B2" w:rsidRDefault="00A47E28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Self-Harm</w:t>
            </w:r>
            <w:r w:rsidR="009A38B2">
              <w:rPr>
                <w:sz w:val="24"/>
                <w:szCs w:val="21"/>
              </w:rPr>
              <w:t xml:space="preserve"> RMP</w:t>
            </w:r>
          </w:p>
          <w:p w14:paraId="37FEA3C2" w14:textId="77777777" w:rsidR="009A38B2" w:rsidRPr="009A38B2" w:rsidRDefault="009A38B2" w:rsidP="009A38B2">
            <w:pPr>
              <w:pStyle w:val="ListParagraph"/>
              <w:rPr>
                <w:sz w:val="24"/>
                <w:szCs w:val="21"/>
              </w:rPr>
            </w:pPr>
          </w:p>
          <w:p w14:paraId="76B5D022" w14:textId="3D9CCBA9" w:rsidR="009A38B2" w:rsidRDefault="00D70D11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Bullying RMP</w:t>
            </w:r>
          </w:p>
          <w:p w14:paraId="38CD94C8" w14:textId="77777777" w:rsidR="00D70D11" w:rsidRPr="00D70D11" w:rsidRDefault="00D70D11" w:rsidP="00D70D11">
            <w:pPr>
              <w:pStyle w:val="ListParagraph"/>
              <w:rPr>
                <w:sz w:val="24"/>
                <w:szCs w:val="21"/>
              </w:rPr>
            </w:pPr>
          </w:p>
          <w:p w14:paraId="433DE6D7" w14:textId="16A52A49" w:rsidR="00D70D11" w:rsidRDefault="001822E6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Free time RMP</w:t>
            </w:r>
          </w:p>
          <w:p w14:paraId="04ADC22A" w14:textId="77777777" w:rsidR="001822E6" w:rsidRPr="001822E6" w:rsidRDefault="001822E6" w:rsidP="001822E6">
            <w:pPr>
              <w:pStyle w:val="ListParagraph"/>
              <w:rPr>
                <w:sz w:val="24"/>
                <w:szCs w:val="21"/>
              </w:rPr>
            </w:pPr>
          </w:p>
          <w:p w14:paraId="5953F368" w14:textId="164D4FE5" w:rsidR="001822E6" w:rsidRDefault="00A40114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Mobile Phone RMP</w:t>
            </w:r>
          </w:p>
          <w:p w14:paraId="00F1C19E" w14:textId="77777777" w:rsidR="00A40114" w:rsidRPr="00A40114" w:rsidRDefault="00A40114" w:rsidP="00A40114">
            <w:pPr>
              <w:pStyle w:val="ListParagraph"/>
              <w:rPr>
                <w:sz w:val="24"/>
                <w:szCs w:val="21"/>
              </w:rPr>
            </w:pPr>
          </w:p>
          <w:p w14:paraId="2EFED302" w14:textId="73D18769" w:rsidR="00A40114" w:rsidRDefault="00046653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Internet access</w:t>
            </w:r>
            <w:r w:rsidR="00F672AA">
              <w:rPr>
                <w:sz w:val="24"/>
                <w:szCs w:val="21"/>
              </w:rPr>
              <w:t>/</w:t>
            </w:r>
            <w:proofErr w:type="spellStart"/>
            <w:r w:rsidR="00F672AA">
              <w:rPr>
                <w:sz w:val="24"/>
                <w:szCs w:val="21"/>
              </w:rPr>
              <w:t>wi</w:t>
            </w:r>
            <w:proofErr w:type="spellEnd"/>
            <w:r w:rsidR="00F672AA">
              <w:rPr>
                <w:sz w:val="24"/>
                <w:szCs w:val="21"/>
              </w:rPr>
              <w:t xml:space="preserve"> fi RMP</w:t>
            </w:r>
          </w:p>
          <w:p w14:paraId="0F280F89" w14:textId="77777777" w:rsidR="00453615" w:rsidRPr="00453615" w:rsidRDefault="00453615" w:rsidP="00453615">
            <w:pPr>
              <w:pStyle w:val="ListParagraph"/>
              <w:rPr>
                <w:sz w:val="24"/>
                <w:szCs w:val="21"/>
              </w:rPr>
            </w:pPr>
          </w:p>
          <w:p w14:paraId="4844B6DD" w14:textId="0BF75E1B" w:rsidR="00453615" w:rsidRDefault="00453615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Smoking RMP</w:t>
            </w:r>
          </w:p>
          <w:p w14:paraId="15736431" w14:textId="77777777" w:rsidR="009C645D" w:rsidRPr="009C645D" w:rsidRDefault="009C645D" w:rsidP="009C645D">
            <w:pPr>
              <w:pStyle w:val="ListParagraph"/>
              <w:rPr>
                <w:sz w:val="24"/>
                <w:szCs w:val="21"/>
              </w:rPr>
            </w:pPr>
          </w:p>
          <w:p w14:paraId="2BE1EDFA" w14:textId="41969105" w:rsidR="009C645D" w:rsidRDefault="009C645D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Substance Misuse RMP</w:t>
            </w:r>
          </w:p>
          <w:p w14:paraId="4942A186" w14:textId="77777777" w:rsidR="00F109D8" w:rsidRPr="00F109D8" w:rsidRDefault="00F109D8" w:rsidP="00F109D8">
            <w:pPr>
              <w:pStyle w:val="ListParagraph"/>
              <w:rPr>
                <w:sz w:val="24"/>
                <w:szCs w:val="21"/>
              </w:rPr>
            </w:pPr>
          </w:p>
          <w:p w14:paraId="48463A97" w14:textId="14DB1E20" w:rsidR="00F109D8" w:rsidRDefault="00F109D8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Sexual Health RMP</w:t>
            </w:r>
          </w:p>
          <w:p w14:paraId="55ABB2AC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0AE303C1" w14:textId="77777777" w:rsidR="007B20A6" w:rsidRPr="007B20A6" w:rsidRDefault="007B20A6" w:rsidP="007B20A6">
            <w:pPr>
              <w:pStyle w:val="ListParagraph"/>
              <w:rPr>
                <w:sz w:val="24"/>
                <w:szCs w:val="21"/>
              </w:rPr>
            </w:pPr>
          </w:p>
          <w:p w14:paraId="4213C3ED" w14:textId="77777777" w:rsidR="00CA4AF8" w:rsidRPr="007B20A6" w:rsidRDefault="00CA4AF8" w:rsidP="00641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1"/>
              </w:rPr>
            </w:pPr>
            <w:r w:rsidRPr="007B20A6">
              <w:rPr>
                <w:sz w:val="24"/>
                <w:szCs w:val="21"/>
              </w:rPr>
              <w:lastRenderedPageBreak/>
              <w:t>Activity Risk Assessments</w:t>
            </w:r>
          </w:p>
        </w:tc>
        <w:tc>
          <w:tcPr>
            <w:tcW w:w="707" w:type="pct"/>
          </w:tcPr>
          <w:p w14:paraId="0B503983" w14:textId="77777777" w:rsidR="006410E1" w:rsidRPr="0099429B" w:rsidRDefault="006410E1" w:rsidP="006410E1">
            <w:pPr>
              <w:ind w:left="360"/>
              <w:rPr>
                <w:sz w:val="21"/>
                <w:szCs w:val="21"/>
              </w:rPr>
            </w:pPr>
          </w:p>
        </w:tc>
      </w:tr>
      <w:tr w:rsidR="006410E1" w14:paraId="4C6F6825" w14:textId="77777777" w:rsidTr="78B091C6">
        <w:tc>
          <w:tcPr>
            <w:tcW w:w="5000" w:type="pct"/>
            <w:gridSpan w:val="4"/>
            <w:shd w:val="clear" w:color="auto" w:fill="FFFF66"/>
          </w:tcPr>
          <w:p w14:paraId="64BA88A4" w14:textId="787B89C3" w:rsidR="007B20A6" w:rsidRPr="00272E09" w:rsidRDefault="006410E1" w:rsidP="007B20A6">
            <w:pPr>
              <w:jc w:val="center"/>
              <w:rPr>
                <w:b/>
                <w:sz w:val="28"/>
              </w:rPr>
            </w:pPr>
            <w:r w:rsidRPr="00272E09">
              <w:rPr>
                <w:b/>
                <w:sz w:val="28"/>
              </w:rPr>
              <w:lastRenderedPageBreak/>
              <w:t xml:space="preserve">Day 1 </w:t>
            </w:r>
          </w:p>
          <w:p w14:paraId="6318E0A8" w14:textId="77777777" w:rsidR="008E61BE" w:rsidRPr="007B20A6" w:rsidRDefault="008E61BE" w:rsidP="007B20A6">
            <w:pPr>
              <w:jc w:val="center"/>
              <w:rPr>
                <w:b/>
                <w:sz w:val="24"/>
              </w:rPr>
            </w:pPr>
          </w:p>
        </w:tc>
      </w:tr>
      <w:tr w:rsidR="00CA4AF8" w14:paraId="496666DD" w14:textId="77777777" w:rsidTr="78B091C6">
        <w:tc>
          <w:tcPr>
            <w:tcW w:w="1767" w:type="pct"/>
          </w:tcPr>
          <w:p w14:paraId="68FB287C" w14:textId="77777777" w:rsidR="007B20A6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 xml:space="preserve">Photos </w:t>
            </w:r>
          </w:p>
        </w:tc>
        <w:tc>
          <w:tcPr>
            <w:tcW w:w="808" w:type="pct"/>
          </w:tcPr>
          <w:p w14:paraId="064CFD1C" w14:textId="77777777" w:rsidR="00CA4AF8" w:rsidRPr="007B20A6" w:rsidRDefault="00CA4AF8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5296C967" w14:textId="61A7A86D" w:rsidR="00CA4AF8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Organise Planning meeting/</w:t>
            </w:r>
            <w:r w:rsidR="00F635E2" w:rsidRPr="007B20A6">
              <w:rPr>
                <w:szCs w:val="21"/>
              </w:rPr>
              <w:t>72-hour</w:t>
            </w:r>
            <w:r w:rsidRPr="007B20A6">
              <w:rPr>
                <w:szCs w:val="21"/>
              </w:rPr>
              <w:t xml:space="preserve"> review</w:t>
            </w:r>
          </w:p>
        </w:tc>
        <w:tc>
          <w:tcPr>
            <w:tcW w:w="707" w:type="pct"/>
          </w:tcPr>
          <w:p w14:paraId="7DB95107" w14:textId="77777777" w:rsidR="00CA4AF8" w:rsidRPr="007B20A6" w:rsidRDefault="00CA4AF8" w:rsidP="00CA4AF8">
            <w:pPr>
              <w:rPr>
                <w:sz w:val="24"/>
              </w:rPr>
            </w:pPr>
          </w:p>
        </w:tc>
      </w:tr>
      <w:tr w:rsidR="00CA4AF8" w14:paraId="6FF8BD8E" w14:textId="77777777" w:rsidTr="78B091C6">
        <w:tc>
          <w:tcPr>
            <w:tcW w:w="1767" w:type="pct"/>
          </w:tcPr>
          <w:p w14:paraId="788506B8" w14:textId="4C679E98" w:rsidR="007B20A6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Weekly Activity Planner</w:t>
            </w:r>
            <w:r w:rsidR="00F60C97">
              <w:rPr>
                <w:szCs w:val="21"/>
              </w:rPr>
              <w:t>,</w:t>
            </w:r>
            <w:r w:rsidRPr="007B20A6">
              <w:rPr>
                <w:szCs w:val="21"/>
              </w:rPr>
              <w:t xml:space="preserve"> Menu</w:t>
            </w:r>
            <w:r w:rsidR="0099429B" w:rsidRPr="007B20A6">
              <w:rPr>
                <w:szCs w:val="21"/>
              </w:rPr>
              <w:t xml:space="preserve"> &amp; BM </w:t>
            </w:r>
            <w:r w:rsidR="00F635E2" w:rsidRPr="007B20A6">
              <w:rPr>
                <w:szCs w:val="21"/>
              </w:rPr>
              <w:t>Chart</w:t>
            </w:r>
            <w:r w:rsidR="00F635E2">
              <w:rPr>
                <w:szCs w:val="21"/>
              </w:rPr>
              <w:t>,</w:t>
            </w:r>
            <w:r w:rsidR="00ED0A50">
              <w:rPr>
                <w:szCs w:val="21"/>
              </w:rPr>
              <w:t xml:space="preserve"> </w:t>
            </w:r>
            <w:proofErr w:type="spellStart"/>
            <w:r w:rsidR="00F26D8D" w:rsidRPr="00CE2D81">
              <w:rPr>
                <w:szCs w:val="21"/>
                <w:highlight w:val="yellow"/>
              </w:rPr>
              <w:t>Qustodia</w:t>
            </w:r>
            <w:proofErr w:type="spellEnd"/>
            <w:r w:rsidR="00ED0A50" w:rsidRPr="00CE2D81">
              <w:rPr>
                <w:szCs w:val="21"/>
                <w:highlight w:val="yellow"/>
              </w:rPr>
              <w:t xml:space="preserve"> </w:t>
            </w:r>
            <w:r w:rsidR="00513ACE" w:rsidRPr="00CE2D81">
              <w:rPr>
                <w:szCs w:val="21"/>
                <w:highlight w:val="yellow"/>
              </w:rPr>
              <w:t>agreement,</w:t>
            </w:r>
            <w:r w:rsidR="00570A58" w:rsidRPr="00CE2D81">
              <w:rPr>
                <w:szCs w:val="21"/>
                <w:highlight w:val="yellow"/>
              </w:rPr>
              <w:t xml:space="preserve"> </w:t>
            </w:r>
            <w:r w:rsidR="00ED0A50" w:rsidRPr="00CE2D81">
              <w:rPr>
                <w:szCs w:val="21"/>
                <w:highlight w:val="yellow"/>
              </w:rPr>
              <w:t>Referrals to safe call</w:t>
            </w:r>
            <w:r w:rsidR="00570A58" w:rsidRPr="00CE2D81">
              <w:rPr>
                <w:szCs w:val="21"/>
                <w:highlight w:val="yellow"/>
              </w:rPr>
              <w:t xml:space="preserve"> </w:t>
            </w:r>
            <w:proofErr w:type="gramStart"/>
            <w:r w:rsidR="00570A58" w:rsidRPr="00CE2D81">
              <w:rPr>
                <w:szCs w:val="21"/>
                <w:highlight w:val="yellow"/>
              </w:rPr>
              <w:t>complete</w:t>
            </w:r>
            <w:r w:rsidR="009F71FF" w:rsidRPr="00CE2D81">
              <w:rPr>
                <w:szCs w:val="21"/>
                <w:highlight w:val="yellow"/>
              </w:rPr>
              <w:t>.</w:t>
            </w:r>
            <w:r w:rsidR="00E20996" w:rsidRPr="00CE2D81">
              <w:rPr>
                <w:szCs w:val="21"/>
                <w:highlight w:val="yellow"/>
              </w:rPr>
              <w:t>(</w:t>
            </w:r>
            <w:proofErr w:type="gramEnd"/>
            <w:r w:rsidR="00E20996" w:rsidRPr="00CE2D81">
              <w:rPr>
                <w:szCs w:val="21"/>
                <w:highlight w:val="yellow"/>
              </w:rPr>
              <w:t>Permissions from L/A S/W</w:t>
            </w:r>
            <w:r w:rsidR="00AE09F6" w:rsidRPr="00CE2D81">
              <w:rPr>
                <w:szCs w:val="21"/>
                <w:highlight w:val="yellow"/>
              </w:rPr>
              <w:t xml:space="preserve"> Parent)</w:t>
            </w:r>
          </w:p>
        </w:tc>
        <w:tc>
          <w:tcPr>
            <w:tcW w:w="808" w:type="pct"/>
          </w:tcPr>
          <w:p w14:paraId="225FCA44" w14:textId="77777777" w:rsidR="00CA4AF8" w:rsidRPr="007B20A6" w:rsidRDefault="00CA4AF8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4FDF4B46" w14:textId="36EEBBF1" w:rsidR="00CA4AF8" w:rsidRPr="007B20A6" w:rsidRDefault="00465C16" w:rsidP="00CA4AF8">
            <w:pPr>
              <w:rPr>
                <w:szCs w:val="21"/>
              </w:rPr>
            </w:pPr>
            <w:r>
              <w:rPr>
                <w:szCs w:val="21"/>
              </w:rPr>
              <w:t xml:space="preserve">Homes Care </w:t>
            </w:r>
            <w:proofErr w:type="gramStart"/>
            <w:r w:rsidR="00844CAD">
              <w:rPr>
                <w:szCs w:val="21"/>
              </w:rPr>
              <w:t>Plan,</w:t>
            </w:r>
            <w:r w:rsidR="00D216C1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proofErr w:type="gramEnd"/>
            <w:r>
              <w:rPr>
                <w:szCs w:val="21"/>
              </w:rPr>
              <w:t xml:space="preserve">Positive handling </w:t>
            </w:r>
            <w:r w:rsidR="0097565F">
              <w:rPr>
                <w:szCs w:val="21"/>
              </w:rPr>
              <w:t>/</w:t>
            </w:r>
            <w:r>
              <w:rPr>
                <w:szCs w:val="21"/>
              </w:rPr>
              <w:t xml:space="preserve">Behaviour </w:t>
            </w:r>
            <w:r w:rsidR="0097565F">
              <w:rPr>
                <w:szCs w:val="21"/>
              </w:rPr>
              <w:t xml:space="preserve">Management plan </w:t>
            </w:r>
            <w:r w:rsidR="00DB13A0">
              <w:rPr>
                <w:szCs w:val="21"/>
              </w:rPr>
              <w:t>to commence</w:t>
            </w:r>
            <w:r w:rsidR="0036543C">
              <w:rPr>
                <w:szCs w:val="21"/>
              </w:rPr>
              <w:t xml:space="preserve"> with input from Therapist.</w:t>
            </w:r>
          </w:p>
        </w:tc>
        <w:tc>
          <w:tcPr>
            <w:tcW w:w="707" w:type="pct"/>
          </w:tcPr>
          <w:p w14:paraId="44579B97" w14:textId="77777777" w:rsidR="00CA4AF8" w:rsidRPr="007B20A6" w:rsidRDefault="00CA4AF8" w:rsidP="00CA4AF8">
            <w:pPr>
              <w:rPr>
                <w:sz w:val="24"/>
              </w:rPr>
            </w:pPr>
          </w:p>
        </w:tc>
      </w:tr>
      <w:tr w:rsidR="00CA4AF8" w14:paraId="33130FF4" w14:textId="77777777" w:rsidTr="78B091C6">
        <w:tc>
          <w:tcPr>
            <w:tcW w:w="1767" w:type="pct"/>
          </w:tcPr>
          <w:p w14:paraId="348CD84A" w14:textId="5D522CFB" w:rsidR="007B20A6" w:rsidRPr="007B20A6" w:rsidRDefault="0099429B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Fire Frill &amp; Fire Procedures</w:t>
            </w:r>
            <w:r w:rsidR="00CE2D81">
              <w:rPr>
                <w:szCs w:val="21"/>
              </w:rPr>
              <w:t xml:space="preserve"> </w:t>
            </w:r>
            <w:r w:rsidR="008D103D" w:rsidRPr="008D103D">
              <w:rPr>
                <w:szCs w:val="21"/>
                <w:highlight w:val="yellow"/>
              </w:rPr>
              <w:t>Within first day</w:t>
            </w:r>
          </w:p>
        </w:tc>
        <w:tc>
          <w:tcPr>
            <w:tcW w:w="808" w:type="pct"/>
          </w:tcPr>
          <w:p w14:paraId="1A525159" w14:textId="77777777" w:rsidR="00CA4AF8" w:rsidRPr="007B20A6" w:rsidRDefault="00CA4AF8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63077B3A" w14:textId="6867134B" w:rsidR="00CA4AF8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 xml:space="preserve">Property Inventory &amp; Valuables Log </w:t>
            </w:r>
            <w:r w:rsidR="00F635E2" w:rsidRPr="00CE2D81">
              <w:rPr>
                <w:szCs w:val="21"/>
                <w:highlight w:val="yellow"/>
              </w:rPr>
              <w:t>on</w:t>
            </w:r>
            <w:r w:rsidR="00EE441A" w:rsidRPr="00CE2D81">
              <w:rPr>
                <w:szCs w:val="21"/>
                <w:highlight w:val="yellow"/>
              </w:rPr>
              <w:t xml:space="preserve"> Arrival</w:t>
            </w:r>
          </w:p>
        </w:tc>
        <w:tc>
          <w:tcPr>
            <w:tcW w:w="707" w:type="pct"/>
          </w:tcPr>
          <w:p w14:paraId="310F4D3E" w14:textId="77777777" w:rsidR="00CA4AF8" w:rsidRPr="007B20A6" w:rsidRDefault="00CA4AF8" w:rsidP="00CA4AF8">
            <w:pPr>
              <w:rPr>
                <w:sz w:val="24"/>
              </w:rPr>
            </w:pPr>
          </w:p>
        </w:tc>
      </w:tr>
      <w:tr w:rsidR="0099429B" w14:paraId="7EE07BA1" w14:textId="77777777" w:rsidTr="78B091C6">
        <w:tc>
          <w:tcPr>
            <w:tcW w:w="1767" w:type="pct"/>
          </w:tcPr>
          <w:p w14:paraId="7D57C19A" w14:textId="53572610" w:rsidR="007B20A6" w:rsidRPr="007B20A6" w:rsidRDefault="0099429B" w:rsidP="0099429B">
            <w:pPr>
              <w:tabs>
                <w:tab w:val="left" w:pos="3256"/>
              </w:tabs>
              <w:rPr>
                <w:szCs w:val="21"/>
              </w:rPr>
            </w:pPr>
            <w:r w:rsidRPr="007B20A6">
              <w:rPr>
                <w:szCs w:val="21"/>
              </w:rPr>
              <w:t>Children’s Guid</w:t>
            </w:r>
            <w:r w:rsidR="00F60C97">
              <w:rPr>
                <w:szCs w:val="21"/>
              </w:rPr>
              <w:t>e</w:t>
            </w:r>
          </w:p>
        </w:tc>
        <w:tc>
          <w:tcPr>
            <w:tcW w:w="808" w:type="pct"/>
          </w:tcPr>
          <w:p w14:paraId="2AAB3977" w14:textId="77777777" w:rsidR="0099429B" w:rsidRPr="007B20A6" w:rsidRDefault="0099429B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05C86246" w14:textId="29B923E4" w:rsidR="0099429B" w:rsidRPr="007B20A6" w:rsidRDefault="0099429B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Introduction Keyworker Session</w:t>
            </w:r>
            <w:r w:rsidR="00346C89" w:rsidRPr="00AA730E">
              <w:rPr>
                <w:szCs w:val="21"/>
                <w:highlight w:val="yellow"/>
              </w:rPr>
              <w:t>/Signing of agreement</w:t>
            </w:r>
            <w:r w:rsidR="00AA730E" w:rsidRPr="00AA730E">
              <w:rPr>
                <w:szCs w:val="21"/>
                <w:highlight w:val="yellow"/>
              </w:rPr>
              <w:t>.</w:t>
            </w:r>
          </w:p>
        </w:tc>
        <w:tc>
          <w:tcPr>
            <w:tcW w:w="707" w:type="pct"/>
          </w:tcPr>
          <w:p w14:paraId="736EDB50" w14:textId="77777777" w:rsidR="0099429B" w:rsidRPr="007B20A6" w:rsidRDefault="0099429B" w:rsidP="00CA4AF8">
            <w:pPr>
              <w:rPr>
                <w:sz w:val="24"/>
              </w:rPr>
            </w:pPr>
          </w:p>
        </w:tc>
      </w:tr>
      <w:tr w:rsidR="00CA4AF8" w14:paraId="39200993" w14:textId="77777777" w:rsidTr="78B091C6">
        <w:tc>
          <w:tcPr>
            <w:tcW w:w="1767" w:type="pct"/>
          </w:tcPr>
          <w:p w14:paraId="04F3BB2A" w14:textId="23ECF029" w:rsidR="00CA4AF8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Set Up Files</w:t>
            </w:r>
            <w:r w:rsidR="00C53230">
              <w:rPr>
                <w:szCs w:val="21"/>
              </w:rPr>
              <w:t>/Mentor</w:t>
            </w:r>
            <w:r w:rsidRPr="007B20A6">
              <w:rPr>
                <w:szCs w:val="21"/>
              </w:rPr>
              <w:t xml:space="preserve"> </w:t>
            </w:r>
          </w:p>
          <w:p w14:paraId="155FEE7C" w14:textId="77777777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>Quality &amp; Purpose of Care &amp; Care Planning</w:t>
            </w:r>
          </w:p>
          <w:p w14:paraId="1C4CD5AE" w14:textId="77777777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>Education &amp; Enjoy &amp; Achieve</w:t>
            </w:r>
          </w:p>
          <w:p w14:paraId="4AAE2464" w14:textId="77777777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Health &amp; Well-Being File </w:t>
            </w:r>
          </w:p>
          <w:p w14:paraId="15B6E24D" w14:textId="77777777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>Positive Relationships &amp; Children’s Views, Wishes &amp; Feelings File</w:t>
            </w:r>
          </w:p>
          <w:p w14:paraId="241472E0" w14:textId="77777777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>Protection of Children File</w:t>
            </w:r>
          </w:p>
          <w:p w14:paraId="1DC87310" w14:textId="7FF5D833" w:rsidR="00CA4AF8" w:rsidRPr="007B20A6" w:rsidRDefault="00CA4AF8" w:rsidP="00CA4AF8">
            <w:pPr>
              <w:pStyle w:val="ListParagraph"/>
              <w:numPr>
                <w:ilvl w:val="0"/>
                <w:numId w:val="4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Finance </w:t>
            </w:r>
          </w:p>
        </w:tc>
        <w:tc>
          <w:tcPr>
            <w:tcW w:w="808" w:type="pct"/>
          </w:tcPr>
          <w:p w14:paraId="2DF2E1A3" w14:textId="77777777" w:rsidR="00CA4AF8" w:rsidRPr="007B20A6" w:rsidRDefault="00CA4AF8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59C7063A" w14:textId="77777777" w:rsidR="00CA4AF8" w:rsidRPr="007B20A6" w:rsidRDefault="00CA4AF8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 xml:space="preserve">Admission Contracts: </w:t>
            </w:r>
          </w:p>
          <w:p w14:paraId="4346BB02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Bedroom Check </w:t>
            </w:r>
          </w:p>
          <w:p w14:paraId="0B8110B3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Bedroom Key </w:t>
            </w:r>
          </w:p>
          <w:p w14:paraId="716A55C0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Bullying </w:t>
            </w:r>
          </w:p>
          <w:p w14:paraId="1768A5D5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>Complaints</w:t>
            </w:r>
          </w:p>
          <w:p w14:paraId="24AE9241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>MFC</w:t>
            </w:r>
          </w:p>
          <w:p w14:paraId="582D9217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OFSTED </w:t>
            </w:r>
          </w:p>
          <w:p w14:paraId="674A6B52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Photo </w:t>
            </w:r>
          </w:p>
          <w:p w14:paraId="2D04295E" w14:textId="77777777" w:rsidR="00CA4AF8" w:rsidRPr="007B20A6" w:rsidRDefault="00CA4AF8" w:rsidP="00CA4AF8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Room Search </w:t>
            </w:r>
          </w:p>
          <w:p w14:paraId="1BC11898" w14:textId="77777777" w:rsidR="008E61BE" w:rsidRDefault="00CA4AF8" w:rsidP="008E61BE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 w:rsidRPr="007B20A6">
              <w:rPr>
                <w:szCs w:val="21"/>
              </w:rPr>
              <w:t>Children’s Guide</w:t>
            </w:r>
          </w:p>
          <w:p w14:paraId="3754177B" w14:textId="77777777" w:rsidR="009F71FF" w:rsidRDefault="00295AF4" w:rsidP="008E61BE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Mobile Phone.</w:t>
            </w:r>
          </w:p>
          <w:p w14:paraId="4ABF2AD6" w14:textId="77777777" w:rsidR="00295AF4" w:rsidRDefault="00295AF4" w:rsidP="008E61BE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Free time </w:t>
            </w:r>
          </w:p>
          <w:p w14:paraId="2B6F09E7" w14:textId="77777777" w:rsidR="00295AF4" w:rsidRDefault="00295AF4" w:rsidP="008E61BE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Wi fi</w:t>
            </w:r>
          </w:p>
          <w:p w14:paraId="13B3C94D" w14:textId="32E19188" w:rsidR="00295AF4" w:rsidRPr="008E61BE" w:rsidRDefault="00295AF4" w:rsidP="008E61BE">
            <w:pPr>
              <w:pStyle w:val="ListParagraph"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Smoking</w:t>
            </w:r>
          </w:p>
        </w:tc>
        <w:tc>
          <w:tcPr>
            <w:tcW w:w="707" w:type="pct"/>
          </w:tcPr>
          <w:p w14:paraId="733E53C1" w14:textId="77777777" w:rsidR="00CA4AF8" w:rsidRPr="007B20A6" w:rsidRDefault="00CA4AF8" w:rsidP="00CA4AF8">
            <w:pPr>
              <w:rPr>
                <w:sz w:val="24"/>
              </w:rPr>
            </w:pPr>
          </w:p>
        </w:tc>
      </w:tr>
      <w:tr w:rsidR="0099429B" w14:paraId="7C2D93B6" w14:textId="77777777" w:rsidTr="78B091C6">
        <w:tc>
          <w:tcPr>
            <w:tcW w:w="5000" w:type="pct"/>
            <w:gridSpan w:val="4"/>
            <w:shd w:val="clear" w:color="auto" w:fill="FFFF66"/>
          </w:tcPr>
          <w:p w14:paraId="1D1C2CFD" w14:textId="77777777" w:rsidR="007B20A6" w:rsidRDefault="0099429B" w:rsidP="007B20A6">
            <w:pPr>
              <w:jc w:val="center"/>
              <w:rPr>
                <w:b/>
                <w:sz w:val="24"/>
              </w:rPr>
            </w:pPr>
            <w:r w:rsidRPr="007B20A6">
              <w:rPr>
                <w:b/>
                <w:sz w:val="24"/>
              </w:rPr>
              <w:t>End of Week 1</w:t>
            </w:r>
          </w:p>
          <w:p w14:paraId="5CF69E8E" w14:textId="77777777" w:rsidR="008E61BE" w:rsidRPr="007B20A6" w:rsidRDefault="008E61BE" w:rsidP="007B20A6">
            <w:pPr>
              <w:jc w:val="center"/>
              <w:rPr>
                <w:b/>
                <w:sz w:val="24"/>
              </w:rPr>
            </w:pPr>
          </w:p>
        </w:tc>
      </w:tr>
      <w:tr w:rsidR="0099429B" w14:paraId="6207FDFA" w14:textId="77777777" w:rsidTr="78B091C6">
        <w:tc>
          <w:tcPr>
            <w:tcW w:w="1767" w:type="pct"/>
          </w:tcPr>
          <w:p w14:paraId="7B889D0F" w14:textId="77777777" w:rsidR="0099429B" w:rsidRPr="007B20A6" w:rsidRDefault="0099429B" w:rsidP="0099429B">
            <w:pPr>
              <w:rPr>
                <w:szCs w:val="21"/>
              </w:rPr>
            </w:pPr>
            <w:r w:rsidRPr="007B20A6">
              <w:rPr>
                <w:szCs w:val="21"/>
              </w:rPr>
              <w:t xml:space="preserve">Medical Registrations: </w:t>
            </w:r>
          </w:p>
          <w:p w14:paraId="42FE30AD" w14:textId="2E37A6C7" w:rsidR="0099429B" w:rsidRPr="007B20A6" w:rsidRDefault="0099429B" w:rsidP="3A61CD0C">
            <w:pPr>
              <w:pStyle w:val="ListParagraph"/>
              <w:numPr>
                <w:ilvl w:val="0"/>
                <w:numId w:val="3"/>
              </w:numPr>
            </w:pPr>
            <w:r>
              <w:t>GP – request immunisation log</w:t>
            </w:r>
          </w:p>
          <w:p w14:paraId="2C9E29CD" w14:textId="77777777" w:rsidR="0099429B" w:rsidRPr="007B20A6" w:rsidRDefault="0099429B" w:rsidP="0099429B">
            <w:pPr>
              <w:pStyle w:val="ListParagraph"/>
              <w:numPr>
                <w:ilvl w:val="0"/>
                <w:numId w:val="3"/>
              </w:numPr>
              <w:rPr>
                <w:szCs w:val="21"/>
              </w:rPr>
            </w:pPr>
            <w:r w:rsidRPr="007B20A6">
              <w:rPr>
                <w:szCs w:val="21"/>
              </w:rPr>
              <w:t>Optician</w:t>
            </w:r>
          </w:p>
          <w:p w14:paraId="4AB665DA" w14:textId="77777777" w:rsidR="0099429B" w:rsidRPr="007B20A6" w:rsidRDefault="0099429B" w:rsidP="00CA4AF8">
            <w:pPr>
              <w:pStyle w:val="ListParagraph"/>
              <w:numPr>
                <w:ilvl w:val="0"/>
                <w:numId w:val="3"/>
              </w:numPr>
            </w:pPr>
            <w:r w:rsidRPr="007B20A6">
              <w:rPr>
                <w:szCs w:val="21"/>
              </w:rPr>
              <w:t>Dentist</w:t>
            </w:r>
            <w:r w:rsidRPr="007B20A6">
              <w:t xml:space="preserve"> </w:t>
            </w:r>
          </w:p>
        </w:tc>
        <w:tc>
          <w:tcPr>
            <w:tcW w:w="808" w:type="pct"/>
          </w:tcPr>
          <w:p w14:paraId="526E47DE" w14:textId="77777777" w:rsidR="0099429B" w:rsidRPr="007B20A6" w:rsidRDefault="0099429B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6BC7EA29" w14:textId="77777777" w:rsidR="0099429B" w:rsidRPr="007B20A6" w:rsidRDefault="0099429B" w:rsidP="00CA4AF8">
            <w:pPr>
              <w:rPr>
                <w:szCs w:val="21"/>
              </w:rPr>
            </w:pPr>
            <w:r w:rsidRPr="007B20A6">
              <w:rPr>
                <w:szCs w:val="21"/>
              </w:rPr>
              <w:t>Key Working</w:t>
            </w:r>
          </w:p>
          <w:p w14:paraId="12E8E21D" w14:textId="77777777" w:rsidR="0099429B" w:rsidRPr="007B20A6" w:rsidRDefault="0099429B" w:rsidP="00CA4AF8">
            <w:pPr>
              <w:pStyle w:val="ListParagraph"/>
              <w:numPr>
                <w:ilvl w:val="0"/>
                <w:numId w:val="8"/>
              </w:numPr>
              <w:rPr>
                <w:szCs w:val="21"/>
              </w:rPr>
            </w:pPr>
            <w:r w:rsidRPr="007B20A6">
              <w:rPr>
                <w:szCs w:val="21"/>
              </w:rPr>
              <w:t>Key Work Session on Placement</w:t>
            </w:r>
          </w:p>
          <w:p w14:paraId="35146308" w14:textId="77777777" w:rsidR="008E61BE" w:rsidRDefault="0099429B" w:rsidP="008E61BE">
            <w:pPr>
              <w:pStyle w:val="ListParagraph"/>
              <w:numPr>
                <w:ilvl w:val="0"/>
                <w:numId w:val="8"/>
              </w:numPr>
              <w:rPr>
                <w:szCs w:val="21"/>
              </w:rPr>
            </w:pPr>
            <w:r w:rsidRPr="007B20A6">
              <w:rPr>
                <w:szCs w:val="21"/>
              </w:rPr>
              <w:t>Key Work Session on Likes and Dislikes</w:t>
            </w:r>
          </w:p>
          <w:p w14:paraId="0B3724D1" w14:textId="12D579C7" w:rsidR="00C53230" w:rsidRPr="008E61BE" w:rsidRDefault="00C53230" w:rsidP="008E61BE">
            <w:pPr>
              <w:pStyle w:val="ListParagraph"/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Keywork planning target setting review weekly.</w:t>
            </w:r>
          </w:p>
        </w:tc>
        <w:tc>
          <w:tcPr>
            <w:tcW w:w="707" w:type="pct"/>
          </w:tcPr>
          <w:p w14:paraId="5D8C14D4" w14:textId="77777777" w:rsidR="0099429B" w:rsidRPr="007B20A6" w:rsidRDefault="0099429B" w:rsidP="00CA4AF8">
            <w:pPr>
              <w:rPr>
                <w:sz w:val="24"/>
              </w:rPr>
            </w:pPr>
          </w:p>
        </w:tc>
      </w:tr>
      <w:tr w:rsidR="0099429B" w14:paraId="51FA2B47" w14:textId="77777777" w:rsidTr="78B091C6">
        <w:tc>
          <w:tcPr>
            <w:tcW w:w="5000" w:type="pct"/>
            <w:gridSpan w:val="4"/>
            <w:shd w:val="clear" w:color="auto" w:fill="FFFF66"/>
          </w:tcPr>
          <w:p w14:paraId="67A74E6A" w14:textId="77777777" w:rsidR="007B20A6" w:rsidRDefault="0099429B" w:rsidP="007B20A6">
            <w:pPr>
              <w:jc w:val="center"/>
              <w:rPr>
                <w:b/>
                <w:sz w:val="24"/>
              </w:rPr>
            </w:pPr>
            <w:r w:rsidRPr="007B20A6">
              <w:rPr>
                <w:b/>
                <w:sz w:val="24"/>
              </w:rPr>
              <w:t>End of week 4</w:t>
            </w:r>
          </w:p>
          <w:p w14:paraId="1878163F" w14:textId="77777777" w:rsidR="008E61BE" w:rsidRPr="007B20A6" w:rsidRDefault="008E61BE" w:rsidP="007B20A6">
            <w:pPr>
              <w:jc w:val="center"/>
              <w:rPr>
                <w:b/>
                <w:sz w:val="24"/>
              </w:rPr>
            </w:pPr>
          </w:p>
        </w:tc>
      </w:tr>
      <w:tr w:rsidR="0099429B" w14:paraId="2D17BFD7" w14:textId="77777777" w:rsidTr="78B091C6">
        <w:tc>
          <w:tcPr>
            <w:tcW w:w="1767" w:type="pct"/>
          </w:tcPr>
          <w:p w14:paraId="055B2C12" w14:textId="77777777" w:rsidR="0099429B" w:rsidRPr="007B20A6" w:rsidRDefault="0099429B" w:rsidP="0099429B">
            <w:pPr>
              <w:rPr>
                <w:szCs w:val="21"/>
              </w:rPr>
            </w:pPr>
            <w:r w:rsidRPr="007B20A6">
              <w:rPr>
                <w:szCs w:val="21"/>
              </w:rPr>
              <w:t xml:space="preserve">Plans: </w:t>
            </w:r>
          </w:p>
          <w:p w14:paraId="15B669E3" w14:textId="77777777" w:rsidR="0099429B" w:rsidRPr="007B20A6" w:rsidRDefault="0099429B" w:rsidP="0099429B">
            <w:pPr>
              <w:pStyle w:val="ListParagraph"/>
              <w:numPr>
                <w:ilvl w:val="0"/>
                <w:numId w:val="6"/>
              </w:numPr>
              <w:rPr>
                <w:szCs w:val="21"/>
              </w:rPr>
            </w:pPr>
            <w:r w:rsidRPr="007B20A6">
              <w:rPr>
                <w:szCs w:val="21"/>
              </w:rPr>
              <w:t xml:space="preserve">Placement Plan </w:t>
            </w:r>
          </w:p>
          <w:p w14:paraId="1208D78D" w14:textId="77777777" w:rsidR="0099429B" w:rsidRPr="007B20A6" w:rsidRDefault="0099429B" w:rsidP="0099429B">
            <w:pPr>
              <w:pStyle w:val="ListParagraph"/>
              <w:numPr>
                <w:ilvl w:val="0"/>
                <w:numId w:val="6"/>
              </w:numPr>
            </w:pPr>
            <w:r w:rsidRPr="007B20A6">
              <w:rPr>
                <w:szCs w:val="21"/>
              </w:rPr>
              <w:t>Updated Risk Management Plans</w:t>
            </w:r>
          </w:p>
          <w:p w14:paraId="7841E488" w14:textId="6A3DFE11" w:rsidR="0099429B" w:rsidRPr="007B20A6" w:rsidRDefault="00D2797B" w:rsidP="0099429B">
            <w:pPr>
              <w:pStyle w:val="ListParagraph"/>
              <w:numPr>
                <w:ilvl w:val="0"/>
                <w:numId w:val="6"/>
              </w:numPr>
            </w:pPr>
            <w:r>
              <w:rPr>
                <w:szCs w:val="21"/>
              </w:rPr>
              <w:t>Complete Homes Care Plan Behaviour Management Plan with input from Therapist</w:t>
            </w:r>
            <w:r w:rsidR="00B8094B">
              <w:rPr>
                <w:szCs w:val="21"/>
              </w:rPr>
              <w:t>.</w:t>
            </w:r>
          </w:p>
        </w:tc>
        <w:tc>
          <w:tcPr>
            <w:tcW w:w="808" w:type="pct"/>
          </w:tcPr>
          <w:p w14:paraId="12E92AF9" w14:textId="77777777" w:rsidR="0099429B" w:rsidRPr="007B20A6" w:rsidRDefault="0099429B" w:rsidP="00CA4AF8">
            <w:pPr>
              <w:rPr>
                <w:szCs w:val="21"/>
              </w:rPr>
            </w:pPr>
          </w:p>
        </w:tc>
        <w:tc>
          <w:tcPr>
            <w:tcW w:w="1718" w:type="pct"/>
          </w:tcPr>
          <w:p w14:paraId="5CDFB0DC" w14:textId="53C60D77" w:rsidR="0099429B" w:rsidRPr="007B20A6" w:rsidRDefault="0099429B" w:rsidP="00C53230">
            <w:pPr>
              <w:pStyle w:val="ListParagraph"/>
              <w:rPr>
                <w:szCs w:val="21"/>
              </w:rPr>
            </w:pPr>
          </w:p>
        </w:tc>
        <w:tc>
          <w:tcPr>
            <w:tcW w:w="707" w:type="pct"/>
          </w:tcPr>
          <w:p w14:paraId="0C90E116" w14:textId="77777777" w:rsidR="0099429B" w:rsidRPr="007B20A6" w:rsidRDefault="0099429B" w:rsidP="00CA4AF8">
            <w:pPr>
              <w:rPr>
                <w:sz w:val="24"/>
              </w:rPr>
            </w:pPr>
          </w:p>
        </w:tc>
      </w:tr>
    </w:tbl>
    <w:p w14:paraId="03277373" w14:textId="77777777" w:rsidR="00A775C4" w:rsidRDefault="00A775C4"/>
    <w:sectPr w:rsidR="00A775C4" w:rsidSect="0099429B">
      <w:head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3714" w14:textId="77777777" w:rsidR="00A34067" w:rsidRDefault="00A34067" w:rsidP="00D70B3C">
      <w:pPr>
        <w:spacing w:after="0" w:line="240" w:lineRule="auto"/>
      </w:pPr>
      <w:r>
        <w:separator/>
      </w:r>
    </w:p>
  </w:endnote>
  <w:endnote w:type="continuationSeparator" w:id="0">
    <w:p w14:paraId="24C6C790" w14:textId="77777777" w:rsidR="00A34067" w:rsidRDefault="00A34067" w:rsidP="00D7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1072" w14:textId="77777777" w:rsidR="00A34067" w:rsidRDefault="00A34067" w:rsidP="00D70B3C">
      <w:pPr>
        <w:spacing w:after="0" w:line="240" w:lineRule="auto"/>
      </w:pPr>
      <w:r>
        <w:separator/>
      </w:r>
    </w:p>
  </w:footnote>
  <w:footnote w:type="continuationSeparator" w:id="0">
    <w:p w14:paraId="4F221075" w14:textId="77777777" w:rsidR="00A34067" w:rsidRDefault="00A34067" w:rsidP="00D7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FFB6" w14:textId="02F89C74" w:rsidR="00134BB6" w:rsidRDefault="009E1DA3" w:rsidP="00134BB6">
    <w:pPr>
      <w:pStyle w:val="Header"/>
      <w:jc w:val="center"/>
    </w:pPr>
    <w:r>
      <w:rPr>
        <w:noProof/>
      </w:rPr>
      <w:drawing>
        <wp:inline distT="0" distB="0" distL="0" distR="0" wp14:anchorId="1696AFB6" wp14:editId="2DDF9AFC">
          <wp:extent cx="2216150" cy="22161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221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84E"/>
    <w:multiLevelType w:val="hybridMultilevel"/>
    <w:tmpl w:val="3034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08EC"/>
    <w:multiLevelType w:val="hybridMultilevel"/>
    <w:tmpl w:val="F5A8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015C"/>
    <w:multiLevelType w:val="hybridMultilevel"/>
    <w:tmpl w:val="87F4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3772"/>
    <w:multiLevelType w:val="hybridMultilevel"/>
    <w:tmpl w:val="A38EF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451B4"/>
    <w:multiLevelType w:val="hybridMultilevel"/>
    <w:tmpl w:val="D170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4E77"/>
    <w:multiLevelType w:val="hybridMultilevel"/>
    <w:tmpl w:val="FDE0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521AE"/>
    <w:multiLevelType w:val="hybridMultilevel"/>
    <w:tmpl w:val="8B0E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61238"/>
    <w:multiLevelType w:val="hybridMultilevel"/>
    <w:tmpl w:val="55F6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72553">
    <w:abstractNumId w:val="5"/>
  </w:num>
  <w:num w:numId="2" w16cid:durableId="373434604">
    <w:abstractNumId w:val="0"/>
  </w:num>
  <w:num w:numId="3" w16cid:durableId="259681232">
    <w:abstractNumId w:val="3"/>
  </w:num>
  <w:num w:numId="4" w16cid:durableId="558787012">
    <w:abstractNumId w:val="6"/>
  </w:num>
  <w:num w:numId="5" w16cid:durableId="185023325">
    <w:abstractNumId w:val="4"/>
  </w:num>
  <w:num w:numId="6" w16cid:durableId="278994151">
    <w:abstractNumId w:val="2"/>
  </w:num>
  <w:num w:numId="7" w16cid:durableId="1908685706">
    <w:abstractNumId w:val="1"/>
  </w:num>
  <w:num w:numId="8" w16cid:durableId="1900285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3C"/>
    <w:rsid w:val="00025680"/>
    <w:rsid w:val="00046653"/>
    <w:rsid w:val="000970DC"/>
    <w:rsid w:val="00134BB6"/>
    <w:rsid w:val="00144EDC"/>
    <w:rsid w:val="00147450"/>
    <w:rsid w:val="001822E6"/>
    <w:rsid w:val="00184F71"/>
    <w:rsid w:val="00197C83"/>
    <w:rsid w:val="00272E09"/>
    <w:rsid w:val="00285D7F"/>
    <w:rsid w:val="00295AF4"/>
    <w:rsid w:val="00331266"/>
    <w:rsid w:val="003377F3"/>
    <w:rsid w:val="00346C89"/>
    <w:rsid w:val="003545F4"/>
    <w:rsid w:val="0036543C"/>
    <w:rsid w:val="003911C8"/>
    <w:rsid w:val="003A4802"/>
    <w:rsid w:val="003D28AD"/>
    <w:rsid w:val="003D7BD0"/>
    <w:rsid w:val="00421C42"/>
    <w:rsid w:val="00453615"/>
    <w:rsid w:val="00465C16"/>
    <w:rsid w:val="004847AE"/>
    <w:rsid w:val="005003C8"/>
    <w:rsid w:val="00513ACE"/>
    <w:rsid w:val="0055115B"/>
    <w:rsid w:val="00570A58"/>
    <w:rsid w:val="005859F5"/>
    <w:rsid w:val="00632BF7"/>
    <w:rsid w:val="006410E1"/>
    <w:rsid w:val="007571E9"/>
    <w:rsid w:val="00767141"/>
    <w:rsid w:val="007B20A6"/>
    <w:rsid w:val="007B288B"/>
    <w:rsid w:val="007B3F6B"/>
    <w:rsid w:val="008045BA"/>
    <w:rsid w:val="008062E4"/>
    <w:rsid w:val="008166BB"/>
    <w:rsid w:val="00844CAD"/>
    <w:rsid w:val="00875A27"/>
    <w:rsid w:val="008B4A88"/>
    <w:rsid w:val="008D091B"/>
    <w:rsid w:val="008D103D"/>
    <w:rsid w:val="008D4255"/>
    <w:rsid w:val="008E61BE"/>
    <w:rsid w:val="00962921"/>
    <w:rsid w:val="00971066"/>
    <w:rsid w:val="0097565F"/>
    <w:rsid w:val="0099429B"/>
    <w:rsid w:val="009A38B2"/>
    <w:rsid w:val="009C645D"/>
    <w:rsid w:val="009E1DA3"/>
    <w:rsid w:val="009F71FF"/>
    <w:rsid w:val="00A32CD8"/>
    <w:rsid w:val="00A34067"/>
    <w:rsid w:val="00A40114"/>
    <w:rsid w:val="00A47E28"/>
    <w:rsid w:val="00A526ED"/>
    <w:rsid w:val="00A775C4"/>
    <w:rsid w:val="00A85DBA"/>
    <w:rsid w:val="00AA730E"/>
    <w:rsid w:val="00AA763D"/>
    <w:rsid w:val="00AE09F6"/>
    <w:rsid w:val="00AF1AA2"/>
    <w:rsid w:val="00AF432C"/>
    <w:rsid w:val="00B8094B"/>
    <w:rsid w:val="00BC0891"/>
    <w:rsid w:val="00BF4012"/>
    <w:rsid w:val="00C31197"/>
    <w:rsid w:val="00C45C87"/>
    <w:rsid w:val="00C53230"/>
    <w:rsid w:val="00C917BD"/>
    <w:rsid w:val="00CA4AF8"/>
    <w:rsid w:val="00CA7089"/>
    <w:rsid w:val="00CB078D"/>
    <w:rsid w:val="00CD5EBE"/>
    <w:rsid w:val="00CE2D81"/>
    <w:rsid w:val="00D15B20"/>
    <w:rsid w:val="00D216C1"/>
    <w:rsid w:val="00D2797B"/>
    <w:rsid w:val="00D420CB"/>
    <w:rsid w:val="00D70B3C"/>
    <w:rsid w:val="00D70D11"/>
    <w:rsid w:val="00D735C1"/>
    <w:rsid w:val="00DA1990"/>
    <w:rsid w:val="00DB13A0"/>
    <w:rsid w:val="00DC5FED"/>
    <w:rsid w:val="00DF4662"/>
    <w:rsid w:val="00E20996"/>
    <w:rsid w:val="00E3375A"/>
    <w:rsid w:val="00E43FFF"/>
    <w:rsid w:val="00E7205D"/>
    <w:rsid w:val="00ED0A50"/>
    <w:rsid w:val="00EE441A"/>
    <w:rsid w:val="00F109D8"/>
    <w:rsid w:val="00F26D8D"/>
    <w:rsid w:val="00F31977"/>
    <w:rsid w:val="00F5734D"/>
    <w:rsid w:val="00F60C97"/>
    <w:rsid w:val="00F635E2"/>
    <w:rsid w:val="00F672AA"/>
    <w:rsid w:val="00F864EC"/>
    <w:rsid w:val="027AE3D5"/>
    <w:rsid w:val="1333727F"/>
    <w:rsid w:val="13BD0E72"/>
    <w:rsid w:val="19259988"/>
    <w:rsid w:val="23E068E0"/>
    <w:rsid w:val="241C6BA8"/>
    <w:rsid w:val="25934F1B"/>
    <w:rsid w:val="2FCF4C58"/>
    <w:rsid w:val="36861FFE"/>
    <w:rsid w:val="3A61CD0C"/>
    <w:rsid w:val="3D32499B"/>
    <w:rsid w:val="3F152827"/>
    <w:rsid w:val="3F3D62B4"/>
    <w:rsid w:val="3FD64CE9"/>
    <w:rsid w:val="457C6B1C"/>
    <w:rsid w:val="4FF1757E"/>
    <w:rsid w:val="5ED2D1CE"/>
    <w:rsid w:val="66E1F027"/>
    <w:rsid w:val="69500F05"/>
    <w:rsid w:val="6A4EEC6B"/>
    <w:rsid w:val="6A5C70AC"/>
    <w:rsid w:val="78B091C6"/>
    <w:rsid w:val="79F0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77D9"/>
  <w15:chartTrackingRefBased/>
  <w15:docId w15:val="{9F35B753-16EA-4BE4-A0EA-0527AD1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B3C"/>
  </w:style>
  <w:style w:type="paragraph" w:styleId="Footer">
    <w:name w:val="footer"/>
    <w:basedOn w:val="Normal"/>
    <w:link w:val="FooterChar"/>
    <w:uiPriority w:val="99"/>
    <w:unhideWhenUsed/>
    <w:rsid w:val="00D7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3C"/>
  </w:style>
  <w:style w:type="paragraph" w:styleId="ListParagraph">
    <w:name w:val="List Paragraph"/>
    <w:basedOn w:val="Normal"/>
    <w:uiPriority w:val="34"/>
    <w:qFormat/>
    <w:rsid w:val="00D70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ssing_young_people@wakefield.gov.uk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cial_care_direct_children@wakefield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8cece656-0528-402e-8958-c6c815524333">
      <Terms xmlns="http://schemas.microsoft.com/office/infopath/2007/PartnerControls"/>
    </lcf76f155ced4ddcb4097134ff3c332f>
    <_dlc_DocId xmlns="14ef3b5f-6ca1-4c1c-a353-a1c338ccc666">SXJZJSQ2YJM5-499006958-3540650</_dlc_DocId>
    <_dlc_DocIdUrl xmlns="14ef3b5f-6ca1-4c1c-a353-a1c338ccc666">
      <Url>https://antsertech.sharepoint.com/sites/TriXData2/_layouts/15/DocIdRedir.aspx?ID=SXJZJSQ2YJM5-499006958-3540650</Url>
      <Description>SXJZJSQ2YJM5-499006958-3540650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7" ma:contentTypeDescription="Create a new document." ma:contentTypeScope="" ma:versionID="42a28120efc97b41a2ab4a7ee148ce26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6617d3b75c39ac4e17ddf2b6b778af51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F7DD07-E0F4-44F4-9288-A896D638FF29}">
  <ds:schemaRefs>
    <ds:schemaRef ds:uri="http://schemas.microsoft.com/office/2006/metadata/properties"/>
    <ds:schemaRef ds:uri="http://schemas.microsoft.com/office/infopath/2007/PartnerControls"/>
    <ds:schemaRef ds:uri="65303041-85d9-460e-bdab-037b138eab25"/>
    <ds:schemaRef ds:uri="3c3c8ef3-aed8-4ec3-8cf8-3a45fb2c3573"/>
  </ds:schemaRefs>
</ds:datastoreItem>
</file>

<file path=customXml/itemProps2.xml><?xml version="1.0" encoding="utf-8"?>
<ds:datastoreItem xmlns:ds="http://schemas.openxmlformats.org/officeDocument/2006/customXml" ds:itemID="{7F060097-65E5-47A0-BF66-6D31362E0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386FE-D555-4E7B-B677-EC2771657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CFE07-787E-48FF-BBA9-BBAA4C5C6DF9}"/>
</file>

<file path=customXml/itemProps5.xml><?xml version="1.0" encoding="utf-8"?>
<ds:datastoreItem xmlns:ds="http://schemas.openxmlformats.org/officeDocument/2006/customXml" ds:itemID="{CA6A8CA8-4E4F-4C35-8E4E-4906F4AC6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876</Words>
  <Characters>4996</Characters>
  <Application>Microsoft Office Word</Application>
  <DocSecurity>0</DocSecurity>
  <Lines>41</Lines>
  <Paragraphs>11</Paragraphs>
  <ScaleCrop>false</ScaleCrop>
  <Company>Microsoft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White</dc:creator>
  <cp:keywords/>
  <dc:description/>
  <cp:lastModifiedBy>Lorraine Sadd</cp:lastModifiedBy>
  <cp:revision>2</cp:revision>
  <cp:lastPrinted>2015-08-05T17:32:00Z</cp:lastPrinted>
  <dcterms:created xsi:type="dcterms:W3CDTF">2022-09-16T14:50:00Z</dcterms:created>
  <dcterms:modified xsi:type="dcterms:W3CDTF">2022-09-16T14:50:00Z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MediaServiceImageTags">
    <vt:lpwstr/>
  </property>
  <property fmtid="{D5CDD505-2E9C-101B-9397-08002B2CF9AE}" pid="4" name="_dlc_DocIdItemGuid">
    <vt:lpwstr>5ed56ba8-5a98-44b2-a437-f03d6d3a5c30</vt:lpwstr>
  </property>
</Properties>
</file>