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74AC" w14:textId="77777777" w:rsidR="00157866" w:rsidRDefault="007704D6">
      <w:pPr>
        <w:rPr>
          <w:b/>
          <w:bCs/>
          <w:sz w:val="28"/>
        </w:rPr>
      </w:pPr>
      <w:bookmarkStart w:id="0" w:name="_GoBack"/>
      <w:bookmarkEnd w:id="0"/>
      <w:r>
        <w:rPr>
          <w:b/>
          <w:bCs/>
          <w:sz w:val="28"/>
        </w:rPr>
        <w:t xml:space="preserve">SU: </w:t>
      </w:r>
      <w:r w:rsidR="00C72100">
        <w:rPr>
          <w:b/>
          <w:bCs/>
          <w:sz w:val="28"/>
        </w:rPr>
        <w:t xml:space="preserve">   </w:t>
      </w:r>
      <w:r w:rsidR="00E76F07">
        <w:rPr>
          <w:b/>
          <w:bCs/>
          <w:sz w:val="28"/>
        </w:rPr>
        <w:t xml:space="preserve">                             </w:t>
      </w:r>
      <w:r w:rsidR="00157866">
        <w:rPr>
          <w:b/>
          <w:bCs/>
          <w:sz w:val="28"/>
        </w:rPr>
        <w:t>OT:</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160"/>
      </w:tblGrid>
      <w:tr w:rsidR="00157866" w14:paraId="60406C28" w14:textId="77777777">
        <w:tc>
          <w:tcPr>
            <w:tcW w:w="7740" w:type="dxa"/>
          </w:tcPr>
          <w:p w14:paraId="2EC0E658" w14:textId="77777777" w:rsidR="00157866" w:rsidRDefault="00157866">
            <w:pPr>
              <w:pStyle w:val="Heading4"/>
            </w:pPr>
            <w:r>
              <w:t>RISK ASSESSMENT FORM FOR THE PROVISION OF BEDRAILS</w:t>
            </w:r>
          </w:p>
          <w:p w14:paraId="39517B30" w14:textId="77777777" w:rsidR="00157866" w:rsidRDefault="00157866">
            <w:pPr>
              <w:jc w:val="center"/>
              <w:rPr>
                <w:rFonts w:ascii="Tahoma" w:hAnsi="Tahoma" w:cs="Tahoma"/>
                <w:b/>
                <w:sz w:val="20"/>
                <w:szCs w:val="20"/>
                <w:u w:val="single"/>
              </w:rPr>
            </w:pPr>
          </w:p>
          <w:p w14:paraId="05EFA347" w14:textId="77777777" w:rsidR="00157866" w:rsidRDefault="00157866">
            <w:pPr>
              <w:rPr>
                <w:rFonts w:ascii="Tahoma" w:hAnsi="Tahoma" w:cs="Tahoma"/>
                <w:sz w:val="20"/>
                <w:szCs w:val="20"/>
              </w:rPr>
            </w:pPr>
            <w:r>
              <w:rPr>
                <w:rFonts w:ascii="Tahoma" w:hAnsi="Tahoma" w:cs="Tahoma"/>
                <w:sz w:val="20"/>
                <w:szCs w:val="20"/>
              </w:rPr>
              <w:t xml:space="preserve">Bedrails are used extensively in the community and care environments to prevent bed occupants falling out of bed and injuring themselves.  They usually achieve this very successfully. However, bed rails can also present a risk to the occupant with serious incidents being reported </w:t>
            </w:r>
            <w:r>
              <w:rPr>
                <w:rFonts w:ascii="Tahoma" w:hAnsi="Tahoma" w:cs="Tahoma"/>
                <w:color w:val="000000"/>
                <w:sz w:val="20"/>
                <w:szCs w:val="20"/>
              </w:rPr>
              <w:t>to the MHRA with the majority being due to entrapment.  This form is designed to help analyse the risks and make an informed decision regarding whether bed rails should be provided</w:t>
            </w:r>
            <w:r>
              <w:rPr>
                <w:rFonts w:ascii="Tahoma" w:hAnsi="Tahoma" w:cs="Tahoma"/>
                <w:sz w:val="20"/>
                <w:szCs w:val="20"/>
              </w:rPr>
              <w:t xml:space="preserve">.  </w:t>
            </w:r>
          </w:p>
          <w:p w14:paraId="55578F2B" w14:textId="77777777" w:rsidR="00157866" w:rsidRDefault="00157866">
            <w:pPr>
              <w:rPr>
                <w:rFonts w:ascii="Tahoma" w:hAnsi="Tahoma" w:cs="Tahoma"/>
                <w:sz w:val="20"/>
                <w:szCs w:val="20"/>
              </w:rPr>
            </w:pPr>
          </w:p>
          <w:p w14:paraId="1B1C3D30" w14:textId="77777777" w:rsidR="00157866" w:rsidRDefault="00157866">
            <w:pPr>
              <w:rPr>
                <w:rFonts w:ascii="Tahoma" w:hAnsi="Tahoma" w:cs="Tahoma"/>
                <w:color w:val="000000"/>
                <w:sz w:val="20"/>
                <w:szCs w:val="20"/>
              </w:rPr>
            </w:pPr>
            <w:r>
              <w:rPr>
                <w:rFonts w:ascii="Tahoma" w:hAnsi="Tahoma" w:cs="Tahoma"/>
                <w:sz w:val="20"/>
                <w:szCs w:val="20"/>
              </w:rPr>
              <w:t xml:space="preserve">Bed rails are generally intended for use with adults and adolescents.  According to MHRA guidelines, </w:t>
            </w:r>
            <w:r>
              <w:rPr>
                <w:rFonts w:ascii="Tahoma" w:hAnsi="Tahoma" w:cs="Tahoma"/>
                <w:color w:val="000000"/>
                <w:sz w:val="20"/>
                <w:szCs w:val="20"/>
              </w:rPr>
              <w:t xml:space="preserve">there are no published standards on bed rails for children. They do suggest, however, that for rails used with children, the gaps between the bars should be between 45mm and 78mm in height. For a child or small adult, seek guidance on suitable rails from the manufacturers and assess their compatibility with the size of the individual and the specific circumstances of use.  </w:t>
            </w:r>
          </w:p>
          <w:p w14:paraId="256428BD" w14:textId="77777777" w:rsidR="00157866" w:rsidRDefault="00157866">
            <w:pPr>
              <w:rPr>
                <w:rFonts w:ascii="Tahoma" w:hAnsi="Tahoma" w:cs="Tahoma"/>
                <w:sz w:val="20"/>
                <w:szCs w:val="20"/>
              </w:rPr>
            </w:pPr>
          </w:p>
          <w:p w14:paraId="0E7BAD62" w14:textId="77777777" w:rsidR="00157866" w:rsidRDefault="00157866">
            <w:pPr>
              <w:rPr>
                <w:rFonts w:ascii="Tahoma" w:hAnsi="Tahoma" w:cs="Tahoma"/>
                <w:b/>
                <w:sz w:val="20"/>
                <w:szCs w:val="20"/>
                <w:u w:val="single"/>
              </w:rPr>
            </w:pPr>
            <w:r>
              <w:rPr>
                <w:rFonts w:ascii="Tahoma" w:hAnsi="Tahoma" w:cs="Tahoma"/>
                <w:b/>
                <w:sz w:val="20"/>
                <w:szCs w:val="20"/>
              </w:rPr>
              <w:t>This risk assessment has been compiled from Medical Devices Bulletin MDA DB2006(06) which should be consulted for further information.</w:t>
            </w:r>
          </w:p>
        </w:tc>
        <w:tc>
          <w:tcPr>
            <w:tcW w:w="2160" w:type="dxa"/>
          </w:tcPr>
          <w:p w14:paraId="39B75075" w14:textId="77777777" w:rsidR="00157866" w:rsidRDefault="00157866">
            <w:pPr>
              <w:jc w:val="center"/>
              <w:rPr>
                <w:rFonts w:ascii="Tahoma" w:hAnsi="Tahoma" w:cs="Tahoma"/>
                <w:b/>
                <w:sz w:val="20"/>
                <w:szCs w:val="20"/>
              </w:rPr>
            </w:pPr>
          </w:p>
          <w:p w14:paraId="489679C3" w14:textId="77777777" w:rsidR="00157866" w:rsidRDefault="00157866">
            <w:pPr>
              <w:jc w:val="center"/>
              <w:rPr>
                <w:rFonts w:ascii="Tahoma" w:hAnsi="Tahoma" w:cs="Tahoma"/>
                <w:b/>
                <w:sz w:val="20"/>
                <w:szCs w:val="20"/>
              </w:rPr>
            </w:pPr>
          </w:p>
          <w:p w14:paraId="4FC9FED6" w14:textId="77777777" w:rsidR="00157866" w:rsidRDefault="007B0F7F">
            <w:pPr>
              <w:jc w:val="center"/>
              <w:rPr>
                <w:rFonts w:ascii="Tahoma" w:hAnsi="Tahoma" w:cs="Tahoma"/>
                <w:b/>
                <w:sz w:val="20"/>
                <w:szCs w:val="20"/>
              </w:rPr>
            </w:pPr>
            <w:r>
              <w:rPr>
                <w:rFonts w:ascii="Arial" w:hAnsi="Arial" w:cs="Arial"/>
                <w:b/>
                <w:noProof/>
              </w:rPr>
              <w:drawing>
                <wp:anchor distT="0" distB="0" distL="114300" distR="114300" simplePos="0" relativeHeight="251658752" behindDoc="0" locked="0" layoutInCell="1" allowOverlap="1" wp14:anchorId="6F5FAAE6" wp14:editId="442C2EBE">
                  <wp:simplePos x="0" y="0"/>
                  <wp:positionH relativeFrom="column">
                    <wp:posOffset>-15241</wp:posOffset>
                  </wp:positionH>
                  <wp:positionV relativeFrom="paragraph">
                    <wp:posOffset>159385</wp:posOffset>
                  </wp:positionV>
                  <wp:extent cx="1247775" cy="56431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0585" cy="5655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423F25" w14:textId="77777777" w:rsidR="00157866" w:rsidRDefault="00157866">
            <w:pPr>
              <w:jc w:val="center"/>
              <w:rPr>
                <w:rFonts w:ascii="Tahoma" w:hAnsi="Tahoma" w:cs="Tahoma"/>
                <w:b/>
                <w:sz w:val="20"/>
                <w:szCs w:val="20"/>
              </w:rPr>
            </w:pPr>
          </w:p>
          <w:p w14:paraId="6F7D3B64" w14:textId="77777777" w:rsidR="00157866" w:rsidRDefault="00157866">
            <w:pPr>
              <w:jc w:val="center"/>
              <w:rPr>
                <w:rFonts w:ascii="Tahoma" w:hAnsi="Tahoma" w:cs="Tahoma"/>
                <w:b/>
                <w:sz w:val="20"/>
                <w:szCs w:val="20"/>
              </w:rPr>
            </w:pPr>
          </w:p>
          <w:p w14:paraId="325C5A13" w14:textId="77777777" w:rsidR="00157866" w:rsidRDefault="00157866">
            <w:pPr>
              <w:jc w:val="center"/>
              <w:rPr>
                <w:rFonts w:ascii="Tahoma" w:hAnsi="Tahoma" w:cs="Tahoma"/>
                <w:b/>
                <w:sz w:val="20"/>
                <w:szCs w:val="20"/>
              </w:rPr>
            </w:pPr>
          </w:p>
          <w:p w14:paraId="1BF8505D" w14:textId="77777777" w:rsidR="00157866" w:rsidRDefault="00157866">
            <w:pPr>
              <w:jc w:val="center"/>
              <w:rPr>
                <w:rFonts w:ascii="Tahoma" w:hAnsi="Tahoma" w:cs="Tahoma"/>
                <w:b/>
                <w:sz w:val="20"/>
                <w:szCs w:val="20"/>
              </w:rPr>
            </w:pPr>
          </w:p>
          <w:p w14:paraId="202FC1E0" w14:textId="77777777" w:rsidR="00157866" w:rsidRDefault="00157866">
            <w:pPr>
              <w:jc w:val="center"/>
              <w:rPr>
                <w:rFonts w:ascii="Tahoma" w:hAnsi="Tahoma" w:cs="Tahoma"/>
                <w:b/>
                <w:sz w:val="20"/>
                <w:szCs w:val="20"/>
              </w:rPr>
            </w:pPr>
          </w:p>
          <w:p w14:paraId="632D69CB" w14:textId="77777777" w:rsidR="00157866" w:rsidRDefault="00157866">
            <w:pPr>
              <w:jc w:val="center"/>
              <w:rPr>
                <w:rFonts w:ascii="Tahoma" w:hAnsi="Tahoma" w:cs="Tahoma"/>
                <w:b/>
                <w:sz w:val="20"/>
                <w:szCs w:val="20"/>
              </w:rPr>
            </w:pPr>
          </w:p>
        </w:tc>
      </w:tr>
    </w:tbl>
    <w:p w14:paraId="22822B73" w14:textId="77777777" w:rsidR="00157866" w:rsidRDefault="00157866">
      <w:pPr>
        <w:jc w:val="center"/>
        <w:rPr>
          <w:rFonts w:ascii="Tahoma" w:hAnsi="Tahoma" w:cs="Tahoma"/>
          <w:b/>
          <w:u w:val="single"/>
        </w:rPr>
      </w:pPr>
      <w:r>
        <w:rPr>
          <w:rFonts w:ascii="Tahoma" w:hAnsi="Tahoma" w:cs="Tahoma"/>
          <w:b/>
          <w:sz w:val="34"/>
          <w:szCs w:val="34"/>
          <w:u w:val="single"/>
        </w:rPr>
        <w:t xml:space="preserve">SECTION 1 </w:t>
      </w:r>
      <w:r>
        <w:rPr>
          <w:rFonts w:ascii="Tahoma" w:hAnsi="Tahoma" w:cs="Tahoma"/>
          <w:b/>
          <w:u w:val="single"/>
        </w:rPr>
        <w:t>(for completion prior to provision)</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080"/>
        <w:gridCol w:w="1080"/>
      </w:tblGrid>
      <w:tr w:rsidR="00157866" w14:paraId="3F9F26C7" w14:textId="77777777">
        <w:tc>
          <w:tcPr>
            <w:tcW w:w="7740" w:type="dxa"/>
          </w:tcPr>
          <w:p w14:paraId="76C9AA59" w14:textId="77777777" w:rsidR="00157866" w:rsidRDefault="00157866">
            <w:pPr>
              <w:rPr>
                <w:rFonts w:ascii="Tahoma" w:hAnsi="Tahoma" w:cs="Tahoma"/>
                <w:b/>
                <w:sz w:val="20"/>
                <w:szCs w:val="20"/>
              </w:rPr>
            </w:pPr>
            <w:r>
              <w:rPr>
                <w:rFonts w:ascii="Tahoma" w:hAnsi="Tahoma" w:cs="Tahoma"/>
                <w:b/>
                <w:sz w:val="20"/>
                <w:szCs w:val="20"/>
              </w:rPr>
              <w:t>PROBLEM</w:t>
            </w:r>
          </w:p>
        </w:tc>
        <w:tc>
          <w:tcPr>
            <w:tcW w:w="1080" w:type="dxa"/>
          </w:tcPr>
          <w:p w14:paraId="319914CA" w14:textId="77777777" w:rsidR="00157866" w:rsidRDefault="00157866">
            <w:pPr>
              <w:rPr>
                <w:rFonts w:ascii="Tahoma" w:hAnsi="Tahoma" w:cs="Tahoma"/>
                <w:b/>
                <w:sz w:val="20"/>
                <w:szCs w:val="20"/>
                <w:u w:val="single"/>
              </w:rPr>
            </w:pPr>
          </w:p>
        </w:tc>
        <w:tc>
          <w:tcPr>
            <w:tcW w:w="1080" w:type="dxa"/>
          </w:tcPr>
          <w:p w14:paraId="58BF57FB" w14:textId="77777777" w:rsidR="00157866" w:rsidRDefault="00157866">
            <w:pPr>
              <w:rPr>
                <w:rFonts w:ascii="Tahoma" w:hAnsi="Tahoma" w:cs="Tahoma"/>
                <w:b/>
                <w:sz w:val="20"/>
                <w:szCs w:val="20"/>
                <w:u w:val="single"/>
              </w:rPr>
            </w:pPr>
          </w:p>
        </w:tc>
      </w:tr>
      <w:tr w:rsidR="00157866" w14:paraId="113B78D0" w14:textId="77777777">
        <w:tc>
          <w:tcPr>
            <w:tcW w:w="7740" w:type="dxa"/>
          </w:tcPr>
          <w:p w14:paraId="579F7E07" w14:textId="77777777" w:rsidR="00157866" w:rsidRDefault="00157866">
            <w:pPr>
              <w:rPr>
                <w:rFonts w:ascii="Tahoma" w:hAnsi="Tahoma" w:cs="Tahoma"/>
                <w:sz w:val="20"/>
                <w:szCs w:val="20"/>
              </w:rPr>
            </w:pPr>
            <w:r>
              <w:rPr>
                <w:rFonts w:ascii="Tahoma" w:hAnsi="Tahoma" w:cs="Tahoma"/>
                <w:sz w:val="20"/>
                <w:szCs w:val="20"/>
              </w:rPr>
              <w:t>Could the use of a bed rail increase the risk?</w:t>
            </w:r>
          </w:p>
        </w:tc>
        <w:tc>
          <w:tcPr>
            <w:tcW w:w="1080" w:type="dxa"/>
          </w:tcPr>
          <w:p w14:paraId="1CB2B54D"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tc>
        <w:tc>
          <w:tcPr>
            <w:tcW w:w="1080" w:type="dxa"/>
          </w:tcPr>
          <w:p w14:paraId="0EE20DE3"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tc>
      </w:tr>
      <w:tr w:rsidR="00157866" w14:paraId="79E5244E" w14:textId="77777777">
        <w:trPr>
          <w:cantSplit/>
          <w:trHeight w:val="742"/>
        </w:trPr>
        <w:tc>
          <w:tcPr>
            <w:tcW w:w="7740" w:type="dxa"/>
            <w:tcBorders>
              <w:top w:val="single" w:sz="4" w:space="0" w:color="auto"/>
              <w:left w:val="single" w:sz="4" w:space="0" w:color="auto"/>
              <w:bottom w:val="nil"/>
              <w:right w:val="single" w:sz="4" w:space="0" w:color="auto"/>
            </w:tcBorders>
          </w:tcPr>
          <w:p w14:paraId="319671A5" w14:textId="77777777" w:rsidR="00157866" w:rsidRDefault="00157866">
            <w:pPr>
              <w:rPr>
                <w:rFonts w:ascii="Tahoma" w:hAnsi="Tahoma" w:cs="Tahoma"/>
                <w:sz w:val="20"/>
                <w:szCs w:val="20"/>
              </w:rPr>
            </w:pPr>
            <w:r>
              <w:rPr>
                <w:rFonts w:ascii="Tahoma" w:hAnsi="Tahoma" w:cs="Tahoma"/>
                <w:sz w:val="20"/>
                <w:szCs w:val="20"/>
              </w:rPr>
              <w:t xml:space="preserve">If yes, can an alternative management strategy be used?  E.g. Variable height bed, body-positioning device, soft-cushioning on floor to break fall, Telecare </w:t>
            </w:r>
            <w:r>
              <w:rPr>
                <w:rFonts w:ascii="Tahoma" w:hAnsi="Tahoma" w:cs="Tahoma"/>
                <w:color w:val="000000"/>
                <w:sz w:val="20"/>
                <w:szCs w:val="20"/>
              </w:rPr>
              <w:t>(e</w:t>
            </w:r>
            <w:r>
              <w:rPr>
                <w:rFonts w:ascii="Tahoma" w:hAnsi="Tahoma" w:cs="Tahoma"/>
                <w:sz w:val="20"/>
                <w:szCs w:val="20"/>
              </w:rPr>
              <w:t xml:space="preserve">.g. bed sensor) etc.  </w:t>
            </w:r>
          </w:p>
          <w:p w14:paraId="7392959D" w14:textId="77777777" w:rsidR="00157866" w:rsidRDefault="00157866">
            <w:pPr>
              <w:rPr>
                <w:rFonts w:ascii="Tahoma" w:hAnsi="Tahoma" w:cs="Tahoma"/>
                <w:b/>
                <w:bCs/>
                <w:sz w:val="20"/>
                <w:szCs w:val="20"/>
              </w:rPr>
            </w:pPr>
            <w:r>
              <w:rPr>
                <w:rFonts w:ascii="Tahoma" w:hAnsi="Tahoma" w:cs="Tahoma"/>
                <w:i/>
                <w:iCs/>
                <w:sz w:val="20"/>
                <w:szCs w:val="20"/>
              </w:rPr>
              <w:t>Describe what has been considered and why / why-not suitable:</w:t>
            </w:r>
          </w:p>
        </w:tc>
        <w:tc>
          <w:tcPr>
            <w:tcW w:w="1080" w:type="dxa"/>
            <w:tcBorders>
              <w:left w:val="single" w:sz="4" w:space="0" w:color="auto"/>
              <w:bottom w:val="single" w:sz="4" w:space="0" w:color="auto"/>
            </w:tcBorders>
          </w:tcPr>
          <w:p w14:paraId="59829D99" w14:textId="77777777" w:rsidR="00157866" w:rsidRDefault="00157866">
            <w:pPr>
              <w:rPr>
                <w:rFonts w:ascii="Tahoma" w:hAnsi="Tahoma" w:cs="Tahoma"/>
                <w:sz w:val="20"/>
                <w:szCs w:val="20"/>
              </w:rPr>
            </w:pPr>
          </w:p>
          <w:p w14:paraId="02E4D046"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tc>
        <w:tc>
          <w:tcPr>
            <w:tcW w:w="1080" w:type="dxa"/>
            <w:tcBorders>
              <w:bottom w:val="single" w:sz="4" w:space="0" w:color="auto"/>
            </w:tcBorders>
          </w:tcPr>
          <w:p w14:paraId="1F16D12B" w14:textId="77777777" w:rsidR="00157866" w:rsidRDefault="00157866">
            <w:pPr>
              <w:rPr>
                <w:rFonts w:ascii="Tahoma" w:hAnsi="Tahoma" w:cs="Tahoma"/>
                <w:sz w:val="20"/>
                <w:szCs w:val="20"/>
              </w:rPr>
            </w:pPr>
          </w:p>
          <w:p w14:paraId="496319E4"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tc>
      </w:tr>
      <w:tr w:rsidR="00157866" w14:paraId="33F9D0BC" w14:textId="77777777">
        <w:trPr>
          <w:cantSplit/>
          <w:trHeight w:val="967"/>
        </w:trPr>
        <w:tc>
          <w:tcPr>
            <w:tcW w:w="9900" w:type="dxa"/>
            <w:gridSpan w:val="3"/>
            <w:tcBorders>
              <w:top w:val="nil"/>
            </w:tcBorders>
          </w:tcPr>
          <w:p w14:paraId="66AEB46D" w14:textId="77777777" w:rsidR="00157866" w:rsidRDefault="00157866">
            <w:pPr>
              <w:rPr>
                <w:rFonts w:ascii="Tahoma" w:hAnsi="Tahoma" w:cs="Tahoma"/>
                <w:sz w:val="20"/>
                <w:szCs w:val="20"/>
              </w:rPr>
            </w:pPr>
            <w:r>
              <w:rPr>
                <w:rFonts w:ascii="Tahoma" w:hAnsi="Tahoma" w:cs="Tahoma"/>
                <w:sz w:val="20"/>
                <w:szCs w:val="20"/>
              </w:rPr>
              <w:t>……………………………………………………………………………………………………………………………………………………………………………………………………………………………………………………………………………………………………………………….</w:t>
            </w:r>
          </w:p>
          <w:p w14:paraId="574CAF9C" w14:textId="77777777" w:rsidR="00157866" w:rsidRDefault="00157866">
            <w:pPr>
              <w:rPr>
                <w:rFonts w:ascii="Tahoma" w:hAnsi="Tahoma" w:cs="Tahoma"/>
                <w:sz w:val="20"/>
                <w:szCs w:val="20"/>
              </w:rPr>
            </w:pPr>
            <w:r>
              <w:rPr>
                <w:rFonts w:ascii="Tahoma" w:hAnsi="Tahoma" w:cs="Tahoma"/>
                <w:b/>
                <w:bCs/>
                <w:i/>
                <w:iCs/>
                <w:sz w:val="18"/>
                <w:szCs w:val="20"/>
              </w:rPr>
              <w:t>NOTE</w:t>
            </w:r>
            <w:r>
              <w:rPr>
                <w:rFonts w:ascii="Tahoma" w:hAnsi="Tahoma" w:cs="Tahoma"/>
                <w:b/>
                <w:bCs/>
                <w:i/>
                <w:iCs/>
                <w:sz w:val="20"/>
                <w:szCs w:val="20"/>
              </w:rPr>
              <w:t xml:space="preserve">: If </w:t>
            </w:r>
            <w:r>
              <w:rPr>
                <w:rFonts w:ascii="Tahoma" w:hAnsi="Tahoma" w:cs="Tahoma"/>
                <w:b/>
                <w:bCs/>
                <w:i/>
                <w:iCs/>
                <w:color w:val="000000"/>
                <w:sz w:val="20"/>
                <w:szCs w:val="20"/>
              </w:rPr>
              <w:t>a suitable alternative has been identified, this needs to be tried prior to issuing bed rails if rails are likely to increase risk.</w:t>
            </w:r>
          </w:p>
        </w:tc>
      </w:tr>
    </w:tbl>
    <w:p w14:paraId="11C986B4" w14:textId="77777777" w:rsidR="00157866" w:rsidRDefault="00157866">
      <w:pPr>
        <w:rPr>
          <w:rFonts w:ascii="Tahoma" w:hAnsi="Tahoma" w:cs="Tahoma"/>
          <w:b/>
          <w:sz w:val="20"/>
          <w:szCs w:val="34"/>
          <w:u w:val="single"/>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080"/>
        <w:gridCol w:w="1080"/>
      </w:tblGrid>
      <w:tr w:rsidR="00157866" w14:paraId="17670FE1" w14:textId="77777777">
        <w:tc>
          <w:tcPr>
            <w:tcW w:w="9900" w:type="dxa"/>
            <w:gridSpan w:val="3"/>
          </w:tcPr>
          <w:p w14:paraId="7B416906" w14:textId="77777777" w:rsidR="00157866" w:rsidRDefault="00157866">
            <w:pPr>
              <w:rPr>
                <w:rFonts w:ascii="Tahoma" w:hAnsi="Tahoma" w:cs="Tahoma"/>
                <w:b/>
                <w:sz w:val="20"/>
                <w:szCs w:val="20"/>
                <w:u w:val="single"/>
              </w:rPr>
            </w:pPr>
            <w:r>
              <w:rPr>
                <w:rFonts w:ascii="Tahoma" w:hAnsi="Tahoma" w:cs="Tahoma"/>
                <w:b/>
                <w:sz w:val="20"/>
                <w:szCs w:val="20"/>
              </w:rPr>
              <w:t>SERVICE USER</w:t>
            </w:r>
          </w:p>
        </w:tc>
      </w:tr>
      <w:tr w:rsidR="00157866" w14:paraId="09C58822" w14:textId="77777777">
        <w:tc>
          <w:tcPr>
            <w:tcW w:w="9900" w:type="dxa"/>
            <w:gridSpan w:val="3"/>
          </w:tcPr>
          <w:p w14:paraId="67D8F896" w14:textId="77777777" w:rsidR="00157866" w:rsidRDefault="00157866">
            <w:pPr>
              <w:rPr>
                <w:rFonts w:ascii="Tahoma" w:hAnsi="Tahoma" w:cs="Tahoma"/>
                <w:b/>
                <w:sz w:val="20"/>
                <w:szCs w:val="20"/>
                <w:u w:val="single"/>
              </w:rPr>
            </w:pPr>
            <w:r>
              <w:rPr>
                <w:rFonts w:ascii="Tahoma" w:hAnsi="Tahoma" w:cs="Tahoma"/>
                <w:sz w:val="20"/>
                <w:szCs w:val="20"/>
              </w:rPr>
              <w:t>Consider their size:        Small child        large child        small adult        medium size adult        large adult</w:t>
            </w:r>
          </w:p>
        </w:tc>
      </w:tr>
      <w:tr w:rsidR="00157866" w14:paraId="1799CFDF" w14:textId="77777777">
        <w:trPr>
          <w:trHeight w:val="745"/>
        </w:trPr>
        <w:tc>
          <w:tcPr>
            <w:tcW w:w="7740" w:type="dxa"/>
          </w:tcPr>
          <w:p w14:paraId="7A043A91" w14:textId="77777777" w:rsidR="00157866" w:rsidRDefault="00157866">
            <w:pPr>
              <w:rPr>
                <w:rFonts w:ascii="Tahoma" w:hAnsi="Tahoma" w:cs="Tahoma"/>
                <w:sz w:val="20"/>
                <w:szCs w:val="20"/>
              </w:rPr>
            </w:pPr>
            <w:r>
              <w:rPr>
                <w:rFonts w:ascii="Tahoma" w:hAnsi="Tahoma" w:cs="Tahoma"/>
                <w:sz w:val="20"/>
                <w:szCs w:val="20"/>
              </w:rPr>
              <w:t xml:space="preserve">Does their size mean that their body or head are likely to </w:t>
            </w:r>
            <w:proofErr w:type="gramStart"/>
            <w:r>
              <w:rPr>
                <w:rFonts w:ascii="Tahoma" w:hAnsi="Tahoma" w:cs="Tahoma"/>
                <w:sz w:val="20"/>
                <w:szCs w:val="20"/>
              </w:rPr>
              <w:t>pass</w:t>
            </w:r>
            <w:proofErr w:type="gramEnd"/>
          </w:p>
          <w:p w14:paraId="0F47D20D" w14:textId="77777777" w:rsidR="00157866" w:rsidRDefault="00157866">
            <w:pPr>
              <w:numPr>
                <w:ilvl w:val="0"/>
                <w:numId w:val="4"/>
              </w:numPr>
              <w:rPr>
                <w:rFonts w:ascii="Tahoma" w:hAnsi="Tahoma" w:cs="Tahoma"/>
                <w:sz w:val="20"/>
                <w:szCs w:val="20"/>
              </w:rPr>
            </w:pPr>
            <w:r>
              <w:rPr>
                <w:rFonts w:ascii="Tahoma" w:hAnsi="Tahoma" w:cs="Tahoma"/>
                <w:sz w:val="20"/>
                <w:szCs w:val="20"/>
              </w:rPr>
              <w:t>Between the lower rail and mattress</w:t>
            </w:r>
          </w:p>
          <w:p w14:paraId="5151FC7C" w14:textId="77777777" w:rsidR="00157866" w:rsidRDefault="00157866">
            <w:pPr>
              <w:numPr>
                <w:ilvl w:val="0"/>
                <w:numId w:val="4"/>
              </w:numPr>
              <w:rPr>
                <w:rFonts w:ascii="Tahoma" w:hAnsi="Tahoma" w:cs="Tahoma"/>
                <w:sz w:val="20"/>
                <w:szCs w:val="20"/>
              </w:rPr>
            </w:pPr>
            <w:r>
              <w:rPr>
                <w:rFonts w:ascii="Tahoma" w:hAnsi="Tahoma" w:cs="Tahoma"/>
                <w:sz w:val="20"/>
                <w:szCs w:val="20"/>
              </w:rPr>
              <w:t>Between the bed rail on side of the mattress</w:t>
            </w:r>
          </w:p>
        </w:tc>
        <w:tc>
          <w:tcPr>
            <w:tcW w:w="1080" w:type="dxa"/>
          </w:tcPr>
          <w:p w14:paraId="515010FD" w14:textId="77777777" w:rsidR="00157866" w:rsidRDefault="00157866">
            <w:pPr>
              <w:rPr>
                <w:rFonts w:ascii="Tahoma" w:hAnsi="Tahoma" w:cs="Tahoma"/>
                <w:sz w:val="20"/>
                <w:szCs w:val="20"/>
              </w:rPr>
            </w:pPr>
          </w:p>
          <w:p w14:paraId="07A8A1FD"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p w14:paraId="6B5B25D9"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tc>
        <w:tc>
          <w:tcPr>
            <w:tcW w:w="1080" w:type="dxa"/>
          </w:tcPr>
          <w:p w14:paraId="22C7E5DA" w14:textId="77777777" w:rsidR="00157866" w:rsidRDefault="00157866">
            <w:pPr>
              <w:rPr>
                <w:rFonts w:ascii="Tahoma" w:hAnsi="Tahoma" w:cs="Tahoma"/>
                <w:sz w:val="20"/>
                <w:szCs w:val="20"/>
              </w:rPr>
            </w:pPr>
          </w:p>
          <w:p w14:paraId="69C9A4F3"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p w14:paraId="77C9E66D"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tc>
      </w:tr>
      <w:tr w:rsidR="00157866" w14:paraId="73AB6127" w14:textId="77777777">
        <w:trPr>
          <w:cantSplit/>
          <w:trHeight w:val="240"/>
        </w:trPr>
        <w:tc>
          <w:tcPr>
            <w:tcW w:w="7740" w:type="dxa"/>
          </w:tcPr>
          <w:p w14:paraId="02C863A0" w14:textId="77777777" w:rsidR="00157866" w:rsidRDefault="00157866">
            <w:pPr>
              <w:rPr>
                <w:rFonts w:ascii="Tahoma" w:hAnsi="Tahoma" w:cs="Tahoma"/>
                <w:sz w:val="20"/>
                <w:szCs w:val="20"/>
              </w:rPr>
            </w:pPr>
            <w:r>
              <w:rPr>
                <w:rFonts w:ascii="Tahoma" w:hAnsi="Tahoma" w:cs="Tahoma"/>
                <w:sz w:val="20"/>
                <w:szCs w:val="20"/>
              </w:rPr>
              <w:t xml:space="preserve">Are they agitated or confused?  </w:t>
            </w:r>
            <w:r w:rsidR="00D5156C">
              <w:rPr>
                <w:rFonts w:ascii="Tahoma" w:hAnsi="Tahoma" w:cs="Tahoma"/>
                <w:sz w:val="20"/>
                <w:szCs w:val="20"/>
              </w:rPr>
              <w:t>Suffers from dementia, confused at times</w:t>
            </w:r>
          </w:p>
          <w:p w14:paraId="5CA29AC9" w14:textId="77777777" w:rsidR="00157866" w:rsidRDefault="00157866">
            <w:pPr>
              <w:rPr>
                <w:rFonts w:ascii="Tahoma" w:hAnsi="Tahoma" w:cs="Tahoma"/>
                <w:sz w:val="20"/>
                <w:szCs w:val="20"/>
              </w:rPr>
            </w:pPr>
            <w:r>
              <w:rPr>
                <w:rFonts w:ascii="Tahoma" w:hAnsi="Tahoma" w:cs="Tahoma"/>
                <w:sz w:val="20"/>
                <w:szCs w:val="20"/>
              </w:rPr>
              <w:t>Does the service user NOT understand the purpose of bed rails?</w:t>
            </w:r>
          </w:p>
        </w:tc>
        <w:tc>
          <w:tcPr>
            <w:tcW w:w="1080" w:type="dxa"/>
          </w:tcPr>
          <w:p w14:paraId="6518EA8F"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p w14:paraId="07EB631E"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tc>
        <w:tc>
          <w:tcPr>
            <w:tcW w:w="1080" w:type="dxa"/>
          </w:tcPr>
          <w:p w14:paraId="6C463057"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p w14:paraId="5BB96D85"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tc>
      </w:tr>
      <w:tr w:rsidR="00157866" w14:paraId="58E28C49" w14:textId="77777777">
        <w:tc>
          <w:tcPr>
            <w:tcW w:w="7740" w:type="dxa"/>
          </w:tcPr>
          <w:p w14:paraId="10BB0D35" w14:textId="77777777" w:rsidR="00157866" w:rsidRDefault="00157866">
            <w:pPr>
              <w:rPr>
                <w:rFonts w:ascii="Tahoma" w:hAnsi="Tahoma" w:cs="Tahoma"/>
                <w:sz w:val="20"/>
                <w:szCs w:val="20"/>
              </w:rPr>
            </w:pPr>
            <w:r>
              <w:rPr>
                <w:rFonts w:ascii="Tahoma" w:hAnsi="Tahoma" w:cs="Tahoma"/>
                <w:sz w:val="20"/>
                <w:szCs w:val="20"/>
              </w:rPr>
              <w:t xml:space="preserve">Does the service user have </w:t>
            </w:r>
            <w:r w:rsidR="00D336DC" w:rsidRPr="00D336DC">
              <w:rPr>
                <w:rFonts w:ascii="Tahoma" w:hAnsi="Tahoma" w:cs="Tahoma"/>
                <w:color w:val="000000"/>
                <w:sz w:val="20"/>
                <w:szCs w:val="20"/>
              </w:rPr>
              <w:t>limited</w:t>
            </w:r>
            <w:r w:rsidR="00D336DC">
              <w:rPr>
                <w:rFonts w:ascii="Tahoma" w:hAnsi="Tahoma" w:cs="Tahoma"/>
                <w:color w:val="FF0000"/>
                <w:sz w:val="20"/>
                <w:szCs w:val="20"/>
              </w:rPr>
              <w:t xml:space="preserve"> </w:t>
            </w:r>
            <w:r>
              <w:rPr>
                <w:rFonts w:ascii="Tahoma" w:hAnsi="Tahoma" w:cs="Tahoma"/>
                <w:sz w:val="20"/>
                <w:szCs w:val="20"/>
              </w:rPr>
              <w:t>capacity to make decisions?</w:t>
            </w:r>
          </w:p>
        </w:tc>
        <w:tc>
          <w:tcPr>
            <w:tcW w:w="1080" w:type="dxa"/>
          </w:tcPr>
          <w:p w14:paraId="72F65D6D"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tc>
        <w:tc>
          <w:tcPr>
            <w:tcW w:w="1080" w:type="dxa"/>
          </w:tcPr>
          <w:p w14:paraId="706B211F"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tc>
      </w:tr>
      <w:tr w:rsidR="00157866" w14:paraId="6C6C1DE7" w14:textId="77777777">
        <w:tc>
          <w:tcPr>
            <w:tcW w:w="7740" w:type="dxa"/>
          </w:tcPr>
          <w:p w14:paraId="062CA743" w14:textId="77777777" w:rsidR="00157866" w:rsidRDefault="00157866">
            <w:pPr>
              <w:rPr>
                <w:rFonts w:ascii="Tahoma" w:hAnsi="Tahoma" w:cs="Tahoma"/>
                <w:sz w:val="20"/>
                <w:szCs w:val="20"/>
              </w:rPr>
            </w:pPr>
            <w:r>
              <w:rPr>
                <w:rFonts w:ascii="Tahoma" w:hAnsi="Tahoma" w:cs="Tahoma"/>
                <w:sz w:val="20"/>
                <w:szCs w:val="20"/>
              </w:rPr>
              <w:t xml:space="preserve">Is there anyone with lasting power of attorney </w:t>
            </w:r>
            <w:proofErr w:type="gramStart"/>
            <w:r>
              <w:rPr>
                <w:rFonts w:ascii="Tahoma" w:hAnsi="Tahoma" w:cs="Tahoma"/>
                <w:sz w:val="20"/>
                <w:szCs w:val="20"/>
              </w:rPr>
              <w:t>with regard to</w:t>
            </w:r>
            <w:proofErr w:type="gramEnd"/>
            <w:r>
              <w:rPr>
                <w:rFonts w:ascii="Tahoma" w:hAnsi="Tahoma" w:cs="Tahoma"/>
                <w:sz w:val="20"/>
                <w:szCs w:val="20"/>
              </w:rPr>
              <w:t xml:space="preserve"> healthcare decisions?</w:t>
            </w:r>
          </w:p>
        </w:tc>
        <w:tc>
          <w:tcPr>
            <w:tcW w:w="1080" w:type="dxa"/>
          </w:tcPr>
          <w:p w14:paraId="7A19678A"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tc>
        <w:tc>
          <w:tcPr>
            <w:tcW w:w="1080" w:type="dxa"/>
          </w:tcPr>
          <w:p w14:paraId="3BA60DCC"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tc>
      </w:tr>
      <w:tr w:rsidR="00157866" w14:paraId="184D2967" w14:textId="77777777">
        <w:tc>
          <w:tcPr>
            <w:tcW w:w="7740" w:type="dxa"/>
          </w:tcPr>
          <w:p w14:paraId="0AC41C1C" w14:textId="77777777" w:rsidR="00157866" w:rsidRDefault="00157866">
            <w:pPr>
              <w:rPr>
                <w:rFonts w:ascii="Tahoma" w:hAnsi="Tahoma" w:cs="Tahoma"/>
                <w:sz w:val="20"/>
                <w:szCs w:val="20"/>
              </w:rPr>
            </w:pPr>
            <w:r>
              <w:rPr>
                <w:rFonts w:ascii="Tahoma" w:hAnsi="Tahoma" w:cs="Tahoma"/>
                <w:sz w:val="20"/>
                <w:szCs w:val="20"/>
              </w:rPr>
              <w:t>Does the medical condition present specific risks of entrapment</w:t>
            </w:r>
            <w:r>
              <w:rPr>
                <w:rFonts w:ascii="Tahoma" w:hAnsi="Tahoma" w:cs="Tahoma"/>
                <w:color w:val="000000"/>
                <w:sz w:val="20"/>
                <w:szCs w:val="20"/>
              </w:rPr>
              <w:t>? e.</w:t>
            </w:r>
            <w:r>
              <w:rPr>
                <w:rFonts w:ascii="Tahoma" w:hAnsi="Tahoma" w:cs="Tahoma"/>
                <w:sz w:val="20"/>
                <w:szCs w:val="20"/>
              </w:rPr>
              <w:t>g. dementia, cerebral palsy, micro/hydrocephalus?</w:t>
            </w:r>
          </w:p>
        </w:tc>
        <w:tc>
          <w:tcPr>
            <w:tcW w:w="1080" w:type="dxa"/>
          </w:tcPr>
          <w:p w14:paraId="207714F2"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tc>
        <w:tc>
          <w:tcPr>
            <w:tcW w:w="1080" w:type="dxa"/>
          </w:tcPr>
          <w:p w14:paraId="136B594A"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tc>
      </w:tr>
      <w:tr w:rsidR="00157866" w14:paraId="3099A841" w14:textId="77777777">
        <w:tc>
          <w:tcPr>
            <w:tcW w:w="7740" w:type="dxa"/>
          </w:tcPr>
          <w:p w14:paraId="633A0CC3" w14:textId="77777777" w:rsidR="00157866" w:rsidRDefault="00157866">
            <w:pPr>
              <w:rPr>
                <w:rFonts w:ascii="Tahoma" w:hAnsi="Tahoma" w:cs="Tahoma"/>
                <w:sz w:val="20"/>
                <w:szCs w:val="20"/>
              </w:rPr>
            </w:pPr>
            <w:r>
              <w:rPr>
                <w:rFonts w:ascii="Tahoma" w:hAnsi="Tahoma" w:cs="Tahoma"/>
                <w:sz w:val="20"/>
                <w:szCs w:val="20"/>
              </w:rPr>
              <w:t>Does the service user have an abnormally large or small head?</w:t>
            </w:r>
          </w:p>
        </w:tc>
        <w:tc>
          <w:tcPr>
            <w:tcW w:w="1080" w:type="dxa"/>
          </w:tcPr>
          <w:p w14:paraId="45088575"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tc>
        <w:tc>
          <w:tcPr>
            <w:tcW w:w="1080" w:type="dxa"/>
          </w:tcPr>
          <w:p w14:paraId="72F4B391"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tc>
      </w:tr>
      <w:tr w:rsidR="00157866" w14:paraId="7C0723AB" w14:textId="77777777">
        <w:tc>
          <w:tcPr>
            <w:tcW w:w="7740" w:type="dxa"/>
          </w:tcPr>
          <w:p w14:paraId="11D892B8" w14:textId="77777777" w:rsidR="00157866" w:rsidRDefault="00157866">
            <w:pPr>
              <w:rPr>
                <w:rFonts w:ascii="Tahoma" w:hAnsi="Tahoma" w:cs="Tahoma"/>
                <w:sz w:val="20"/>
                <w:szCs w:val="20"/>
              </w:rPr>
            </w:pPr>
            <w:r>
              <w:rPr>
                <w:rFonts w:ascii="Tahoma" w:hAnsi="Tahoma" w:cs="Tahoma"/>
                <w:sz w:val="20"/>
                <w:szCs w:val="20"/>
              </w:rPr>
              <w:t>Does the service user have movement which cannot be controlled?</w:t>
            </w:r>
          </w:p>
          <w:p w14:paraId="3C814CCC" w14:textId="77777777" w:rsidR="00157866" w:rsidRDefault="00157866">
            <w:pPr>
              <w:rPr>
                <w:rFonts w:ascii="Tahoma" w:hAnsi="Tahoma" w:cs="Tahoma"/>
                <w:sz w:val="20"/>
                <w:szCs w:val="20"/>
              </w:rPr>
            </w:pPr>
            <w:r>
              <w:rPr>
                <w:rFonts w:ascii="Tahoma" w:hAnsi="Tahoma" w:cs="Tahoma"/>
                <w:sz w:val="20"/>
                <w:szCs w:val="20"/>
              </w:rPr>
              <w:t xml:space="preserve">e.g. </w:t>
            </w:r>
            <w:proofErr w:type="gramStart"/>
            <w:r>
              <w:rPr>
                <w:rFonts w:ascii="Tahoma" w:hAnsi="Tahoma" w:cs="Tahoma"/>
                <w:sz w:val="20"/>
                <w:szCs w:val="20"/>
              </w:rPr>
              <w:t>high grade</w:t>
            </w:r>
            <w:proofErr w:type="gramEnd"/>
            <w:r>
              <w:rPr>
                <w:rFonts w:ascii="Tahoma" w:hAnsi="Tahoma" w:cs="Tahoma"/>
                <w:sz w:val="20"/>
                <w:szCs w:val="20"/>
              </w:rPr>
              <w:t xml:space="preserve"> spasticity, jerky movements</w:t>
            </w:r>
          </w:p>
        </w:tc>
        <w:tc>
          <w:tcPr>
            <w:tcW w:w="1080" w:type="dxa"/>
          </w:tcPr>
          <w:p w14:paraId="476C118A"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tc>
        <w:tc>
          <w:tcPr>
            <w:tcW w:w="1080" w:type="dxa"/>
          </w:tcPr>
          <w:p w14:paraId="17E9B666"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tc>
      </w:tr>
      <w:tr w:rsidR="00157866" w14:paraId="3B7452E6" w14:textId="77777777">
        <w:tc>
          <w:tcPr>
            <w:tcW w:w="7740" w:type="dxa"/>
          </w:tcPr>
          <w:p w14:paraId="38F0554D" w14:textId="77777777" w:rsidR="00157866" w:rsidRDefault="00157866">
            <w:pPr>
              <w:pStyle w:val="Heading1"/>
              <w:rPr>
                <w:b w:val="0"/>
                <w:bCs w:val="0"/>
                <w:i w:val="0"/>
                <w:iCs w:val="0"/>
              </w:rPr>
            </w:pPr>
            <w:r>
              <w:rPr>
                <w:b w:val="0"/>
                <w:bCs w:val="0"/>
                <w:i w:val="0"/>
                <w:iCs w:val="0"/>
              </w:rPr>
              <w:t xml:space="preserve">Do they need to get out of bed at night (i.e. access toilet)?  If yes, is assistance available to lower bed rails. If no assistance available, bed rails contra-indicated. </w:t>
            </w:r>
          </w:p>
        </w:tc>
        <w:tc>
          <w:tcPr>
            <w:tcW w:w="1080" w:type="dxa"/>
          </w:tcPr>
          <w:p w14:paraId="77054050" w14:textId="77777777" w:rsidR="00157866" w:rsidRDefault="00157866">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p>
        </w:tc>
        <w:tc>
          <w:tcPr>
            <w:tcW w:w="1080" w:type="dxa"/>
          </w:tcPr>
          <w:p w14:paraId="1F8138FF" w14:textId="77777777" w:rsidR="00157866" w:rsidRDefault="00157866">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sym w:font="Wingdings" w:char="F06F"/>
            </w:r>
          </w:p>
        </w:tc>
      </w:tr>
      <w:tr w:rsidR="00157866" w14:paraId="3B2B8627" w14:textId="77777777">
        <w:trPr>
          <w:cantSplit/>
          <w:trHeight w:val="1067"/>
        </w:trPr>
        <w:tc>
          <w:tcPr>
            <w:tcW w:w="9900" w:type="dxa"/>
            <w:gridSpan w:val="3"/>
          </w:tcPr>
          <w:p w14:paraId="789D073C" w14:textId="77777777" w:rsidR="00157866" w:rsidRDefault="00157866">
            <w:pPr>
              <w:rPr>
                <w:rFonts w:ascii="Tahoma" w:hAnsi="Tahoma" w:cs="Tahoma"/>
                <w:sz w:val="20"/>
                <w:szCs w:val="20"/>
              </w:rPr>
            </w:pPr>
            <w:r>
              <w:rPr>
                <w:rFonts w:ascii="Tahoma" w:hAnsi="Tahoma" w:cs="Tahoma"/>
                <w:b/>
                <w:bCs/>
                <w:i/>
                <w:iCs/>
                <w:sz w:val="20"/>
                <w:szCs w:val="20"/>
              </w:rPr>
              <w:t>NOTE:  If you have ticked ‘YES’ to any of the above, bedrails may pose a significant risk and alternatives should be strongly considered. If bed rails are still indicated, all risks must be clearly considered (or eliminated where possible), with agreement from the MDT recommended to assist in balancing risks and service user needs. Please explain reasoning below (</w:t>
            </w:r>
            <w:proofErr w:type="gramStart"/>
            <w:r>
              <w:rPr>
                <w:rFonts w:ascii="Tahoma" w:hAnsi="Tahoma" w:cs="Tahoma"/>
                <w:b/>
                <w:bCs/>
                <w:i/>
                <w:iCs/>
                <w:sz w:val="20"/>
                <w:szCs w:val="20"/>
              </w:rPr>
              <w:t>continue on</w:t>
            </w:r>
            <w:proofErr w:type="gramEnd"/>
            <w:r>
              <w:rPr>
                <w:rFonts w:ascii="Tahoma" w:hAnsi="Tahoma" w:cs="Tahoma"/>
                <w:b/>
                <w:bCs/>
                <w:i/>
                <w:iCs/>
                <w:sz w:val="20"/>
                <w:szCs w:val="20"/>
              </w:rPr>
              <w:t xml:space="preserve"> separate sheet if necessary)</w:t>
            </w:r>
            <w:r>
              <w:rPr>
                <w:rFonts w:ascii="Tahoma" w:hAnsi="Tahoma" w:cs="Tahoma"/>
                <w:sz w:val="20"/>
                <w:szCs w:val="20"/>
              </w:rPr>
              <w:t xml:space="preserve">. </w:t>
            </w:r>
          </w:p>
        </w:tc>
      </w:tr>
    </w:tbl>
    <w:p w14:paraId="0FC65BAA" w14:textId="77777777" w:rsidR="00157866" w:rsidRDefault="00157866">
      <w:pPr>
        <w:rPr>
          <w:rFonts w:ascii="Tahoma" w:hAnsi="Tahoma" w:cs="Tahoma"/>
          <w:b/>
          <w:sz w:val="16"/>
          <w:szCs w:val="34"/>
          <w:u w:val="single"/>
        </w:rPr>
      </w:pPr>
    </w:p>
    <w:p w14:paraId="47B745E6" w14:textId="77777777" w:rsidR="00157866" w:rsidRDefault="00157866">
      <w:pPr>
        <w:pStyle w:val="Heading2"/>
      </w:pPr>
      <w:r>
        <w:t>DECISION MADE AND REASONING</w:t>
      </w:r>
    </w:p>
    <w:p w14:paraId="5D016AC9" w14:textId="77777777" w:rsidR="00157866" w:rsidRDefault="00157866">
      <w:r>
        <w:t>………………………………………………………………………………………………………………………………………………………………………………………………………………………………………………………………………………………</w:t>
      </w:r>
    </w:p>
    <w:p w14:paraId="1A6A7FE2" w14:textId="77777777" w:rsidR="00157866" w:rsidRDefault="00157866">
      <w:pPr>
        <w:rPr>
          <w:rFonts w:ascii="Tahoma" w:hAnsi="Tahoma" w:cs="Tahoma"/>
          <w:b/>
          <w:sz w:val="16"/>
          <w:szCs w:val="34"/>
          <w:u w:val="single"/>
        </w:rPr>
      </w:pPr>
    </w:p>
    <w:p w14:paraId="02B8B2EF" w14:textId="77777777" w:rsidR="00157866" w:rsidRDefault="00C72100" w:rsidP="008C6E0D">
      <w:pPr>
        <w:ind w:left="-720" w:right="-676"/>
        <w:rPr>
          <w:rFonts w:ascii="Tahoma" w:hAnsi="Tahoma" w:cs="Tahoma"/>
          <w:b/>
          <w:sz w:val="20"/>
          <w:szCs w:val="20"/>
        </w:rPr>
      </w:pPr>
      <w:r>
        <w:rPr>
          <w:rFonts w:ascii="Tahoma" w:hAnsi="Tahoma" w:cs="Tahoma"/>
          <w:b/>
          <w:sz w:val="20"/>
          <w:szCs w:val="20"/>
        </w:rPr>
        <w:t xml:space="preserve">OT/Discharge </w:t>
      </w:r>
      <w:proofErr w:type="gramStart"/>
      <w:r>
        <w:rPr>
          <w:rFonts w:ascii="Tahoma" w:hAnsi="Tahoma" w:cs="Tahoma"/>
          <w:b/>
          <w:sz w:val="20"/>
          <w:szCs w:val="20"/>
        </w:rPr>
        <w:t>Nurse:</w:t>
      </w:r>
      <w:r w:rsidR="00157866">
        <w:rPr>
          <w:rFonts w:ascii="Tahoma" w:hAnsi="Tahoma" w:cs="Tahoma"/>
          <w:b/>
          <w:sz w:val="20"/>
          <w:szCs w:val="20"/>
        </w:rPr>
        <w:t>…</w:t>
      </w:r>
      <w:proofErr w:type="gramEnd"/>
      <w:r w:rsidR="00157866">
        <w:rPr>
          <w:rFonts w:ascii="Tahoma" w:hAnsi="Tahoma" w:cs="Tahoma"/>
          <w:b/>
          <w:sz w:val="20"/>
          <w:szCs w:val="20"/>
        </w:rPr>
        <w:t xml:space="preserve">……………………………………..  Signature:                                 Date:        </w:t>
      </w:r>
    </w:p>
    <w:p w14:paraId="02B52649" w14:textId="77777777" w:rsidR="00157866" w:rsidRDefault="00157866">
      <w:pPr>
        <w:ind w:left="-720" w:right="-676"/>
        <w:rPr>
          <w:rFonts w:ascii="Tahoma" w:hAnsi="Tahoma" w:cs="Tahoma"/>
          <w:b/>
          <w:sz w:val="20"/>
          <w:szCs w:val="20"/>
        </w:rPr>
      </w:pPr>
      <w:r>
        <w:rPr>
          <w:rFonts w:ascii="Tahoma" w:hAnsi="Tahoma" w:cs="Tahoma"/>
          <w:b/>
          <w:sz w:val="20"/>
          <w:szCs w:val="20"/>
        </w:rPr>
        <w:t xml:space="preserve">OT Manager: …………………………… Signature:             </w:t>
      </w:r>
      <w:r>
        <w:rPr>
          <w:rFonts w:ascii="Tahoma" w:hAnsi="Tahoma" w:cs="Tahoma"/>
          <w:b/>
          <w:sz w:val="20"/>
          <w:szCs w:val="20"/>
        </w:rPr>
        <w:tab/>
      </w:r>
      <w:r>
        <w:rPr>
          <w:rFonts w:ascii="Tahoma" w:hAnsi="Tahoma" w:cs="Tahoma"/>
          <w:b/>
          <w:sz w:val="20"/>
          <w:szCs w:val="20"/>
        </w:rPr>
        <w:tab/>
        <w:t xml:space="preserve">                       Date:</w:t>
      </w:r>
    </w:p>
    <w:p w14:paraId="7A8A7F7B" w14:textId="77777777" w:rsidR="00C72100" w:rsidRDefault="00157866">
      <w:pPr>
        <w:ind w:left="-900"/>
        <w:rPr>
          <w:rFonts w:ascii="Tahoma" w:hAnsi="Tahoma" w:cs="Tahoma"/>
          <w:b/>
          <w:sz w:val="32"/>
          <w:szCs w:val="32"/>
        </w:rPr>
      </w:pPr>
      <w:r>
        <w:rPr>
          <w:rFonts w:ascii="Tahoma" w:hAnsi="Tahoma" w:cs="Tahoma"/>
          <w:b/>
          <w:sz w:val="32"/>
          <w:szCs w:val="32"/>
          <w:u w:val="single"/>
        </w:rPr>
        <w:br w:type="page"/>
      </w:r>
      <w:r>
        <w:rPr>
          <w:rFonts w:ascii="Tahoma" w:hAnsi="Tahoma" w:cs="Tahoma"/>
          <w:b/>
          <w:sz w:val="32"/>
          <w:szCs w:val="32"/>
          <w:u w:val="single"/>
        </w:rPr>
        <w:lastRenderedPageBreak/>
        <w:t xml:space="preserve">SECTION </w:t>
      </w:r>
      <w:proofErr w:type="gramStart"/>
      <w:r>
        <w:rPr>
          <w:rFonts w:ascii="Tahoma" w:hAnsi="Tahoma" w:cs="Tahoma"/>
          <w:b/>
          <w:sz w:val="32"/>
          <w:szCs w:val="32"/>
          <w:u w:val="single"/>
        </w:rPr>
        <w:t xml:space="preserve">2  </w:t>
      </w:r>
      <w:r w:rsidR="00C72100">
        <w:rPr>
          <w:rFonts w:ascii="Tahoma" w:hAnsi="Tahoma" w:cs="Tahoma"/>
          <w:b/>
          <w:sz w:val="32"/>
          <w:szCs w:val="32"/>
        </w:rPr>
        <w:t>SU</w:t>
      </w:r>
      <w:proofErr w:type="gramEnd"/>
      <w:r w:rsidR="00C72100">
        <w:rPr>
          <w:rFonts w:ascii="Tahoma" w:hAnsi="Tahoma" w:cs="Tahoma"/>
          <w:b/>
          <w:sz w:val="32"/>
          <w:szCs w:val="32"/>
        </w:rPr>
        <w:t>:</w:t>
      </w:r>
      <w:r>
        <w:rPr>
          <w:rFonts w:ascii="Tahoma" w:hAnsi="Tahoma" w:cs="Tahoma"/>
          <w:b/>
          <w:sz w:val="32"/>
          <w:szCs w:val="32"/>
        </w:rPr>
        <w:t>_</w:t>
      </w:r>
      <w:r w:rsidR="007704D6">
        <w:rPr>
          <w:rFonts w:ascii="Tahoma" w:hAnsi="Tahoma" w:cs="Tahoma"/>
          <w:b/>
          <w:sz w:val="32"/>
          <w:szCs w:val="32"/>
        </w:rPr>
        <w:t xml:space="preserve"> </w:t>
      </w:r>
      <w:r w:rsidR="00E76F07">
        <w:rPr>
          <w:rFonts w:ascii="Tahoma" w:hAnsi="Tahoma" w:cs="Tahoma"/>
          <w:b/>
          <w:sz w:val="32"/>
          <w:szCs w:val="32"/>
        </w:rPr>
        <w:t>_________</w:t>
      </w:r>
      <w:r w:rsidR="00C72100">
        <w:rPr>
          <w:rFonts w:ascii="Tahoma" w:hAnsi="Tahoma" w:cs="Tahoma"/>
          <w:b/>
          <w:sz w:val="32"/>
          <w:szCs w:val="32"/>
        </w:rPr>
        <w:t xml:space="preserve">                     </w:t>
      </w:r>
      <w:r w:rsidR="00E76F07">
        <w:rPr>
          <w:rFonts w:ascii="Tahoma" w:hAnsi="Tahoma" w:cs="Tahoma"/>
          <w:b/>
          <w:sz w:val="32"/>
          <w:szCs w:val="32"/>
        </w:rPr>
        <w:t xml:space="preserve">OT:   </w:t>
      </w:r>
    </w:p>
    <w:p w14:paraId="2E499508" w14:textId="77777777" w:rsidR="00157866" w:rsidRDefault="00157866">
      <w:pPr>
        <w:ind w:left="-900"/>
        <w:rPr>
          <w:rFonts w:ascii="Tahoma" w:hAnsi="Tahoma" w:cs="Tahoma"/>
          <w:b/>
        </w:rPr>
      </w:pPr>
      <w:r>
        <w:rPr>
          <w:rFonts w:ascii="Tahoma" w:hAnsi="Tahoma" w:cs="Tahoma"/>
          <w:b/>
          <w:sz w:val="32"/>
          <w:szCs w:val="32"/>
        </w:rPr>
        <w:t>__________</w:t>
      </w:r>
    </w:p>
    <w:p w14:paraId="57E70FC6" w14:textId="77777777" w:rsidR="00157866" w:rsidRDefault="00157866">
      <w:pPr>
        <w:jc w:val="center"/>
        <w:rPr>
          <w:rFonts w:ascii="Tahoma" w:hAnsi="Tahoma" w:cs="Tahoma"/>
          <w:b/>
          <w:sz w:val="20"/>
          <w:u w:val="single"/>
        </w:rPr>
      </w:pPr>
      <w:r>
        <w:rPr>
          <w:rFonts w:ascii="Tahoma" w:hAnsi="Tahoma" w:cs="Tahoma"/>
          <w:b/>
          <w:sz w:val="20"/>
          <w:u w:val="single"/>
        </w:rPr>
        <w:t>(for assistance with selecting an appropriate device and ensuring safe installation)</w:t>
      </w:r>
    </w:p>
    <w:p w14:paraId="5654FDCA" w14:textId="77777777" w:rsidR="00157866" w:rsidRDefault="00157866">
      <w:pPr>
        <w:jc w:val="center"/>
        <w:rPr>
          <w:rFonts w:ascii="Tahoma" w:hAnsi="Tahoma" w:cs="Tahoma"/>
          <w:b/>
          <w:sz w:val="20"/>
          <w:u w:val="single"/>
        </w:rPr>
      </w:pPr>
      <w:r>
        <w:rPr>
          <w:rFonts w:ascii="Tahoma" w:hAnsi="Tahoma" w:cs="Tahoma"/>
          <w:b/>
          <w:sz w:val="20"/>
          <w:u w:val="single"/>
        </w:rPr>
        <w:t>For completion by an Occupational Therapist and ICES representative</w:t>
      </w:r>
    </w:p>
    <w:p w14:paraId="15990694" w14:textId="77777777" w:rsidR="00157866" w:rsidRDefault="00157866">
      <w:pPr>
        <w:jc w:val="center"/>
        <w:rPr>
          <w:rFonts w:ascii="Tahoma" w:hAnsi="Tahoma" w:cs="Tahoma"/>
          <w:b/>
          <w:sz w:val="20"/>
          <w:u w:val="single"/>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440"/>
        <w:gridCol w:w="1440"/>
      </w:tblGrid>
      <w:tr w:rsidR="00157866" w14:paraId="3E60721E" w14:textId="77777777">
        <w:tc>
          <w:tcPr>
            <w:tcW w:w="7020" w:type="dxa"/>
            <w:tcBorders>
              <w:top w:val="single" w:sz="4" w:space="0" w:color="FFFFFF"/>
              <w:left w:val="single" w:sz="4" w:space="0" w:color="FFFFFF"/>
              <w:bottom w:val="nil"/>
              <w:right w:val="single" w:sz="4" w:space="0" w:color="auto"/>
            </w:tcBorders>
          </w:tcPr>
          <w:p w14:paraId="2A9E073A" w14:textId="77777777" w:rsidR="00157866" w:rsidRDefault="00157866">
            <w:pPr>
              <w:rPr>
                <w:rFonts w:ascii="Tahoma" w:hAnsi="Tahoma" w:cs="Tahoma"/>
                <w:b/>
                <w:sz w:val="20"/>
                <w:szCs w:val="20"/>
              </w:rPr>
            </w:pPr>
            <w:r>
              <w:rPr>
                <w:rFonts w:ascii="Tahoma" w:hAnsi="Tahoma" w:cs="Tahoma"/>
                <w:b/>
                <w:sz w:val="20"/>
                <w:szCs w:val="20"/>
              </w:rPr>
              <w:t xml:space="preserve">                                                                                                                                   </w:t>
            </w:r>
          </w:p>
        </w:tc>
        <w:tc>
          <w:tcPr>
            <w:tcW w:w="1440" w:type="dxa"/>
            <w:tcBorders>
              <w:left w:val="single" w:sz="4" w:space="0" w:color="auto"/>
            </w:tcBorders>
          </w:tcPr>
          <w:p w14:paraId="0B87FD09" w14:textId="77777777" w:rsidR="00157866" w:rsidRDefault="00157866">
            <w:pPr>
              <w:jc w:val="center"/>
              <w:rPr>
                <w:rFonts w:ascii="Tahoma" w:hAnsi="Tahoma" w:cs="Tahoma"/>
                <w:b/>
                <w:sz w:val="20"/>
                <w:szCs w:val="20"/>
              </w:rPr>
            </w:pPr>
            <w:r>
              <w:rPr>
                <w:rFonts w:ascii="Tahoma" w:hAnsi="Tahoma" w:cs="Tahoma"/>
                <w:b/>
                <w:sz w:val="20"/>
                <w:szCs w:val="20"/>
              </w:rPr>
              <w:t>OT</w:t>
            </w:r>
          </w:p>
        </w:tc>
        <w:tc>
          <w:tcPr>
            <w:tcW w:w="1440" w:type="dxa"/>
          </w:tcPr>
          <w:p w14:paraId="7B030840" w14:textId="77777777" w:rsidR="00157866" w:rsidRDefault="00157866">
            <w:pPr>
              <w:jc w:val="center"/>
              <w:rPr>
                <w:rFonts w:ascii="Tahoma" w:hAnsi="Tahoma" w:cs="Tahoma"/>
                <w:b/>
                <w:sz w:val="20"/>
                <w:szCs w:val="20"/>
              </w:rPr>
            </w:pPr>
            <w:r>
              <w:rPr>
                <w:rFonts w:ascii="Tahoma" w:hAnsi="Tahoma" w:cs="Tahoma"/>
                <w:b/>
                <w:sz w:val="20"/>
                <w:szCs w:val="20"/>
              </w:rPr>
              <w:t>ICES</w:t>
            </w:r>
          </w:p>
        </w:tc>
      </w:tr>
      <w:tr w:rsidR="00157866" w14:paraId="3C4A8249" w14:textId="77777777">
        <w:tc>
          <w:tcPr>
            <w:tcW w:w="9900" w:type="dxa"/>
            <w:gridSpan w:val="3"/>
          </w:tcPr>
          <w:p w14:paraId="1506ADE9" w14:textId="77777777" w:rsidR="00157866" w:rsidRDefault="00157866">
            <w:pPr>
              <w:rPr>
                <w:rFonts w:ascii="Tahoma" w:hAnsi="Tahoma" w:cs="Tahoma"/>
                <w:b/>
                <w:sz w:val="20"/>
                <w:szCs w:val="20"/>
                <w:u w:val="single"/>
              </w:rPr>
            </w:pPr>
            <w:r>
              <w:rPr>
                <w:rFonts w:ascii="Tahoma" w:hAnsi="Tahoma" w:cs="Tahoma"/>
                <w:b/>
                <w:sz w:val="20"/>
                <w:szCs w:val="20"/>
              </w:rPr>
              <w:t>BED</w:t>
            </w:r>
          </w:p>
        </w:tc>
      </w:tr>
      <w:tr w:rsidR="00157866" w14:paraId="060A61FE" w14:textId="77777777">
        <w:tc>
          <w:tcPr>
            <w:tcW w:w="7020" w:type="dxa"/>
          </w:tcPr>
          <w:p w14:paraId="1174FEAB" w14:textId="77777777" w:rsidR="00157866" w:rsidRDefault="00157866">
            <w:pPr>
              <w:rPr>
                <w:rFonts w:ascii="Tahoma" w:hAnsi="Tahoma" w:cs="Tahoma"/>
                <w:b/>
                <w:sz w:val="20"/>
                <w:szCs w:val="20"/>
                <w:u w:val="single"/>
              </w:rPr>
            </w:pPr>
            <w:r>
              <w:rPr>
                <w:rFonts w:ascii="Tahoma" w:hAnsi="Tahoma" w:cs="Tahoma"/>
                <w:sz w:val="20"/>
                <w:szCs w:val="20"/>
              </w:rPr>
              <w:t>Is the design suitable to take a bed rail?</w:t>
            </w:r>
          </w:p>
        </w:tc>
        <w:tc>
          <w:tcPr>
            <w:tcW w:w="1440" w:type="dxa"/>
          </w:tcPr>
          <w:p w14:paraId="505A98EC" w14:textId="77777777" w:rsidR="00157866" w:rsidRDefault="00157866">
            <w:pPr>
              <w:pStyle w:val="Heading3"/>
              <w:rPr>
                <w:b/>
                <w:u w:val="single"/>
              </w:rPr>
            </w:pPr>
          </w:p>
        </w:tc>
        <w:tc>
          <w:tcPr>
            <w:tcW w:w="1440" w:type="dxa"/>
          </w:tcPr>
          <w:p w14:paraId="3EA9756B" w14:textId="77777777" w:rsidR="00157866" w:rsidRDefault="00157866">
            <w:pPr>
              <w:pStyle w:val="Heading3"/>
              <w:rPr>
                <w:b/>
                <w:sz w:val="20"/>
                <w:u w:val="single"/>
              </w:rPr>
            </w:pPr>
            <w:r>
              <w:rPr>
                <w:sz w:val="20"/>
              </w:rPr>
              <w:t xml:space="preserve">YES </w:t>
            </w:r>
            <w:r>
              <w:rPr>
                <w:sz w:val="20"/>
              </w:rPr>
              <w:sym w:font="Wingdings" w:char="F06F"/>
            </w:r>
            <w:r>
              <w:rPr>
                <w:sz w:val="20"/>
              </w:rPr>
              <w:t xml:space="preserve">  NO </w:t>
            </w:r>
            <w:r>
              <w:rPr>
                <w:sz w:val="20"/>
              </w:rPr>
              <w:sym w:font="Wingdings" w:char="F06F"/>
            </w:r>
          </w:p>
        </w:tc>
      </w:tr>
      <w:tr w:rsidR="00157866" w14:paraId="063A96CD" w14:textId="77777777">
        <w:tc>
          <w:tcPr>
            <w:tcW w:w="7020" w:type="dxa"/>
          </w:tcPr>
          <w:p w14:paraId="575DF1C3" w14:textId="77777777" w:rsidR="00157866" w:rsidRDefault="00157866">
            <w:pPr>
              <w:rPr>
                <w:rFonts w:ascii="Tahoma" w:hAnsi="Tahoma" w:cs="Tahoma"/>
                <w:b/>
                <w:sz w:val="20"/>
                <w:szCs w:val="20"/>
                <w:u w:val="single"/>
              </w:rPr>
            </w:pPr>
            <w:r>
              <w:rPr>
                <w:rFonts w:ascii="Tahoma" w:hAnsi="Tahoma" w:cs="Tahoma"/>
                <w:sz w:val="20"/>
                <w:szCs w:val="20"/>
              </w:rPr>
              <w:t>Is it a profiling bed?</w:t>
            </w:r>
          </w:p>
        </w:tc>
        <w:tc>
          <w:tcPr>
            <w:tcW w:w="1440" w:type="dxa"/>
          </w:tcPr>
          <w:p w14:paraId="4A10B149" w14:textId="77777777" w:rsidR="00157866" w:rsidRDefault="00157866">
            <w:pPr>
              <w:rPr>
                <w:rFonts w:ascii="Tahoma" w:hAnsi="Tahoma" w:cs="Tahoma"/>
                <w:b/>
                <w:sz w:val="20"/>
                <w:szCs w:val="20"/>
                <w:u w:val="single"/>
              </w:rPr>
            </w:pPr>
          </w:p>
        </w:tc>
        <w:tc>
          <w:tcPr>
            <w:tcW w:w="1440" w:type="dxa"/>
          </w:tcPr>
          <w:p w14:paraId="7D6E297D" w14:textId="77777777" w:rsidR="00157866" w:rsidRDefault="00157866">
            <w:pPr>
              <w:pStyle w:val="Heading3"/>
              <w:rPr>
                <w:b/>
                <w:sz w:val="20"/>
                <w:u w:val="single"/>
              </w:rPr>
            </w:pPr>
            <w:r>
              <w:rPr>
                <w:sz w:val="20"/>
              </w:rPr>
              <w:t xml:space="preserve">YES </w:t>
            </w:r>
            <w:r>
              <w:rPr>
                <w:sz w:val="20"/>
              </w:rPr>
              <w:sym w:font="Wingdings" w:char="F06F"/>
            </w:r>
            <w:r>
              <w:rPr>
                <w:sz w:val="20"/>
              </w:rPr>
              <w:t xml:space="preserve">  NO </w:t>
            </w:r>
            <w:r>
              <w:rPr>
                <w:sz w:val="20"/>
              </w:rPr>
              <w:sym w:font="Wingdings" w:char="F06F"/>
            </w:r>
          </w:p>
        </w:tc>
      </w:tr>
    </w:tbl>
    <w:p w14:paraId="10B7E9A7" w14:textId="77777777" w:rsidR="00157866" w:rsidRDefault="00157866"/>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440"/>
        <w:gridCol w:w="1440"/>
      </w:tblGrid>
      <w:tr w:rsidR="00157866" w14:paraId="5026FC1A" w14:textId="77777777">
        <w:tc>
          <w:tcPr>
            <w:tcW w:w="9900" w:type="dxa"/>
            <w:gridSpan w:val="3"/>
          </w:tcPr>
          <w:p w14:paraId="7A8B6177" w14:textId="77777777" w:rsidR="00157866" w:rsidRDefault="00157866">
            <w:pPr>
              <w:rPr>
                <w:rFonts w:ascii="Tahoma" w:hAnsi="Tahoma" w:cs="Tahoma"/>
                <w:b/>
                <w:sz w:val="20"/>
                <w:szCs w:val="20"/>
                <w:u w:val="single"/>
              </w:rPr>
            </w:pPr>
            <w:r>
              <w:rPr>
                <w:rFonts w:ascii="Tahoma" w:hAnsi="Tahoma" w:cs="Tahoma"/>
                <w:b/>
                <w:sz w:val="20"/>
                <w:szCs w:val="20"/>
              </w:rPr>
              <w:t>PRODUCT</w:t>
            </w:r>
          </w:p>
        </w:tc>
      </w:tr>
      <w:tr w:rsidR="00157866" w14:paraId="0216B791" w14:textId="77777777">
        <w:tc>
          <w:tcPr>
            <w:tcW w:w="7020" w:type="dxa"/>
          </w:tcPr>
          <w:p w14:paraId="02A2649D" w14:textId="77777777" w:rsidR="00157866" w:rsidRDefault="00157866">
            <w:pPr>
              <w:rPr>
                <w:rFonts w:ascii="Tahoma" w:hAnsi="Tahoma" w:cs="Tahoma"/>
                <w:sz w:val="20"/>
                <w:szCs w:val="20"/>
              </w:rPr>
            </w:pPr>
            <w:r>
              <w:rPr>
                <w:rFonts w:ascii="Tahoma" w:hAnsi="Tahoma" w:cs="Tahoma"/>
                <w:sz w:val="20"/>
                <w:szCs w:val="20"/>
              </w:rPr>
              <w:t>Is the product strong enough to take the weight of the user? (check technical specifications with the manufacturer)</w:t>
            </w:r>
          </w:p>
        </w:tc>
        <w:tc>
          <w:tcPr>
            <w:tcW w:w="1440" w:type="dxa"/>
          </w:tcPr>
          <w:p w14:paraId="2AFA957B" w14:textId="77777777" w:rsidR="00157866" w:rsidRDefault="00157866">
            <w:pPr>
              <w:rPr>
                <w:rFonts w:ascii="Tahoma" w:hAnsi="Tahoma" w:cs="Tahoma"/>
                <w:sz w:val="20"/>
                <w:szCs w:val="20"/>
              </w:rPr>
            </w:pPr>
          </w:p>
        </w:tc>
        <w:tc>
          <w:tcPr>
            <w:tcW w:w="1440" w:type="dxa"/>
          </w:tcPr>
          <w:p w14:paraId="6A455D3C" w14:textId="77777777" w:rsidR="00157866" w:rsidRDefault="00157866">
            <w:pPr>
              <w:pStyle w:val="Heading3"/>
              <w:rPr>
                <w:sz w:val="20"/>
              </w:rPr>
            </w:pPr>
            <w:r>
              <w:rPr>
                <w:sz w:val="20"/>
              </w:rPr>
              <w:t>YES</w:t>
            </w:r>
            <w:r w:rsidR="00C72100">
              <w:rPr>
                <w:sz w:val="20"/>
              </w:rPr>
              <w:t xml:space="preserve"> </w:t>
            </w:r>
            <w:r>
              <w:rPr>
                <w:sz w:val="20"/>
              </w:rPr>
              <w:sym w:font="Wingdings" w:char="F06F"/>
            </w:r>
            <w:r>
              <w:rPr>
                <w:sz w:val="20"/>
              </w:rPr>
              <w:t xml:space="preserve">  NO </w:t>
            </w:r>
            <w:r>
              <w:rPr>
                <w:sz w:val="20"/>
              </w:rPr>
              <w:sym w:font="Wingdings" w:char="F06F"/>
            </w:r>
          </w:p>
        </w:tc>
      </w:tr>
      <w:tr w:rsidR="00157866" w14:paraId="0D02EFFC" w14:textId="77777777">
        <w:tc>
          <w:tcPr>
            <w:tcW w:w="7020" w:type="dxa"/>
          </w:tcPr>
          <w:p w14:paraId="3C8CF750" w14:textId="77777777" w:rsidR="00157866" w:rsidRDefault="00157866">
            <w:pPr>
              <w:rPr>
                <w:rFonts w:ascii="Tahoma" w:hAnsi="Tahoma" w:cs="Tahoma"/>
                <w:sz w:val="20"/>
                <w:szCs w:val="20"/>
              </w:rPr>
            </w:pPr>
            <w:r>
              <w:rPr>
                <w:rFonts w:ascii="Tahoma" w:hAnsi="Tahoma" w:cs="Tahoma"/>
                <w:sz w:val="20"/>
                <w:szCs w:val="20"/>
              </w:rPr>
              <w:t>Is the bed rail proposed designed for use on the bed it will be fitted to?</w:t>
            </w:r>
          </w:p>
        </w:tc>
        <w:tc>
          <w:tcPr>
            <w:tcW w:w="1440" w:type="dxa"/>
          </w:tcPr>
          <w:p w14:paraId="06F89667" w14:textId="77777777" w:rsidR="00157866" w:rsidRDefault="00157866">
            <w:pPr>
              <w:rPr>
                <w:rFonts w:ascii="Tahoma" w:hAnsi="Tahoma" w:cs="Tahoma"/>
                <w:sz w:val="20"/>
                <w:szCs w:val="20"/>
              </w:rPr>
            </w:pPr>
          </w:p>
        </w:tc>
        <w:tc>
          <w:tcPr>
            <w:tcW w:w="1440" w:type="dxa"/>
          </w:tcPr>
          <w:p w14:paraId="09AEABD6"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r>
      <w:tr w:rsidR="00157866" w14:paraId="5D273D59" w14:textId="77777777">
        <w:tc>
          <w:tcPr>
            <w:tcW w:w="7020" w:type="dxa"/>
          </w:tcPr>
          <w:p w14:paraId="44BD55B6" w14:textId="77777777" w:rsidR="00157866" w:rsidRDefault="00157866">
            <w:pPr>
              <w:rPr>
                <w:rFonts w:ascii="Tahoma" w:hAnsi="Tahoma" w:cs="Tahoma"/>
                <w:sz w:val="20"/>
                <w:szCs w:val="20"/>
              </w:rPr>
            </w:pPr>
            <w:r>
              <w:rPr>
                <w:rFonts w:ascii="Tahoma" w:hAnsi="Tahoma" w:cs="Tahoma"/>
                <w:sz w:val="20"/>
                <w:szCs w:val="20"/>
              </w:rPr>
              <w:t>Does the fitting mechanism prevent movement of the rail on the bed?</w:t>
            </w:r>
          </w:p>
        </w:tc>
        <w:tc>
          <w:tcPr>
            <w:tcW w:w="1440" w:type="dxa"/>
          </w:tcPr>
          <w:p w14:paraId="2E8E05AE" w14:textId="77777777" w:rsidR="00157866" w:rsidRDefault="00157866">
            <w:pPr>
              <w:rPr>
                <w:rFonts w:ascii="Tahoma" w:hAnsi="Tahoma" w:cs="Tahoma"/>
                <w:sz w:val="20"/>
                <w:szCs w:val="20"/>
              </w:rPr>
            </w:pPr>
          </w:p>
        </w:tc>
        <w:tc>
          <w:tcPr>
            <w:tcW w:w="1440" w:type="dxa"/>
          </w:tcPr>
          <w:p w14:paraId="197CA088"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r>
      <w:tr w:rsidR="00157866" w14:paraId="404A4A36" w14:textId="77777777">
        <w:trPr>
          <w:trHeight w:val="2240"/>
        </w:trPr>
        <w:tc>
          <w:tcPr>
            <w:tcW w:w="7020" w:type="dxa"/>
          </w:tcPr>
          <w:p w14:paraId="45696529" w14:textId="77777777" w:rsidR="00157866" w:rsidRDefault="00157866">
            <w:pPr>
              <w:rPr>
                <w:rFonts w:ascii="Tahoma" w:hAnsi="Tahoma" w:cs="Tahoma"/>
                <w:sz w:val="20"/>
                <w:szCs w:val="20"/>
              </w:rPr>
            </w:pPr>
            <w:r>
              <w:rPr>
                <w:rFonts w:ascii="Tahoma" w:hAnsi="Tahoma" w:cs="Tahoma"/>
                <w:sz w:val="20"/>
                <w:szCs w:val="20"/>
              </w:rPr>
              <w:t xml:space="preserve">Is there a risk of </w:t>
            </w:r>
            <w:proofErr w:type="gramStart"/>
            <w:r>
              <w:rPr>
                <w:rFonts w:ascii="Tahoma" w:hAnsi="Tahoma" w:cs="Tahoma"/>
                <w:sz w:val="20"/>
                <w:szCs w:val="20"/>
              </w:rPr>
              <w:t>entrapment</w:t>
            </w:r>
            <w:proofErr w:type="gramEnd"/>
          </w:p>
          <w:p w14:paraId="775AA9F6" w14:textId="77777777" w:rsidR="00157866" w:rsidRDefault="00157866">
            <w:pPr>
              <w:numPr>
                <w:ilvl w:val="0"/>
                <w:numId w:val="4"/>
              </w:numPr>
              <w:tabs>
                <w:tab w:val="clear" w:pos="1080"/>
                <w:tab w:val="num" w:pos="612"/>
              </w:tabs>
              <w:ind w:left="612"/>
              <w:rPr>
                <w:rFonts w:ascii="Tahoma" w:hAnsi="Tahoma" w:cs="Tahoma"/>
                <w:sz w:val="20"/>
                <w:szCs w:val="20"/>
              </w:rPr>
            </w:pPr>
            <w:r>
              <w:rPr>
                <w:rFonts w:ascii="Tahoma" w:hAnsi="Tahoma" w:cs="Tahoma"/>
                <w:sz w:val="20"/>
                <w:szCs w:val="20"/>
              </w:rPr>
              <w:t xml:space="preserve">between the end of the bed rail and the headboard  </w:t>
            </w:r>
          </w:p>
          <w:p w14:paraId="6C373AED" w14:textId="77777777" w:rsidR="00157866" w:rsidRDefault="00157866">
            <w:pPr>
              <w:numPr>
                <w:ilvl w:val="0"/>
                <w:numId w:val="4"/>
              </w:numPr>
              <w:tabs>
                <w:tab w:val="clear" w:pos="1080"/>
                <w:tab w:val="num" w:pos="612"/>
              </w:tabs>
              <w:ind w:left="612"/>
              <w:rPr>
                <w:rFonts w:ascii="Tahoma" w:hAnsi="Tahoma" w:cs="Tahoma"/>
                <w:color w:val="000000"/>
                <w:sz w:val="20"/>
                <w:szCs w:val="20"/>
              </w:rPr>
            </w:pPr>
            <w:r>
              <w:rPr>
                <w:rFonts w:ascii="Tahoma" w:hAnsi="Tahoma" w:cs="Tahoma"/>
                <w:color w:val="000000"/>
                <w:sz w:val="20"/>
                <w:szCs w:val="20"/>
              </w:rPr>
              <w:t>between the mattress and the lowest rail of the bed rail</w:t>
            </w:r>
          </w:p>
          <w:p w14:paraId="1DDC79FB" w14:textId="77777777" w:rsidR="00157866" w:rsidRDefault="00157866">
            <w:pPr>
              <w:numPr>
                <w:ilvl w:val="0"/>
                <w:numId w:val="4"/>
              </w:numPr>
              <w:tabs>
                <w:tab w:val="clear" w:pos="1080"/>
                <w:tab w:val="num" w:pos="612"/>
              </w:tabs>
              <w:ind w:left="612"/>
              <w:rPr>
                <w:rFonts w:ascii="Tahoma" w:hAnsi="Tahoma" w:cs="Tahoma"/>
                <w:sz w:val="20"/>
                <w:szCs w:val="20"/>
              </w:rPr>
            </w:pPr>
            <w:r>
              <w:rPr>
                <w:rFonts w:ascii="Tahoma" w:hAnsi="Tahoma" w:cs="Tahoma"/>
                <w:sz w:val="20"/>
                <w:szCs w:val="20"/>
              </w:rPr>
              <w:t>as a result of the service users weight compressing the mattress or overlay</w:t>
            </w:r>
          </w:p>
          <w:p w14:paraId="2E404A9B" w14:textId="77777777" w:rsidR="00157866" w:rsidRDefault="00157866">
            <w:pPr>
              <w:numPr>
                <w:ilvl w:val="0"/>
                <w:numId w:val="4"/>
              </w:numPr>
              <w:tabs>
                <w:tab w:val="clear" w:pos="1080"/>
                <w:tab w:val="num" w:pos="612"/>
              </w:tabs>
              <w:ind w:left="612"/>
              <w:rPr>
                <w:rFonts w:ascii="Tahoma" w:hAnsi="Tahoma" w:cs="Tahoma"/>
                <w:sz w:val="20"/>
                <w:szCs w:val="20"/>
              </w:rPr>
            </w:pPr>
            <w:r>
              <w:rPr>
                <w:rFonts w:ascii="Tahoma" w:hAnsi="Tahoma" w:cs="Tahoma"/>
                <w:sz w:val="20"/>
                <w:szCs w:val="20"/>
              </w:rPr>
              <w:t>poor design</w:t>
            </w:r>
          </w:p>
          <w:p w14:paraId="737AED87" w14:textId="77777777" w:rsidR="00157866" w:rsidRDefault="00157866">
            <w:pPr>
              <w:numPr>
                <w:ilvl w:val="0"/>
                <w:numId w:val="4"/>
              </w:numPr>
              <w:tabs>
                <w:tab w:val="clear" w:pos="1080"/>
                <w:tab w:val="num" w:pos="612"/>
              </w:tabs>
              <w:ind w:left="612"/>
              <w:rPr>
                <w:rFonts w:ascii="Tahoma" w:hAnsi="Tahoma" w:cs="Tahoma"/>
                <w:sz w:val="20"/>
                <w:szCs w:val="20"/>
              </w:rPr>
            </w:pPr>
            <w:r>
              <w:rPr>
                <w:rFonts w:ascii="Tahoma" w:hAnsi="Tahoma" w:cs="Tahoma"/>
                <w:sz w:val="20"/>
                <w:szCs w:val="20"/>
              </w:rPr>
              <w:t>movement of the bed rail away from the side of the divan mattress</w:t>
            </w:r>
          </w:p>
          <w:p w14:paraId="4DF75059" w14:textId="77777777" w:rsidR="00157866" w:rsidRDefault="00157866">
            <w:pPr>
              <w:numPr>
                <w:ilvl w:val="0"/>
                <w:numId w:val="4"/>
              </w:numPr>
              <w:tabs>
                <w:tab w:val="clear" w:pos="1080"/>
                <w:tab w:val="num" w:pos="612"/>
              </w:tabs>
              <w:ind w:left="612"/>
              <w:rPr>
                <w:rFonts w:ascii="Tahoma" w:hAnsi="Tahoma" w:cs="Tahoma"/>
                <w:sz w:val="20"/>
                <w:szCs w:val="20"/>
              </w:rPr>
            </w:pPr>
            <w:r>
              <w:rPr>
                <w:rFonts w:ascii="Tahoma" w:hAnsi="Tahoma" w:cs="Tahoma"/>
                <w:sz w:val="20"/>
                <w:szCs w:val="20"/>
              </w:rPr>
              <w:t>use of a mattress overlay which reduces the effective height of the device</w:t>
            </w:r>
          </w:p>
          <w:p w14:paraId="23D24D5C" w14:textId="77777777" w:rsidR="00157866" w:rsidRDefault="00157866">
            <w:pPr>
              <w:numPr>
                <w:ilvl w:val="0"/>
                <w:numId w:val="4"/>
              </w:numPr>
              <w:tabs>
                <w:tab w:val="clear" w:pos="1080"/>
                <w:tab w:val="num" w:pos="612"/>
              </w:tabs>
              <w:ind w:left="612"/>
              <w:rPr>
                <w:rFonts w:ascii="Tahoma" w:hAnsi="Tahoma" w:cs="Tahoma"/>
                <w:sz w:val="20"/>
                <w:szCs w:val="20"/>
              </w:rPr>
            </w:pPr>
            <w:r>
              <w:rPr>
                <w:rFonts w:ascii="Tahoma" w:hAnsi="Tahoma" w:cs="Tahoma"/>
                <w:sz w:val="20"/>
                <w:szCs w:val="20"/>
              </w:rPr>
              <w:t>use of an air mattress which is too light to keep the bed rail in position</w:t>
            </w:r>
          </w:p>
          <w:p w14:paraId="55EE92E5" w14:textId="77777777" w:rsidR="00157866" w:rsidRDefault="00157866">
            <w:pPr>
              <w:numPr>
                <w:ilvl w:val="0"/>
                <w:numId w:val="4"/>
              </w:numPr>
              <w:tabs>
                <w:tab w:val="clear" w:pos="1080"/>
                <w:tab w:val="num" w:pos="612"/>
              </w:tabs>
              <w:ind w:left="612"/>
              <w:rPr>
                <w:rFonts w:ascii="Tahoma" w:hAnsi="Tahoma" w:cs="Tahoma"/>
                <w:sz w:val="20"/>
                <w:szCs w:val="20"/>
              </w:rPr>
            </w:pPr>
            <w:r>
              <w:rPr>
                <w:rFonts w:ascii="Tahoma" w:hAnsi="Tahoma" w:cs="Tahoma"/>
                <w:sz w:val="20"/>
                <w:szCs w:val="20"/>
              </w:rPr>
              <w:t>bed rails in poor condition due to poor maintenance</w:t>
            </w:r>
          </w:p>
        </w:tc>
        <w:tc>
          <w:tcPr>
            <w:tcW w:w="1440" w:type="dxa"/>
          </w:tcPr>
          <w:p w14:paraId="3C86382E" w14:textId="77777777" w:rsidR="00157866" w:rsidRDefault="00157866">
            <w:pPr>
              <w:rPr>
                <w:rFonts w:ascii="Tahoma" w:hAnsi="Tahoma" w:cs="Tahoma"/>
                <w:sz w:val="20"/>
                <w:szCs w:val="20"/>
              </w:rPr>
            </w:pPr>
          </w:p>
          <w:p w14:paraId="04260026"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40E07790"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7E57AD45"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049F27BB"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68C3E78E" w14:textId="77777777" w:rsidR="00157866" w:rsidRDefault="00157866">
            <w:pPr>
              <w:pStyle w:val="Heading3"/>
              <w:rPr>
                <w:sz w:val="20"/>
              </w:rPr>
            </w:pPr>
            <w:r>
              <w:rPr>
                <w:sz w:val="20"/>
              </w:rPr>
              <w:t xml:space="preserve">YES </w:t>
            </w:r>
            <w:r>
              <w:rPr>
                <w:sz w:val="20"/>
              </w:rPr>
              <w:sym w:font="Wingdings" w:char="F06F"/>
            </w:r>
            <w:r>
              <w:rPr>
                <w:sz w:val="20"/>
              </w:rPr>
              <w:t xml:space="preserve">  NO</w:t>
            </w:r>
            <w:r>
              <w:rPr>
                <w:sz w:val="20"/>
              </w:rPr>
              <w:sym w:font="Wingdings" w:char="F06F"/>
            </w:r>
          </w:p>
          <w:p w14:paraId="3E971C63" w14:textId="77777777" w:rsidR="00157866" w:rsidRDefault="00157866">
            <w:pPr>
              <w:pStyle w:val="Heading3"/>
              <w:rPr>
                <w:sz w:val="20"/>
              </w:rPr>
            </w:pPr>
          </w:p>
          <w:p w14:paraId="4628C7B9"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2582E22B" w14:textId="77777777" w:rsidR="00157866" w:rsidRDefault="00157866">
            <w:pPr>
              <w:pStyle w:val="Heading3"/>
              <w:rPr>
                <w:sz w:val="20"/>
              </w:rPr>
            </w:pPr>
          </w:p>
          <w:p w14:paraId="292B5CEC"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7F988047"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c>
          <w:tcPr>
            <w:tcW w:w="1440" w:type="dxa"/>
          </w:tcPr>
          <w:p w14:paraId="187E2CFD" w14:textId="77777777" w:rsidR="00157866" w:rsidRDefault="00157866">
            <w:pPr>
              <w:rPr>
                <w:rFonts w:ascii="Tahoma" w:hAnsi="Tahoma" w:cs="Tahoma"/>
                <w:sz w:val="20"/>
                <w:szCs w:val="20"/>
              </w:rPr>
            </w:pPr>
          </w:p>
          <w:p w14:paraId="3B90AFDD"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38B795D7"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75FC29CD" w14:textId="77777777" w:rsidR="00157866" w:rsidRDefault="00157866">
            <w:pPr>
              <w:pStyle w:val="Heading3"/>
              <w:rPr>
                <w:sz w:val="20"/>
              </w:rPr>
            </w:pPr>
          </w:p>
          <w:p w14:paraId="65DC8F5D"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5974C038"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6EFF1196"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4A52A140" w14:textId="77777777" w:rsidR="00157866" w:rsidRDefault="00157866">
            <w:pPr>
              <w:pStyle w:val="Heading3"/>
              <w:rPr>
                <w:sz w:val="20"/>
              </w:rPr>
            </w:pPr>
          </w:p>
          <w:p w14:paraId="5F00F488"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42B1EEE8" w14:textId="77777777" w:rsidR="00157866" w:rsidRDefault="00157866">
            <w:pPr>
              <w:pStyle w:val="Heading3"/>
              <w:rPr>
                <w:sz w:val="20"/>
              </w:rPr>
            </w:pPr>
          </w:p>
          <w:p w14:paraId="3F270A88"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57CBCB7C" w14:textId="77777777" w:rsidR="00157866" w:rsidRDefault="00157866">
            <w:pPr>
              <w:pStyle w:val="Heading3"/>
            </w:pPr>
            <w:r>
              <w:rPr>
                <w:sz w:val="20"/>
              </w:rPr>
              <w:t xml:space="preserve">YES </w:t>
            </w:r>
            <w:r>
              <w:rPr>
                <w:sz w:val="20"/>
              </w:rPr>
              <w:sym w:font="Wingdings" w:char="F06F"/>
            </w:r>
            <w:r>
              <w:rPr>
                <w:sz w:val="20"/>
              </w:rPr>
              <w:t xml:space="preserve">  NO </w:t>
            </w:r>
            <w:r>
              <w:rPr>
                <w:sz w:val="20"/>
              </w:rPr>
              <w:sym w:font="Wingdings" w:char="F06F"/>
            </w:r>
          </w:p>
        </w:tc>
      </w:tr>
      <w:tr w:rsidR="00157866" w14:paraId="3338FE01" w14:textId="77777777">
        <w:tc>
          <w:tcPr>
            <w:tcW w:w="7020" w:type="dxa"/>
          </w:tcPr>
          <w:p w14:paraId="7D0DBE40" w14:textId="77777777" w:rsidR="00157866" w:rsidRDefault="00157866">
            <w:pPr>
              <w:rPr>
                <w:rFonts w:ascii="Tahoma" w:hAnsi="Tahoma" w:cs="Tahoma"/>
                <w:sz w:val="20"/>
                <w:szCs w:val="20"/>
              </w:rPr>
            </w:pPr>
            <w:r>
              <w:rPr>
                <w:rFonts w:ascii="Tahoma" w:hAnsi="Tahoma" w:cs="Tahoma"/>
                <w:sz w:val="20"/>
                <w:szCs w:val="20"/>
              </w:rPr>
              <w:t xml:space="preserve">Does the manufacturer supply </w:t>
            </w:r>
            <w:proofErr w:type="gramStart"/>
            <w:r>
              <w:rPr>
                <w:rFonts w:ascii="Tahoma" w:hAnsi="Tahoma" w:cs="Tahoma"/>
                <w:sz w:val="20"/>
                <w:szCs w:val="20"/>
              </w:rPr>
              <w:t>sufficient</w:t>
            </w:r>
            <w:proofErr w:type="gramEnd"/>
            <w:r>
              <w:rPr>
                <w:rFonts w:ascii="Tahoma" w:hAnsi="Tahoma" w:cs="Tahoma"/>
                <w:sz w:val="20"/>
                <w:szCs w:val="20"/>
              </w:rPr>
              <w:t xml:space="preserve"> information with the product?</w:t>
            </w:r>
          </w:p>
          <w:p w14:paraId="134885C7" w14:textId="77777777" w:rsidR="00157866" w:rsidRDefault="00157866">
            <w:pPr>
              <w:rPr>
                <w:rFonts w:ascii="Tahoma" w:hAnsi="Tahoma" w:cs="Tahoma"/>
                <w:sz w:val="20"/>
                <w:szCs w:val="20"/>
              </w:rPr>
            </w:pPr>
            <w:r>
              <w:rPr>
                <w:rFonts w:ascii="Tahoma" w:hAnsi="Tahoma" w:cs="Tahoma"/>
                <w:sz w:val="20"/>
                <w:szCs w:val="20"/>
              </w:rPr>
              <w:t xml:space="preserve">      Contra indications          fitting instructions          weight limits</w:t>
            </w:r>
          </w:p>
        </w:tc>
        <w:tc>
          <w:tcPr>
            <w:tcW w:w="1440" w:type="dxa"/>
          </w:tcPr>
          <w:p w14:paraId="6040E5C1" w14:textId="77777777" w:rsidR="00157866" w:rsidRDefault="00157866">
            <w:pPr>
              <w:rPr>
                <w:rFonts w:ascii="Tahoma" w:hAnsi="Tahoma" w:cs="Tahoma"/>
                <w:sz w:val="20"/>
                <w:szCs w:val="20"/>
              </w:rPr>
            </w:pPr>
          </w:p>
        </w:tc>
        <w:tc>
          <w:tcPr>
            <w:tcW w:w="1440" w:type="dxa"/>
          </w:tcPr>
          <w:p w14:paraId="34BAFB60" w14:textId="77777777" w:rsidR="00157866" w:rsidRDefault="00157866">
            <w:pPr>
              <w:pStyle w:val="Heading3"/>
              <w:rPr>
                <w:sz w:val="20"/>
              </w:rPr>
            </w:pPr>
          </w:p>
          <w:p w14:paraId="044A58B0"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r>
      <w:tr w:rsidR="00157866" w14:paraId="5C3AE9F3" w14:textId="77777777">
        <w:tc>
          <w:tcPr>
            <w:tcW w:w="7020" w:type="dxa"/>
          </w:tcPr>
          <w:p w14:paraId="2C752A55" w14:textId="77777777" w:rsidR="00157866" w:rsidRDefault="00157866">
            <w:pPr>
              <w:rPr>
                <w:rFonts w:ascii="Tahoma" w:hAnsi="Tahoma" w:cs="Tahoma"/>
                <w:sz w:val="20"/>
                <w:szCs w:val="20"/>
              </w:rPr>
            </w:pPr>
            <w:r>
              <w:rPr>
                <w:rFonts w:ascii="Tahoma" w:hAnsi="Tahoma" w:cs="Tahoma"/>
                <w:sz w:val="20"/>
                <w:szCs w:val="20"/>
              </w:rPr>
              <w:t xml:space="preserve">Is the spacing between bed rails less than 120mm for an adult? </w:t>
            </w:r>
          </w:p>
          <w:p w14:paraId="25E5BAAC" w14:textId="77777777" w:rsidR="00157866" w:rsidRDefault="00157866">
            <w:pPr>
              <w:rPr>
                <w:rFonts w:ascii="Tahoma" w:hAnsi="Tahoma" w:cs="Tahoma"/>
                <w:sz w:val="20"/>
                <w:szCs w:val="20"/>
              </w:rPr>
            </w:pPr>
            <w:r>
              <w:rPr>
                <w:rFonts w:ascii="Tahoma" w:hAnsi="Tahoma" w:cs="Tahoma"/>
                <w:sz w:val="20"/>
                <w:szCs w:val="20"/>
              </w:rPr>
              <w:t>(see manufacturers guidance for a child)</w:t>
            </w:r>
          </w:p>
        </w:tc>
        <w:tc>
          <w:tcPr>
            <w:tcW w:w="1440" w:type="dxa"/>
          </w:tcPr>
          <w:p w14:paraId="7937305F" w14:textId="77777777" w:rsidR="00157866" w:rsidRDefault="00157866">
            <w:pPr>
              <w:rPr>
                <w:rFonts w:ascii="Tahoma" w:hAnsi="Tahoma" w:cs="Tahoma"/>
                <w:sz w:val="20"/>
                <w:szCs w:val="20"/>
              </w:rPr>
            </w:pPr>
          </w:p>
        </w:tc>
        <w:tc>
          <w:tcPr>
            <w:tcW w:w="1440" w:type="dxa"/>
          </w:tcPr>
          <w:p w14:paraId="5547AF30" w14:textId="77777777" w:rsidR="00157866" w:rsidRDefault="00157866">
            <w:pPr>
              <w:pStyle w:val="Heading3"/>
              <w:rPr>
                <w:sz w:val="20"/>
              </w:rPr>
            </w:pPr>
          </w:p>
          <w:p w14:paraId="3A1895E3"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r>
      <w:tr w:rsidR="00157866" w14:paraId="0B71B448" w14:textId="77777777">
        <w:tc>
          <w:tcPr>
            <w:tcW w:w="9900" w:type="dxa"/>
            <w:gridSpan w:val="3"/>
          </w:tcPr>
          <w:p w14:paraId="5B2DE9DD" w14:textId="77777777" w:rsidR="00157866" w:rsidRDefault="00157866">
            <w:pPr>
              <w:rPr>
                <w:rFonts w:ascii="Tahoma" w:hAnsi="Tahoma" w:cs="Tahoma"/>
                <w:sz w:val="20"/>
                <w:szCs w:val="20"/>
              </w:rPr>
            </w:pPr>
            <w:r>
              <w:rPr>
                <w:rFonts w:ascii="Tahoma" w:hAnsi="Tahoma" w:cs="Tahoma"/>
                <w:b/>
                <w:sz w:val="20"/>
                <w:szCs w:val="20"/>
              </w:rPr>
              <w:t>All bed rails are to be fitted with bumpers to minimise risk of entrapment/injury</w:t>
            </w:r>
          </w:p>
        </w:tc>
      </w:tr>
    </w:tbl>
    <w:p w14:paraId="241DDE56" w14:textId="77777777" w:rsidR="00157866" w:rsidRDefault="00157866">
      <w:pPr>
        <w:rPr>
          <w:rFonts w:ascii="Tahoma" w:hAnsi="Tahoma" w:cs="Tahoma"/>
          <w:b/>
          <w:sz w:val="20"/>
          <w:szCs w:val="20"/>
          <w:u w:val="single"/>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440"/>
        <w:gridCol w:w="1440"/>
      </w:tblGrid>
      <w:tr w:rsidR="00157866" w14:paraId="4EA31BE1" w14:textId="77777777">
        <w:tc>
          <w:tcPr>
            <w:tcW w:w="9900" w:type="dxa"/>
            <w:gridSpan w:val="3"/>
          </w:tcPr>
          <w:p w14:paraId="28E75B37" w14:textId="77777777" w:rsidR="00157866" w:rsidRDefault="00157866">
            <w:pPr>
              <w:rPr>
                <w:rFonts w:ascii="Tahoma" w:hAnsi="Tahoma" w:cs="Tahoma"/>
                <w:sz w:val="20"/>
                <w:szCs w:val="20"/>
              </w:rPr>
            </w:pPr>
            <w:r>
              <w:rPr>
                <w:rFonts w:ascii="Tahoma" w:hAnsi="Tahoma" w:cs="Tahoma"/>
                <w:b/>
                <w:sz w:val="20"/>
                <w:szCs w:val="20"/>
              </w:rPr>
              <w:t>FITTING</w:t>
            </w:r>
          </w:p>
        </w:tc>
      </w:tr>
      <w:tr w:rsidR="00157866" w14:paraId="23AAAA46" w14:textId="77777777">
        <w:tc>
          <w:tcPr>
            <w:tcW w:w="7020" w:type="dxa"/>
          </w:tcPr>
          <w:p w14:paraId="62716AD7" w14:textId="77777777" w:rsidR="00157866" w:rsidRDefault="00157866">
            <w:pPr>
              <w:rPr>
                <w:rFonts w:ascii="Tahoma" w:hAnsi="Tahoma" w:cs="Tahoma"/>
                <w:sz w:val="20"/>
                <w:szCs w:val="20"/>
              </w:rPr>
            </w:pPr>
            <w:r>
              <w:rPr>
                <w:rFonts w:ascii="Tahoma" w:hAnsi="Tahoma" w:cs="Tahoma"/>
                <w:sz w:val="20"/>
                <w:szCs w:val="20"/>
              </w:rPr>
              <w:t>Has the bed rail been fitted correctly?</w:t>
            </w:r>
          </w:p>
        </w:tc>
        <w:tc>
          <w:tcPr>
            <w:tcW w:w="1440" w:type="dxa"/>
          </w:tcPr>
          <w:p w14:paraId="341CADB9"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c>
          <w:tcPr>
            <w:tcW w:w="1440" w:type="dxa"/>
          </w:tcPr>
          <w:p w14:paraId="4B415019"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r>
      <w:tr w:rsidR="00157866" w14:paraId="409B6681" w14:textId="77777777">
        <w:tc>
          <w:tcPr>
            <w:tcW w:w="7020" w:type="dxa"/>
          </w:tcPr>
          <w:p w14:paraId="6552F514" w14:textId="77777777" w:rsidR="00157866" w:rsidRDefault="00157866">
            <w:pPr>
              <w:rPr>
                <w:rFonts w:ascii="Tahoma" w:hAnsi="Tahoma" w:cs="Tahoma"/>
                <w:sz w:val="20"/>
                <w:szCs w:val="20"/>
              </w:rPr>
            </w:pPr>
            <w:r>
              <w:rPr>
                <w:rFonts w:ascii="Tahoma" w:hAnsi="Tahoma" w:cs="Tahoma"/>
                <w:sz w:val="20"/>
                <w:szCs w:val="20"/>
              </w:rPr>
              <w:t xml:space="preserve">Are there any gaps between the bed rail </w:t>
            </w:r>
            <w:proofErr w:type="gramStart"/>
            <w:r>
              <w:rPr>
                <w:rFonts w:ascii="Tahoma" w:hAnsi="Tahoma" w:cs="Tahoma"/>
                <w:sz w:val="20"/>
                <w:szCs w:val="20"/>
              </w:rPr>
              <w:t>and</w:t>
            </w:r>
            <w:proofErr w:type="gramEnd"/>
          </w:p>
          <w:p w14:paraId="3A90DC34" w14:textId="77777777" w:rsidR="00157866" w:rsidRDefault="00157866">
            <w:pPr>
              <w:numPr>
                <w:ilvl w:val="1"/>
                <w:numId w:val="9"/>
              </w:numPr>
              <w:rPr>
                <w:rFonts w:ascii="Tahoma" w:hAnsi="Tahoma" w:cs="Tahoma"/>
                <w:sz w:val="20"/>
                <w:szCs w:val="20"/>
              </w:rPr>
            </w:pPr>
            <w:r>
              <w:rPr>
                <w:rFonts w:ascii="Tahoma" w:hAnsi="Tahoma" w:cs="Tahoma"/>
                <w:sz w:val="20"/>
                <w:szCs w:val="20"/>
              </w:rPr>
              <w:t>the head of the bed</w:t>
            </w:r>
          </w:p>
          <w:p w14:paraId="625C8BDC" w14:textId="77777777" w:rsidR="00157866" w:rsidRDefault="00157866">
            <w:pPr>
              <w:numPr>
                <w:ilvl w:val="1"/>
                <w:numId w:val="9"/>
              </w:numPr>
              <w:rPr>
                <w:rFonts w:ascii="Tahoma" w:hAnsi="Tahoma" w:cs="Tahoma"/>
                <w:sz w:val="20"/>
                <w:szCs w:val="20"/>
              </w:rPr>
            </w:pPr>
            <w:r>
              <w:rPr>
                <w:rFonts w:ascii="Tahoma" w:hAnsi="Tahoma" w:cs="Tahoma"/>
                <w:sz w:val="20"/>
                <w:szCs w:val="20"/>
              </w:rPr>
              <w:t>the foot board of the bed</w:t>
            </w:r>
          </w:p>
          <w:p w14:paraId="136E5004" w14:textId="77777777" w:rsidR="00157866" w:rsidRDefault="00157866">
            <w:pPr>
              <w:numPr>
                <w:ilvl w:val="1"/>
                <w:numId w:val="9"/>
              </w:numPr>
              <w:rPr>
                <w:rFonts w:ascii="Tahoma" w:hAnsi="Tahoma" w:cs="Tahoma"/>
                <w:sz w:val="20"/>
                <w:szCs w:val="20"/>
              </w:rPr>
            </w:pPr>
            <w:r>
              <w:rPr>
                <w:rFonts w:ascii="Tahoma" w:hAnsi="Tahoma" w:cs="Tahoma"/>
                <w:sz w:val="20"/>
                <w:szCs w:val="20"/>
              </w:rPr>
              <w:t>the side of the mattress</w:t>
            </w:r>
          </w:p>
        </w:tc>
        <w:tc>
          <w:tcPr>
            <w:tcW w:w="1440" w:type="dxa"/>
          </w:tcPr>
          <w:p w14:paraId="0A005BCF" w14:textId="77777777" w:rsidR="00157866" w:rsidRDefault="00157866">
            <w:pPr>
              <w:rPr>
                <w:rFonts w:ascii="Tahoma" w:hAnsi="Tahoma" w:cs="Tahoma"/>
                <w:sz w:val="20"/>
                <w:szCs w:val="20"/>
              </w:rPr>
            </w:pPr>
          </w:p>
          <w:p w14:paraId="4ACECA13"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7A2B0561"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5F7A4935"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c>
          <w:tcPr>
            <w:tcW w:w="1440" w:type="dxa"/>
          </w:tcPr>
          <w:p w14:paraId="7157508A" w14:textId="77777777" w:rsidR="00157866" w:rsidRDefault="00157866">
            <w:pPr>
              <w:rPr>
                <w:rFonts w:ascii="Tahoma" w:hAnsi="Tahoma" w:cs="Tahoma"/>
                <w:sz w:val="20"/>
                <w:szCs w:val="20"/>
              </w:rPr>
            </w:pPr>
          </w:p>
          <w:p w14:paraId="3DB9B99D"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1912A310"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p w14:paraId="7B066D48"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r>
      <w:tr w:rsidR="00157866" w14:paraId="375A1682" w14:textId="77777777">
        <w:tc>
          <w:tcPr>
            <w:tcW w:w="7020" w:type="dxa"/>
          </w:tcPr>
          <w:p w14:paraId="24B84CBD" w14:textId="77777777" w:rsidR="00157866" w:rsidRDefault="00157866">
            <w:pPr>
              <w:rPr>
                <w:rFonts w:ascii="Tahoma" w:hAnsi="Tahoma" w:cs="Tahoma"/>
                <w:sz w:val="20"/>
                <w:szCs w:val="20"/>
              </w:rPr>
            </w:pPr>
            <w:r>
              <w:rPr>
                <w:rFonts w:ascii="Tahoma" w:hAnsi="Tahoma" w:cs="Tahoma"/>
                <w:sz w:val="20"/>
                <w:szCs w:val="20"/>
              </w:rPr>
              <w:t>Is the bed rail secure?</w:t>
            </w:r>
          </w:p>
        </w:tc>
        <w:tc>
          <w:tcPr>
            <w:tcW w:w="1440" w:type="dxa"/>
          </w:tcPr>
          <w:p w14:paraId="4D64BB63" w14:textId="77777777" w:rsidR="00157866" w:rsidRDefault="00157866">
            <w:pPr>
              <w:rPr>
                <w:rFonts w:ascii="Tahoma" w:hAnsi="Tahoma" w:cs="Tahoma"/>
                <w:sz w:val="20"/>
                <w:szCs w:val="20"/>
              </w:rPr>
            </w:pPr>
          </w:p>
        </w:tc>
        <w:tc>
          <w:tcPr>
            <w:tcW w:w="1440" w:type="dxa"/>
          </w:tcPr>
          <w:p w14:paraId="2C759ECE"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r>
      <w:tr w:rsidR="00157866" w14:paraId="24E341B8" w14:textId="77777777">
        <w:tc>
          <w:tcPr>
            <w:tcW w:w="7020" w:type="dxa"/>
          </w:tcPr>
          <w:p w14:paraId="161E529E" w14:textId="77777777" w:rsidR="00157866" w:rsidRDefault="00157866">
            <w:pPr>
              <w:rPr>
                <w:rFonts w:ascii="Tahoma" w:hAnsi="Tahoma" w:cs="Tahoma"/>
                <w:sz w:val="20"/>
                <w:szCs w:val="20"/>
              </w:rPr>
            </w:pPr>
            <w:r>
              <w:rPr>
                <w:rFonts w:ascii="Tahoma" w:hAnsi="Tahoma" w:cs="Tahoma"/>
                <w:sz w:val="20"/>
                <w:szCs w:val="20"/>
              </w:rPr>
              <w:t xml:space="preserve">Is the height of the bed rail from the mattress </w:t>
            </w:r>
            <w:proofErr w:type="gramStart"/>
            <w:r>
              <w:rPr>
                <w:rFonts w:ascii="Tahoma" w:hAnsi="Tahoma" w:cs="Tahoma"/>
                <w:sz w:val="20"/>
                <w:szCs w:val="20"/>
              </w:rPr>
              <w:t>sufficient</w:t>
            </w:r>
            <w:proofErr w:type="gramEnd"/>
            <w:r>
              <w:rPr>
                <w:rFonts w:ascii="Tahoma" w:hAnsi="Tahoma" w:cs="Tahoma"/>
                <w:sz w:val="20"/>
                <w:szCs w:val="20"/>
              </w:rPr>
              <w:t>?</w:t>
            </w:r>
          </w:p>
        </w:tc>
        <w:tc>
          <w:tcPr>
            <w:tcW w:w="1440" w:type="dxa"/>
          </w:tcPr>
          <w:p w14:paraId="245445A0"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c>
          <w:tcPr>
            <w:tcW w:w="1440" w:type="dxa"/>
          </w:tcPr>
          <w:p w14:paraId="4FFFD6E0" w14:textId="77777777" w:rsidR="00157866" w:rsidRDefault="00157866">
            <w:pPr>
              <w:rPr>
                <w:rFonts w:ascii="Tahoma" w:hAnsi="Tahoma" w:cs="Tahoma"/>
                <w:sz w:val="20"/>
                <w:szCs w:val="20"/>
              </w:rPr>
            </w:pPr>
          </w:p>
        </w:tc>
      </w:tr>
      <w:tr w:rsidR="00157866" w14:paraId="05312F44" w14:textId="77777777">
        <w:tc>
          <w:tcPr>
            <w:tcW w:w="7020" w:type="dxa"/>
          </w:tcPr>
          <w:p w14:paraId="3D5CEA5D" w14:textId="77777777" w:rsidR="00157866" w:rsidRDefault="00157866">
            <w:pPr>
              <w:rPr>
                <w:rFonts w:ascii="Tahoma" w:hAnsi="Tahoma" w:cs="Tahoma"/>
                <w:sz w:val="20"/>
                <w:szCs w:val="20"/>
              </w:rPr>
            </w:pPr>
            <w:r>
              <w:rPr>
                <w:rFonts w:ascii="Tahoma" w:hAnsi="Tahoma" w:cs="Tahoma"/>
                <w:sz w:val="20"/>
                <w:szCs w:val="20"/>
              </w:rPr>
              <w:t>Is an extra height bedrail required?</w:t>
            </w:r>
          </w:p>
        </w:tc>
        <w:tc>
          <w:tcPr>
            <w:tcW w:w="1440" w:type="dxa"/>
          </w:tcPr>
          <w:p w14:paraId="3097C64E"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c>
          <w:tcPr>
            <w:tcW w:w="1440" w:type="dxa"/>
          </w:tcPr>
          <w:p w14:paraId="499F73FB" w14:textId="77777777" w:rsidR="00157866" w:rsidRDefault="00157866">
            <w:pPr>
              <w:rPr>
                <w:rFonts w:ascii="Tahoma" w:hAnsi="Tahoma" w:cs="Tahoma"/>
                <w:sz w:val="20"/>
                <w:szCs w:val="20"/>
              </w:rPr>
            </w:pPr>
          </w:p>
        </w:tc>
      </w:tr>
      <w:tr w:rsidR="00157866" w14:paraId="67769FE7" w14:textId="77777777">
        <w:tc>
          <w:tcPr>
            <w:tcW w:w="7020" w:type="dxa"/>
          </w:tcPr>
          <w:p w14:paraId="4AEEF754" w14:textId="77777777" w:rsidR="00157866" w:rsidRDefault="00157866">
            <w:pPr>
              <w:rPr>
                <w:rFonts w:ascii="Tahoma" w:hAnsi="Tahoma" w:cs="Tahoma"/>
                <w:sz w:val="20"/>
                <w:szCs w:val="20"/>
              </w:rPr>
            </w:pPr>
            <w:r>
              <w:rPr>
                <w:rFonts w:ascii="Tahoma" w:hAnsi="Tahoma" w:cs="Tahoma"/>
                <w:sz w:val="20"/>
                <w:szCs w:val="20"/>
              </w:rPr>
              <w:t>Can clothing become caught on the bed rail?</w:t>
            </w:r>
          </w:p>
        </w:tc>
        <w:tc>
          <w:tcPr>
            <w:tcW w:w="1440" w:type="dxa"/>
          </w:tcPr>
          <w:p w14:paraId="4C933120" w14:textId="77777777" w:rsidR="00157866" w:rsidRDefault="00157866">
            <w:pPr>
              <w:pStyle w:val="Heading3"/>
              <w:rPr>
                <w:sz w:val="20"/>
              </w:rPr>
            </w:pPr>
            <w:r>
              <w:rPr>
                <w:sz w:val="20"/>
              </w:rPr>
              <w:t xml:space="preserve">YES </w:t>
            </w:r>
            <w:r>
              <w:rPr>
                <w:sz w:val="20"/>
              </w:rPr>
              <w:sym w:font="Wingdings" w:char="F06F"/>
            </w:r>
            <w:r>
              <w:rPr>
                <w:sz w:val="20"/>
              </w:rPr>
              <w:t xml:space="preserve">  NO </w:t>
            </w:r>
            <w:r>
              <w:rPr>
                <w:sz w:val="20"/>
              </w:rPr>
              <w:sym w:font="Wingdings" w:char="F06F"/>
            </w:r>
          </w:p>
        </w:tc>
        <w:tc>
          <w:tcPr>
            <w:tcW w:w="1440" w:type="dxa"/>
          </w:tcPr>
          <w:p w14:paraId="45D069C6" w14:textId="77777777" w:rsidR="00157866" w:rsidRDefault="00157866">
            <w:pPr>
              <w:rPr>
                <w:rFonts w:ascii="Tahoma" w:hAnsi="Tahoma" w:cs="Tahoma"/>
                <w:sz w:val="20"/>
                <w:szCs w:val="20"/>
              </w:rPr>
            </w:pPr>
          </w:p>
        </w:tc>
      </w:tr>
    </w:tbl>
    <w:p w14:paraId="4CE14BFD" w14:textId="77777777" w:rsidR="00157866" w:rsidRDefault="00157866">
      <w:pPr>
        <w:rPr>
          <w:rFonts w:ascii="Tahoma" w:hAnsi="Tahoma" w:cs="Tahoma"/>
          <w:b/>
          <w:sz w:val="20"/>
          <w:szCs w:val="20"/>
          <w:u w:val="single"/>
        </w:rPr>
      </w:pPr>
    </w:p>
    <w:p w14:paraId="7A2D1866" w14:textId="77777777" w:rsidR="00157866" w:rsidRPr="008C6E0D" w:rsidRDefault="00157866" w:rsidP="008C6E0D">
      <w:pPr>
        <w:ind w:left="-720" w:right="-676"/>
        <w:rPr>
          <w:rFonts w:ascii="Tahoma" w:hAnsi="Tahoma" w:cs="Tahoma"/>
          <w:i/>
          <w:sz w:val="20"/>
          <w:szCs w:val="20"/>
        </w:rPr>
      </w:pPr>
      <w:r>
        <w:rPr>
          <w:rFonts w:ascii="Tahoma" w:hAnsi="Tahoma" w:cs="Tahoma"/>
          <w:i/>
          <w:sz w:val="20"/>
          <w:szCs w:val="20"/>
        </w:rPr>
        <w:t>Risk assessments should be carried out before use and then reviewed and recorded after each significant change in the bed occupant’s condition, replacement of any part of the equipment combination and regularly during its period of use.</w:t>
      </w:r>
    </w:p>
    <w:p w14:paraId="2F0E0C0C" w14:textId="77777777" w:rsidR="00157866" w:rsidRDefault="00157866">
      <w:pPr>
        <w:ind w:left="-720" w:right="-676"/>
        <w:rPr>
          <w:rFonts w:ascii="Tahoma" w:hAnsi="Tahoma" w:cs="Tahoma"/>
          <w:sz w:val="20"/>
          <w:szCs w:val="20"/>
          <w:u w:val="single"/>
        </w:rPr>
      </w:pPr>
      <w:r>
        <w:rPr>
          <w:rFonts w:ascii="Tahoma" w:hAnsi="Tahoma" w:cs="Tahoma"/>
          <w:sz w:val="20"/>
          <w:szCs w:val="20"/>
          <w:u w:val="single"/>
        </w:rPr>
        <w:t>Decision made &amp; reasoning:</w:t>
      </w:r>
    </w:p>
    <w:p w14:paraId="48F1001A" w14:textId="77777777" w:rsidR="00157866" w:rsidRDefault="00157866">
      <w:pPr>
        <w:ind w:left="-720" w:right="-676"/>
        <w:rPr>
          <w:rFonts w:ascii="Tahoma" w:hAnsi="Tahoma" w:cs="Tahoma"/>
          <w:sz w:val="20"/>
          <w:szCs w:val="20"/>
        </w:rPr>
      </w:pPr>
      <w:r>
        <w:rPr>
          <w:rFonts w:ascii="Tahoma" w:hAnsi="Tahoma" w:cs="Tahoma"/>
          <w:sz w:val="20"/>
          <w:szCs w:val="20"/>
        </w:rPr>
        <w:t>...........................................................................................................................................................................................................................................................................................................................................................................................................………………………………………………………………………………………….</w:t>
      </w:r>
    </w:p>
    <w:p w14:paraId="609DB3D2" w14:textId="77777777" w:rsidR="00157866" w:rsidRDefault="00157866" w:rsidP="008C6E0D">
      <w:pPr>
        <w:ind w:left="-720" w:right="-676"/>
        <w:rPr>
          <w:rFonts w:ascii="Tahoma" w:hAnsi="Tahoma" w:cs="Tahoma"/>
          <w:sz w:val="20"/>
          <w:szCs w:val="20"/>
        </w:rPr>
      </w:pPr>
      <w:r>
        <w:rPr>
          <w:rFonts w:ascii="Tahoma" w:hAnsi="Tahoma" w:cs="Tahoma"/>
          <w:sz w:val="20"/>
          <w:szCs w:val="20"/>
        </w:rPr>
        <w:t xml:space="preserve">If the service user lacks capacity, staff have a </w:t>
      </w:r>
      <w:r>
        <w:rPr>
          <w:rFonts w:ascii="Tahoma" w:hAnsi="Tahoma" w:cs="Tahoma"/>
          <w:b/>
          <w:sz w:val="20"/>
          <w:szCs w:val="20"/>
        </w:rPr>
        <w:t xml:space="preserve">duty of care </w:t>
      </w:r>
      <w:r>
        <w:rPr>
          <w:rFonts w:ascii="Tahoma" w:hAnsi="Tahoma" w:cs="Tahoma"/>
          <w:sz w:val="20"/>
          <w:szCs w:val="20"/>
        </w:rPr>
        <w:t xml:space="preserve">and must decide if the use of bed rails is in the best interests of the service user. This must be discussed with the family but the overall decision to implement the use of bed rails rests with the multidisciplinary team (MDT).  If MDT members consulted please list these members name and profession, including date and content of discussion. </w:t>
      </w:r>
    </w:p>
    <w:p w14:paraId="1D0858FB" w14:textId="77777777" w:rsidR="00157866" w:rsidRDefault="00157866">
      <w:pPr>
        <w:ind w:left="-720" w:right="-676"/>
        <w:rPr>
          <w:rFonts w:ascii="Tahoma" w:hAnsi="Tahoma" w:cs="Tahoma"/>
          <w:b/>
          <w:sz w:val="20"/>
          <w:szCs w:val="20"/>
        </w:rPr>
      </w:pPr>
      <w:r>
        <w:rPr>
          <w:rFonts w:ascii="Tahoma" w:hAnsi="Tahoma" w:cs="Tahoma"/>
          <w:b/>
          <w:sz w:val="20"/>
          <w:szCs w:val="20"/>
        </w:rPr>
        <w:t>OT Name:  ……………………………………………</w:t>
      </w:r>
      <w:proofErr w:type="gramStart"/>
      <w:r>
        <w:rPr>
          <w:rFonts w:ascii="Tahoma" w:hAnsi="Tahoma" w:cs="Tahoma"/>
          <w:b/>
          <w:sz w:val="20"/>
          <w:szCs w:val="20"/>
        </w:rPr>
        <w:t>…..</w:t>
      </w:r>
      <w:proofErr w:type="gramEnd"/>
      <w:r>
        <w:rPr>
          <w:rFonts w:ascii="Tahoma" w:hAnsi="Tahoma" w:cs="Tahoma"/>
          <w:b/>
          <w:sz w:val="20"/>
          <w:szCs w:val="20"/>
        </w:rPr>
        <w:t xml:space="preserve">  Signature:                                    Date:        </w:t>
      </w:r>
    </w:p>
    <w:p w14:paraId="644A58EB" w14:textId="77777777" w:rsidR="00157866" w:rsidRDefault="00157866" w:rsidP="008C6E0D">
      <w:pPr>
        <w:ind w:right="-676"/>
        <w:rPr>
          <w:rFonts w:ascii="Tahoma" w:hAnsi="Tahoma" w:cs="Tahoma"/>
          <w:b/>
          <w:sz w:val="20"/>
          <w:szCs w:val="20"/>
        </w:rPr>
      </w:pPr>
    </w:p>
    <w:p w14:paraId="13421101" w14:textId="77777777" w:rsidR="00157866" w:rsidRDefault="00157866">
      <w:pPr>
        <w:ind w:left="-720" w:right="-676"/>
        <w:rPr>
          <w:rFonts w:ascii="Tahoma" w:hAnsi="Tahoma" w:cs="Tahoma"/>
          <w:b/>
          <w:sz w:val="20"/>
          <w:szCs w:val="20"/>
        </w:rPr>
      </w:pPr>
      <w:r>
        <w:rPr>
          <w:rFonts w:ascii="Tahoma" w:hAnsi="Tahoma" w:cs="Tahoma"/>
          <w:b/>
          <w:sz w:val="20"/>
          <w:szCs w:val="20"/>
        </w:rPr>
        <w:t xml:space="preserve">ICES Staff Member: ……………………………………  Signature: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Date:</w:t>
      </w:r>
    </w:p>
    <w:p w14:paraId="689320D6" w14:textId="77777777" w:rsidR="00157866" w:rsidRDefault="00157866" w:rsidP="008C6E0D">
      <w:pPr>
        <w:ind w:right="-676"/>
        <w:rPr>
          <w:rFonts w:ascii="Tahoma" w:hAnsi="Tahoma" w:cs="Tahoma"/>
          <w:b/>
          <w:sz w:val="20"/>
          <w:szCs w:val="20"/>
        </w:rPr>
      </w:pPr>
      <w:r>
        <w:rPr>
          <w:rFonts w:ascii="Tahoma" w:hAnsi="Tahoma" w:cs="Tahoma"/>
          <w:b/>
          <w:sz w:val="20"/>
          <w:szCs w:val="20"/>
        </w:rPr>
        <w:t>Service User/Carer/P of A: …………………………… Signature:                                    Date:</w:t>
      </w:r>
    </w:p>
    <w:sectPr w:rsidR="00157866">
      <w:footerReference w:type="even" r:id="rId8"/>
      <w:footerReference w:type="default" r:id="rId9"/>
      <w:pgSz w:w="11906" w:h="16838" w:code="9"/>
      <w:pgMar w:top="284" w:right="170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4E24" w14:textId="77777777" w:rsidR="00AF45BF" w:rsidRDefault="00AF45BF">
      <w:r>
        <w:separator/>
      </w:r>
    </w:p>
  </w:endnote>
  <w:endnote w:type="continuationSeparator" w:id="0">
    <w:p w14:paraId="7DA52B5C" w14:textId="77777777" w:rsidR="00AF45BF" w:rsidRDefault="00AF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CEFB" w14:textId="77777777" w:rsidR="006354D4" w:rsidRDefault="00635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31F17" w14:textId="77777777" w:rsidR="006354D4" w:rsidRDefault="00635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E59D" w14:textId="77777777" w:rsidR="006354D4" w:rsidRDefault="006354D4">
    <w:pPr>
      <w:pStyle w:val="Footer"/>
      <w:framePr w:wrap="around" w:vAnchor="text" w:hAnchor="margin" w:xAlign="right" w:y="1"/>
      <w:rPr>
        <w:rStyle w:val="PageNumber"/>
        <w:rFonts w:ascii="Tahoma" w:hAnsi="Tahoma" w:cs="Tahoma"/>
        <w:sz w:val="20"/>
        <w:szCs w:val="20"/>
      </w:rPr>
    </w:pPr>
    <w:r>
      <w:rPr>
        <w:rStyle w:val="PageNumber"/>
        <w:rFonts w:ascii="Tahoma" w:hAnsi="Tahoma" w:cs="Tahoma"/>
        <w:sz w:val="20"/>
        <w:szCs w:val="20"/>
      </w:rPr>
      <w:fldChar w:fldCharType="begin"/>
    </w:r>
    <w:r>
      <w:rPr>
        <w:rStyle w:val="PageNumber"/>
        <w:rFonts w:ascii="Tahoma" w:hAnsi="Tahoma" w:cs="Tahoma"/>
        <w:sz w:val="20"/>
        <w:szCs w:val="20"/>
      </w:rPr>
      <w:instrText xml:space="preserve">PAGE  </w:instrText>
    </w:r>
    <w:r>
      <w:rPr>
        <w:rStyle w:val="PageNumber"/>
        <w:rFonts w:ascii="Tahoma" w:hAnsi="Tahoma" w:cs="Tahoma"/>
        <w:sz w:val="20"/>
        <w:szCs w:val="20"/>
      </w:rPr>
      <w:fldChar w:fldCharType="separate"/>
    </w:r>
    <w:r w:rsidR="00D55941">
      <w:rPr>
        <w:rStyle w:val="PageNumber"/>
        <w:rFonts w:ascii="Tahoma" w:hAnsi="Tahoma" w:cs="Tahoma"/>
        <w:noProof/>
        <w:sz w:val="20"/>
        <w:szCs w:val="20"/>
      </w:rPr>
      <w:t>2</w:t>
    </w:r>
    <w:r>
      <w:rPr>
        <w:rStyle w:val="PageNumber"/>
        <w:rFonts w:ascii="Tahoma" w:hAnsi="Tahoma" w:cs="Tahoma"/>
        <w:sz w:val="20"/>
        <w:szCs w:val="20"/>
      </w:rPr>
      <w:fldChar w:fldCharType="end"/>
    </w:r>
  </w:p>
  <w:p w14:paraId="0CD0606D" w14:textId="77777777" w:rsidR="006354D4" w:rsidRDefault="006354D4">
    <w:pPr>
      <w:pStyle w:val="Footer"/>
      <w:ind w:right="360"/>
      <w:rPr>
        <w:rFonts w:ascii="Tahoma" w:hAnsi="Tahoma" w:cs="Tahoma"/>
        <w:sz w:val="20"/>
        <w:szCs w:val="20"/>
      </w:rPr>
    </w:pPr>
    <w:r>
      <w:rPr>
        <w:rFonts w:ascii="Tahoma" w:hAnsi="Tahoma" w:cs="Tahoma"/>
        <w:sz w:val="20"/>
        <w:szCs w:val="20"/>
      </w:rPr>
      <w:t xml:space="preserve">G:\AT Home\Procedures\Standard Forms and Letters\Standard Forms\Bedrail Risk </w:t>
    </w:r>
    <w:proofErr w:type="spellStart"/>
    <w:r>
      <w:rPr>
        <w:rFonts w:ascii="Tahoma" w:hAnsi="Tahoma" w:cs="Tahoma"/>
        <w:sz w:val="20"/>
        <w:szCs w:val="20"/>
      </w:rPr>
      <w:t>Ax</w:t>
    </w:r>
    <w:proofErr w:type="spellEnd"/>
  </w:p>
  <w:p w14:paraId="310FE568" w14:textId="77777777" w:rsidR="006354D4" w:rsidRDefault="006354D4">
    <w:pPr>
      <w:pStyle w:val="Footer"/>
      <w:ind w:right="360"/>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0C28" w14:textId="77777777" w:rsidR="00AF45BF" w:rsidRDefault="00AF45BF">
      <w:r>
        <w:separator/>
      </w:r>
    </w:p>
  </w:footnote>
  <w:footnote w:type="continuationSeparator" w:id="0">
    <w:p w14:paraId="063DDEBC" w14:textId="77777777" w:rsidR="00AF45BF" w:rsidRDefault="00AF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F5"/>
    <w:multiLevelType w:val="hybridMultilevel"/>
    <w:tmpl w:val="604A7950"/>
    <w:lvl w:ilvl="0" w:tplc="7A209B1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17BE2"/>
    <w:multiLevelType w:val="multilevel"/>
    <w:tmpl w:val="C1347C9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D6DD8"/>
    <w:multiLevelType w:val="multilevel"/>
    <w:tmpl w:val="604A7950"/>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B0DD4"/>
    <w:multiLevelType w:val="hybridMultilevel"/>
    <w:tmpl w:val="4B8C922C"/>
    <w:lvl w:ilvl="0" w:tplc="C414D3D6">
      <w:start w:val="1"/>
      <w:numFmt w:val="bullet"/>
      <w:lvlText w:val=""/>
      <w:lvlJc w:val="left"/>
      <w:pPr>
        <w:tabs>
          <w:tab w:val="num" w:pos="1080"/>
        </w:tabs>
        <w:ind w:left="1080" w:hanging="360"/>
      </w:pPr>
      <w:rPr>
        <w:rFonts w:ascii="Symbol" w:hAnsi="Symbol" w:hint="default"/>
        <w:color w:val="auto"/>
      </w:rPr>
    </w:lvl>
    <w:lvl w:ilvl="1" w:tplc="7A209B1C">
      <w:start w:val="1"/>
      <w:numFmt w:val="bullet"/>
      <w:lvlText w:val=""/>
      <w:lvlJc w:val="left"/>
      <w:pPr>
        <w:tabs>
          <w:tab w:val="num" w:pos="144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565E4F"/>
    <w:multiLevelType w:val="multilevel"/>
    <w:tmpl w:val="4140911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1930C8"/>
    <w:multiLevelType w:val="hybridMultilevel"/>
    <w:tmpl w:val="79AAF29A"/>
    <w:lvl w:ilvl="0" w:tplc="C414D3D6">
      <w:start w:val="1"/>
      <w:numFmt w:val="bullet"/>
      <w:lvlText w:val=""/>
      <w:lvlJc w:val="left"/>
      <w:pPr>
        <w:tabs>
          <w:tab w:val="num" w:pos="1080"/>
        </w:tabs>
        <w:ind w:left="108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384C50"/>
    <w:multiLevelType w:val="hybridMultilevel"/>
    <w:tmpl w:val="C1347C90"/>
    <w:lvl w:ilvl="0" w:tplc="C414D3D6">
      <w:start w:val="1"/>
      <w:numFmt w:val="bullet"/>
      <w:lvlText w:val=""/>
      <w:lvlJc w:val="left"/>
      <w:pPr>
        <w:tabs>
          <w:tab w:val="num" w:pos="1080"/>
        </w:tabs>
        <w:ind w:left="1080" w:hanging="360"/>
      </w:pPr>
      <w:rPr>
        <w:rFonts w:ascii="Symbol" w:hAnsi="Symbol" w:hint="default"/>
        <w:color w:val="auto"/>
      </w:rPr>
    </w:lvl>
    <w:lvl w:ilvl="1" w:tplc="7A209B1C">
      <w:start w:val="1"/>
      <w:numFmt w:val="bullet"/>
      <w:lvlText w:val=""/>
      <w:lvlJc w:val="left"/>
      <w:pPr>
        <w:tabs>
          <w:tab w:val="num" w:pos="144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C29B1"/>
    <w:multiLevelType w:val="hybridMultilevel"/>
    <w:tmpl w:val="4140911A"/>
    <w:lvl w:ilvl="0" w:tplc="C414D3D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0E106F"/>
    <w:multiLevelType w:val="hybridMultilevel"/>
    <w:tmpl w:val="4C28E88A"/>
    <w:lvl w:ilvl="0" w:tplc="C414D3D6">
      <w:start w:val="1"/>
      <w:numFmt w:val="bullet"/>
      <w:lvlText w:val=""/>
      <w:lvlJc w:val="left"/>
      <w:pPr>
        <w:tabs>
          <w:tab w:val="num" w:pos="1080"/>
        </w:tabs>
        <w:ind w:left="1080" w:hanging="360"/>
      </w:pPr>
      <w:rPr>
        <w:rFonts w:ascii="Symbol" w:hAnsi="Symbol" w:hint="default"/>
        <w:color w:val="auto"/>
      </w:rPr>
    </w:lvl>
    <w:lvl w:ilvl="1" w:tplc="7A209B1C">
      <w:start w:val="1"/>
      <w:numFmt w:val="bullet"/>
      <w:lvlText w:val=""/>
      <w:lvlJc w:val="left"/>
      <w:pPr>
        <w:tabs>
          <w:tab w:val="num" w:pos="144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DC"/>
    <w:rsid w:val="00020B8E"/>
    <w:rsid w:val="000F595C"/>
    <w:rsid w:val="00157866"/>
    <w:rsid w:val="00160B4D"/>
    <w:rsid w:val="001A7806"/>
    <w:rsid w:val="001F1F3F"/>
    <w:rsid w:val="002333A1"/>
    <w:rsid w:val="0027035E"/>
    <w:rsid w:val="0054323B"/>
    <w:rsid w:val="0058586A"/>
    <w:rsid w:val="006354D4"/>
    <w:rsid w:val="00726331"/>
    <w:rsid w:val="007704D6"/>
    <w:rsid w:val="007B0F7F"/>
    <w:rsid w:val="00815F6B"/>
    <w:rsid w:val="008C6E0D"/>
    <w:rsid w:val="00920AE6"/>
    <w:rsid w:val="009447DB"/>
    <w:rsid w:val="00944F7C"/>
    <w:rsid w:val="00A92761"/>
    <w:rsid w:val="00AF45BF"/>
    <w:rsid w:val="00B64D44"/>
    <w:rsid w:val="00BD1F4E"/>
    <w:rsid w:val="00C52CBE"/>
    <w:rsid w:val="00C72100"/>
    <w:rsid w:val="00CE35E9"/>
    <w:rsid w:val="00D33260"/>
    <w:rsid w:val="00D336DC"/>
    <w:rsid w:val="00D5156C"/>
    <w:rsid w:val="00D55941"/>
    <w:rsid w:val="00DB6A4E"/>
    <w:rsid w:val="00E76F07"/>
    <w:rsid w:val="00F3258D"/>
    <w:rsid w:val="00F55305"/>
    <w:rsid w:val="00FA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FAA51"/>
  <w15:docId w15:val="{6CE1AC35-59BB-49F8-B861-015A224B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i/>
      <w:iCs/>
      <w:sz w:val="20"/>
      <w:szCs w:val="20"/>
    </w:rPr>
  </w:style>
  <w:style w:type="paragraph" w:styleId="Heading2">
    <w:name w:val="heading 2"/>
    <w:basedOn w:val="Normal"/>
    <w:next w:val="Normal"/>
    <w:qFormat/>
    <w:pPr>
      <w:keepNext/>
      <w:jc w:val="center"/>
      <w:outlineLvl w:val="1"/>
    </w:pPr>
    <w:rPr>
      <w:rFonts w:ascii="Tahoma" w:hAnsi="Tahoma" w:cs="Tahoma"/>
      <w:b/>
      <w:sz w:val="20"/>
      <w:szCs w:val="34"/>
      <w:u w:val="single"/>
    </w:rPr>
  </w:style>
  <w:style w:type="paragraph" w:styleId="Heading3">
    <w:name w:val="heading 3"/>
    <w:basedOn w:val="Normal"/>
    <w:next w:val="Normal"/>
    <w:qFormat/>
    <w:pPr>
      <w:keepNext/>
      <w:outlineLvl w:val="2"/>
    </w:pPr>
    <w:rPr>
      <w:rFonts w:ascii="Tahoma" w:hAnsi="Tahoma" w:cs="Tahoma"/>
      <w:sz w:val="16"/>
      <w:szCs w:val="20"/>
    </w:rPr>
  </w:style>
  <w:style w:type="paragraph" w:styleId="Heading4">
    <w:name w:val="heading 4"/>
    <w:basedOn w:val="Normal"/>
    <w:next w:val="Normal"/>
    <w:qFormat/>
    <w:pPr>
      <w:keepNext/>
      <w:jc w:val="center"/>
      <w:outlineLvl w:val="3"/>
    </w:pPr>
    <w:rPr>
      <w:rFonts w:ascii="Tahoma" w:hAnsi="Tahoma" w:cs="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AE6"/>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SXJZJSQ2YJM5-1030375632-1414550</_dlc_DocId>
    <_dlc_DocIdUrl xmlns="14ef3b5f-6ca1-4c1c-a353-a1c338ccc666">
      <Url>https://antsertech.sharepoint.com/sites/TriXData2/_layouts/15/DocIdRedir.aspx?ID=SXJZJSQ2YJM5-1030375632-1414550</Url>
      <Description>SXJZJSQ2YJM5-1030375632-1414550</Description>
    </_dlc_DocIdUrl>
  </documentManagement>
</p:properties>
</file>

<file path=customXml/itemProps1.xml><?xml version="1.0" encoding="utf-8"?>
<ds:datastoreItem xmlns:ds="http://schemas.openxmlformats.org/officeDocument/2006/customXml" ds:itemID="{C2FAD4B0-1189-465B-90A8-95D962554D29}"/>
</file>

<file path=customXml/itemProps2.xml><?xml version="1.0" encoding="utf-8"?>
<ds:datastoreItem xmlns:ds="http://schemas.openxmlformats.org/officeDocument/2006/customXml" ds:itemID="{7C1D2DF3-4582-454A-84C7-956B8F760EF0}"/>
</file>

<file path=customXml/itemProps3.xml><?xml version="1.0" encoding="utf-8"?>
<ds:datastoreItem xmlns:ds="http://schemas.openxmlformats.org/officeDocument/2006/customXml" ds:itemID="{F9D83A82-1633-4A3B-A9BE-B5F956BD45D3}"/>
</file>

<file path=customXml/itemProps4.xml><?xml version="1.0" encoding="utf-8"?>
<ds:datastoreItem xmlns:ds="http://schemas.openxmlformats.org/officeDocument/2006/customXml" ds:itemID="{1EEADDFF-3B13-44EA-9D6D-84095B1EB86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RISK ASSESSMENT FORM FOR THE PROVISION OF BEDRAILS</vt:lpstr>
    </vt:vector>
  </TitlesOfParts>
  <Company>LBE</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FOR THE PROVISION OF BEDRAILS</dc:title>
  <dc:creator>CGOUGH</dc:creator>
  <cp:lastModifiedBy>Atherton Christopher</cp:lastModifiedBy>
  <cp:revision>2</cp:revision>
  <cp:lastPrinted>2016-05-10T13:18:00Z</cp:lastPrinted>
  <dcterms:created xsi:type="dcterms:W3CDTF">2019-08-07T13:36:00Z</dcterms:created>
  <dcterms:modified xsi:type="dcterms:W3CDTF">2019-08-07T13:36:00Z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448ee085-cf6a-40c9-90d5-dedcaaa3b776</vt:lpwstr>
  </property>
</Properties>
</file>