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0229" w14:textId="77777777" w:rsidR="007765D4" w:rsidRPr="007765D4" w:rsidRDefault="007765D4" w:rsidP="007765D4">
      <w:pPr>
        <w:rPr>
          <w:b/>
          <w:bCs/>
        </w:rPr>
      </w:pPr>
      <w:r w:rsidRPr="007765D4">
        <w:rPr>
          <w:b/>
          <w:bCs/>
        </w:rPr>
        <w:t>Appendix 2</w:t>
      </w:r>
    </w:p>
    <w:p w14:paraId="517E9D3C" w14:textId="77777777" w:rsidR="007765D4" w:rsidRPr="007765D4" w:rsidRDefault="007765D4" w:rsidP="007765D4">
      <w:pPr>
        <w:rPr>
          <w:b/>
          <w:bCs/>
        </w:rPr>
      </w:pPr>
      <w:r w:rsidRPr="007765D4">
        <w:drawing>
          <wp:inline distT="0" distB="0" distL="0" distR="0" wp14:anchorId="1BA4827C" wp14:editId="112E98B5">
            <wp:extent cx="2166164" cy="73626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ren and Family Community Services BW.eps"/>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6164" cy="736260"/>
                    </a:xfrm>
                    <a:prstGeom prst="rect">
                      <a:avLst/>
                    </a:prstGeom>
                  </pic:spPr>
                </pic:pic>
              </a:graphicData>
            </a:graphic>
          </wp:inline>
        </w:drawing>
      </w:r>
    </w:p>
    <w:p w14:paraId="4A08969C" w14:textId="77777777" w:rsidR="007765D4" w:rsidRPr="007765D4" w:rsidRDefault="007765D4" w:rsidP="007765D4">
      <w:pPr>
        <w:rPr>
          <w:b/>
          <w:sz w:val="28"/>
          <w:szCs w:val="28"/>
        </w:rPr>
      </w:pPr>
      <w:bookmarkStart w:id="0" w:name="_Hlk85631613"/>
      <w:r w:rsidRPr="007765D4">
        <w:rPr>
          <w:b/>
          <w:sz w:val="28"/>
          <w:szCs w:val="28"/>
        </w:rPr>
        <w:t>Foster Carer Recording – Recording of Significant Incidents or Events</w:t>
      </w:r>
    </w:p>
    <w:p w14:paraId="4686BCDC" w14:textId="77777777" w:rsidR="007765D4" w:rsidRPr="007765D4" w:rsidRDefault="007765D4" w:rsidP="007765D4"/>
    <w:tbl>
      <w:tblPr>
        <w:tblW w:w="0" w:type="auto"/>
        <w:tblInd w:w="55" w:type="dxa"/>
        <w:tblCellMar>
          <w:top w:w="55" w:type="dxa"/>
          <w:left w:w="55" w:type="dxa"/>
          <w:bottom w:w="55" w:type="dxa"/>
          <w:right w:w="55" w:type="dxa"/>
        </w:tblCellMar>
        <w:tblLook w:val="0000" w:firstRow="0" w:lastRow="0" w:firstColumn="0" w:lastColumn="0" w:noHBand="0" w:noVBand="0"/>
      </w:tblPr>
      <w:tblGrid>
        <w:gridCol w:w="2770"/>
        <w:gridCol w:w="6199"/>
      </w:tblGrid>
      <w:tr w:rsidR="007765D4" w:rsidRPr="007765D4" w14:paraId="564DA331" w14:textId="77777777" w:rsidTr="0079231E">
        <w:tc>
          <w:tcPr>
            <w:tcW w:w="2906" w:type="dxa"/>
            <w:tcBorders>
              <w:top w:val="single" w:sz="1" w:space="0" w:color="000000"/>
              <w:left w:val="single" w:sz="1" w:space="0" w:color="000000"/>
              <w:bottom w:val="single" w:sz="1" w:space="0" w:color="000000"/>
            </w:tcBorders>
            <w:shd w:val="clear" w:color="auto" w:fill="auto"/>
          </w:tcPr>
          <w:p w14:paraId="3A080F3A" w14:textId="77777777" w:rsidR="007765D4" w:rsidRPr="007765D4" w:rsidRDefault="007765D4" w:rsidP="007765D4">
            <w:r w:rsidRPr="007765D4">
              <w:rPr>
                <w:b/>
                <w:bCs/>
              </w:rPr>
              <w:t>Name of Child/Young Person</w:t>
            </w:r>
          </w:p>
        </w:tc>
        <w:tc>
          <w:tcPr>
            <w:tcW w:w="6739" w:type="dxa"/>
            <w:tcBorders>
              <w:top w:val="single" w:sz="1" w:space="0" w:color="000000"/>
              <w:left w:val="single" w:sz="1" w:space="0" w:color="000000"/>
              <w:bottom w:val="single" w:sz="1" w:space="0" w:color="000000"/>
              <w:right w:val="single" w:sz="1" w:space="0" w:color="000000"/>
            </w:tcBorders>
            <w:shd w:val="clear" w:color="auto" w:fill="auto"/>
          </w:tcPr>
          <w:p w14:paraId="623CEC99" w14:textId="77777777" w:rsidR="007765D4" w:rsidRPr="007765D4" w:rsidRDefault="007765D4" w:rsidP="007765D4">
            <w:pPr>
              <w:rPr>
                <w:b/>
                <w:bCs/>
              </w:rPr>
            </w:pPr>
            <w:r w:rsidRPr="007765D4">
              <w:rPr>
                <w:b/>
                <w:bCs/>
              </w:rPr>
              <w:t xml:space="preserve"> </w:t>
            </w:r>
          </w:p>
        </w:tc>
      </w:tr>
      <w:tr w:rsidR="007765D4" w:rsidRPr="007765D4" w14:paraId="6CC602C1" w14:textId="77777777" w:rsidTr="0079231E">
        <w:tc>
          <w:tcPr>
            <w:tcW w:w="2906" w:type="dxa"/>
            <w:tcBorders>
              <w:left w:val="single" w:sz="1" w:space="0" w:color="000000"/>
              <w:bottom w:val="single" w:sz="1" w:space="0" w:color="000000"/>
            </w:tcBorders>
            <w:shd w:val="clear" w:color="auto" w:fill="auto"/>
          </w:tcPr>
          <w:p w14:paraId="7B7A6112" w14:textId="77777777" w:rsidR="007765D4" w:rsidRPr="007765D4" w:rsidRDefault="007765D4" w:rsidP="007765D4">
            <w:r w:rsidRPr="007765D4">
              <w:rPr>
                <w:b/>
                <w:bCs/>
              </w:rPr>
              <w:t>Name of Carer</w:t>
            </w:r>
          </w:p>
        </w:tc>
        <w:tc>
          <w:tcPr>
            <w:tcW w:w="6739" w:type="dxa"/>
            <w:tcBorders>
              <w:left w:val="single" w:sz="1" w:space="0" w:color="000000"/>
              <w:bottom w:val="single" w:sz="1" w:space="0" w:color="000000"/>
              <w:right w:val="single" w:sz="1" w:space="0" w:color="000000"/>
            </w:tcBorders>
            <w:shd w:val="clear" w:color="auto" w:fill="auto"/>
          </w:tcPr>
          <w:p w14:paraId="20EADA50" w14:textId="77777777" w:rsidR="007765D4" w:rsidRPr="007765D4" w:rsidRDefault="007765D4" w:rsidP="007765D4"/>
        </w:tc>
      </w:tr>
    </w:tbl>
    <w:p w14:paraId="0364A233" w14:textId="77777777" w:rsidR="007765D4" w:rsidRPr="007765D4" w:rsidRDefault="007765D4" w:rsidP="007765D4"/>
    <w:p w14:paraId="46AF2A36" w14:textId="77777777" w:rsidR="007765D4" w:rsidRPr="007765D4" w:rsidRDefault="007765D4" w:rsidP="007765D4">
      <w:pPr>
        <w:rPr>
          <w:b/>
          <w:bCs/>
        </w:rPr>
      </w:pPr>
      <w:r w:rsidRPr="007765D4">
        <w:rPr>
          <w:b/>
          <w:bCs/>
        </w:rPr>
        <w:t>Please refer to Record Keeping for Foster Carers Procedure for detailed guidance</w:t>
      </w:r>
    </w:p>
    <w:p w14:paraId="34718808" w14:textId="77777777" w:rsidR="007765D4" w:rsidRPr="007765D4" w:rsidRDefault="007765D4" w:rsidP="007765D4">
      <w:r w:rsidRPr="007765D4">
        <w:t>Please complete this form only if the child/young person has been involved in one of the incidents listed. This is to help us monitor the frequency of these incidents and to report as necessary through Governance. Please note -some incidents will require follow up action by the relevant social worker through Incident Reporting.</w:t>
      </w:r>
    </w:p>
    <w:p w14:paraId="027C6889" w14:textId="77777777" w:rsidR="007765D4" w:rsidRPr="007765D4" w:rsidRDefault="007765D4" w:rsidP="007765D4">
      <w:r w:rsidRPr="007765D4">
        <w:t>If you have concerns about any other type of incident or activity please talk to your supervising social worker or the child’s social worker about how to record this.</w:t>
      </w:r>
    </w:p>
    <w:p w14:paraId="31A6C15C" w14:textId="6797A614" w:rsidR="007765D4" w:rsidRDefault="007765D4" w:rsidP="007765D4">
      <w:pPr>
        <w:rPr>
          <w:b/>
          <w:bCs/>
        </w:rPr>
      </w:pPr>
      <w:r w:rsidRPr="007765D4">
        <w:t xml:space="preserve">What sort of incident was it? - </w:t>
      </w:r>
      <w:r w:rsidRPr="007765D4">
        <w:rPr>
          <w:b/>
          <w:bCs/>
        </w:rPr>
        <w:t>Please tick</w:t>
      </w:r>
    </w:p>
    <w:p w14:paraId="3FCB3AF6" w14:textId="77777777" w:rsidR="007765D4" w:rsidRPr="007765D4" w:rsidRDefault="007765D4" w:rsidP="007765D4"/>
    <w:tbl>
      <w:tblPr>
        <w:tblStyle w:val="TableGrid"/>
        <w:tblW w:w="0" w:type="auto"/>
        <w:tblLook w:val="04A0" w:firstRow="1" w:lastRow="0" w:firstColumn="1" w:lastColumn="0" w:noHBand="0" w:noVBand="1"/>
      </w:tblPr>
      <w:tblGrid>
        <w:gridCol w:w="1271"/>
        <w:gridCol w:w="6379"/>
        <w:gridCol w:w="1366"/>
      </w:tblGrid>
      <w:tr w:rsidR="007765D4" w:rsidRPr="007765D4" w14:paraId="50204680" w14:textId="77777777" w:rsidTr="0079231E">
        <w:tc>
          <w:tcPr>
            <w:tcW w:w="1271" w:type="dxa"/>
          </w:tcPr>
          <w:p w14:paraId="6554AEA7" w14:textId="77777777" w:rsidR="007765D4" w:rsidRPr="007765D4" w:rsidRDefault="007765D4" w:rsidP="007765D4">
            <w:pPr>
              <w:spacing w:after="160" w:line="259" w:lineRule="auto"/>
            </w:pPr>
            <w:r w:rsidRPr="007765D4">
              <w:t>1</w:t>
            </w:r>
          </w:p>
        </w:tc>
        <w:tc>
          <w:tcPr>
            <w:tcW w:w="6379" w:type="dxa"/>
          </w:tcPr>
          <w:p w14:paraId="7CBD1A66" w14:textId="72A1C635" w:rsidR="007765D4" w:rsidRDefault="007765D4" w:rsidP="007765D4">
            <w:pPr>
              <w:spacing w:after="160" w:line="259" w:lineRule="auto"/>
            </w:pPr>
            <w:r w:rsidRPr="007765D4">
              <w:t>The child/young person needs medical treatment at hospital including treatment in an emergency, usually at A&amp;E, planned treatment which involves the child staying overnight or longer, if the child has a serious illness or an accident</w:t>
            </w:r>
          </w:p>
          <w:p w14:paraId="433DCD19" w14:textId="77777777" w:rsidR="007765D4" w:rsidRPr="007765D4" w:rsidRDefault="007765D4" w:rsidP="007765D4">
            <w:pPr>
              <w:spacing w:after="160" w:line="259" w:lineRule="auto"/>
            </w:pPr>
          </w:p>
          <w:p w14:paraId="7DAAC42C" w14:textId="77777777" w:rsidR="007765D4" w:rsidRPr="007765D4" w:rsidRDefault="007765D4" w:rsidP="007765D4">
            <w:pPr>
              <w:spacing w:after="160" w:line="259" w:lineRule="auto"/>
            </w:pPr>
          </w:p>
        </w:tc>
        <w:tc>
          <w:tcPr>
            <w:tcW w:w="1366" w:type="dxa"/>
          </w:tcPr>
          <w:p w14:paraId="1B34B569" w14:textId="77777777" w:rsidR="007765D4" w:rsidRPr="007765D4" w:rsidRDefault="007765D4" w:rsidP="007765D4">
            <w:pPr>
              <w:spacing w:after="160" w:line="259" w:lineRule="auto"/>
            </w:pPr>
          </w:p>
        </w:tc>
      </w:tr>
      <w:tr w:rsidR="007765D4" w:rsidRPr="007765D4" w14:paraId="304D4912" w14:textId="77777777" w:rsidTr="0079231E">
        <w:tc>
          <w:tcPr>
            <w:tcW w:w="1271" w:type="dxa"/>
          </w:tcPr>
          <w:p w14:paraId="013D6FAD" w14:textId="77777777" w:rsidR="007765D4" w:rsidRPr="007765D4" w:rsidRDefault="007765D4" w:rsidP="007765D4">
            <w:pPr>
              <w:spacing w:after="160" w:line="259" w:lineRule="auto"/>
            </w:pPr>
            <w:r w:rsidRPr="007765D4">
              <w:t>2</w:t>
            </w:r>
          </w:p>
        </w:tc>
        <w:tc>
          <w:tcPr>
            <w:tcW w:w="6379" w:type="dxa"/>
          </w:tcPr>
          <w:p w14:paraId="2CF1E4CA" w14:textId="77777777" w:rsidR="007765D4" w:rsidRPr="007765D4" w:rsidRDefault="007765D4" w:rsidP="007765D4">
            <w:pPr>
              <w:spacing w:after="160" w:line="259" w:lineRule="auto"/>
            </w:pPr>
            <w:r w:rsidRPr="007765D4">
              <w:t>You become aware that the child/young person may have been abused (physically, sexually or emotionally) by another person, child or adult</w:t>
            </w:r>
          </w:p>
          <w:p w14:paraId="56E2E1EA" w14:textId="77777777" w:rsidR="007765D4" w:rsidRPr="007765D4" w:rsidRDefault="007765D4" w:rsidP="007765D4">
            <w:pPr>
              <w:spacing w:after="160" w:line="259" w:lineRule="auto"/>
            </w:pPr>
          </w:p>
        </w:tc>
        <w:tc>
          <w:tcPr>
            <w:tcW w:w="1366" w:type="dxa"/>
          </w:tcPr>
          <w:p w14:paraId="5901ACC1" w14:textId="77777777" w:rsidR="007765D4" w:rsidRPr="007765D4" w:rsidRDefault="007765D4" w:rsidP="007765D4">
            <w:pPr>
              <w:spacing w:after="160" w:line="259" w:lineRule="auto"/>
            </w:pPr>
          </w:p>
        </w:tc>
      </w:tr>
      <w:tr w:rsidR="007765D4" w:rsidRPr="007765D4" w14:paraId="771C0801" w14:textId="77777777" w:rsidTr="0079231E">
        <w:tc>
          <w:tcPr>
            <w:tcW w:w="1271" w:type="dxa"/>
          </w:tcPr>
          <w:p w14:paraId="1FF91307" w14:textId="77777777" w:rsidR="007765D4" w:rsidRPr="007765D4" w:rsidRDefault="007765D4" w:rsidP="007765D4">
            <w:pPr>
              <w:spacing w:after="160" w:line="259" w:lineRule="auto"/>
            </w:pPr>
            <w:r w:rsidRPr="007765D4">
              <w:t>3</w:t>
            </w:r>
          </w:p>
        </w:tc>
        <w:tc>
          <w:tcPr>
            <w:tcW w:w="6379" w:type="dxa"/>
          </w:tcPr>
          <w:p w14:paraId="315BC511" w14:textId="77777777" w:rsidR="007765D4" w:rsidRPr="007765D4" w:rsidRDefault="007765D4" w:rsidP="007765D4">
            <w:pPr>
              <w:spacing w:after="160" w:line="259" w:lineRule="auto"/>
            </w:pPr>
            <w:r w:rsidRPr="007765D4">
              <w:t xml:space="preserve">The child/young person makes an allegation or a disclosure of abuse </w:t>
            </w:r>
          </w:p>
          <w:p w14:paraId="28A3E8A1" w14:textId="77777777" w:rsidR="007765D4" w:rsidRPr="007765D4" w:rsidRDefault="007765D4" w:rsidP="007765D4">
            <w:pPr>
              <w:spacing w:after="160" w:line="259" w:lineRule="auto"/>
            </w:pPr>
          </w:p>
        </w:tc>
        <w:tc>
          <w:tcPr>
            <w:tcW w:w="1366" w:type="dxa"/>
          </w:tcPr>
          <w:p w14:paraId="33203EF5" w14:textId="77777777" w:rsidR="007765D4" w:rsidRPr="007765D4" w:rsidRDefault="007765D4" w:rsidP="007765D4">
            <w:pPr>
              <w:spacing w:after="160" w:line="259" w:lineRule="auto"/>
            </w:pPr>
          </w:p>
        </w:tc>
      </w:tr>
      <w:tr w:rsidR="007765D4" w:rsidRPr="007765D4" w14:paraId="22DBFB81" w14:textId="77777777" w:rsidTr="0079231E">
        <w:tc>
          <w:tcPr>
            <w:tcW w:w="1271" w:type="dxa"/>
          </w:tcPr>
          <w:p w14:paraId="096C07C0" w14:textId="77777777" w:rsidR="007765D4" w:rsidRPr="007765D4" w:rsidRDefault="007765D4" w:rsidP="007765D4">
            <w:pPr>
              <w:spacing w:after="160" w:line="259" w:lineRule="auto"/>
            </w:pPr>
            <w:r w:rsidRPr="007765D4">
              <w:t>4</w:t>
            </w:r>
          </w:p>
        </w:tc>
        <w:tc>
          <w:tcPr>
            <w:tcW w:w="6379" w:type="dxa"/>
          </w:tcPr>
          <w:p w14:paraId="10720E1F" w14:textId="77777777" w:rsidR="007765D4" w:rsidRPr="007765D4" w:rsidRDefault="007765D4" w:rsidP="007765D4">
            <w:pPr>
              <w:spacing w:after="160" w:line="259" w:lineRule="auto"/>
            </w:pPr>
            <w:r w:rsidRPr="007765D4">
              <w:t>The child/young person has been physically aggressive towards you, other fostered children or a member of your household/family</w:t>
            </w:r>
          </w:p>
          <w:p w14:paraId="029465AD" w14:textId="77777777" w:rsidR="007765D4" w:rsidRPr="007765D4" w:rsidRDefault="007765D4" w:rsidP="007765D4">
            <w:pPr>
              <w:spacing w:after="160" w:line="259" w:lineRule="auto"/>
            </w:pPr>
          </w:p>
        </w:tc>
        <w:tc>
          <w:tcPr>
            <w:tcW w:w="1366" w:type="dxa"/>
          </w:tcPr>
          <w:p w14:paraId="120D49FC" w14:textId="77777777" w:rsidR="007765D4" w:rsidRPr="007765D4" w:rsidRDefault="007765D4" w:rsidP="007765D4">
            <w:pPr>
              <w:spacing w:after="160" w:line="259" w:lineRule="auto"/>
            </w:pPr>
          </w:p>
        </w:tc>
      </w:tr>
      <w:tr w:rsidR="007765D4" w:rsidRPr="007765D4" w14:paraId="68898A62" w14:textId="77777777" w:rsidTr="0079231E">
        <w:tc>
          <w:tcPr>
            <w:tcW w:w="1271" w:type="dxa"/>
          </w:tcPr>
          <w:p w14:paraId="6C4C3BC2" w14:textId="77777777" w:rsidR="007765D4" w:rsidRPr="007765D4" w:rsidRDefault="007765D4" w:rsidP="007765D4">
            <w:pPr>
              <w:spacing w:after="160" w:line="259" w:lineRule="auto"/>
            </w:pPr>
            <w:r w:rsidRPr="007765D4">
              <w:lastRenderedPageBreak/>
              <w:t>5</w:t>
            </w:r>
          </w:p>
        </w:tc>
        <w:tc>
          <w:tcPr>
            <w:tcW w:w="6379" w:type="dxa"/>
          </w:tcPr>
          <w:p w14:paraId="439D6EA6" w14:textId="77777777" w:rsidR="007765D4" w:rsidRPr="007765D4" w:rsidRDefault="007765D4" w:rsidP="007765D4">
            <w:pPr>
              <w:spacing w:after="160" w:line="259" w:lineRule="auto"/>
            </w:pPr>
            <w:r w:rsidRPr="007765D4">
              <w:t>The child/young person is absent from your home without your agreement and you do not know where they are; you have contacted EDS and/or the police. (Do not complete for short absences where there is no need to contact EDS/police).</w:t>
            </w:r>
          </w:p>
          <w:p w14:paraId="09AAA2CF" w14:textId="77777777" w:rsidR="007765D4" w:rsidRPr="007765D4" w:rsidRDefault="007765D4" w:rsidP="007765D4">
            <w:pPr>
              <w:spacing w:after="160" w:line="259" w:lineRule="auto"/>
            </w:pPr>
          </w:p>
        </w:tc>
        <w:tc>
          <w:tcPr>
            <w:tcW w:w="1366" w:type="dxa"/>
          </w:tcPr>
          <w:p w14:paraId="7234A421" w14:textId="77777777" w:rsidR="007765D4" w:rsidRPr="007765D4" w:rsidRDefault="007765D4" w:rsidP="007765D4">
            <w:pPr>
              <w:spacing w:after="160" w:line="259" w:lineRule="auto"/>
            </w:pPr>
          </w:p>
        </w:tc>
      </w:tr>
      <w:tr w:rsidR="007765D4" w:rsidRPr="007765D4" w14:paraId="03137A48" w14:textId="77777777" w:rsidTr="0079231E">
        <w:tc>
          <w:tcPr>
            <w:tcW w:w="1271" w:type="dxa"/>
          </w:tcPr>
          <w:p w14:paraId="7F8ED04D" w14:textId="77777777" w:rsidR="007765D4" w:rsidRPr="007765D4" w:rsidRDefault="007765D4" w:rsidP="007765D4">
            <w:pPr>
              <w:spacing w:after="160" w:line="259" w:lineRule="auto"/>
            </w:pPr>
            <w:r w:rsidRPr="007765D4">
              <w:t>6</w:t>
            </w:r>
          </w:p>
        </w:tc>
        <w:tc>
          <w:tcPr>
            <w:tcW w:w="6379" w:type="dxa"/>
          </w:tcPr>
          <w:p w14:paraId="24DA2019" w14:textId="77777777" w:rsidR="007765D4" w:rsidRPr="007765D4" w:rsidRDefault="007765D4" w:rsidP="007765D4">
            <w:pPr>
              <w:spacing w:after="160" w:line="259" w:lineRule="auto"/>
            </w:pPr>
            <w:r w:rsidRPr="007765D4">
              <w:t xml:space="preserve">The child/young person has absconded and is absent from the placement without permission and is subject to an order or requirement resulting from the criminal justice process (e.g. remands, curfews, tagging, other bail conditions). A young person in this category must be reported to the police without delay </w:t>
            </w:r>
          </w:p>
          <w:p w14:paraId="5F0E17F3" w14:textId="77777777" w:rsidR="007765D4" w:rsidRPr="007765D4" w:rsidRDefault="007765D4" w:rsidP="007765D4">
            <w:pPr>
              <w:spacing w:after="160" w:line="259" w:lineRule="auto"/>
            </w:pPr>
          </w:p>
        </w:tc>
        <w:tc>
          <w:tcPr>
            <w:tcW w:w="1366" w:type="dxa"/>
          </w:tcPr>
          <w:p w14:paraId="3AB9C04F" w14:textId="77777777" w:rsidR="007765D4" w:rsidRPr="007765D4" w:rsidRDefault="007765D4" w:rsidP="007765D4">
            <w:pPr>
              <w:spacing w:after="160" w:line="259" w:lineRule="auto"/>
            </w:pPr>
          </w:p>
        </w:tc>
      </w:tr>
      <w:tr w:rsidR="007765D4" w:rsidRPr="007765D4" w14:paraId="072B730A" w14:textId="77777777" w:rsidTr="0079231E">
        <w:tc>
          <w:tcPr>
            <w:tcW w:w="1271" w:type="dxa"/>
          </w:tcPr>
          <w:p w14:paraId="1D46DEFF" w14:textId="77777777" w:rsidR="007765D4" w:rsidRPr="007765D4" w:rsidRDefault="007765D4" w:rsidP="007765D4">
            <w:pPr>
              <w:spacing w:after="160" w:line="259" w:lineRule="auto"/>
            </w:pPr>
            <w:r w:rsidRPr="007765D4">
              <w:t>7</w:t>
            </w:r>
          </w:p>
        </w:tc>
        <w:tc>
          <w:tcPr>
            <w:tcW w:w="6379" w:type="dxa"/>
          </w:tcPr>
          <w:p w14:paraId="42E59104" w14:textId="77777777" w:rsidR="007765D4" w:rsidRPr="007765D4" w:rsidRDefault="007765D4" w:rsidP="007765D4">
            <w:pPr>
              <w:spacing w:after="160" w:line="259" w:lineRule="auto"/>
            </w:pPr>
            <w:r w:rsidRPr="007765D4">
              <w:t>You have found it necessary to physically restrain a child or young person.</w:t>
            </w:r>
          </w:p>
          <w:p w14:paraId="7BF90FA8" w14:textId="77777777" w:rsidR="007765D4" w:rsidRPr="007765D4" w:rsidRDefault="007765D4" w:rsidP="007765D4">
            <w:pPr>
              <w:spacing w:after="160" w:line="259" w:lineRule="auto"/>
            </w:pPr>
          </w:p>
        </w:tc>
        <w:tc>
          <w:tcPr>
            <w:tcW w:w="1366" w:type="dxa"/>
          </w:tcPr>
          <w:p w14:paraId="1CDA8BA1" w14:textId="77777777" w:rsidR="007765D4" w:rsidRPr="007765D4" w:rsidRDefault="007765D4" w:rsidP="007765D4">
            <w:pPr>
              <w:spacing w:after="160" w:line="259" w:lineRule="auto"/>
            </w:pPr>
          </w:p>
        </w:tc>
      </w:tr>
      <w:tr w:rsidR="007765D4" w:rsidRPr="007765D4" w14:paraId="773F03A0" w14:textId="77777777" w:rsidTr="0079231E">
        <w:tc>
          <w:tcPr>
            <w:tcW w:w="1271" w:type="dxa"/>
          </w:tcPr>
          <w:p w14:paraId="28E8E80D" w14:textId="77777777" w:rsidR="007765D4" w:rsidRPr="007765D4" w:rsidRDefault="007765D4" w:rsidP="007765D4">
            <w:pPr>
              <w:spacing w:after="160" w:line="259" w:lineRule="auto"/>
            </w:pPr>
            <w:r w:rsidRPr="007765D4">
              <w:t>8</w:t>
            </w:r>
          </w:p>
        </w:tc>
        <w:tc>
          <w:tcPr>
            <w:tcW w:w="6379" w:type="dxa"/>
          </w:tcPr>
          <w:p w14:paraId="0A1B1504" w14:textId="77777777" w:rsidR="007765D4" w:rsidRPr="007765D4" w:rsidRDefault="007765D4" w:rsidP="007765D4">
            <w:pPr>
              <w:spacing w:after="160" w:line="259" w:lineRule="auto"/>
            </w:pPr>
            <w:r w:rsidRPr="007765D4">
              <w:t>You suspect the child/young person may have committed an offence.</w:t>
            </w:r>
          </w:p>
          <w:p w14:paraId="4C01E935" w14:textId="77777777" w:rsidR="007765D4" w:rsidRPr="007765D4" w:rsidRDefault="007765D4" w:rsidP="007765D4">
            <w:pPr>
              <w:spacing w:after="160" w:line="259" w:lineRule="auto"/>
            </w:pPr>
          </w:p>
        </w:tc>
        <w:tc>
          <w:tcPr>
            <w:tcW w:w="1366" w:type="dxa"/>
          </w:tcPr>
          <w:p w14:paraId="005C7D49" w14:textId="77777777" w:rsidR="007765D4" w:rsidRPr="007765D4" w:rsidRDefault="007765D4" w:rsidP="007765D4">
            <w:pPr>
              <w:spacing w:after="160" w:line="259" w:lineRule="auto"/>
            </w:pPr>
          </w:p>
        </w:tc>
      </w:tr>
      <w:tr w:rsidR="007765D4" w:rsidRPr="007765D4" w14:paraId="47320CFC" w14:textId="77777777" w:rsidTr="0079231E">
        <w:tc>
          <w:tcPr>
            <w:tcW w:w="1271" w:type="dxa"/>
          </w:tcPr>
          <w:p w14:paraId="477B147A" w14:textId="77777777" w:rsidR="007765D4" w:rsidRPr="007765D4" w:rsidRDefault="007765D4" w:rsidP="007765D4">
            <w:pPr>
              <w:spacing w:after="160" w:line="259" w:lineRule="auto"/>
            </w:pPr>
            <w:r w:rsidRPr="007765D4">
              <w:t>9</w:t>
            </w:r>
          </w:p>
        </w:tc>
        <w:tc>
          <w:tcPr>
            <w:tcW w:w="6379" w:type="dxa"/>
          </w:tcPr>
          <w:p w14:paraId="57CD5E37" w14:textId="77777777" w:rsidR="007765D4" w:rsidRPr="007765D4" w:rsidRDefault="007765D4" w:rsidP="007765D4">
            <w:pPr>
              <w:spacing w:after="160" w:line="259" w:lineRule="auto"/>
            </w:pPr>
            <w:r w:rsidRPr="007765D4">
              <w:t>You suspect that the child/young person is involved in child sexual exploitation.</w:t>
            </w:r>
          </w:p>
          <w:p w14:paraId="7CA45246" w14:textId="77777777" w:rsidR="007765D4" w:rsidRPr="007765D4" w:rsidRDefault="007765D4" w:rsidP="007765D4">
            <w:pPr>
              <w:spacing w:after="160" w:line="259" w:lineRule="auto"/>
            </w:pPr>
          </w:p>
        </w:tc>
        <w:tc>
          <w:tcPr>
            <w:tcW w:w="1366" w:type="dxa"/>
          </w:tcPr>
          <w:p w14:paraId="46F52FA8" w14:textId="77777777" w:rsidR="007765D4" w:rsidRPr="007765D4" w:rsidRDefault="007765D4" w:rsidP="007765D4">
            <w:pPr>
              <w:spacing w:after="160" w:line="259" w:lineRule="auto"/>
            </w:pPr>
          </w:p>
        </w:tc>
      </w:tr>
      <w:tr w:rsidR="007765D4" w:rsidRPr="007765D4" w14:paraId="219AB8A0" w14:textId="77777777" w:rsidTr="0079231E">
        <w:tc>
          <w:tcPr>
            <w:tcW w:w="1271" w:type="dxa"/>
          </w:tcPr>
          <w:p w14:paraId="6628E7ED" w14:textId="77777777" w:rsidR="007765D4" w:rsidRPr="007765D4" w:rsidRDefault="007765D4" w:rsidP="007765D4">
            <w:pPr>
              <w:spacing w:after="160" w:line="259" w:lineRule="auto"/>
            </w:pPr>
            <w:r w:rsidRPr="007765D4">
              <w:t>10</w:t>
            </w:r>
          </w:p>
        </w:tc>
        <w:tc>
          <w:tcPr>
            <w:tcW w:w="6379" w:type="dxa"/>
          </w:tcPr>
          <w:p w14:paraId="4A565AC5" w14:textId="77777777" w:rsidR="007765D4" w:rsidRPr="007765D4" w:rsidRDefault="007765D4" w:rsidP="007765D4">
            <w:pPr>
              <w:spacing w:after="160" w:line="259" w:lineRule="auto"/>
            </w:pPr>
            <w:r w:rsidRPr="007765D4">
              <w:t>The police are called to your home as the result of the child/young person’s actions</w:t>
            </w:r>
          </w:p>
          <w:p w14:paraId="6DE51214" w14:textId="77777777" w:rsidR="007765D4" w:rsidRPr="007765D4" w:rsidRDefault="007765D4" w:rsidP="007765D4">
            <w:pPr>
              <w:spacing w:after="160" w:line="259" w:lineRule="auto"/>
            </w:pPr>
          </w:p>
        </w:tc>
        <w:tc>
          <w:tcPr>
            <w:tcW w:w="1366" w:type="dxa"/>
          </w:tcPr>
          <w:p w14:paraId="07F3734B" w14:textId="77777777" w:rsidR="007765D4" w:rsidRPr="007765D4" w:rsidRDefault="007765D4" w:rsidP="007765D4">
            <w:pPr>
              <w:spacing w:after="160" w:line="259" w:lineRule="auto"/>
            </w:pPr>
          </w:p>
        </w:tc>
      </w:tr>
      <w:tr w:rsidR="007765D4" w:rsidRPr="007765D4" w14:paraId="560D0A27" w14:textId="77777777" w:rsidTr="0079231E">
        <w:tc>
          <w:tcPr>
            <w:tcW w:w="1271" w:type="dxa"/>
          </w:tcPr>
          <w:p w14:paraId="47A98454" w14:textId="77777777" w:rsidR="007765D4" w:rsidRPr="007765D4" w:rsidRDefault="007765D4" w:rsidP="007765D4">
            <w:pPr>
              <w:spacing w:after="160" w:line="259" w:lineRule="auto"/>
            </w:pPr>
            <w:r w:rsidRPr="007765D4">
              <w:t>11</w:t>
            </w:r>
          </w:p>
        </w:tc>
        <w:tc>
          <w:tcPr>
            <w:tcW w:w="6379" w:type="dxa"/>
          </w:tcPr>
          <w:p w14:paraId="4D4658D1" w14:textId="77777777" w:rsidR="007765D4" w:rsidRPr="007765D4" w:rsidRDefault="007765D4" w:rsidP="007765D4">
            <w:pPr>
              <w:spacing w:after="160" w:line="259" w:lineRule="auto"/>
            </w:pPr>
            <w:r w:rsidRPr="007765D4">
              <w:t>The child/young person has a disease which is so serious that the doctor attending the child must notify Public Health.</w:t>
            </w:r>
          </w:p>
          <w:p w14:paraId="1ECA1CA6" w14:textId="77777777" w:rsidR="007765D4" w:rsidRPr="007765D4" w:rsidRDefault="007765D4" w:rsidP="007765D4">
            <w:pPr>
              <w:spacing w:after="160" w:line="259" w:lineRule="auto"/>
            </w:pPr>
          </w:p>
        </w:tc>
        <w:tc>
          <w:tcPr>
            <w:tcW w:w="1366" w:type="dxa"/>
          </w:tcPr>
          <w:p w14:paraId="4AB9D429" w14:textId="77777777" w:rsidR="007765D4" w:rsidRPr="007765D4" w:rsidRDefault="007765D4" w:rsidP="007765D4">
            <w:pPr>
              <w:spacing w:after="160" w:line="259" w:lineRule="auto"/>
            </w:pPr>
          </w:p>
        </w:tc>
      </w:tr>
    </w:tbl>
    <w:p w14:paraId="4D4B4B2A" w14:textId="77777777" w:rsidR="007765D4" w:rsidRPr="007765D4" w:rsidRDefault="007765D4" w:rsidP="007765D4"/>
    <w:p w14:paraId="5C8F71A8" w14:textId="34F21D03" w:rsidR="007765D4" w:rsidRDefault="007765D4" w:rsidP="007765D4">
      <w:r w:rsidRPr="007765D4">
        <w:t>Please briefly describe the incident and what happened as a result, any action you took and who this was reported to together with any advice provided. Make sure to include where the incident happened, the frequency if more than one incident took place and who else was present/involved. For disclosures, please record what the child said using the child’s exact words. Please then make sure that your supervising social worker and the child/young person/s social worker (or duty social workers in the relevant teams) receives this information that day or, outside of office hours, via the Emergency Duty Service.</w:t>
      </w:r>
    </w:p>
    <w:p w14:paraId="474FC944" w14:textId="5AE912FD" w:rsidR="007765D4" w:rsidRDefault="007765D4" w:rsidP="007765D4"/>
    <w:p w14:paraId="3A8A5338" w14:textId="77777777" w:rsidR="007765D4" w:rsidRPr="007765D4" w:rsidRDefault="007765D4" w:rsidP="007765D4"/>
    <w:p w14:paraId="06082D5A" w14:textId="77777777" w:rsidR="007765D4" w:rsidRPr="007765D4" w:rsidRDefault="007765D4" w:rsidP="007765D4"/>
    <w:tbl>
      <w:tblPr>
        <w:tblW w:w="9016" w:type="dxa"/>
        <w:tblInd w:w="55" w:type="dxa"/>
        <w:tblCellMar>
          <w:top w:w="55" w:type="dxa"/>
          <w:left w:w="55" w:type="dxa"/>
          <w:bottom w:w="55" w:type="dxa"/>
          <w:right w:w="55" w:type="dxa"/>
        </w:tblCellMar>
        <w:tblLook w:val="0000" w:firstRow="0" w:lastRow="0" w:firstColumn="0" w:lastColumn="0" w:noHBand="0" w:noVBand="0"/>
      </w:tblPr>
      <w:tblGrid>
        <w:gridCol w:w="1119"/>
        <w:gridCol w:w="7897"/>
      </w:tblGrid>
      <w:tr w:rsidR="007765D4" w:rsidRPr="007765D4" w14:paraId="7A035BE5" w14:textId="77777777" w:rsidTr="0079231E">
        <w:tc>
          <w:tcPr>
            <w:tcW w:w="1119" w:type="dxa"/>
            <w:tcBorders>
              <w:top w:val="single" w:sz="1" w:space="0" w:color="000000"/>
              <w:left w:val="single" w:sz="1" w:space="0" w:color="000000"/>
              <w:bottom w:val="single" w:sz="1" w:space="0" w:color="000000"/>
              <w:right w:val="single" w:sz="1" w:space="0" w:color="000000"/>
            </w:tcBorders>
          </w:tcPr>
          <w:p w14:paraId="02C077B8" w14:textId="77777777" w:rsidR="007765D4" w:rsidRPr="007765D4" w:rsidRDefault="007765D4" w:rsidP="007765D4">
            <w:pPr>
              <w:rPr>
                <w:b/>
                <w:bCs/>
              </w:rPr>
            </w:pPr>
            <w:r w:rsidRPr="007765D4">
              <w:rPr>
                <w:b/>
                <w:bCs/>
              </w:rPr>
              <w:lastRenderedPageBreak/>
              <w:t>Date</w:t>
            </w:r>
          </w:p>
        </w:tc>
        <w:tc>
          <w:tcPr>
            <w:tcW w:w="7897" w:type="dxa"/>
            <w:tcBorders>
              <w:top w:val="single" w:sz="1" w:space="0" w:color="000000"/>
              <w:left w:val="single" w:sz="1" w:space="0" w:color="000000"/>
              <w:bottom w:val="single" w:sz="1" w:space="0" w:color="000000"/>
              <w:right w:val="single" w:sz="1" w:space="0" w:color="000000"/>
            </w:tcBorders>
            <w:shd w:val="clear" w:color="auto" w:fill="auto"/>
          </w:tcPr>
          <w:p w14:paraId="2CBD6CCA" w14:textId="77777777" w:rsidR="007765D4" w:rsidRPr="007765D4" w:rsidRDefault="007765D4" w:rsidP="007765D4">
            <w:pPr>
              <w:rPr>
                <w:b/>
                <w:bCs/>
              </w:rPr>
            </w:pPr>
            <w:r w:rsidRPr="007765D4">
              <w:rPr>
                <w:b/>
                <w:bCs/>
              </w:rPr>
              <w:t>Details</w:t>
            </w:r>
          </w:p>
        </w:tc>
      </w:tr>
      <w:tr w:rsidR="007765D4" w:rsidRPr="007765D4" w14:paraId="0FA319CB" w14:textId="77777777" w:rsidTr="0079231E">
        <w:trPr>
          <w:trHeight w:val="2450"/>
        </w:trPr>
        <w:tc>
          <w:tcPr>
            <w:tcW w:w="1119" w:type="dxa"/>
            <w:tcBorders>
              <w:left w:val="single" w:sz="1" w:space="0" w:color="000000"/>
              <w:right w:val="single" w:sz="1" w:space="0" w:color="000000"/>
            </w:tcBorders>
          </w:tcPr>
          <w:p w14:paraId="6DE96137" w14:textId="77777777" w:rsidR="007765D4" w:rsidRPr="007765D4" w:rsidRDefault="007765D4" w:rsidP="007765D4"/>
        </w:tc>
        <w:tc>
          <w:tcPr>
            <w:tcW w:w="7897" w:type="dxa"/>
            <w:tcBorders>
              <w:left w:val="single" w:sz="1" w:space="0" w:color="000000"/>
              <w:right w:val="single" w:sz="1" w:space="0" w:color="000000"/>
            </w:tcBorders>
            <w:shd w:val="clear" w:color="auto" w:fill="auto"/>
          </w:tcPr>
          <w:p w14:paraId="2D437318" w14:textId="77777777" w:rsidR="007765D4" w:rsidRPr="007765D4" w:rsidRDefault="007765D4" w:rsidP="007765D4"/>
        </w:tc>
      </w:tr>
      <w:tr w:rsidR="007765D4" w:rsidRPr="007765D4" w14:paraId="03382307" w14:textId="77777777" w:rsidTr="0079231E">
        <w:trPr>
          <w:trHeight w:val="25"/>
        </w:trPr>
        <w:tc>
          <w:tcPr>
            <w:tcW w:w="1119" w:type="dxa"/>
            <w:tcBorders>
              <w:left w:val="single" w:sz="1" w:space="0" w:color="000000"/>
              <w:bottom w:val="single" w:sz="1" w:space="0" w:color="000000"/>
              <w:right w:val="single" w:sz="1" w:space="0" w:color="000000"/>
            </w:tcBorders>
          </w:tcPr>
          <w:p w14:paraId="7F212B74" w14:textId="77777777" w:rsidR="007765D4" w:rsidRPr="007765D4" w:rsidRDefault="007765D4" w:rsidP="007765D4"/>
          <w:p w14:paraId="368CEF83" w14:textId="77777777" w:rsidR="007765D4" w:rsidRPr="007765D4" w:rsidRDefault="007765D4" w:rsidP="007765D4"/>
          <w:p w14:paraId="57CD3D7E" w14:textId="77777777" w:rsidR="007765D4" w:rsidRPr="007765D4" w:rsidRDefault="007765D4" w:rsidP="007765D4"/>
          <w:p w14:paraId="77BD00DB" w14:textId="77777777" w:rsidR="007765D4" w:rsidRPr="007765D4" w:rsidRDefault="007765D4" w:rsidP="007765D4"/>
          <w:p w14:paraId="28D6DBF4" w14:textId="77777777" w:rsidR="007765D4" w:rsidRPr="007765D4" w:rsidRDefault="007765D4" w:rsidP="007765D4"/>
          <w:p w14:paraId="55C0E5FF" w14:textId="77777777" w:rsidR="007765D4" w:rsidRPr="007765D4" w:rsidRDefault="007765D4" w:rsidP="007765D4"/>
          <w:p w14:paraId="644456FA" w14:textId="77777777" w:rsidR="007765D4" w:rsidRPr="007765D4" w:rsidRDefault="007765D4" w:rsidP="007765D4"/>
          <w:p w14:paraId="2CC9B1E1" w14:textId="77777777" w:rsidR="007765D4" w:rsidRPr="007765D4" w:rsidRDefault="007765D4" w:rsidP="007765D4"/>
          <w:p w14:paraId="50B9BE48" w14:textId="77777777" w:rsidR="007765D4" w:rsidRPr="007765D4" w:rsidRDefault="007765D4" w:rsidP="007765D4"/>
          <w:p w14:paraId="00C5BD2E" w14:textId="77777777" w:rsidR="007765D4" w:rsidRPr="007765D4" w:rsidRDefault="007765D4" w:rsidP="007765D4"/>
          <w:p w14:paraId="3CF74C34" w14:textId="77777777" w:rsidR="007765D4" w:rsidRPr="007765D4" w:rsidRDefault="007765D4" w:rsidP="007765D4"/>
          <w:p w14:paraId="76332D19" w14:textId="77777777" w:rsidR="007765D4" w:rsidRPr="007765D4" w:rsidRDefault="007765D4" w:rsidP="007765D4"/>
          <w:p w14:paraId="245604F4" w14:textId="77777777" w:rsidR="007765D4" w:rsidRPr="007765D4" w:rsidRDefault="007765D4" w:rsidP="007765D4"/>
          <w:p w14:paraId="1308DBA3" w14:textId="77777777" w:rsidR="007765D4" w:rsidRPr="007765D4" w:rsidRDefault="007765D4" w:rsidP="007765D4"/>
          <w:p w14:paraId="55DEAB45" w14:textId="77777777" w:rsidR="007765D4" w:rsidRPr="007765D4" w:rsidRDefault="007765D4" w:rsidP="007765D4"/>
          <w:p w14:paraId="5A5D529A" w14:textId="77777777" w:rsidR="007765D4" w:rsidRPr="007765D4" w:rsidRDefault="007765D4" w:rsidP="007765D4"/>
          <w:p w14:paraId="4936C44C" w14:textId="77777777" w:rsidR="007765D4" w:rsidRPr="007765D4" w:rsidRDefault="007765D4" w:rsidP="007765D4"/>
          <w:p w14:paraId="55157618" w14:textId="77777777" w:rsidR="007765D4" w:rsidRPr="007765D4" w:rsidRDefault="007765D4" w:rsidP="007765D4"/>
          <w:p w14:paraId="3360526F" w14:textId="77777777" w:rsidR="007765D4" w:rsidRPr="007765D4" w:rsidRDefault="007765D4" w:rsidP="007765D4"/>
          <w:p w14:paraId="11472C64" w14:textId="77777777" w:rsidR="007765D4" w:rsidRPr="007765D4" w:rsidRDefault="007765D4" w:rsidP="007765D4"/>
          <w:p w14:paraId="3974A4BF" w14:textId="402B6B45" w:rsidR="007765D4" w:rsidRPr="007765D4" w:rsidRDefault="007765D4" w:rsidP="007765D4">
            <w:r w:rsidRPr="007765D4">
              <w:t>Signature</w:t>
            </w:r>
          </w:p>
          <w:p w14:paraId="4AE0F5ED" w14:textId="77777777" w:rsidR="007765D4" w:rsidRPr="007765D4" w:rsidRDefault="007765D4" w:rsidP="007765D4"/>
          <w:p w14:paraId="33475AF7" w14:textId="1C268AA5" w:rsidR="007765D4" w:rsidRPr="007765D4" w:rsidRDefault="007765D4" w:rsidP="007765D4"/>
        </w:tc>
        <w:tc>
          <w:tcPr>
            <w:tcW w:w="7897" w:type="dxa"/>
            <w:tcBorders>
              <w:left w:val="single" w:sz="1" w:space="0" w:color="000000"/>
              <w:bottom w:val="single" w:sz="1" w:space="0" w:color="000000"/>
              <w:right w:val="single" w:sz="1" w:space="0" w:color="000000"/>
            </w:tcBorders>
            <w:shd w:val="clear" w:color="auto" w:fill="auto"/>
          </w:tcPr>
          <w:p w14:paraId="3098EF64" w14:textId="77777777" w:rsidR="007765D4" w:rsidRPr="007765D4" w:rsidRDefault="007765D4" w:rsidP="007765D4"/>
          <w:p w14:paraId="76248A5E" w14:textId="77777777" w:rsidR="007765D4" w:rsidRPr="007765D4" w:rsidRDefault="007765D4" w:rsidP="007765D4"/>
          <w:p w14:paraId="72DD3D71" w14:textId="77777777" w:rsidR="007765D4" w:rsidRPr="007765D4" w:rsidRDefault="007765D4" w:rsidP="007765D4"/>
          <w:p w14:paraId="2C8B1DA6" w14:textId="77777777" w:rsidR="007765D4" w:rsidRPr="007765D4" w:rsidRDefault="007765D4" w:rsidP="007765D4"/>
          <w:p w14:paraId="6FFD3E0C" w14:textId="77777777" w:rsidR="007765D4" w:rsidRPr="007765D4" w:rsidRDefault="007765D4" w:rsidP="007765D4"/>
          <w:p w14:paraId="61423CE8" w14:textId="77777777" w:rsidR="007765D4" w:rsidRPr="007765D4" w:rsidRDefault="007765D4" w:rsidP="007765D4"/>
          <w:p w14:paraId="45277582" w14:textId="77777777" w:rsidR="007765D4" w:rsidRPr="007765D4" w:rsidRDefault="007765D4" w:rsidP="007765D4"/>
          <w:p w14:paraId="15D3E547" w14:textId="77777777" w:rsidR="007765D4" w:rsidRPr="007765D4" w:rsidRDefault="007765D4" w:rsidP="007765D4"/>
          <w:p w14:paraId="7D0FA197" w14:textId="77777777" w:rsidR="007765D4" w:rsidRPr="007765D4" w:rsidRDefault="007765D4" w:rsidP="007765D4"/>
          <w:p w14:paraId="5BB72506" w14:textId="77777777" w:rsidR="007765D4" w:rsidRPr="007765D4" w:rsidRDefault="007765D4" w:rsidP="007765D4"/>
          <w:p w14:paraId="1C144B19" w14:textId="77777777" w:rsidR="007765D4" w:rsidRPr="007765D4" w:rsidRDefault="007765D4" w:rsidP="007765D4"/>
          <w:p w14:paraId="5191B17B" w14:textId="77777777" w:rsidR="007765D4" w:rsidRPr="007765D4" w:rsidRDefault="007765D4" w:rsidP="007765D4"/>
          <w:p w14:paraId="5D52ACC0" w14:textId="77777777" w:rsidR="007765D4" w:rsidRPr="007765D4" w:rsidRDefault="007765D4" w:rsidP="007765D4"/>
          <w:p w14:paraId="47BA1F43" w14:textId="77777777" w:rsidR="007765D4" w:rsidRPr="007765D4" w:rsidRDefault="007765D4" w:rsidP="007765D4"/>
          <w:p w14:paraId="4A4E1B31" w14:textId="77777777" w:rsidR="007765D4" w:rsidRPr="007765D4" w:rsidRDefault="007765D4" w:rsidP="007765D4"/>
          <w:p w14:paraId="3175F613" w14:textId="77777777" w:rsidR="007765D4" w:rsidRPr="007765D4" w:rsidRDefault="007765D4" w:rsidP="007765D4"/>
          <w:p w14:paraId="156E177D" w14:textId="77777777" w:rsidR="007765D4" w:rsidRPr="007765D4" w:rsidRDefault="007765D4" w:rsidP="007765D4"/>
          <w:p w14:paraId="3B87CF0E" w14:textId="77777777" w:rsidR="007765D4" w:rsidRPr="007765D4" w:rsidRDefault="007765D4" w:rsidP="007765D4"/>
          <w:p w14:paraId="641F3236" w14:textId="77777777" w:rsidR="007765D4" w:rsidRPr="007765D4" w:rsidRDefault="007765D4" w:rsidP="007765D4"/>
          <w:p w14:paraId="1BD63190" w14:textId="77777777" w:rsidR="007765D4" w:rsidRPr="007765D4" w:rsidRDefault="007765D4" w:rsidP="007765D4"/>
        </w:tc>
      </w:tr>
      <w:bookmarkEnd w:id="0"/>
    </w:tbl>
    <w:p w14:paraId="0AF1EBCB" w14:textId="77777777" w:rsidR="00B0486C" w:rsidRDefault="00B0486C" w:rsidP="007765D4"/>
    <w:sectPr w:rsidR="00B04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D4"/>
    <w:rsid w:val="0026524A"/>
    <w:rsid w:val="007765D4"/>
    <w:rsid w:val="00B0486C"/>
    <w:rsid w:val="00C3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7FB8"/>
  <w15:chartTrackingRefBased/>
  <w15:docId w15:val="{A32AC315-361F-4783-B22A-53AC2252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XVTAZUJVTSQM-307003130-1386877</_dlc_DocId>
    <_dlc_DocIdUrl xmlns="2412a510-4c64-448d-9501-0e9bb7450609">
      <Url>https://onetouchhealth.sharepoint.com/sites/TrixData/_layouts/15/DocIdRedir.aspx?ID=XVTAZUJVTSQM-307003130-1386877</Url>
      <Description>XVTAZUJVTSQM-307003130-1386877</Description>
    </_dlc_DocIdUrl>
  </documentManagement>
</p:properties>
</file>

<file path=customXml/itemProps1.xml><?xml version="1.0" encoding="utf-8"?>
<ds:datastoreItem xmlns:ds="http://schemas.openxmlformats.org/officeDocument/2006/customXml" ds:itemID="{F76C1A61-D381-4FE3-B01C-4E750DCA9EA7}"/>
</file>

<file path=customXml/itemProps2.xml><?xml version="1.0" encoding="utf-8"?>
<ds:datastoreItem xmlns:ds="http://schemas.openxmlformats.org/officeDocument/2006/customXml" ds:itemID="{011BF94A-0A45-43A1-A5E9-0E02E576AB4A}"/>
</file>

<file path=customXml/itemProps3.xml><?xml version="1.0" encoding="utf-8"?>
<ds:datastoreItem xmlns:ds="http://schemas.openxmlformats.org/officeDocument/2006/customXml" ds:itemID="{FD152A9D-4D13-4D4F-AE36-64447F281490}"/>
</file>

<file path=customXml/itemProps4.xml><?xml version="1.0" encoding="utf-8"?>
<ds:datastoreItem xmlns:ds="http://schemas.openxmlformats.org/officeDocument/2006/customXml" ds:itemID="{11729CC1-C0F0-4F3B-AE13-79A833B69AB5}"/>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Dean</dc:creator>
  <cp:keywords/>
  <dc:description/>
  <cp:lastModifiedBy>Simon Dean</cp:lastModifiedBy>
  <cp:revision>1</cp:revision>
  <dcterms:created xsi:type="dcterms:W3CDTF">2023-02-28T13:17:00Z</dcterms:created>
  <dcterms:modified xsi:type="dcterms:W3CDTF">2023-02-28T13:25:00Z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0c2804aa-3f3b-49e2-8b05-ec9b64f321b4</vt:lpwstr>
  </property>
</Properties>
</file>