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BE5E" w14:textId="77777777" w:rsidR="00C42D01" w:rsidRPr="003C369F" w:rsidRDefault="00C42D01" w:rsidP="00C42D01">
      <w:pPr>
        <w:rPr>
          <w:rFonts w:eastAsia="Times New Roman" w:cstheme="minorHAnsi"/>
          <w:b/>
        </w:rPr>
      </w:pPr>
      <w:r w:rsidRPr="003C369F">
        <w:rPr>
          <w:rFonts w:eastAsia="Times New Roman" w:cstheme="minorHAnsi"/>
          <w:b/>
        </w:rPr>
        <w:t>Appendix 1</w:t>
      </w:r>
    </w:p>
    <w:p w14:paraId="5E46D40B" w14:textId="77777777" w:rsidR="00C42D01" w:rsidRPr="003C369F" w:rsidRDefault="00C42D01" w:rsidP="00C42D01">
      <w:pPr>
        <w:jc w:val="center"/>
        <w:rPr>
          <w:rFonts w:eastAsia="Times New Roman" w:cstheme="minorHAnsi"/>
          <w:b/>
          <w:sz w:val="36"/>
          <w:szCs w:val="36"/>
        </w:rPr>
      </w:pPr>
      <w:r w:rsidRPr="003C369F">
        <w:rPr>
          <w:rFonts w:eastAsia="Times New Roman" w:cstheme="minorHAnsi"/>
          <w:b/>
          <w:sz w:val="36"/>
          <w:szCs w:val="36"/>
        </w:rPr>
        <w:t>Secure Accommodation Review Panel</w:t>
      </w:r>
    </w:p>
    <w:p w14:paraId="5E41972A" w14:textId="77777777" w:rsidR="00C42D01" w:rsidRPr="003C369F" w:rsidRDefault="00C42D01" w:rsidP="00C42D01">
      <w:pPr>
        <w:rPr>
          <w:rFonts w:eastAsia="Times New Roman" w:cstheme="minorHAnsi"/>
          <w:b/>
          <w:sz w:val="36"/>
          <w:szCs w:val="36"/>
        </w:rPr>
      </w:pPr>
    </w:p>
    <w:p w14:paraId="1551190D" w14:textId="77777777" w:rsidR="00C42D01" w:rsidRPr="003C369F" w:rsidRDefault="00C42D01" w:rsidP="00C42D01">
      <w:pPr>
        <w:rPr>
          <w:rFonts w:eastAsia="Times New Roman" w:cstheme="minorHAnsi"/>
          <w:b/>
          <w:sz w:val="28"/>
          <w:szCs w:val="28"/>
        </w:rPr>
      </w:pPr>
      <w:r w:rsidRPr="003C369F">
        <w:rPr>
          <w:rFonts w:eastAsia="Times New Roman" w:cstheme="minorHAnsi"/>
          <w:b/>
          <w:sz w:val="28"/>
          <w:szCs w:val="28"/>
        </w:rPr>
        <w:t>Agenda and record of review:</w:t>
      </w:r>
    </w:p>
    <w:p w14:paraId="633AC5B0" w14:textId="77777777" w:rsidR="00C42D01" w:rsidRPr="003C369F" w:rsidRDefault="00C42D01" w:rsidP="00C42D01">
      <w:pPr>
        <w:rPr>
          <w:rFonts w:eastAsia="Times New Roman" w:cstheme="minorHAnsi"/>
          <w:b/>
          <w:sz w:val="28"/>
          <w:szCs w:val="28"/>
        </w:rPr>
      </w:pPr>
    </w:p>
    <w:p w14:paraId="60BED318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3C369F">
        <w:rPr>
          <w:rFonts w:eastAsia="Times New Roman" w:cstheme="minorHAnsi"/>
          <w:b/>
          <w:sz w:val="28"/>
          <w:szCs w:val="28"/>
        </w:rPr>
        <w:t>Young Persons Details:</w:t>
      </w:r>
    </w:p>
    <w:p w14:paraId="13B5179D" w14:textId="77777777" w:rsidR="00C42D01" w:rsidRPr="003C369F" w:rsidRDefault="00C42D01" w:rsidP="00C42D01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255797FC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 xml:space="preserve">Full name: </w:t>
      </w:r>
    </w:p>
    <w:p w14:paraId="2C6E6FFF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M/F:</w:t>
      </w:r>
    </w:p>
    <w:p w14:paraId="23CB4E20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Date of Birth:</w:t>
      </w:r>
    </w:p>
    <w:p w14:paraId="4980D5DA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Current Legal Status:</w:t>
      </w:r>
    </w:p>
    <w:p w14:paraId="6E98D6D2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Ethnic Origin:</w:t>
      </w:r>
    </w:p>
    <w:p w14:paraId="78763331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Date admitted to secure accommodation:</w:t>
      </w:r>
    </w:p>
    <w:p w14:paraId="6996D735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Date of SA Order:</w:t>
      </w:r>
    </w:p>
    <w:p w14:paraId="5ACB088F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Order expires:</w:t>
      </w:r>
    </w:p>
    <w:p w14:paraId="3A143CE7" w14:textId="77777777" w:rsidR="00C42D01" w:rsidRPr="003C369F" w:rsidRDefault="00C42D01" w:rsidP="00C42D01">
      <w:pPr>
        <w:rPr>
          <w:rFonts w:eastAsia="Times New Roman" w:cstheme="minorHAnsi"/>
          <w:b/>
          <w:sz w:val="28"/>
          <w:szCs w:val="28"/>
        </w:rPr>
      </w:pPr>
    </w:p>
    <w:p w14:paraId="3571336C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3C369F">
        <w:rPr>
          <w:rFonts w:eastAsia="Times New Roman" w:cstheme="minorHAnsi"/>
          <w:b/>
          <w:sz w:val="28"/>
          <w:szCs w:val="28"/>
        </w:rPr>
        <w:t>The Haven Secure Children’s Unit</w:t>
      </w:r>
    </w:p>
    <w:p w14:paraId="52CE9757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Date of secure accommodation Review:</w:t>
      </w:r>
    </w:p>
    <w:p w14:paraId="5A90CE07" w14:textId="77777777" w:rsidR="00C42D01" w:rsidRPr="003C369F" w:rsidRDefault="00C42D01" w:rsidP="00C42D01">
      <w:pPr>
        <w:rPr>
          <w:rFonts w:eastAsia="Times New Roman" w:cstheme="minorHAnsi"/>
          <w:b/>
          <w:sz w:val="28"/>
          <w:szCs w:val="28"/>
        </w:rPr>
      </w:pPr>
    </w:p>
    <w:p w14:paraId="003CD231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3C369F">
        <w:rPr>
          <w:rFonts w:eastAsia="Times New Roman" w:cstheme="minorHAnsi"/>
          <w:b/>
          <w:sz w:val="28"/>
          <w:szCs w:val="28"/>
        </w:rPr>
        <w:t>Purpose of meeting</w:t>
      </w:r>
    </w:p>
    <w:p w14:paraId="385847A4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The panel should satisfy themselves that:</w:t>
      </w:r>
    </w:p>
    <w:p w14:paraId="2DC12E01" w14:textId="77777777" w:rsidR="00C42D01" w:rsidRPr="003C369F" w:rsidRDefault="00C42D01" w:rsidP="00C42D0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The criteria form keeping the young person in secure accommodation in a secure unit continue to apply, and</w:t>
      </w:r>
    </w:p>
    <w:p w14:paraId="670EB2E7" w14:textId="77777777" w:rsidR="00C42D01" w:rsidRPr="003C369F" w:rsidRDefault="00C42D01" w:rsidP="00C42D0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Such a placement continues to be necessary and whether or not any other description of accommodation would be appropriate for him:</w:t>
      </w:r>
    </w:p>
    <w:p w14:paraId="39F24041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sz w:val="28"/>
          <w:szCs w:val="28"/>
        </w:rPr>
        <w:t>And in so doing they must have regard for the welfare of the young person.</w:t>
      </w:r>
    </w:p>
    <w:p w14:paraId="1D97CC84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</w:p>
    <w:p w14:paraId="638DA1B1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b/>
          <w:sz w:val="28"/>
          <w:szCs w:val="28"/>
        </w:rPr>
        <w:t xml:space="preserve">Secure Criteria: </w:t>
      </w:r>
      <w:r w:rsidRPr="003C369F">
        <w:rPr>
          <w:rFonts w:eastAsia="Times New Roman" w:cstheme="minorHAnsi"/>
          <w:sz w:val="28"/>
          <w:szCs w:val="28"/>
        </w:rPr>
        <w:t xml:space="preserve">The Children (Guernsey and Alderney) Law, 2008: Section 69   </w:t>
      </w:r>
    </w:p>
    <w:p w14:paraId="4B80F6EA" w14:textId="77777777" w:rsidR="00C42D01" w:rsidRPr="003C369F" w:rsidRDefault="00C42D01" w:rsidP="00C42D01">
      <w:pPr>
        <w:rPr>
          <w:rFonts w:eastAsia="Times New Roman" w:cstheme="minorHAnsi"/>
          <w:sz w:val="20"/>
          <w:szCs w:val="20"/>
        </w:rPr>
      </w:pPr>
    </w:p>
    <w:p w14:paraId="2D8D5343" w14:textId="77777777" w:rsidR="00C42D01" w:rsidRPr="003C369F" w:rsidRDefault="00C42D01" w:rsidP="00C42D01">
      <w:pPr>
        <w:rPr>
          <w:rFonts w:eastAsia="Times New Roman" w:cstheme="minorHAnsi"/>
          <w:sz w:val="20"/>
          <w:szCs w:val="20"/>
        </w:rPr>
      </w:pPr>
    </w:p>
    <w:p w14:paraId="21C00C88" w14:textId="77777777" w:rsidR="00C42D01" w:rsidRPr="003C369F" w:rsidRDefault="00C42D01" w:rsidP="00C42D01">
      <w:pPr>
        <w:rPr>
          <w:rFonts w:eastAsia="Times New Roman" w:cstheme="minorHAnsi"/>
          <w:i/>
          <w:iCs/>
          <w:sz w:val="28"/>
          <w:szCs w:val="28"/>
        </w:rPr>
      </w:pPr>
      <w:r w:rsidRPr="003C369F">
        <w:rPr>
          <w:rFonts w:eastAsia="Times New Roman" w:cstheme="minorHAnsi"/>
          <w:i/>
          <w:iCs/>
          <w:sz w:val="28"/>
          <w:szCs w:val="28"/>
        </w:rPr>
        <w:t xml:space="preserve">The Juvenile Court shall make a secure accommodation order in respect of a child if it is satisfied that </w:t>
      </w:r>
    </w:p>
    <w:p w14:paraId="5FAD730E" w14:textId="77777777" w:rsidR="00C42D01" w:rsidRPr="003C369F" w:rsidRDefault="00C42D01" w:rsidP="00C42D01">
      <w:pPr>
        <w:rPr>
          <w:rFonts w:eastAsia="Times New Roman" w:cstheme="minorHAnsi"/>
          <w:i/>
          <w:iCs/>
          <w:sz w:val="28"/>
          <w:szCs w:val="28"/>
        </w:rPr>
      </w:pPr>
      <w:r w:rsidRPr="003C369F">
        <w:rPr>
          <w:rFonts w:eastAsia="Times New Roman" w:cstheme="minorHAnsi"/>
          <w:i/>
          <w:iCs/>
          <w:sz w:val="28"/>
          <w:szCs w:val="28"/>
        </w:rPr>
        <w:t>(a)</w:t>
      </w:r>
    </w:p>
    <w:p w14:paraId="1C23BC07" w14:textId="77777777" w:rsidR="00C42D01" w:rsidRPr="003C369F" w:rsidRDefault="00C42D01" w:rsidP="00C42D01">
      <w:pPr>
        <w:ind w:left="360"/>
        <w:rPr>
          <w:rFonts w:eastAsia="Times New Roman" w:cstheme="minorHAnsi"/>
          <w:i/>
          <w:iCs/>
          <w:sz w:val="28"/>
          <w:szCs w:val="28"/>
        </w:rPr>
      </w:pPr>
      <w:r w:rsidRPr="003C369F">
        <w:rPr>
          <w:rFonts w:eastAsia="Times New Roman" w:cstheme="minorHAnsi"/>
          <w:i/>
          <w:iCs/>
          <w:sz w:val="28"/>
          <w:szCs w:val="28"/>
        </w:rPr>
        <w:t>(</w:t>
      </w:r>
      <w:proofErr w:type="spellStart"/>
      <w:r w:rsidRPr="003C369F">
        <w:rPr>
          <w:rFonts w:eastAsia="Times New Roman" w:cstheme="minorHAnsi"/>
          <w:i/>
          <w:iCs/>
          <w:sz w:val="28"/>
          <w:szCs w:val="28"/>
        </w:rPr>
        <w:t>i</w:t>
      </w:r>
      <w:proofErr w:type="spellEnd"/>
      <w:r w:rsidRPr="003C369F">
        <w:rPr>
          <w:rFonts w:eastAsia="Times New Roman" w:cstheme="minorHAnsi"/>
          <w:i/>
          <w:iCs/>
          <w:sz w:val="28"/>
          <w:szCs w:val="28"/>
        </w:rPr>
        <w:t xml:space="preserve">) s/he has a history of absconding and is likely to abscond from accommodation, which is not secure accommodation, and </w:t>
      </w:r>
    </w:p>
    <w:p w14:paraId="21F10727" w14:textId="77777777" w:rsidR="00C42D01" w:rsidRPr="003C369F" w:rsidRDefault="00C42D01" w:rsidP="00C42D01">
      <w:pPr>
        <w:ind w:left="360"/>
        <w:rPr>
          <w:rFonts w:eastAsia="Times New Roman" w:cstheme="minorHAnsi"/>
          <w:i/>
          <w:iCs/>
          <w:sz w:val="28"/>
          <w:szCs w:val="28"/>
        </w:rPr>
      </w:pPr>
      <w:r w:rsidRPr="003C369F">
        <w:rPr>
          <w:rFonts w:eastAsia="Times New Roman" w:cstheme="minorHAnsi"/>
          <w:i/>
          <w:iCs/>
          <w:sz w:val="28"/>
          <w:szCs w:val="28"/>
        </w:rPr>
        <w:t xml:space="preserve">(ii) if s/he absconds, is likely to suffer significant harm, or </w:t>
      </w:r>
    </w:p>
    <w:p w14:paraId="36AC15E5" w14:textId="77777777" w:rsidR="00C42D01" w:rsidRPr="003C369F" w:rsidRDefault="00C42D01" w:rsidP="00C42D01">
      <w:pPr>
        <w:ind w:left="360"/>
        <w:rPr>
          <w:rFonts w:eastAsia="Times New Roman" w:cstheme="minorHAnsi"/>
          <w:i/>
          <w:iCs/>
          <w:sz w:val="28"/>
          <w:szCs w:val="28"/>
        </w:rPr>
      </w:pPr>
    </w:p>
    <w:p w14:paraId="02D0CAE9" w14:textId="77777777" w:rsidR="00C42D01" w:rsidRPr="003C369F" w:rsidRDefault="00C42D01" w:rsidP="00C42D01">
      <w:pPr>
        <w:rPr>
          <w:rFonts w:eastAsia="Times New Roman" w:cstheme="minorHAnsi"/>
          <w:sz w:val="28"/>
          <w:szCs w:val="28"/>
        </w:rPr>
      </w:pPr>
      <w:r w:rsidRPr="003C369F">
        <w:rPr>
          <w:rFonts w:eastAsia="Times New Roman" w:cstheme="minorHAnsi"/>
          <w:i/>
          <w:iCs/>
          <w:sz w:val="28"/>
          <w:szCs w:val="28"/>
        </w:rPr>
        <w:t>(b)  if the child is kept in any accommodation which is not secure accommodation, s/he is likely to injure himself or other persons.</w:t>
      </w:r>
    </w:p>
    <w:p w14:paraId="1F050285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</w:p>
    <w:p w14:paraId="1E3E72CD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Present at secure accommodation review:</w:t>
      </w:r>
    </w:p>
    <w:p w14:paraId="5CC6DBB7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Review Panel Members</w:t>
      </w:r>
    </w:p>
    <w:p w14:paraId="53E7F2FD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  <w:r w:rsidRPr="003C369F">
        <w:rPr>
          <w:rFonts w:cstheme="minorHAnsi"/>
          <w:sz w:val="28"/>
          <w:szCs w:val="28"/>
        </w:rPr>
        <w:t>1.___________________________________________________</w:t>
      </w:r>
    </w:p>
    <w:p w14:paraId="0461C940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  <w:r w:rsidRPr="003C369F">
        <w:rPr>
          <w:rFonts w:cstheme="minorHAnsi"/>
          <w:sz w:val="28"/>
          <w:szCs w:val="28"/>
        </w:rPr>
        <w:t>2.___________________________________________________</w:t>
      </w:r>
    </w:p>
    <w:p w14:paraId="367260F6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  <w:r w:rsidRPr="003C369F">
        <w:rPr>
          <w:rFonts w:cstheme="minorHAnsi"/>
          <w:sz w:val="28"/>
          <w:szCs w:val="28"/>
        </w:rPr>
        <w:t>3.___________________________________________________</w:t>
      </w:r>
    </w:p>
    <w:p w14:paraId="5CFE867F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  <w:r w:rsidRPr="003C369F">
        <w:rPr>
          <w:rFonts w:cstheme="minorHAnsi"/>
          <w:sz w:val="28"/>
          <w:szCs w:val="28"/>
        </w:rPr>
        <w:t>Others attending: ________________________</w:t>
      </w:r>
    </w:p>
    <w:p w14:paraId="2B7A9AC4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  <w:r w:rsidRPr="003C369F">
        <w:rPr>
          <w:rFonts w:cstheme="minorHAnsi"/>
          <w:sz w:val="28"/>
          <w:szCs w:val="28"/>
        </w:rPr>
        <w:t>Apologies: ______________________________</w:t>
      </w:r>
    </w:p>
    <w:p w14:paraId="199028DF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</w:p>
    <w:p w14:paraId="4A7CBA6B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</w:p>
    <w:p w14:paraId="2E0878AF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Social Work Report</w:t>
      </w:r>
    </w:p>
    <w:p w14:paraId="160A94F0" w14:textId="77777777" w:rsidR="00C42D01" w:rsidRPr="003C369F" w:rsidRDefault="00C42D01" w:rsidP="00C42D01">
      <w:pPr>
        <w:pStyle w:val="ListParagraph"/>
        <w:rPr>
          <w:rFonts w:cstheme="minorHAnsi"/>
          <w:b/>
          <w:sz w:val="28"/>
          <w:szCs w:val="28"/>
        </w:rPr>
      </w:pPr>
    </w:p>
    <w:p w14:paraId="2F0079FB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Secure Unit Report</w:t>
      </w:r>
    </w:p>
    <w:p w14:paraId="40544DE7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</w:p>
    <w:p w14:paraId="7D3D67D6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Information/ reports from other professionals as appropriate</w:t>
      </w:r>
    </w:p>
    <w:p w14:paraId="37C5838A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</w:p>
    <w:p w14:paraId="2F541648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Views of young person</w:t>
      </w:r>
    </w:p>
    <w:p w14:paraId="47E79721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</w:p>
    <w:p w14:paraId="1A9DB810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Views of parents</w:t>
      </w:r>
    </w:p>
    <w:p w14:paraId="2FAB06F2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</w:p>
    <w:p w14:paraId="4F36302E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lastRenderedPageBreak/>
        <w:t>Other relevant carers</w:t>
      </w:r>
    </w:p>
    <w:p w14:paraId="6CE32C60" w14:textId="77777777" w:rsidR="00C42D01" w:rsidRPr="003C369F" w:rsidRDefault="00C42D01" w:rsidP="00C42D01">
      <w:pPr>
        <w:pStyle w:val="ListParagraph"/>
        <w:rPr>
          <w:rFonts w:cstheme="minorHAnsi"/>
          <w:b/>
          <w:sz w:val="28"/>
          <w:szCs w:val="28"/>
        </w:rPr>
      </w:pPr>
    </w:p>
    <w:p w14:paraId="622A4CA5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Views of Guardian</w:t>
      </w:r>
    </w:p>
    <w:p w14:paraId="0BCB33D4" w14:textId="77777777" w:rsidR="00C42D01" w:rsidRPr="003C369F" w:rsidRDefault="00C42D01" w:rsidP="00C42D01">
      <w:pPr>
        <w:pStyle w:val="ListParagraph"/>
        <w:rPr>
          <w:rFonts w:cstheme="minorHAnsi"/>
          <w:b/>
          <w:sz w:val="28"/>
          <w:szCs w:val="28"/>
        </w:rPr>
      </w:pPr>
    </w:p>
    <w:p w14:paraId="0D901659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Secure Criteria Panel</w:t>
      </w:r>
    </w:p>
    <w:p w14:paraId="6BB60F00" w14:textId="77777777" w:rsidR="00C42D01" w:rsidRPr="003C369F" w:rsidRDefault="00C42D01" w:rsidP="00C42D01">
      <w:pPr>
        <w:pStyle w:val="ListParagraph"/>
        <w:rPr>
          <w:rFonts w:cstheme="minorHAnsi"/>
          <w:b/>
          <w:sz w:val="28"/>
          <w:szCs w:val="28"/>
        </w:rPr>
      </w:pPr>
    </w:p>
    <w:p w14:paraId="426A5575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  <w:r w:rsidRPr="003C369F">
        <w:rPr>
          <w:rFonts w:cstheme="minorHAnsi"/>
          <w:sz w:val="28"/>
          <w:szCs w:val="28"/>
        </w:rPr>
        <w:t>Decision   Which criteria continue to apply?</w:t>
      </w:r>
    </w:p>
    <w:p w14:paraId="045D370F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  <w:r w:rsidRPr="003C369F">
        <w:rPr>
          <w:rFonts w:cstheme="minorHAnsi"/>
          <w:sz w:val="28"/>
          <w:szCs w:val="28"/>
        </w:rPr>
        <w:t>Reasons</w:t>
      </w:r>
    </w:p>
    <w:p w14:paraId="0715EDDB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  <w:r w:rsidRPr="003C369F">
        <w:rPr>
          <w:rFonts w:cstheme="minorHAnsi"/>
          <w:sz w:val="28"/>
          <w:szCs w:val="28"/>
        </w:rPr>
        <w:t>Recommendations</w:t>
      </w:r>
    </w:p>
    <w:p w14:paraId="6F528EE5" w14:textId="77777777" w:rsidR="00C42D01" w:rsidRPr="003C369F" w:rsidRDefault="00C42D01" w:rsidP="00C42D01">
      <w:pPr>
        <w:rPr>
          <w:rFonts w:cstheme="minorHAnsi"/>
          <w:sz w:val="28"/>
          <w:szCs w:val="28"/>
        </w:rPr>
      </w:pPr>
    </w:p>
    <w:p w14:paraId="4D40EB11" w14:textId="77777777" w:rsidR="00C42D01" w:rsidRPr="003C369F" w:rsidRDefault="00C42D01" w:rsidP="00C42D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Date and time of next SAR</w:t>
      </w:r>
    </w:p>
    <w:p w14:paraId="4E86B907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</w:p>
    <w:p w14:paraId="217510D2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</w:p>
    <w:p w14:paraId="23130283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</w:p>
    <w:p w14:paraId="2B54143D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 xml:space="preserve">Signed………………………………………….. Chair  </w:t>
      </w:r>
    </w:p>
    <w:p w14:paraId="539927EC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</w:p>
    <w:p w14:paraId="359D78AE" w14:textId="77777777" w:rsidR="00C42D01" w:rsidRPr="003C369F" w:rsidRDefault="00C42D01" w:rsidP="00C42D01">
      <w:pPr>
        <w:rPr>
          <w:rFonts w:cstheme="minorHAnsi"/>
          <w:b/>
          <w:sz w:val="28"/>
          <w:szCs w:val="28"/>
        </w:rPr>
      </w:pPr>
      <w:r w:rsidRPr="003C369F">
        <w:rPr>
          <w:rFonts w:cstheme="minorHAnsi"/>
          <w:b/>
          <w:sz w:val="28"/>
          <w:szCs w:val="28"/>
        </w:rPr>
        <w:t>Date……………………………………………..</w:t>
      </w:r>
    </w:p>
    <w:p w14:paraId="752B6CEC" w14:textId="77777777" w:rsidR="00C42D01" w:rsidRPr="003C369F" w:rsidRDefault="00C42D01" w:rsidP="00C42D01"/>
    <w:p w14:paraId="44BB4FBC" w14:textId="77777777" w:rsidR="00C82960" w:rsidRDefault="00C42D01"/>
    <w:sectPr w:rsidR="00C82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2A57"/>
    <w:multiLevelType w:val="hybridMultilevel"/>
    <w:tmpl w:val="EEE0BC02"/>
    <w:lvl w:ilvl="0" w:tplc="EC703C3A">
      <w:start w:val="1"/>
      <w:numFmt w:val="upperLetter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C5711"/>
    <w:multiLevelType w:val="hybridMultilevel"/>
    <w:tmpl w:val="66E02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06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070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01"/>
    <w:rsid w:val="007843B9"/>
    <w:rsid w:val="00870187"/>
    <w:rsid w:val="00C4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BC98"/>
  <w15:chartTrackingRefBased/>
  <w15:docId w15:val="{31DCF3FA-0367-4D92-B919-7FEA1BD1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Lay</dc:creator>
  <cp:keywords/>
  <dc:description/>
  <cp:lastModifiedBy>Edith Lay</cp:lastModifiedBy>
  <cp:revision>1</cp:revision>
  <dcterms:created xsi:type="dcterms:W3CDTF">2022-10-20T15:43:00Z</dcterms:created>
  <dcterms:modified xsi:type="dcterms:W3CDTF">2022-10-20T15:44:00Z</dcterms:modified>
</cp:coreProperties>
</file>