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SXJZJSQ2YJM5-499006958-3290556</_dlc_DocId>
    <_dlc_DocIdUrl xmlns="14ef3b5f-6ca1-4c1c-a353-a1c338ccc666">
      <Url>https://antsertech.sharepoint.com/sites/TriXData2/_layouts/15/DocIdRedir.aspx?ID=SXJZJSQ2YJM5-499006958-3290556</Url>
      <Description>SXJZJSQ2YJM5-499006958-3290556</Description>
    </_dlc_DocIdUrl>
  </documentManagement>
</p:properties>
</file>

<file path=customXml/itemProps1.xml><?xml version="1.0" encoding="utf-8"?>
<ds:datastoreItem xmlns:ds="http://schemas.openxmlformats.org/officeDocument/2006/customXml" ds:itemID="{BD07FF4C-2FC3-4FBB-B6CD-1F922AFFF0FC}"/>
</file>

<file path=customXml/itemProps2.xml><?xml version="1.0" encoding="utf-8"?>
<ds:datastoreItem xmlns:ds="http://schemas.openxmlformats.org/officeDocument/2006/customXml" ds:itemID="{23C34058-BD66-4AA0-9D8B-5EFBA9078C18}"/>
</file>

<file path=customXml/itemProps3.xml><?xml version="1.0" encoding="utf-8"?>
<ds:datastoreItem xmlns:ds="http://schemas.openxmlformats.org/officeDocument/2006/customXml" ds:itemID="{B5773AAE-2877-4BC5-901A-A7EA365A430B}"/>
</file>

<file path=customXml/itemProps4.xml><?xml version="1.0" encoding="utf-8"?>
<ds:datastoreItem xmlns:ds="http://schemas.openxmlformats.org/officeDocument/2006/customXml" ds:itemID="{0051E8FB-A5ED-46FC-857B-641EA5F58FE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36305500</vt:r8>
  </property>
  <property fmtid="{D5CDD505-2E9C-101B-9397-08002B2CF9AE}" pid="4" name="_dlc_DocIdItemGuid">
    <vt:lpwstr>b858de05-2c40-4358-abec-8dc6d32a609e</vt:lpwstr>
  </property>
</Properties>
</file>