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06" w:rsidRDefault="007F5506" w:rsidP="007F5506"/>
    <w:p w:rsidR="007F5506" w:rsidRPr="004756E6" w:rsidRDefault="007F5506" w:rsidP="007F5506">
      <w:pPr>
        <w:tabs>
          <w:tab w:val="center" w:pos="4153"/>
          <w:tab w:val="right" w:pos="8306"/>
        </w:tabs>
        <w:rPr>
          <w:rFonts w:ascii="Arial" w:hAnsi="Arial"/>
          <w:szCs w:val="20"/>
        </w:rPr>
      </w:pPr>
      <w:r>
        <w:rPr>
          <w:rFonts w:ascii="Arial" w:hAnsi="Arial"/>
          <w:noProof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2540</wp:posOffset>
            </wp:positionV>
            <wp:extent cx="381000" cy="349885"/>
            <wp:effectExtent l="19050" t="0" r="0" b="0"/>
            <wp:wrapTight wrapText="bothSides">
              <wp:wrapPolygon edited="0">
                <wp:start x="-1080" y="0"/>
                <wp:lineTo x="-1080" y="19993"/>
                <wp:lineTo x="21600" y="19993"/>
                <wp:lineTo x="21600" y="0"/>
                <wp:lineTo x="-1080" y="0"/>
              </wp:wrapPolygon>
            </wp:wrapTight>
            <wp:docPr id="3" name="Picture 3" descr="http://www.housingnews.co.uk/enews/images/North%20Tyneside%20counc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usingnews.co.uk/enews/images/North%20Tyneside%20council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116840</wp:posOffset>
            </wp:positionV>
            <wp:extent cx="914400" cy="228600"/>
            <wp:effectExtent l="19050" t="0" r="0" b="0"/>
            <wp:wrapNone/>
            <wp:docPr id="4" name="Picture 4" descr="http://194.61.175.66/communications.nsf/a995f08678e0882f80256688005190dd/abac368ae4e3810880257513003b49aa/$FILE/NCC%20Logo%20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94.61.175.66/communications.nsf/a995f08678e0882f80256688005190dd/abac368ae4e3810880257513003b49aa/$FILE/NCC%20Logo%20Blac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-111760</wp:posOffset>
            </wp:positionV>
            <wp:extent cx="727710" cy="454660"/>
            <wp:effectExtent l="19050" t="0" r="0" b="0"/>
            <wp:wrapTight wrapText="bothSides">
              <wp:wrapPolygon edited="0">
                <wp:start x="-565" y="0"/>
                <wp:lineTo x="-565" y="20816"/>
                <wp:lineTo x="21487" y="20816"/>
                <wp:lineTo x="21487" y="0"/>
                <wp:lineTo x="-565" y="0"/>
              </wp:wrapPolygon>
            </wp:wrapTight>
            <wp:docPr id="6" name="Picture 6" descr="See full size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full size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l="21313" r="21313" b="37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2540</wp:posOffset>
            </wp:positionV>
            <wp:extent cx="609600" cy="355600"/>
            <wp:effectExtent l="19050" t="0" r="0" b="0"/>
            <wp:wrapTight wrapText="bothSides">
              <wp:wrapPolygon edited="0">
                <wp:start x="-675" y="0"/>
                <wp:lineTo x="-675" y="20829"/>
                <wp:lineTo x="21600" y="20829"/>
                <wp:lineTo x="21600" y="0"/>
                <wp:lineTo x="-675" y="0"/>
              </wp:wrapPolygon>
            </wp:wrapTight>
            <wp:docPr id="8" name="Picture 8" descr="See full size imag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full size imag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-111760</wp:posOffset>
            </wp:positionV>
            <wp:extent cx="914400" cy="683895"/>
            <wp:effectExtent l="19050" t="0" r="0" b="0"/>
            <wp:wrapNone/>
            <wp:docPr id="7" name="Picture 7" descr="http://t3.gstatic.com/images?q=tbn:ANd9GcT2ofQfk_Ch2LlUb-x9fNmFD_6cRgAdSTh4PCujydvsN5CSMqAK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T2ofQfk_Ch2LlUb-x9fNmFD_6cRgAdSTh4PCujydvsN5CSMqAK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2540</wp:posOffset>
            </wp:positionV>
            <wp:extent cx="533400" cy="332740"/>
            <wp:effectExtent l="19050" t="0" r="0" b="0"/>
            <wp:wrapTight wrapText="bothSides">
              <wp:wrapPolygon edited="0">
                <wp:start x="-771" y="0"/>
                <wp:lineTo x="-771" y="19786"/>
                <wp:lineTo x="21600" y="19786"/>
                <wp:lineTo x="21600" y="0"/>
                <wp:lineTo x="-771" y="0"/>
              </wp:wrapPolygon>
            </wp:wrapTight>
            <wp:docPr id="5" name="Picture 5" descr="See full size ima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full size ima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506" w:rsidRPr="004756E6" w:rsidRDefault="007F5506" w:rsidP="007F5506">
      <w:pPr>
        <w:tabs>
          <w:tab w:val="left" w:pos="9498"/>
        </w:tabs>
        <w:rPr>
          <w:rFonts w:ascii="Comic Sans MS" w:hAnsi="Comic Sans MS"/>
          <w:szCs w:val="20"/>
        </w:rPr>
      </w:pPr>
    </w:p>
    <w:p w:rsidR="007F5506" w:rsidRPr="004756E6" w:rsidRDefault="00FD19A8" w:rsidP="007F5506">
      <w:pPr>
        <w:tabs>
          <w:tab w:val="left" w:pos="9498"/>
        </w:tabs>
        <w:rPr>
          <w:rFonts w:ascii="Comic Sans MS" w:hAnsi="Comic Sans MS"/>
          <w:szCs w:val="20"/>
        </w:rPr>
      </w:pPr>
      <w:r>
        <w:rPr>
          <w:rFonts w:ascii="Comic Sans MS" w:hAnsi="Comic Sans MS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3.2pt;margin-top:7.45pt;width:60.95pt;height:6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" stroked="f">
            <v:textbox style="mso-fit-shape-to-text:t">
              <w:txbxContent>
                <w:p w:rsidR="007F5506" w:rsidRPr="002616ED" w:rsidRDefault="007F5506" w:rsidP="007F5506">
                  <w:pPr>
                    <w:tabs>
                      <w:tab w:val="left" w:pos="9498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color w:val="1111CC"/>
                      <w:sz w:val="26"/>
                      <w:szCs w:val="26"/>
                    </w:rPr>
                    <w:drawing>
                      <wp:inline distT="0" distB="0" distL="0" distR="0">
                        <wp:extent cx="564515" cy="715645"/>
                        <wp:effectExtent l="19050" t="0" r="6985" b="0"/>
                        <wp:docPr id="1" name="Picture 1" descr="ANd9GcTmAfXJbLf14MZi7vXviTYAeYdkagqBlPlR_vtnF3_UUjEqOr4x5hPURkQ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Nd9GcTmAfXJbLf14MZi7vXviTYAeYdkagqBlPlR_vtnF3_UUjEqOr4x5hPURk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515" cy="715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F5506" w:rsidRPr="004756E6" w:rsidRDefault="007F5506" w:rsidP="007F5506">
      <w:pPr>
        <w:tabs>
          <w:tab w:val="left" w:pos="9498"/>
        </w:tabs>
        <w:rPr>
          <w:rFonts w:ascii="Comic Sans MS" w:hAnsi="Comic Sans MS"/>
          <w:szCs w:val="20"/>
        </w:rPr>
      </w:pPr>
    </w:p>
    <w:p w:rsidR="007F5506" w:rsidRPr="004756E6" w:rsidRDefault="007F5506" w:rsidP="007F5506">
      <w:pPr>
        <w:tabs>
          <w:tab w:val="left" w:pos="9498"/>
        </w:tabs>
        <w:jc w:val="right"/>
        <w:rPr>
          <w:rFonts w:ascii="Comic Sans MS" w:hAnsi="Comic Sans MS"/>
          <w:szCs w:val="20"/>
        </w:rPr>
      </w:pPr>
    </w:p>
    <w:p w:rsidR="007F5506" w:rsidRPr="004756E6" w:rsidRDefault="007F5506" w:rsidP="007F5506">
      <w:pPr>
        <w:tabs>
          <w:tab w:val="left" w:pos="9498"/>
        </w:tabs>
        <w:rPr>
          <w:rFonts w:ascii="Comic Sans MS" w:hAnsi="Comic Sans MS"/>
          <w:szCs w:val="20"/>
        </w:rPr>
      </w:pPr>
    </w:p>
    <w:p w:rsidR="007F5506" w:rsidRPr="004756E6" w:rsidRDefault="007F5506" w:rsidP="007F5506">
      <w:pPr>
        <w:tabs>
          <w:tab w:val="left" w:pos="9498"/>
        </w:tabs>
        <w:rPr>
          <w:rFonts w:ascii="Comic Sans MS" w:hAnsi="Comic Sans MS"/>
          <w:szCs w:val="20"/>
        </w:rPr>
      </w:pPr>
      <w:r w:rsidRPr="004756E6">
        <w:rPr>
          <w:rFonts w:ascii="Comic Sans MS" w:hAnsi="Comic Sans MS"/>
          <w:szCs w:val="20"/>
        </w:rPr>
        <w:t xml:space="preserve">                                                </w:t>
      </w:r>
    </w:p>
    <w:p w:rsidR="007F5506" w:rsidRPr="004756E6" w:rsidRDefault="007F5506" w:rsidP="007F5506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756E6">
        <w:rPr>
          <w:rFonts w:ascii="Arial" w:hAnsi="Arial" w:cs="Arial"/>
          <w:b/>
          <w:color w:val="000000"/>
          <w:sz w:val="32"/>
          <w:szCs w:val="32"/>
          <w:u w:val="single"/>
        </w:rPr>
        <w:t>INITIAL ENQUIRY FOR AN INDEPENDENT VISITOR</w:t>
      </w:r>
    </w:p>
    <w:p w:rsidR="007F5506" w:rsidRPr="004756E6" w:rsidRDefault="007F5506" w:rsidP="007F5506">
      <w:pPr>
        <w:jc w:val="center"/>
        <w:rPr>
          <w:rFonts w:ascii="Comic Sans MS" w:hAnsi="Comic Sans MS"/>
          <w:color w:val="000000"/>
          <w:szCs w:val="20"/>
        </w:rPr>
      </w:pPr>
      <w:r w:rsidRPr="004756E6">
        <w:rPr>
          <w:rFonts w:ascii="Comic Sans MS" w:hAnsi="Comic Sans MS"/>
          <w:color w:val="000000"/>
          <w:szCs w:val="20"/>
        </w:rPr>
        <w:t xml:space="preserve">      </w:t>
      </w:r>
    </w:p>
    <w:p w:rsidR="007F5506" w:rsidRPr="004756E6" w:rsidRDefault="007F5506" w:rsidP="007F5506">
      <w:pPr>
        <w:jc w:val="center"/>
        <w:rPr>
          <w:rFonts w:ascii="Comic Sans MS" w:hAnsi="Comic Sans MS"/>
          <w:color w:val="000000"/>
          <w:szCs w:val="20"/>
        </w:rPr>
      </w:pPr>
    </w:p>
    <w:tbl>
      <w:tblPr>
        <w:tblW w:w="11349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7"/>
        <w:gridCol w:w="5812"/>
      </w:tblGrid>
      <w:tr w:rsidR="007F5506" w:rsidRPr="004756E6" w:rsidTr="00244812">
        <w:tc>
          <w:tcPr>
            <w:tcW w:w="5537" w:type="dxa"/>
            <w:shd w:val="clear" w:color="auto" w:fill="CCCCCC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756E6">
              <w:rPr>
                <w:rFonts w:ascii="Arial" w:hAnsi="Arial" w:cs="Arial"/>
                <w:b/>
                <w:color w:val="000000"/>
                <w:sz w:val="28"/>
                <w:szCs w:val="28"/>
              </w:rPr>
              <w:t>LOCAL AUTHORITY</w:t>
            </w:r>
          </w:p>
        </w:tc>
        <w:tc>
          <w:tcPr>
            <w:tcW w:w="5812" w:type="dxa"/>
            <w:shd w:val="clear" w:color="auto" w:fill="auto"/>
          </w:tcPr>
          <w:p w:rsidR="007F5506" w:rsidRPr="004756E6" w:rsidRDefault="007F5506" w:rsidP="00244812">
            <w:pPr>
              <w:jc w:val="center"/>
              <w:rPr>
                <w:rFonts w:ascii="Comic Sans MS" w:hAnsi="Comic Sans MS"/>
                <w:color w:val="000000"/>
                <w:szCs w:val="20"/>
              </w:rPr>
            </w:pPr>
          </w:p>
        </w:tc>
      </w:tr>
    </w:tbl>
    <w:p w:rsidR="007F5506" w:rsidRPr="004756E6" w:rsidRDefault="007F5506" w:rsidP="007F5506">
      <w:pPr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1"/>
        <w:gridCol w:w="5830"/>
      </w:tblGrid>
      <w:tr w:rsidR="007F5506" w:rsidRPr="004756E6" w:rsidTr="00244812">
        <w:tc>
          <w:tcPr>
            <w:tcW w:w="11341" w:type="dxa"/>
            <w:gridSpan w:val="2"/>
            <w:shd w:val="clear" w:color="auto" w:fill="C0C0C0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756E6">
              <w:rPr>
                <w:rFonts w:ascii="Arial" w:hAnsi="Arial" w:cs="Arial"/>
                <w:b/>
                <w:color w:val="000000"/>
                <w:sz w:val="28"/>
                <w:szCs w:val="28"/>
              </w:rPr>
              <w:t>1. YOUNG PERSON</w:t>
            </w:r>
            <w:r w:rsidR="00AE7DA3">
              <w:rPr>
                <w:rFonts w:ascii="Arial" w:hAnsi="Arial" w:cs="Arial"/>
                <w:b/>
                <w:color w:val="000000"/>
                <w:sz w:val="28"/>
                <w:szCs w:val="28"/>
              </w:rPr>
              <w:t>’</w:t>
            </w:r>
            <w:r w:rsidRPr="004756E6">
              <w:rPr>
                <w:rFonts w:ascii="Arial" w:hAnsi="Arial" w:cs="Arial"/>
                <w:b/>
                <w:color w:val="000000"/>
                <w:sz w:val="28"/>
                <w:szCs w:val="28"/>
              </w:rPr>
              <w:t>S DETAILS</w:t>
            </w:r>
          </w:p>
        </w:tc>
      </w:tr>
      <w:tr w:rsidR="007F5506" w:rsidRPr="004756E6" w:rsidTr="00244812">
        <w:tc>
          <w:tcPr>
            <w:tcW w:w="5511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Name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5830" w:type="dxa"/>
            <w:shd w:val="clear" w:color="auto" w:fill="auto"/>
          </w:tcPr>
          <w:p w:rsidR="007F5506" w:rsidRPr="004756E6" w:rsidRDefault="007F5506" w:rsidP="00244812">
            <w:pPr>
              <w:rPr>
                <w:rFonts w:ascii="Comic Sans MS" w:hAnsi="Comic Sans MS"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11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Date of Birth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5830" w:type="dxa"/>
            <w:shd w:val="clear" w:color="auto" w:fill="auto"/>
          </w:tcPr>
          <w:p w:rsidR="007F5506" w:rsidRPr="004756E6" w:rsidRDefault="007F5506" w:rsidP="00244812">
            <w:pPr>
              <w:rPr>
                <w:rFonts w:ascii="Comic Sans MS" w:hAnsi="Comic Sans MS"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11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Gender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5830" w:type="dxa"/>
            <w:shd w:val="clear" w:color="auto" w:fill="auto"/>
          </w:tcPr>
          <w:p w:rsidR="007F5506" w:rsidRPr="004756E6" w:rsidRDefault="007F5506" w:rsidP="00244812">
            <w:pPr>
              <w:rPr>
                <w:rFonts w:ascii="Comic Sans MS" w:hAnsi="Comic Sans MS"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11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Ethnic Origin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5830" w:type="dxa"/>
            <w:shd w:val="clear" w:color="auto" w:fill="auto"/>
          </w:tcPr>
          <w:p w:rsidR="007F5506" w:rsidRPr="004756E6" w:rsidRDefault="007F5506" w:rsidP="00244812">
            <w:pPr>
              <w:rPr>
                <w:rFonts w:ascii="Comic Sans MS" w:hAnsi="Comic Sans MS"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11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Placement Type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5830" w:type="dxa"/>
            <w:shd w:val="clear" w:color="auto" w:fill="auto"/>
          </w:tcPr>
          <w:p w:rsidR="007F5506" w:rsidRPr="004756E6" w:rsidRDefault="007F5506" w:rsidP="00244812">
            <w:pPr>
              <w:rPr>
                <w:rFonts w:ascii="Comic Sans MS" w:hAnsi="Comic Sans MS"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11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Name of Carer/</w:t>
            </w:r>
            <w:proofErr w:type="spellStart"/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Keyworker</w:t>
            </w:r>
            <w:proofErr w:type="spellEnd"/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5830" w:type="dxa"/>
            <w:shd w:val="clear" w:color="auto" w:fill="auto"/>
          </w:tcPr>
          <w:p w:rsidR="007F5506" w:rsidRPr="004756E6" w:rsidRDefault="007F5506" w:rsidP="00244812">
            <w:pPr>
              <w:rPr>
                <w:rFonts w:ascii="Comic Sans MS" w:hAnsi="Comic Sans MS"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11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Telephone Number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5830" w:type="dxa"/>
            <w:shd w:val="clear" w:color="auto" w:fill="auto"/>
          </w:tcPr>
          <w:p w:rsidR="007F5506" w:rsidRPr="004756E6" w:rsidRDefault="007F5506" w:rsidP="00244812">
            <w:pPr>
              <w:rPr>
                <w:rFonts w:ascii="Comic Sans MS" w:hAnsi="Comic Sans MS"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11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Address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5830" w:type="dxa"/>
            <w:shd w:val="clear" w:color="auto" w:fill="auto"/>
          </w:tcPr>
          <w:p w:rsidR="007F5506" w:rsidRPr="004756E6" w:rsidRDefault="007F5506" w:rsidP="00244812">
            <w:pPr>
              <w:rPr>
                <w:rFonts w:ascii="Comic Sans MS" w:hAnsi="Comic Sans MS"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11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Preference of IV i.e. Age, Gender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5830" w:type="dxa"/>
            <w:shd w:val="clear" w:color="auto" w:fill="auto"/>
          </w:tcPr>
          <w:p w:rsidR="007F5506" w:rsidRPr="004756E6" w:rsidRDefault="007F5506" w:rsidP="00244812">
            <w:pPr>
              <w:rPr>
                <w:rFonts w:ascii="Comic Sans MS" w:hAnsi="Comic Sans MS"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11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</w:rPr>
            </w:pPr>
            <w:r w:rsidRPr="004756E6">
              <w:rPr>
                <w:rFonts w:ascii="Arial" w:hAnsi="Arial" w:cs="Arial"/>
                <w:b/>
              </w:rPr>
              <w:t>Leisure/ social activities that the young person is interested in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5830" w:type="dxa"/>
            <w:shd w:val="clear" w:color="auto" w:fill="auto"/>
          </w:tcPr>
          <w:p w:rsidR="007F5506" w:rsidRPr="004756E6" w:rsidRDefault="007F5506" w:rsidP="00244812">
            <w:pPr>
              <w:rPr>
                <w:rFonts w:ascii="Comic Sans MS" w:hAnsi="Comic Sans MS"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11" w:type="dxa"/>
            <w:shd w:val="clear" w:color="auto" w:fill="auto"/>
          </w:tcPr>
          <w:p w:rsidR="007F5506" w:rsidRPr="004756E6" w:rsidRDefault="00FD19A8" w:rsidP="002448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 id="WordArt 4" o:spid="_x0000_s1027" type="#_x0000_t202" style="position:absolute;margin-left:-37.2pt;margin-top:318.9pt;width:549.75pt;height:83.25pt;rotation:-45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" o:allowincell="f" filled="f" stroked="f">
                  <v:stroke joinstyle="round"/>
                  <o:lock v:ext="edit" shapetype="t"/>
                  <v:textbox style="mso-fit-shape-to-text:t">
                    <w:txbxContent>
                      <w:p w:rsidR="001B1BDE" w:rsidRDefault="001B1BDE" w:rsidP="001B1B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Rounded MT Bold" w:hAnsi="Arial Rounded MT Bold"/>
                            <w:color w:val="808080"/>
                            <w:sz w:val="144"/>
                            <w:szCs w:val="144"/>
                          </w:rPr>
                          <w:t>CONFIDENTIAL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7F5506" w:rsidRPr="004756E6">
              <w:rPr>
                <w:rFonts w:ascii="Arial" w:hAnsi="Arial" w:cs="Arial"/>
                <w:b/>
              </w:rPr>
              <w:t>Other interests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  <w:shd w:val="clear" w:color="auto" w:fill="auto"/>
          </w:tcPr>
          <w:p w:rsidR="007F5506" w:rsidRPr="004756E6" w:rsidRDefault="007F5506" w:rsidP="00244812">
            <w:pPr>
              <w:rPr>
                <w:rFonts w:ascii="Comic Sans MS" w:hAnsi="Comic Sans MS"/>
                <w:color w:val="000000"/>
                <w:szCs w:val="20"/>
              </w:rPr>
            </w:pPr>
          </w:p>
        </w:tc>
      </w:tr>
    </w:tbl>
    <w:p w:rsidR="007F5506" w:rsidRPr="004756E6" w:rsidRDefault="007F5506" w:rsidP="007F5506">
      <w:pPr>
        <w:rPr>
          <w:rFonts w:ascii="Comic Sans MS" w:hAnsi="Comic Sans MS"/>
          <w:color w:val="000000"/>
          <w:szCs w:val="20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812"/>
      </w:tblGrid>
      <w:tr w:rsidR="007F5506" w:rsidRPr="004756E6" w:rsidTr="00244812">
        <w:tc>
          <w:tcPr>
            <w:tcW w:w="11341" w:type="dxa"/>
            <w:gridSpan w:val="2"/>
            <w:shd w:val="clear" w:color="auto" w:fill="C0C0C0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756E6">
              <w:rPr>
                <w:rFonts w:ascii="Arial" w:hAnsi="Arial" w:cs="Arial"/>
                <w:b/>
                <w:color w:val="000000"/>
                <w:sz w:val="28"/>
                <w:szCs w:val="28"/>
              </w:rPr>
              <w:t>2. SOCIAL WORKER CONTACT DETAILS</w:t>
            </w:r>
          </w:p>
        </w:tc>
      </w:tr>
      <w:tr w:rsidR="007F5506" w:rsidRPr="004756E6" w:rsidTr="00244812">
        <w:tc>
          <w:tcPr>
            <w:tcW w:w="5529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Name of Young Person</w:t>
            </w:r>
            <w:r w:rsidR="00AE7DA3">
              <w:rPr>
                <w:rFonts w:ascii="Arial" w:hAnsi="Arial" w:cs="Arial"/>
                <w:b/>
                <w:color w:val="000000"/>
                <w:szCs w:val="20"/>
              </w:rPr>
              <w:t>’</w:t>
            </w: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s Social Worker</w:t>
            </w:r>
          </w:p>
        </w:tc>
        <w:tc>
          <w:tcPr>
            <w:tcW w:w="5812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29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Team</w:t>
            </w:r>
          </w:p>
        </w:tc>
        <w:tc>
          <w:tcPr>
            <w:tcW w:w="5812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29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Postal address</w:t>
            </w:r>
          </w:p>
        </w:tc>
        <w:tc>
          <w:tcPr>
            <w:tcW w:w="5812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29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Email address</w:t>
            </w:r>
          </w:p>
        </w:tc>
        <w:tc>
          <w:tcPr>
            <w:tcW w:w="5812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29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Telephone Number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7F5506" w:rsidRPr="004756E6" w:rsidTr="00244812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Fax number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</w:tbl>
    <w:p w:rsidR="007F5506" w:rsidRPr="004756E6" w:rsidRDefault="007F5506" w:rsidP="007F5506">
      <w:pPr>
        <w:rPr>
          <w:rFonts w:ascii="Comic Sans MS" w:hAnsi="Comic Sans MS"/>
          <w:color w:val="000000"/>
          <w:szCs w:val="20"/>
        </w:rPr>
      </w:pPr>
    </w:p>
    <w:p w:rsidR="007F5506" w:rsidRPr="004756E6" w:rsidRDefault="007F5506" w:rsidP="007F5506">
      <w:pPr>
        <w:rPr>
          <w:rFonts w:ascii="Comic Sans MS" w:hAnsi="Comic Sans MS"/>
          <w:color w:val="000000"/>
          <w:szCs w:val="20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1"/>
      </w:tblGrid>
      <w:tr w:rsidR="007F5506" w:rsidRPr="004756E6" w:rsidTr="00244812">
        <w:tc>
          <w:tcPr>
            <w:tcW w:w="11341" w:type="dxa"/>
            <w:shd w:val="clear" w:color="auto" w:fill="C0C0C0"/>
          </w:tcPr>
          <w:p w:rsidR="007F5506" w:rsidRPr="004756E6" w:rsidRDefault="007F5506" w:rsidP="00AE7DA3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756E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3. Expected outcomes for child from independent visitor contact </w:t>
            </w:r>
          </w:p>
        </w:tc>
      </w:tr>
      <w:tr w:rsidR="007F5506" w:rsidRPr="004756E6" w:rsidTr="00244812">
        <w:trPr>
          <w:trHeight w:val="1150"/>
        </w:trPr>
        <w:tc>
          <w:tcPr>
            <w:tcW w:w="11341" w:type="dxa"/>
            <w:shd w:val="clear" w:color="auto" w:fill="auto"/>
          </w:tcPr>
          <w:p w:rsidR="007F5506" w:rsidRDefault="00AE7DA3" w:rsidP="002448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Overarching Outcome Priorities for all referrals include: </w:t>
            </w:r>
            <w:r>
              <w:rPr>
                <w:rFonts w:ascii="Arial" w:hAnsi="Arial" w:cs="Arial"/>
                <w:color w:val="000000"/>
              </w:rPr>
              <w:br/>
              <w:t>Safe – keeping young people safe and supporting families</w:t>
            </w:r>
          </w:p>
          <w:p w:rsidR="00AE7DA3" w:rsidRDefault="00AE7DA3" w:rsidP="002448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Equal – reducing inequalities and promoting quality</w:t>
            </w:r>
          </w:p>
          <w:p w:rsidR="00AE7DA3" w:rsidRDefault="00AE7DA3" w:rsidP="002448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Achieving – raising aspirations, achievements and opportunities</w:t>
            </w:r>
          </w:p>
          <w:p w:rsidR="00AE7DA3" w:rsidRPr="001B1BDE" w:rsidRDefault="00AE7DA3" w:rsidP="00244812">
            <w:pPr>
              <w:rPr>
                <w:rFonts w:ascii="Arial" w:hAnsi="Arial" w:cs="Arial"/>
                <w:b/>
                <w:color w:val="000000"/>
              </w:rPr>
            </w:pPr>
          </w:p>
          <w:p w:rsidR="00AE7DA3" w:rsidRPr="001B1BDE" w:rsidRDefault="00AE7DA3" w:rsidP="00244812">
            <w:pPr>
              <w:rPr>
                <w:rFonts w:ascii="Arial" w:hAnsi="Arial" w:cs="Arial"/>
                <w:b/>
                <w:color w:val="000000"/>
              </w:rPr>
            </w:pPr>
            <w:r w:rsidRPr="001B1BDE">
              <w:rPr>
                <w:rFonts w:ascii="Arial" w:hAnsi="Arial" w:cs="Arial"/>
                <w:b/>
                <w:color w:val="000000"/>
              </w:rPr>
              <w:t>Identify other outcomes below – please tick relevant outcomes (√)</w:t>
            </w:r>
          </w:p>
          <w:p w:rsidR="007F5506" w:rsidRDefault="000A1057" w:rsidP="002448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establishment of a consistent supportive relationship</w:t>
            </w:r>
          </w:p>
          <w:p w:rsidR="000A1057" w:rsidRDefault="000A1057" w:rsidP="002448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Satisfaction in building trust </w:t>
            </w:r>
          </w:p>
          <w:p w:rsidR="000A1057" w:rsidRDefault="000A1057" w:rsidP="002448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Gaining a friend/trusted adult</w:t>
            </w:r>
          </w:p>
          <w:p w:rsidR="000A1057" w:rsidRDefault="000A1057" w:rsidP="002448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Establishing a broader outlook on life</w:t>
            </w:r>
          </w:p>
          <w:p w:rsidR="000A1057" w:rsidRDefault="000A1057" w:rsidP="002448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Increased self esteem and confidence</w:t>
            </w:r>
          </w:p>
          <w:p w:rsidR="000A1057" w:rsidRDefault="000A1057" w:rsidP="002448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Development of social skills</w:t>
            </w:r>
          </w:p>
          <w:p w:rsidR="000A1057" w:rsidRPr="004756E6" w:rsidRDefault="000A1057" w:rsidP="002448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Increased opportunity to access a range of cultural, leisure and sporting activities which promote emotional wellbeing</w:t>
            </w:r>
          </w:p>
          <w:p w:rsidR="007F5506" w:rsidRPr="004756E6" w:rsidRDefault="007F5506" w:rsidP="00244812">
            <w:pPr>
              <w:rPr>
                <w:rFonts w:ascii="Arial" w:hAnsi="Arial" w:cs="Arial"/>
                <w:color w:val="000000"/>
              </w:rPr>
            </w:pPr>
          </w:p>
          <w:p w:rsidR="007F5506" w:rsidRPr="001B1BDE" w:rsidRDefault="00A32270" w:rsidP="00244812">
            <w:pPr>
              <w:rPr>
                <w:rFonts w:ascii="Arial" w:hAnsi="Arial" w:cs="Arial"/>
                <w:b/>
                <w:color w:val="000000"/>
              </w:rPr>
            </w:pPr>
            <w:r w:rsidRPr="001B1BDE">
              <w:rPr>
                <w:rFonts w:ascii="Arial" w:hAnsi="Arial" w:cs="Arial"/>
                <w:b/>
                <w:color w:val="000000"/>
              </w:rPr>
              <w:t>Please identify any additional outcomes below (that are not captured above):</w:t>
            </w:r>
          </w:p>
          <w:p w:rsidR="007F5506" w:rsidRPr="004756E6" w:rsidRDefault="007F5506" w:rsidP="00244812">
            <w:pPr>
              <w:rPr>
                <w:rFonts w:ascii="Arial" w:hAnsi="Arial" w:cs="Arial"/>
                <w:color w:val="000000"/>
              </w:rPr>
            </w:pPr>
          </w:p>
          <w:p w:rsidR="007F5506" w:rsidRPr="004756E6" w:rsidRDefault="007F5506" w:rsidP="00244812">
            <w:pPr>
              <w:rPr>
                <w:rFonts w:ascii="Arial" w:hAnsi="Arial" w:cs="Arial"/>
                <w:color w:val="000000"/>
              </w:rPr>
            </w:pPr>
          </w:p>
          <w:p w:rsidR="007F5506" w:rsidRPr="004756E6" w:rsidRDefault="007F5506" w:rsidP="0024481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F5506" w:rsidRPr="004756E6" w:rsidRDefault="007F5506" w:rsidP="007F5506">
      <w:pPr>
        <w:rPr>
          <w:rFonts w:ascii="Comic Sans MS" w:hAnsi="Comic Sans MS"/>
          <w:color w:val="000000"/>
          <w:szCs w:val="20"/>
        </w:rPr>
      </w:pPr>
    </w:p>
    <w:p w:rsidR="007F5506" w:rsidRPr="004756E6" w:rsidRDefault="007F5506" w:rsidP="007F5506">
      <w:pPr>
        <w:rPr>
          <w:rFonts w:ascii="Comic Sans MS" w:hAnsi="Comic Sans MS"/>
          <w:color w:val="000000"/>
          <w:szCs w:val="20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9"/>
        <w:gridCol w:w="5082"/>
      </w:tblGrid>
      <w:tr w:rsidR="007F5506" w:rsidRPr="004756E6" w:rsidTr="00244812">
        <w:tc>
          <w:tcPr>
            <w:tcW w:w="11341" w:type="dxa"/>
            <w:gridSpan w:val="2"/>
            <w:shd w:val="clear" w:color="auto" w:fill="C0C0C0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756E6">
              <w:rPr>
                <w:rFonts w:ascii="Arial" w:hAnsi="Arial" w:cs="Arial"/>
                <w:b/>
                <w:color w:val="000000"/>
                <w:sz w:val="28"/>
                <w:szCs w:val="28"/>
              </w:rPr>
              <w:t>4. ADDITIONAL DETAILS</w:t>
            </w:r>
          </w:p>
        </w:tc>
      </w:tr>
      <w:tr w:rsidR="007F5506" w:rsidRPr="004756E6" w:rsidTr="00244812">
        <w:tc>
          <w:tcPr>
            <w:tcW w:w="6259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</w:rPr>
            </w:pPr>
            <w:r w:rsidRPr="004756E6">
              <w:rPr>
                <w:rFonts w:ascii="Arial" w:hAnsi="Arial" w:cs="Arial"/>
                <w:b/>
                <w:color w:val="000000"/>
              </w:rPr>
              <w:t>Length of current placement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082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color w:val="000000"/>
              </w:rPr>
            </w:pPr>
          </w:p>
        </w:tc>
      </w:tr>
      <w:tr w:rsidR="007F5506" w:rsidRPr="004756E6" w:rsidTr="00244812">
        <w:tc>
          <w:tcPr>
            <w:tcW w:w="6259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</w:rPr>
            </w:pPr>
            <w:r w:rsidRPr="004756E6">
              <w:rPr>
                <w:rFonts w:ascii="Arial" w:hAnsi="Arial" w:cs="Arial"/>
                <w:b/>
                <w:color w:val="000000"/>
              </w:rPr>
              <w:t>Date of last LAC review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082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color w:val="000000"/>
              </w:rPr>
            </w:pPr>
          </w:p>
        </w:tc>
      </w:tr>
      <w:tr w:rsidR="007F5506" w:rsidRPr="004756E6" w:rsidTr="00244812">
        <w:tc>
          <w:tcPr>
            <w:tcW w:w="6259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</w:rPr>
            </w:pPr>
            <w:r w:rsidRPr="004756E6">
              <w:rPr>
                <w:rFonts w:ascii="Arial" w:hAnsi="Arial" w:cs="Arial"/>
                <w:b/>
                <w:color w:val="000000"/>
              </w:rPr>
              <w:t>Date of next LAC review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082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color w:val="000000"/>
              </w:rPr>
            </w:pPr>
          </w:p>
        </w:tc>
      </w:tr>
      <w:tr w:rsidR="007F5506" w:rsidRPr="004756E6" w:rsidTr="00244812">
        <w:tc>
          <w:tcPr>
            <w:tcW w:w="6259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What has the young person said about the Independent Visitor Scheme so far?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082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color w:val="000000"/>
              </w:rPr>
            </w:pPr>
          </w:p>
        </w:tc>
      </w:tr>
      <w:tr w:rsidR="007F5506" w:rsidRPr="004756E6" w:rsidTr="00244812">
        <w:tc>
          <w:tcPr>
            <w:tcW w:w="6259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Have you made a previous referral to the I.V. Scheme for this young person?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082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color w:val="000000"/>
              </w:rPr>
            </w:pPr>
          </w:p>
        </w:tc>
      </w:tr>
      <w:tr w:rsidR="007F5506" w:rsidRPr="004756E6" w:rsidTr="00244812">
        <w:tc>
          <w:tcPr>
            <w:tcW w:w="6259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Parental/Family Contact (please state current level of contact &amp; any envisaged change within next three months)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082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color w:val="000000"/>
              </w:rPr>
            </w:pPr>
          </w:p>
        </w:tc>
      </w:tr>
      <w:tr w:rsidR="007F5506" w:rsidRPr="004756E6" w:rsidTr="00244812">
        <w:tc>
          <w:tcPr>
            <w:tcW w:w="6259" w:type="dxa"/>
            <w:shd w:val="clear" w:color="auto" w:fill="auto"/>
          </w:tcPr>
          <w:p w:rsidR="007F5506" w:rsidRPr="004756E6" w:rsidRDefault="00FD19A8" w:rsidP="0024481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0"/>
              </w:rPr>
              <w:pict>
                <v:shape id="PowerPlusWaterMarkObject3" o:spid="_x0000_s1028" type="#_x0000_t202" style="position:absolute;margin-left:0;margin-top:0;width:549.75pt;height:83.25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" o:allowincell="f" filled="f" stroked="f">
                  <v:stroke joinstyle="round"/>
                  <o:lock v:ext="edit" shapetype="t"/>
                  <v:textbox style="mso-fit-shape-to-text:t">
                    <w:txbxContent>
                      <w:p w:rsidR="001B1BDE" w:rsidRDefault="001B1BDE" w:rsidP="001B1B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Rounded MT Bold" w:hAnsi="Arial Rounded MT Bold"/>
                            <w:color w:val="808080"/>
                            <w:sz w:val="144"/>
                            <w:szCs w:val="144"/>
                          </w:rPr>
                          <w:t>CONFIDENTIAL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7F5506" w:rsidRPr="004756E6">
              <w:rPr>
                <w:rFonts w:ascii="Arial" w:hAnsi="Arial" w:cs="Arial"/>
                <w:b/>
                <w:color w:val="000000"/>
                <w:szCs w:val="20"/>
              </w:rPr>
              <w:t xml:space="preserve">Any Further Relevant Issues ( </w:t>
            </w:r>
            <w:proofErr w:type="spellStart"/>
            <w:r w:rsidR="007F5506" w:rsidRPr="004756E6">
              <w:rPr>
                <w:rFonts w:ascii="Arial" w:hAnsi="Arial" w:cs="Arial"/>
                <w:b/>
                <w:color w:val="000000"/>
                <w:szCs w:val="20"/>
              </w:rPr>
              <w:t>e.g</w:t>
            </w:r>
            <w:proofErr w:type="spellEnd"/>
            <w:r w:rsidR="007F5506" w:rsidRPr="004756E6">
              <w:rPr>
                <w:rFonts w:ascii="Arial" w:hAnsi="Arial" w:cs="Arial"/>
                <w:b/>
                <w:color w:val="000000"/>
                <w:szCs w:val="20"/>
              </w:rPr>
              <w:t xml:space="preserve"> Current Care Plan, behavioural, disability, child protection, education, youth justice)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082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color w:val="000000"/>
              </w:rPr>
            </w:pPr>
          </w:p>
        </w:tc>
      </w:tr>
      <w:tr w:rsidR="007F5506" w:rsidRPr="004756E6" w:rsidTr="00244812">
        <w:trPr>
          <w:trHeight w:val="644"/>
        </w:trPr>
        <w:tc>
          <w:tcPr>
            <w:tcW w:w="6259" w:type="dxa"/>
            <w:shd w:val="clear" w:color="auto" w:fill="auto"/>
          </w:tcPr>
          <w:p w:rsidR="007F5506" w:rsidRPr="004756E6" w:rsidRDefault="007F5506" w:rsidP="00244812">
            <w:pPr>
              <w:ind w:right="283"/>
              <w:rPr>
                <w:rFonts w:ascii="Arial" w:hAnsi="Arial" w:cs="Arial"/>
                <w:b/>
                <w:color w:val="000000"/>
                <w:szCs w:val="20"/>
              </w:rPr>
            </w:pPr>
            <w:r w:rsidRPr="004756E6">
              <w:rPr>
                <w:rFonts w:ascii="Arial" w:hAnsi="Arial" w:cs="Arial"/>
                <w:b/>
                <w:color w:val="000000"/>
                <w:szCs w:val="20"/>
              </w:rPr>
              <w:t>Where did the young person find out about the Independent Visitor Project?</w:t>
            </w:r>
          </w:p>
          <w:p w:rsidR="007F5506" w:rsidRPr="004756E6" w:rsidRDefault="007F5506" w:rsidP="0024481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082" w:type="dxa"/>
            <w:shd w:val="clear" w:color="auto" w:fill="auto"/>
          </w:tcPr>
          <w:p w:rsidR="007F5506" w:rsidRPr="004756E6" w:rsidRDefault="007F5506" w:rsidP="0024481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F5506" w:rsidRPr="004756E6" w:rsidRDefault="007F5506" w:rsidP="007F5506">
      <w:pPr>
        <w:rPr>
          <w:rFonts w:ascii="Arial" w:hAnsi="Arial" w:cs="Arial"/>
          <w:b/>
          <w:color w:val="000000"/>
          <w:sz w:val="22"/>
          <w:szCs w:val="22"/>
        </w:rPr>
      </w:pPr>
    </w:p>
    <w:p w:rsidR="007F5506" w:rsidRPr="004756E6" w:rsidRDefault="007F5506" w:rsidP="007F5506">
      <w:pPr>
        <w:ind w:hanging="993"/>
        <w:rPr>
          <w:rFonts w:ascii="Arial" w:hAnsi="Arial" w:cs="Arial"/>
          <w:b/>
          <w:sz w:val="22"/>
          <w:szCs w:val="22"/>
        </w:rPr>
      </w:pPr>
      <w:r w:rsidRPr="004756E6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If you would like further discussion concerning a referral to the </w:t>
      </w:r>
      <w:r w:rsidR="00E12DE7">
        <w:rPr>
          <w:rFonts w:ascii="Arial" w:hAnsi="Arial" w:cs="Arial"/>
          <w:b/>
          <w:color w:val="000000"/>
          <w:sz w:val="22"/>
          <w:szCs w:val="22"/>
        </w:rPr>
        <w:t>NE Consortia Independent Visitor Service, please contact:</w:t>
      </w:r>
      <w:r w:rsidRPr="004756E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12DE7" w:rsidRDefault="00E12DE7" w:rsidP="007F5506">
      <w:pPr>
        <w:ind w:hanging="993"/>
      </w:pPr>
    </w:p>
    <w:p w:rsidR="00E12DE7" w:rsidRDefault="00E12DE7" w:rsidP="007F5506">
      <w:pPr>
        <w:ind w:hanging="993"/>
      </w:pPr>
      <w:r>
        <w:t xml:space="preserve">Charlotte </w:t>
      </w:r>
      <w:proofErr w:type="spellStart"/>
      <w:r>
        <w:t>Dack</w:t>
      </w:r>
      <w:proofErr w:type="spellEnd"/>
      <w:r>
        <w:t xml:space="preserve"> – Service Coordinator</w:t>
      </w:r>
    </w:p>
    <w:p w:rsidR="00E12DE7" w:rsidRDefault="00E12DE7" w:rsidP="007F5506">
      <w:pPr>
        <w:ind w:hanging="993"/>
      </w:pPr>
      <w:r>
        <w:t>Action for Children</w:t>
      </w:r>
    </w:p>
    <w:p w:rsidR="00E12DE7" w:rsidRDefault="00E12DE7" w:rsidP="007F5506">
      <w:pPr>
        <w:ind w:hanging="993"/>
      </w:pPr>
      <w:r>
        <w:t>Independent Visitor Service</w:t>
      </w:r>
    </w:p>
    <w:p w:rsidR="00E12DE7" w:rsidRDefault="00E12DE7" w:rsidP="007F5506">
      <w:pPr>
        <w:ind w:hanging="993"/>
      </w:pPr>
      <w:r>
        <w:t>Wesley House</w:t>
      </w:r>
    </w:p>
    <w:p w:rsidR="00E12DE7" w:rsidRDefault="00E12DE7" w:rsidP="007F5506">
      <w:pPr>
        <w:ind w:hanging="993"/>
      </w:pPr>
      <w:r>
        <w:t>Bond Street</w:t>
      </w:r>
    </w:p>
    <w:p w:rsidR="00E12DE7" w:rsidRDefault="00E12DE7" w:rsidP="007F5506">
      <w:pPr>
        <w:ind w:hanging="993"/>
      </w:pPr>
      <w:proofErr w:type="spellStart"/>
      <w:r>
        <w:t>Benwell</w:t>
      </w:r>
      <w:proofErr w:type="spellEnd"/>
    </w:p>
    <w:p w:rsidR="00E12DE7" w:rsidRDefault="00E12DE7" w:rsidP="007F5506">
      <w:pPr>
        <w:ind w:hanging="993"/>
      </w:pPr>
      <w:r>
        <w:t xml:space="preserve">Newcastle </w:t>
      </w:r>
      <w:proofErr w:type="gramStart"/>
      <w:r>
        <w:t>Upon</w:t>
      </w:r>
      <w:proofErr w:type="gramEnd"/>
      <w:r>
        <w:t xml:space="preserve"> Tyne</w:t>
      </w:r>
    </w:p>
    <w:p w:rsidR="00E12DE7" w:rsidRDefault="00E12DE7" w:rsidP="007F5506">
      <w:pPr>
        <w:ind w:hanging="993"/>
      </w:pPr>
      <w:r>
        <w:t>NE4 8BA</w:t>
      </w:r>
    </w:p>
    <w:p w:rsidR="00E12DE7" w:rsidRDefault="00E12DE7" w:rsidP="007F5506">
      <w:pPr>
        <w:ind w:hanging="993"/>
      </w:pPr>
    </w:p>
    <w:p w:rsidR="00E12DE7" w:rsidRDefault="00E12DE7" w:rsidP="007F5506">
      <w:pPr>
        <w:ind w:hanging="993"/>
      </w:pPr>
      <w:r>
        <w:t>Te: 0191 272 4990</w:t>
      </w:r>
    </w:p>
    <w:p w:rsidR="00E12DE7" w:rsidRDefault="00E12DE7" w:rsidP="007F5506">
      <w:pPr>
        <w:ind w:hanging="993"/>
      </w:pPr>
      <w:r>
        <w:t>Mobile: 07841939888</w:t>
      </w:r>
    </w:p>
    <w:p w:rsidR="00E12DE7" w:rsidRDefault="00E12DE7" w:rsidP="007F5506">
      <w:pPr>
        <w:ind w:hanging="993"/>
      </w:pPr>
    </w:p>
    <w:p w:rsidR="00E12DE7" w:rsidRDefault="00E12DE7" w:rsidP="007F5506">
      <w:pPr>
        <w:ind w:hanging="993"/>
      </w:pPr>
      <w:r>
        <w:t>Email:NE.crs@actionforchildren.org.uk</w:t>
      </w:r>
    </w:p>
    <w:p w:rsidR="00E12DE7" w:rsidRPr="004756E6" w:rsidRDefault="00E12DE7" w:rsidP="007F5506">
      <w:pPr>
        <w:ind w:hanging="993"/>
        <w:rPr>
          <w:rFonts w:ascii="Arial" w:hAnsi="Arial" w:cs="Arial"/>
          <w:b/>
          <w:color w:val="000000"/>
          <w:sz w:val="22"/>
          <w:szCs w:val="22"/>
        </w:rPr>
      </w:pPr>
    </w:p>
    <w:p w:rsidR="00985939" w:rsidRDefault="0061652C">
      <w:bookmarkStart w:id="0" w:name="_GoBack"/>
      <w:bookmarkEnd w:id="0"/>
    </w:p>
    <w:sectPr w:rsidR="00985939" w:rsidSect="00DD769C">
      <w:footerReference w:type="even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8BA" w:rsidRDefault="000B68BA">
      <w:r>
        <w:separator/>
      </w:r>
    </w:p>
  </w:endnote>
  <w:endnote w:type="continuationSeparator" w:id="0">
    <w:p w:rsidR="000B68BA" w:rsidRDefault="000B6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74" w:rsidRDefault="00FD19A8" w:rsidP="00BD0B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55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6274" w:rsidRDefault="006165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8BA" w:rsidRDefault="000B68BA">
      <w:r>
        <w:separator/>
      </w:r>
    </w:p>
  </w:footnote>
  <w:footnote w:type="continuationSeparator" w:id="0">
    <w:p w:rsidR="000B68BA" w:rsidRDefault="000B6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506"/>
    <w:rsid w:val="000A1057"/>
    <w:rsid w:val="000B68BA"/>
    <w:rsid w:val="001B1BDE"/>
    <w:rsid w:val="0061652C"/>
    <w:rsid w:val="00776FE1"/>
    <w:rsid w:val="007F5506"/>
    <w:rsid w:val="00A32270"/>
    <w:rsid w:val="00AE7DA3"/>
    <w:rsid w:val="00B7261F"/>
    <w:rsid w:val="00E12DE7"/>
    <w:rsid w:val="00FD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55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550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7F5506"/>
  </w:style>
  <w:style w:type="paragraph" w:styleId="BalloonText">
    <w:name w:val="Balloon Text"/>
    <w:basedOn w:val="Normal"/>
    <w:link w:val="BalloonTextChar"/>
    <w:uiPriority w:val="99"/>
    <w:semiHidden/>
    <w:unhideWhenUsed/>
    <w:rsid w:val="007F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06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B1BD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wcpcc.org.uk/web_images/image1.jpg" TargetMode="External"/><Relationship Id="rId18" Type="http://schemas.openxmlformats.org/officeDocument/2006/relationships/image" Target="http://t3.gstatic.com/images?q=tbn:ANd9GcT2ofQfk_Ch2LlUb-x9fNmFD_6cRgAdSTh4PCujydvsN5CSMqA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http://t1.gstatic.com/images?q=tbn:ANd9GcQA7jGbtp8HqDed97fuianlWrLemBeHQNZoonD_Zm1uaG-VV7EdSqF3JXA" TargetMode="External"/><Relationship Id="rId7" Type="http://schemas.openxmlformats.org/officeDocument/2006/relationships/image" Target="http://www.housingnews.co.uk/enews/images/North%20Tyneside%20council.gif" TargetMode="External"/><Relationship Id="rId12" Type="http://schemas.openxmlformats.org/officeDocument/2006/relationships/image" Target="http://t0.gstatic.com/images?q=tbn:ANd9GcTSUkQMpmeK0mpPU2LNSanic6veCmaT1Nfo86Ac1B7XWf2wDY7CufsTOuU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oogle.co.uk/imgres?imgurl=http://www.westnorthumberlandcab.org.uk/images/council.png&amp;imgrefurl=http://www.westnorthumberlandcab.org.uk/&amp;usg=__rpRvikd-zntaSj7I467zk_WU178=&amp;h=112&amp;w=150&amp;sz=10&amp;hl=en&amp;start=39&amp;zoom=0&amp;um=1&amp;itbs=1&amp;tbnid=Biq_dgLKyOVycM:&amp;tbnh=72&amp;tbnw=96&amp;prev=/images?q=northumberland+council&amp;start=20&amp;um=1&amp;hl=en&amp;safe=active&amp;sa=N&amp;rls=com.microsoft:*&amp;ndsp=20&amp;tbs=isch:1&amp;ei=O0dZTaSlJca1hAfhndXRDA" TargetMode="External"/><Relationship Id="rId20" Type="http://schemas.openxmlformats.org/officeDocument/2006/relationships/image" Target="media/image6.png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http://t1.gstatic.com/images?q=tbn:ANd9GcRzBvxyHQcj0IP2tWOLEUkMWhxyqF_8TkI2D1vGXuaHt5bazu39OlBsPo4" TargetMode="External"/><Relationship Id="rId23" Type="http://schemas.openxmlformats.org/officeDocument/2006/relationships/image" Target="media/image7.jpeg"/><Relationship Id="rId28" Type="http://schemas.openxmlformats.org/officeDocument/2006/relationships/customXml" Target="../customXml/item2.xml"/><Relationship Id="rId10" Type="http://schemas.openxmlformats.org/officeDocument/2006/relationships/hyperlink" Target="http://www.wholeeducation.org/files/377.6col.jpg?20100513160332" TargetMode="External"/><Relationship Id="rId19" Type="http://schemas.openxmlformats.org/officeDocument/2006/relationships/hyperlink" Target="http://www.primarysources.org.uk/templates/images/archives/durham-council.gif" TargetMode="External"/><Relationship Id="rId4" Type="http://schemas.openxmlformats.org/officeDocument/2006/relationships/footnotes" Target="footnotes.xml"/><Relationship Id="rId9" Type="http://schemas.openxmlformats.org/officeDocument/2006/relationships/image" Target="http://194.61.175.66/communications.nsf/a995f08678e0882f80256688005190dd/abac368ae4e3810880257513003b49aa/$FILE/NCC%20Logo%20Black.jpg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google.co.uk/imgres?imgurl=http://www.fairtrade.org.uk/includes/filestore/896fcc8f-389e-4ac1-9db9-4f6f91060b3c.jpg&amp;imgrefurl=http://www.fairtrade.org.uk/work/case_studies/read_a_case_study/default.aspx?ID=32&amp;usg=__m2gIZZttti5eV3otb0QfQHlMnCw=&amp;h=386&amp;w=303&amp;sz=83&amp;hl=en&amp;start=2&amp;zoom=1&amp;tbnid=MlwTpErmIIpKlM:&amp;tbnh=123&amp;tbnw=97&amp;ei=cT_0T-qFGsa90QWz09mOBw&amp;prev=/search?q=action+for+children&amp;um=1&amp;hl=en&amp;safe=strict&amp;sa=N&amp;gbv=2&amp;tbm=isch&amp;um=1&amp;itbs=1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SXJZJSQ2YJM5-499006958-3381717</_dlc_DocId>
    <_dlc_DocIdUrl xmlns="14ef3b5f-6ca1-4c1c-a353-a1c338ccc666">
      <Url>https://antsertech.sharepoint.com/sites/TriXData2/_layouts/15/DocIdRedir.aspx?ID=SXJZJSQ2YJM5-499006958-3381717</Url>
      <Description>SXJZJSQ2YJM5-499006958-3381717</Description>
    </_dlc_DocIdUrl>
  </documentManagement>
</p:properties>
</file>

<file path=customXml/itemProps1.xml><?xml version="1.0" encoding="utf-8"?>
<ds:datastoreItem xmlns:ds="http://schemas.openxmlformats.org/officeDocument/2006/customXml" ds:itemID="{204901A5-6EE2-4C86-B6A7-2A8D7CAD5B22}"/>
</file>

<file path=customXml/itemProps2.xml><?xml version="1.0" encoding="utf-8"?>
<ds:datastoreItem xmlns:ds="http://schemas.openxmlformats.org/officeDocument/2006/customXml" ds:itemID="{4D1A36ED-5F83-4A6A-81C0-BCEA204E206E}"/>
</file>

<file path=customXml/itemProps3.xml><?xml version="1.0" encoding="utf-8"?>
<ds:datastoreItem xmlns:ds="http://schemas.openxmlformats.org/officeDocument/2006/customXml" ds:itemID="{B6C0DE54-3B14-4529-A62B-0E2899581148}"/>
</file>

<file path=customXml/itemProps4.xml><?xml version="1.0" encoding="utf-8"?>
<ds:datastoreItem xmlns:ds="http://schemas.openxmlformats.org/officeDocument/2006/customXml" ds:itemID="{52F51461-325E-4D3D-AE23-AF8B23ACA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 Graney</dc:creator>
  <cp:lastModifiedBy>Laura Hancock</cp:lastModifiedBy>
  <cp:revision>2</cp:revision>
  <dcterms:created xsi:type="dcterms:W3CDTF">2016-05-24T13:56:00Z</dcterms:created>
  <dcterms:modified xsi:type="dcterms:W3CDTF">2016-05-24T13:56:00Z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654800</vt:r8>
  </property>
  <property fmtid="{D5CDD505-2E9C-101B-9397-08002B2CF9AE}" pid="4" name="_dlc_DocIdItemGuid">
    <vt:lpwstr>408577a9-370a-4778-aadf-074913e2b516</vt:lpwstr>
  </property>
</Properties>
</file>