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3839" w14:textId="0AC5D8B8" w:rsidR="00ED41FE" w:rsidRDefault="00ED41FE" w:rsidP="00ED41FE">
      <w:pPr>
        <w:rPr>
          <w:b/>
          <w:u w:val="single"/>
        </w:rPr>
      </w:pPr>
      <w:r>
        <w:rPr>
          <w:b/>
          <w:u w:val="single"/>
        </w:rPr>
        <w:t xml:space="preserve">APPENDIX </w:t>
      </w:r>
      <w:r w:rsidR="00DD39A4">
        <w:rPr>
          <w:b/>
          <w:u w:val="single"/>
        </w:rPr>
        <w:t>4</w:t>
      </w:r>
    </w:p>
    <w:p w14:paraId="0085383A" w14:textId="381DCE41" w:rsidR="003458B3" w:rsidRDefault="004C2CF3" w:rsidP="00D23A17">
      <w:pPr>
        <w:jc w:val="center"/>
        <w:rPr>
          <w:b/>
          <w:u w:val="single"/>
        </w:rPr>
      </w:pPr>
      <w:r>
        <w:rPr>
          <w:b/>
          <w:u w:val="single"/>
        </w:rPr>
        <w:t>……………………………….</w:t>
      </w:r>
      <w:r w:rsidR="00BD6ED9">
        <w:rPr>
          <w:b/>
          <w:u w:val="single"/>
        </w:rPr>
        <w:t xml:space="preserve"> CHILDREN’S HOME</w:t>
      </w:r>
      <w:r w:rsidR="00CB1E0C" w:rsidRPr="003408BD">
        <w:rPr>
          <w:b/>
          <w:u w:val="single"/>
        </w:rPr>
        <w:t xml:space="preserve"> </w:t>
      </w:r>
    </w:p>
    <w:p w14:paraId="0085383B" w14:textId="77777777" w:rsidR="00D23A17" w:rsidRPr="003408BD" w:rsidRDefault="003458B3" w:rsidP="00D23A17">
      <w:pPr>
        <w:jc w:val="center"/>
        <w:rPr>
          <w:b/>
          <w:u w:val="single"/>
        </w:rPr>
      </w:pPr>
      <w:r>
        <w:rPr>
          <w:b/>
          <w:u w:val="single"/>
        </w:rPr>
        <w:t xml:space="preserve">Record of Annual Review of CCTV </w:t>
      </w:r>
      <w:r w:rsidR="00D23A17" w:rsidRPr="003408BD">
        <w:rPr>
          <w:b/>
          <w:u w:val="single"/>
        </w:rPr>
        <w:t>System</w:t>
      </w:r>
      <w:r w:rsidR="00FF7C98" w:rsidRPr="003408BD">
        <w:rPr>
          <w:b/>
          <w:u w:val="single"/>
        </w:rPr>
        <w:t xml:space="preserve"> </w:t>
      </w:r>
    </w:p>
    <w:tbl>
      <w:tblPr>
        <w:tblStyle w:val="TableGrid"/>
        <w:tblW w:w="10348" w:type="dxa"/>
        <w:tblInd w:w="-459" w:type="dxa"/>
        <w:tblLook w:val="04A0" w:firstRow="1" w:lastRow="0" w:firstColumn="1" w:lastColumn="0" w:noHBand="0" w:noVBand="1"/>
      </w:tblPr>
      <w:tblGrid>
        <w:gridCol w:w="3969"/>
        <w:gridCol w:w="6379"/>
      </w:tblGrid>
      <w:tr w:rsidR="00D23A17" w14:paraId="0085383E" w14:textId="77777777" w:rsidTr="003408BD">
        <w:tc>
          <w:tcPr>
            <w:tcW w:w="3969" w:type="dxa"/>
          </w:tcPr>
          <w:p w14:paraId="0085383C" w14:textId="77777777" w:rsidR="00D23A17" w:rsidRPr="003408BD" w:rsidRDefault="00D23A17" w:rsidP="00D23A17">
            <w:pPr>
              <w:rPr>
                <w:sz w:val="20"/>
                <w:szCs w:val="20"/>
              </w:rPr>
            </w:pPr>
            <w:r w:rsidRPr="003408BD">
              <w:rPr>
                <w:sz w:val="20"/>
                <w:szCs w:val="20"/>
              </w:rPr>
              <w:t>Date of Review:</w:t>
            </w:r>
          </w:p>
        </w:tc>
        <w:tc>
          <w:tcPr>
            <w:tcW w:w="6379" w:type="dxa"/>
          </w:tcPr>
          <w:p w14:paraId="0085383D" w14:textId="77777777" w:rsidR="00D23A17" w:rsidRDefault="00D23A17" w:rsidP="00D23A17"/>
        </w:tc>
      </w:tr>
      <w:tr w:rsidR="00D23A17" w14:paraId="00853841" w14:textId="77777777" w:rsidTr="003408BD">
        <w:tc>
          <w:tcPr>
            <w:tcW w:w="3969" w:type="dxa"/>
          </w:tcPr>
          <w:p w14:paraId="0085383F" w14:textId="77777777" w:rsidR="00D23A17" w:rsidRPr="003408BD" w:rsidRDefault="00D23A17" w:rsidP="00D23A17">
            <w:pPr>
              <w:rPr>
                <w:sz w:val="20"/>
                <w:szCs w:val="20"/>
              </w:rPr>
            </w:pPr>
            <w:r w:rsidRPr="003408BD">
              <w:rPr>
                <w:sz w:val="20"/>
                <w:szCs w:val="20"/>
              </w:rPr>
              <w:t>Name of Person Carrying out Review:</w:t>
            </w:r>
          </w:p>
        </w:tc>
        <w:tc>
          <w:tcPr>
            <w:tcW w:w="6379" w:type="dxa"/>
          </w:tcPr>
          <w:p w14:paraId="00853840" w14:textId="77777777" w:rsidR="00D23A17" w:rsidRDefault="00D23A17" w:rsidP="00D23A17"/>
        </w:tc>
      </w:tr>
    </w:tbl>
    <w:p w14:paraId="00853842" w14:textId="77777777" w:rsidR="00D23A17" w:rsidRPr="00D23A17" w:rsidRDefault="00D23A17" w:rsidP="00D23A17"/>
    <w:tbl>
      <w:tblPr>
        <w:tblStyle w:val="TableGrid"/>
        <w:tblW w:w="10348" w:type="dxa"/>
        <w:tblInd w:w="-459" w:type="dxa"/>
        <w:tblLook w:val="04A0" w:firstRow="1" w:lastRow="0" w:firstColumn="1" w:lastColumn="0" w:noHBand="0" w:noVBand="1"/>
      </w:tblPr>
      <w:tblGrid>
        <w:gridCol w:w="3969"/>
        <w:gridCol w:w="4678"/>
        <w:gridCol w:w="1701"/>
      </w:tblGrid>
      <w:tr w:rsidR="00D23A17" w14:paraId="00853846" w14:textId="77777777" w:rsidTr="003408BD">
        <w:tc>
          <w:tcPr>
            <w:tcW w:w="3969" w:type="dxa"/>
          </w:tcPr>
          <w:p w14:paraId="00853843" w14:textId="77777777" w:rsidR="00D23A17" w:rsidRDefault="00D23A17" w:rsidP="00CB1E0C">
            <w:pPr>
              <w:jc w:val="center"/>
              <w:rPr>
                <w:b/>
                <w:u w:val="single"/>
              </w:rPr>
            </w:pPr>
          </w:p>
        </w:tc>
        <w:tc>
          <w:tcPr>
            <w:tcW w:w="4678" w:type="dxa"/>
          </w:tcPr>
          <w:p w14:paraId="00853844" w14:textId="77777777" w:rsidR="00D23A17" w:rsidRPr="00D23A17" w:rsidRDefault="00D23A17" w:rsidP="00CB1E0C">
            <w:pPr>
              <w:jc w:val="center"/>
              <w:rPr>
                <w:b/>
              </w:rPr>
            </w:pPr>
            <w:r w:rsidRPr="00D23A17">
              <w:rPr>
                <w:b/>
              </w:rPr>
              <w:t>Outcome / Comment</w:t>
            </w:r>
          </w:p>
        </w:tc>
        <w:tc>
          <w:tcPr>
            <w:tcW w:w="1701" w:type="dxa"/>
          </w:tcPr>
          <w:p w14:paraId="00853845" w14:textId="77777777" w:rsidR="00D23A17" w:rsidRPr="00D23A17" w:rsidRDefault="00D23A17" w:rsidP="00CB1E0C">
            <w:pPr>
              <w:jc w:val="center"/>
              <w:rPr>
                <w:b/>
              </w:rPr>
            </w:pPr>
            <w:r w:rsidRPr="00D23A17">
              <w:rPr>
                <w:b/>
              </w:rPr>
              <w:t>Signature</w:t>
            </w:r>
          </w:p>
        </w:tc>
      </w:tr>
      <w:tr w:rsidR="00D23A17" w14:paraId="0085384A" w14:textId="77777777" w:rsidTr="003408BD">
        <w:tc>
          <w:tcPr>
            <w:tcW w:w="3969" w:type="dxa"/>
          </w:tcPr>
          <w:p w14:paraId="00853847" w14:textId="77777777" w:rsidR="00D23A17" w:rsidRPr="003408BD" w:rsidRDefault="00D23A17" w:rsidP="00D23A17">
            <w:pPr>
              <w:rPr>
                <w:sz w:val="20"/>
                <w:szCs w:val="20"/>
              </w:rPr>
            </w:pPr>
            <w:r w:rsidRPr="003408BD">
              <w:rPr>
                <w:sz w:val="20"/>
                <w:szCs w:val="20"/>
              </w:rPr>
              <w:t>There is a named individual who is responsible for the operation of the system</w:t>
            </w:r>
          </w:p>
        </w:tc>
        <w:tc>
          <w:tcPr>
            <w:tcW w:w="4678" w:type="dxa"/>
          </w:tcPr>
          <w:p w14:paraId="00853848" w14:textId="77777777" w:rsidR="00D23A17" w:rsidRDefault="00D23A17" w:rsidP="00CB1E0C">
            <w:pPr>
              <w:jc w:val="center"/>
              <w:rPr>
                <w:b/>
                <w:u w:val="single"/>
              </w:rPr>
            </w:pPr>
          </w:p>
        </w:tc>
        <w:tc>
          <w:tcPr>
            <w:tcW w:w="1701" w:type="dxa"/>
          </w:tcPr>
          <w:p w14:paraId="00853849" w14:textId="77777777" w:rsidR="00D23A17" w:rsidRDefault="00D23A17" w:rsidP="00CB1E0C">
            <w:pPr>
              <w:jc w:val="center"/>
              <w:rPr>
                <w:b/>
                <w:u w:val="single"/>
              </w:rPr>
            </w:pPr>
          </w:p>
        </w:tc>
      </w:tr>
      <w:tr w:rsidR="00D23A17" w14:paraId="0085384E" w14:textId="77777777" w:rsidTr="003408BD">
        <w:tc>
          <w:tcPr>
            <w:tcW w:w="3969" w:type="dxa"/>
          </w:tcPr>
          <w:p w14:paraId="0085384B" w14:textId="77777777" w:rsidR="00D23A17" w:rsidRPr="003408BD" w:rsidRDefault="00D23A17" w:rsidP="00D23A17">
            <w:pPr>
              <w:rPr>
                <w:sz w:val="20"/>
                <w:szCs w:val="20"/>
              </w:rPr>
            </w:pPr>
            <w:r w:rsidRPr="003408BD">
              <w:rPr>
                <w:sz w:val="20"/>
                <w:szCs w:val="20"/>
              </w:rPr>
              <w:t xml:space="preserve">The problem we are </w:t>
            </w:r>
            <w:r w:rsidR="003408BD" w:rsidRPr="003408BD">
              <w:rPr>
                <w:sz w:val="20"/>
                <w:szCs w:val="20"/>
              </w:rPr>
              <w:t>trying</w:t>
            </w:r>
            <w:r w:rsidRPr="003408BD">
              <w:rPr>
                <w:sz w:val="20"/>
                <w:szCs w:val="20"/>
              </w:rPr>
              <w:t xml:space="preserve"> to address has been clearly defined and installing cameras is the best solut</w:t>
            </w:r>
            <w:r w:rsidR="003408BD" w:rsidRPr="003408BD">
              <w:rPr>
                <w:sz w:val="20"/>
                <w:szCs w:val="20"/>
              </w:rPr>
              <w:t>ion</w:t>
            </w:r>
          </w:p>
        </w:tc>
        <w:tc>
          <w:tcPr>
            <w:tcW w:w="4678" w:type="dxa"/>
          </w:tcPr>
          <w:p w14:paraId="0085384C" w14:textId="77777777" w:rsidR="00D23A17" w:rsidRDefault="00D23A17" w:rsidP="00CB1E0C">
            <w:pPr>
              <w:jc w:val="center"/>
              <w:rPr>
                <w:b/>
                <w:u w:val="single"/>
              </w:rPr>
            </w:pPr>
          </w:p>
        </w:tc>
        <w:tc>
          <w:tcPr>
            <w:tcW w:w="1701" w:type="dxa"/>
          </w:tcPr>
          <w:p w14:paraId="0085384D" w14:textId="77777777" w:rsidR="00D23A17" w:rsidRDefault="00D23A17" w:rsidP="00CB1E0C">
            <w:pPr>
              <w:jc w:val="center"/>
              <w:rPr>
                <w:b/>
                <w:u w:val="single"/>
              </w:rPr>
            </w:pPr>
          </w:p>
        </w:tc>
      </w:tr>
      <w:tr w:rsidR="00D23A17" w14:paraId="00853852" w14:textId="77777777" w:rsidTr="003408BD">
        <w:tc>
          <w:tcPr>
            <w:tcW w:w="3969" w:type="dxa"/>
          </w:tcPr>
          <w:p w14:paraId="0085384F" w14:textId="77777777" w:rsidR="00D23A17" w:rsidRPr="003408BD" w:rsidRDefault="00D23A17" w:rsidP="00D23A17">
            <w:pPr>
              <w:rPr>
                <w:sz w:val="20"/>
                <w:szCs w:val="20"/>
              </w:rPr>
            </w:pPr>
            <w:r w:rsidRPr="003408BD">
              <w:rPr>
                <w:sz w:val="20"/>
                <w:szCs w:val="20"/>
              </w:rPr>
              <w:t xml:space="preserve">A system has been </w:t>
            </w:r>
            <w:r w:rsidR="003408BD" w:rsidRPr="003408BD">
              <w:rPr>
                <w:sz w:val="20"/>
                <w:szCs w:val="20"/>
              </w:rPr>
              <w:t>installed</w:t>
            </w:r>
            <w:r w:rsidRPr="003408BD">
              <w:rPr>
                <w:sz w:val="20"/>
                <w:szCs w:val="20"/>
              </w:rPr>
              <w:t xml:space="preserve"> which produces clear images which the law enforcement bodies (usually police) can use to investigate crime and these can easily be take</w:t>
            </w:r>
            <w:r w:rsidR="003408BD" w:rsidRPr="003408BD">
              <w:rPr>
                <w:sz w:val="20"/>
                <w:szCs w:val="20"/>
              </w:rPr>
              <w:t>n from the system when required</w:t>
            </w:r>
          </w:p>
        </w:tc>
        <w:tc>
          <w:tcPr>
            <w:tcW w:w="4678" w:type="dxa"/>
          </w:tcPr>
          <w:p w14:paraId="00853850" w14:textId="77777777" w:rsidR="00D23A17" w:rsidRDefault="00D23A17" w:rsidP="00CB1E0C">
            <w:pPr>
              <w:jc w:val="center"/>
              <w:rPr>
                <w:b/>
                <w:u w:val="single"/>
              </w:rPr>
            </w:pPr>
          </w:p>
        </w:tc>
        <w:tc>
          <w:tcPr>
            <w:tcW w:w="1701" w:type="dxa"/>
          </w:tcPr>
          <w:p w14:paraId="00853851" w14:textId="77777777" w:rsidR="00D23A17" w:rsidRDefault="00D23A17" w:rsidP="00CB1E0C">
            <w:pPr>
              <w:jc w:val="center"/>
              <w:rPr>
                <w:b/>
                <w:u w:val="single"/>
              </w:rPr>
            </w:pPr>
          </w:p>
        </w:tc>
      </w:tr>
      <w:tr w:rsidR="00D23A17" w14:paraId="00853856" w14:textId="77777777" w:rsidTr="003408BD">
        <w:tc>
          <w:tcPr>
            <w:tcW w:w="3969" w:type="dxa"/>
          </w:tcPr>
          <w:p w14:paraId="00853853" w14:textId="77777777" w:rsidR="00D23A17" w:rsidRPr="003408BD" w:rsidRDefault="00D23A17" w:rsidP="00D23A17">
            <w:pPr>
              <w:rPr>
                <w:sz w:val="20"/>
                <w:szCs w:val="20"/>
              </w:rPr>
            </w:pPr>
            <w:r w:rsidRPr="003408BD">
              <w:rPr>
                <w:sz w:val="20"/>
                <w:szCs w:val="20"/>
              </w:rPr>
              <w:t>Cameras have been installed so</w:t>
            </w:r>
            <w:r w:rsidR="003408BD" w:rsidRPr="003408BD">
              <w:rPr>
                <w:sz w:val="20"/>
                <w:szCs w:val="20"/>
              </w:rPr>
              <w:t xml:space="preserve"> that they provide clear images</w:t>
            </w:r>
          </w:p>
        </w:tc>
        <w:tc>
          <w:tcPr>
            <w:tcW w:w="4678" w:type="dxa"/>
          </w:tcPr>
          <w:p w14:paraId="00853854" w14:textId="77777777" w:rsidR="00D23A17" w:rsidRDefault="00D23A17" w:rsidP="00CB1E0C">
            <w:pPr>
              <w:jc w:val="center"/>
              <w:rPr>
                <w:b/>
                <w:u w:val="single"/>
              </w:rPr>
            </w:pPr>
          </w:p>
        </w:tc>
        <w:tc>
          <w:tcPr>
            <w:tcW w:w="1701" w:type="dxa"/>
          </w:tcPr>
          <w:p w14:paraId="00853855" w14:textId="77777777" w:rsidR="00D23A17" w:rsidRDefault="00D23A17" w:rsidP="00CB1E0C">
            <w:pPr>
              <w:jc w:val="center"/>
              <w:rPr>
                <w:b/>
                <w:u w:val="single"/>
              </w:rPr>
            </w:pPr>
          </w:p>
        </w:tc>
      </w:tr>
      <w:tr w:rsidR="00D23A17" w14:paraId="0085385A" w14:textId="77777777" w:rsidTr="003408BD">
        <w:tc>
          <w:tcPr>
            <w:tcW w:w="3969" w:type="dxa"/>
          </w:tcPr>
          <w:p w14:paraId="00853857" w14:textId="77777777" w:rsidR="00D23A17" w:rsidRPr="003408BD" w:rsidRDefault="00D23A17" w:rsidP="00D23A17">
            <w:pPr>
              <w:rPr>
                <w:sz w:val="20"/>
                <w:szCs w:val="20"/>
              </w:rPr>
            </w:pPr>
            <w:r w:rsidRPr="003408BD">
              <w:rPr>
                <w:sz w:val="20"/>
                <w:szCs w:val="20"/>
              </w:rPr>
              <w:t>Cameras have been positioned to avoid capturing the images of pe</w:t>
            </w:r>
            <w:r w:rsidR="003408BD" w:rsidRPr="003408BD">
              <w:rPr>
                <w:sz w:val="20"/>
                <w:szCs w:val="20"/>
              </w:rPr>
              <w:t>rsons not visiting the premises</w:t>
            </w:r>
          </w:p>
        </w:tc>
        <w:tc>
          <w:tcPr>
            <w:tcW w:w="4678" w:type="dxa"/>
          </w:tcPr>
          <w:p w14:paraId="00853858" w14:textId="77777777" w:rsidR="00D23A17" w:rsidRDefault="00D23A17" w:rsidP="00CB1E0C">
            <w:pPr>
              <w:jc w:val="center"/>
              <w:rPr>
                <w:b/>
                <w:u w:val="single"/>
              </w:rPr>
            </w:pPr>
          </w:p>
        </w:tc>
        <w:tc>
          <w:tcPr>
            <w:tcW w:w="1701" w:type="dxa"/>
          </w:tcPr>
          <w:p w14:paraId="00853859" w14:textId="77777777" w:rsidR="00D23A17" w:rsidRDefault="00D23A17" w:rsidP="00CB1E0C">
            <w:pPr>
              <w:jc w:val="center"/>
              <w:rPr>
                <w:b/>
                <w:u w:val="single"/>
              </w:rPr>
            </w:pPr>
          </w:p>
        </w:tc>
      </w:tr>
      <w:tr w:rsidR="00D23A17" w14:paraId="0085385E" w14:textId="77777777" w:rsidTr="003408BD">
        <w:tc>
          <w:tcPr>
            <w:tcW w:w="3969" w:type="dxa"/>
          </w:tcPr>
          <w:p w14:paraId="0085385B" w14:textId="77777777" w:rsidR="00D23A17" w:rsidRPr="003408BD" w:rsidRDefault="00D23A17" w:rsidP="00D23A17">
            <w:pPr>
              <w:rPr>
                <w:sz w:val="20"/>
                <w:szCs w:val="20"/>
              </w:rPr>
            </w:pPr>
            <w:r w:rsidRPr="003408BD">
              <w:rPr>
                <w:sz w:val="20"/>
                <w:szCs w:val="20"/>
              </w:rPr>
              <w:t>There are visible signs showing that CCTV is in operation. Where it is not obvious who is responsible contact detail</w:t>
            </w:r>
            <w:r w:rsidR="003408BD" w:rsidRPr="003408BD">
              <w:rPr>
                <w:sz w:val="20"/>
                <w:szCs w:val="20"/>
              </w:rPr>
              <w:t>s are displayed on the sign (s)</w:t>
            </w:r>
          </w:p>
        </w:tc>
        <w:tc>
          <w:tcPr>
            <w:tcW w:w="4678" w:type="dxa"/>
          </w:tcPr>
          <w:p w14:paraId="0085385C" w14:textId="77777777" w:rsidR="00D23A17" w:rsidRDefault="00D23A17" w:rsidP="00CB1E0C">
            <w:pPr>
              <w:jc w:val="center"/>
              <w:rPr>
                <w:b/>
                <w:u w:val="single"/>
              </w:rPr>
            </w:pPr>
          </w:p>
        </w:tc>
        <w:tc>
          <w:tcPr>
            <w:tcW w:w="1701" w:type="dxa"/>
          </w:tcPr>
          <w:p w14:paraId="0085385D" w14:textId="77777777" w:rsidR="00D23A17" w:rsidRDefault="00D23A17" w:rsidP="00CB1E0C">
            <w:pPr>
              <w:jc w:val="center"/>
              <w:rPr>
                <w:b/>
                <w:u w:val="single"/>
              </w:rPr>
            </w:pPr>
          </w:p>
        </w:tc>
      </w:tr>
      <w:tr w:rsidR="00D23A17" w14:paraId="00853862" w14:textId="77777777" w:rsidTr="003408BD">
        <w:tc>
          <w:tcPr>
            <w:tcW w:w="3969" w:type="dxa"/>
          </w:tcPr>
          <w:p w14:paraId="0085385F" w14:textId="77777777" w:rsidR="00D23A17" w:rsidRPr="003408BD" w:rsidRDefault="00D23A17" w:rsidP="00D23A17">
            <w:pPr>
              <w:rPr>
                <w:sz w:val="20"/>
                <w:szCs w:val="20"/>
              </w:rPr>
            </w:pPr>
            <w:r w:rsidRPr="003408BD">
              <w:rPr>
                <w:sz w:val="20"/>
                <w:szCs w:val="20"/>
              </w:rPr>
              <w:t>Images from this CCTV system are securely stored, where only a limited number of authorised persons may have access to them</w:t>
            </w:r>
          </w:p>
        </w:tc>
        <w:tc>
          <w:tcPr>
            <w:tcW w:w="4678" w:type="dxa"/>
          </w:tcPr>
          <w:p w14:paraId="00853860" w14:textId="77777777" w:rsidR="00D23A17" w:rsidRDefault="00D23A17" w:rsidP="00CB1E0C">
            <w:pPr>
              <w:jc w:val="center"/>
              <w:rPr>
                <w:b/>
                <w:u w:val="single"/>
              </w:rPr>
            </w:pPr>
          </w:p>
        </w:tc>
        <w:tc>
          <w:tcPr>
            <w:tcW w:w="1701" w:type="dxa"/>
          </w:tcPr>
          <w:p w14:paraId="00853861" w14:textId="77777777" w:rsidR="00D23A17" w:rsidRDefault="00D23A17" w:rsidP="00CB1E0C">
            <w:pPr>
              <w:jc w:val="center"/>
              <w:rPr>
                <w:b/>
                <w:u w:val="single"/>
              </w:rPr>
            </w:pPr>
          </w:p>
        </w:tc>
      </w:tr>
      <w:tr w:rsidR="00D23A17" w14:paraId="00853866" w14:textId="77777777" w:rsidTr="003408BD">
        <w:tc>
          <w:tcPr>
            <w:tcW w:w="3969" w:type="dxa"/>
          </w:tcPr>
          <w:p w14:paraId="00853863" w14:textId="77777777" w:rsidR="00D23A17" w:rsidRPr="003408BD" w:rsidRDefault="00D23A17" w:rsidP="00D23A17">
            <w:pPr>
              <w:rPr>
                <w:sz w:val="20"/>
                <w:szCs w:val="20"/>
              </w:rPr>
            </w:pPr>
            <w:r w:rsidRPr="003408BD">
              <w:rPr>
                <w:sz w:val="20"/>
                <w:szCs w:val="20"/>
              </w:rPr>
              <w:t xml:space="preserve">The recorded images will only be retained long enough for any incident to come to light and </w:t>
            </w:r>
            <w:r w:rsidR="003408BD" w:rsidRPr="003408BD">
              <w:rPr>
                <w:sz w:val="20"/>
                <w:szCs w:val="20"/>
              </w:rPr>
              <w:t>the incident to be investigated</w:t>
            </w:r>
          </w:p>
        </w:tc>
        <w:tc>
          <w:tcPr>
            <w:tcW w:w="4678" w:type="dxa"/>
          </w:tcPr>
          <w:p w14:paraId="00853864" w14:textId="77777777" w:rsidR="00D23A17" w:rsidRDefault="00D23A17" w:rsidP="00CB1E0C">
            <w:pPr>
              <w:jc w:val="center"/>
              <w:rPr>
                <w:b/>
                <w:u w:val="single"/>
              </w:rPr>
            </w:pPr>
          </w:p>
        </w:tc>
        <w:tc>
          <w:tcPr>
            <w:tcW w:w="1701" w:type="dxa"/>
          </w:tcPr>
          <w:p w14:paraId="00853865" w14:textId="77777777" w:rsidR="00D23A17" w:rsidRDefault="00D23A17" w:rsidP="00CB1E0C">
            <w:pPr>
              <w:jc w:val="center"/>
              <w:rPr>
                <w:b/>
                <w:u w:val="single"/>
              </w:rPr>
            </w:pPr>
          </w:p>
        </w:tc>
      </w:tr>
      <w:tr w:rsidR="003408BD" w14:paraId="0085386A" w14:textId="77777777" w:rsidTr="003408BD">
        <w:tc>
          <w:tcPr>
            <w:tcW w:w="3969" w:type="dxa"/>
          </w:tcPr>
          <w:p w14:paraId="00853867" w14:textId="77777777" w:rsidR="003408BD" w:rsidRPr="003408BD" w:rsidRDefault="003408BD" w:rsidP="00D23A17">
            <w:pPr>
              <w:rPr>
                <w:sz w:val="20"/>
                <w:szCs w:val="20"/>
              </w:rPr>
            </w:pPr>
            <w:r w:rsidRPr="003408BD">
              <w:rPr>
                <w:sz w:val="20"/>
                <w:szCs w:val="20"/>
              </w:rPr>
              <w:t>Except for law enforcement bodies, images will not be provided to 3</w:t>
            </w:r>
            <w:r w:rsidRPr="003408BD">
              <w:rPr>
                <w:sz w:val="20"/>
                <w:szCs w:val="20"/>
                <w:vertAlign w:val="superscript"/>
              </w:rPr>
              <w:t>rd</w:t>
            </w:r>
            <w:r w:rsidRPr="003408BD">
              <w:rPr>
                <w:sz w:val="20"/>
                <w:szCs w:val="20"/>
              </w:rPr>
              <w:t xml:space="preserve"> parties</w:t>
            </w:r>
          </w:p>
        </w:tc>
        <w:tc>
          <w:tcPr>
            <w:tcW w:w="4678" w:type="dxa"/>
          </w:tcPr>
          <w:p w14:paraId="00853868" w14:textId="77777777" w:rsidR="003408BD" w:rsidRDefault="003408BD" w:rsidP="00CB1E0C">
            <w:pPr>
              <w:jc w:val="center"/>
              <w:rPr>
                <w:b/>
                <w:u w:val="single"/>
              </w:rPr>
            </w:pPr>
          </w:p>
        </w:tc>
        <w:tc>
          <w:tcPr>
            <w:tcW w:w="1701" w:type="dxa"/>
          </w:tcPr>
          <w:p w14:paraId="00853869" w14:textId="77777777" w:rsidR="003408BD" w:rsidRDefault="003408BD" w:rsidP="00CB1E0C">
            <w:pPr>
              <w:jc w:val="center"/>
              <w:rPr>
                <w:b/>
                <w:u w:val="single"/>
              </w:rPr>
            </w:pPr>
          </w:p>
        </w:tc>
      </w:tr>
      <w:tr w:rsidR="003408BD" w14:paraId="0085386E" w14:textId="77777777" w:rsidTr="003408BD">
        <w:tc>
          <w:tcPr>
            <w:tcW w:w="3969" w:type="dxa"/>
          </w:tcPr>
          <w:p w14:paraId="0085386B" w14:textId="77777777" w:rsidR="003408BD" w:rsidRPr="003408BD" w:rsidRDefault="003408BD" w:rsidP="00D23A17">
            <w:pPr>
              <w:rPr>
                <w:sz w:val="20"/>
                <w:szCs w:val="20"/>
              </w:rPr>
            </w:pPr>
            <w:r w:rsidRPr="003408BD">
              <w:rPr>
                <w:sz w:val="20"/>
                <w:szCs w:val="20"/>
              </w:rPr>
              <w:t>The potential impact on individuals privacy has been identified and taken into account in the use of the system</w:t>
            </w:r>
          </w:p>
        </w:tc>
        <w:tc>
          <w:tcPr>
            <w:tcW w:w="4678" w:type="dxa"/>
          </w:tcPr>
          <w:p w14:paraId="0085386C" w14:textId="77777777" w:rsidR="003408BD" w:rsidRDefault="003408BD" w:rsidP="00CB1E0C">
            <w:pPr>
              <w:jc w:val="center"/>
              <w:rPr>
                <w:b/>
                <w:u w:val="single"/>
              </w:rPr>
            </w:pPr>
          </w:p>
        </w:tc>
        <w:tc>
          <w:tcPr>
            <w:tcW w:w="1701" w:type="dxa"/>
          </w:tcPr>
          <w:p w14:paraId="0085386D" w14:textId="77777777" w:rsidR="003408BD" w:rsidRDefault="003408BD" w:rsidP="00CB1E0C">
            <w:pPr>
              <w:jc w:val="center"/>
              <w:rPr>
                <w:b/>
                <w:u w:val="single"/>
              </w:rPr>
            </w:pPr>
          </w:p>
        </w:tc>
      </w:tr>
      <w:tr w:rsidR="003408BD" w14:paraId="00853872" w14:textId="77777777" w:rsidTr="003408BD">
        <w:tc>
          <w:tcPr>
            <w:tcW w:w="3969" w:type="dxa"/>
          </w:tcPr>
          <w:p w14:paraId="0085386F" w14:textId="77777777" w:rsidR="003408BD" w:rsidRPr="003408BD" w:rsidRDefault="003408BD" w:rsidP="00D23A17">
            <w:pPr>
              <w:rPr>
                <w:sz w:val="20"/>
                <w:szCs w:val="20"/>
              </w:rPr>
            </w:pPr>
            <w:r w:rsidRPr="003408BD">
              <w:rPr>
                <w:sz w:val="20"/>
                <w:szCs w:val="20"/>
              </w:rPr>
              <w:t>The organisation knows how to respond to individuals request for copies of their own images. If unsure the controller knows to seek advice from the Information Commissioner as soon as such a request is made</w:t>
            </w:r>
          </w:p>
        </w:tc>
        <w:tc>
          <w:tcPr>
            <w:tcW w:w="4678" w:type="dxa"/>
          </w:tcPr>
          <w:p w14:paraId="00853870" w14:textId="77777777" w:rsidR="003408BD" w:rsidRDefault="003408BD" w:rsidP="00CB1E0C">
            <w:pPr>
              <w:jc w:val="center"/>
              <w:rPr>
                <w:b/>
                <w:u w:val="single"/>
              </w:rPr>
            </w:pPr>
          </w:p>
        </w:tc>
        <w:tc>
          <w:tcPr>
            <w:tcW w:w="1701" w:type="dxa"/>
          </w:tcPr>
          <w:p w14:paraId="00853871" w14:textId="77777777" w:rsidR="003408BD" w:rsidRDefault="003408BD" w:rsidP="00CB1E0C">
            <w:pPr>
              <w:jc w:val="center"/>
              <w:rPr>
                <w:b/>
                <w:u w:val="single"/>
              </w:rPr>
            </w:pPr>
          </w:p>
        </w:tc>
      </w:tr>
      <w:tr w:rsidR="003408BD" w14:paraId="00853876" w14:textId="77777777" w:rsidTr="003408BD">
        <w:tc>
          <w:tcPr>
            <w:tcW w:w="3969" w:type="dxa"/>
          </w:tcPr>
          <w:p w14:paraId="00853873" w14:textId="77777777" w:rsidR="003408BD" w:rsidRPr="003408BD" w:rsidRDefault="003408BD" w:rsidP="00D23A17">
            <w:pPr>
              <w:rPr>
                <w:sz w:val="20"/>
                <w:szCs w:val="20"/>
              </w:rPr>
            </w:pPr>
            <w:r w:rsidRPr="003408BD">
              <w:rPr>
                <w:sz w:val="20"/>
                <w:szCs w:val="20"/>
              </w:rPr>
              <w:t>Regular checks are carried out to ensure that the system is working properly and produces high quality images and a maintenance log is kept.</w:t>
            </w:r>
          </w:p>
        </w:tc>
        <w:tc>
          <w:tcPr>
            <w:tcW w:w="4678" w:type="dxa"/>
          </w:tcPr>
          <w:p w14:paraId="00853874" w14:textId="77777777" w:rsidR="003408BD" w:rsidRDefault="003408BD" w:rsidP="00CB1E0C">
            <w:pPr>
              <w:jc w:val="center"/>
              <w:rPr>
                <w:b/>
                <w:u w:val="single"/>
              </w:rPr>
            </w:pPr>
          </w:p>
        </w:tc>
        <w:tc>
          <w:tcPr>
            <w:tcW w:w="1701" w:type="dxa"/>
          </w:tcPr>
          <w:p w14:paraId="00853875" w14:textId="77777777" w:rsidR="003408BD" w:rsidRDefault="003408BD" w:rsidP="00CB1E0C">
            <w:pPr>
              <w:jc w:val="center"/>
              <w:rPr>
                <w:b/>
                <w:u w:val="single"/>
              </w:rPr>
            </w:pPr>
          </w:p>
        </w:tc>
      </w:tr>
    </w:tbl>
    <w:p w14:paraId="00853877" w14:textId="77777777" w:rsidR="00D23A17" w:rsidRPr="00CB1E0C" w:rsidRDefault="00D23A17" w:rsidP="00CB1E0C">
      <w:pPr>
        <w:jc w:val="center"/>
        <w:rPr>
          <w:b/>
          <w:u w:val="single"/>
        </w:rPr>
      </w:pPr>
    </w:p>
    <w:p w14:paraId="00853878" w14:textId="77777777" w:rsidR="00FF7C98" w:rsidRDefault="00FF7C98" w:rsidP="00D23A17">
      <w:pPr>
        <w:rPr>
          <w:b/>
          <w:u w:val="single"/>
        </w:rPr>
      </w:pPr>
    </w:p>
    <w:p w14:paraId="00853879" w14:textId="77777777" w:rsidR="00CB1E0C" w:rsidRPr="00CB1E0C" w:rsidRDefault="00CB1E0C">
      <w:pPr>
        <w:jc w:val="center"/>
        <w:rPr>
          <w:b/>
          <w:u w:val="single"/>
        </w:rPr>
      </w:pPr>
    </w:p>
    <w:sectPr w:rsidR="00CB1E0C" w:rsidRPr="00CB1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0C"/>
    <w:rsid w:val="000E72D3"/>
    <w:rsid w:val="000F7085"/>
    <w:rsid w:val="00113416"/>
    <w:rsid w:val="00190D9D"/>
    <w:rsid w:val="003408BD"/>
    <w:rsid w:val="003458B3"/>
    <w:rsid w:val="004C2CF3"/>
    <w:rsid w:val="005125B5"/>
    <w:rsid w:val="005664A4"/>
    <w:rsid w:val="00582628"/>
    <w:rsid w:val="006E3888"/>
    <w:rsid w:val="00B112C1"/>
    <w:rsid w:val="00B35201"/>
    <w:rsid w:val="00B75350"/>
    <w:rsid w:val="00BD6ED9"/>
    <w:rsid w:val="00CB1E0C"/>
    <w:rsid w:val="00D23A17"/>
    <w:rsid w:val="00DD39A4"/>
    <w:rsid w:val="00E24BA9"/>
    <w:rsid w:val="00ED41FE"/>
    <w:rsid w:val="00FF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3839"/>
  <w15:docId w15:val="{2C45490D-F85A-4CA4-8334-299F9883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SXJZJSQ2YJM5-499006958-3394640</_dlc_DocId>
    <_dlc_DocIdUrl xmlns="14ef3b5f-6ca1-4c1c-a353-a1c338ccc666">
      <Url>https://antsertech.sharepoint.com/sites/TriXData2/_layouts/15/DocIdRedir.aspx?ID=SXJZJSQ2YJM5-499006958-3394640</Url>
      <Description>SXJZJSQ2YJM5-499006958-3394640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C92299-52A9-45B3-B107-B86A6D968C1F}">
  <ds:schemaRefs>
    <ds:schemaRef ds:uri="http://schemas.microsoft.com/sharepoint/v3/contenttype/forms"/>
  </ds:schemaRefs>
</ds:datastoreItem>
</file>

<file path=customXml/itemProps2.xml><?xml version="1.0" encoding="utf-8"?>
<ds:datastoreItem xmlns:ds="http://schemas.openxmlformats.org/officeDocument/2006/customXml" ds:itemID="{D11BB50D-D0E8-4828-9479-3F3E9BAAE34F}"/>
</file>

<file path=customXml/itemProps3.xml><?xml version="1.0" encoding="utf-8"?>
<ds:datastoreItem xmlns:ds="http://schemas.openxmlformats.org/officeDocument/2006/customXml" ds:itemID="{234D8FC2-3821-47E9-9B92-F475E2F161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CD71283-C5E4-4E5B-932A-FDEF080B5847}"/>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amcneill</dc:creator>
  <cp:lastModifiedBy>Annie Whittingham</cp:lastModifiedBy>
  <cp:revision>2</cp:revision>
  <dcterms:created xsi:type="dcterms:W3CDTF">2021-10-28T15:18:00Z</dcterms:created>
  <dcterms:modified xsi:type="dcterms:W3CDTF">2021-10-28T15:18:00Z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76b231a3-6ba7-4629-8241-a4f408c57a3f</vt:lpwstr>
  </property>
</Properties>
</file>