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0C" w:rsidRDefault="0033730C" w:rsidP="0033730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APPENDIX 1 </w:t>
      </w:r>
    </w:p>
    <w:p w:rsidR="0033730C" w:rsidRPr="00A77AE5" w:rsidRDefault="0033730C" w:rsidP="0033730C">
      <w:pPr>
        <w:jc w:val="center"/>
        <w:rPr>
          <w:color w:val="1F497D"/>
        </w:rPr>
      </w:pPr>
      <w:r w:rsidRPr="00A77AE5">
        <w:rPr>
          <w:rFonts w:ascii="Arial" w:hAnsi="Arial" w:cs="Arial"/>
          <w:b/>
        </w:rPr>
        <w:t>Legal Planning Panel Information Form</w:t>
      </w:r>
    </w:p>
    <w:p w:rsidR="0033730C" w:rsidRPr="00A77AE5" w:rsidRDefault="0033730C" w:rsidP="0033730C">
      <w:pPr>
        <w:rPr>
          <w:rFonts w:ascii="Arial" w:hAnsi="Arial" w:cs="Arial"/>
          <w:i/>
        </w:rPr>
      </w:pPr>
      <w:r w:rsidRPr="00A77AE5">
        <w:rPr>
          <w:rFonts w:ascii="Arial" w:hAnsi="Arial" w:cs="Arial"/>
          <w:i/>
        </w:rPr>
        <w:t xml:space="preserve">Please ensure this form is completed for each case prior to attendance at the Legal Planning Panel and submit by email </w:t>
      </w:r>
      <w:r w:rsidRPr="00A77AE5">
        <w:rPr>
          <w:rFonts w:ascii="Arial" w:hAnsi="Arial" w:cs="Arial"/>
          <w:i/>
          <w:u w:val="single"/>
        </w:rPr>
        <w:t>at least 10 days prior to panel</w:t>
      </w:r>
      <w:r w:rsidRPr="00A77AE5">
        <w:rPr>
          <w:rFonts w:ascii="Arial" w:hAnsi="Arial" w:cs="Arial"/>
          <w:i/>
        </w:rPr>
        <w:t xml:space="preserve"> to: Panel Coordinator Vanessa Newman: </w:t>
      </w:r>
      <w:hyperlink r:id="rId4" w:history="1">
        <w:r w:rsidRPr="00A77AE5">
          <w:rPr>
            <w:rFonts w:ascii="Arial" w:hAnsi="Arial" w:cs="Arial"/>
            <w:i/>
            <w:color w:val="0000FF" w:themeColor="hyperlink"/>
            <w:u w:val="single"/>
          </w:rPr>
          <w:t>NewmanV@ealing.gov.uk</w:t>
        </w:r>
      </w:hyperlink>
    </w:p>
    <w:p w:rsidR="0033730C" w:rsidRPr="00A77AE5" w:rsidRDefault="0033730C" w:rsidP="0033730C">
      <w:pPr>
        <w:rPr>
          <w:rFonts w:ascii="Arial" w:hAnsi="Arial" w:cs="Arial"/>
          <w:b/>
          <w:color w:val="FF0000"/>
        </w:rPr>
      </w:pPr>
      <w:r w:rsidRPr="00A77AE5">
        <w:rPr>
          <w:rFonts w:ascii="Arial" w:hAnsi="Arial" w:cs="Arial"/>
          <w:b/>
        </w:rPr>
        <w:t xml:space="preserve">Date of Legal Planning Panel:  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33730C" w:rsidRPr="00A77AE5" w:rsidTr="0025277C">
        <w:tc>
          <w:tcPr>
            <w:tcW w:w="4621" w:type="dxa"/>
            <w:shd w:val="clear" w:color="auto" w:fill="DDD9C3" w:themeFill="background2" w:themeFillShade="E6"/>
          </w:tcPr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>Case Category (</w:t>
            </w:r>
            <w:r w:rsidRPr="00A77AE5">
              <w:rPr>
                <w:rFonts w:ascii="Arial" w:hAnsi="Arial" w:cs="Arial"/>
                <w:b/>
                <w:i/>
              </w:rPr>
              <w:t>cross 1 of following)</w:t>
            </w:r>
            <w:r w:rsidRPr="00A77AE5">
              <w:rPr>
                <w:rFonts w:ascii="Arial" w:hAnsi="Arial" w:cs="Arial"/>
                <w:b/>
              </w:rPr>
              <w:t>: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DDD9C3" w:themeFill="background2" w:themeFillShade="E6"/>
            <w:vAlign w:val="center"/>
          </w:tcPr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 xml:space="preserve">FIRST PRESENTATION AT PANEL     </w:t>
            </w:r>
            <w:sdt>
              <w:sdtPr>
                <w:rPr>
                  <w:rFonts w:ascii="Arial" w:hAnsi="Arial" w:cs="Arial"/>
                  <w:b/>
                </w:rPr>
                <w:id w:val="1685473617"/>
              </w:sdtPr>
              <w:sdtContent>
                <w:r w:rsidRPr="00A77AE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A77AE5">
              <w:rPr>
                <w:rFonts w:ascii="Arial" w:hAnsi="Arial" w:cs="Arial"/>
                <w:b/>
              </w:rPr>
              <w:t xml:space="preserve">                    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>FOLLOWING LPM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>SECTION 20 (ONLY IF NO LPM)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 xml:space="preserve">FIRST PRESENTATION AT PANEL    </w:t>
            </w:r>
            <w:sdt>
              <w:sdtPr>
                <w:rPr>
                  <w:rFonts w:ascii="Arial" w:hAnsi="Arial" w:cs="Arial"/>
                  <w:b/>
                </w:rPr>
                <w:id w:val="775988804"/>
              </w:sdtPr>
              <w:sdtContent>
                <w:r w:rsidRPr="00A77AE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A77AE5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>REVIEW CASE (2</w:t>
            </w:r>
            <w:r w:rsidRPr="00A77AE5">
              <w:rPr>
                <w:rFonts w:ascii="Arial" w:hAnsi="Arial" w:cs="Arial"/>
                <w:b/>
                <w:vertAlign w:val="superscript"/>
              </w:rPr>
              <w:t>nd</w:t>
            </w:r>
            <w:r w:rsidRPr="00A77AE5">
              <w:rPr>
                <w:rFonts w:ascii="Arial" w:hAnsi="Arial" w:cs="Arial"/>
                <w:b/>
              </w:rPr>
              <w:t xml:space="preserve">/ SUBSEQUENT 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 xml:space="preserve">PRESENTATION AT THIS PANEL)     </w:t>
            </w:r>
            <w:sdt>
              <w:sdtPr>
                <w:rPr>
                  <w:rFonts w:ascii="Arial" w:hAnsi="Arial" w:cs="Arial"/>
                  <w:b/>
                </w:rPr>
                <w:id w:val="587045076"/>
              </w:sdtPr>
              <w:sdtContent>
                <w:r w:rsidRPr="00A77AE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A77AE5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33730C" w:rsidRPr="00A77AE5" w:rsidTr="0025277C">
        <w:tc>
          <w:tcPr>
            <w:tcW w:w="4621" w:type="dxa"/>
          </w:tcPr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>Name of Lead Child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</w:tc>
      </w:tr>
      <w:tr w:rsidR="0033730C" w:rsidRPr="00A77AE5" w:rsidTr="0025277C">
        <w:tc>
          <w:tcPr>
            <w:tcW w:w="4621" w:type="dxa"/>
          </w:tcPr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proofErr w:type="spellStart"/>
            <w:r w:rsidRPr="00A77AE5">
              <w:rPr>
                <w:rFonts w:ascii="Arial" w:hAnsi="Arial" w:cs="Arial"/>
                <w:b/>
              </w:rPr>
              <w:t>FWi</w:t>
            </w:r>
            <w:proofErr w:type="spellEnd"/>
            <w:r w:rsidRPr="00A77AE5">
              <w:rPr>
                <w:rFonts w:ascii="Arial" w:hAnsi="Arial" w:cs="Arial"/>
                <w:b/>
              </w:rPr>
              <w:t xml:space="preserve"> Number of lead child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</w:tc>
      </w:tr>
      <w:tr w:rsidR="0033730C" w:rsidRPr="00A77AE5" w:rsidTr="0025277C">
        <w:tc>
          <w:tcPr>
            <w:tcW w:w="9242" w:type="dxa"/>
            <w:gridSpan w:val="2"/>
          </w:tcPr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 xml:space="preserve">Attending: 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>Social Worker:                                   Name________________________________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 xml:space="preserve">Manager/ Deputy Manager </w:t>
            </w:r>
            <w:r w:rsidRPr="00A77AE5">
              <w:rPr>
                <w:rFonts w:ascii="Arial" w:hAnsi="Arial" w:cs="Arial"/>
                <w:b/>
                <w:i/>
              </w:rPr>
              <w:t>(circle):</w:t>
            </w:r>
            <w:r w:rsidRPr="00A77AE5">
              <w:rPr>
                <w:rFonts w:ascii="Arial" w:hAnsi="Arial" w:cs="Arial"/>
                <w:b/>
              </w:rPr>
              <w:t xml:space="preserve"> Name________________________________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 xml:space="preserve">Social Worker/ Manager Mobile No. </w:t>
            </w:r>
            <w:r w:rsidRPr="00A77AE5">
              <w:rPr>
                <w:rFonts w:ascii="Arial" w:hAnsi="Arial" w:cs="Arial"/>
                <w:b/>
                <w:i/>
              </w:rPr>
              <w:t>(circle</w:t>
            </w:r>
            <w:r w:rsidRPr="00A77AE5">
              <w:rPr>
                <w:rFonts w:ascii="Arial" w:hAnsi="Arial" w:cs="Arial"/>
                <w:b/>
              </w:rPr>
              <w:t>):______________________________</w:t>
            </w:r>
          </w:p>
          <w:p w:rsidR="0033730C" w:rsidRPr="00A77AE5" w:rsidRDefault="0033730C" w:rsidP="0025277C">
            <w:pPr>
              <w:rPr>
                <w:rFonts w:ascii="Arial" w:hAnsi="Arial" w:cs="Arial"/>
              </w:rPr>
            </w:pPr>
          </w:p>
        </w:tc>
      </w:tr>
    </w:tbl>
    <w:p w:rsidR="0033730C" w:rsidRPr="00A77AE5" w:rsidRDefault="0033730C" w:rsidP="0033730C">
      <w:pPr>
        <w:rPr>
          <w:rFonts w:ascii="Arial" w:hAnsi="Arial" w:cs="Arial"/>
          <w:b/>
          <w:color w:val="FF0000"/>
        </w:rPr>
      </w:pPr>
      <w:r w:rsidRPr="00A77AE5">
        <w:rPr>
          <w:rFonts w:ascii="Arial" w:hAnsi="Arial" w:cs="Arial"/>
          <w:b/>
          <w:color w:val="FF0000"/>
        </w:rPr>
        <w:t>ONLY complete if first presentation at panel: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33730C" w:rsidRPr="00A77AE5" w:rsidTr="0025277C">
        <w:tc>
          <w:tcPr>
            <w:tcW w:w="4621" w:type="dxa"/>
            <w:shd w:val="clear" w:color="auto" w:fill="DDD9C3" w:themeFill="background2" w:themeFillShade="E6"/>
          </w:tcPr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>Date of birth of lead child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DDD9C3" w:themeFill="background2" w:themeFillShade="E6"/>
          </w:tcPr>
          <w:p w:rsidR="0033730C" w:rsidRPr="00A77AE5" w:rsidRDefault="0033730C" w:rsidP="0025277C">
            <w:pPr>
              <w:rPr>
                <w:rFonts w:ascii="Arial" w:hAnsi="Arial" w:cs="Arial"/>
              </w:rPr>
            </w:pPr>
            <w:r w:rsidRPr="00A77AE5">
              <w:rPr>
                <w:rFonts w:ascii="Arial" w:hAnsi="Arial" w:cs="Arial"/>
              </w:rPr>
              <w:t xml:space="preserve"> </w:t>
            </w:r>
          </w:p>
          <w:p w:rsidR="0033730C" w:rsidRPr="00A77AE5" w:rsidRDefault="0033730C" w:rsidP="0025277C">
            <w:pPr>
              <w:rPr>
                <w:rFonts w:ascii="Arial" w:hAnsi="Arial" w:cs="Arial"/>
              </w:rPr>
            </w:pPr>
          </w:p>
        </w:tc>
      </w:tr>
      <w:tr w:rsidR="0033730C" w:rsidRPr="00A77AE5" w:rsidTr="0025277C">
        <w:tc>
          <w:tcPr>
            <w:tcW w:w="4621" w:type="dxa"/>
          </w:tcPr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>Ethnicity of lead child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33730C" w:rsidRPr="00A77AE5" w:rsidRDefault="0033730C" w:rsidP="0025277C">
            <w:pPr>
              <w:rPr>
                <w:rFonts w:ascii="Arial" w:hAnsi="Arial" w:cs="Arial"/>
              </w:rPr>
            </w:pPr>
          </w:p>
        </w:tc>
      </w:tr>
      <w:tr w:rsidR="0033730C" w:rsidRPr="00A77AE5" w:rsidTr="0025277C">
        <w:tc>
          <w:tcPr>
            <w:tcW w:w="4621" w:type="dxa"/>
            <w:shd w:val="clear" w:color="auto" w:fill="DDD9C3" w:themeFill="background2" w:themeFillShade="E6"/>
          </w:tcPr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>Number of children/young people in family in these proceedings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DDD9C3" w:themeFill="background2" w:themeFillShade="E6"/>
          </w:tcPr>
          <w:p w:rsidR="0033730C" w:rsidRPr="00A77AE5" w:rsidRDefault="0033730C" w:rsidP="0025277C">
            <w:pPr>
              <w:rPr>
                <w:rFonts w:ascii="Arial" w:hAnsi="Arial" w:cs="Arial"/>
              </w:rPr>
            </w:pPr>
          </w:p>
        </w:tc>
      </w:tr>
      <w:tr w:rsidR="0033730C" w:rsidRPr="00A77AE5" w:rsidTr="0025277C">
        <w:tc>
          <w:tcPr>
            <w:tcW w:w="4621" w:type="dxa"/>
          </w:tcPr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>Date of decision to convene Legal Planning Meeting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33730C" w:rsidRPr="00A77AE5" w:rsidRDefault="0033730C" w:rsidP="0025277C">
            <w:pPr>
              <w:rPr>
                <w:rFonts w:ascii="Arial" w:hAnsi="Arial" w:cs="Arial"/>
              </w:rPr>
            </w:pPr>
          </w:p>
        </w:tc>
      </w:tr>
      <w:tr w:rsidR="0033730C" w:rsidRPr="00A77AE5" w:rsidTr="0025277C">
        <w:tc>
          <w:tcPr>
            <w:tcW w:w="4621" w:type="dxa"/>
            <w:shd w:val="clear" w:color="auto" w:fill="DDD9C3" w:themeFill="background2" w:themeFillShade="E6"/>
          </w:tcPr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>Date of Legal Planning Meeting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DDD9C3" w:themeFill="background2" w:themeFillShade="E6"/>
          </w:tcPr>
          <w:p w:rsidR="0033730C" w:rsidRPr="00A77AE5" w:rsidRDefault="0033730C" w:rsidP="0025277C">
            <w:pPr>
              <w:rPr>
                <w:rFonts w:ascii="Arial" w:hAnsi="Arial" w:cs="Arial"/>
              </w:rPr>
            </w:pPr>
          </w:p>
        </w:tc>
      </w:tr>
      <w:tr w:rsidR="0033730C" w:rsidRPr="00A77AE5" w:rsidTr="0025277C">
        <w:tc>
          <w:tcPr>
            <w:tcW w:w="4621" w:type="dxa"/>
          </w:tcPr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>Date Child and Family Assessment completed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33730C" w:rsidRPr="00A77AE5" w:rsidRDefault="0033730C" w:rsidP="0025277C">
            <w:pPr>
              <w:rPr>
                <w:rFonts w:ascii="Arial" w:hAnsi="Arial" w:cs="Arial"/>
              </w:rPr>
            </w:pPr>
          </w:p>
        </w:tc>
      </w:tr>
      <w:tr w:rsidR="0033730C" w:rsidRPr="00A77AE5" w:rsidTr="0025277C">
        <w:tc>
          <w:tcPr>
            <w:tcW w:w="4621" w:type="dxa"/>
            <w:shd w:val="clear" w:color="auto" w:fill="DDD9C3" w:themeFill="background2" w:themeFillShade="E6"/>
          </w:tcPr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>Date of ICPC (initial Child protection Conference)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DDD9C3" w:themeFill="background2" w:themeFillShade="E6"/>
          </w:tcPr>
          <w:p w:rsidR="0033730C" w:rsidRPr="00A77AE5" w:rsidRDefault="0033730C" w:rsidP="0025277C">
            <w:pPr>
              <w:rPr>
                <w:rFonts w:ascii="Arial" w:hAnsi="Arial" w:cs="Arial"/>
              </w:rPr>
            </w:pPr>
          </w:p>
        </w:tc>
      </w:tr>
      <w:tr w:rsidR="0033730C" w:rsidRPr="00A77AE5" w:rsidTr="0025277C">
        <w:tc>
          <w:tcPr>
            <w:tcW w:w="4621" w:type="dxa"/>
          </w:tcPr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>Date Pre-proceedings letter issued</w:t>
            </w:r>
          </w:p>
          <w:p w:rsidR="0033730C" w:rsidRPr="00A77AE5" w:rsidRDefault="0033730C" w:rsidP="0025277C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33730C" w:rsidRPr="00A77AE5" w:rsidRDefault="0033730C" w:rsidP="0025277C">
            <w:pPr>
              <w:rPr>
                <w:rFonts w:ascii="Arial" w:hAnsi="Arial" w:cs="Arial"/>
              </w:rPr>
            </w:pPr>
          </w:p>
        </w:tc>
      </w:tr>
    </w:tbl>
    <w:p w:rsidR="00564E81" w:rsidRDefault="00564E81"/>
    <w:sectPr w:rsidR="00564E81" w:rsidSect="00337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730C"/>
    <w:rsid w:val="0033730C"/>
    <w:rsid w:val="0056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NewmanV@ealing.gov.u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SXJZJSQ2YJM5-499006958-3312956</_dlc_DocId>
    <_dlc_DocIdUrl xmlns="14ef3b5f-6ca1-4c1c-a353-a1c338ccc666">
      <Url>https://antsertech.sharepoint.com/sites/TriXData2/_layouts/15/DocIdRedir.aspx?ID=SXJZJSQ2YJM5-499006958-3312956</Url>
      <Description>SXJZJSQ2YJM5-499006958-3312956</Description>
    </_dlc_DocIdUrl>
  </documentManagement>
</p:properties>
</file>

<file path=customXml/itemProps1.xml><?xml version="1.0" encoding="utf-8"?>
<ds:datastoreItem xmlns:ds="http://schemas.openxmlformats.org/officeDocument/2006/customXml" ds:itemID="{27EEF1A0-C698-4B45-8F88-8966444C0470}"/>
</file>

<file path=customXml/itemProps2.xml><?xml version="1.0" encoding="utf-8"?>
<ds:datastoreItem xmlns:ds="http://schemas.openxmlformats.org/officeDocument/2006/customXml" ds:itemID="{EE51523A-674F-456F-859C-DA6DF546B6C2}"/>
</file>

<file path=customXml/itemProps3.xml><?xml version="1.0" encoding="utf-8"?>
<ds:datastoreItem xmlns:ds="http://schemas.openxmlformats.org/officeDocument/2006/customXml" ds:itemID="{09C6BC36-09EC-4A4A-9004-FA4852D1C744}"/>
</file>

<file path=customXml/itemProps4.xml><?xml version="1.0" encoding="utf-8"?>
<ds:datastoreItem xmlns:ds="http://schemas.openxmlformats.org/officeDocument/2006/customXml" ds:itemID="{9B0B8753-C712-4423-98D7-40E4C61E1B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Hancock</dc:creator>
  <cp:lastModifiedBy>Laura Hancock</cp:lastModifiedBy>
  <cp:revision>1</cp:revision>
  <dcterms:created xsi:type="dcterms:W3CDTF">2015-12-08T14:48:00Z</dcterms:created>
  <dcterms:modified xsi:type="dcterms:W3CDTF">2015-12-08T14:49:00Z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410c9837-46ce-4fbb-9648-fd0faf52e10d</vt:lpwstr>
  </property>
</Properties>
</file>