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E9DC" w14:textId="77777777" w:rsidR="0075293C" w:rsidRDefault="0075293C">
      <w:pPr>
        <w:spacing w:after="0"/>
        <w:ind w:left="-721" w:right="25"/>
      </w:pPr>
    </w:p>
    <w:tbl>
      <w:tblPr>
        <w:tblStyle w:val="TableGrid"/>
        <w:tblW w:w="10557" w:type="dxa"/>
        <w:tblInd w:w="6" w:type="dxa"/>
        <w:tblCellMar>
          <w:top w:w="49" w:type="dxa"/>
          <w:left w:w="109" w:type="dxa"/>
          <w:right w:w="62" w:type="dxa"/>
        </w:tblCellMar>
        <w:tblLook w:val="04A0" w:firstRow="1" w:lastRow="0" w:firstColumn="1" w:lastColumn="0" w:noHBand="0" w:noVBand="1"/>
      </w:tblPr>
      <w:tblGrid>
        <w:gridCol w:w="403"/>
        <w:gridCol w:w="10154"/>
      </w:tblGrid>
      <w:tr w:rsidR="0075293C" w14:paraId="5B82F198" w14:textId="77777777">
        <w:trPr>
          <w:trHeight w:val="669"/>
        </w:trPr>
        <w:tc>
          <w:tcPr>
            <w:tcW w:w="10557" w:type="dxa"/>
            <w:gridSpan w:val="2"/>
            <w:tcBorders>
              <w:top w:val="single" w:sz="4" w:space="0" w:color="000000"/>
              <w:left w:val="single" w:sz="4" w:space="0" w:color="000000"/>
              <w:bottom w:val="single" w:sz="4" w:space="0" w:color="000000"/>
              <w:right w:val="single" w:sz="4" w:space="0" w:color="000000"/>
            </w:tcBorders>
            <w:shd w:val="clear" w:color="auto" w:fill="5B9BD5"/>
          </w:tcPr>
          <w:p w14:paraId="2BDA61C8" w14:textId="77777777" w:rsidR="0075293C" w:rsidRDefault="00000000">
            <w:pPr>
              <w:spacing w:after="78"/>
            </w:pPr>
            <w:r>
              <w:t xml:space="preserve"> </w:t>
            </w:r>
          </w:p>
          <w:p w14:paraId="73E60CB8" w14:textId="77777777" w:rsidR="0075293C" w:rsidRDefault="00000000">
            <w:pPr>
              <w:ind w:right="39"/>
              <w:jc w:val="center"/>
            </w:pPr>
            <w:r>
              <w:t xml:space="preserve">   </w:t>
            </w:r>
            <w:r>
              <w:rPr>
                <w:sz w:val="32"/>
              </w:rPr>
              <w:t xml:space="preserve">Screening Tool Guidance </w:t>
            </w:r>
          </w:p>
        </w:tc>
      </w:tr>
      <w:tr w:rsidR="0075293C" w14:paraId="677DCD4D" w14:textId="77777777">
        <w:trPr>
          <w:trHeight w:val="1375"/>
        </w:trPr>
        <w:tc>
          <w:tcPr>
            <w:tcW w:w="403"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497B2CB5" w14:textId="77777777" w:rsidR="0075293C" w:rsidRDefault="00000000">
            <w:r>
              <w:rPr>
                <w:sz w:val="28"/>
              </w:rPr>
              <w:t xml:space="preserve"> </w:t>
            </w:r>
          </w:p>
        </w:tc>
        <w:tc>
          <w:tcPr>
            <w:tcW w:w="10154" w:type="dxa"/>
            <w:tcBorders>
              <w:top w:val="single" w:sz="4" w:space="0" w:color="000000"/>
              <w:left w:val="single" w:sz="4" w:space="0" w:color="000000"/>
              <w:bottom w:val="single" w:sz="4" w:space="0" w:color="000000"/>
              <w:right w:val="single" w:sz="4" w:space="0" w:color="000000"/>
            </w:tcBorders>
          </w:tcPr>
          <w:p w14:paraId="156F0974" w14:textId="125FB44B" w:rsidR="0075293C" w:rsidRDefault="00000000">
            <w:pPr>
              <w:spacing w:after="5" w:line="239" w:lineRule="auto"/>
              <w:ind w:left="3"/>
              <w:jc w:val="both"/>
            </w:pPr>
            <w:r>
              <w:rPr>
                <w:sz w:val="28"/>
              </w:rPr>
              <w:t xml:space="preserve">This step-by-step guidance is to help you complete the </w:t>
            </w:r>
            <w:r w:rsidR="00305495">
              <w:rPr>
                <w:sz w:val="28"/>
              </w:rPr>
              <w:t>Relationships Matter</w:t>
            </w:r>
            <w:r>
              <w:rPr>
                <w:sz w:val="28"/>
              </w:rPr>
              <w:t xml:space="preserve"> screening tool. </w:t>
            </w:r>
          </w:p>
          <w:p w14:paraId="5FCA579E" w14:textId="3A83C0D8" w:rsidR="0075293C" w:rsidRDefault="00000000">
            <w:pPr>
              <w:ind w:right="53"/>
              <w:jc w:val="center"/>
            </w:pPr>
            <w:r>
              <w:rPr>
                <w:b/>
                <w:sz w:val="28"/>
              </w:rPr>
              <w:t xml:space="preserve">This screening tool does not replace the </w:t>
            </w:r>
            <w:r w:rsidR="00305495">
              <w:rPr>
                <w:b/>
                <w:sz w:val="28"/>
              </w:rPr>
              <w:t>DASH</w:t>
            </w:r>
            <w:r>
              <w:rPr>
                <w:b/>
                <w:sz w:val="28"/>
              </w:rPr>
              <w:t xml:space="preserve"> for Domestic Abuse </w:t>
            </w:r>
          </w:p>
          <w:p w14:paraId="7090363E" w14:textId="77777777" w:rsidR="0075293C" w:rsidRDefault="00000000">
            <w:pPr>
              <w:ind w:left="19"/>
              <w:jc w:val="center"/>
            </w:pPr>
            <w:r>
              <w:rPr>
                <w:b/>
                <w:sz w:val="28"/>
              </w:rPr>
              <w:t xml:space="preserve"> </w:t>
            </w:r>
          </w:p>
        </w:tc>
      </w:tr>
      <w:tr w:rsidR="0075293C" w14:paraId="604E04BE" w14:textId="77777777">
        <w:trPr>
          <w:trHeight w:val="3091"/>
        </w:trPr>
        <w:tc>
          <w:tcPr>
            <w:tcW w:w="0" w:type="auto"/>
            <w:vMerge/>
            <w:tcBorders>
              <w:top w:val="nil"/>
              <w:left w:val="single" w:sz="4" w:space="0" w:color="000000"/>
              <w:bottom w:val="nil"/>
              <w:right w:val="single" w:sz="4" w:space="0" w:color="000000"/>
            </w:tcBorders>
          </w:tcPr>
          <w:p w14:paraId="6039E8A6" w14:textId="77777777" w:rsidR="0075293C" w:rsidRDefault="0075293C"/>
        </w:tc>
        <w:tc>
          <w:tcPr>
            <w:tcW w:w="10154" w:type="dxa"/>
            <w:tcBorders>
              <w:top w:val="single" w:sz="4" w:space="0" w:color="000000"/>
              <w:left w:val="single" w:sz="4" w:space="0" w:color="000000"/>
              <w:bottom w:val="single" w:sz="4" w:space="0" w:color="000000"/>
              <w:right w:val="single" w:sz="4" w:space="0" w:color="000000"/>
            </w:tcBorders>
          </w:tcPr>
          <w:p w14:paraId="289F14CD" w14:textId="77777777" w:rsidR="0075293C" w:rsidRDefault="00000000">
            <w:pPr>
              <w:spacing w:after="18"/>
              <w:ind w:left="3"/>
            </w:pPr>
            <w:r>
              <w:rPr>
                <w:b/>
                <w:sz w:val="28"/>
              </w:rPr>
              <w:t xml:space="preserve"> </w:t>
            </w:r>
          </w:p>
          <w:p w14:paraId="79EDD6E8" w14:textId="77777777" w:rsidR="0075293C" w:rsidRDefault="00000000">
            <w:pPr>
              <w:ind w:left="363"/>
            </w:pPr>
            <w:r>
              <w:rPr>
                <w:b/>
                <w:sz w:val="28"/>
              </w:rPr>
              <w:t>1.</w:t>
            </w:r>
            <w:r>
              <w:rPr>
                <w:rFonts w:ascii="Arial" w:eastAsia="Arial" w:hAnsi="Arial" w:cs="Arial"/>
                <w:b/>
                <w:sz w:val="28"/>
              </w:rPr>
              <w:t xml:space="preserve"> </w:t>
            </w:r>
            <w:r>
              <w:rPr>
                <w:b/>
                <w:sz w:val="28"/>
              </w:rPr>
              <w:t xml:space="preserve">Completing the form </w:t>
            </w:r>
          </w:p>
          <w:p w14:paraId="345A8BB3" w14:textId="77777777" w:rsidR="0075293C" w:rsidRDefault="00000000">
            <w:pPr>
              <w:spacing w:after="6" w:line="239" w:lineRule="auto"/>
              <w:ind w:left="3"/>
            </w:pPr>
            <w:r>
              <w:rPr>
                <w:sz w:val="28"/>
              </w:rPr>
              <w:t xml:space="preserve">The screening tool must be completed individually with both parents/co-parent in a safe place.  Arrange a suitable time and place where children are not present. </w:t>
            </w:r>
          </w:p>
          <w:p w14:paraId="10AE30F7" w14:textId="77777777" w:rsidR="0075293C" w:rsidRDefault="00000000">
            <w:pPr>
              <w:ind w:left="3"/>
            </w:pPr>
            <w:r>
              <w:rPr>
                <w:sz w:val="28"/>
              </w:rPr>
              <w:t xml:space="preserve">Let the parent know you will be completing the form with them.  This is their tool and encourage honesty.   After each question ensure you repeat back what they have told you, to ensure you have understood correctly. Document all responses within the comments box as much as possible. </w:t>
            </w:r>
          </w:p>
          <w:p w14:paraId="05992C88" w14:textId="77777777" w:rsidR="0075293C" w:rsidRDefault="00000000">
            <w:pPr>
              <w:ind w:left="3"/>
            </w:pPr>
            <w:r>
              <w:rPr>
                <w:sz w:val="28"/>
              </w:rPr>
              <w:t xml:space="preserve"> </w:t>
            </w:r>
          </w:p>
        </w:tc>
      </w:tr>
      <w:tr w:rsidR="0075293C" w14:paraId="7AA1E066" w14:textId="77777777">
        <w:trPr>
          <w:trHeight w:val="2741"/>
        </w:trPr>
        <w:tc>
          <w:tcPr>
            <w:tcW w:w="0" w:type="auto"/>
            <w:vMerge/>
            <w:tcBorders>
              <w:top w:val="nil"/>
              <w:left w:val="single" w:sz="4" w:space="0" w:color="000000"/>
              <w:bottom w:val="nil"/>
              <w:right w:val="single" w:sz="4" w:space="0" w:color="000000"/>
            </w:tcBorders>
          </w:tcPr>
          <w:p w14:paraId="2C18D4BA" w14:textId="77777777" w:rsidR="0075293C" w:rsidRDefault="0075293C"/>
        </w:tc>
        <w:tc>
          <w:tcPr>
            <w:tcW w:w="10154" w:type="dxa"/>
            <w:tcBorders>
              <w:top w:val="single" w:sz="4" w:space="0" w:color="000000"/>
              <w:left w:val="single" w:sz="4" w:space="0" w:color="000000"/>
              <w:bottom w:val="single" w:sz="4" w:space="0" w:color="000000"/>
              <w:right w:val="single" w:sz="4" w:space="0" w:color="000000"/>
            </w:tcBorders>
          </w:tcPr>
          <w:p w14:paraId="4FA5A608" w14:textId="77777777" w:rsidR="0075293C" w:rsidRDefault="00000000">
            <w:pPr>
              <w:spacing w:after="14"/>
              <w:ind w:left="3"/>
            </w:pPr>
            <w:r>
              <w:rPr>
                <w:b/>
                <w:sz w:val="28"/>
              </w:rPr>
              <w:t xml:space="preserve"> </w:t>
            </w:r>
          </w:p>
          <w:p w14:paraId="20DF5F2B" w14:textId="77777777" w:rsidR="0075293C" w:rsidRDefault="00000000">
            <w:pPr>
              <w:ind w:left="363"/>
            </w:pPr>
            <w:r>
              <w:rPr>
                <w:b/>
                <w:sz w:val="28"/>
              </w:rPr>
              <w:t>2.</w:t>
            </w:r>
            <w:r>
              <w:rPr>
                <w:rFonts w:ascii="Arial" w:eastAsia="Arial" w:hAnsi="Arial" w:cs="Arial"/>
                <w:b/>
                <w:sz w:val="28"/>
              </w:rPr>
              <w:t xml:space="preserve"> </w:t>
            </w:r>
            <w:r>
              <w:rPr>
                <w:b/>
                <w:sz w:val="28"/>
              </w:rPr>
              <w:t xml:space="preserve">Question: Who would you like a healthier relationship with? </w:t>
            </w:r>
          </w:p>
          <w:p w14:paraId="3452BB6E" w14:textId="77777777" w:rsidR="0075293C" w:rsidRDefault="00000000">
            <w:pPr>
              <w:spacing w:line="255" w:lineRule="auto"/>
              <w:ind w:left="3"/>
            </w:pPr>
            <w:r>
              <w:rPr>
                <w:sz w:val="28"/>
              </w:rPr>
              <w:t xml:space="preserve">This tool is for all parental relationships; it can be used for anyone in a child's support network, for example, a grandmother and mother who are disagreeing.  </w:t>
            </w:r>
            <w:r>
              <w:rPr>
                <w:sz w:val="28"/>
                <w:vertAlign w:val="superscript"/>
              </w:rPr>
              <w:t xml:space="preserve"> </w:t>
            </w:r>
          </w:p>
          <w:p w14:paraId="64ED3763" w14:textId="77777777" w:rsidR="0075293C" w:rsidRDefault="00000000">
            <w:pPr>
              <w:spacing w:line="241" w:lineRule="auto"/>
              <w:ind w:left="3"/>
            </w:pPr>
            <w:r>
              <w:rPr>
                <w:sz w:val="28"/>
              </w:rPr>
              <w:t xml:space="preserve">This support is NOT for the parent/child relationship, although research shows when parents and carers are less stressed and learn how to get along better, it has a positive impact on children’s behaviour and wellbeing too. </w:t>
            </w:r>
          </w:p>
          <w:p w14:paraId="7B72B54A" w14:textId="77777777" w:rsidR="0075293C" w:rsidRDefault="00000000">
            <w:pPr>
              <w:ind w:left="3"/>
            </w:pPr>
            <w:r>
              <w:rPr>
                <w:sz w:val="28"/>
              </w:rPr>
              <w:t xml:space="preserve"> </w:t>
            </w:r>
          </w:p>
        </w:tc>
      </w:tr>
      <w:tr w:rsidR="0075293C" w14:paraId="36416EE4" w14:textId="77777777">
        <w:trPr>
          <w:trHeight w:val="3091"/>
        </w:trPr>
        <w:tc>
          <w:tcPr>
            <w:tcW w:w="0" w:type="auto"/>
            <w:vMerge/>
            <w:tcBorders>
              <w:top w:val="nil"/>
              <w:left w:val="single" w:sz="4" w:space="0" w:color="000000"/>
              <w:bottom w:val="nil"/>
              <w:right w:val="single" w:sz="4" w:space="0" w:color="000000"/>
            </w:tcBorders>
          </w:tcPr>
          <w:p w14:paraId="2F2AA776" w14:textId="77777777" w:rsidR="0075293C" w:rsidRDefault="0075293C"/>
        </w:tc>
        <w:tc>
          <w:tcPr>
            <w:tcW w:w="10154" w:type="dxa"/>
            <w:tcBorders>
              <w:top w:val="single" w:sz="4" w:space="0" w:color="000000"/>
              <w:left w:val="single" w:sz="4" w:space="0" w:color="000000"/>
              <w:bottom w:val="single" w:sz="4" w:space="0" w:color="000000"/>
              <w:right w:val="single" w:sz="4" w:space="0" w:color="000000"/>
            </w:tcBorders>
          </w:tcPr>
          <w:p w14:paraId="12671DD5" w14:textId="77777777" w:rsidR="0075293C" w:rsidRDefault="00000000">
            <w:pPr>
              <w:spacing w:after="19"/>
              <w:ind w:left="3"/>
            </w:pPr>
            <w:r>
              <w:rPr>
                <w:b/>
                <w:sz w:val="28"/>
              </w:rPr>
              <w:t xml:space="preserve"> </w:t>
            </w:r>
          </w:p>
          <w:p w14:paraId="18F01E31" w14:textId="77777777" w:rsidR="0075293C" w:rsidRDefault="00000000">
            <w:pPr>
              <w:ind w:left="363"/>
            </w:pPr>
            <w:r>
              <w:rPr>
                <w:b/>
                <w:sz w:val="28"/>
              </w:rPr>
              <w:t>3.</w:t>
            </w:r>
            <w:r>
              <w:rPr>
                <w:rFonts w:ascii="Arial" w:eastAsia="Arial" w:hAnsi="Arial" w:cs="Arial"/>
                <w:b/>
                <w:sz w:val="28"/>
              </w:rPr>
              <w:t xml:space="preserve"> </w:t>
            </w:r>
            <w:r>
              <w:rPr>
                <w:b/>
                <w:sz w:val="28"/>
              </w:rPr>
              <w:t xml:space="preserve">Why does it ask, ‘please focus on THE LAST 4 WEEKS’? </w:t>
            </w:r>
          </w:p>
          <w:p w14:paraId="4EC2FEEA" w14:textId="77777777" w:rsidR="0075293C" w:rsidRDefault="00000000">
            <w:pPr>
              <w:ind w:left="3"/>
            </w:pPr>
            <w:r>
              <w:rPr>
                <w:b/>
                <w:sz w:val="28"/>
              </w:rPr>
              <w:t xml:space="preserve"> </w:t>
            </w:r>
          </w:p>
          <w:p w14:paraId="29BA2AEE" w14:textId="49778D8C" w:rsidR="0075293C" w:rsidRDefault="00000000">
            <w:pPr>
              <w:spacing w:line="241" w:lineRule="auto"/>
              <w:ind w:left="3"/>
            </w:pPr>
            <w:r>
              <w:rPr>
                <w:b/>
                <w:sz w:val="28"/>
              </w:rPr>
              <w:t>I</w:t>
            </w:r>
            <w:r>
              <w:rPr>
                <w:sz w:val="28"/>
              </w:rPr>
              <w:t xml:space="preserve">t is important to focus on what is happening now. It is helpful to know about past experiences and never discourage a parent from disclosing this.  By focusing on the last 4 weeks, it helps us as practitioners to know what intervention best fits their current circumstances. I.e.  </w:t>
            </w:r>
            <w:r w:rsidR="00305495">
              <w:rPr>
                <w:sz w:val="28"/>
              </w:rPr>
              <w:t>Relationships Matter Support</w:t>
            </w:r>
            <w:r>
              <w:rPr>
                <w:sz w:val="28"/>
              </w:rPr>
              <w:t xml:space="preserve">, Parenting when Separated or the domestic abuse pathway. </w:t>
            </w:r>
          </w:p>
          <w:p w14:paraId="660DB0B8" w14:textId="77777777" w:rsidR="0075293C" w:rsidRDefault="00000000">
            <w:pPr>
              <w:ind w:left="3"/>
            </w:pPr>
            <w:r>
              <w:rPr>
                <w:sz w:val="28"/>
              </w:rPr>
              <w:t xml:space="preserve"> </w:t>
            </w:r>
          </w:p>
        </w:tc>
      </w:tr>
      <w:tr w:rsidR="0075293C" w14:paraId="42DED88E" w14:textId="77777777">
        <w:trPr>
          <w:trHeight w:val="3770"/>
        </w:trPr>
        <w:tc>
          <w:tcPr>
            <w:tcW w:w="0" w:type="auto"/>
            <w:vMerge/>
            <w:tcBorders>
              <w:top w:val="nil"/>
              <w:left w:val="single" w:sz="4" w:space="0" w:color="000000"/>
              <w:bottom w:val="single" w:sz="4" w:space="0" w:color="000000"/>
              <w:right w:val="single" w:sz="4" w:space="0" w:color="000000"/>
            </w:tcBorders>
          </w:tcPr>
          <w:p w14:paraId="0747F7D3" w14:textId="77777777" w:rsidR="0075293C" w:rsidRDefault="0075293C"/>
        </w:tc>
        <w:tc>
          <w:tcPr>
            <w:tcW w:w="10154" w:type="dxa"/>
            <w:tcBorders>
              <w:top w:val="single" w:sz="4" w:space="0" w:color="000000"/>
              <w:left w:val="single" w:sz="4" w:space="0" w:color="000000"/>
              <w:bottom w:val="single" w:sz="4" w:space="0" w:color="000000"/>
              <w:right w:val="single" w:sz="4" w:space="0" w:color="000000"/>
            </w:tcBorders>
          </w:tcPr>
          <w:p w14:paraId="6EFB08B4" w14:textId="77777777" w:rsidR="0075293C" w:rsidRDefault="00000000">
            <w:pPr>
              <w:spacing w:after="13"/>
              <w:ind w:left="3"/>
            </w:pPr>
            <w:r>
              <w:rPr>
                <w:b/>
                <w:sz w:val="28"/>
              </w:rPr>
              <w:t xml:space="preserve"> </w:t>
            </w:r>
          </w:p>
          <w:p w14:paraId="2F89E44B" w14:textId="77777777" w:rsidR="0075293C" w:rsidRDefault="00000000">
            <w:pPr>
              <w:ind w:left="363"/>
            </w:pPr>
            <w:r>
              <w:rPr>
                <w:b/>
                <w:sz w:val="28"/>
              </w:rPr>
              <w:t>4.</w:t>
            </w:r>
            <w:r>
              <w:rPr>
                <w:rFonts w:ascii="Arial" w:eastAsia="Arial" w:hAnsi="Arial" w:cs="Arial"/>
                <w:b/>
                <w:sz w:val="28"/>
              </w:rPr>
              <w:t xml:space="preserve"> </w:t>
            </w:r>
            <w:r>
              <w:rPr>
                <w:b/>
                <w:sz w:val="28"/>
              </w:rPr>
              <w:t xml:space="preserve">Rating the statements? </w:t>
            </w:r>
          </w:p>
          <w:p w14:paraId="5807D14F" w14:textId="77777777" w:rsidR="0075293C" w:rsidRDefault="00000000">
            <w:pPr>
              <w:ind w:left="3"/>
            </w:pPr>
            <w:r>
              <w:rPr>
                <w:b/>
                <w:sz w:val="28"/>
              </w:rPr>
              <w:t xml:space="preserve"> </w:t>
            </w:r>
          </w:p>
          <w:p w14:paraId="3EF5A927" w14:textId="77777777" w:rsidR="0075293C" w:rsidRDefault="00000000">
            <w:pPr>
              <w:ind w:left="3"/>
            </w:pPr>
            <w:r>
              <w:rPr>
                <w:b/>
                <w:sz w:val="28"/>
              </w:rPr>
              <w:t>Once you have asked the statement the answers are:</w:t>
            </w:r>
            <w:r>
              <w:rPr>
                <w:sz w:val="28"/>
              </w:rPr>
              <w:t xml:space="preserve"> </w:t>
            </w:r>
          </w:p>
          <w:p w14:paraId="716714C2" w14:textId="77777777" w:rsidR="0075293C" w:rsidRDefault="00000000">
            <w:pPr>
              <w:spacing w:after="5" w:line="239" w:lineRule="auto"/>
              <w:ind w:left="3"/>
            </w:pPr>
            <w:r>
              <w:rPr>
                <w:b/>
                <w:color w:val="6FAC47"/>
                <w:sz w:val="28"/>
              </w:rPr>
              <w:t xml:space="preserve">A = Always  </w:t>
            </w:r>
            <w:r>
              <w:rPr>
                <w:b/>
                <w:sz w:val="28"/>
              </w:rPr>
              <w:t xml:space="preserve"> </w:t>
            </w:r>
            <w:r>
              <w:rPr>
                <w:b/>
                <w:color w:val="FFC000"/>
                <w:sz w:val="28"/>
              </w:rPr>
              <w:t>S= Sometimes</w:t>
            </w:r>
            <w:r>
              <w:rPr>
                <w:b/>
                <w:sz w:val="28"/>
              </w:rPr>
              <w:t xml:space="preserve">    </w:t>
            </w:r>
            <w:r>
              <w:rPr>
                <w:b/>
                <w:color w:val="ED7C31"/>
                <w:sz w:val="28"/>
              </w:rPr>
              <w:t>N/O= Not often</w:t>
            </w:r>
            <w:r>
              <w:rPr>
                <w:b/>
                <w:sz w:val="28"/>
              </w:rPr>
              <w:t xml:space="preserve">        </w:t>
            </w:r>
            <w:r>
              <w:rPr>
                <w:b/>
                <w:color w:val="FF0000"/>
                <w:sz w:val="28"/>
              </w:rPr>
              <w:t xml:space="preserve"> N = Never        </w:t>
            </w:r>
            <w:r>
              <w:rPr>
                <w:b/>
                <w:sz w:val="28"/>
              </w:rPr>
              <w:t xml:space="preserve">N/A = Does not relate to my relationship </w:t>
            </w:r>
          </w:p>
          <w:p w14:paraId="1A943D48" w14:textId="77777777" w:rsidR="0075293C" w:rsidRDefault="00000000">
            <w:pPr>
              <w:ind w:left="3" w:right="38"/>
            </w:pPr>
            <w:r>
              <w:rPr>
                <w:sz w:val="28"/>
              </w:rPr>
              <w:t xml:space="preserve">The N/A option allows separated parents or relationships like grandmother and mother living together to opt out of questions like, ‘are you intimate together?’   Ensure you read all the questions and give parent/co-parent the opportunity to respond even if you don’t think the question relates to them. </w:t>
            </w:r>
          </w:p>
          <w:p w14:paraId="43FFAEB9" w14:textId="77777777" w:rsidR="0075293C" w:rsidRDefault="00000000">
            <w:pPr>
              <w:ind w:left="3"/>
            </w:pPr>
            <w:r>
              <w:rPr>
                <w:sz w:val="28"/>
              </w:rPr>
              <w:t xml:space="preserve"> </w:t>
            </w:r>
          </w:p>
        </w:tc>
      </w:tr>
    </w:tbl>
    <w:p w14:paraId="7A26A842" w14:textId="77777777" w:rsidR="0075293C" w:rsidRDefault="0075293C">
      <w:pPr>
        <w:spacing w:after="0"/>
        <w:ind w:left="-721" w:right="24"/>
        <w:jc w:val="both"/>
      </w:pPr>
    </w:p>
    <w:tbl>
      <w:tblPr>
        <w:tblStyle w:val="TableGrid"/>
        <w:tblW w:w="10558" w:type="dxa"/>
        <w:tblInd w:w="6" w:type="dxa"/>
        <w:tblCellMar>
          <w:top w:w="59" w:type="dxa"/>
          <w:left w:w="109" w:type="dxa"/>
          <w:right w:w="43" w:type="dxa"/>
        </w:tblCellMar>
        <w:tblLook w:val="04A0" w:firstRow="1" w:lastRow="0" w:firstColumn="1" w:lastColumn="0" w:noHBand="0" w:noVBand="1"/>
      </w:tblPr>
      <w:tblGrid>
        <w:gridCol w:w="403"/>
        <w:gridCol w:w="10155"/>
      </w:tblGrid>
      <w:tr w:rsidR="0075293C" w14:paraId="3EC675B1" w14:textId="77777777">
        <w:trPr>
          <w:trHeight w:val="1239"/>
        </w:trPr>
        <w:tc>
          <w:tcPr>
            <w:tcW w:w="403" w:type="dxa"/>
            <w:tcBorders>
              <w:top w:val="single" w:sz="4" w:space="0" w:color="000000"/>
              <w:left w:val="single" w:sz="4" w:space="0" w:color="000000"/>
              <w:bottom w:val="single" w:sz="4" w:space="0" w:color="000000"/>
              <w:right w:val="single" w:sz="4" w:space="0" w:color="000000"/>
            </w:tcBorders>
            <w:shd w:val="clear" w:color="auto" w:fill="A8D08D"/>
          </w:tcPr>
          <w:p w14:paraId="3811E2AA" w14:textId="77777777" w:rsidR="0075293C" w:rsidRDefault="00000000">
            <w:r>
              <w:rPr>
                <w:sz w:val="28"/>
              </w:rPr>
              <w:t xml:space="preserve"> </w:t>
            </w:r>
          </w:p>
          <w:p w14:paraId="213162CF" w14:textId="77777777" w:rsidR="0075293C" w:rsidRDefault="00000000">
            <w:r>
              <w:rPr>
                <w:sz w:val="28"/>
              </w:rPr>
              <w:t xml:space="preserve"> </w:t>
            </w:r>
          </w:p>
          <w:p w14:paraId="7EA86AE0" w14:textId="77777777" w:rsidR="0075293C" w:rsidRDefault="00000000">
            <w:r>
              <w:rPr>
                <w:sz w:val="28"/>
              </w:rPr>
              <w:t xml:space="preserve"> </w:t>
            </w:r>
          </w:p>
        </w:tc>
        <w:tc>
          <w:tcPr>
            <w:tcW w:w="10156" w:type="dxa"/>
            <w:vMerge w:val="restart"/>
            <w:tcBorders>
              <w:top w:val="single" w:sz="4" w:space="0" w:color="000000"/>
              <w:left w:val="single" w:sz="4" w:space="0" w:color="000000"/>
              <w:bottom w:val="single" w:sz="4" w:space="0" w:color="000000"/>
              <w:right w:val="single" w:sz="4" w:space="0" w:color="000000"/>
            </w:tcBorders>
          </w:tcPr>
          <w:p w14:paraId="1E18FEC0" w14:textId="77777777" w:rsidR="0075293C" w:rsidRDefault="00000000">
            <w:pPr>
              <w:numPr>
                <w:ilvl w:val="0"/>
                <w:numId w:val="1"/>
              </w:numPr>
              <w:ind w:left="724" w:right="26" w:hanging="361"/>
            </w:pPr>
            <w:r>
              <w:rPr>
                <w:b/>
                <w:sz w:val="28"/>
              </w:rPr>
              <w:t xml:space="preserve">How do I use the colours to assess need? </w:t>
            </w:r>
          </w:p>
          <w:p w14:paraId="3FF1CA77" w14:textId="77777777" w:rsidR="0075293C" w:rsidRDefault="00000000">
            <w:pPr>
              <w:ind w:left="3"/>
            </w:pPr>
            <w:r>
              <w:rPr>
                <w:b/>
                <w:sz w:val="28"/>
              </w:rPr>
              <w:t xml:space="preserve"> </w:t>
            </w:r>
          </w:p>
          <w:p w14:paraId="39F11258" w14:textId="77777777" w:rsidR="0075293C" w:rsidRDefault="00000000">
            <w:pPr>
              <w:ind w:left="3"/>
            </w:pPr>
            <w:r>
              <w:rPr>
                <w:sz w:val="28"/>
              </w:rPr>
              <w:t xml:space="preserve">Red and orange does not necessarily mean there is Domestic abuse in the relationship.  Busy lives and caring for children sometimes mean that we don’t listen to the other parent or have time alone as a couple and this can impact on how we feel in the moment. </w:t>
            </w:r>
          </w:p>
          <w:p w14:paraId="70598F02" w14:textId="77777777" w:rsidR="0075293C" w:rsidRDefault="00000000">
            <w:pPr>
              <w:spacing w:after="19"/>
              <w:ind w:left="3"/>
            </w:pPr>
            <w:r>
              <w:rPr>
                <w:sz w:val="28"/>
              </w:rPr>
              <w:t xml:space="preserve"> </w:t>
            </w:r>
          </w:p>
          <w:p w14:paraId="36D04626" w14:textId="77777777" w:rsidR="0075293C" w:rsidRDefault="00000000">
            <w:pPr>
              <w:numPr>
                <w:ilvl w:val="0"/>
                <w:numId w:val="1"/>
              </w:numPr>
              <w:spacing w:line="239" w:lineRule="auto"/>
              <w:ind w:left="724" w:right="26" w:hanging="361"/>
            </w:pPr>
            <w:r>
              <w:rPr>
                <w:b/>
                <w:sz w:val="28"/>
              </w:rPr>
              <w:t xml:space="preserve">The statements below are flags for further conversation about the relationship. </w:t>
            </w:r>
          </w:p>
          <w:p w14:paraId="6F1FF48C" w14:textId="77777777" w:rsidR="0075293C" w:rsidRDefault="00000000">
            <w:pPr>
              <w:ind w:left="3"/>
            </w:pPr>
            <w:r>
              <w:rPr>
                <w:b/>
                <w:sz w:val="28"/>
              </w:rPr>
              <w:t xml:space="preserve"> </w:t>
            </w:r>
          </w:p>
          <w:p w14:paraId="37F58969" w14:textId="77777777" w:rsidR="0075293C" w:rsidRDefault="00000000">
            <w:pPr>
              <w:ind w:left="3"/>
            </w:pPr>
            <w:r>
              <w:rPr>
                <w:sz w:val="28"/>
              </w:rPr>
              <w:t xml:space="preserve">5 - You are happy with how roles and responsibilities are shared </w:t>
            </w:r>
          </w:p>
          <w:p w14:paraId="61A54002" w14:textId="77777777" w:rsidR="0075293C" w:rsidRDefault="00000000">
            <w:pPr>
              <w:spacing w:after="1"/>
              <w:ind w:left="3"/>
            </w:pPr>
            <w:r>
              <w:rPr>
                <w:sz w:val="28"/>
              </w:rPr>
              <w:t xml:space="preserve">8 - You feel able to be yourself </w:t>
            </w:r>
          </w:p>
          <w:p w14:paraId="1B9575C7" w14:textId="77777777" w:rsidR="0075293C" w:rsidRDefault="00000000">
            <w:pPr>
              <w:ind w:left="3"/>
            </w:pPr>
            <w:r>
              <w:rPr>
                <w:sz w:val="28"/>
              </w:rPr>
              <w:t xml:space="preserve">14 -You have equal money to spend after bills, each month </w:t>
            </w:r>
          </w:p>
          <w:p w14:paraId="4FD42018" w14:textId="77777777" w:rsidR="0075293C" w:rsidRDefault="00000000">
            <w:pPr>
              <w:spacing w:after="1"/>
              <w:ind w:left="3"/>
            </w:pPr>
            <w:r>
              <w:rPr>
                <w:sz w:val="28"/>
              </w:rPr>
              <w:t xml:space="preserve">16- You have an intimate relationship that is respectful to each other </w:t>
            </w:r>
          </w:p>
          <w:p w14:paraId="17E01987" w14:textId="77777777" w:rsidR="0075293C" w:rsidRDefault="00000000">
            <w:pPr>
              <w:spacing w:after="1"/>
              <w:ind w:left="3"/>
            </w:pPr>
            <w:r>
              <w:rPr>
                <w:sz w:val="28"/>
              </w:rPr>
              <w:t xml:space="preserve">18 -You can both stay calm in an argument </w:t>
            </w:r>
          </w:p>
          <w:p w14:paraId="0B401D99" w14:textId="77777777" w:rsidR="0075293C" w:rsidRDefault="00000000">
            <w:pPr>
              <w:ind w:left="3"/>
            </w:pPr>
            <w:r>
              <w:rPr>
                <w:sz w:val="28"/>
              </w:rPr>
              <w:t xml:space="preserve">19- I feel safe in this relationship </w:t>
            </w:r>
          </w:p>
          <w:p w14:paraId="35BC29FC" w14:textId="77777777" w:rsidR="0075293C" w:rsidRDefault="00000000">
            <w:pPr>
              <w:ind w:left="3"/>
            </w:pPr>
            <w:r>
              <w:rPr>
                <w:sz w:val="28"/>
              </w:rPr>
              <w:t xml:space="preserve">If you are concerned that the parent has been unable to answer some of the questions, allow ‘time for reflection’.  Plan another visit to talk together about the questions which can help you decide upon the right pathway of support. If you are still concerned discuss with a manager or support service.  </w:t>
            </w:r>
          </w:p>
          <w:p w14:paraId="0EA37341" w14:textId="77777777" w:rsidR="0075293C" w:rsidRDefault="00000000">
            <w:pPr>
              <w:spacing w:line="242" w:lineRule="auto"/>
              <w:ind w:left="3"/>
            </w:pPr>
            <w:r>
              <w:rPr>
                <w:sz w:val="28"/>
              </w:rPr>
              <w:t xml:space="preserve">Useful video to explain: Coercive control, love bombing, gaslighting, monitoring and isolation. </w:t>
            </w:r>
            <w:hyperlink r:id="rId5">
              <w:r>
                <w:rPr>
                  <w:color w:val="0563C1"/>
                  <w:sz w:val="28"/>
                  <w:u w:val="single" w:color="0563C1"/>
                </w:rPr>
                <w:t>https://www.youtube.com/watch?v=DmbTqFH4x0w</w:t>
              </w:r>
            </w:hyperlink>
            <w:hyperlink r:id="rId6">
              <w:r>
                <w:rPr>
                  <w:sz w:val="28"/>
                </w:rPr>
                <w:t xml:space="preserve"> </w:t>
              </w:r>
            </w:hyperlink>
            <w:r>
              <w:rPr>
                <w:sz w:val="28"/>
              </w:rPr>
              <w:t xml:space="preserve"> </w:t>
            </w:r>
          </w:p>
          <w:p w14:paraId="2F893BC3" w14:textId="77777777" w:rsidR="0075293C" w:rsidRDefault="00000000">
            <w:pPr>
              <w:ind w:left="3"/>
            </w:pPr>
            <w:r>
              <w:rPr>
                <w:sz w:val="28"/>
              </w:rPr>
              <w:t xml:space="preserve"> </w:t>
            </w:r>
          </w:p>
        </w:tc>
      </w:tr>
      <w:tr w:rsidR="0075293C" w14:paraId="3100F9AD" w14:textId="77777777">
        <w:trPr>
          <w:trHeight w:val="1495"/>
        </w:trPr>
        <w:tc>
          <w:tcPr>
            <w:tcW w:w="403" w:type="dxa"/>
            <w:tcBorders>
              <w:top w:val="single" w:sz="4" w:space="0" w:color="000000"/>
              <w:left w:val="single" w:sz="4" w:space="0" w:color="000000"/>
              <w:bottom w:val="single" w:sz="4" w:space="0" w:color="000000"/>
              <w:right w:val="single" w:sz="4" w:space="0" w:color="000000"/>
            </w:tcBorders>
            <w:shd w:val="clear" w:color="auto" w:fill="FFC000"/>
          </w:tcPr>
          <w:p w14:paraId="5E9DD693" w14:textId="77777777" w:rsidR="0075293C" w:rsidRDefault="00000000">
            <w:r>
              <w:rPr>
                <w:sz w:val="28"/>
              </w:rPr>
              <w:t xml:space="preserve"> </w:t>
            </w:r>
          </w:p>
          <w:p w14:paraId="683DA5FC" w14:textId="77777777" w:rsidR="0075293C" w:rsidRDefault="00000000">
            <w:r>
              <w:rPr>
                <w:sz w:val="28"/>
              </w:rPr>
              <w:t xml:space="preserve"> </w:t>
            </w:r>
          </w:p>
          <w:p w14:paraId="2015938F" w14:textId="77777777" w:rsidR="0075293C" w:rsidRDefault="00000000">
            <w:r>
              <w:rPr>
                <w:sz w:val="28"/>
              </w:rPr>
              <w:t xml:space="preserve"> </w:t>
            </w:r>
          </w:p>
          <w:p w14:paraId="76CA94B6" w14:textId="77777777" w:rsidR="0075293C" w:rsidRDefault="00000000">
            <w:r>
              <w:rPr>
                <w:sz w:val="28"/>
              </w:rPr>
              <w:t xml:space="preserve"> </w:t>
            </w:r>
          </w:p>
        </w:tc>
        <w:tc>
          <w:tcPr>
            <w:tcW w:w="0" w:type="auto"/>
            <w:vMerge/>
            <w:tcBorders>
              <w:top w:val="nil"/>
              <w:left w:val="single" w:sz="4" w:space="0" w:color="000000"/>
              <w:bottom w:val="nil"/>
              <w:right w:val="single" w:sz="4" w:space="0" w:color="000000"/>
            </w:tcBorders>
          </w:tcPr>
          <w:p w14:paraId="54B7FA0F" w14:textId="77777777" w:rsidR="0075293C" w:rsidRDefault="0075293C"/>
        </w:tc>
      </w:tr>
      <w:tr w:rsidR="0075293C" w14:paraId="6AFE4E8C" w14:textId="77777777">
        <w:trPr>
          <w:trHeight w:val="1315"/>
        </w:trPr>
        <w:tc>
          <w:tcPr>
            <w:tcW w:w="403" w:type="dxa"/>
            <w:tcBorders>
              <w:top w:val="single" w:sz="4" w:space="0" w:color="000000"/>
              <w:left w:val="single" w:sz="4" w:space="0" w:color="000000"/>
              <w:bottom w:val="single" w:sz="4" w:space="0" w:color="000000"/>
              <w:right w:val="single" w:sz="4" w:space="0" w:color="000000"/>
            </w:tcBorders>
            <w:shd w:val="clear" w:color="auto" w:fill="ED7D31"/>
          </w:tcPr>
          <w:p w14:paraId="0D772EBA" w14:textId="77777777" w:rsidR="0075293C" w:rsidRDefault="00000000">
            <w:r>
              <w:rPr>
                <w:sz w:val="28"/>
              </w:rPr>
              <w:t xml:space="preserve"> </w:t>
            </w:r>
          </w:p>
          <w:p w14:paraId="304856FC" w14:textId="77777777" w:rsidR="0075293C" w:rsidRDefault="00000000">
            <w:r>
              <w:rPr>
                <w:sz w:val="28"/>
              </w:rPr>
              <w:t xml:space="preserve"> </w:t>
            </w:r>
          </w:p>
          <w:p w14:paraId="623DCAFA" w14:textId="77777777" w:rsidR="0075293C" w:rsidRDefault="00000000">
            <w:r>
              <w:rPr>
                <w:sz w:val="28"/>
              </w:rPr>
              <w:t xml:space="preserve"> </w:t>
            </w:r>
          </w:p>
        </w:tc>
        <w:tc>
          <w:tcPr>
            <w:tcW w:w="0" w:type="auto"/>
            <w:vMerge/>
            <w:tcBorders>
              <w:top w:val="nil"/>
              <w:left w:val="single" w:sz="4" w:space="0" w:color="000000"/>
              <w:bottom w:val="nil"/>
              <w:right w:val="single" w:sz="4" w:space="0" w:color="000000"/>
            </w:tcBorders>
          </w:tcPr>
          <w:p w14:paraId="77A0B2F5" w14:textId="77777777" w:rsidR="0075293C" w:rsidRDefault="0075293C"/>
        </w:tc>
      </w:tr>
      <w:tr w:rsidR="0075293C" w14:paraId="6B1B3ACC" w14:textId="77777777">
        <w:trPr>
          <w:trHeight w:val="3956"/>
        </w:trPr>
        <w:tc>
          <w:tcPr>
            <w:tcW w:w="403" w:type="dxa"/>
            <w:tcBorders>
              <w:top w:val="single" w:sz="4" w:space="0" w:color="000000"/>
              <w:left w:val="single" w:sz="4" w:space="0" w:color="000000"/>
              <w:bottom w:val="single" w:sz="4" w:space="0" w:color="000000"/>
              <w:right w:val="single" w:sz="4" w:space="0" w:color="000000"/>
            </w:tcBorders>
            <w:shd w:val="clear" w:color="auto" w:fill="FF0000"/>
          </w:tcPr>
          <w:p w14:paraId="39184047" w14:textId="77777777" w:rsidR="0075293C" w:rsidRDefault="00000000">
            <w:r>
              <w:rPr>
                <w:sz w:val="28"/>
              </w:rPr>
              <w:t xml:space="preserve"> </w:t>
            </w:r>
          </w:p>
        </w:tc>
        <w:tc>
          <w:tcPr>
            <w:tcW w:w="0" w:type="auto"/>
            <w:vMerge/>
            <w:tcBorders>
              <w:top w:val="nil"/>
              <w:left w:val="single" w:sz="4" w:space="0" w:color="000000"/>
              <w:bottom w:val="single" w:sz="4" w:space="0" w:color="000000"/>
              <w:right w:val="single" w:sz="4" w:space="0" w:color="000000"/>
            </w:tcBorders>
          </w:tcPr>
          <w:p w14:paraId="7266C187" w14:textId="77777777" w:rsidR="0075293C" w:rsidRDefault="0075293C"/>
        </w:tc>
      </w:tr>
      <w:tr w:rsidR="0075293C" w14:paraId="6832F593" w14:textId="77777777">
        <w:trPr>
          <w:trHeight w:val="7191"/>
        </w:trPr>
        <w:tc>
          <w:tcPr>
            <w:tcW w:w="403" w:type="dxa"/>
            <w:tcBorders>
              <w:top w:val="single" w:sz="4" w:space="0" w:color="000000"/>
              <w:left w:val="single" w:sz="4" w:space="0" w:color="000000"/>
              <w:bottom w:val="single" w:sz="4" w:space="0" w:color="000000"/>
              <w:right w:val="single" w:sz="4" w:space="0" w:color="000000"/>
            </w:tcBorders>
            <w:shd w:val="clear" w:color="auto" w:fill="FF0000"/>
          </w:tcPr>
          <w:p w14:paraId="0EAB8D89" w14:textId="77777777" w:rsidR="0075293C" w:rsidRDefault="00000000">
            <w:r>
              <w:rPr>
                <w:sz w:val="28"/>
              </w:rPr>
              <w:lastRenderedPageBreak/>
              <w:t xml:space="preserve"> </w:t>
            </w:r>
          </w:p>
        </w:tc>
        <w:tc>
          <w:tcPr>
            <w:tcW w:w="10156" w:type="dxa"/>
            <w:tcBorders>
              <w:top w:val="single" w:sz="4" w:space="0" w:color="000000"/>
              <w:left w:val="single" w:sz="4" w:space="0" w:color="000000"/>
              <w:bottom w:val="single" w:sz="4" w:space="0" w:color="000000"/>
              <w:right w:val="single" w:sz="4" w:space="0" w:color="000000"/>
            </w:tcBorders>
          </w:tcPr>
          <w:p w14:paraId="66618A1F" w14:textId="77777777" w:rsidR="0075293C" w:rsidRDefault="00000000">
            <w:pPr>
              <w:spacing w:after="18"/>
              <w:ind w:left="3"/>
            </w:pPr>
            <w:r>
              <w:rPr>
                <w:b/>
                <w:sz w:val="28"/>
              </w:rPr>
              <w:t xml:space="preserve"> </w:t>
            </w:r>
          </w:p>
          <w:p w14:paraId="46FCC0CC" w14:textId="77777777" w:rsidR="0075293C" w:rsidRDefault="00000000">
            <w:pPr>
              <w:ind w:left="363"/>
            </w:pPr>
            <w:r>
              <w:rPr>
                <w:b/>
                <w:sz w:val="28"/>
              </w:rPr>
              <w:t>7.</w:t>
            </w:r>
            <w:r>
              <w:rPr>
                <w:rFonts w:ascii="Arial" w:eastAsia="Arial" w:hAnsi="Arial" w:cs="Arial"/>
                <w:b/>
                <w:sz w:val="28"/>
              </w:rPr>
              <w:t xml:space="preserve"> </w:t>
            </w:r>
            <w:r>
              <w:rPr>
                <w:b/>
                <w:sz w:val="28"/>
              </w:rPr>
              <w:t xml:space="preserve">Minimising situation </w:t>
            </w:r>
          </w:p>
          <w:p w14:paraId="697D1D69" w14:textId="77777777" w:rsidR="0075293C" w:rsidRDefault="00000000">
            <w:pPr>
              <w:ind w:left="3"/>
            </w:pPr>
            <w:r>
              <w:rPr>
                <w:b/>
                <w:sz w:val="28"/>
              </w:rPr>
              <w:t xml:space="preserve"> </w:t>
            </w:r>
          </w:p>
          <w:p w14:paraId="7FDE3409" w14:textId="146EF8DC" w:rsidR="0075293C" w:rsidRDefault="00000000">
            <w:pPr>
              <w:spacing w:after="4"/>
              <w:ind w:left="3"/>
            </w:pPr>
            <w:r>
              <w:rPr>
                <w:sz w:val="28"/>
              </w:rPr>
              <w:t xml:space="preserve">Regardless of the outcome of the screening tool. If you feel the person is minimising circumstances that impact the relationship, or there are other factors outside of the screening tool that point to concerns that Domestic Abuse may be in the relationship, this should be explored using the </w:t>
            </w:r>
            <w:r w:rsidR="00305495">
              <w:rPr>
                <w:sz w:val="28"/>
              </w:rPr>
              <w:t>DASH</w:t>
            </w:r>
            <w:r>
              <w:rPr>
                <w:sz w:val="28"/>
              </w:rPr>
              <w:t xml:space="preserve"> </w:t>
            </w:r>
          </w:p>
          <w:p w14:paraId="0A7F36E2" w14:textId="77777777" w:rsidR="0075293C" w:rsidRDefault="00000000">
            <w:pPr>
              <w:ind w:left="3"/>
            </w:pPr>
            <w:r>
              <w:rPr>
                <w:sz w:val="28"/>
              </w:rPr>
              <w:t xml:space="preserve"> </w:t>
            </w:r>
          </w:p>
          <w:p w14:paraId="4D692815" w14:textId="77777777" w:rsidR="0075293C" w:rsidRDefault="00000000">
            <w:pPr>
              <w:ind w:left="3"/>
            </w:pPr>
            <w:hyperlink r:id="rId7">
              <w:r>
                <w:rPr>
                  <w:color w:val="0563C1"/>
                  <w:sz w:val="28"/>
                  <w:u w:val="single" w:color="0563C1"/>
                </w:rPr>
                <w:t>Dash risk checklist quick start guidance FINAL.pdf (safelives.org.uk)</w:t>
              </w:r>
            </w:hyperlink>
            <w:hyperlink r:id="rId8">
              <w:r>
                <w:rPr>
                  <w:sz w:val="28"/>
                </w:rPr>
                <w:t xml:space="preserve"> </w:t>
              </w:r>
            </w:hyperlink>
          </w:p>
          <w:p w14:paraId="56339F5E" w14:textId="77777777" w:rsidR="0075293C" w:rsidRDefault="00000000">
            <w:pPr>
              <w:ind w:left="3"/>
            </w:pPr>
            <w:r>
              <w:rPr>
                <w:sz w:val="28"/>
              </w:rPr>
              <w:t xml:space="preserve"> </w:t>
            </w:r>
          </w:p>
          <w:p w14:paraId="1575CF03" w14:textId="77777777" w:rsidR="0075293C" w:rsidRDefault="00000000">
            <w:pPr>
              <w:ind w:left="3"/>
            </w:pPr>
            <w:r>
              <w:rPr>
                <w:sz w:val="28"/>
              </w:rPr>
              <w:t xml:space="preserve"> </w:t>
            </w:r>
          </w:p>
          <w:p w14:paraId="63937536" w14:textId="77777777" w:rsidR="0075293C" w:rsidRDefault="00000000">
            <w:pPr>
              <w:ind w:left="3"/>
            </w:pPr>
            <w:r>
              <w:rPr>
                <w:sz w:val="28"/>
              </w:rPr>
              <w:t xml:space="preserve"> </w:t>
            </w:r>
          </w:p>
          <w:p w14:paraId="2B0491A1" w14:textId="77777777" w:rsidR="0075293C" w:rsidRDefault="00000000">
            <w:pPr>
              <w:ind w:left="3"/>
            </w:pPr>
            <w:r>
              <w:rPr>
                <w:sz w:val="28"/>
              </w:rPr>
              <w:t xml:space="preserve"> </w:t>
            </w:r>
          </w:p>
          <w:p w14:paraId="69538E60" w14:textId="77777777" w:rsidR="0075293C" w:rsidRDefault="00000000">
            <w:pPr>
              <w:ind w:left="3"/>
            </w:pPr>
            <w:r>
              <w:rPr>
                <w:sz w:val="28"/>
              </w:rPr>
              <w:t xml:space="preserve"> </w:t>
            </w:r>
          </w:p>
          <w:p w14:paraId="4589DE41" w14:textId="77777777" w:rsidR="0075293C" w:rsidRDefault="00000000">
            <w:pPr>
              <w:ind w:left="3"/>
            </w:pPr>
            <w:r>
              <w:rPr>
                <w:sz w:val="28"/>
              </w:rPr>
              <w:t xml:space="preserve"> </w:t>
            </w:r>
          </w:p>
          <w:p w14:paraId="5520343C" w14:textId="77777777" w:rsidR="0075293C" w:rsidRDefault="00000000">
            <w:pPr>
              <w:ind w:left="3"/>
            </w:pPr>
            <w:r>
              <w:rPr>
                <w:sz w:val="28"/>
              </w:rPr>
              <w:t xml:space="preserve"> </w:t>
            </w:r>
          </w:p>
          <w:p w14:paraId="4F80CCB8" w14:textId="77777777" w:rsidR="0075293C" w:rsidRDefault="00000000">
            <w:pPr>
              <w:ind w:left="3"/>
            </w:pPr>
            <w:r>
              <w:rPr>
                <w:sz w:val="28"/>
              </w:rPr>
              <w:t xml:space="preserve"> </w:t>
            </w:r>
          </w:p>
          <w:p w14:paraId="1B3A9067" w14:textId="77777777" w:rsidR="0075293C" w:rsidRDefault="00000000">
            <w:pPr>
              <w:ind w:left="3"/>
            </w:pPr>
            <w:r>
              <w:rPr>
                <w:sz w:val="28"/>
              </w:rPr>
              <w:t xml:space="preserve"> </w:t>
            </w:r>
          </w:p>
          <w:p w14:paraId="30C285ED" w14:textId="77777777" w:rsidR="0075293C" w:rsidRDefault="00000000">
            <w:pPr>
              <w:ind w:left="3"/>
            </w:pPr>
            <w:r>
              <w:rPr>
                <w:sz w:val="28"/>
              </w:rPr>
              <w:t xml:space="preserve"> </w:t>
            </w:r>
          </w:p>
          <w:p w14:paraId="3198AC04" w14:textId="77777777" w:rsidR="0075293C" w:rsidRDefault="00000000">
            <w:pPr>
              <w:ind w:left="3"/>
            </w:pPr>
            <w:r>
              <w:rPr>
                <w:sz w:val="28"/>
              </w:rPr>
              <w:t xml:space="preserve"> </w:t>
            </w:r>
          </w:p>
          <w:p w14:paraId="490BE3E7" w14:textId="77777777" w:rsidR="0075293C" w:rsidRDefault="00000000">
            <w:pPr>
              <w:ind w:left="3"/>
            </w:pPr>
            <w:r>
              <w:rPr>
                <w:sz w:val="28"/>
              </w:rPr>
              <w:t xml:space="preserve"> </w:t>
            </w:r>
          </w:p>
        </w:tc>
      </w:tr>
    </w:tbl>
    <w:p w14:paraId="0603EE62" w14:textId="77777777" w:rsidR="0075293C" w:rsidRDefault="0075293C">
      <w:pPr>
        <w:spacing w:after="0"/>
        <w:ind w:left="-721" w:right="15"/>
      </w:pPr>
    </w:p>
    <w:tbl>
      <w:tblPr>
        <w:tblStyle w:val="TableGrid"/>
        <w:tblW w:w="10567" w:type="dxa"/>
        <w:tblInd w:w="6" w:type="dxa"/>
        <w:tblCellMar>
          <w:top w:w="64" w:type="dxa"/>
          <w:left w:w="104" w:type="dxa"/>
          <w:right w:w="55" w:type="dxa"/>
        </w:tblCellMar>
        <w:tblLook w:val="04A0" w:firstRow="1" w:lastRow="0" w:firstColumn="1" w:lastColumn="0" w:noHBand="0" w:noVBand="1"/>
      </w:tblPr>
      <w:tblGrid>
        <w:gridCol w:w="514"/>
        <w:gridCol w:w="2576"/>
        <w:gridCol w:w="7477"/>
      </w:tblGrid>
      <w:tr w:rsidR="0075293C" w14:paraId="7465D7A8" w14:textId="77777777">
        <w:trPr>
          <w:trHeight w:val="1114"/>
        </w:trPr>
        <w:tc>
          <w:tcPr>
            <w:tcW w:w="10567" w:type="dxa"/>
            <w:gridSpan w:val="3"/>
            <w:tcBorders>
              <w:top w:val="single" w:sz="4" w:space="0" w:color="000000"/>
              <w:left w:val="single" w:sz="4" w:space="0" w:color="000000"/>
              <w:bottom w:val="single" w:sz="4" w:space="0" w:color="000000"/>
              <w:right w:val="single" w:sz="4" w:space="0" w:color="000000"/>
            </w:tcBorders>
            <w:shd w:val="clear" w:color="auto" w:fill="9CC2E5"/>
          </w:tcPr>
          <w:p w14:paraId="5FDCE13E" w14:textId="77777777" w:rsidR="0075293C" w:rsidRDefault="00000000">
            <w:pPr>
              <w:spacing w:line="260" w:lineRule="auto"/>
              <w:jc w:val="center"/>
            </w:pPr>
            <w:r>
              <w:rPr>
                <w:sz w:val="28"/>
              </w:rPr>
              <w:t xml:space="preserve">Exploring Further helps both you and the parent build a deeper understanding of their relationship.   </w:t>
            </w:r>
          </w:p>
          <w:p w14:paraId="37B9F7D7" w14:textId="77777777" w:rsidR="0075293C" w:rsidRDefault="00000000">
            <w:pPr>
              <w:ind w:left="9"/>
              <w:jc w:val="center"/>
            </w:pPr>
            <w:r>
              <w:rPr>
                <w:sz w:val="28"/>
              </w:rPr>
              <w:t xml:space="preserve"> </w:t>
            </w:r>
          </w:p>
        </w:tc>
      </w:tr>
      <w:tr w:rsidR="0075293C" w14:paraId="1876912B" w14:textId="77777777">
        <w:trPr>
          <w:trHeight w:val="720"/>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020F3F19" w14:textId="77777777" w:rsidR="0075293C" w:rsidRDefault="00000000">
            <w:pPr>
              <w:ind w:left="8"/>
              <w:jc w:val="center"/>
            </w:pPr>
            <w:r>
              <w:rPr>
                <w:sz w:val="28"/>
              </w:rPr>
              <w:t xml:space="preserve"> </w:t>
            </w:r>
          </w:p>
        </w:tc>
        <w:tc>
          <w:tcPr>
            <w:tcW w:w="2576" w:type="dxa"/>
            <w:tcBorders>
              <w:top w:val="single" w:sz="4" w:space="0" w:color="000000"/>
              <w:left w:val="single" w:sz="4" w:space="0" w:color="000000"/>
              <w:bottom w:val="single" w:sz="4" w:space="0" w:color="000000"/>
              <w:right w:val="single" w:sz="4" w:space="0" w:color="000000"/>
            </w:tcBorders>
            <w:shd w:val="clear" w:color="auto" w:fill="9CC2E5"/>
          </w:tcPr>
          <w:p w14:paraId="1DF44753" w14:textId="77777777" w:rsidR="0075293C" w:rsidRDefault="00000000">
            <w:pPr>
              <w:ind w:right="53"/>
              <w:jc w:val="center"/>
            </w:pPr>
            <w:r>
              <w:rPr>
                <w:b/>
                <w:sz w:val="28"/>
              </w:rPr>
              <w:t xml:space="preserve">Statements </w:t>
            </w:r>
          </w:p>
        </w:tc>
        <w:tc>
          <w:tcPr>
            <w:tcW w:w="7477" w:type="dxa"/>
            <w:tcBorders>
              <w:top w:val="single" w:sz="4" w:space="0" w:color="000000"/>
              <w:left w:val="single" w:sz="4" w:space="0" w:color="000000"/>
              <w:bottom w:val="single" w:sz="4" w:space="0" w:color="000000"/>
              <w:right w:val="single" w:sz="4" w:space="0" w:color="000000"/>
            </w:tcBorders>
            <w:shd w:val="clear" w:color="auto" w:fill="9CC2E5"/>
          </w:tcPr>
          <w:p w14:paraId="3F60F932" w14:textId="77777777" w:rsidR="0075293C" w:rsidRDefault="00000000">
            <w:pPr>
              <w:ind w:right="57"/>
              <w:jc w:val="center"/>
            </w:pPr>
            <w:r>
              <w:rPr>
                <w:b/>
                <w:sz w:val="28"/>
              </w:rPr>
              <w:t xml:space="preserve">Prompts to explore further </w:t>
            </w:r>
          </w:p>
          <w:p w14:paraId="0644CCEF" w14:textId="77777777" w:rsidR="0075293C" w:rsidRDefault="00000000">
            <w:pPr>
              <w:ind w:left="10"/>
              <w:jc w:val="center"/>
            </w:pPr>
            <w:r>
              <w:rPr>
                <w:b/>
                <w:sz w:val="28"/>
              </w:rPr>
              <w:t xml:space="preserve"> </w:t>
            </w:r>
          </w:p>
        </w:tc>
      </w:tr>
      <w:tr w:rsidR="0075293C" w14:paraId="7748A090" w14:textId="77777777">
        <w:trPr>
          <w:trHeight w:val="2225"/>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17ABD5C5" w14:textId="77777777" w:rsidR="0075293C" w:rsidRDefault="00000000">
            <w:r>
              <w:rPr>
                <w:sz w:val="28"/>
              </w:rPr>
              <w:t xml:space="preserve">1 </w:t>
            </w:r>
          </w:p>
        </w:tc>
        <w:tc>
          <w:tcPr>
            <w:tcW w:w="2576" w:type="dxa"/>
            <w:tcBorders>
              <w:top w:val="single" w:sz="4" w:space="0" w:color="000000"/>
              <w:left w:val="single" w:sz="4" w:space="0" w:color="000000"/>
              <w:bottom w:val="single" w:sz="4" w:space="0" w:color="000000"/>
              <w:right w:val="single" w:sz="4" w:space="0" w:color="000000"/>
            </w:tcBorders>
          </w:tcPr>
          <w:p w14:paraId="3634B46B" w14:textId="77777777" w:rsidR="0075293C" w:rsidRDefault="00000000">
            <w:pPr>
              <w:ind w:left="1"/>
            </w:pPr>
            <w:r>
              <w:rPr>
                <w:sz w:val="28"/>
              </w:rPr>
              <w:t xml:space="preserve">Do you both take time to listen to what each other say </w:t>
            </w:r>
          </w:p>
        </w:tc>
        <w:tc>
          <w:tcPr>
            <w:tcW w:w="7477" w:type="dxa"/>
            <w:tcBorders>
              <w:top w:val="single" w:sz="4" w:space="0" w:color="000000"/>
              <w:left w:val="single" w:sz="4" w:space="0" w:color="000000"/>
              <w:bottom w:val="single" w:sz="4" w:space="0" w:color="000000"/>
              <w:right w:val="single" w:sz="4" w:space="0" w:color="000000"/>
            </w:tcBorders>
          </w:tcPr>
          <w:p w14:paraId="1EFA3C26" w14:textId="77777777" w:rsidR="0075293C" w:rsidRDefault="00000000">
            <w:pPr>
              <w:spacing w:line="260" w:lineRule="auto"/>
              <w:ind w:left="1"/>
            </w:pPr>
            <w:r>
              <w:rPr>
                <w:sz w:val="28"/>
              </w:rPr>
              <w:t xml:space="preserve">Listening is a difficult skill.  What we hear impacts upon how we feel. How we feel impacts upon how we behave. </w:t>
            </w:r>
          </w:p>
          <w:p w14:paraId="00E23807" w14:textId="77777777" w:rsidR="0075293C" w:rsidRDefault="00000000">
            <w:pPr>
              <w:spacing w:line="260" w:lineRule="auto"/>
              <w:ind w:left="1"/>
            </w:pPr>
            <w:r>
              <w:rPr>
                <w:b/>
                <w:sz w:val="28"/>
              </w:rPr>
              <w:t>Ask</w:t>
            </w:r>
            <w:r>
              <w:rPr>
                <w:sz w:val="28"/>
              </w:rPr>
              <w:t xml:space="preserve">: How do you show you are listening? How do you know when someone has listened to you? What does it feel like when you know you have been listened to? </w:t>
            </w:r>
          </w:p>
          <w:p w14:paraId="018C1D31" w14:textId="77777777" w:rsidR="0075293C" w:rsidRDefault="00000000">
            <w:pPr>
              <w:ind w:left="1"/>
            </w:pPr>
            <w:r>
              <w:rPr>
                <w:sz w:val="28"/>
              </w:rPr>
              <w:t xml:space="preserve"> </w:t>
            </w:r>
          </w:p>
        </w:tc>
      </w:tr>
      <w:tr w:rsidR="0075293C" w14:paraId="40F1676C" w14:textId="77777777">
        <w:trPr>
          <w:trHeight w:val="3331"/>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3844AFC1" w14:textId="77777777" w:rsidR="0075293C" w:rsidRDefault="00000000">
            <w:r>
              <w:rPr>
                <w:sz w:val="28"/>
              </w:rPr>
              <w:t xml:space="preserve">2 </w:t>
            </w:r>
          </w:p>
        </w:tc>
        <w:tc>
          <w:tcPr>
            <w:tcW w:w="2576" w:type="dxa"/>
            <w:tcBorders>
              <w:top w:val="single" w:sz="4" w:space="0" w:color="000000"/>
              <w:left w:val="single" w:sz="4" w:space="0" w:color="000000"/>
              <w:bottom w:val="single" w:sz="4" w:space="0" w:color="000000"/>
              <w:right w:val="single" w:sz="4" w:space="0" w:color="000000"/>
            </w:tcBorders>
          </w:tcPr>
          <w:p w14:paraId="3E175EF2" w14:textId="77777777" w:rsidR="0075293C" w:rsidRDefault="00000000">
            <w:pPr>
              <w:ind w:left="1" w:right="19"/>
            </w:pPr>
            <w:r>
              <w:rPr>
                <w:sz w:val="28"/>
              </w:rPr>
              <w:t xml:space="preserve">Do you listen to each other's points of view </w:t>
            </w:r>
          </w:p>
        </w:tc>
        <w:tc>
          <w:tcPr>
            <w:tcW w:w="7477" w:type="dxa"/>
            <w:tcBorders>
              <w:top w:val="single" w:sz="4" w:space="0" w:color="000000"/>
              <w:left w:val="single" w:sz="4" w:space="0" w:color="000000"/>
              <w:bottom w:val="single" w:sz="4" w:space="0" w:color="000000"/>
              <w:right w:val="single" w:sz="4" w:space="0" w:color="000000"/>
            </w:tcBorders>
          </w:tcPr>
          <w:p w14:paraId="21A24FF8" w14:textId="77777777" w:rsidR="0075293C" w:rsidRDefault="00000000">
            <w:pPr>
              <w:spacing w:after="1"/>
              <w:ind w:left="1"/>
            </w:pPr>
            <w:r>
              <w:rPr>
                <w:sz w:val="28"/>
              </w:rPr>
              <w:t xml:space="preserve">Listening doesn’t mean you have to agree but it helps you to see the other persons point of view which can help you understand a misunderstanding. This alone can deescalate an argument. Again, this doesn’t mean you have to agree but it makes finding a compromise much easier. </w:t>
            </w:r>
          </w:p>
          <w:p w14:paraId="6AE29FB4" w14:textId="77777777" w:rsidR="0075293C" w:rsidRDefault="00000000">
            <w:pPr>
              <w:spacing w:after="3" w:line="258" w:lineRule="auto"/>
              <w:ind w:left="1" w:right="37"/>
            </w:pPr>
            <w:r>
              <w:rPr>
                <w:b/>
                <w:sz w:val="28"/>
              </w:rPr>
              <w:t>Ask:</w:t>
            </w:r>
            <w:r>
              <w:rPr>
                <w:sz w:val="28"/>
              </w:rPr>
              <w:t xml:space="preserve"> What do you agree on? What do you think and feel if you don’t agree with each other?  Does this change your behaviour? </w:t>
            </w:r>
          </w:p>
          <w:p w14:paraId="1315A897" w14:textId="77777777" w:rsidR="0075293C" w:rsidRDefault="00000000">
            <w:pPr>
              <w:ind w:left="1"/>
            </w:pPr>
            <w:r>
              <w:rPr>
                <w:sz w:val="28"/>
              </w:rPr>
              <w:t xml:space="preserve"> </w:t>
            </w:r>
          </w:p>
        </w:tc>
      </w:tr>
      <w:tr w:rsidR="0075293C" w14:paraId="7A923367" w14:textId="77777777">
        <w:trPr>
          <w:trHeight w:val="3331"/>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0819676A" w14:textId="77777777" w:rsidR="0075293C" w:rsidRDefault="00000000">
            <w:r>
              <w:rPr>
                <w:sz w:val="28"/>
              </w:rPr>
              <w:lastRenderedPageBreak/>
              <w:t xml:space="preserve">3 </w:t>
            </w:r>
          </w:p>
        </w:tc>
        <w:tc>
          <w:tcPr>
            <w:tcW w:w="2576" w:type="dxa"/>
            <w:tcBorders>
              <w:top w:val="single" w:sz="4" w:space="0" w:color="000000"/>
              <w:left w:val="single" w:sz="4" w:space="0" w:color="000000"/>
              <w:bottom w:val="single" w:sz="4" w:space="0" w:color="000000"/>
              <w:right w:val="single" w:sz="4" w:space="0" w:color="000000"/>
            </w:tcBorders>
          </w:tcPr>
          <w:p w14:paraId="51A1046E" w14:textId="77777777" w:rsidR="0075293C" w:rsidRDefault="00000000">
            <w:pPr>
              <w:ind w:left="1"/>
              <w:jc w:val="both"/>
            </w:pPr>
            <w:r>
              <w:rPr>
                <w:sz w:val="28"/>
              </w:rPr>
              <w:t xml:space="preserve">Are you affectionate with each other </w:t>
            </w:r>
          </w:p>
        </w:tc>
        <w:tc>
          <w:tcPr>
            <w:tcW w:w="7477" w:type="dxa"/>
            <w:tcBorders>
              <w:top w:val="single" w:sz="4" w:space="0" w:color="000000"/>
              <w:left w:val="single" w:sz="4" w:space="0" w:color="000000"/>
              <w:bottom w:val="single" w:sz="4" w:space="0" w:color="000000"/>
              <w:right w:val="single" w:sz="4" w:space="0" w:color="000000"/>
            </w:tcBorders>
          </w:tcPr>
          <w:p w14:paraId="2933CF45" w14:textId="77777777" w:rsidR="0075293C" w:rsidRDefault="00000000">
            <w:pPr>
              <w:spacing w:line="260" w:lineRule="auto"/>
              <w:ind w:left="1"/>
            </w:pPr>
            <w:r>
              <w:rPr>
                <w:sz w:val="28"/>
              </w:rPr>
              <w:t xml:space="preserve">Affection changes when you have children and have busy lives, yet it can be the smallest of gesture(s) that makes you feel loved or appreciated. </w:t>
            </w:r>
          </w:p>
          <w:p w14:paraId="43A365B4" w14:textId="77777777" w:rsidR="0075293C" w:rsidRDefault="00000000">
            <w:pPr>
              <w:spacing w:after="2"/>
              <w:ind w:left="1"/>
            </w:pPr>
            <w:r>
              <w:rPr>
                <w:b/>
                <w:sz w:val="28"/>
              </w:rPr>
              <w:t>Ask:</w:t>
            </w:r>
            <w:r>
              <w:rPr>
                <w:sz w:val="28"/>
              </w:rPr>
              <w:t xml:space="preserve"> How do you show each other you care? Do you enjoy cuddles? What other gestures do you use?  (High five, hold hands, look into each other's eyes, hand on the leg/shoulder, tickle their backs).Affection can be expressed using words alone.  Think about language and tone. </w:t>
            </w:r>
          </w:p>
          <w:p w14:paraId="6E8189D9" w14:textId="77777777" w:rsidR="0075293C" w:rsidRDefault="00000000">
            <w:pPr>
              <w:ind w:left="1"/>
            </w:pPr>
            <w:r>
              <w:rPr>
                <w:sz w:val="28"/>
              </w:rPr>
              <w:t xml:space="preserve"> </w:t>
            </w:r>
          </w:p>
        </w:tc>
      </w:tr>
      <w:tr w:rsidR="0075293C" w14:paraId="3AFDD7A5" w14:textId="77777777">
        <w:trPr>
          <w:trHeight w:val="2591"/>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55CAF412" w14:textId="77777777" w:rsidR="0075293C" w:rsidRDefault="00000000">
            <w:r>
              <w:rPr>
                <w:sz w:val="28"/>
              </w:rPr>
              <w:t xml:space="preserve">4 </w:t>
            </w:r>
          </w:p>
        </w:tc>
        <w:tc>
          <w:tcPr>
            <w:tcW w:w="2576" w:type="dxa"/>
            <w:tcBorders>
              <w:top w:val="single" w:sz="4" w:space="0" w:color="000000"/>
              <w:left w:val="single" w:sz="4" w:space="0" w:color="000000"/>
              <w:bottom w:val="single" w:sz="4" w:space="0" w:color="000000"/>
              <w:right w:val="single" w:sz="4" w:space="0" w:color="000000"/>
            </w:tcBorders>
          </w:tcPr>
          <w:p w14:paraId="660247E7" w14:textId="77777777" w:rsidR="0075293C" w:rsidRDefault="00000000">
            <w:pPr>
              <w:ind w:left="1" w:right="31"/>
            </w:pPr>
            <w:r>
              <w:rPr>
                <w:sz w:val="28"/>
              </w:rPr>
              <w:t xml:space="preserve">Your children hear you say and do nice things for each other </w:t>
            </w:r>
          </w:p>
        </w:tc>
        <w:tc>
          <w:tcPr>
            <w:tcW w:w="7477" w:type="dxa"/>
            <w:tcBorders>
              <w:top w:val="single" w:sz="4" w:space="0" w:color="000000"/>
              <w:left w:val="single" w:sz="4" w:space="0" w:color="000000"/>
              <w:bottom w:val="single" w:sz="4" w:space="0" w:color="000000"/>
              <w:right w:val="single" w:sz="4" w:space="0" w:color="000000"/>
            </w:tcBorders>
          </w:tcPr>
          <w:p w14:paraId="008D624E" w14:textId="77777777" w:rsidR="0075293C" w:rsidRDefault="00000000">
            <w:pPr>
              <w:spacing w:line="260" w:lineRule="auto"/>
              <w:ind w:left="1"/>
              <w:jc w:val="both"/>
            </w:pPr>
            <w:r>
              <w:rPr>
                <w:sz w:val="28"/>
              </w:rPr>
              <w:t xml:space="preserve">Children are tuned in to everything we feel and do, and they emotionally respond to it and mirror it. </w:t>
            </w:r>
          </w:p>
          <w:p w14:paraId="4B0107B4" w14:textId="77777777" w:rsidR="0075293C" w:rsidRDefault="00000000">
            <w:pPr>
              <w:ind w:left="1"/>
            </w:pPr>
            <w:r>
              <w:rPr>
                <w:b/>
                <w:sz w:val="28"/>
              </w:rPr>
              <w:t>Ask:</w:t>
            </w:r>
            <w:r>
              <w:rPr>
                <w:sz w:val="28"/>
              </w:rPr>
              <w:t xml:space="preserve"> How do you interact with each other, is it cold or warm? </w:t>
            </w:r>
          </w:p>
          <w:p w14:paraId="0191552B" w14:textId="77777777" w:rsidR="0075293C" w:rsidRDefault="00000000">
            <w:pPr>
              <w:spacing w:line="260" w:lineRule="auto"/>
              <w:ind w:left="1"/>
            </w:pPr>
            <w:r>
              <w:rPr>
                <w:sz w:val="28"/>
              </w:rPr>
              <w:t xml:space="preserve">Simple things like saying good night, please and thank you? What do you complement each other on?  What do you do for each other, that children see daily? (Ask both ways) </w:t>
            </w:r>
          </w:p>
          <w:p w14:paraId="3F7D0A38" w14:textId="77777777" w:rsidR="0075293C" w:rsidRDefault="00000000">
            <w:pPr>
              <w:ind w:left="1"/>
            </w:pPr>
            <w:r>
              <w:rPr>
                <w:sz w:val="28"/>
              </w:rPr>
              <w:t xml:space="preserve"> </w:t>
            </w:r>
          </w:p>
        </w:tc>
      </w:tr>
      <w:tr w:rsidR="0075293C" w14:paraId="728FF0A3" w14:textId="77777777">
        <w:trPr>
          <w:trHeight w:val="1854"/>
        </w:trPr>
        <w:tc>
          <w:tcPr>
            <w:tcW w:w="514" w:type="dxa"/>
            <w:tcBorders>
              <w:top w:val="single" w:sz="4" w:space="0" w:color="000000"/>
              <w:left w:val="single" w:sz="4" w:space="0" w:color="000000"/>
              <w:bottom w:val="single" w:sz="4" w:space="0" w:color="000000"/>
              <w:right w:val="single" w:sz="4" w:space="0" w:color="000000"/>
            </w:tcBorders>
            <w:shd w:val="clear" w:color="auto" w:fill="9CC2E5"/>
          </w:tcPr>
          <w:p w14:paraId="374696F4" w14:textId="77777777" w:rsidR="0075293C" w:rsidRDefault="00000000">
            <w:r>
              <w:rPr>
                <w:sz w:val="28"/>
              </w:rPr>
              <w:t xml:space="preserve">5 </w:t>
            </w:r>
          </w:p>
        </w:tc>
        <w:tc>
          <w:tcPr>
            <w:tcW w:w="2576" w:type="dxa"/>
            <w:tcBorders>
              <w:top w:val="single" w:sz="4" w:space="0" w:color="000000"/>
              <w:left w:val="single" w:sz="4" w:space="0" w:color="000000"/>
              <w:bottom w:val="single" w:sz="4" w:space="0" w:color="000000"/>
              <w:right w:val="single" w:sz="4" w:space="0" w:color="000000"/>
            </w:tcBorders>
          </w:tcPr>
          <w:p w14:paraId="2A19E975" w14:textId="77777777" w:rsidR="0075293C" w:rsidRDefault="00000000">
            <w:pPr>
              <w:spacing w:line="260" w:lineRule="auto"/>
              <w:ind w:left="1" w:right="216"/>
              <w:jc w:val="both"/>
            </w:pPr>
            <w:r>
              <w:rPr>
                <w:sz w:val="28"/>
              </w:rPr>
              <w:t xml:space="preserve">You are happy with how roles and responsibilities are shared.  </w:t>
            </w:r>
          </w:p>
          <w:p w14:paraId="3F1DE6AD" w14:textId="77777777" w:rsidR="0075293C" w:rsidRDefault="00000000">
            <w:pPr>
              <w:ind w:left="1"/>
            </w:pPr>
            <w:r>
              <w:rPr>
                <w:sz w:val="28"/>
              </w:rPr>
              <w:t xml:space="preserve"> </w:t>
            </w:r>
          </w:p>
        </w:tc>
        <w:tc>
          <w:tcPr>
            <w:tcW w:w="7477" w:type="dxa"/>
            <w:tcBorders>
              <w:top w:val="single" w:sz="4" w:space="0" w:color="000000"/>
              <w:left w:val="single" w:sz="4" w:space="0" w:color="000000"/>
              <w:bottom w:val="single" w:sz="4" w:space="0" w:color="000000"/>
              <w:right w:val="single" w:sz="4" w:space="0" w:color="000000"/>
            </w:tcBorders>
          </w:tcPr>
          <w:p w14:paraId="79274506" w14:textId="77777777" w:rsidR="0075293C" w:rsidRDefault="00000000">
            <w:pPr>
              <w:ind w:left="1"/>
            </w:pPr>
            <w:r>
              <w:rPr>
                <w:sz w:val="28"/>
              </w:rPr>
              <w:t xml:space="preserve">Some people enjoy doing everything and some prefer or need to share roles and responsibilities. It may be that the other person wants to help but struggles with work commitments or other responsibilities or illness.  </w:t>
            </w:r>
          </w:p>
        </w:tc>
      </w:tr>
    </w:tbl>
    <w:p w14:paraId="170F87FE" w14:textId="77777777" w:rsidR="0075293C" w:rsidRDefault="0075293C">
      <w:pPr>
        <w:spacing w:after="0"/>
        <w:ind w:left="-721" w:right="14"/>
        <w:jc w:val="both"/>
      </w:pPr>
    </w:p>
    <w:tbl>
      <w:tblPr>
        <w:tblStyle w:val="TableGrid"/>
        <w:tblW w:w="10568" w:type="dxa"/>
        <w:tblInd w:w="6" w:type="dxa"/>
        <w:tblCellMar>
          <w:top w:w="64" w:type="dxa"/>
          <w:left w:w="104" w:type="dxa"/>
          <w:right w:w="51" w:type="dxa"/>
        </w:tblCellMar>
        <w:tblLook w:val="04A0" w:firstRow="1" w:lastRow="0" w:firstColumn="1" w:lastColumn="0" w:noHBand="0" w:noVBand="1"/>
      </w:tblPr>
      <w:tblGrid>
        <w:gridCol w:w="513"/>
        <w:gridCol w:w="2577"/>
        <w:gridCol w:w="7478"/>
      </w:tblGrid>
      <w:tr w:rsidR="0075293C" w14:paraId="7014AE2A" w14:textId="77777777">
        <w:trPr>
          <w:trHeight w:val="2225"/>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49E0C89B" w14:textId="77777777" w:rsidR="0075293C" w:rsidRDefault="0075293C"/>
        </w:tc>
        <w:tc>
          <w:tcPr>
            <w:tcW w:w="2577" w:type="dxa"/>
            <w:tcBorders>
              <w:top w:val="single" w:sz="4" w:space="0" w:color="000000"/>
              <w:left w:val="single" w:sz="4" w:space="0" w:color="000000"/>
              <w:bottom w:val="single" w:sz="4" w:space="0" w:color="000000"/>
              <w:right w:val="single" w:sz="4" w:space="0" w:color="000000"/>
            </w:tcBorders>
          </w:tcPr>
          <w:p w14:paraId="4F7CB807" w14:textId="77777777" w:rsidR="0075293C" w:rsidRDefault="00000000">
            <w:pPr>
              <w:ind w:left="3"/>
            </w:pPr>
            <w:r>
              <w:rPr>
                <w:sz w:val="28"/>
              </w:rPr>
              <w:t xml:space="preserve">‘Who does what?’ </w:t>
            </w:r>
          </w:p>
        </w:tc>
        <w:tc>
          <w:tcPr>
            <w:tcW w:w="7478" w:type="dxa"/>
            <w:tcBorders>
              <w:top w:val="single" w:sz="4" w:space="0" w:color="000000"/>
              <w:left w:val="single" w:sz="4" w:space="0" w:color="000000"/>
              <w:bottom w:val="single" w:sz="4" w:space="0" w:color="000000"/>
              <w:right w:val="single" w:sz="4" w:space="0" w:color="000000"/>
            </w:tcBorders>
          </w:tcPr>
          <w:p w14:paraId="7EACB696" w14:textId="77777777" w:rsidR="0075293C" w:rsidRDefault="00000000">
            <w:pPr>
              <w:spacing w:line="260" w:lineRule="auto"/>
              <w:ind w:left="1"/>
            </w:pPr>
            <w:r>
              <w:rPr>
                <w:b/>
                <w:sz w:val="28"/>
              </w:rPr>
              <w:t>Ask:</w:t>
            </w:r>
            <w:r>
              <w:rPr>
                <w:sz w:val="28"/>
              </w:rPr>
              <w:t xml:space="preserve"> What are you happy doing? What do you wish you had more help with?  </w:t>
            </w:r>
          </w:p>
          <w:p w14:paraId="42E594B9" w14:textId="77777777" w:rsidR="0075293C" w:rsidRDefault="00000000">
            <w:pPr>
              <w:spacing w:after="3" w:line="258" w:lineRule="auto"/>
              <w:ind w:left="1"/>
            </w:pPr>
            <w:r>
              <w:rPr>
                <w:sz w:val="28"/>
              </w:rPr>
              <w:t xml:space="preserve">Do you feel able to ask for help? What do you notice your partner does? Do you recognise this and tell them you have noticed? </w:t>
            </w:r>
          </w:p>
          <w:p w14:paraId="7C875D56" w14:textId="77777777" w:rsidR="0075293C" w:rsidRDefault="00000000">
            <w:pPr>
              <w:ind w:left="1"/>
            </w:pPr>
            <w:r>
              <w:rPr>
                <w:sz w:val="28"/>
              </w:rPr>
              <w:t xml:space="preserve"> </w:t>
            </w:r>
          </w:p>
        </w:tc>
      </w:tr>
      <w:tr w:rsidR="0075293C" w14:paraId="5FBA279E" w14:textId="77777777">
        <w:trPr>
          <w:trHeight w:val="259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646A8042" w14:textId="77777777" w:rsidR="0075293C" w:rsidRDefault="00000000">
            <w:r>
              <w:rPr>
                <w:sz w:val="28"/>
              </w:rPr>
              <w:t xml:space="preserve">6 </w:t>
            </w:r>
          </w:p>
        </w:tc>
        <w:tc>
          <w:tcPr>
            <w:tcW w:w="2577" w:type="dxa"/>
            <w:tcBorders>
              <w:top w:val="single" w:sz="4" w:space="0" w:color="000000"/>
              <w:left w:val="single" w:sz="4" w:space="0" w:color="000000"/>
              <w:bottom w:val="single" w:sz="4" w:space="0" w:color="000000"/>
              <w:right w:val="single" w:sz="4" w:space="0" w:color="000000"/>
            </w:tcBorders>
          </w:tcPr>
          <w:p w14:paraId="64C75FAE" w14:textId="77777777" w:rsidR="0075293C" w:rsidRDefault="00000000">
            <w:pPr>
              <w:ind w:left="3"/>
            </w:pPr>
            <w:r>
              <w:rPr>
                <w:sz w:val="28"/>
              </w:rPr>
              <w:t xml:space="preserve">You make family </w:t>
            </w:r>
          </w:p>
          <w:p w14:paraId="4FAE9224" w14:textId="77777777" w:rsidR="0075293C" w:rsidRDefault="00000000">
            <w:pPr>
              <w:spacing w:after="1"/>
              <w:ind w:left="3"/>
            </w:pPr>
            <w:r>
              <w:rPr>
                <w:sz w:val="28"/>
              </w:rPr>
              <w:t xml:space="preserve">decisions together </w:t>
            </w:r>
          </w:p>
          <w:p w14:paraId="7729598C" w14:textId="77777777" w:rsidR="0075293C" w:rsidRDefault="00000000">
            <w:pPr>
              <w:spacing w:after="1"/>
              <w:ind w:left="3"/>
            </w:pPr>
            <w:r>
              <w:rPr>
                <w:sz w:val="28"/>
              </w:rPr>
              <w:t xml:space="preserve"> </w:t>
            </w:r>
          </w:p>
          <w:p w14:paraId="085D5456"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7F79201C" w14:textId="77777777" w:rsidR="0075293C" w:rsidRDefault="00000000">
            <w:pPr>
              <w:spacing w:after="2" w:line="258" w:lineRule="auto"/>
              <w:ind w:left="1" w:right="139"/>
            </w:pPr>
            <w:r>
              <w:rPr>
                <w:sz w:val="28"/>
              </w:rPr>
              <w:t xml:space="preserve">Communication is key to a balanced and happy relationship.  </w:t>
            </w:r>
            <w:r>
              <w:rPr>
                <w:b/>
                <w:sz w:val="28"/>
              </w:rPr>
              <w:t xml:space="preserve">Ask: </w:t>
            </w:r>
            <w:r>
              <w:rPr>
                <w:sz w:val="28"/>
              </w:rPr>
              <w:t xml:space="preserve">Do you have discussions about important things, like which school your child will go to, where you live, parenting styles or how you manage your child's behaviour/diagnosis? Or smaller ones like what’s for dinner, what you watch on TV, where you go on holiday? </w:t>
            </w:r>
          </w:p>
          <w:p w14:paraId="64D1CD34" w14:textId="77777777" w:rsidR="0075293C" w:rsidRDefault="00000000">
            <w:pPr>
              <w:ind w:left="1"/>
            </w:pPr>
            <w:r>
              <w:rPr>
                <w:sz w:val="28"/>
              </w:rPr>
              <w:t xml:space="preserve"> </w:t>
            </w:r>
          </w:p>
        </w:tc>
      </w:tr>
      <w:tr w:rsidR="0075293C" w14:paraId="3616BC58" w14:textId="77777777">
        <w:trPr>
          <w:trHeight w:val="4436"/>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038ECF8A" w14:textId="77777777" w:rsidR="0075293C" w:rsidRDefault="00000000">
            <w:r>
              <w:rPr>
                <w:sz w:val="28"/>
              </w:rPr>
              <w:lastRenderedPageBreak/>
              <w:t xml:space="preserve">7 </w:t>
            </w:r>
          </w:p>
        </w:tc>
        <w:tc>
          <w:tcPr>
            <w:tcW w:w="2577" w:type="dxa"/>
            <w:tcBorders>
              <w:top w:val="single" w:sz="4" w:space="0" w:color="000000"/>
              <w:left w:val="single" w:sz="4" w:space="0" w:color="000000"/>
              <w:bottom w:val="single" w:sz="4" w:space="0" w:color="000000"/>
              <w:right w:val="single" w:sz="4" w:space="0" w:color="000000"/>
            </w:tcBorders>
          </w:tcPr>
          <w:p w14:paraId="18BC8D45" w14:textId="77777777" w:rsidR="0075293C" w:rsidRDefault="00000000">
            <w:pPr>
              <w:spacing w:line="260" w:lineRule="auto"/>
              <w:ind w:left="3"/>
              <w:jc w:val="both"/>
            </w:pPr>
            <w:r>
              <w:rPr>
                <w:sz w:val="28"/>
              </w:rPr>
              <w:t xml:space="preserve">You spend time together without </w:t>
            </w:r>
          </w:p>
          <w:p w14:paraId="14844305" w14:textId="77777777" w:rsidR="0075293C" w:rsidRDefault="00000000">
            <w:pPr>
              <w:ind w:left="3"/>
            </w:pPr>
            <w:r>
              <w:rPr>
                <w:sz w:val="28"/>
              </w:rPr>
              <w:t xml:space="preserve">children  </w:t>
            </w:r>
          </w:p>
          <w:p w14:paraId="310BDE13"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2F534EC7" w14:textId="77777777" w:rsidR="0075293C" w:rsidRDefault="00000000">
            <w:pPr>
              <w:spacing w:after="1"/>
              <w:ind w:left="1"/>
            </w:pPr>
            <w:r>
              <w:rPr>
                <w:sz w:val="28"/>
              </w:rPr>
              <w:t xml:space="preserve">Life can be busy and stressful and may mean you have little time to spend together as a couple. Having time away from children can be difficult, esp. if your support network is small and children are young and work/childcare patterns conflict. Think about times where you may watch a film when children are in bed or have time together gardening while children play.  It is good to plan these moments when your children are occupied. </w:t>
            </w:r>
          </w:p>
          <w:p w14:paraId="2A01F3E6" w14:textId="77777777" w:rsidR="0075293C" w:rsidRDefault="00000000">
            <w:pPr>
              <w:spacing w:line="260" w:lineRule="auto"/>
              <w:ind w:left="1"/>
            </w:pPr>
            <w:r>
              <w:rPr>
                <w:sz w:val="28"/>
              </w:rPr>
              <w:t xml:space="preserve">Where there is no judgement, is this a priority or do you find yourself doing something apart or do you simply have different interests?  </w:t>
            </w:r>
          </w:p>
          <w:p w14:paraId="27F67C99" w14:textId="77777777" w:rsidR="0075293C" w:rsidRDefault="00000000">
            <w:pPr>
              <w:ind w:left="1"/>
            </w:pPr>
            <w:r>
              <w:rPr>
                <w:sz w:val="28"/>
              </w:rPr>
              <w:t xml:space="preserve"> </w:t>
            </w:r>
          </w:p>
        </w:tc>
      </w:tr>
      <w:tr w:rsidR="0075293C" w14:paraId="51FA3E38" w14:textId="77777777">
        <w:trPr>
          <w:trHeight w:val="333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21444FBE" w14:textId="77777777" w:rsidR="0075293C" w:rsidRDefault="00000000">
            <w:r>
              <w:rPr>
                <w:sz w:val="28"/>
              </w:rPr>
              <w:t xml:space="preserve">8 </w:t>
            </w:r>
          </w:p>
        </w:tc>
        <w:tc>
          <w:tcPr>
            <w:tcW w:w="2577" w:type="dxa"/>
            <w:tcBorders>
              <w:top w:val="single" w:sz="4" w:space="0" w:color="000000"/>
              <w:left w:val="single" w:sz="4" w:space="0" w:color="000000"/>
              <w:bottom w:val="single" w:sz="4" w:space="0" w:color="000000"/>
              <w:right w:val="single" w:sz="4" w:space="0" w:color="000000"/>
            </w:tcBorders>
          </w:tcPr>
          <w:p w14:paraId="54B3E258" w14:textId="77777777" w:rsidR="0075293C" w:rsidRDefault="00000000">
            <w:pPr>
              <w:spacing w:line="260" w:lineRule="auto"/>
              <w:ind w:left="3"/>
            </w:pPr>
            <w:r>
              <w:rPr>
                <w:sz w:val="28"/>
              </w:rPr>
              <w:t xml:space="preserve">You feel able to be yourself </w:t>
            </w:r>
          </w:p>
          <w:p w14:paraId="13FF3E43"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42044038" w14:textId="77777777" w:rsidR="0075293C" w:rsidRDefault="00000000">
            <w:pPr>
              <w:ind w:left="1"/>
            </w:pPr>
            <w:r>
              <w:rPr>
                <w:sz w:val="28"/>
              </w:rPr>
              <w:t xml:space="preserve">Sometimes finding a life balance or relationship balance is challenging, this can happen when we have children, get a new job or separate. When we feel overwhelmed, we may sometimes lose who we are, lose direction or feel restrained. Does your relationship support you with this? Are you encouraged to do the things you want to? If you feel unable to be you or do things that you once enjoyed, we need to ask why. What does that look like? </w:t>
            </w:r>
          </w:p>
          <w:p w14:paraId="382080CE" w14:textId="77777777" w:rsidR="0075293C" w:rsidRDefault="00000000">
            <w:pPr>
              <w:ind w:left="1"/>
            </w:pPr>
            <w:r>
              <w:rPr>
                <w:sz w:val="28"/>
              </w:rPr>
              <w:t xml:space="preserve"> </w:t>
            </w:r>
          </w:p>
        </w:tc>
      </w:tr>
      <w:tr w:rsidR="0075293C" w14:paraId="39BC805A" w14:textId="77777777">
        <w:trPr>
          <w:trHeight w:val="2594"/>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0831CCF4" w14:textId="77777777" w:rsidR="0075293C" w:rsidRDefault="00000000">
            <w:r>
              <w:rPr>
                <w:sz w:val="28"/>
              </w:rPr>
              <w:t xml:space="preserve">9 </w:t>
            </w:r>
          </w:p>
        </w:tc>
        <w:tc>
          <w:tcPr>
            <w:tcW w:w="2577" w:type="dxa"/>
            <w:tcBorders>
              <w:top w:val="single" w:sz="4" w:space="0" w:color="000000"/>
              <w:left w:val="single" w:sz="4" w:space="0" w:color="000000"/>
              <w:bottom w:val="single" w:sz="4" w:space="0" w:color="000000"/>
              <w:right w:val="single" w:sz="4" w:space="0" w:color="000000"/>
            </w:tcBorders>
          </w:tcPr>
          <w:p w14:paraId="7990619D" w14:textId="77777777" w:rsidR="0075293C" w:rsidRDefault="00000000">
            <w:pPr>
              <w:spacing w:line="260" w:lineRule="auto"/>
              <w:ind w:left="3"/>
            </w:pPr>
            <w:r>
              <w:rPr>
                <w:sz w:val="28"/>
              </w:rPr>
              <w:t xml:space="preserve">You talk to your partner when something is bothering you. </w:t>
            </w:r>
          </w:p>
          <w:p w14:paraId="32FDADFC"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49087064" w14:textId="77777777" w:rsidR="0075293C" w:rsidRDefault="00000000">
            <w:pPr>
              <w:spacing w:line="260" w:lineRule="auto"/>
              <w:ind w:left="1"/>
            </w:pPr>
            <w:r>
              <w:rPr>
                <w:sz w:val="28"/>
              </w:rPr>
              <w:t xml:space="preserve">Vulnerability creates a secure, healthy relationship and fosters good mental health. It is a willingness to own and communicate your thoughts, needs and wants in a clear and non-blaming way. </w:t>
            </w:r>
          </w:p>
          <w:p w14:paraId="63CC8FFB" w14:textId="77777777" w:rsidR="0075293C" w:rsidRDefault="00000000">
            <w:pPr>
              <w:ind w:left="1"/>
            </w:pPr>
            <w:r>
              <w:rPr>
                <w:sz w:val="28"/>
              </w:rPr>
              <w:t xml:space="preserve">What do you think about the most in your life? Are you able to share it? If you feel unable to share with your partner or family member is there anyone else, you feel comfortable talking to?  </w:t>
            </w:r>
          </w:p>
        </w:tc>
      </w:tr>
    </w:tbl>
    <w:p w14:paraId="0F94D351" w14:textId="77777777" w:rsidR="0075293C" w:rsidRDefault="0075293C">
      <w:pPr>
        <w:spacing w:after="0"/>
        <w:ind w:left="-721" w:right="14"/>
      </w:pPr>
    </w:p>
    <w:tbl>
      <w:tblPr>
        <w:tblStyle w:val="TableGrid"/>
        <w:tblW w:w="10568" w:type="dxa"/>
        <w:tblInd w:w="6" w:type="dxa"/>
        <w:tblCellMar>
          <w:top w:w="64" w:type="dxa"/>
          <w:left w:w="104" w:type="dxa"/>
          <w:right w:w="51" w:type="dxa"/>
        </w:tblCellMar>
        <w:tblLook w:val="04A0" w:firstRow="1" w:lastRow="0" w:firstColumn="1" w:lastColumn="0" w:noHBand="0" w:noVBand="1"/>
      </w:tblPr>
      <w:tblGrid>
        <w:gridCol w:w="513"/>
        <w:gridCol w:w="2577"/>
        <w:gridCol w:w="7478"/>
      </w:tblGrid>
      <w:tr w:rsidR="0075293C" w14:paraId="0BC466AF" w14:textId="77777777">
        <w:trPr>
          <w:trHeight w:val="379"/>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5B7B7D00" w14:textId="77777777" w:rsidR="0075293C" w:rsidRDefault="0075293C"/>
        </w:tc>
        <w:tc>
          <w:tcPr>
            <w:tcW w:w="2577" w:type="dxa"/>
            <w:tcBorders>
              <w:top w:val="single" w:sz="4" w:space="0" w:color="000000"/>
              <w:left w:val="single" w:sz="4" w:space="0" w:color="000000"/>
              <w:bottom w:val="single" w:sz="4" w:space="0" w:color="000000"/>
              <w:right w:val="single" w:sz="4" w:space="0" w:color="000000"/>
            </w:tcBorders>
          </w:tcPr>
          <w:p w14:paraId="2B775A25" w14:textId="77777777" w:rsidR="0075293C" w:rsidRDefault="0075293C"/>
        </w:tc>
        <w:tc>
          <w:tcPr>
            <w:tcW w:w="7478" w:type="dxa"/>
            <w:tcBorders>
              <w:top w:val="single" w:sz="4" w:space="0" w:color="000000"/>
              <w:left w:val="single" w:sz="4" w:space="0" w:color="000000"/>
              <w:bottom w:val="single" w:sz="4" w:space="0" w:color="000000"/>
              <w:right w:val="single" w:sz="4" w:space="0" w:color="000000"/>
            </w:tcBorders>
          </w:tcPr>
          <w:p w14:paraId="1CC9FB8F" w14:textId="77777777" w:rsidR="0075293C" w:rsidRDefault="00000000">
            <w:pPr>
              <w:ind w:left="1"/>
            </w:pPr>
            <w:r>
              <w:rPr>
                <w:sz w:val="28"/>
              </w:rPr>
              <w:t xml:space="preserve"> </w:t>
            </w:r>
          </w:p>
        </w:tc>
      </w:tr>
      <w:tr w:rsidR="0075293C" w14:paraId="16A35156" w14:textId="77777777">
        <w:trPr>
          <w:trHeight w:val="4437"/>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08A3F0DD" w14:textId="77777777" w:rsidR="0075293C" w:rsidRDefault="00000000">
            <w:pPr>
              <w:spacing w:after="1"/>
              <w:jc w:val="both"/>
            </w:pPr>
            <w:r>
              <w:rPr>
                <w:sz w:val="28"/>
              </w:rPr>
              <w:lastRenderedPageBreak/>
              <w:t xml:space="preserve">10 </w:t>
            </w:r>
          </w:p>
          <w:p w14:paraId="145C04FC" w14:textId="77777777" w:rsidR="0075293C" w:rsidRDefault="00000000">
            <w:r>
              <w:rPr>
                <w:sz w:val="28"/>
              </w:rPr>
              <w:t xml:space="preserve"> </w:t>
            </w:r>
          </w:p>
        </w:tc>
        <w:tc>
          <w:tcPr>
            <w:tcW w:w="2577" w:type="dxa"/>
            <w:tcBorders>
              <w:top w:val="single" w:sz="4" w:space="0" w:color="000000"/>
              <w:left w:val="single" w:sz="4" w:space="0" w:color="000000"/>
              <w:bottom w:val="single" w:sz="6" w:space="0" w:color="000000"/>
              <w:right w:val="single" w:sz="4" w:space="0" w:color="000000"/>
            </w:tcBorders>
          </w:tcPr>
          <w:p w14:paraId="293801F4" w14:textId="77777777" w:rsidR="0075293C" w:rsidRDefault="00000000">
            <w:pPr>
              <w:spacing w:after="1"/>
              <w:ind w:left="3"/>
              <w:jc w:val="both"/>
            </w:pPr>
            <w:r>
              <w:rPr>
                <w:sz w:val="28"/>
              </w:rPr>
              <w:t xml:space="preserve">You agree on how to </w:t>
            </w:r>
          </w:p>
          <w:p w14:paraId="64AFAF47" w14:textId="77777777" w:rsidR="0075293C" w:rsidRDefault="00000000">
            <w:pPr>
              <w:ind w:left="3"/>
            </w:pPr>
            <w:r>
              <w:rPr>
                <w:sz w:val="28"/>
              </w:rPr>
              <w:t xml:space="preserve">bring up our </w:t>
            </w:r>
          </w:p>
          <w:p w14:paraId="42E41521" w14:textId="77777777" w:rsidR="0075293C" w:rsidRDefault="00000000">
            <w:pPr>
              <w:spacing w:after="1"/>
              <w:ind w:left="3"/>
            </w:pPr>
            <w:r>
              <w:rPr>
                <w:sz w:val="28"/>
              </w:rPr>
              <w:t xml:space="preserve">children </w:t>
            </w:r>
          </w:p>
          <w:p w14:paraId="430B60C4"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6" w:space="0" w:color="000000"/>
              <w:right w:val="single" w:sz="4" w:space="0" w:color="000000"/>
            </w:tcBorders>
          </w:tcPr>
          <w:p w14:paraId="268C0783" w14:textId="77777777" w:rsidR="0075293C" w:rsidRDefault="00000000">
            <w:pPr>
              <w:spacing w:after="2" w:line="258" w:lineRule="auto"/>
              <w:ind w:left="1"/>
            </w:pPr>
            <w:r>
              <w:rPr>
                <w:sz w:val="28"/>
              </w:rPr>
              <w:t xml:space="preserve">The parental relationship is never perfect and there is not one the same, but things run more smoothly when there is a balance within the parenting style. </w:t>
            </w:r>
          </w:p>
          <w:p w14:paraId="6508EAEE" w14:textId="77777777" w:rsidR="0075293C" w:rsidRDefault="00000000">
            <w:pPr>
              <w:spacing w:after="1"/>
              <w:ind w:left="1"/>
            </w:pPr>
            <w:r>
              <w:rPr>
                <w:sz w:val="28"/>
              </w:rPr>
              <w:t xml:space="preserve"> </w:t>
            </w:r>
          </w:p>
          <w:p w14:paraId="22298B19" w14:textId="77777777" w:rsidR="0075293C" w:rsidRDefault="00000000">
            <w:pPr>
              <w:spacing w:after="2"/>
              <w:ind w:left="1" w:right="143"/>
            </w:pPr>
            <w:r>
              <w:rPr>
                <w:sz w:val="28"/>
              </w:rPr>
              <w:t xml:space="preserve">What do you agree on and what do you disagree on.  Does one outweigh the other? Who makes most of the decisions? Would you like to have more help when making decisions about the children, or would you like to make more of the decisions yourself? Do you agree are consequences of behaviour? Who plays with the children the most? Who gives into the children the most? </w:t>
            </w:r>
          </w:p>
          <w:p w14:paraId="2ECA015E" w14:textId="77777777" w:rsidR="0075293C" w:rsidRDefault="00000000">
            <w:pPr>
              <w:ind w:left="1"/>
            </w:pPr>
            <w:r>
              <w:rPr>
                <w:sz w:val="28"/>
              </w:rPr>
              <w:t xml:space="preserve"> </w:t>
            </w:r>
          </w:p>
        </w:tc>
      </w:tr>
      <w:tr w:rsidR="0075293C" w14:paraId="62F272DE" w14:textId="77777777">
        <w:trPr>
          <w:trHeight w:val="518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12741016" w14:textId="77777777" w:rsidR="0075293C" w:rsidRDefault="00000000">
            <w:pPr>
              <w:spacing w:after="1"/>
              <w:jc w:val="both"/>
            </w:pPr>
            <w:r>
              <w:rPr>
                <w:sz w:val="28"/>
              </w:rPr>
              <w:t xml:space="preserve">11 </w:t>
            </w:r>
          </w:p>
          <w:p w14:paraId="0999C62E" w14:textId="77777777" w:rsidR="0075293C" w:rsidRDefault="00000000">
            <w:r>
              <w:rPr>
                <w:sz w:val="28"/>
              </w:rPr>
              <w:t xml:space="preserve"> </w:t>
            </w:r>
          </w:p>
        </w:tc>
        <w:tc>
          <w:tcPr>
            <w:tcW w:w="2577" w:type="dxa"/>
            <w:tcBorders>
              <w:top w:val="single" w:sz="6" w:space="0" w:color="000000"/>
              <w:left w:val="single" w:sz="4" w:space="0" w:color="000000"/>
              <w:bottom w:val="single" w:sz="4" w:space="0" w:color="000000"/>
              <w:right w:val="single" w:sz="4" w:space="0" w:color="000000"/>
            </w:tcBorders>
          </w:tcPr>
          <w:p w14:paraId="6B54904D" w14:textId="77777777" w:rsidR="0075293C" w:rsidRDefault="00000000">
            <w:pPr>
              <w:spacing w:line="260" w:lineRule="auto"/>
              <w:ind w:left="3"/>
              <w:jc w:val="both"/>
            </w:pPr>
            <w:r>
              <w:rPr>
                <w:sz w:val="28"/>
              </w:rPr>
              <w:t xml:space="preserve">Children see you making up after an </w:t>
            </w:r>
          </w:p>
          <w:p w14:paraId="2630BFA7" w14:textId="77777777" w:rsidR="0075293C" w:rsidRDefault="00000000">
            <w:pPr>
              <w:ind w:left="3"/>
            </w:pPr>
            <w:r>
              <w:rPr>
                <w:sz w:val="28"/>
              </w:rPr>
              <w:t xml:space="preserve">argument and know things will be okay </w:t>
            </w:r>
          </w:p>
        </w:tc>
        <w:tc>
          <w:tcPr>
            <w:tcW w:w="7478" w:type="dxa"/>
            <w:tcBorders>
              <w:top w:val="single" w:sz="6" w:space="0" w:color="000000"/>
              <w:left w:val="single" w:sz="4" w:space="0" w:color="000000"/>
              <w:bottom w:val="single" w:sz="4" w:space="0" w:color="000000"/>
              <w:right w:val="single" w:sz="4" w:space="0" w:color="000000"/>
            </w:tcBorders>
          </w:tcPr>
          <w:p w14:paraId="37352FE0" w14:textId="77777777" w:rsidR="0075293C" w:rsidRDefault="00000000">
            <w:pPr>
              <w:spacing w:line="260" w:lineRule="auto"/>
              <w:ind w:left="1"/>
            </w:pPr>
            <w:r>
              <w:rPr>
                <w:sz w:val="28"/>
              </w:rPr>
              <w:t xml:space="preserve">Arguments are part of every healthy relationship, however when they become frequent, intense and poorly resolved it has a negative impact on children. </w:t>
            </w:r>
          </w:p>
          <w:p w14:paraId="0E7A85C9" w14:textId="77777777" w:rsidR="0075293C" w:rsidRDefault="00000000">
            <w:pPr>
              <w:spacing w:after="1"/>
              <w:ind w:left="1"/>
            </w:pPr>
            <w:r>
              <w:rPr>
                <w:sz w:val="28"/>
              </w:rPr>
              <w:t xml:space="preserve"> </w:t>
            </w:r>
          </w:p>
          <w:p w14:paraId="0D6B2898" w14:textId="77777777" w:rsidR="0075293C" w:rsidRDefault="00000000">
            <w:pPr>
              <w:spacing w:after="1"/>
              <w:ind w:left="1"/>
            </w:pPr>
            <w:r>
              <w:rPr>
                <w:sz w:val="28"/>
              </w:rPr>
              <w:t xml:space="preserve">There are benefits of children seeing lots of different emotions, it is how they learn about relationships, and it can help them regulate their own emotions more effectively. The balance is children seeing you disagree then watch how you make up and resolve the problem.   </w:t>
            </w:r>
          </w:p>
          <w:p w14:paraId="63010803" w14:textId="77777777" w:rsidR="0075293C" w:rsidRDefault="00000000">
            <w:pPr>
              <w:spacing w:after="1"/>
              <w:ind w:left="1"/>
            </w:pPr>
            <w:r>
              <w:rPr>
                <w:sz w:val="28"/>
              </w:rPr>
              <w:t xml:space="preserve">Do you talk to children after an argument? Remember children have great senses and know when things are not right. Try not to hide emotions or minimise them “everything is fine, it’s nothing” remembering to use age-appropriate words. </w:t>
            </w:r>
          </w:p>
          <w:p w14:paraId="399D4F28" w14:textId="77777777" w:rsidR="0075293C" w:rsidRDefault="00000000">
            <w:pPr>
              <w:ind w:left="1"/>
            </w:pPr>
            <w:r>
              <w:rPr>
                <w:sz w:val="28"/>
              </w:rPr>
              <w:t xml:space="preserve"> </w:t>
            </w:r>
          </w:p>
        </w:tc>
      </w:tr>
      <w:tr w:rsidR="0075293C" w14:paraId="49D39133" w14:textId="77777777">
        <w:trPr>
          <w:trHeight w:val="4067"/>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0A2D977A" w14:textId="77777777" w:rsidR="0075293C" w:rsidRDefault="00000000">
            <w:pPr>
              <w:jc w:val="both"/>
            </w:pPr>
            <w:r>
              <w:rPr>
                <w:sz w:val="28"/>
              </w:rPr>
              <w:t xml:space="preserve">12 </w:t>
            </w:r>
          </w:p>
        </w:tc>
        <w:tc>
          <w:tcPr>
            <w:tcW w:w="2577" w:type="dxa"/>
            <w:tcBorders>
              <w:top w:val="single" w:sz="4" w:space="0" w:color="000000"/>
              <w:left w:val="single" w:sz="4" w:space="0" w:color="000000"/>
              <w:bottom w:val="single" w:sz="4" w:space="0" w:color="000000"/>
              <w:right w:val="single" w:sz="4" w:space="0" w:color="000000"/>
            </w:tcBorders>
          </w:tcPr>
          <w:p w14:paraId="1218DB38" w14:textId="77777777" w:rsidR="0075293C" w:rsidRDefault="00000000">
            <w:pPr>
              <w:spacing w:line="260" w:lineRule="auto"/>
              <w:ind w:left="3"/>
            </w:pPr>
            <w:r>
              <w:rPr>
                <w:sz w:val="28"/>
              </w:rPr>
              <w:t xml:space="preserve">You both accept responsibility for </w:t>
            </w:r>
          </w:p>
          <w:p w14:paraId="5E9EBA26" w14:textId="77777777" w:rsidR="0075293C" w:rsidRDefault="00000000">
            <w:pPr>
              <w:spacing w:after="1"/>
              <w:ind w:left="3"/>
            </w:pPr>
            <w:r>
              <w:rPr>
                <w:sz w:val="28"/>
              </w:rPr>
              <w:t xml:space="preserve">mistakes </w:t>
            </w:r>
          </w:p>
          <w:p w14:paraId="0A583699"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7533498B" w14:textId="77777777" w:rsidR="0075293C" w:rsidRDefault="00000000">
            <w:pPr>
              <w:spacing w:after="1"/>
              <w:ind w:left="1"/>
            </w:pPr>
            <w:r>
              <w:rPr>
                <w:sz w:val="28"/>
              </w:rPr>
              <w:t xml:space="preserve">It is important to communicate open and honestly, be accountable for your actions, take responsibility for mistakes, respect each other's boundaries and show empathy and work together to find solutions to problems. </w:t>
            </w:r>
          </w:p>
          <w:p w14:paraId="4B996204" w14:textId="77777777" w:rsidR="0075293C" w:rsidRDefault="00000000">
            <w:pPr>
              <w:spacing w:after="2" w:line="258" w:lineRule="auto"/>
              <w:ind w:left="1"/>
            </w:pPr>
            <w:r>
              <w:rPr>
                <w:sz w:val="28"/>
              </w:rPr>
              <w:t xml:space="preserve">Do you try and look at your partners side of the disagreement before responding or do you just go straight to blaming each other? </w:t>
            </w:r>
          </w:p>
          <w:p w14:paraId="56520B7E" w14:textId="77777777" w:rsidR="0075293C" w:rsidRDefault="00000000">
            <w:pPr>
              <w:spacing w:after="1"/>
              <w:ind w:left="1"/>
            </w:pPr>
            <w:r>
              <w:rPr>
                <w:sz w:val="28"/>
              </w:rPr>
              <w:t xml:space="preserve">Can you agree to disagree? </w:t>
            </w:r>
          </w:p>
          <w:p w14:paraId="248FCB06" w14:textId="77777777" w:rsidR="0075293C" w:rsidRDefault="00000000">
            <w:pPr>
              <w:spacing w:line="260" w:lineRule="auto"/>
              <w:ind w:left="1"/>
            </w:pPr>
            <w:r>
              <w:rPr>
                <w:sz w:val="28"/>
              </w:rPr>
              <w:t xml:space="preserve">Do you try and make excuses instead of just saying “yes that was me, I did say that, and I am sorry”?  </w:t>
            </w:r>
          </w:p>
          <w:p w14:paraId="3B6C6E63" w14:textId="77777777" w:rsidR="0075293C" w:rsidRDefault="00000000">
            <w:pPr>
              <w:ind w:left="1"/>
            </w:pPr>
            <w:r>
              <w:rPr>
                <w:sz w:val="28"/>
              </w:rPr>
              <w:t xml:space="preserve"> </w:t>
            </w:r>
          </w:p>
        </w:tc>
      </w:tr>
      <w:tr w:rsidR="0075293C" w14:paraId="5E39DD71" w14:textId="77777777">
        <w:trPr>
          <w:trHeight w:val="1119"/>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54762512" w14:textId="77777777" w:rsidR="0075293C" w:rsidRDefault="00000000">
            <w:pPr>
              <w:jc w:val="both"/>
            </w:pPr>
            <w:r>
              <w:rPr>
                <w:sz w:val="28"/>
              </w:rPr>
              <w:t xml:space="preserve">13 </w:t>
            </w:r>
          </w:p>
        </w:tc>
        <w:tc>
          <w:tcPr>
            <w:tcW w:w="2577" w:type="dxa"/>
            <w:tcBorders>
              <w:top w:val="single" w:sz="4" w:space="0" w:color="000000"/>
              <w:left w:val="single" w:sz="4" w:space="0" w:color="000000"/>
              <w:bottom w:val="single" w:sz="4" w:space="0" w:color="000000"/>
              <w:right w:val="single" w:sz="4" w:space="0" w:color="000000"/>
            </w:tcBorders>
          </w:tcPr>
          <w:p w14:paraId="537911AF" w14:textId="77777777" w:rsidR="0075293C" w:rsidRDefault="00000000">
            <w:pPr>
              <w:spacing w:line="260" w:lineRule="auto"/>
              <w:ind w:left="3"/>
            </w:pPr>
            <w:r>
              <w:rPr>
                <w:sz w:val="28"/>
              </w:rPr>
              <w:t xml:space="preserve">Children know they don’t have to take </w:t>
            </w:r>
          </w:p>
          <w:p w14:paraId="66A840DC" w14:textId="77777777" w:rsidR="0075293C" w:rsidRDefault="00000000">
            <w:pPr>
              <w:ind w:left="3"/>
            </w:pPr>
            <w:r>
              <w:rPr>
                <w:sz w:val="28"/>
              </w:rPr>
              <w:t xml:space="preserve">sides </w:t>
            </w:r>
          </w:p>
        </w:tc>
        <w:tc>
          <w:tcPr>
            <w:tcW w:w="7478" w:type="dxa"/>
            <w:tcBorders>
              <w:top w:val="single" w:sz="4" w:space="0" w:color="000000"/>
              <w:left w:val="single" w:sz="4" w:space="0" w:color="000000"/>
              <w:bottom w:val="single" w:sz="4" w:space="0" w:color="000000"/>
              <w:right w:val="single" w:sz="4" w:space="0" w:color="000000"/>
            </w:tcBorders>
          </w:tcPr>
          <w:p w14:paraId="5FCD3367" w14:textId="77777777" w:rsidR="0075293C" w:rsidRDefault="00000000">
            <w:pPr>
              <w:ind w:left="1"/>
            </w:pPr>
            <w:r>
              <w:rPr>
                <w:b/>
                <w:sz w:val="28"/>
              </w:rPr>
              <w:t xml:space="preserve">Ask: </w:t>
            </w:r>
            <w:r>
              <w:rPr>
                <w:sz w:val="28"/>
              </w:rPr>
              <w:t>What do your</w:t>
            </w:r>
            <w:r>
              <w:rPr>
                <w:b/>
                <w:sz w:val="28"/>
              </w:rPr>
              <w:t xml:space="preserve"> </w:t>
            </w:r>
            <w:r>
              <w:rPr>
                <w:sz w:val="28"/>
              </w:rPr>
              <w:t xml:space="preserve">children do when you argue? Do you notice any differences to their behaviour or emotions?  Are there any </w:t>
            </w:r>
          </w:p>
        </w:tc>
      </w:tr>
    </w:tbl>
    <w:p w14:paraId="6CF12EE2" w14:textId="77777777" w:rsidR="0075293C" w:rsidRDefault="0075293C">
      <w:pPr>
        <w:spacing w:after="0"/>
        <w:ind w:left="-721" w:right="14"/>
      </w:pPr>
    </w:p>
    <w:tbl>
      <w:tblPr>
        <w:tblStyle w:val="TableGrid"/>
        <w:tblW w:w="10568" w:type="dxa"/>
        <w:tblInd w:w="6" w:type="dxa"/>
        <w:tblCellMar>
          <w:top w:w="64" w:type="dxa"/>
          <w:left w:w="104" w:type="dxa"/>
          <w:right w:w="60" w:type="dxa"/>
        </w:tblCellMar>
        <w:tblLook w:val="04A0" w:firstRow="1" w:lastRow="0" w:firstColumn="1" w:lastColumn="0" w:noHBand="0" w:noVBand="1"/>
      </w:tblPr>
      <w:tblGrid>
        <w:gridCol w:w="513"/>
        <w:gridCol w:w="2577"/>
        <w:gridCol w:w="7478"/>
      </w:tblGrid>
      <w:tr w:rsidR="0075293C" w14:paraId="43A6AADC" w14:textId="77777777">
        <w:trPr>
          <w:trHeight w:val="1855"/>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7BA09773" w14:textId="77777777" w:rsidR="0075293C" w:rsidRDefault="0075293C"/>
        </w:tc>
        <w:tc>
          <w:tcPr>
            <w:tcW w:w="2577" w:type="dxa"/>
            <w:tcBorders>
              <w:top w:val="single" w:sz="4" w:space="0" w:color="000000"/>
              <w:left w:val="single" w:sz="4" w:space="0" w:color="000000"/>
              <w:bottom w:val="single" w:sz="4" w:space="0" w:color="000000"/>
              <w:right w:val="single" w:sz="4" w:space="0" w:color="000000"/>
            </w:tcBorders>
          </w:tcPr>
          <w:p w14:paraId="5ADF00A6"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3828D378" w14:textId="77777777" w:rsidR="0075293C" w:rsidRDefault="00000000">
            <w:pPr>
              <w:spacing w:line="260" w:lineRule="auto"/>
              <w:ind w:left="1"/>
            </w:pPr>
            <w:r>
              <w:rPr>
                <w:sz w:val="28"/>
              </w:rPr>
              <w:t xml:space="preserve">indications that they take a side or feel like they should take a side to keep one parent happy? </w:t>
            </w:r>
          </w:p>
          <w:p w14:paraId="11458367" w14:textId="77777777" w:rsidR="0075293C" w:rsidRDefault="00000000">
            <w:pPr>
              <w:spacing w:after="5" w:line="256" w:lineRule="auto"/>
              <w:ind w:left="1" w:right="3"/>
            </w:pPr>
            <w:r>
              <w:rPr>
                <w:sz w:val="28"/>
              </w:rPr>
              <w:t xml:space="preserve">Do you explain the argument to your child, so they don’t feel “in the middle” How? </w:t>
            </w:r>
          </w:p>
          <w:p w14:paraId="32CED3F8" w14:textId="77777777" w:rsidR="0075293C" w:rsidRDefault="00000000">
            <w:pPr>
              <w:ind w:left="1"/>
            </w:pPr>
            <w:r>
              <w:rPr>
                <w:sz w:val="28"/>
              </w:rPr>
              <w:t xml:space="preserve"> </w:t>
            </w:r>
          </w:p>
        </w:tc>
      </w:tr>
      <w:tr w:rsidR="0075293C" w14:paraId="789A42D3" w14:textId="77777777">
        <w:trPr>
          <w:trHeight w:val="370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6BF5849F" w14:textId="77777777" w:rsidR="0075293C" w:rsidRDefault="00000000">
            <w:pPr>
              <w:jc w:val="both"/>
            </w:pPr>
            <w:r>
              <w:rPr>
                <w:sz w:val="28"/>
              </w:rPr>
              <w:t xml:space="preserve">14 </w:t>
            </w:r>
          </w:p>
        </w:tc>
        <w:tc>
          <w:tcPr>
            <w:tcW w:w="2577" w:type="dxa"/>
            <w:tcBorders>
              <w:top w:val="single" w:sz="4" w:space="0" w:color="000000"/>
              <w:left w:val="single" w:sz="4" w:space="0" w:color="000000"/>
              <w:bottom w:val="single" w:sz="4" w:space="0" w:color="000000"/>
              <w:right w:val="single" w:sz="4" w:space="0" w:color="000000"/>
            </w:tcBorders>
          </w:tcPr>
          <w:p w14:paraId="44EDCBA3" w14:textId="77777777" w:rsidR="0075293C" w:rsidRDefault="00000000">
            <w:pPr>
              <w:spacing w:line="260" w:lineRule="auto"/>
              <w:ind w:left="3"/>
            </w:pPr>
            <w:r>
              <w:rPr>
                <w:sz w:val="28"/>
              </w:rPr>
              <w:t xml:space="preserve">You have equal money to spend </w:t>
            </w:r>
          </w:p>
          <w:p w14:paraId="71A9FA10" w14:textId="77777777" w:rsidR="0075293C" w:rsidRDefault="00000000">
            <w:pPr>
              <w:spacing w:after="1"/>
              <w:ind w:left="3"/>
            </w:pPr>
            <w:r>
              <w:rPr>
                <w:sz w:val="28"/>
              </w:rPr>
              <w:t xml:space="preserve">after bills, each </w:t>
            </w:r>
          </w:p>
          <w:p w14:paraId="20EB2D74" w14:textId="77777777" w:rsidR="0075293C" w:rsidRDefault="00000000">
            <w:pPr>
              <w:spacing w:after="1"/>
              <w:ind w:left="3"/>
            </w:pPr>
            <w:r>
              <w:rPr>
                <w:sz w:val="28"/>
              </w:rPr>
              <w:t xml:space="preserve">month </w:t>
            </w:r>
          </w:p>
          <w:p w14:paraId="793B7582" w14:textId="77777777" w:rsidR="0075293C" w:rsidRDefault="00000000">
            <w:pPr>
              <w:ind w:left="3"/>
            </w:pPr>
            <w:r>
              <w:rPr>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7917E92B" w14:textId="77777777" w:rsidR="0075293C" w:rsidRDefault="00000000">
            <w:pPr>
              <w:spacing w:after="2"/>
              <w:ind w:left="1"/>
            </w:pPr>
            <w:r>
              <w:rPr>
                <w:sz w:val="28"/>
              </w:rPr>
              <w:t xml:space="preserve">Financial equality can strengthen a healthy relationship. Couples who have similar spending habits, savings goals or simply access to money are more likely to avoid financial conflict or other control/imbalance. </w:t>
            </w:r>
          </w:p>
          <w:p w14:paraId="25591B05" w14:textId="77777777" w:rsidR="0075293C" w:rsidRDefault="00000000">
            <w:pPr>
              <w:spacing w:after="1"/>
              <w:ind w:left="1"/>
            </w:pPr>
            <w:r>
              <w:rPr>
                <w:sz w:val="28"/>
              </w:rPr>
              <w:t xml:space="preserve"> </w:t>
            </w:r>
          </w:p>
          <w:p w14:paraId="666E6728" w14:textId="77777777" w:rsidR="0075293C" w:rsidRDefault="00000000">
            <w:pPr>
              <w:spacing w:after="3" w:line="258" w:lineRule="auto"/>
              <w:ind w:left="1"/>
            </w:pPr>
            <w:r>
              <w:rPr>
                <w:b/>
                <w:sz w:val="28"/>
              </w:rPr>
              <w:t>Ask:</w:t>
            </w:r>
            <w:r>
              <w:rPr>
                <w:sz w:val="28"/>
              </w:rPr>
              <w:t xml:space="preserve"> Do you share responsibility of joint bills and have access to money if you need it? Do you have money for individual items like clothes for yourselves? </w:t>
            </w:r>
          </w:p>
          <w:p w14:paraId="3478494A" w14:textId="77777777" w:rsidR="0075293C" w:rsidRDefault="00000000">
            <w:pPr>
              <w:spacing w:after="1"/>
              <w:ind w:left="1"/>
            </w:pPr>
            <w:r>
              <w:rPr>
                <w:sz w:val="28"/>
              </w:rPr>
              <w:t xml:space="preserve">If not, what does that look like? </w:t>
            </w:r>
          </w:p>
          <w:p w14:paraId="05A07AF8" w14:textId="77777777" w:rsidR="0075293C" w:rsidRDefault="00000000">
            <w:pPr>
              <w:ind w:left="1"/>
            </w:pPr>
            <w:r>
              <w:rPr>
                <w:sz w:val="28"/>
              </w:rPr>
              <w:t xml:space="preserve"> </w:t>
            </w:r>
          </w:p>
        </w:tc>
      </w:tr>
      <w:tr w:rsidR="0075293C" w14:paraId="24D976D3" w14:textId="77777777">
        <w:trPr>
          <w:trHeight w:val="2960"/>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51028479" w14:textId="77777777" w:rsidR="0075293C" w:rsidRDefault="00000000">
            <w:pPr>
              <w:jc w:val="both"/>
            </w:pPr>
            <w:r>
              <w:rPr>
                <w:sz w:val="28"/>
              </w:rPr>
              <w:t xml:space="preserve">15 </w:t>
            </w:r>
          </w:p>
        </w:tc>
        <w:tc>
          <w:tcPr>
            <w:tcW w:w="2577" w:type="dxa"/>
            <w:tcBorders>
              <w:top w:val="single" w:sz="4" w:space="0" w:color="000000"/>
              <w:left w:val="single" w:sz="4" w:space="0" w:color="000000"/>
              <w:bottom w:val="single" w:sz="4" w:space="0" w:color="000000"/>
              <w:right w:val="single" w:sz="4" w:space="0" w:color="000000"/>
            </w:tcBorders>
          </w:tcPr>
          <w:p w14:paraId="68A0FE7B" w14:textId="77777777" w:rsidR="0075293C" w:rsidRDefault="00000000">
            <w:pPr>
              <w:spacing w:after="2"/>
              <w:ind w:left="3"/>
            </w:pPr>
            <w:r>
              <w:rPr>
                <w:sz w:val="28"/>
              </w:rPr>
              <w:t xml:space="preserve">You do nice things for each other and offer emotional support when times </w:t>
            </w:r>
          </w:p>
          <w:p w14:paraId="034F9D70" w14:textId="77777777" w:rsidR="0075293C" w:rsidRDefault="00000000">
            <w:pPr>
              <w:ind w:left="3"/>
            </w:pPr>
            <w:r>
              <w:rPr>
                <w:sz w:val="28"/>
              </w:rPr>
              <w:t xml:space="preserve">are hard </w:t>
            </w:r>
          </w:p>
          <w:p w14:paraId="2057829E" w14:textId="77777777" w:rsidR="0075293C" w:rsidRDefault="00000000">
            <w:pPr>
              <w:ind w:left="3"/>
            </w:pPr>
            <w:r>
              <w:rPr>
                <w:color w:val="FFFFFF"/>
                <w:sz w:val="28"/>
              </w:rPr>
              <w:t xml:space="preserve"> </w:t>
            </w:r>
          </w:p>
        </w:tc>
        <w:tc>
          <w:tcPr>
            <w:tcW w:w="7478" w:type="dxa"/>
            <w:tcBorders>
              <w:top w:val="single" w:sz="4" w:space="0" w:color="000000"/>
              <w:left w:val="single" w:sz="4" w:space="0" w:color="000000"/>
              <w:bottom w:val="single" w:sz="4" w:space="0" w:color="000000"/>
              <w:right w:val="single" w:sz="4" w:space="0" w:color="000000"/>
            </w:tcBorders>
          </w:tcPr>
          <w:p w14:paraId="583AB254" w14:textId="77777777" w:rsidR="0075293C" w:rsidRDefault="00000000">
            <w:pPr>
              <w:spacing w:after="2"/>
              <w:ind w:left="1" w:right="112"/>
            </w:pPr>
            <w:r>
              <w:rPr>
                <w:sz w:val="28"/>
              </w:rPr>
              <w:t xml:space="preserve">This is open for interpretation. During bad times or good times emotional support from a partner, co-parent or family member can make a huge difference to the wellbeing of another. It could be asking how someone is feeling, listening, offering reassurance, telling them things will be okay.  Show your appreciation, compliment them on appearance or something they have achieved – however small. Saying I love you. </w:t>
            </w:r>
          </w:p>
          <w:p w14:paraId="5ED82392" w14:textId="77777777" w:rsidR="0075293C" w:rsidRDefault="00000000">
            <w:pPr>
              <w:ind w:left="1"/>
            </w:pPr>
            <w:r>
              <w:rPr>
                <w:sz w:val="28"/>
              </w:rPr>
              <w:t xml:space="preserve"> </w:t>
            </w:r>
          </w:p>
        </w:tc>
      </w:tr>
      <w:tr w:rsidR="0075293C" w14:paraId="4D7588CA" w14:textId="77777777">
        <w:trPr>
          <w:trHeight w:val="296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45B04DE0" w14:textId="77777777" w:rsidR="0075293C" w:rsidRDefault="00000000">
            <w:pPr>
              <w:jc w:val="both"/>
            </w:pPr>
            <w:r>
              <w:rPr>
                <w:sz w:val="28"/>
              </w:rPr>
              <w:t xml:space="preserve">16 </w:t>
            </w:r>
          </w:p>
        </w:tc>
        <w:tc>
          <w:tcPr>
            <w:tcW w:w="2577" w:type="dxa"/>
            <w:tcBorders>
              <w:top w:val="single" w:sz="4" w:space="0" w:color="000000"/>
              <w:left w:val="single" w:sz="4" w:space="0" w:color="000000"/>
              <w:bottom w:val="single" w:sz="4" w:space="0" w:color="000000"/>
              <w:right w:val="single" w:sz="4" w:space="0" w:color="000000"/>
            </w:tcBorders>
          </w:tcPr>
          <w:p w14:paraId="17A86052" w14:textId="77777777" w:rsidR="0075293C" w:rsidRDefault="00000000">
            <w:pPr>
              <w:spacing w:line="260" w:lineRule="auto"/>
              <w:ind w:left="3" w:right="1"/>
            </w:pPr>
            <w:r>
              <w:rPr>
                <w:sz w:val="28"/>
              </w:rPr>
              <w:t xml:space="preserve">You have an intimate </w:t>
            </w:r>
          </w:p>
          <w:p w14:paraId="3183EA61" w14:textId="77777777" w:rsidR="0075293C" w:rsidRDefault="00000000">
            <w:pPr>
              <w:ind w:left="3"/>
            </w:pPr>
            <w:r>
              <w:rPr>
                <w:sz w:val="28"/>
              </w:rPr>
              <w:t xml:space="preserve">relationship that is respectful to each other </w:t>
            </w:r>
          </w:p>
        </w:tc>
        <w:tc>
          <w:tcPr>
            <w:tcW w:w="7478" w:type="dxa"/>
            <w:tcBorders>
              <w:top w:val="single" w:sz="4" w:space="0" w:color="000000"/>
              <w:left w:val="single" w:sz="4" w:space="0" w:color="000000"/>
              <w:bottom w:val="single" w:sz="4" w:space="0" w:color="000000"/>
              <w:right w:val="single" w:sz="4" w:space="0" w:color="000000"/>
            </w:tcBorders>
          </w:tcPr>
          <w:p w14:paraId="2CC354BF" w14:textId="77777777" w:rsidR="0075293C" w:rsidRDefault="00000000">
            <w:pPr>
              <w:spacing w:after="2"/>
              <w:ind w:left="1"/>
            </w:pPr>
            <w:r>
              <w:rPr>
                <w:sz w:val="28"/>
              </w:rPr>
              <w:t xml:space="preserve">An intimate relationship usually refers to a sexual relationship that involves closeness and connection, trust and being vulnerable with the other person, this can be emotionally, physically and mentally.  In the relationship you should feel safe, and your boundaries should be respected. </w:t>
            </w:r>
          </w:p>
          <w:p w14:paraId="5C96DE21" w14:textId="77777777" w:rsidR="0075293C" w:rsidRDefault="00000000">
            <w:pPr>
              <w:spacing w:after="5" w:line="256" w:lineRule="auto"/>
              <w:ind w:left="1"/>
            </w:pPr>
            <w:r>
              <w:rPr>
                <w:sz w:val="28"/>
              </w:rPr>
              <w:t xml:space="preserve">If this doesn’t reflect your relationship, help me understand what does. </w:t>
            </w:r>
          </w:p>
          <w:p w14:paraId="22D4816A" w14:textId="77777777" w:rsidR="0075293C" w:rsidRDefault="00000000">
            <w:pPr>
              <w:ind w:left="1"/>
            </w:pPr>
            <w:r>
              <w:rPr>
                <w:sz w:val="28"/>
              </w:rPr>
              <w:t xml:space="preserve"> </w:t>
            </w:r>
          </w:p>
        </w:tc>
      </w:tr>
      <w:tr w:rsidR="0075293C" w14:paraId="0D83B991" w14:textId="77777777">
        <w:trPr>
          <w:trHeight w:val="2591"/>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310D7996" w14:textId="77777777" w:rsidR="0075293C" w:rsidRDefault="00000000">
            <w:pPr>
              <w:jc w:val="both"/>
            </w:pPr>
            <w:r>
              <w:rPr>
                <w:sz w:val="28"/>
              </w:rPr>
              <w:t xml:space="preserve">17 </w:t>
            </w:r>
          </w:p>
        </w:tc>
        <w:tc>
          <w:tcPr>
            <w:tcW w:w="2577" w:type="dxa"/>
            <w:tcBorders>
              <w:top w:val="single" w:sz="4" w:space="0" w:color="000000"/>
              <w:left w:val="single" w:sz="4" w:space="0" w:color="000000"/>
              <w:bottom w:val="single" w:sz="4" w:space="0" w:color="000000"/>
              <w:right w:val="single" w:sz="4" w:space="0" w:color="000000"/>
            </w:tcBorders>
          </w:tcPr>
          <w:p w14:paraId="6CFE3EEA" w14:textId="77777777" w:rsidR="0075293C" w:rsidRDefault="00000000">
            <w:pPr>
              <w:ind w:left="3"/>
            </w:pPr>
            <w:r>
              <w:rPr>
                <w:sz w:val="28"/>
              </w:rPr>
              <w:t xml:space="preserve">You both support each other to achieve work, education goals </w:t>
            </w:r>
          </w:p>
        </w:tc>
        <w:tc>
          <w:tcPr>
            <w:tcW w:w="7478" w:type="dxa"/>
            <w:tcBorders>
              <w:top w:val="single" w:sz="4" w:space="0" w:color="000000"/>
              <w:left w:val="single" w:sz="4" w:space="0" w:color="000000"/>
              <w:bottom w:val="single" w:sz="4" w:space="0" w:color="000000"/>
              <w:right w:val="single" w:sz="4" w:space="0" w:color="000000"/>
            </w:tcBorders>
          </w:tcPr>
          <w:p w14:paraId="70C08586" w14:textId="77777777" w:rsidR="0075293C" w:rsidRDefault="00000000">
            <w:pPr>
              <w:spacing w:after="1"/>
              <w:ind w:left="1"/>
            </w:pPr>
            <w:r>
              <w:rPr>
                <w:sz w:val="28"/>
              </w:rPr>
              <w:t xml:space="preserve">You can show support by being available for the other person, understanding their goals and by being encouraging and reassuring. You can be curious about realistic expectations but remain positive. Their happiness is your happiness. </w:t>
            </w:r>
          </w:p>
          <w:p w14:paraId="24CF62E3" w14:textId="77777777" w:rsidR="0075293C" w:rsidRDefault="00000000">
            <w:pPr>
              <w:spacing w:line="260" w:lineRule="auto"/>
              <w:ind w:left="1"/>
              <w:jc w:val="both"/>
            </w:pPr>
            <w:r>
              <w:rPr>
                <w:b/>
                <w:sz w:val="28"/>
              </w:rPr>
              <w:t>Ask:</w:t>
            </w:r>
            <w:r>
              <w:rPr>
                <w:sz w:val="28"/>
              </w:rPr>
              <w:t xml:space="preserve"> if you, or the other person, find that difficult, lets wonder why? </w:t>
            </w:r>
          </w:p>
          <w:p w14:paraId="43116606" w14:textId="77777777" w:rsidR="0075293C" w:rsidRDefault="00000000">
            <w:pPr>
              <w:ind w:left="1"/>
            </w:pPr>
            <w:r>
              <w:rPr>
                <w:sz w:val="28"/>
              </w:rPr>
              <w:t xml:space="preserve"> </w:t>
            </w:r>
          </w:p>
        </w:tc>
      </w:tr>
      <w:tr w:rsidR="0075293C" w14:paraId="5A6DD81E" w14:textId="77777777">
        <w:trPr>
          <w:trHeight w:val="749"/>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1172AACC" w14:textId="77777777" w:rsidR="0075293C" w:rsidRDefault="00000000">
            <w:pPr>
              <w:jc w:val="both"/>
            </w:pPr>
            <w:r>
              <w:rPr>
                <w:sz w:val="28"/>
              </w:rPr>
              <w:lastRenderedPageBreak/>
              <w:t xml:space="preserve">18 </w:t>
            </w:r>
          </w:p>
        </w:tc>
        <w:tc>
          <w:tcPr>
            <w:tcW w:w="2577" w:type="dxa"/>
            <w:tcBorders>
              <w:top w:val="single" w:sz="4" w:space="0" w:color="000000"/>
              <w:left w:val="single" w:sz="4" w:space="0" w:color="000000"/>
              <w:bottom w:val="single" w:sz="4" w:space="0" w:color="000000"/>
              <w:right w:val="single" w:sz="4" w:space="0" w:color="000000"/>
            </w:tcBorders>
          </w:tcPr>
          <w:p w14:paraId="770F13A5" w14:textId="77777777" w:rsidR="0075293C" w:rsidRDefault="00000000">
            <w:pPr>
              <w:ind w:left="3"/>
            </w:pPr>
            <w:r>
              <w:rPr>
                <w:sz w:val="28"/>
              </w:rPr>
              <w:t xml:space="preserve">You can both stay calm in an argument </w:t>
            </w:r>
          </w:p>
        </w:tc>
        <w:tc>
          <w:tcPr>
            <w:tcW w:w="7478" w:type="dxa"/>
            <w:tcBorders>
              <w:top w:val="single" w:sz="4" w:space="0" w:color="000000"/>
              <w:left w:val="single" w:sz="4" w:space="0" w:color="000000"/>
              <w:bottom w:val="single" w:sz="4" w:space="0" w:color="000000"/>
              <w:right w:val="single" w:sz="4" w:space="0" w:color="000000"/>
            </w:tcBorders>
          </w:tcPr>
          <w:p w14:paraId="1871A258" w14:textId="77777777" w:rsidR="0075293C" w:rsidRDefault="00000000">
            <w:pPr>
              <w:ind w:left="1"/>
            </w:pPr>
            <w:r>
              <w:rPr>
                <w:sz w:val="28"/>
              </w:rPr>
              <w:t xml:space="preserve">Again, disagreements can be healthy but when they become intense, critical or fuelled by contempt and negativity, flooding </w:t>
            </w:r>
          </w:p>
        </w:tc>
      </w:tr>
      <w:tr w:rsidR="0075293C" w14:paraId="7F335E61" w14:textId="77777777">
        <w:trPr>
          <w:trHeight w:val="2590"/>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4308E20C" w14:textId="77777777" w:rsidR="0075293C" w:rsidRDefault="0075293C"/>
        </w:tc>
        <w:tc>
          <w:tcPr>
            <w:tcW w:w="2577" w:type="dxa"/>
            <w:tcBorders>
              <w:top w:val="single" w:sz="4" w:space="0" w:color="000000"/>
              <w:left w:val="single" w:sz="4" w:space="0" w:color="000000"/>
              <w:bottom w:val="single" w:sz="4" w:space="0" w:color="000000"/>
              <w:right w:val="single" w:sz="4" w:space="0" w:color="000000"/>
            </w:tcBorders>
          </w:tcPr>
          <w:p w14:paraId="46D4B675" w14:textId="77777777" w:rsidR="0075293C" w:rsidRDefault="0075293C"/>
        </w:tc>
        <w:tc>
          <w:tcPr>
            <w:tcW w:w="7478" w:type="dxa"/>
            <w:tcBorders>
              <w:top w:val="single" w:sz="4" w:space="0" w:color="000000"/>
              <w:left w:val="single" w:sz="4" w:space="0" w:color="000000"/>
              <w:bottom w:val="single" w:sz="4" w:space="0" w:color="000000"/>
              <w:right w:val="single" w:sz="4" w:space="0" w:color="000000"/>
            </w:tcBorders>
          </w:tcPr>
          <w:p w14:paraId="69688702" w14:textId="77777777" w:rsidR="0075293C" w:rsidRDefault="00000000">
            <w:pPr>
              <w:spacing w:line="260" w:lineRule="auto"/>
              <w:ind w:left="1"/>
            </w:pPr>
            <w:r>
              <w:rPr>
                <w:sz w:val="28"/>
              </w:rPr>
              <w:t xml:space="preserve">will occur making it harder for you to manage your emotions as you would normally, things can escalate quickly. </w:t>
            </w:r>
          </w:p>
          <w:p w14:paraId="6A105621" w14:textId="77777777" w:rsidR="0075293C" w:rsidRDefault="00000000">
            <w:pPr>
              <w:spacing w:after="3" w:line="258" w:lineRule="auto"/>
              <w:ind w:left="1"/>
            </w:pPr>
            <w:r>
              <w:rPr>
                <w:b/>
                <w:sz w:val="28"/>
              </w:rPr>
              <w:t xml:space="preserve">Ask: </w:t>
            </w:r>
            <w:r>
              <w:rPr>
                <w:sz w:val="28"/>
              </w:rPr>
              <w:t xml:space="preserve">Does that happen to you? If so, are you able to recognise the changes to your feelings, are you able to pause and reset your communication style? </w:t>
            </w:r>
          </w:p>
          <w:p w14:paraId="0FC51A3D" w14:textId="77777777" w:rsidR="0075293C" w:rsidRDefault="00000000">
            <w:pPr>
              <w:spacing w:after="1"/>
              <w:ind w:left="1"/>
            </w:pPr>
            <w:r>
              <w:rPr>
                <w:sz w:val="28"/>
              </w:rPr>
              <w:t xml:space="preserve">What is your conflict style? Avoid, competing, attacking,  </w:t>
            </w:r>
          </w:p>
          <w:p w14:paraId="178C5F5E" w14:textId="77777777" w:rsidR="0075293C" w:rsidRDefault="00000000">
            <w:pPr>
              <w:ind w:left="1"/>
            </w:pPr>
            <w:r>
              <w:rPr>
                <w:sz w:val="28"/>
              </w:rPr>
              <w:t xml:space="preserve"> </w:t>
            </w:r>
          </w:p>
        </w:tc>
      </w:tr>
      <w:tr w:rsidR="0075293C" w14:paraId="5DA157DC" w14:textId="77777777">
        <w:trPr>
          <w:trHeight w:val="1854"/>
        </w:trPr>
        <w:tc>
          <w:tcPr>
            <w:tcW w:w="513" w:type="dxa"/>
            <w:tcBorders>
              <w:top w:val="single" w:sz="4" w:space="0" w:color="000000"/>
              <w:left w:val="single" w:sz="4" w:space="0" w:color="000000"/>
              <w:bottom w:val="single" w:sz="4" w:space="0" w:color="000000"/>
              <w:right w:val="single" w:sz="4" w:space="0" w:color="000000"/>
            </w:tcBorders>
            <w:shd w:val="clear" w:color="auto" w:fill="9CC2E5"/>
          </w:tcPr>
          <w:p w14:paraId="70B8A925" w14:textId="77777777" w:rsidR="0075293C" w:rsidRDefault="00000000">
            <w:pPr>
              <w:jc w:val="both"/>
            </w:pPr>
            <w:r>
              <w:rPr>
                <w:sz w:val="28"/>
              </w:rPr>
              <w:t xml:space="preserve">19 </w:t>
            </w:r>
          </w:p>
        </w:tc>
        <w:tc>
          <w:tcPr>
            <w:tcW w:w="2577" w:type="dxa"/>
            <w:tcBorders>
              <w:top w:val="single" w:sz="4" w:space="0" w:color="000000"/>
              <w:left w:val="single" w:sz="4" w:space="0" w:color="000000"/>
              <w:bottom w:val="single" w:sz="4" w:space="0" w:color="000000"/>
              <w:right w:val="single" w:sz="4" w:space="0" w:color="000000"/>
            </w:tcBorders>
          </w:tcPr>
          <w:p w14:paraId="773DDEA8" w14:textId="77777777" w:rsidR="0075293C" w:rsidRDefault="00000000">
            <w:pPr>
              <w:ind w:left="3"/>
            </w:pPr>
            <w:r>
              <w:rPr>
                <w:sz w:val="28"/>
              </w:rPr>
              <w:t xml:space="preserve">I feel safe in this relationship </w:t>
            </w:r>
          </w:p>
        </w:tc>
        <w:tc>
          <w:tcPr>
            <w:tcW w:w="7478" w:type="dxa"/>
            <w:tcBorders>
              <w:top w:val="single" w:sz="4" w:space="0" w:color="000000"/>
              <w:left w:val="single" w:sz="4" w:space="0" w:color="000000"/>
              <w:bottom w:val="single" w:sz="4" w:space="0" w:color="000000"/>
              <w:right w:val="single" w:sz="4" w:space="0" w:color="000000"/>
            </w:tcBorders>
          </w:tcPr>
          <w:p w14:paraId="1B93DABB" w14:textId="77777777" w:rsidR="0075293C" w:rsidRDefault="00000000">
            <w:pPr>
              <w:spacing w:after="1" w:line="260" w:lineRule="auto"/>
              <w:ind w:left="1"/>
            </w:pPr>
            <w:r>
              <w:rPr>
                <w:sz w:val="28"/>
              </w:rPr>
              <w:t xml:space="preserve">If no, how often do you feel this way? What made you feel unsafe? </w:t>
            </w:r>
          </w:p>
          <w:p w14:paraId="123AE99D" w14:textId="77777777" w:rsidR="0075293C" w:rsidRDefault="00000000">
            <w:pPr>
              <w:spacing w:after="1"/>
              <w:ind w:left="1"/>
            </w:pPr>
            <w:r>
              <w:rPr>
                <w:sz w:val="28"/>
              </w:rPr>
              <w:t>When was the last time that you felt safe?</w:t>
            </w:r>
            <w:r>
              <w:rPr>
                <w:color w:val="FF0000"/>
                <w:sz w:val="28"/>
              </w:rPr>
              <w:t xml:space="preserve"> </w:t>
            </w:r>
            <w:r>
              <w:rPr>
                <w:sz w:val="28"/>
              </w:rPr>
              <w:t xml:space="preserve"> </w:t>
            </w:r>
          </w:p>
          <w:p w14:paraId="7920EFEB" w14:textId="711546EC" w:rsidR="0075293C" w:rsidRDefault="00000000">
            <w:pPr>
              <w:ind w:left="1"/>
            </w:pPr>
            <w:r>
              <w:rPr>
                <w:color w:val="FF0000"/>
                <w:sz w:val="28"/>
              </w:rPr>
              <w:t xml:space="preserve">If NOT always Complete </w:t>
            </w:r>
            <w:r w:rsidR="00305495">
              <w:rPr>
                <w:color w:val="FF0000"/>
                <w:sz w:val="28"/>
              </w:rPr>
              <w:t>DASH</w:t>
            </w:r>
          </w:p>
          <w:p w14:paraId="7FA0F9F0" w14:textId="77777777" w:rsidR="0075293C" w:rsidRDefault="00000000">
            <w:pPr>
              <w:ind w:left="1"/>
            </w:pPr>
            <w:r>
              <w:rPr>
                <w:color w:val="FF0000"/>
                <w:sz w:val="28"/>
              </w:rPr>
              <w:t xml:space="preserve"> </w:t>
            </w:r>
          </w:p>
        </w:tc>
      </w:tr>
    </w:tbl>
    <w:p w14:paraId="11B46D83" w14:textId="77777777" w:rsidR="0075293C" w:rsidRDefault="00000000">
      <w:pPr>
        <w:jc w:val="both"/>
      </w:pPr>
      <w:r>
        <w:t xml:space="preserve"> </w:t>
      </w:r>
    </w:p>
    <w:p w14:paraId="51DA0538" w14:textId="77777777" w:rsidR="0075293C" w:rsidRDefault="00000000">
      <w:pPr>
        <w:spacing w:after="161"/>
        <w:jc w:val="both"/>
      </w:pPr>
      <w:r>
        <w:t xml:space="preserve"> </w:t>
      </w:r>
    </w:p>
    <w:p w14:paraId="34070BE3" w14:textId="77777777" w:rsidR="0075293C" w:rsidRDefault="00000000">
      <w:pPr>
        <w:jc w:val="both"/>
      </w:pPr>
      <w:r>
        <w:t xml:space="preserve"> </w:t>
      </w:r>
    </w:p>
    <w:p w14:paraId="0D5FD571" w14:textId="77777777" w:rsidR="0075293C" w:rsidRDefault="00000000">
      <w:pPr>
        <w:jc w:val="both"/>
      </w:pPr>
      <w:r>
        <w:t xml:space="preserve"> </w:t>
      </w:r>
    </w:p>
    <w:p w14:paraId="308BF897" w14:textId="77777777" w:rsidR="0075293C" w:rsidRDefault="00000000">
      <w:pPr>
        <w:jc w:val="both"/>
      </w:pPr>
      <w:r>
        <w:t xml:space="preserve"> </w:t>
      </w:r>
    </w:p>
    <w:p w14:paraId="04CC769A" w14:textId="77777777" w:rsidR="0075293C" w:rsidRDefault="00000000">
      <w:pPr>
        <w:jc w:val="both"/>
      </w:pPr>
      <w:r>
        <w:t xml:space="preserve"> </w:t>
      </w:r>
    </w:p>
    <w:p w14:paraId="32EE98D6" w14:textId="77777777" w:rsidR="0075293C" w:rsidRDefault="00000000">
      <w:pPr>
        <w:jc w:val="both"/>
      </w:pPr>
      <w:r>
        <w:t xml:space="preserve"> </w:t>
      </w:r>
    </w:p>
    <w:p w14:paraId="066A07A3" w14:textId="77777777" w:rsidR="0075293C" w:rsidRDefault="00000000">
      <w:pPr>
        <w:jc w:val="both"/>
      </w:pPr>
      <w:r>
        <w:t xml:space="preserve"> </w:t>
      </w:r>
    </w:p>
    <w:p w14:paraId="2CB3AD0A" w14:textId="77777777" w:rsidR="0075293C" w:rsidRDefault="00000000">
      <w:pPr>
        <w:spacing w:after="161"/>
        <w:jc w:val="both"/>
      </w:pPr>
      <w:r>
        <w:t xml:space="preserve"> </w:t>
      </w:r>
    </w:p>
    <w:p w14:paraId="040234A6" w14:textId="77777777" w:rsidR="0075293C" w:rsidRDefault="00000000">
      <w:pPr>
        <w:jc w:val="both"/>
      </w:pPr>
      <w:r>
        <w:t xml:space="preserve"> </w:t>
      </w:r>
    </w:p>
    <w:p w14:paraId="63AA79E0" w14:textId="77777777" w:rsidR="0075293C" w:rsidRDefault="00000000">
      <w:pPr>
        <w:spacing w:after="0"/>
        <w:jc w:val="both"/>
      </w:pPr>
      <w:r>
        <w:t xml:space="preserve"> </w:t>
      </w:r>
    </w:p>
    <w:tbl>
      <w:tblPr>
        <w:tblStyle w:val="TableGrid"/>
        <w:tblW w:w="10460" w:type="dxa"/>
        <w:tblInd w:w="5" w:type="dxa"/>
        <w:tblCellMar>
          <w:top w:w="60" w:type="dxa"/>
          <w:left w:w="110" w:type="dxa"/>
          <w:right w:w="76" w:type="dxa"/>
        </w:tblCellMar>
        <w:tblLook w:val="04A0" w:firstRow="1" w:lastRow="0" w:firstColumn="1" w:lastColumn="0" w:noHBand="0" w:noVBand="1"/>
      </w:tblPr>
      <w:tblGrid>
        <w:gridCol w:w="1516"/>
        <w:gridCol w:w="8944"/>
      </w:tblGrid>
      <w:tr w:rsidR="0075293C" w14:paraId="4706D5D8" w14:textId="77777777">
        <w:trPr>
          <w:trHeight w:val="350"/>
        </w:trPr>
        <w:tc>
          <w:tcPr>
            <w:tcW w:w="10460" w:type="dxa"/>
            <w:gridSpan w:val="2"/>
            <w:tcBorders>
              <w:top w:val="single" w:sz="4" w:space="0" w:color="000000"/>
              <w:left w:val="single" w:sz="4" w:space="0" w:color="000000"/>
              <w:bottom w:val="single" w:sz="4" w:space="0" w:color="000000"/>
              <w:right w:val="single" w:sz="4" w:space="0" w:color="000000"/>
            </w:tcBorders>
          </w:tcPr>
          <w:p w14:paraId="1E1281B6" w14:textId="77777777" w:rsidR="0075293C" w:rsidRDefault="00000000">
            <w:pPr>
              <w:ind w:right="20"/>
              <w:jc w:val="center"/>
            </w:pPr>
            <w:r>
              <w:rPr>
                <w:b/>
                <w:sz w:val="28"/>
              </w:rPr>
              <w:t>‘Spend time reflecting’</w:t>
            </w:r>
            <w:r>
              <w:rPr>
                <w:sz w:val="28"/>
              </w:rPr>
              <w:t xml:space="preserve"> </w:t>
            </w:r>
          </w:p>
        </w:tc>
      </w:tr>
      <w:tr w:rsidR="0075293C" w14:paraId="31E2EC7F" w14:textId="77777777">
        <w:trPr>
          <w:trHeight w:val="1720"/>
        </w:trPr>
        <w:tc>
          <w:tcPr>
            <w:tcW w:w="10460" w:type="dxa"/>
            <w:gridSpan w:val="2"/>
            <w:tcBorders>
              <w:top w:val="single" w:sz="4" w:space="0" w:color="000000"/>
              <w:left w:val="single" w:sz="4" w:space="0" w:color="000000"/>
              <w:bottom w:val="single" w:sz="4" w:space="0" w:color="000000"/>
              <w:right w:val="single" w:sz="4" w:space="0" w:color="000000"/>
            </w:tcBorders>
          </w:tcPr>
          <w:p w14:paraId="6C46982E" w14:textId="77777777" w:rsidR="0075293C" w:rsidRDefault="00000000">
            <w:r>
              <w:rPr>
                <w:sz w:val="28"/>
              </w:rPr>
              <w:t xml:space="preserve"> </w:t>
            </w:r>
          </w:p>
          <w:p w14:paraId="6B491F4F" w14:textId="77777777" w:rsidR="0075293C" w:rsidRDefault="00000000">
            <w:pPr>
              <w:spacing w:line="239" w:lineRule="auto"/>
              <w:jc w:val="both"/>
            </w:pPr>
            <w:r>
              <w:rPr>
                <w:i/>
                <w:sz w:val="28"/>
              </w:rPr>
              <w:t xml:space="preserve">This tool does not require a score, it is a traffic-light based guide to assess the quality of the relationship and promote open conversations. </w:t>
            </w:r>
          </w:p>
          <w:p w14:paraId="6F430A9D" w14:textId="77777777" w:rsidR="0075293C" w:rsidRDefault="00000000">
            <w:r>
              <w:rPr>
                <w:i/>
                <w:sz w:val="28"/>
              </w:rPr>
              <w:t xml:space="preserve">Please see the sections below for the next steps for the person completing the form. </w:t>
            </w:r>
          </w:p>
          <w:p w14:paraId="79FB1F0B" w14:textId="77777777" w:rsidR="0075293C" w:rsidRDefault="00000000">
            <w:r>
              <w:rPr>
                <w:sz w:val="28"/>
              </w:rPr>
              <w:t xml:space="preserve"> </w:t>
            </w:r>
          </w:p>
        </w:tc>
      </w:tr>
      <w:tr w:rsidR="0075293C" w14:paraId="2116D491" w14:textId="77777777">
        <w:trPr>
          <w:trHeight w:val="3086"/>
        </w:trPr>
        <w:tc>
          <w:tcPr>
            <w:tcW w:w="1516" w:type="dxa"/>
            <w:tcBorders>
              <w:top w:val="single" w:sz="4" w:space="0" w:color="000000"/>
              <w:left w:val="single" w:sz="4" w:space="0" w:color="000000"/>
              <w:bottom w:val="single" w:sz="4" w:space="0" w:color="000000"/>
              <w:right w:val="single" w:sz="4" w:space="0" w:color="000000"/>
            </w:tcBorders>
          </w:tcPr>
          <w:p w14:paraId="69979595" w14:textId="77777777" w:rsidR="0075293C" w:rsidRDefault="00000000">
            <w:pPr>
              <w:spacing w:after="5" w:line="239" w:lineRule="auto"/>
            </w:pPr>
            <w:r>
              <w:rPr>
                <w:b/>
                <w:sz w:val="28"/>
              </w:rPr>
              <w:lastRenderedPageBreak/>
              <w:t xml:space="preserve">No further action </w:t>
            </w:r>
          </w:p>
          <w:p w14:paraId="77525FF9" w14:textId="77777777" w:rsidR="0075293C" w:rsidRDefault="00000000">
            <w:r>
              <w:rPr>
                <w:sz w:val="28"/>
              </w:rPr>
              <w:t xml:space="preserve"> </w:t>
            </w:r>
          </w:p>
        </w:tc>
        <w:tc>
          <w:tcPr>
            <w:tcW w:w="8944" w:type="dxa"/>
            <w:tcBorders>
              <w:top w:val="single" w:sz="4" w:space="0" w:color="000000"/>
              <w:left w:val="single" w:sz="4" w:space="0" w:color="000000"/>
              <w:bottom w:val="single" w:sz="4" w:space="0" w:color="000000"/>
              <w:right w:val="single" w:sz="4" w:space="0" w:color="000000"/>
            </w:tcBorders>
          </w:tcPr>
          <w:p w14:paraId="2E38D469" w14:textId="77777777" w:rsidR="0075293C" w:rsidRDefault="00000000">
            <w:pPr>
              <w:spacing w:after="4"/>
            </w:pPr>
            <w:r>
              <w:rPr>
                <w:sz w:val="28"/>
              </w:rPr>
              <w:t xml:space="preserve">For some, completing the screening tool is all that they need to do to start thinking about what they, or the other person, can do differently to improve the relationship quality. Consider revisiting in a month to see if circumstances have improved for the family.  If not, consider additional support. </w:t>
            </w:r>
          </w:p>
          <w:p w14:paraId="55398AD9" w14:textId="77777777" w:rsidR="0075293C" w:rsidRDefault="00000000">
            <w:pPr>
              <w:spacing w:after="5" w:line="239" w:lineRule="auto"/>
            </w:pPr>
            <w:r>
              <w:rPr>
                <w:sz w:val="28"/>
              </w:rPr>
              <w:t xml:space="preserve">Save a copy for your records and offer the parent/carer a copy too and give them the link for the digital package for them to complete independently. </w:t>
            </w:r>
          </w:p>
          <w:p w14:paraId="1B908458" w14:textId="77777777" w:rsidR="0075293C" w:rsidRDefault="00000000">
            <w:hyperlink r:id="rId9">
              <w:r>
                <w:rPr>
                  <w:color w:val="0563C1"/>
                  <w:sz w:val="28"/>
                  <w:u w:val="single" w:color="0563C1"/>
                </w:rPr>
                <w:t>https://www.oneplusone.org.uk/parent</w:t>
              </w:r>
            </w:hyperlink>
            <w:hyperlink r:id="rId10">
              <w:r>
                <w:rPr>
                  <w:color w:val="0563C1"/>
                  <w:sz w:val="28"/>
                  <w:u w:val="single" w:color="0563C1"/>
                </w:rPr>
                <w:t>-</w:t>
              </w:r>
            </w:hyperlink>
            <w:hyperlink r:id="rId11">
              <w:r>
                <w:rPr>
                  <w:color w:val="0563C1"/>
                  <w:sz w:val="28"/>
                  <w:u w:val="single" w:color="0563C1"/>
                </w:rPr>
                <w:t>resources</w:t>
              </w:r>
            </w:hyperlink>
            <w:hyperlink r:id="rId12">
              <w:r>
                <w:rPr>
                  <w:color w:val="0563C1"/>
                  <w:sz w:val="28"/>
                  <w:u w:val="single" w:color="0563C1"/>
                </w:rPr>
                <w:t>-</w:t>
              </w:r>
            </w:hyperlink>
            <w:hyperlink r:id="rId13">
              <w:r>
                <w:rPr>
                  <w:color w:val="0563C1"/>
                  <w:sz w:val="28"/>
                  <w:u w:val="single" w:color="0563C1"/>
                </w:rPr>
                <w:t>for</w:t>
              </w:r>
            </w:hyperlink>
            <w:hyperlink r:id="rId14">
              <w:r>
                <w:rPr>
                  <w:color w:val="0563C1"/>
                  <w:sz w:val="28"/>
                  <w:u w:val="single" w:color="0563C1"/>
                </w:rPr>
                <w:t>-</w:t>
              </w:r>
            </w:hyperlink>
            <w:hyperlink r:id="rId15">
              <w:r>
                <w:rPr>
                  <w:color w:val="0563C1"/>
                  <w:sz w:val="28"/>
                  <w:u w:val="single" w:color="0563C1"/>
                </w:rPr>
                <w:t>england</w:t>
              </w:r>
            </w:hyperlink>
            <w:hyperlink r:id="rId16">
              <w:r>
                <w:rPr>
                  <w:sz w:val="28"/>
                </w:rPr>
                <w:t xml:space="preserve"> </w:t>
              </w:r>
            </w:hyperlink>
          </w:p>
          <w:p w14:paraId="1231F1D3" w14:textId="77777777" w:rsidR="0075293C" w:rsidRDefault="00000000">
            <w:r>
              <w:rPr>
                <w:sz w:val="28"/>
              </w:rPr>
              <w:t xml:space="preserve"> </w:t>
            </w:r>
          </w:p>
        </w:tc>
      </w:tr>
      <w:tr w:rsidR="0075293C" w14:paraId="7D1C32A7" w14:textId="77777777">
        <w:trPr>
          <w:trHeight w:val="695"/>
        </w:trPr>
        <w:tc>
          <w:tcPr>
            <w:tcW w:w="1516" w:type="dxa"/>
            <w:tcBorders>
              <w:top w:val="single" w:sz="4" w:space="0" w:color="000000"/>
              <w:left w:val="single" w:sz="4" w:space="0" w:color="000000"/>
              <w:bottom w:val="single" w:sz="4" w:space="0" w:color="000000"/>
              <w:right w:val="single" w:sz="4" w:space="0" w:color="000000"/>
            </w:tcBorders>
          </w:tcPr>
          <w:p w14:paraId="03E578E6" w14:textId="77777777" w:rsidR="0075293C" w:rsidRDefault="00000000">
            <w:r>
              <w:rPr>
                <w:b/>
                <w:sz w:val="28"/>
              </w:rPr>
              <w:t xml:space="preserve">Family needs </w:t>
            </w:r>
          </w:p>
        </w:tc>
        <w:tc>
          <w:tcPr>
            <w:tcW w:w="8944" w:type="dxa"/>
            <w:tcBorders>
              <w:top w:val="single" w:sz="4" w:space="0" w:color="000000"/>
              <w:left w:val="single" w:sz="4" w:space="0" w:color="000000"/>
              <w:bottom w:val="single" w:sz="4" w:space="0" w:color="000000"/>
              <w:right w:val="single" w:sz="4" w:space="0" w:color="000000"/>
            </w:tcBorders>
          </w:tcPr>
          <w:p w14:paraId="155BC834" w14:textId="270593A6" w:rsidR="0075293C" w:rsidRDefault="00000000">
            <w:r>
              <w:rPr>
                <w:b/>
                <w:sz w:val="28"/>
              </w:rPr>
              <w:t xml:space="preserve">Family needs additional </w:t>
            </w:r>
            <w:r w:rsidR="00305495">
              <w:rPr>
                <w:b/>
                <w:sz w:val="28"/>
              </w:rPr>
              <w:t>Relationships Matter</w:t>
            </w:r>
            <w:r>
              <w:rPr>
                <w:b/>
                <w:sz w:val="28"/>
              </w:rPr>
              <w:t xml:space="preserve"> support </w:t>
            </w:r>
          </w:p>
        </w:tc>
      </w:tr>
      <w:tr w:rsidR="0075293C" w14:paraId="11476F37" w14:textId="77777777">
        <w:trPr>
          <w:trHeight w:val="3772"/>
        </w:trPr>
        <w:tc>
          <w:tcPr>
            <w:tcW w:w="1516" w:type="dxa"/>
            <w:tcBorders>
              <w:top w:val="single" w:sz="4" w:space="0" w:color="000000"/>
              <w:left w:val="single" w:sz="4" w:space="0" w:color="000000"/>
              <w:bottom w:val="single" w:sz="4" w:space="0" w:color="000000"/>
              <w:right w:val="single" w:sz="4" w:space="0" w:color="000000"/>
            </w:tcBorders>
          </w:tcPr>
          <w:p w14:paraId="3DD0209C" w14:textId="77777777" w:rsidR="0075293C" w:rsidRDefault="00000000">
            <w:r>
              <w:rPr>
                <w:b/>
                <w:sz w:val="28"/>
              </w:rPr>
              <w:t>additional healthy relationshi</w:t>
            </w:r>
          </w:p>
          <w:p w14:paraId="747FE8E5" w14:textId="77777777" w:rsidR="0075293C" w:rsidRDefault="00000000">
            <w:r>
              <w:rPr>
                <w:b/>
                <w:sz w:val="28"/>
              </w:rPr>
              <w:t xml:space="preserve">p support </w:t>
            </w:r>
          </w:p>
          <w:p w14:paraId="6A168C6E" w14:textId="77777777" w:rsidR="0075293C" w:rsidRDefault="00000000">
            <w:r>
              <w:rPr>
                <w:b/>
                <w:sz w:val="28"/>
              </w:rPr>
              <w:t xml:space="preserve"> </w:t>
            </w:r>
          </w:p>
        </w:tc>
        <w:tc>
          <w:tcPr>
            <w:tcW w:w="8944" w:type="dxa"/>
            <w:tcBorders>
              <w:top w:val="single" w:sz="4" w:space="0" w:color="000000"/>
              <w:left w:val="single" w:sz="4" w:space="0" w:color="000000"/>
              <w:bottom w:val="single" w:sz="4" w:space="0" w:color="000000"/>
              <w:right w:val="single" w:sz="4" w:space="0" w:color="000000"/>
            </w:tcBorders>
          </w:tcPr>
          <w:p w14:paraId="7E163FE2" w14:textId="437A1CE2" w:rsidR="0075293C" w:rsidRDefault="00000000">
            <w:pPr>
              <w:spacing w:after="47"/>
              <w:ind w:right="39"/>
            </w:pPr>
            <w:r>
              <w:rPr>
                <w:sz w:val="28"/>
              </w:rPr>
              <w:t xml:space="preserve">The screening tool reflects the relationship, from the individual's perspective and they are entitled to a copy if they’d like one.  As above, save a copy for your records and submit </w:t>
            </w:r>
            <w:r w:rsidR="00305495">
              <w:rPr>
                <w:sz w:val="28"/>
              </w:rPr>
              <w:t>a Family Hub Programme Referral form</w:t>
            </w:r>
            <w:r>
              <w:rPr>
                <w:sz w:val="28"/>
              </w:rPr>
              <w:t xml:space="preserve"> for more support. Let the parent know you will be sharing the screening tool as part of your referral.  </w:t>
            </w:r>
          </w:p>
          <w:p w14:paraId="369DBED5" w14:textId="0B04DEDC" w:rsidR="0075293C" w:rsidRDefault="00000000">
            <w:pPr>
              <w:numPr>
                <w:ilvl w:val="0"/>
                <w:numId w:val="2"/>
              </w:numPr>
              <w:spacing w:after="48" w:line="239" w:lineRule="auto"/>
              <w:ind w:hanging="361"/>
            </w:pPr>
            <w:r>
              <w:rPr>
                <w:sz w:val="28"/>
              </w:rPr>
              <w:t xml:space="preserve">Email to </w:t>
            </w:r>
            <w:r w:rsidR="00305495">
              <w:rPr>
                <w:color w:val="0563C1"/>
                <w:sz w:val="28"/>
                <w:u w:val="single" w:color="0563C1"/>
              </w:rPr>
              <w:t>laura-jayne.</w:t>
            </w:r>
            <w:r w:rsidR="00EC1843">
              <w:rPr>
                <w:color w:val="0563C1"/>
                <w:sz w:val="28"/>
                <w:u w:val="single" w:color="0563C1"/>
              </w:rPr>
              <w:t>morris</w:t>
            </w:r>
            <w:r w:rsidR="00305495">
              <w:rPr>
                <w:color w:val="0563C1"/>
                <w:sz w:val="28"/>
                <w:u w:val="single" w:color="0563C1"/>
              </w:rPr>
              <w:t>@durham.gov.uk</w:t>
            </w:r>
            <w:r>
              <w:rPr>
                <w:sz w:val="28"/>
              </w:rPr>
              <w:t xml:space="preserve"> stating the name of the parent and child </w:t>
            </w:r>
          </w:p>
          <w:p w14:paraId="5CAEC36D" w14:textId="1605B872" w:rsidR="0075293C" w:rsidRDefault="00000000">
            <w:pPr>
              <w:numPr>
                <w:ilvl w:val="0"/>
                <w:numId w:val="2"/>
              </w:numPr>
              <w:spacing w:after="5" w:line="239" w:lineRule="auto"/>
              <w:ind w:hanging="361"/>
            </w:pPr>
            <w:r>
              <w:rPr>
                <w:sz w:val="28"/>
              </w:rPr>
              <w:t xml:space="preserve">Complete </w:t>
            </w:r>
            <w:r w:rsidR="00305495">
              <w:rPr>
                <w:sz w:val="28"/>
              </w:rPr>
              <w:t>and submit a Family Hub Programme Referral form</w:t>
            </w:r>
          </w:p>
          <w:p w14:paraId="378C0277" w14:textId="77777777" w:rsidR="0075293C" w:rsidRDefault="00000000">
            <w:r>
              <w:rPr>
                <w:sz w:val="28"/>
              </w:rPr>
              <w:t xml:space="preserve"> </w:t>
            </w:r>
          </w:p>
        </w:tc>
      </w:tr>
      <w:tr w:rsidR="0075293C" w14:paraId="4CE3F15E" w14:textId="77777777">
        <w:trPr>
          <w:trHeight w:val="2060"/>
        </w:trPr>
        <w:tc>
          <w:tcPr>
            <w:tcW w:w="1516" w:type="dxa"/>
            <w:tcBorders>
              <w:top w:val="single" w:sz="4" w:space="0" w:color="000000"/>
              <w:left w:val="single" w:sz="4" w:space="0" w:color="000000"/>
              <w:bottom w:val="single" w:sz="4" w:space="0" w:color="000000"/>
              <w:right w:val="single" w:sz="4" w:space="0" w:color="000000"/>
            </w:tcBorders>
          </w:tcPr>
          <w:p w14:paraId="7C825E9A" w14:textId="77777777" w:rsidR="0075293C" w:rsidRDefault="00000000">
            <w:r>
              <w:rPr>
                <w:b/>
                <w:sz w:val="28"/>
              </w:rPr>
              <w:t xml:space="preserve">Domestic abuse services </w:t>
            </w:r>
          </w:p>
        </w:tc>
        <w:tc>
          <w:tcPr>
            <w:tcW w:w="8944" w:type="dxa"/>
            <w:tcBorders>
              <w:top w:val="single" w:sz="4" w:space="0" w:color="000000"/>
              <w:left w:val="single" w:sz="4" w:space="0" w:color="000000"/>
              <w:bottom w:val="single" w:sz="4" w:space="0" w:color="000000"/>
              <w:right w:val="single" w:sz="4" w:space="0" w:color="000000"/>
            </w:tcBorders>
          </w:tcPr>
          <w:p w14:paraId="3074410B" w14:textId="77777777" w:rsidR="0075293C" w:rsidRDefault="00000000">
            <w:r>
              <w:rPr>
                <w:b/>
                <w:sz w:val="28"/>
              </w:rPr>
              <w:t>Need more information about DA services.</w:t>
            </w:r>
            <w:r>
              <w:rPr>
                <w:sz w:val="28"/>
              </w:rPr>
              <w:t xml:space="preserve"> </w:t>
            </w:r>
          </w:p>
          <w:p w14:paraId="71AF3085" w14:textId="7481B9B0" w:rsidR="0075293C" w:rsidRDefault="0075293C"/>
          <w:p w14:paraId="68E54B09" w14:textId="77777777" w:rsidR="0075293C" w:rsidRDefault="00000000">
            <w:r>
              <w:rPr>
                <w:b/>
                <w:sz w:val="28"/>
              </w:rPr>
              <w:t xml:space="preserve">RIC – Risk Indicator Checklist. </w:t>
            </w:r>
          </w:p>
          <w:p w14:paraId="3F7C87B0" w14:textId="77777777" w:rsidR="0075293C" w:rsidRDefault="00000000">
            <w:hyperlink r:id="rId17">
              <w:r>
                <w:rPr>
                  <w:color w:val="0563C1"/>
                  <w:sz w:val="28"/>
                  <w:u w:val="single" w:color="0563C1"/>
                </w:rPr>
                <w:t>Dash risk checklist quick start guidance FINAL.pdf (safelives.org.uk)</w:t>
              </w:r>
            </w:hyperlink>
            <w:hyperlink r:id="rId18">
              <w:r>
                <w:rPr>
                  <w:sz w:val="28"/>
                </w:rPr>
                <w:t xml:space="preserve"> </w:t>
              </w:r>
            </w:hyperlink>
          </w:p>
          <w:p w14:paraId="276E489A" w14:textId="77777777" w:rsidR="0075293C" w:rsidRDefault="00000000">
            <w:r>
              <w:rPr>
                <w:b/>
                <w:sz w:val="28"/>
              </w:rPr>
              <w:t xml:space="preserve"> </w:t>
            </w:r>
          </w:p>
        </w:tc>
      </w:tr>
    </w:tbl>
    <w:p w14:paraId="5FAF908B" w14:textId="77777777" w:rsidR="0075293C" w:rsidRDefault="00000000">
      <w:pPr>
        <w:spacing w:after="0"/>
        <w:jc w:val="both"/>
      </w:pPr>
      <w:r>
        <w:t xml:space="preserve"> </w:t>
      </w:r>
    </w:p>
    <w:sectPr w:rsidR="0075293C">
      <w:pgSz w:w="11905" w:h="16840"/>
      <w:pgMar w:top="725" w:right="596" w:bottom="85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97D46"/>
    <w:multiLevelType w:val="hybridMultilevel"/>
    <w:tmpl w:val="935E1602"/>
    <w:lvl w:ilvl="0" w:tplc="AE66176C">
      <w:start w:val="1"/>
      <w:numFmt w:val="bullet"/>
      <w:lvlText w:val="-"/>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16FF6E">
      <w:start w:val="1"/>
      <w:numFmt w:val="bullet"/>
      <w:lvlText w:val="o"/>
      <w:lvlJc w:val="left"/>
      <w:pPr>
        <w:ind w:left="1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5BC18FA">
      <w:start w:val="1"/>
      <w:numFmt w:val="bullet"/>
      <w:lvlText w:val="▪"/>
      <w:lvlJc w:val="left"/>
      <w:pPr>
        <w:ind w:left="2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EBE74A8">
      <w:start w:val="1"/>
      <w:numFmt w:val="bullet"/>
      <w:lvlText w:val="•"/>
      <w:lvlJc w:val="left"/>
      <w:pPr>
        <w:ind w:left="2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24EE1E">
      <w:start w:val="1"/>
      <w:numFmt w:val="bullet"/>
      <w:lvlText w:val="o"/>
      <w:lvlJc w:val="left"/>
      <w:pPr>
        <w:ind w:left="3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FA3066">
      <w:start w:val="1"/>
      <w:numFmt w:val="bullet"/>
      <w:lvlText w:val="▪"/>
      <w:lvlJc w:val="left"/>
      <w:pPr>
        <w:ind w:left="4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2688F2E">
      <w:start w:val="1"/>
      <w:numFmt w:val="bullet"/>
      <w:lvlText w:val="•"/>
      <w:lvlJc w:val="left"/>
      <w:pPr>
        <w:ind w:left="5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0AE908">
      <w:start w:val="1"/>
      <w:numFmt w:val="bullet"/>
      <w:lvlText w:val="o"/>
      <w:lvlJc w:val="left"/>
      <w:pPr>
        <w:ind w:left="5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2502EB8">
      <w:start w:val="1"/>
      <w:numFmt w:val="bullet"/>
      <w:lvlText w:val="▪"/>
      <w:lvlJc w:val="left"/>
      <w:pPr>
        <w:ind w:left="6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C967FAC"/>
    <w:multiLevelType w:val="hybridMultilevel"/>
    <w:tmpl w:val="5C4C2388"/>
    <w:lvl w:ilvl="0" w:tplc="8B06F1C2">
      <w:start w:val="5"/>
      <w:numFmt w:val="decimal"/>
      <w:lvlText w:val="%1."/>
      <w:lvlJc w:val="left"/>
      <w:pPr>
        <w:ind w:left="7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A807CAC">
      <w:start w:val="1"/>
      <w:numFmt w:val="lowerLetter"/>
      <w:lvlText w:val="%2"/>
      <w:lvlJc w:val="left"/>
      <w:pPr>
        <w:ind w:left="15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72E5D9A">
      <w:start w:val="1"/>
      <w:numFmt w:val="lowerRoman"/>
      <w:lvlText w:val="%3"/>
      <w:lvlJc w:val="left"/>
      <w:pPr>
        <w:ind w:left="227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5C43A72">
      <w:start w:val="1"/>
      <w:numFmt w:val="decimal"/>
      <w:lvlText w:val="%4"/>
      <w:lvlJc w:val="left"/>
      <w:pPr>
        <w:ind w:left="299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A1218D4">
      <w:start w:val="1"/>
      <w:numFmt w:val="lowerLetter"/>
      <w:lvlText w:val="%5"/>
      <w:lvlJc w:val="left"/>
      <w:pPr>
        <w:ind w:left="37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B304628">
      <w:start w:val="1"/>
      <w:numFmt w:val="lowerRoman"/>
      <w:lvlText w:val="%6"/>
      <w:lvlJc w:val="left"/>
      <w:pPr>
        <w:ind w:left="443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464786C">
      <w:start w:val="1"/>
      <w:numFmt w:val="decimal"/>
      <w:lvlText w:val="%7"/>
      <w:lvlJc w:val="left"/>
      <w:pPr>
        <w:ind w:left="51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E508530">
      <w:start w:val="1"/>
      <w:numFmt w:val="lowerLetter"/>
      <w:lvlText w:val="%8"/>
      <w:lvlJc w:val="left"/>
      <w:pPr>
        <w:ind w:left="587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6000F66">
      <w:start w:val="1"/>
      <w:numFmt w:val="lowerRoman"/>
      <w:lvlText w:val="%9"/>
      <w:lvlJc w:val="left"/>
      <w:pPr>
        <w:ind w:left="659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1287663583">
    <w:abstractNumId w:val="1"/>
  </w:num>
  <w:num w:numId="2" w16cid:durableId="203326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3C"/>
    <w:rsid w:val="00053E7A"/>
    <w:rsid w:val="00305495"/>
    <w:rsid w:val="0075293C"/>
    <w:rsid w:val="00EC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6DFC"/>
  <w15:docId w15:val="{C706FF2B-811E-4343-8CB2-F905DF95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lives.org.uk/sites/default/files/resources/Dash%20risk%20checklist%20quick%20start%20guidance%20FINAL.pdf" TargetMode="External"/><Relationship Id="rId13" Type="http://schemas.openxmlformats.org/officeDocument/2006/relationships/hyperlink" Target="https://www.oneplusone.org.uk/parent-resources-for-england" TargetMode="External"/><Relationship Id="rId18" Type="http://schemas.openxmlformats.org/officeDocument/2006/relationships/hyperlink" Target="https://safelives.org.uk/sites/default/files/resources/Dash%20risk%20checklist%20quick%20start%20guidance%20FINAL.pdf" TargetMode="External"/><Relationship Id="rId3" Type="http://schemas.openxmlformats.org/officeDocument/2006/relationships/settings" Target="settings.xml"/><Relationship Id="rId7" Type="http://schemas.openxmlformats.org/officeDocument/2006/relationships/hyperlink" Target="https://safelives.org.uk/sites/default/files/resources/Dash%20risk%20checklist%20quick%20start%20guidance%20FINAL.pdf" TargetMode="External"/><Relationship Id="rId12" Type="http://schemas.openxmlformats.org/officeDocument/2006/relationships/hyperlink" Target="https://www.oneplusone.org.uk/parent-resources-for-england" TargetMode="External"/><Relationship Id="rId17" Type="http://schemas.openxmlformats.org/officeDocument/2006/relationships/hyperlink" Target="https://safelives.org.uk/sites/default/files/resources/Dash%20risk%20checklist%20quick%20start%20guidance%20FINAL.pdf" TargetMode="External"/><Relationship Id="rId2" Type="http://schemas.openxmlformats.org/officeDocument/2006/relationships/styles" Target="styles.xml"/><Relationship Id="rId16" Type="http://schemas.openxmlformats.org/officeDocument/2006/relationships/hyperlink" Target="https://www.oneplusone.org.uk/parent-resources-for-engla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DmbTqFH4x0w" TargetMode="External"/><Relationship Id="rId11" Type="http://schemas.openxmlformats.org/officeDocument/2006/relationships/hyperlink" Target="https://www.oneplusone.org.uk/parent-resources-for-england" TargetMode="External"/><Relationship Id="rId5" Type="http://schemas.openxmlformats.org/officeDocument/2006/relationships/hyperlink" Target="https://www.youtube.com/watch?v=DmbTqFH4x0w" TargetMode="External"/><Relationship Id="rId15" Type="http://schemas.openxmlformats.org/officeDocument/2006/relationships/hyperlink" Target="https://www.oneplusone.org.uk/parent-resources-for-england" TargetMode="External"/><Relationship Id="rId10" Type="http://schemas.openxmlformats.org/officeDocument/2006/relationships/hyperlink" Target="https://www.oneplusone.org.uk/parent-resources-for-engl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eplusone.org.uk/parent-resources-for-england" TargetMode="External"/><Relationship Id="rId14" Type="http://schemas.openxmlformats.org/officeDocument/2006/relationships/hyperlink" Target="https://www.oneplusone.org.uk/parent-resources-for-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Collins</dc:creator>
  <cp:keywords/>
  <cp:lastModifiedBy>Laura-Jayne Morris</cp:lastModifiedBy>
  <cp:revision>4</cp:revision>
  <dcterms:created xsi:type="dcterms:W3CDTF">2024-03-26T12:02:00Z</dcterms:created>
  <dcterms:modified xsi:type="dcterms:W3CDTF">2025-01-14T11:53:00Z</dcterms:modified>
</cp:coreProperties>
</file>