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39" w:rsidRDefault="00102F39" w:rsidP="00637D08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102F39" w:rsidRDefault="00102F39" w:rsidP="00637D08">
      <w:pPr>
        <w:jc w:val="center"/>
        <w:rPr>
          <w:b/>
          <w:bCs/>
          <w:color w:val="FF0000"/>
          <w:sz w:val="28"/>
          <w:szCs w:val="28"/>
        </w:rPr>
      </w:pPr>
    </w:p>
    <w:p w:rsidR="00637D08" w:rsidRDefault="00637D08" w:rsidP="00637D08">
      <w:pPr>
        <w:jc w:val="center"/>
        <w:rPr>
          <w:b/>
          <w:bCs/>
          <w:color w:val="FF0000"/>
          <w:sz w:val="28"/>
          <w:szCs w:val="28"/>
        </w:rPr>
      </w:pPr>
    </w:p>
    <w:p w:rsidR="00546CE8" w:rsidRDefault="00546CE8" w:rsidP="00637D08">
      <w:pPr>
        <w:jc w:val="center"/>
        <w:rPr>
          <w:b/>
          <w:bCs/>
          <w:color w:val="FF0000"/>
          <w:sz w:val="28"/>
          <w:szCs w:val="28"/>
        </w:rPr>
      </w:pPr>
    </w:p>
    <w:p w:rsidR="00546CE8" w:rsidRPr="007941C8" w:rsidRDefault="007941C8" w:rsidP="00637D08">
      <w:pPr>
        <w:jc w:val="center"/>
        <w:rPr>
          <w:b/>
          <w:bCs/>
          <w:color w:val="FF0000"/>
          <w:sz w:val="32"/>
          <w:szCs w:val="32"/>
        </w:rPr>
      </w:pPr>
      <w:r w:rsidRPr="007941C8">
        <w:rPr>
          <w:b/>
          <w:bCs/>
          <w:color w:val="FF0000"/>
          <w:sz w:val="32"/>
          <w:szCs w:val="32"/>
        </w:rPr>
        <w:t>DERBY &amp; DERBYSHIRE EMOTIONAL HEALTH &amp; WELLBEING SERVICE</w:t>
      </w:r>
    </w:p>
    <w:p w:rsidR="00546CE8" w:rsidRPr="00AB5CFE" w:rsidRDefault="007941C8" w:rsidP="007941C8">
      <w:pPr>
        <w:jc w:val="center"/>
        <w:rPr>
          <w:b/>
          <w:bCs/>
          <w:color w:val="FF0000"/>
          <w:sz w:val="36"/>
          <w:szCs w:val="36"/>
        </w:rPr>
      </w:pPr>
      <w:r w:rsidRPr="00AB5CFE">
        <w:rPr>
          <w:b/>
          <w:bCs/>
          <w:color w:val="FF0000"/>
          <w:sz w:val="36"/>
          <w:szCs w:val="36"/>
        </w:rPr>
        <w:t>REFERRAL FORM</w:t>
      </w:r>
    </w:p>
    <w:tbl>
      <w:tblPr>
        <w:tblStyle w:val="AfCTableOrange"/>
        <w:tblW w:w="10774" w:type="dxa"/>
        <w:tblInd w:w="-709" w:type="dxa"/>
        <w:tblLook w:val="04A0" w:firstRow="1" w:lastRow="0" w:firstColumn="1" w:lastColumn="0" w:noHBand="0" w:noVBand="1"/>
      </w:tblPr>
      <w:tblGrid>
        <w:gridCol w:w="4669"/>
        <w:gridCol w:w="6105"/>
      </w:tblGrid>
      <w:tr w:rsidR="00336005" w:rsidRPr="00035984" w:rsidTr="005E6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:rsidR="00336005" w:rsidRPr="00035984" w:rsidRDefault="00035984" w:rsidP="007941C8">
            <w:pPr>
              <w:tabs>
                <w:tab w:val="left" w:pos="316"/>
                <w:tab w:val="center" w:pos="5245"/>
              </w:tabs>
              <w:jc w:val="center"/>
              <w:rPr>
                <w:sz w:val="22"/>
                <w:szCs w:val="22"/>
              </w:rPr>
            </w:pPr>
            <w:r w:rsidRPr="00106103">
              <w:rPr>
                <w:b w:val="0"/>
                <w:bCs/>
                <w:color w:val="auto"/>
                <w:sz w:val="28"/>
                <w:szCs w:val="28"/>
              </w:rPr>
              <w:t>Derby &amp; Derbyshire Emotional Health and Wellbeing Servic</w:t>
            </w:r>
            <w:r>
              <w:rPr>
                <w:b w:val="0"/>
                <w:bCs/>
                <w:color w:val="auto"/>
                <w:sz w:val="28"/>
                <w:szCs w:val="28"/>
              </w:rPr>
              <w:t>e</w:t>
            </w:r>
          </w:p>
        </w:tc>
      </w:tr>
      <w:tr w:rsidR="0026344A" w:rsidRPr="00035984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6344A" w:rsidRPr="00035984" w:rsidRDefault="00804892" w:rsidP="0026344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984">
              <w:rPr>
                <w:b/>
                <w:bCs/>
                <w:color w:val="FFFFFF" w:themeColor="background1"/>
                <w:sz w:val="22"/>
                <w:szCs w:val="22"/>
              </w:rPr>
              <w:t>Child/Young Person</w:t>
            </w:r>
            <w:r w:rsidR="00F509F0">
              <w:rPr>
                <w:b/>
                <w:bCs/>
                <w:color w:val="FFFFFF" w:themeColor="background1"/>
                <w:sz w:val="22"/>
                <w:szCs w:val="22"/>
              </w:rPr>
              <w:t xml:space="preserve">’s </w:t>
            </w:r>
            <w:r w:rsidR="00F509F0" w:rsidRPr="006F0FB1">
              <w:rPr>
                <w:b/>
                <w:bCs/>
                <w:color w:val="FFFFFF" w:themeColor="background1"/>
                <w:sz w:val="22"/>
                <w:szCs w:val="22"/>
              </w:rPr>
              <w:t>name</w:t>
            </w:r>
            <w:r w:rsidR="00D11578" w:rsidRPr="006F0FB1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344A" w:rsidRPr="00035984" w:rsidRDefault="0026344A" w:rsidP="00263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3342A" w:rsidRPr="00035984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3342A" w:rsidRPr="00035984" w:rsidRDefault="0093342A" w:rsidP="0026344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984">
              <w:rPr>
                <w:b/>
                <w:bCs/>
                <w:color w:val="FFFFFF" w:themeColor="background1"/>
                <w:sz w:val="22"/>
                <w:szCs w:val="22"/>
              </w:rPr>
              <w:t>Date of birth: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2A" w:rsidRPr="00035984" w:rsidRDefault="0093342A" w:rsidP="00263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04892" w:rsidRPr="00035984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804892" w:rsidRPr="00035984" w:rsidRDefault="00804892" w:rsidP="0026344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984">
              <w:rPr>
                <w:b/>
                <w:bCs/>
                <w:color w:val="FFFFFF" w:themeColor="background1"/>
                <w:sz w:val="22"/>
                <w:szCs w:val="22"/>
              </w:rPr>
              <w:t>Address</w:t>
            </w:r>
            <w:r w:rsidR="00862A9D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92" w:rsidRPr="00035984" w:rsidRDefault="00804892" w:rsidP="00263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3342A" w:rsidRPr="00035984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3342A" w:rsidRPr="00035984" w:rsidRDefault="0093342A" w:rsidP="0026344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984">
              <w:rPr>
                <w:b/>
                <w:bCs/>
                <w:color w:val="FFFFFF" w:themeColor="background1"/>
                <w:sz w:val="22"/>
                <w:szCs w:val="22"/>
              </w:rPr>
              <w:t xml:space="preserve">NHS </w:t>
            </w:r>
            <w:r w:rsidR="00EC5D7D">
              <w:rPr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Pr="00035984">
              <w:rPr>
                <w:b/>
                <w:bCs/>
                <w:color w:val="FFFFFF" w:themeColor="background1"/>
                <w:sz w:val="22"/>
                <w:szCs w:val="22"/>
              </w:rPr>
              <w:t>umber: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2A" w:rsidRPr="00035984" w:rsidRDefault="0093342A" w:rsidP="00263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856C0" w:rsidRPr="00035984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56C0" w:rsidRPr="00035984" w:rsidRDefault="00324206" w:rsidP="0026344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984">
              <w:rPr>
                <w:b/>
                <w:bCs/>
                <w:color w:val="FFFFFF" w:themeColor="background1"/>
                <w:sz w:val="22"/>
                <w:szCs w:val="22"/>
              </w:rPr>
              <w:t xml:space="preserve">Mosaic/Liquid Logic </w:t>
            </w:r>
            <w:r w:rsidR="00EC5D7D">
              <w:rPr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Pr="00035984">
              <w:rPr>
                <w:b/>
                <w:bCs/>
                <w:color w:val="FFFFFF" w:themeColor="background1"/>
                <w:sz w:val="22"/>
                <w:szCs w:val="22"/>
              </w:rPr>
              <w:t>umber: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6C0" w:rsidRPr="00035984" w:rsidRDefault="009856C0" w:rsidP="00263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3342A" w:rsidRPr="00035984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3342A" w:rsidRPr="00035984" w:rsidRDefault="0093342A" w:rsidP="0026344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984">
              <w:rPr>
                <w:b/>
                <w:bCs/>
                <w:color w:val="FFFFFF" w:themeColor="background1"/>
                <w:sz w:val="22"/>
                <w:szCs w:val="22"/>
              </w:rPr>
              <w:t>Ethnicity</w:t>
            </w:r>
            <w:r w:rsidR="00EC5D7D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2A" w:rsidRPr="00035984" w:rsidRDefault="0093342A" w:rsidP="00263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3342A" w:rsidRPr="00035984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3342A" w:rsidRPr="00035984" w:rsidRDefault="0093342A" w:rsidP="0026344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984"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  <w:r w:rsidR="00EC5D7D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42A" w:rsidRPr="00035984" w:rsidRDefault="0093342A" w:rsidP="00263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1A0EE5" w:rsidRDefault="001A0EE5" w:rsidP="001A0EE5">
      <w:pPr>
        <w:tabs>
          <w:tab w:val="left" w:pos="2541"/>
        </w:tabs>
        <w:spacing w:after="0"/>
      </w:pPr>
    </w:p>
    <w:p w:rsidR="0026344A" w:rsidRPr="00035984" w:rsidRDefault="00EA2420" w:rsidP="00035984">
      <w:pPr>
        <w:spacing w:after="120"/>
        <w:jc w:val="center"/>
        <w:rPr>
          <w:b/>
          <w:bCs/>
          <w:sz w:val="28"/>
          <w:szCs w:val="28"/>
        </w:rPr>
      </w:pPr>
      <w:r w:rsidRPr="00035984">
        <w:rPr>
          <w:b/>
          <w:bCs/>
          <w:sz w:val="28"/>
          <w:szCs w:val="28"/>
        </w:rPr>
        <w:t>Team around the child</w:t>
      </w:r>
    </w:p>
    <w:tbl>
      <w:tblPr>
        <w:tblStyle w:val="AfCTableOrange"/>
        <w:tblW w:w="10774" w:type="dxa"/>
        <w:tblInd w:w="-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521"/>
        <w:gridCol w:w="4253"/>
      </w:tblGrid>
      <w:tr w:rsidR="00B95BFC" w:rsidTr="00862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  <w:tl2br w:val="none" w:sz="0" w:space="0" w:color="auto"/>
              <w:tr2bl w:val="none" w:sz="0" w:space="0" w:color="auto"/>
            </w:tcBorders>
          </w:tcPr>
          <w:p w:rsidR="000C0990" w:rsidRPr="000C0990" w:rsidRDefault="000C0990" w:rsidP="00EA2420">
            <w:pPr>
              <w:rPr>
                <w:b w:val="0"/>
                <w:u w:val="single"/>
              </w:rPr>
            </w:pPr>
            <w:r w:rsidRPr="000C0990">
              <w:rPr>
                <w:b w:val="0"/>
                <w:u w:val="single"/>
              </w:rPr>
              <w:t>PLACEMENT</w:t>
            </w:r>
          </w:p>
          <w:p w:rsidR="00B95BFC" w:rsidRDefault="00B95BFC" w:rsidP="00EA2420">
            <w:r>
              <w:t xml:space="preserve">Name of </w:t>
            </w:r>
            <w:r w:rsidR="00F86DC7">
              <w:t xml:space="preserve"> Parent/Carer in placement </w:t>
            </w:r>
            <w:r>
              <w:t>&amp; relationship to child</w:t>
            </w:r>
            <w:r w:rsidR="00677AAD"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one" w:sz="0" w:space="0" w:color="auto"/>
              <w:tr2bl w:val="none" w:sz="0" w:space="0" w:color="auto"/>
            </w:tcBorders>
          </w:tcPr>
          <w:p w:rsidR="00B95BFC" w:rsidRDefault="00B95BFC" w:rsidP="00EA2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</w:t>
            </w:r>
            <w:r w:rsidR="00C01467" w:rsidRPr="00C01467">
              <w:rPr>
                <w:i/>
                <w:iCs/>
              </w:rPr>
              <w:t>/</w:t>
            </w:r>
            <w:r w:rsidR="00C01467" w:rsidRPr="006F0FB1">
              <w:t>mobile</w:t>
            </w:r>
            <w:r w:rsidRPr="006F0FB1">
              <w:t xml:space="preserve"> </w:t>
            </w:r>
            <w:r w:rsidR="00EC5D7D">
              <w:t>n</w:t>
            </w:r>
            <w:r>
              <w:t>umber</w:t>
            </w:r>
            <w:r w:rsidR="00677AAD">
              <w:t>:</w:t>
            </w:r>
          </w:p>
        </w:tc>
      </w:tr>
      <w:tr w:rsidR="00B95BFC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95BFC" w:rsidRDefault="00B95BFC" w:rsidP="00EA2420"/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BFC" w:rsidRDefault="00B95BFC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6166" w:rsidRPr="00B66166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413941" w:rsidRPr="00B66166" w:rsidRDefault="00B66166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66166">
              <w:rPr>
                <w:b/>
                <w:bCs/>
                <w:color w:val="FFFFFF" w:themeColor="background1"/>
                <w:sz w:val="21"/>
                <w:szCs w:val="21"/>
              </w:rPr>
              <w:t>Other people living in placement</w:t>
            </w:r>
            <w:r w:rsidR="004F35A4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25660">
              <w:rPr>
                <w:b/>
                <w:bCs/>
                <w:color w:val="FFFFFF" w:themeColor="background1"/>
                <w:sz w:val="21"/>
                <w:szCs w:val="21"/>
              </w:rPr>
              <w:t>&amp;</w:t>
            </w:r>
            <w:r w:rsidR="004F35A4">
              <w:rPr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 xml:space="preserve"> </w:t>
            </w:r>
            <w:r w:rsidR="004F35A4" w:rsidRPr="00370BA7">
              <w:rPr>
                <w:b/>
                <w:bCs/>
                <w:color w:val="FFFFFF" w:themeColor="background1"/>
                <w:sz w:val="21"/>
                <w:szCs w:val="21"/>
              </w:rPr>
              <w:t>relationship</w:t>
            </w:r>
            <w:r w:rsidR="00677AAD">
              <w:rPr>
                <w:b/>
                <w:bCs/>
                <w:color w:val="FFFFFF" w:themeColor="background1"/>
                <w:sz w:val="21"/>
                <w:szCs w:val="21"/>
              </w:rPr>
              <w:t>:</w:t>
            </w:r>
          </w:p>
        </w:tc>
      </w:tr>
      <w:tr w:rsidR="00413941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941" w:rsidRDefault="00413941" w:rsidP="00EA2420"/>
        </w:tc>
      </w:tr>
    </w:tbl>
    <w:p w:rsidR="00EA2420" w:rsidRDefault="00EA2420" w:rsidP="00035984">
      <w:pPr>
        <w:spacing w:after="0"/>
      </w:pPr>
    </w:p>
    <w:tbl>
      <w:tblPr>
        <w:tblStyle w:val="AfCTableOrange"/>
        <w:tblW w:w="10774" w:type="dxa"/>
        <w:tblInd w:w="-709" w:type="dxa"/>
        <w:tblLook w:val="04A0" w:firstRow="1" w:lastRow="0" w:firstColumn="1" w:lastColumn="0" w:noHBand="0" w:noVBand="1"/>
      </w:tblPr>
      <w:tblGrid>
        <w:gridCol w:w="6521"/>
        <w:gridCol w:w="4253"/>
      </w:tblGrid>
      <w:tr w:rsidR="00F25C17" w:rsidTr="00862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25C17" w:rsidRDefault="00F25C17" w:rsidP="00EA2420">
            <w:r>
              <w:t xml:space="preserve">Referrers name, role, address </w:t>
            </w:r>
            <w:r w:rsidR="00F97D33">
              <w:t xml:space="preserve">&amp; </w:t>
            </w:r>
            <w:r w:rsidR="00EC5D7D">
              <w:t>e</w:t>
            </w:r>
            <w:r w:rsidR="00F97D33">
              <w:t>mail address</w:t>
            </w:r>
            <w:r w:rsidR="00677AAD"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C17" w:rsidRDefault="00F97D33" w:rsidP="00EA2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 </w:t>
            </w:r>
            <w:r w:rsidR="00EC5D7D">
              <w:t>n</w:t>
            </w:r>
            <w:r>
              <w:t>umber</w:t>
            </w:r>
            <w:r w:rsidR="00677AAD">
              <w:t>:</w:t>
            </w:r>
          </w:p>
        </w:tc>
      </w:tr>
      <w:tr w:rsidR="00F25C17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25C17" w:rsidRDefault="00F25C17" w:rsidP="00EA2420"/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C17" w:rsidRDefault="00F25C17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7D33" w:rsidRPr="00F97D33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F97D33" w:rsidRPr="00F97D33" w:rsidRDefault="00F97D33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F97D33">
              <w:rPr>
                <w:b/>
                <w:bCs/>
                <w:color w:val="FFFFFF" w:themeColor="background1"/>
                <w:sz w:val="21"/>
                <w:szCs w:val="21"/>
              </w:rPr>
              <w:t>Social Worker if different from above</w:t>
            </w:r>
            <w:r w:rsidR="00677AAD">
              <w:rPr>
                <w:b/>
                <w:bCs/>
                <w:color w:val="FFFFFF" w:themeColor="background1"/>
                <w:sz w:val="21"/>
                <w:szCs w:val="21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F97D33" w:rsidRPr="00F97D33" w:rsidRDefault="00F97D33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F97D33">
              <w:rPr>
                <w:b/>
                <w:bCs/>
                <w:color w:val="FFFFFF" w:themeColor="background1"/>
                <w:sz w:val="21"/>
                <w:szCs w:val="21"/>
              </w:rPr>
              <w:t xml:space="preserve">Telephone </w:t>
            </w:r>
            <w:r w:rsidR="00EC5D7D">
              <w:rPr>
                <w:b/>
                <w:bCs/>
                <w:color w:val="FFFFFF" w:themeColor="background1"/>
                <w:sz w:val="21"/>
                <w:szCs w:val="21"/>
              </w:rPr>
              <w:t>n</w:t>
            </w:r>
            <w:r w:rsidRPr="00F97D33">
              <w:rPr>
                <w:b/>
                <w:bCs/>
                <w:color w:val="FFFFFF" w:themeColor="background1"/>
                <w:sz w:val="21"/>
                <w:szCs w:val="21"/>
              </w:rPr>
              <w:t>umber</w:t>
            </w:r>
            <w:r w:rsidR="00677AAD">
              <w:rPr>
                <w:b/>
                <w:bCs/>
                <w:color w:val="FFFFFF" w:themeColor="background1"/>
                <w:sz w:val="21"/>
                <w:szCs w:val="21"/>
              </w:rPr>
              <w:t>:</w:t>
            </w:r>
          </w:p>
        </w:tc>
      </w:tr>
      <w:tr w:rsidR="00F97D33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</w:tcPr>
          <w:p w:rsidR="00F97D33" w:rsidRDefault="00F97D33" w:rsidP="00EA2420"/>
          <w:p w:rsidR="007941C8" w:rsidRDefault="007941C8" w:rsidP="00EA2420"/>
        </w:tc>
        <w:tc>
          <w:tcPr>
            <w:tcW w:w="425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F97D33" w:rsidRDefault="00F97D33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7D33" w:rsidRPr="00480C2F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F97D33" w:rsidRPr="00480C2F" w:rsidRDefault="00195590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80C2F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Social Work Manager: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F97D33" w:rsidRPr="00480C2F" w:rsidRDefault="00195590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80C2F">
              <w:rPr>
                <w:b/>
                <w:bCs/>
                <w:color w:val="FFFFFF" w:themeColor="background1"/>
                <w:sz w:val="21"/>
                <w:szCs w:val="21"/>
              </w:rPr>
              <w:t xml:space="preserve">Telephone </w:t>
            </w:r>
            <w:r w:rsidR="00EC5D7D">
              <w:rPr>
                <w:b/>
                <w:bCs/>
                <w:color w:val="FFFFFF" w:themeColor="background1"/>
                <w:sz w:val="21"/>
                <w:szCs w:val="21"/>
              </w:rPr>
              <w:t>n</w:t>
            </w:r>
            <w:r w:rsidRPr="00480C2F">
              <w:rPr>
                <w:b/>
                <w:bCs/>
                <w:color w:val="FFFFFF" w:themeColor="background1"/>
                <w:sz w:val="21"/>
                <w:szCs w:val="21"/>
              </w:rPr>
              <w:t>umber:</w:t>
            </w:r>
          </w:p>
        </w:tc>
      </w:tr>
      <w:tr w:rsidR="00195590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590" w:rsidRDefault="00195590" w:rsidP="00EA2420"/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590" w:rsidRDefault="00195590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C2F" w:rsidRPr="00480C2F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</w:tcPr>
          <w:p w:rsidR="00195590" w:rsidRPr="00480C2F" w:rsidRDefault="00195590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80C2F">
              <w:rPr>
                <w:b/>
                <w:bCs/>
                <w:color w:val="FFFFFF" w:themeColor="background1"/>
                <w:sz w:val="21"/>
                <w:szCs w:val="21"/>
              </w:rPr>
              <w:t>Area Office</w:t>
            </w:r>
            <w:r w:rsidR="00677AAD">
              <w:rPr>
                <w:b/>
                <w:bCs/>
                <w:color w:val="FFFFFF" w:themeColor="background1"/>
                <w:sz w:val="21"/>
                <w:szCs w:val="21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FF0000"/>
          </w:tcPr>
          <w:p w:rsidR="00195590" w:rsidRPr="00480C2F" w:rsidRDefault="00195590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80C2F">
              <w:rPr>
                <w:b/>
                <w:bCs/>
                <w:color w:val="FFFFFF" w:themeColor="background1"/>
                <w:sz w:val="21"/>
                <w:szCs w:val="21"/>
              </w:rPr>
              <w:t xml:space="preserve">Telephone </w:t>
            </w:r>
            <w:r w:rsidR="00EC5D7D">
              <w:rPr>
                <w:b/>
                <w:bCs/>
                <w:color w:val="FFFFFF" w:themeColor="background1"/>
                <w:sz w:val="21"/>
                <w:szCs w:val="21"/>
              </w:rPr>
              <w:t>n</w:t>
            </w:r>
            <w:r w:rsidRPr="00480C2F">
              <w:rPr>
                <w:b/>
                <w:bCs/>
                <w:color w:val="FFFFFF" w:themeColor="background1"/>
                <w:sz w:val="21"/>
                <w:szCs w:val="21"/>
              </w:rPr>
              <w:t>umber:</w:t>
            </w:r>
          </w:p>
        </w:tc>
      </w:tr>
      <w:tr w:rsidR="007F6544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7F6544" w:rsidRDefault="007F6544" w:rsidP="00EA2420"/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7F6544" w:rsidRDefault="007F6544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C2F" w:rsidRPr="00480C2F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0000"/>
          </w:tcPr>
          <w:p w:rsidR="007F6544" w:rsidRPr="00480C2F" w:rsidRDefault="007F6544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80C2F">
              <w:rPr>
                <w:b/>
                <w:bCs/>
                <w:color w:val="FFFFFF" w:themeColor="background1"/>
                <w:sz w:val="21"/>
                <w:szCs w:val="21"/>
              </w:rPr>
              <w:t>Foster Carer’s Supervising Social Worker (if applicable)</w:t>
            </w:r>
            <w:r w:rsidR="00677AAD">
              <w:rPr>
                <w:b/>
                <w:bCs/>
                <w:color w:val="FFFFFF" w:themeColor="background1"/>
                <w:sz w:val="21"/>
                <w:szCs w:val="21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F6544" w:rsidRPr="00480C2F" w:rsidRDefault="007F6544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80C2F">
              <w:rPr>
                <w:b/>
                <w:bCs/>
                <w:color w:val="FFFFFF" w:themeColor="background1"/>
                <w:sz w:val="21"/>
                <w:szCs w:val="21"/>
              </w:rPr>
              <w:t xml:space="preserve">Telephone </w:t>
            </w:r>
            <w:r w:rsidR="00EC5D7D">
              <w:rPr>
                <w:b/>
                <w:bCs/>
                <w:color w:val="FFFFFF" w:themeColor="background1"/>
                <w:sz w:val="21"/>
                <w:szCs w:val="21"/>
              </w:rPr>
              <w:t>n</w:t>
            </w:r>
            <w:r w:rsidRPr="00480C2F">
              <w:rPr>
                <w:b/>
                <w:bCs/>
                <w:color w:val="FFFFFF" w:themeColor="background1"/>
                <w:sz w:val="21"/>
                <w:szCs w:val="21"/>
              </w:rPr>
              <w:t>umber:</w:t>
            </w:r>
          </w:p>
        </w:tc>
      </w:tr>
      <w:tr w:rsidR="00480C2F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0C2F" w:rsidRDefault="00480C2F" w:rsidP="00EA2420"/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0C2F" w:rsidRDefault="00480C2F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C6B63" w:rsidRDefault="002C6B63" w:rsidP="001A0EE5">
      <w:pPr>
        <w:spacing w:after="0"/>
      </w:pPr>
    </w:p>
    <w:p w:rsidR="00F25C17" w:rsidRPr="004A2B4E" w:rsidRDefault="002C6B63" w:rsidP="00567E7D">
      <w:pPr>
        <w:spacing w:after="0"/>
        <w:jc w:val="center"/>
        <w:rPr>
          <w:b/>
          <w:bCs/>
          <w:sz w:val="28"/>
          <w:szCs w:val="28"/>
        </w:rPr>
      </w:pPr>
      <w:r w:rsidRPr="004A2B4E">
        <w:rPr>
          <w:b/>
          <w:bCs/>
          <w:sz w:val="28"/>
          <w:szCs w:val="28"/>
        </w:rPr>
        <w:t>Current placement</w:t>
      </w:r>
    </w:p>
    <w:p w:rsidR="00384C2B" w:rsidRDefault="00384C2B" w:rsidP="00567E7D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AfCTableOrange"/>
        <w:tblW w:w="10774" w:type="dxa"/>
        <w:tblInd w:w="-709" w:type="dxa"/>
        <w:tblLook w:val="04A0" w:firstRow="1" w:lastRow="0" w:firstColumn="1" w:lastColumn="0" w:noHBand="0" w:noVBand="1"/>
      </w:tblPr>
      <w:tblGrid>
        <w:gridCol w:w="10774"/>
      </w:tblGrid>
      <w:tr w:rsidR="00C358DB" w:rsidRPr="00567E7D" w:rsidTr="00896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8DB" w:rsidRPr="00567E7D" w:rsidRDefault="007030D8" w:rsidP="00C358DB">
            <w:pPr>
              <w:spacing w:after="120"/>
              <w:rPr>
                <w:szCs w:val="21"/>
              </w:rPr>
            </w:pPr>
            <w:r w:rsidRPr="00567E7D">
              <w:rPr>
                <w:szCs w:val="21"/>
              </w:rPr>
              <w:t>How long has the child been in placement?</w:t>
            </w:r>
          </w:p>
        </w:tc>
      </w:tr>
      <w:tr w:rsidR="00C358DB" w:rsidTr="00896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8DB" w:rsidRDefault="00C358DB" w:rsidP="0003598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0D8" w:rsidTr="00896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030D8" w:rsidRPr="00567E7D" w:rsidRDefault="00567E7D" w:rsidP="007030D8">
            <w:pPr>
              <w:spacing w:after="12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567E7D">
              <w:rPr>
                <w:b/>
                <w:bCs/>
                <w:color w:val="FFFFFF" w:themeColor="background1"/>
                <w:sz w:val="21"/>
                <w:szCs w:val="21"/>
              </w:rPr>
              <w:t>Is there a plan for the child to remain in placement for at least the next 6 months? If not, why?</w:t>
            </w:r>
          </w:p>
        </w:tc>
      </w:tr>
      <w:tr w:rsidR="007030D8" w:rsidTr="00896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0D8" w:rsidRDefault="007030D8" w:rsidP="0003598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1C8B" w:rsidRPr="00741C8B" w:rsidTr="00896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7030D8" w:rsidRPr="00741C8B" w:rsidRDefault="00B478C6" w:rsidP="00035984">
            <w:pPr>
              <w:spacing w:after="12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41C8B">
              <w:rPr>
                <w:b/>
                <w:bCs/>
                <w:color w:val="FFFFFF" w:themeColor="background1"/>
                <w:sz w:val="21"/>
                <w:szCs w:val="21"/>
              </w:rPr>
              <w:t xml:space="preserve">How stable is the placement currently? </w:t>
            </w:r>
          </w:p>
          <w:p w:rsidR="00B478C6" w:rsidRPr="00741C8B" w:rsidRDefault="00B478C6" w:rsidP="00035984">
            <w:pPr>
              <w:spacing w:after="12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41C8B">
              <w:rPr>
                <w:b/>
                <w:bCs/>
                <w:color w:val="FFFFFF" w:themeColor="background1"/>
                <w:sz w:val="21"/>
                <w:szCs w:val="21"/>
              </w:rPr>
              <w:t>1 (not at all) to 5 (very)</w:t>
            </w:r>
          </w:p>
        </w:tc>
      </w:tr>
      <w:tr w:rsidR="00567E7D" w:rsidTr="00896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7D" w:rsidRDefault="00741C8B" w:rsidP="0003598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1     2     3     4     5</w:t>
            </w:r>
          </w:p>
        </w:tc>
      </w:tr>
    </w:tbl>
    <w:p w:rsidR="00C358DB" w:rsidRDefault="00C358DB" w:rsidP="00035984">
      <w:pPr>
        <w:spacing w:after="120"/>
        <w:jc w:val="center"/>
        <w:rPr>
          <w:b/>
          <w:bCs/>
          <w:sz w:val="28"/>
          <w:szCs w:val="28"/>
        </w:rPr>
      </w:pPr>
    </w:p>
    <w:p w:rsidR="001D6508" w:rsidRDefault="001D6508" w:rsidP="00035984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Child/young person’s experiences (please use as much space as you need)</w:t>
      </w:r>
    </w:p>
    <w:tbl>
      <w:tblPr>
        <w:tblStyle w:val="AfCTableOrange"/>
        <w:tblW w:w="10774" w:type="dxa"/>
        <w:tblInd w:w="-709" w:type="dxa"/>
        <w:tblLook w:val="04A0" w:firstRow="1" w:lastRow="0" w:firstColumn="1" w:lastColumn="0" w:noHBand="0" w:noVBand="1"/>
      </w:tblPr>
      <w:tblGrid>
        <w:gridCol w:w="3529"/>
        <w:gridCol w:w="7245"/>
      </w:tblGrid>
      <w:tr w:rsidR="00EE7BD2" w:rsidRPr="004F7457" w:rsidTr="00677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BD2" w:rsidRPr="004F7457" w:rsidRDefault="004F7457" w:rsidP="003F37BA">
            <w:pPr>
              <w:spacing w:after="120"/>
              <w:rPr>
                <w:szCs w:val="21"/>
              </w:rPr>
            </w:pPr>
            <w:r w:rsidRPr="004F7457">
              <w:rPr>
                <w:szCs w:val="21"/>
              </w:rPr>
              <w:t>Before coming into Care</w:t>
            </w:r>
          </w:p>
        </w:tc>
        <w:tc>
          <w:tcPr>
            <w:tcW w:w="7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E7BD2" w:rsidRPr="00F62213" w:rsidRDefault="00EE7BD2" w:rsidP="005E2BC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Cs w:val="21"/>
              </w:rPr>
            </w:pPr>
          </w:p>
        </w:tc>
      </w:tr>
      <w:tr w:rsidR="00CC7781" w:rsidRPr="00CC7781" w:rsidTr="00677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EE7BD2" w:rsidRPr="00CC7781" w:rsidRDefault="00CC7781" w:rsidP="004F7457">
            <w:pPr>
              <w:spacing w:after="12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C7781">
              <w:rPr>
                <w:b/>
                <w:bCs/>
                <w:color w:val="FFFFFF" w:themeColor="background1"/>
                <w:sz w:val="21"/>
                <w:szCs w:val="21"/>
              </w:rPr>
              <w:t>In previous placements</w:t>
            </w:r>
          </w:p>
        </w:tc>
        <w:tc>
          <w:tcPr>
            <w:tcW w:w="7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BD2" w:rsidRPr="00F62213" w:rsidRDefault="00EE7BD2" w:rsidP="00E337A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CC7781" w:rsidRPr="00CC7781" w:rsidTr="00677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EE7BD2" w:rsidRPr="00CC7781" w:rsidRDefault="00CC7781" w:rsidP="00CC7781">
            <w:pPr>
              <w:spacing w:after="12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C7781">
              <w:rPr>
                <w:b/>
                <w:bCs/>
                <w:color w:val="FFFFFF" w:themeColor="background1"/>
                <w:sz w:val="21"/>
                <w:szCs w:val="21"/>
              </w:rPr>
              <w:t>In current placement</w:t>
            </w:r>
          </w:p>
        </w:tc>
        <w:tc>
          <w:tcPr>
            <w:tcW w:w="7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BD2" w:rsidRPr="00F62213" w:rsidRDefault="00EE7BD2" w:rsidP="00BA05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D69A8" w:rsidRPr="002D69A8" w:rsidTr="008138D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EE7BD2" w:rsidRPr="002D69A8" w:rsidRDefault="002D69A8" w:rsidP="00CC7781">
            <w:pPr>
              <w:spacing w:after="12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2D69A8">
              <w:rPr>
                <w:b/>
                <w:bCs/>
                <w:color w:val="FFFFFF" w:themeColor="background1"/>
                <w:sz w:val="21"/>
                <w:szCs w:val="21"/>
              </w:rPr>
              <w:t>Does the child have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a good understanding of their own history?</w:t>
            </w:r>
          </w:p>
        </w:tc>
        <w:tc>
          <w:tcPr>
            <w:tcW w:w="7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BD2" w:rsidRPr="00F62213" w:rsidRDefault="00EE7BD2" w:rsidP="0003598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</w:tbl>
    <w:p w:rsidR="00384C2B" w:rsidRDefault="00384C2B" w:rsidP="00677538">
      <w:pPr>
        <w:spacing w:after="0"/>
        <w:rPr>
          <w:b/>
          <w:bCs/>
          <w:sz w:val="28"/>
          <w:szCs w:val="28"/>
        </w:rPr>
      </w:pPr>
    </w:p>
    <w:p w:rsidR="008F3D3C" w:rsidRDefault="008F3D3C" w:rsidP="00677538">
      <w:pPr>
        <w:spacing w:after="0"/>
        <w:rPr>
          <w:b/>
          <w:bCs/>
          <w:sz w:val="28"/>
          <w:szCs w:val="28"/>
        </w:rPr>
      </w:pPr>
    </w:p>
    <w:p w:rsidR="008F3D3C" w:rsidRDefault="008F3D3C" w:rsidP="00677538">
      <w:pPr>
        <w:spacing w:after="0"/>
        <w:rPr>
          <w:b/>
          <w:bCs/>
          <w:sz w:val="28"/>
          <w:szCs w:val="28"/>
        </w:rPr>
      </w:pPr>
    </w:p>
    <w:p w:rsidR="008F3D3C" w:rsidRDefault="008F3D3C" w:rsidP="00677538">
      <w:pPr>
        <w:spacing w:after="0"/>
        <w:rPr>
          <w:b/>
          <w:bCs/>
          <w:sz w:val="28"/>
          <w:szCs w:val="28"/>
        </w:rPr>
      </w:pPr>
    </w:p>
    <w:p w:rsidR="008F3D3C" w:rsidRDefault="008F3D3C" w:rsidP="00677538">
      <w:pPr>
        <w:spacing w:after="0"/>
        <w:rPr>
          <w:b/>
          <w:bCs/>
          <w:sz w:val="28"/>
          <w:szCs w:val="28"/>
        </w:rPr>
      </w:pPr>
    </w:p>
    <w:p w:rsidR="008F3D3C" w:rsidRDefault="008F3D3C" w:rsidP="00677538">
      <w:pPr>
        <w:spacing w:after="0"/>
        <w:rPr>
          <w:b/>
          <w:bCs/>
          <w:sz w:val="28"/>
          <w:szCs w:val="28"/>
        </w:rPr>
      </w:pPr>
    </w:p>
    <w:p w:rsidR="00504D93" w:rsidRPr="00375C2D" w:rsidRDefault="00504D93" w:rsidP="00035984">
      <w:pPr>
        <w:spacing w:after="120"/>
        <w:jc w:val="center"/>
        <w:rPr>
          <w:b/>
          <w:bCs/>
          <w:sz w:val="28"/>
          <w:szCs w:val="28"/>
        </w:rPr>
      </w:pPr>
      <w:r w:rsidRPr="00375C2D">
        <w:rPr>
          <w:b/>
          <w:bCs/>
          <w:sz w:val="28"/>
          <w:szCs w:val="28"/>
        </w:rPr>
        <w:t>Education/Childcare</w:t>
      </w:r>
    </w:p>
    <w:tbl>
      <w:tblPr>
        <w:tblStyle w:val="AfCTableOrange"/>
        <w:tblW w:w="10915" w:type="dxa"/>
        <w:tblInd w:w="-709" w:type="dxa"/>
        <w:tblLook w:val="04A0" w:firstRow="1" w:lastRow="0" w:firstColumn="1" w:lastColumn="0" w:noHBand="0" w:noVBand="1"/>
      </w:tblPr>
      <w:tblGrid>
        <w:gridCol w:w="6521"/>
        <w:gridCol w:w="4394"/>
      </w:tblGrid>
      <w:tr w:rsidR="00504D93" w:rsidTr="005E6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D93" w:rsidRDefault="00F149C3" w:rsidP="00EA2420">
            <w:r w:rsidRPr="00EB1394">
              <w:t>Name</w:t>
            </w:r>
            <w:r w:rsidR="00FC0F6F" w:rsidRPr="00EB1394">
              <w:t xml:space="preserve"> of provider</w:t>
            </w:r>
            <w:r w:rsidR="00FC0F6F">
              <w:rPr>
                <w:i/>
                <w:iCs/>
              </w:rPr>
              <w:t>, c</w:t>
            </w:r>
            <w:r w:rsidR="00504D93">
              <w:t>ontact name/address: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D93" w:rsidRDefault="00504D93" w:rsidP="00EA2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 </w:t>
            </w:r>
            <w:r w:rsidR="00EC5D7D">
              <w:t>n</w:t>
            </w:r>
            <w:r>
              <w:t>umber:</w:t>
            </w:r>
          </w:p>
        </w:tc>
      </w:tr>
      <w:tr w:rsidR="00504D93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D93" w:rsidRDefault="00504D93" w:rsidP="00EA2420"/>
          <w:p w:rsidR="00F67387" w:rsidRDefault="00F67387" w:rsidP="00EA2420"/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8" w:space="0" w:color="EF3125" w:themeColor="accent1"/>
              <w:right w:val="single" w:sz="12" w:space="0" w:color="auto"/>
            </w:tcBorders>
          </w:tcPr>
          <w:p w:rsidR="00504D93" w:rsidRDefault="00504D93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11D" w:rsidRPr="001852A2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463802" w:rsidRPr="001852A2" w:rsidRDefault="00463802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852A2">
              <w:rPr>
                <w:b/>
                <w:bCs/>
                <w:color w:val="FFFFFF" w:themeColor="background1"/>
                <w:sz w:val="21"/>
                <w:szCs w:val="21"/>
              </w:rPr>
              <w:t>Any issues in Nursery/Education</w:t>
            </w:r>
            <w:r w:rsidR="00BE49E7">
              <w:rPr>
                <w:b/>
                <w:bCs/>
                <w:color w:val="FFFFFF" w:themeColor="background1"/>
                <w:sz w:val="21"/>
                <w:szCs w:val="21"/>
              </w:rPr>
              <w:t>/Training</w:t>
            </w:r>
            <w:r w:rsidRPr="001852A2">
              <w:rPr>
                <w:b/>
                <w:bCs/>
                <w:color w:val="FFFFFF" w:themeColor="background1"/>
                <w:sz w:val="21"/>
                <w:szCs w:val="21"/>
              </w:rPr>
              <w:t>:</w:t>
            </w:r>
          </w:p>
        </w:tc>
      </w:tr>
      <w:tr w:rsidR="00463802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802" w:rsidRDefault="00463802" w:rsidP="00EA2420"/>
        </w:tc>
      </w:tr>
      <w:tr w:rsidR="00733F18" w:rsidRPr="00733F18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A62E2" w:rsidRPr="00733F18" w:rsidRDefault="00733F18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33F18">
              <w:rPr>
                <w:b/>
                <w:bCs/>
                <w:color w:val="FFFFFF" w:themeColor="background1"/>
                <w:sz w:val="21"/>
                <w:szCs w:val="21"/>
              </w:rPr>
              <w:t>Is there currently an EHCP</w:t>
            </w:r>
            <w:r w:rsidR="000B66EC">
              <w:rPr>
                <w:b/>
                <w:bCs/>
                <w:color w:val="FFFFFF" w:themeColor="background1"/>
                <w:sz w:val="21"/>
                <w:szCs w:val="21"/>
              </w:rPr>
              <w:t>?</w:t>
            </w:r>
          </w:p>
        </w:tc>
      </w:tr>
      <w:tr w:rsidR="00733F18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F18" w:rsidRDefault="00733F18" w:rsidP="00EA2420"/>
        </w:tc>
      </w:tr>
    </w:tbl>
    <w:p w:rsidR="00504D93" w:rsidRDefault="00504D93" w:rsidP="001A0EE5">
      <w:pPr>
        <w:spacing w:after="0"/>
      </w:pPr>
    </w:p>
    <w:p w:rsidR="00733F18" w:rsidRPr="00375C2D" w:rsidRDefault="00733F18" w:rsidP="00035984">
      <w:pPr>
        <w:spacing w:after="120"/>
        <w:jc w:val="center"/>
        <w:rPr>
          <w:b/>
          <w:bCs/>
          <w:sz w:val="28"/>
          <w:szCs w:val="28"/>
        </w:rPr>
      </w:pPr>
      <w:r w:rsidRPr="00375C2D">
        <w:rPr>
          <w:b/>
          <w:bCs/>
          <w:sz w:val="28"/>
          <w:szCs w:val="28"/>
        </w:rPr>
        <w:t>Health</w:t>
      </w:r>
    </w:p>
    <w:tbl>
      <w:tblPr>
        <w:tblStyle w:val="AfCTableOrange"/>
        <w:tblW w:w="10915" w:type="dxa"/>
        <w:tblInd w:w="-709" w:type="dxa"/>
        <w:tblLook w:val="04A0" w:firstRow="1" w:lastRow="0" w:firstColumn="1" w:lastColumn="0" w:noHBand="0" w:noVBand="1"/>
      </w:tblPr>
      <w:tblGrid>
        <w:gridCol w:w="6521"/>
        <w:gridCol w:w="4394"/>
      </w:tblGrid>
      <w:tr w:rsidR="00BC7827" w:rsidTr="005E6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827" w:rsidRDefault="00BC7827" w:rsidP="00EA2420">
            <w:r>
              <w:t xml:space="preserve">GP – Name &amp; </w:t>
            </w:r>
            <w:r w:rsidR="000B66EC">
              <w:t>a</w:t>
            </w:r>
            <w:r>
              <w:t>ddress: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827" w:rsidRDefault="00BC7827" w:rsidP="00EA2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 </w:t>
            </w:r>
            <w:r w:rsidR="00EC5D7D">
              <w:t>n</w:t>
            </w:r>
            <w:r>
              <w:t>umber:</w:t>
            </w:r>
          </w:p>
        </w:tc>
      </w:tr>
      <w:tr w:rsidR="00BC7827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827" w:rsidRDefault="00BC7827" w:rsidP="00EA2420"/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827" w:rsidRDefault="00BC7827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19B" w:rsidRPr="000A719B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24034" w:rsidRPr="000A719B" w:rsidRDefault="00A24034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0A719B">
              <w:rPr>
                <w:b/>
                <w:bCs/>
                <w:color w:val="FFFFFF" w:themeColor="background1"/>
                <w:sz w:val="21"/>
                <w:szCs w:val="21"/>
              </w:rPr>
              <w:t xml:space="preserve">Health Visitor – Name &amp; </w:t>
            </w:r>
            <w:r w:rsidR="000B66EC">
              <w:rPr>
                <w:b/>
                <w:bCs/>
                <w:color w:val="FFFFFF" w:themeColor="background1"/>
                <w:sz w:val="21"/>
                <w:szCs w:val="21"/>
              </w:rPr>
              <w:t>a</w:t>
            </w:r>
            <w:r w:rsidRPr="000A719B">
              <w:rPr>
                <w:b/>
                <w:bCs/>
                <w:color w:val="FFFFFF" w:themeColor="background1"/>
                <w:sz w:val="21"/>
                <w:szCs w:val="21"/>
              </w:rPr>
              <w:t>ddress</w:t>
            </w:r>
            <w:r w:rsidR="00677AAD" w:rsidRPr="000A719B">
              <w:rPr>
                <w:b/>
                <w:bCs/>
                <w:color w:val="FFFFFF" w:themeColor="background1"/>
                <w:sz w:val="21"/>
                <w:szCs w:val="21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24034" w:rsidRPr="000A719B" w:rsidRDefault="00A24034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0A719B">
              <w:rPr>
                <w:b/>
                <w:bCs/>
                <w:color w:val="FFFFFF" w:themeColor="background1"/>
                <w:sz w:val="21"/>
                <w:szCs w:val="21"/>
              </w:rPr>
              <w:t xml:space="preserve">Telephone </w:t>
            </w:r>
            <w:r w:rsidR="00EC5D7D">
              <w:rPr>
                <w:b/>
                <w:bCs/>
                <w:color w:val="FFFFFF" w:themeColor="background1"/>
                <w:sz w:val="21"/>
                <w:szCs w:val="21"/>
              </w:rPr>
              <w:t>n</w:t>
            </w:r>
            <w:r w:rsidRPr="000A719B">
              <w:rPr>
                <w:b/>
                <w:bCs/>
                <w:color w:val="FFFFFF" w:themeColor="background1"/>
                <w:sz w:val="21"/>
                <w:szCs w:val="21"/>
              </w:rPr>
              <w:t>umber</w:t>
            </w:r>
            <w:r w:rsidR="00677AAD" w:rsidRPr="000A719B">
              <w:rPr>
                <w:b/>
                <w:bCs/>
                <w:color w:val="FFFFFF" w:themeColor="background1"/>
                <w:sz w:val="21"/>
                <w:szCs w:val="21"/>
              </w:rPr>
              <w:t>:</w:t>
            </w:r>
          </w:p>
        </w:tc>
      </w:tr>
      <w:tr w:rsidR="00A24034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034" w:rsidRDefault="00A24034" w:rsidP="00EA2420"/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034" w:rsidRDefault="00A24034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2D9" w:rsidRPr="002F62D9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0A719B" w:rsidRPr="002F62D9" w:rsidRDefault="000A719B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2F62D9">
              <w:rPr>
                <w:b/>
                <w:bCs/>
                <w:color w:val="FFFFFF" w:themeColor="background1"/>
                <w:sz w:val="21"/>
                <w:szCs w:val="21"/>
              </w:rPr>
              <w:t>Other professionals involved (include Service name):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0A719B" w:rsidRPr="002F62D9" w:rsidRDefault="000A719B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2F62D9">
              <w:rPr>
                <w:b/>
                <w:bCs/>
                <w:color w:val="FFFFFF" w:themeColor="background1"/>
                <w:sz w:val="21"/>
                <w:szCs w:val="21"/>
              </w:rPr>
              <w:t xml:space="preserve">Telephone </w:t>
            </w:r>
            <w:r w:rsidR="00EC5D7D">
              <w:rPr>
                <w:b/>
                <w:bCs/>
                <w:color w:val="FFFFFF" w:themeColor="background1"/>
                <w:sz w:val="21"/>
                <w:szCs w:val="21"/>
              </w:rPr>
              <w:t>n</w:t>
            </w:r>
            <w:r w:rsidRPr="002F62D9">
              <w:rPr>
                <w:b/>
                <w:bCs/>
                <w:color w:val="FFFFFF" w:themeColor="background1"/>
                <w:sz w:val="21"/>
                <w:szCs w:val="21"/>
              </w:rPr>
              <w:t>umber(s):</w:t>
            </w:r>
          </w:p>
        </w:tc>
      </w:tr>
      <w:tr w:rsidR="000A719B" w:rsidTr="005E66C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9B" w:rsidRDefault="000A719B" w:rsidP="00EA2420"/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9B" w:rsidRDefault="000A719B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2D9" w:rsidRPr="002F62D9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120D57" w:rsidRPr="002F62D9" w:rsidRDefault="00120D57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2F62D9">
              <w:rPr>
                <w:b/>
                <w:bCs/>
                <w:color w:val="FFFFFF" w:themeColor="background1"/>
                <w:sz w:val="21"/>
                <w:szCs w:val="21"/>
              </w:rPr>
              <w:t>Give details of current/past health concerns</w:t>
            </w:r>
            <w:r w:rsidR="000919BF" w:rsidRPr="00CE126D">
              <w:rPr>
                <w:b/>
                <w:bCs/>
                <w:color w:val="FFFFFF" w:themeColor="background1"/>
                <w:sz w:val="21"/>
                <w:szCs w:val="21"/>
              </w:rPr>
              <w:t>, conditions</w:t>
            </w:r>
            <w:r w:rsidR="00CE126D">
              <w:rPr>
                <w:b/>
                <w:bCs/>
                <w:color w:val="FFFFFF" w:themeColor="background1"/>
                <w:sz w:val="21"/>
                <w:szCs w:val="21"/>
              </w:rPr>
              <w:t>:</w:t>
            </w:r>
          </w:p>
        </w:tc>
      </w:tr>
      <w:tr w:rsidR="00120D57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D57" w:rsidRDefault="00120D57" w:rsidP="00EA2420"/>
        </w:tc>
      </w:tr>
      <w:tr w:rsidR="007C771A" w:rsidRPr="007C771A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C729AF" w:rsidRPr="007C771A" w:rsidRDefault="00C729AF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C771A">
              <w:rPr>
                <w:b/>
                <w:bCs/>
                <w:color w:val="FFFFFF" w:themeColor="background1"/>
                <w:sz w:val="21"/>
                <w:szCs w:val="21"/>
              </w:rPr>
              <w:t>Is the child/young person being seen by CAMHS or any other non-NHS mental health services?</w:t>
            </w:r>
          </w:p>
          <w:p w:rsidR="00C729AF" w:rsidRPr="007C771A" w:rsidRDefault="00C729AF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C771A">
              <w:rPr>
                <w:b/>
                <w:bCs/>
                <w:color w:val="FFFFFF" w:themeColor="background1"/>
                <w:sz w:val="21"/>
                <w:szCs w:val="21"/>
              </w:rPr>
              <w:t>Give details:</w:t>
            </w:r>
          </w:p>
        </w:tc>
      </w:tr>
      <w:tr w:rsidR="00C729AF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9AF" w:rsidRDefault="00C729AF" w:rsidP="00EA2420"/>
        </w:tc>
      </w:tr>
      <w:tr w:rsidR="007C771A" w:rsidRPr="007C771A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3D4FCE" w:rsidRPr="007C771A" w:rsidRDefault="003D4FCE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C771A">
              <w:rPr>
                <w:b/>
                <w:bCs/>
                <w:color w:val="FFFFFF" w:themeColor="background1"/>
                <w:sz w:val="21"/>
                <w:szCs w:val="21"/>
              </w:rPr>
              <w:t>Have you referred child to another service as well as the Derby &amp; Derbyshire Emotional Health and Wellbeing Service</w:t>
            </w:r>
            <w:r w:rsidR="002F62D9" w:rsidRPr="007C771A">
              <w:rPr>
                <w:b/>
                <w:bCs/>
                <w:color w:val="FFFFFF" w:themeColor="background1"/>
                <w:sz w:val="21"/>
                <w:szCs w:val="21"/>
              </w:rPr>
              <w:t>? Give details:</w:t>
            </w:r>
          </w:p>
        </w:tc>
      </w:tr>
      <w:tr w:rsidR="002F62D9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2D9" w:rsidRDefault="002F62D9" w:rsidP="00EA2420"/>
        </w:tc>
      </w:tr>
    </w:tbl>
    <w:p w:rsidR="00035984" w:rsidRDefault="00035984" w:rsidP="00F67387">
      <w:pPr>
        <w:spacing w:after="0"/>
        <w:rPr>
          <w:sz w:val="28"/>
          <w:szCs w:val="28"/>
        </w:rPr>
      </w:pPr>
    </w:p>
    <w:p w:rsidR="00276B45" w:rsidRDefault="00276B45" w:rsidP="00035984">
      <w:pPr>
        <w:spacing w:after="120"/>
        <w:jc w:val="center"/>
        <w:rPr>
          <w:b/>
          <w:bCs/>
          <w:sz w:val="28"/>
          <w:szCs w:val="28"/>
        </w:rPr>
      </w:pPr>
    </w:p>
    <w:p w:rsidR="00276B45" w:rsidRDefault="00276B45" w:rsidP="00035984">
      <w:pPr>
        <w:spacing w:after="120"/>
        <w:jc w:val="center"/>
        <w:rPr>
          <w:b/>
          <w:bCs/>
          <w:sz w:val="28"/>
          <w:szCs w:val="28"/>
        </w:rPr>
      </w:pPr>
    </w:p>
    <w:p w:rsidR="00035984" w:rsidRPr="00375C2D" w:rsidRDefault="007C771A" w:rsidP="00035984">
      <w:pPr>
        <w:spacing w:after="120"/>
        <w:jc w:val="center"/>
        <w:rPr>
          <w:b/>
          <w:bCs/>
          <w:sz w:val="28"/>
          <w:szCs w:val="28"/>
        </w:rPr>
      </w:pPr>
      <w:r w:rsidRPr="00375C2D">
        <w:rPr>
          <w:b/>
          <w:bCs/>
          <w:sz w:val="28"/>
          <w:szCs w:val="28"/>
        </w:rPr>
        <w:t xml:space="preserve">Historical </w:t>
      </w:r>
      <w:r w:rsidR="00F67387">
        <w:rPr>
          <w:b/>
          <w:bCs/>
          <w:sz w:val="28"/>
          <w:szCs w:val="28"/>
        </w:rPr>
        <w:t>D</w:t>
      </w:r>
      <w:r w:rsidRPr="00375C2D">
        <w:rPr>
          <w:b/>
          <w:bCs/>
          <w:sz w:val="28"/>
          <w:szCs w:val="28"/>
        </w:rPr>
        <w:t xml:space="preserve">etails </w:t>
      </w:r>
      <w:r w:rsidR="00CE126D">
        <w:rPr>
          <w:b/>
          <w:bCs/>
          <w:sz w:val="28"/>
          <w:szCs w:val="28"/>
        </w:rPr>
        <w:t>&amp;</w:t>
      </w:r>
      <w:r w:rsidRPr="00375C2D">
        <w:rPr>
          <w:b/>
          <w:bCs/>
          <w:sz w:val="28"/>
          <w:szCs w:val="28"/>
        </w:rPr>
        <w:t xml:space="preserve"> Care Plan</w:t>
      </w:r>
    </w:p>
    <w:tbl>
      <w:tblPr>
        <w:tblStyle w:val="AfCTableOrange"/>
        <w:tblW w:w="10915" w:type="dxa"/>
        <w:tblInd w:w="-709" w:type="dxa"/>
        <w:tblLook w:val="04A0" w:firstRow="1" w:lastRow="0" w:firstColumn="1" w:lastColumn="0" w:noHBand="0" w:noVBand="1"/>
      </w:tblPr>
      <w:tblGrid>
        <w:gridCol w:w="10915"/>
      </w:tblGrid>
      <w:tr w:rsidR="007C771A" w:rsidTr="005E6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C771A" w:rsidRDefault="007C771A" w:rsidP="00EA2420">
            <w:r>
              <w:lastRenderedPageBreak/>
              <w:t>Legal Status</w:t>
            </w:r>
          </w:p>
        </w:tc>
      </w:tr>
      <w:tr w:rsidR="007C771A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C771A" w:rsidRDefault="007C771A" w:rsidP="00EA2420"/>
        </w:tc>
      </w:tr>
      <w:tr w:rsidR="004233F0" w:rsidRPr="004233F0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0000"/>
          </w:tcPr>
          <w:p w:rsidR="007C771A" w:rsidRPr="004233F0" w:rsidRDefault="007C771A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233F0">
              <w:rPr>
                <w:b/>
                <w:bCs/>
                <w:color w:val="FFFFFF" w:themeColor="background1"/>
                <w:sz w:val="21"/>
                <w:szCs w:val="21"/>
              </w:rPr>
              <w:t>Who holds Parental Responsibility?</w:t>
            </w:r>
          </w:p>
        </w:tc>
      </w:tr>
      <w:tr w:rsidR="007C771A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C771A" w:rsidRDefault="007C771A" w:rsidP="00EA2420"/>
        </w:tc>
      </w:tr>
      <w:tr w:rsidR="004233F0" w:rsidRPr="004233F0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0000"/>
          </w:tcPr>
          <w:p w:rsidR="007C771A" w:rsidRPr="004233F0" w:rsidRDefault="007C771A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233F0">
              <w:rPr>
                <w:b/>
                <w:bCs/>
                <w:color w:val="FFFFFF" w:themeColor="background1"/>
                <w:sz w:val="21"/>
                <w:szCs w:val="21"/>
              </w:rPr>
              <w:t>Current Care Plan:</w:t>
            </w:r>
          </w:p>
        </w:tc>
      </w:tr>
      <w:tr w:rsidR="007C771A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C771A" w:rsidRDefault="007C771A" w:rsidP="00EA2420"/>
          <w:p w:rsidR="00332081" w:rsidRDefault="00332081" w:rsidP="00EA2420"/>
          <w:p w:rsidR="00332081" w:rsidRDefault="00332081" w:rsidP="00EA2420"/>
        </w:tc>
      </w:tr>
      <w:tr w:rsidR="004233F0" w:rsidRPr="00D71474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0000"/>
          </w:tcPr>
          <w:p w:rsidR="004233F0" w:rsidRPr="00D71474" w:rsidRDefault="004233F0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D71474">
              <w:rPr>
                <w:b/>
                <w:bCs/>
                <w:color w:val="FFFFFF" w:themeColor="background1"/>
                <w:sz w:val="21"/>
                <w:szCs w:val="21"/>
              </w:rPr>
              <w:t>Child in Need/Child Protection Plan:</w:t>
            </w:r>
          </w:p>
        </w:tc>
      </w:tr>
      <w:tr w:rsidR="004233F0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233F0" w:rsidRDefault="004233F0" w:rsidP="00EA2420"/>
        </w:tc>
      </w:tr>
      <w:tr w:rsidR="00D71474" w:rsidRPr="00D71474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0000"/>
          </w:tcPr>
          <w:p w:rsidR="004233F0" w:rsidRPr="00D71474" w:rsidRDefault="004233F0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D71474">
              <w:rPr>
                <w:b/>
                <w:bCs/>
                <w:color w:val="FFFFFF" w:themeColor="background1"/>
                <w:sz w:val="21"/>
                <w:szCs w:val="21"/>
              </w:rPr>
              <w:t>Current Investigations/Criminal Procedures:</w:t>
            </w:r>
          </w:p>
        </w:tc>
      </w:tr>
      <w:tr w:rsidR="004233F0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4233F0" w:rsidRDefault="004233F0" w:rsidP="00EA2420"/>
          <w:p w:rsidR="00332081" w:rsidRDefault="00332081" w:rsidP="00EA2420"/>
        </w:tc>
      </w:tr>
    </w:tbl>
    <w:p w:rsidR="007C771A" w:rsidRDefault="007C771A" w:rsidP="001A0EE5">
      <w:pPr>
        <w:spacing w:after="0"/>
      </w:pPr>
    </w:p>
    <w:p w:rsidR="00AB3C69" w:rsidRDefault="00AB3C69" w:rsidP="001A0EE5">
      <w:pPr>
        <w:spacing w:after="0"/>
      </w:pPr>
    </w:p>
    <w:p w:rsidR="00AB3C69" w:rsidRDefault="00AB3C69" w:rsidP="00AB3C69">
      <w:pPr>
        <w:jc w:val="center"/>
        <w:rPr>
          <w:b/>
          <w:bCs/>
          <w:sz w:val="28"/>
          <w:szCs w:val="28"/>
          <w:u w:val="single"/>
        </w:rPr>
      </w:pPr>
      <w:r w:rsidRPr="008F2959">
        <w:rPr>
          <w:b/>
          <w:bCs/>
          <w:sz w:val="28"/>
          <w:szCs w:val="28"/>
          <w:u w:val="single"/>
        </w:rPr>
        <w:t>CHILD’S FAMILIAL NETWORK</w:t>
      </w:r>
    </w:p>
    <w:p w:rsidR="00AB3C69" w:rsidRPr="007345CE" w:rsidRDefault="00AB3C69" w:rsidP="007345CE">
      <w:pPr>
        <w:jc w:val="center"/>
        <w:rPr>
          <w:b/>
          <w:bCs/>
          <w:sz w:val="28"/>
          <w:szCs w:val="28"/>
          <w:u w:val="single"/>
        </w:rPr>
      </w:pPr>
      <w:r w:rsidRPr="008F2959">
        <w:rPr>
          <w:b/>
          <w:bCs/>
          <w:sz w:val="28"/>
          <w:szCs w:val="28"/>
        </w:rPr>
        <w:t xml:space="preserve"> </w:t>
      </w:r>
      <w:r w:rsidRPr="008F2959">
        <w:rPr>
          <w:b/>
          <w:bCs/>
          <w:sz w:val="28"/>
          <w:szCs w:val="28"/>
          <w:u w:val="single"/>
        </w:rPr>
        <w:t>Birth family details</w:t>
      </w:r>
    </w:p>
    <w:tbl>
      <w:tblPr>
        <w:tblStyle w:val="AfCTableOrange"/>
        <w:tblW w:w="10915" w:type="dxa"/>
        <w:tblInd w:w="-709" w:type="dxa"/>
        <w:tblLook w:val="04A0" w:firstRow="1" w:lastRow="0" w:firstColumn="1" w:lastColumn="0" w:noHBand="0" w:noVBand="1"/>
      </w:tblPr>
      <w:tblGrid>
        <w:gridCol w:w="3358"/>
        <w:gridCol w:w="1318"/>
        <w:gridCol w:w="1321"/>
        <w:gridCol w:w="4918"/>
      </w:tblGrid>
      <w:tr w:rsidR="007345CE" w:rsidTr="00AB5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345CE" w:rsidRPr="00FD0D12" w:rsidRDefault="007345CE" w:rsidP="0075010C">
            <w:pPr>
              <w:rPr>
                <w:b w:val="0"/>
                <w:bCs/>
                <w:szCs w:val="21"/>
              </w:rPr>
            </w:pPr>
            <w:r w:rsidRPr="00FD0D12">
              <w:rPr>
                <w:bCs/>
                <w:color w:val="FFFFFF" w:themeColor="background1"/>
                <w:szCs w:val="21"/>
              </w:rPr>
              <w:t>Mother:</w:t>
            </w:r>
          </w:p>
        </w:tc>
        <w:tc>
          <w:tcPr>
            <w:tcW w:w="6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7345CE" w:rsidRDefault="007345CE" w:rsidP="007501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45CE" w:rsidRDefault="007345CE" w:rsidP="007501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5CE" w:rsidTr="00AB5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345CE" w:rsidRPr="00FD0D12" w:rsidRDefault="007345CE" w:rsidP="0075010C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FD0D12">
              <w:rPr>
                <w:b/>
                <w:bCs/>
                <w:color w:val="FFFFFF" w:themeColor="background1"/>
                <w:sz w:val="21"/>
                <w:szCs w:val="21"/>
              </w:rPr>
              <w:t>Father:</w:t>
            </w:r>
          </w:p>
        </w:tc>
        <w:tc>
          <w:tcPr>
            <w:tcW w:w="6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CE" w:rsidRDefault="007345CE" w:rsidP="00750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45CE" w:rsidRDefault="007345CE" w:rsidP="00750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5CE" w:rsidRPr="00FD0D12" w:rsidTr="00AB5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345CE" w:rsidRPr="00FD0D12" w:rsidRDefault="007345CE" w:rsidP="0075010C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FD0D12">
              <w:rPr>
                <w:b/>
                <w:bCs/>
                <w:color w:val="FFFFFF" w:themeColor="background1"/>
                <w:sz w:val="21"/>
                <w:szCs w:val="21"/>
              </w:rPr>
              <w:t>Siblings</w:t>
            </w:r>
          </w:p>
        </w:tc>
        <w:tc>
          <w:tcPr>
            <w:tcW w:w="6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345CE" w:rsidRPr="00FD0D12" w:rsidRDefault="007345CE" w:rsidP="00750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FD0D12">
              <w:rPr>
                <w:b/>
                <w:bCs/>
                <w:color w:val="FFFFFF" w:themeColor="background1"/>
                <w:sz w:val="21"/>
                <w:szCs w:val="21"/>
              </w:rPr>
              <w:t>Residing with/relationship to young person:</w:t>
            </w:r>
          </w:p>
        </w:tc>
      </w:tr>
      <w:tr w:rsidR="007345CE" w:rsidTr="00750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CE" w:rsidRDefault="007345CE" w:rsidP="0075010C"/>
        </w:tc>
        <w:tc>
          <w:tcPr>
            <w:tcW w:w="6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CE" w:rsidRDefault="007345CE" w:rsidP="00750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45CE" w:rsidRDefault="007345CE" w:rsidP="00750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45CE" w:rsidRDefault="007345CE" w:rsidP="00750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5CE" w:rsidRPr="00FD0D12" w:rsidTr="00750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0000"/>
          </w:tcPr>
          <w:p w:rsidR="007345CE" w:rsidRPr="00FD0D12" w:rsidRDefault="007345CE" w:rsidP="0075010C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FD0D12">
              <w:rPr>
                <w:b/>
                <w:bCs/>
                <w:color w:val="FFFFFF" w:themeColor="background1"/>
                <w:sz w:val="21"/>
                <w:szCs w:val="21"/>
              </w:rPr>
              <w:t>Extended family &amp; other significant relationships:</w:t>
            </w:r>
          </w:p>
        </w:tc>
      </w:tr>
      <w:tr w:rsidR="007345CE" w:rsidRPr="00FD0D12" w:rsidTr="00AB5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345CE" w:rsidRPr="00FD0D12" w:rsidRDefault="007345CE" w:rsidP="0075010C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FD0D12">
              <w:rPr>
                <w:b/>
                <w:bCs/>
                <w:color w:val="FFFFFF" w:themeColor="background1"/>
                <w:sz w:val="21"/>
                <w:szCs w:val="21"/>
              </w:rPr>
              <w:t>Name:</w:t>
            </w:r>
          </w:p>
        </w:tc>
        <w:tc>
          <w:tcPr>
            <w:tcW w:w="2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345CE" w:rsidRPr="00FD0D12" w:rsidRDefault="007345CE" w:rsidP="00750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FD0D12">
              <w:rPr>
                <w:b/>
                <w:bCs/>
                <w:color w:val="FFFFFF" w:themeColor="background1"/>
                <w:sz w:val="21"/>
                <w:szCs w:val="21"/>
              </w:rPr>
              <w:t>Relationship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345CE" w:rsidRPr="00FD0D12" w:rsidRDefault="007345CE" w:rsidP="00750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FD0D12">
              <w:rPr>
                <w:b/>
                <w:bCs/>
                <w:color w:val="FFFFFF" w:themeColor="background1"/>
                <w:sz w:val="21"/>
                <w:szCs w:val="21"/>
              </w:rPr>
              <w:t>Significant factors – including contact arrangements if applicable (how often, whether supervised etc)</w:t>
            </w:r>
          </w:p>
        </w:tc>
      </w:tr>
      <w:tr w:rsidR="007345CE" w:rsidTr="00AB5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CE" w:rsidRDefault="007345CE" w:rsidP="0075010C"/>
        </w:tc>
        <w:tc>
          <w:tcPr>
            <w:tcW w:w="2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CE" w:rsidRDefault="007345CE" w:rsidP="00750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CE" w:rsidRDefault="007345CE" w:rsidP="00750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345CE" w:rsidRDefault="007345CE" w:rsidP="007345CE"/>
    <w:tbl>
      <w:tblPr>
        <w:tblStyle w:val="AfCTableOrange"/>
        <w:tblW w:w="10915" w:type="dxa"/>
        <w:tblInd w:w="-709" w:type="dxa"/>
        <w:tblLook w:val="04A0" w:firstRow="1" w:lastRow="0" w:firstColumn="1" w:lastColumn="0" w:noHBand="0" w:noVBand="1"/>
      </w:tblPr>
      <w:tblGrid>
        <w:gridCol w:w="10915"/>
      </w:tblGrid>
      <w:tr w:rsidR="007345CE" w:rsidTr="00750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CE" w:rsidRPr="001F5672" w:rsidRDefault="007345CE" w:rsidP="0075010C">
            <w:r w:rsidRPr="001F5672">
              <w:t xml:space="preserve">Genogram – attach if available </w:t>
            </w:r>
          </w:p>
        </w:tc>
      </w:tr>
      <w:tr w:rsidR="007345CE" w:rsidRPr="005E66CA" w:rsidTr="00750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CE" w:rsidRPr="005E66CA" w:rsidRDefault="007345CE" w:rsidP="0075010C">
            <w:pPr>
              <w:rPr>
                <w:i/>
                <w:iCs/>
              </w:rPr>
            </w:pPr>
          </w:p>
          <w:p w:rsidR="007345CE" w:rsidRPr="005E66CA" w:rsidRDefault="007345CE" w:rsidP="0075010C">
            <w:pPr>
              <w:rPr>
                <w:i/>
                <w:iCs/>
              </w:rPr>
            </w:pPr>
          </w:p>
          <w:p w:rsidR="007345CE" w:rsidRPr="005E66CA" w:rsidRDefault="007345CE" w:rsidP="0075010C">
            <w:pPr>
              <w:rPr>
                <w:i/>
                <w:iCs/>
              </w:rPr>
            </w:pPr>
          </w:p>
          <w:p w:rsidR="007345CE" w:rsidRPr="005E66CA" w:rsidRDefault="007345CE" w:rsidP="0075010C">
            <w:pPr>
              <w:rPr>
                <w:i/>
                <w:iCs/>
              </w:rPr>
            </w:pPr>
          </w:p>
        </w:tc>
      </w:tr>
    </w:tbl>
    <w:p w:rsidR="00AB3C69" w:rsidRDefault="00AB3C69" w:rsidP="001A0EE5">
      <w:pPr>
        <w:spacing w:after="0"/>
      </w:pPr>
    </w:p>
    <w:p w:rsidR="00AB3C69" w:rsidRDefault="00AB3C69" w:rsidP="001A0EE5">
      <w:pPr>
        <w:spacing w:after="0"/>
      </w:pPr>
    </w:p>
    <w:p w:rsidR="00D71474" w:rsidRPr="00375C2D" w:rsidRDefault="00D71474" w:rsidP="00035984">
      <w:pPr>
        <w:spacing w:after="120"/>
        <w:jc w:val="center"/>
        <w:rPr>
          <w:b/>
          <w:bCs/>
          <w:sz w:val="28"/>
          <w:szCs w:val="28"/>
        </w:rPr>
      </w:pPr>
      <w:r w:rsidRPr="00375C2D">
        <w:rPr>
          <w:b/>
          <w:bCs/>
          <w:sz w:val="28"/>
          <w:szCs w:val="28"/>
        </w:rPr>
        <w:t>Reason for Referral</w:t>
      </w:r>
    </w:p>
    <w:tbl>
      <w:tblPr>
        <w:tblStyle w:val="AfCTableOrange"/>
        <w:tblW w:w="10915" w:type="dxa"/>
        <w:tblInd w:w="-709" w:type="dxa"/>
        <w:tblLook w:val="04A0" w:firstRow="1" w:lastRow="0" w:firstColumn="1" w:lastColumn="0" w:noHBand="0" w:noVBand="1"/>
      </w:tblPr>
      <w:tblGrid>
        <w:gridCol w:w="10915"/>
      </w:tblGrid>
      <w:tr w:rsidR="00F52482" w:rsidTr="005E6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2482" w:rsidRDefault="00F52482" w:rsidP="00EA2420">
            <w:pPr>
              <w:rPr>
                <w:b w:val="0"/>
              </w:rPr>
            </w:pPr>
            <w:r>
              <w:t>Reason for Referral including:</w:t>
            </w:r>
          </w:p>
          <w:p w:rsidR="00F52482" w:rsidRPr="00EC10F7" w:rsidRDefault="00EC10F7" w:rsidP="00F52482">
            <w:pPr>
              <w:pStyle w:val="ListParagraph"/>
              <w:numPr>
                <w:ilvl w:val="0"/>
                <w:numId w:val="11"/>
              </w:numPr>
            </w:pPr>
            <w:r>
              <w:t>Reason for involvement of Social Care</w:t>
            </w:r>
          </w:p>
          <w:p w:rsidR="00EC10F7" w:rsidRPr="00EC10F7" w:rsidRDefault="00EC10F7" w:rsidP="00F52482">
            <w:pPr>
              <w:pStyle w:val="ListParagraph"/>
              <w:numPr>
                <w:ilvl w:val="0"/>
                <w:numId w:val="11"/>
              </w:numPr>
            </w:pPr>
            <w:r>
              <w:t>Any Health or Access</w:t>
            </w:r>
            <w:r w:rsidR="000B66EC">
              <w:t xml:space="preserve"> i</w:t>
            </w:r>
            <w:r>
              <w:t>ssues</w:t>
            </w:r>
            <w:r w:rsidR="000B66EC">
              <w:t>?</w:t>
            </w:r>
          </w:p>
          <w:p w:rsidR="00EC10F7" w:rsidRPr="00CF1174" w:rsidRDefault="00EC10F7" w:rsidP="00F52482">
            <w:pPr>
              <w:pStyle w:val="ListParagraph"/>
              <w:numPr>
                <w:ilvl w:val="0"/>
                <w:numId w:val="11"/>
              </w:numPr>
            </w:pPr>
            <w:r>
              <w:t>Does the child/young person know of this referral</w:t>
            </w:r>
            <w:r w:rsidR="00BD0405">
              <w:t xml:space="preserve">, </w:t>
            </w:r>
            <w:r w:rsidR="00BD0405" w:rsidRPr="008F5C5E">
              <w:t>have they agreed to it</w:t>
            </w:r>
            <w:r w:rsidR="000B66EC" w:rsidRPr="008F5C5E">
              <w:t>?</w:t>
            </w:r>
          </w:p>
          <w:p w:rsidR="00CF1174" w:rsidRPr="00CE126D" w:rsidRDefault="00057E22" w:rsidP="00F52482">
            <w:pPr>
              <w:pStyle w:val="ListParagraph"/>
              <w:numPr>
                <w:ilvl w:val="0"/>
                <w:numId w:val="11"/>
              </w:numPr>
            </w:pPr>
            <w:r w:rsidRPr="00CE126D">
              <w:t>What outcome/s are you hoping for</w:t>
            </w:r>
            <w:r w:rsidR="00227D7C" w:rsidRPr="00CE126D">
              <w:t>?</w:t>
            </w:r>
          </w:p>
          <w:p w:rsidR="00CF1174" w:rsidRPr="00F52482" w:rsidRDefault="00CF1174" w:rsidP="00CF1174">
            <w:pPr>
              <w:pStyle w:val="ListParagraph"/>
            </w:pPr>
            <w:r>
              <w:t>(add continuation sheet if necessary</w:t>
            </w:r>
            <w:r w:rsidR="00862A9D">
              <w:t>)</w:t>
            </w:r>
          </w:p>
        </w:tc>
      </w:tr>
      <w:tr w:rsidR="00F52482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2482" w:rsidRDefault="00F52482" w:rsidP="00EA2420"/>
        </w:tc>
      </w:tr>
      <w:tr w:rsidR="005F4AD6" w:rsidRPr="00FD0D12" w:rsidTr="00537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5F4AD6" w:rsidRPr="00FD0D12" w:rsidRDefault="00537919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Has the referral been discussed with the Carer &amp; Supervising Social Worker?</w:t>
            </w:r>
          </w:p>
        </w:tc>
      </w:tr>
      <w:tr w:rsidR="00537919" w:rsidRPr="00FD0D12" w:rsidTr="00537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37919" w:rsidRPr="00FD0D12" w:rsidRDefault="00537919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537919" w:rsidRPr="00FD0D12" w:rsidTr="00537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0000"/>
          </w:tcPr>
          <w:p w:rsidR="00537919" w:rsidRPr="00FD0D12" w:rsidRDefault="00E01449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Are the Carer &amp; Supervising Social Worker in agreement with the referral?</w:t>
            </w:r>
          </w:p>
        </w:tc>
      </w:tr>
      <w:tr w:rsidR="00E01449" w:rsidRPr="00FD0D12" w:rsidTr="00E01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01449" w:rsidRPr="00FD0D12" w:rsidRDefault="00E01449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E01449" w:rsidRPr="00FD0D12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0000"/>
          </w:tcPr>
          <w:p w:rsidR="00E01449" w:rsidRPr="00FD0D12" w:rsidRDefault="001D6B57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Is the Carer willing &amp; able to commit to attending sessions weekly if required?</w:t>
            </w:r>
          </w:p>
        </w:tc>
      </w:tr>
      <w:tr w:rsidR="001D6B57" w:rsidRPr="00FD0D12" w:rsidTr="001D6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D6B57" w:rsidRPr="00FD0D12" w:rsidRDefault="001D6B57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D6B57" w:rsidRPr="00FD0D12" w:rsidTr="005E6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0000"/>
          </w:tcPr>
          <w:p w:rsidR="001D6B57" w:rsidRPr="00FD0D12" w:rsidRDefault="00F67387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What are the Carers views regarding the need and benefits of the referral?</w:t>
            </w:r>
          </w:p>
        </w:tc>
      </w:tr>
      <w:tr w:rsidR="001D6B57" w:rsidRPr="00FD0D12" w:rsidTr="00896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D6B57" w:rsidRDefault="001D6B57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  <w:p w:rsidR="00332081" w:rsidRPr="00FD0D12" w:rsidRDefault="00332081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</w:tbl>
    <w:p w:rsidR="008960FB" w:rsidRDefault="008960FB" w:rsidP="00035984">
      <w:pPr>
        <w:spacing w:after="120"/>
        <w:jc w:val="center"/>
        <w:rPr>
          <w:b/>
          <w:bCs/>
          <w:sz w:val="28"/>
          <w:szCs w:val="28"/>
        </w:rPr>
      </w:pPr>
    </w:p>
    <w:p w:rsidR="00CD123F" w:rsidRPr="00375C2D" w:rsidRDefault="00FD0D12" w:rsidP="00276B45">
      <w:pPr>
        <w:spacing w:after="120"/>
        <w:jc w:val="center"/>
        <w:rPr>
          <w:b/>
          <w:bCs/>
          <w:sz w:val="28"/>
          <w:szCs w:val="28"/>
        </w:rPr>
      </w:pPr>
      <w:r w:rsidRPr="00375C2D">
        <w:rPr>
          <w:b/>
          <w:bCs/>
          <w:sz w:val="28"/>
          <w:szCs w:val="28"/>
        </w:rPr>
        <w:t xml:space="preserve">Case </w:t>
      </w:r>
      <w:r w:rsidR="00F54EFF">
        <w:rPr>
          <w:b/>
          <w:bCs/>
          <w:sz w:val="28"/>
          <w:szCs w:val="28"/>
        </w:rPr>
        <w:t>R</w:t>
      </w:r>
      <w:r w:rsidRPr="00375C2D">
        <w:rPr>
          <w:b/>
          <w:bCs/>
          <w:sz w:val="28"/>
          <w:szCs w:val="28"/>
        </w:rPr>
        <w:t>esponsibility &amp; Consent</w:t>
      </w:r>
    </w:p>
    <w:p w:rsidR="00276B45" w:rsidRPr="001A0EE5" w:rsidRDefault="00FD0D12" w:rsidP="00276B45">
      <w:pPr>
        <w:spacing w:after="120"/>
        <w:jc w:val="center"/>
        <w:rPr>
          <w:sz w:val="24"/>
          <w:szCs w:val="24"/>
        </w:rPr>
      </w:pPr>
      <w:r w:rsidRPr="001C6C8B">
        <w:rPr>
          <w:b/>
          <w:bCs/>
          <w:sz w:val="24"/>
          <w:szCs w:val="24"/>
        </w:rPr>
        <w:t>In order for the referral to be processed the person with Parental Responsibility fo</w:t>
      </w:r>
      <w:r w:rsidR="001A0EE5" w:rsidRPr="001C6C8B">
        <w:rPr>
          <w:b/>
          <w:bCs/>
          <w:sz w:val="24"/>
          <w:szCs w:val="24"/>
        </w:rPr>
        <w:t>r</w:t>
      </w:r>
      <w:r w:rsidRPr="001C6C8B">
        <w:rPr>
          <w:b/>
          <w:bCs/>
          <w:sz w:val="24"/>
          <w:szCs w:val="24"/>
        </w:rPr>
        <w:t xml:space="preserve"> the child/young person will need to have given </w:t>
      </w:r>
      <w:r w:rsidR="003B7FDF" w:rsidRPr="001C6C8B">
        <w:rPr>
          <w:b/>
          <w:bCs/>
          <w:sz w:val="24"/>
          <w:szCs w:val="24"/>
        </w:rPr>
        <w:t>consent for example, Social Worker/Parents</w:t>
      </w:r>
      <w:r w:rsidR="003B7FDF" w:rsidRPr="001A0EE5">
        <w:rPr>
          <w:sz w:val="24"/>
          <w:szCs w:val="24"/>
        </w:rPr>
        <w:t>.</w:t>
      </w:r>
    </w:p>
    <w:tbl>
      <w:tblPr>
        <w:tblStyle w:val="AfCTableOrange"/>
        <w:tblW w:w="10915" w:type="dxa"/>
        <w:tblInd w:w="-709" w:type="dxa"/>
        <w:tblLook w:val="04A0" w:firstRow="1" w:lastRow="0" w:firstColumn="1" w:lastColumn="0" w:noHBand="0" w:noVBand="1"/>
      </w:tblPr>
      <w:tblGrid>
        <w:gridCol w:w="4677"/>
        <w:gridCol w:w="6238"/>
      </w:tblGrid>
      <w:tr w:rsidR="003B7FDF" w:rsidTr="00B94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2A9D" w:rsidRDefault="00C60748" w:rsidP="00EA2420">
            <w:pPr>
              <w:rPr>
                <w:b w:val="0"/>
              </w:rPr>
            </w:pPr>
            <w:r>
              <w:t xml:space="preserve">Who has given Legal Consent for </w:t>
            </w:r>
            <w:r w:rsidR="00B66611">
              <w:t xml:space="preserve">the </w:t>
            </w:r>
            <w:r>
              <w:t xml:space="preserve">Referral?  </w:t>
            </w:r>
          </w:p>
          <w:p w:rsidR="003B7FDF" w:rsidRPr="00C60748" w:rsidRDefault="00C60748" w:rsidP="00EA2420">
            <w:r>
              <w:t xml:space="preserve">Name </w:t>
            </w:r>
            <w:r w:rsidR="00CF2B7A">
              <w:t>&amp;</w:t>
            </w:r>
            <w:r>
              <w:t xml:space="preserve"> relationship to child</w:t>
            </w:r>
          </w:p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FDF" w:rsidRDefault="00C60748" w:rsidP="00EA2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If older child</w:t>
            </w:r>
            <w:r w:rsidR="00B66611">
              <w:t>,</w:t>
            </w:r>
            <w:r>
              <w:t xml:space="preserve"> have they given their own </w:t>
            </w:r>
            <w:r w:rsidR="00B66611">
              <w:t>c</w:t>
            </w:r>
            <w:r>
              <w:t>onsent within Fraser Guidelines?</w:t>
            </w:r>
          </w:p>
        </w:tc>
      </w:tr>
      <w:tr w:rsidR="003B7FDF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B7FDF" w:rsidRDefault="003B7FDF" w:rsidP="00EA2420"/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FDF" w:rsidRDefault="003B7FDF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232F" w:rsidRPr="00A9232F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C60748" w:rsidRPr="00E17BD5" w:rsidRDefault="00B5727E" w:rsidP="00EA2420">
            <w:pPr>
              <w:rPr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>Does Consent include permission to access information held by other agencies</w:t>
            </w:r>
            <w:r w:rsidRPr="00F54EFF">
              <w:rPr>
                <w:b/>
                <w:bCs/>
                <w:color w:val="FFFFFF" w:themeColor="background1"/>
                <w:sz w:val="21"/>
                <w:szCs w:val="21"/>
              </w:rPr>
              <w:t>?</w:t>
            </w:r>
            <w:r w:rsidR="00E17BD5" w:rsidRPr="00F54EFF">
              <w:rPr>
                <w:b/>
                <w:bCs/>
                <w:color w:val="FFFFFF" w:themeColor="background1"/>
                <w:sz w:val="21"/>
                <w:szCs w:val="21"/>
              </w:rPr>
              <w:t xml:space="preserve"> If so which</w:t>
            </w:r>
            <w:r w:rsidR="00F54EFF">
              <w:rPr>
                <w:b/>
                <w:bCs/>
                <w:color w:val="FFFFFF" w:themeColor="background1"/>
                <w:sz w:val="21"/>
                <w:szCs w:val="21"/>
              </w:rPr>
              <w:t>:</w:t>
            </w:r>
          </w:p>
        </w:tc>
      </w:tr>
      <w:tr w:rsidR="00C60748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0748" w:rsidRDefault="00C60748" w:rsidP="00EA2420"/>
        </w:tc>
      </w:tr>
      <w:tr w:rsidR="00A9232F" w:rsidRPr="00A9232F" w:rsidTr="00471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B5727E" w:rsidRPr="00A9232F" w:rsidRDefault="00B5727E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>Does Consent include permission to share information with other agencies? If no, or specific permissions</w:t>
            </w:r>
            <w:r w:rsidR="00B66611">
              <w:rPr>
                <w:b/>
                <w:bCs/>
                <w:color w:val="FFFFFF" w:themeColor="background1"/>
                <w:sz w:val="21"/>
                <w:szCs w:val="21"/>
              </w:rPr>
              <w:t>,</w:t>
            </w: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 xml:space="preserve"> give details:</w:t>
            </w:r>
          </w:p>
        </w:tc>
      </w:tr>
      <w:tr w:rsidR="00B5727E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27E" w:rsidRDefault="00B5727E" w:rsidP="00EA2420"/>
        </w:tc>
      </w:tr>
    </w:tbl>
    <w:p w:rsidR="003B7FDF" w:rsidRDefault="003B7FDF" w:rsidP="00035984">
      <w:pPr>
        <w:spacing w:after="120"/>
      </w:pPr>
    </w:p>
    <w:p w:rsidR="00B5727E" w:rsidRPr="001C6C8B" w:rsidRDefault="00B5727E" w:rsidP="00035984">
      <w:pPr>
        <w:spacing w:after="120"/>
        <w:jc w:val="center"/>
        <w:rPr>
          <w:b/>
          <w:bCs/>
          <w:sz w:val="24"/>
          <w:szCs w:val="24"/>
        </w:rPr>
      </w:pPr>
      <w:r w:rsidRPr="001C6C8B">
        <w:rPr>
          <w:b/>
          <w:bCs/>
          <w:sz w:val="24"/>
          <w:szCs w:val="24"/>
        </w:rPr>
        <w:lastRenderedPageBreak/>
        <w:t>In order for us to proceed with this referral the Social Worker will need to provide relevant documents as below:</w:t>
      </w:r>
    </w:p>
    <w:tbl>
      <w:tblPr>
        <w:tblStyle w:val="AfCTableOrange"/>
        <w:tblW w:w="10915" w:type="dxa"/>
        <w:tblInd w:w="-709" w:type="dxa"/>
        <w:tblLook w:val="04A0" w:firstRow="1" w:lastRow="0" w:firstColumn="1" w:lastColumn="0" w:noHBand="0" w:noVBand="1"/>
      </w:tblPr>
      <w:tblGrid>
        <w:gridCol w:w="6805"/>
        <w:gridCol w:w="2409"/>
        <w:gridCol w:w="1701"/>
      </w:tblGrid>
      <w:tr w:rsidR="00D505BC" w:rsidTr="00B94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5BC" w:rsidRDefault="00D505BC" w:rsidP="00EA2420">
            <w:r>
              <w:t xml:space="preserve">Document </w:t>
            </w:r>
            <w:r w:rsidR="003A46B0">
              <w:t>type: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5BC" w:rsidRDefault="003A46B0" w:rsidP="00EA2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Tick if enclosed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5BC" w:rsidRDefault="003A46B0" w:rsidP="00EA2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Tick if not applicable</w:t>
            </w:r>
          </w:p>
        </w:tc>
      </w:tr>
      <w:tr w:rsidR="00D505BC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D505BC" w:rsidRPr="00A9232F" w:rsidRDefault="003A46B0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>Chronology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5BC" w:rsidRDefault="00D505BC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5BC" w:rsidRDefault="00D505BC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5BC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D505BC" w:rsidRPr="00A9232F" w:rsidRDefault="003A46B0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>Care Plan/</w:t>
            </w:r>
            <w:r w:rsidR="005A765D" w:rsidRPr="001C6C8B">
              <w:rPr>
                <w:b/>
                <w:bCs/>
                <w:color w:val="FFFFFF" w:themeColor="background1"/>
                <w:sz w:val="21"/>
                <w:szCs w:val="21"/>
              </w:rPr>
              <w:t>LAC review minutes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5BC" w:rsidRDefault="00D505BC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5BC" w:rsidRDefault="00D505BC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5BC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D505BC" w:rsidRPr="00F248BC" w:rsidRDefault="00125C90" w:rsidP="00EA2420">
            <w:pPr>
              <w:rPr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>Court reports including Psychological reports</w:t>
            </w:r>
            <w:r w:rsidR="008B3155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CF2B7A">
              <w:rPr>
                <w:b/>
                <w:bCs/>
                <w:color w:val="FFFFFF" w:themeColor="background1"/>
                <w:sz w:val="21"/>
                <w:szCs w:val="21"/>
              </w:rPr>
              <w:t>&amp;</w:t>
            </w:r>
            <w:r w:rsidR="008B3155" w:rsidRPr="001C6C8B">
              <w:rPr>
                <w:b/>
                <w:bCs/>
                <w:color w:val="FFFFFF" w:themeColor="background1"/>
                <w:sz w:val="21"/>
                <w:szCs w:val="21"/>
              </w:rPr>
              <w:t xml:space="preserve"> any </w:t>
            </w:r>
            <w:r w:rsidR="00F248BC" w:rsidRPr="001C6C8B">
              <w:rPr>
                <w:b/>
                <w:bCs/>
                <w:color w:val="FFFFFF" w:themeColor="background1"/>
                <w:sz w:val="21"/>
                <w:szCs w:val="21"/>
              </w:rPr>
              <w:t>court recommendations</w:t>
            </w:r>
            <w:r w:rsidR="007A13A1" w:rsidRPr="001C6C8B">
              <w:rPr>
                <w:b/>
                <w:bCs/>
                <w:color w:val="FFFFFF" w:themeColor="background1"/>
                <w:sz w:val="21"/>
                <w:szCs w:val="21"/>
              </w:rPr>
              <w:t xml:space="preserve"> for therapeutic work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5BC" w:rsidRDefault="00D505BC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5BC" w:rsidRDefault="00D505BC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C90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125C90" w:rsidRPr="00A9232F" w:rsidRDefault="00125C90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>Core Assessment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90" w:rsidRDefault="00125C90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90" w:rsidRDefault="00125C90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C90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125C90" w:rsidRPr="00A9232F" w:rsidRDefault="00125C90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>Case Conference reports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90" w:rsidRDefault="00125C90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90" w:rsidRDefault="00125C90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C90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125C90" w:rsidRPr="00A9232F" w:rsidRDefault="00B93341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 xml:space="preserve">Pre-sentence reports </w:t>
            </w:r>
            <w:r w:rsidR="00CF2B7A">
              <w:rPr>
                <w:b/>
                <w:bCs/>
                <w:color w:val="FFFFFF" w:themeColor="background1"/>
                <w:sz w:val="21"/>
                <w:szCs w:val="21"/>
              </w:rPr>
              <w:t>&amp;</w:t>
            </w: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 xml:space="preserve"> written statements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90" w:rsidRDefault="00125C90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90" w:rsidRDefault="00125C90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341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B93341" w:rsidRPr="00A9232F" w:rsidRDefault="00B93341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>SDQ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3341" w:rsidRDefault="00B93341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3341" w:rsidRDefault="00B93341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341" w:rsidTr="00862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B93341" w:rsidRPr="00A9232F" w:rsidRDefault="00B93341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>Any other relevant documents</w:t>
            </w:r>
            <w:r w:rsidR="00E45D50">
              <w:rPr>
                <w:b/>
                <w:bCs/>
                <w:color w:val="FFFFFF" w:themeColor="background1"/>
                <w:sz w:val="21"/>
                <w:szCs w:val="21"/>
              </w:rPr>
              <w:t xml:space="preserve"> e.g PEP, CPR</w:t>
            </w:r>
          </w:p>
          <w:p w:rsidR="00A9232F" w:rsidRPr="00A9232F" w:rsidRDefault="00A9232F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9232F">
              <w:rPr>
                <w:b/>
                <w:bCs/>
                <w:color w:val="FFFFFF" w:themeColor="background1"/>
                <w:sz w:val="21"/>
                <w:szCs w:val="21"/>
              </w:rPr>
              <w:t>Give details: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3341" w:rsidRDefault="00B93341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3341" w:rsidRDefault="00B93341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505BC" w:rsidRDefault="00D505BC" w:rsidP="00EA2420"/>
    <w:p w:rsidR="002C33EB" w:rsidRDefault="002C33EB" w:rsidP="00EA2420">
      <w:r>
        <w:t>Once the referral and any relevant information has been received by the Emotional Health and Wellbeing Service</w:t>
      </w:r>
      <w:r w:rsidR="0048173C">
        <w:t xml:space="preserve"> you will be contacted </w:t>
      </w:r>
      <w:r w:rsidR="00A435CC">
        <w:t xml:space="preserve">within </w:t>
      </w:r>
      <w:r w:rsidR="009A209E">
        <w:t>one working day</w:t>
      </w:r>
      <w:r w:rsidR="0048173C" w:rsidRPr="001A0EE5">
        <w:t xml:space="preserve"> </w:t>
      </w:r>
      <w:r w:rsidR="0048173C">
        <w:t xml:space="preserve">to let you know </w:t>
      </w:r>
      <w:r w:rsidR="006D1FAC">
        <w:t>we have received your referral.</w:t>
      </w:r>
    </w:p>
    <w:tbl>
      <w:tblPr>
        <w:tblStyle w:val="AfCTableOrange"/>
        <w:tblW w:w="10915" w:type="dxa"/>
        <w:tblInd w:w="-709" w:type="dxa"/>
        <w:tblLook w:val="04A0" w:firstRow="1" w:lastRow="0" w:firstColumn="1" w:lastColumn="0" w:noHBand="0" w:noVBand="1"/>
      </w:tblPr>
      <w:tblGrid>
        <w:gridCol w:w="4677"/>
        <w:gridCol w:w="6238"/>
      </w:tblGrid>
      <w:tr w:rsidR="0048173C" w:rsidTr="00B94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173C" w:rsidRDefault="0048173C" w:rsidP="00EA2420">
            <w:r>
              <w:t>Referrer sign:</w:t>
            </w:r>
          </w:p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173C" w:rsidRDefault="0048173C" w:rsidP="00EA24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48173C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173C" w:rsidRDefault="0048173C" w:rsidP="00EA2420"/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173C" w:rsidRDefault="0048173C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173C" w:rsidRPr="0048173C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48173C" w:rsidRPr="0048173C" w:rsidRDefault="0048173C" w:rsidP="00EA2420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8173C">
              <w:rPr>
                <w:b/>
                <w:bCs/>
                <w:color w:val="FFFFFF" w:themeColor="background1"/>
                <w:sz w:val="21"/>
                <w:szCs w:val="21"/>
              </w:rPr>
              <w:t>Manager sign:</w:t>
            </w:r>
          </w:p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48173C" w:rsidRPr="0048173C" w:rsidRDefault="0048173C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8173C">
              <w:rPr>
                <w:b/>
                <w:bCs/>
                <w:color w:val="FFFFFF" w:themeColor="background1"/>
                <w:sz w:val="21"/>
                <w:szCs w:val="21"/>
              </w:rPr>
              <w:t>Date:</w:t>
            </w:r>
          </w:p>
        </w:tc>
      </w:tr>
      <w:tr w:rsidR="0048173C" w:rsidTr="00B94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173C" w:rsidRDefault="0048173C" w:rsidP="00EA2420"/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173C" w:rsidRDefault="0048173C" w:rsidP="00EA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8173C" w:rsidRDefault="0048173C" w:rsidP="00EA24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847A1" wp14:editId="7BFCC3B3">
                <wp:simplePos x="0" y="0"/>
                <wp:positionH relativeFrom="column">
                  <wp:posOffset>-23930</wp:posOffset>
                </wp:positionH>
                <wp:positionV relativeFrom="paragraph">
                  <wp:posOffset>262092</wp:posOffset>
                </wp:positionV>
                <wp:extent cx="606340" cy="298280"/>
                <wp:effectExtent l="0" t="0" r="2286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340" cy="29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173C" w:rsidRDefault="00481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20.65pt;width:47.75pt;height:2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" fillcolor="white [3201]" strokeweight=".5pt">
                <v:textbox>
                  <w:txbxContent>
                    <w:p w:rsidR="0048173C" w:rsidRDefault="0048173C"/>
                  </w:txbxContent>
                </v:textbox>
              </v:shape>
            </w:pict>
          </mc:Fallback>
        </mc:AlternateContent>
      </w:r>
    </w:p>
    <w:p w:rsidR="0048173C" w:rsidRPr="00375C2D" w:rsidRDefault="00E6138B" w:rsidP="00EA2420">
      <w:pPr>
        <w:rPr>
          <w:b/>
          <w:bCs/>
          <w:sz w:val="24"/>
          <w:szCs w:val="24"/>
        </w:rPr>
      </w:pPr>
      <w:r>
        <w:tab/>
      </w:r>
      <w:r w:rsidR="00976293">
        <w:tab/>
      </w:r>
      <w:r w:rsidR="00976293" w:rsidRPr="00375C2D">
        <w:rPr>
          <w:b/>
          <w:bCs/>
          <w:sz w:val="24"/>
          <w:szCs w:val="24"/>
        </w:rPr>
        <w:t>All relevant documents have been enclosed with referral</w:t>
      </w:r>
    </w:p>
    <w:p w:rsidR="00976293" w:rsidRPr="00375C2D" w:rsidRDefault="00976293" w:rsidP="00976293">
      <w:pPr>
        <w:tabs>
          <w:tab w:val="left" w:pos="1432"/>
          <w:tab w:val="left" w:pos="1502"/>
        </w:tabs>
        <w:rPr>
          <w:b/>
          <w:bCs/>
        </w:rPr>
      </w:pPr>
      <w:r w:rsidRPr="00375C2D">
        <w:rPr>
          <w:b/>
          <w:bCs/>
        </w:rPr>
        <w:tab/>
      </w:r>
      <w:r w:rsidRPr="00375C2D">
        <w:rPr>
          <w:b/>
          <w:bCs/>
        </w:rPr>
        <w:tab/>
      </w:r>
    </w:p>
    <w:p w:rsidR="00976293" w:rsidRPr="00375C2D" w:rsidRDefault="00C42A3D" w:rsidP="00C42A3D">
      <w:pPr>
        <w:tabs>
          <w:tab w:val="left" w:pos="1432"/>
        </w:tabs>
        <w:spacing w:after="0"/>
        <w:rPr>
          <w:b/>
          <w:bCs/>
          <w:sz w:val="24"/>
          <w:szCs w:val="24"/>
        </w:rPr>
      </w:pPr>
      <w:r w:rsidRPr="00375C2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E2AEE5" wp14:editId="2C53B203">
                <wp:simplePos x="0" y="0"/>
                <wp:positionH relativeFrom="column">
                  <wp:posOffset>-24130</wp:posOffset>
                </wp:positionH>
                <wp:positionV relativeFrom="paragraph">
                  <wp:posOffset>60325</wp:posOffset>
                </wp:positionV>
                <wp:extent cx="605790" cy="298800"/>
                <wp:effectExtent l="0" t="0" r="2286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29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138B" w:rsidRDefault="00E61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9pt;margin-top:4.75pt;width:47.7pt;height:23.5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" fillcolor="white [3201]" strokeweight=".5pt">
                <v:textbox>
                  <w:txbxContent>
                    <w:p w:rsidR="00E6138B" w:rsidRDefault="00E6138B"/>
                  </w:txbxContent>
                </v:textbox>
              </v:shape>
            </w:pict>
          </mc:Fallback>
        </mc:AlternateContent>
      </w:r>
      <w:r w:rsidR="009B4A84" w:rsidRPr="00375C2D">
        <w:rPr>
          <w:b/>
          <w:bCs/>
        </w:rPr>
        <w:tab/>
      </w:r>
      <w:r w:rsidR="009B4A84" w:rsidRPr="00375C2D">
        <w:rPr>
          <w:b/>
          <w:bCs/>
          <w:sz w:val="24"/>
          <w:szCs w:val="24"/>
        </w:rPr>
        <w:t xml:space="preserve">I have contacted the Social Worker who has agreed all relevant </w:t>
      </w:r>
    </w:p>
    <w:p w:rsidR="009B4A84" w:rsidRPr="00375C2D" w:rsidRDefault="009B4A84" w:rsidP="00C42A3D">
      <w:pPr>
        <w:tabs>
          <w:tab w:val="left" w:pos="1432"/>
        </w:tabs>
        <w:spacing w:after="0"/>
        <w:rPr>
          <w:b/>
          <w:bCs/>
          <w:sz w:val="24"/>
          <w:szCs w:val="24"/>
        </w:rPr>
      </w:pPr>
      <w:r w:rsidRPr="00375C2D">
        <w:rPr>
          <w:b/>
          <w:bCs/>
          <w:sz w:val="24"/>
          <w:szCs w:val="24"/>
        </w:rPr>
        <w:tab/>
        <w:t>Documents will be sent separately as soon as possible</w:t>
      </w:r>
    </w:p>
    <w:p w:rsidR="00C42A3D" w:rsidRPr="00375C2D" w:rsidRDefault="00C42A3D" w:rsidP="00A36DAF">
      <w:pPr>
        <w:tabs>
          <w:tab w:val="left" w:pos="1432"/>
        </w:tabs>
        <w:spacing w:after="0"/>
        <w:rPr>
          <w:b/>
          <w:bCs/>
          <w:sz w:val="24"/>
          <w:szCs w:val="24"/>
        </w:rPr>
      </w:pPr>
    </w:p>
    <w:p w:rsidR="009B4A84" w:rsidRPr="00A36DAF" w:rsidRDefault="009B4A84" w:rsidP="00A36DAF">
      <w:pPr>
        <w:tabs>
          <w:tab w:val="left" w:pos="1432"/>
        </w:tabs>
        <w:spacing w:after="0"/>
        <w:jc w:val="center"/>
        <w:rPr>
          <w:sz w:val="24"/>
          <w:szCs w:val="24"/>
        </w:rPr>
      </w:pPr>
    </w:p>
    <w:p w:rsidR="00852DB7" w:rsidRPr="00B25660" w:rsidRDefault="006D1FAC" w:rsidP="00A36DAF">
      <w:pPr>
        <w:tabs>
          <w:tab w:val="left" w:pos="1432"/>
        </w:tabs>
        <w:spacing w:after="0"/>
        <w:jc w:val="center"/>
        <w:rPr>
          <w:b/>
          <w:bCs/>
          <w:sz w:val="24"/>
          <w:szCs w:val="24"/>
        </w:rPr>
      </w:pPr>
      <w:r w:rsidRPr="00B25660">
        <w:rPr>
          <w:b/>
          <w:bCs/>
          <w:sz w:val="24"/>
          <w:szCs w:val="24"/>
        </w:rPr>
        <w:t>Please Email this form to</w:t>
      </w:r>
      <w:r w:rsidR="00852DB7" w:rsidRPr="00B25660">
        <w:rPr>
          <w:b/>
          <w:bCs/>
          <w:sz w:val="24"/>
          <w:szCs w:val="24"/>
        </w:rPr>
        <w:t xml:space="preserve"> the Derby &amp; Derbyshire Emotional Health &amp; Wellbeing Service</w:t>
      </w:r>
    </w:p>
    <w:p w:rsidR="00A36DAF" w:rsidRPr="00B25660" w:rsidRDefault="00852DB7" w:rsidP="003B69B8">
      <w:pPr>
        <w:tabs>
          <w:tab w:val="left" w:pos="1432"/>
        </w:tabs>
        <w:spacing w:after="0"/>
        <w:jc w:val="center"/>
        <w:rPr>
          <w:b/>
          <w:bCs/>
          <w:sz w:val="24"/>
          <w:szCs w:val="24"/>
        </w:rPr>
      </w:pPr>
      <w:r w:rsidRPr="00B25660">
        <w:rPr>
          <w:b/>
          <w:bCs/>
          <w:sz w:val="24"/>
          <w:szCs w:val="24"/>
        </w:rPr>
        <w:t>Via secure email or Encrypted email.</w:t>
      </w:r>
    </w:p>
    <w:p w:rsidR="008C567B" w:rsidRPr="00B25660" w:rsidRDefault="00852DB7" w:rsidP="008C567B">
      <w:pPr>
        <w:tabs>
          <w:tab w:val="left" w:pos="1432"/>
        </w:tabs>
        <w:jc w:val="center"/>
        <w:rPr>
          <w:b/>
          <w:bCs/>
          <w:sz w:val="24"/>
          <w:szCs w:val="24"/>
        </w:rPr>
      </w:pPr>
      <w:r w:rsidRPr="00B25660">
        <w:rPr>
          <w:b/>
          <w:bCs/>
          <w:sz w:val="24"/>
          <w:szCs w:val="24"/>
          <w:u w:val="single"/>
        </w:rPr>
        <w:t>Email address</w:t>
      </w:r>
      <w:r w:rsidRPr="00B25660">
        <w:rPr>
          <w:b/>
          <w:bCs/>
          <w:sz w:val="24"/>
          <w:szCs w:val="24"/>
        </w:rPr>
        <w:t xml:space="preserve">: </w:t>
      </w:r>
    </w:p>
    <w:p w:rsidR="00332081" w:rsidRDefault="000D08F5" w:rsidP="0075433E">
      <w:pPr>
        <w:tabs>
          <w:tab w:val="left" w:pos="1432"/>
        </w:tabs>
        <w:jc w:val="center"/>
        <w:rPr>
          <w:b/>
          <w:bCs/>
          <w:color w:val="0070C0"/>
          <w:sz w:val="24"/>
          <w:szCs w:val="24"/>
        </w:rPr>
      </w:pPr>
      <w:hyperlink r:id="rId12" w:history="1">
        <w:r w:rsidR="00332081" w:rsidRPr="00632C25">
          <w:rPr>
            <w:rStyle w:val="Hyperlink"/>
            <w:b/>
            <w:bCs/>
            <w:sz w:val="24"/>
            <w:szCs w:val="24"/>
          </w:rPr>
          <w:t>derbyshireEHWCIC@actionforchildren.org.uk</w:t>
        </w:r>
      </w:hyperlink>
    </w:p>
    <w:p w:rsidR="00332081" w:rsidRDefault="00332081" w:rsidP="0075433E">
      <w:pPr>
        <w:tabs>
          <w:tab w:val="left" w:pos="1432"/>
        </w:tabs>
        <w:spacing w:after="0"/>
        <w:jc w:val="center"/>
        <w:rPr>
          <w:b/>
          <w:bCs/>
          <w:sz w:val="24"/>
          <w:szCs w:val="24"/>
          <w:u w:val="single"/>
        </w:rPr>
      </w:pPr>
      <w:r w:rsidRPr="0075433E">
        <w:rPr>
          <w:b/>
          <w:bCs/>
          <w:sz w:val="24"/>
          <w:szCs w:val="24"/>
          <w:u w:val="single"/>
        </w:rPr>
        <w:lastRenderedPageBreak/>
        <w:t>Service postal addresses</w:t>
      </w:r>
    </w:p>
    <w:p w:rsidR="003B69B8" w:rsidRDefault="003B69B8" w:rsidP="0075433E">
      <w:pPr>
        <w:tabs>
          <w:tab w:val="left" w:pos="1432"/>
        </w:tabs>
        <w:spacing w:after="0"/>
        <w:jc w:val="center"/>
        <w:rPr>
          <w:b/>
          <w:bCs/>
          <w:sz w:val="24"/>
          <w:szCs w:val="24"/>
          <w:u w:val="single"/>
        </w:rPr>
      </w:pPr>
    </w:p>
    <w:p w:rsidR="003B69B8" w:rsidRPr="003B69B8" w:rsidRDefault="003B69B8" w:rsidP="0075433E">
      <w:pPr>
        <w:tabs>
          <w:tab w:val="left" w:pos="1432"/>
        </w:tabs>
        <w:spacing w:after="0"/>
        <w:jc w:val="center"/>
        <w:rPr>
          <w:b/>
          <w:bCs/>
          <w:sz w:val="24"/>
          <w:szCs w:val="24"/>
        </w:rPr>
      </w:pPr>
      <w:r w:rsidRPr="003B69B8">
        <w:rPr>
          <w:b/>
          <w:bCs/>
          <w:sz w:val="24"/>
          <w:szCs w:val="24"/>
        </w:rPr>
        <w:t>Derby &amp; Derbyshire Emotional Health &amp; Wellbeing Service</w:t>
      </w:r>
    </w:p>
    <w:p w:rsidR="00332081" w:rsidRPr="0075433E" w:rsidRDefault="00490B15" w:rsidP="0075433E">
      <w:pPr>
        <w:tabs>
          <w:tab w:val="left" w:pos="1432"/>
        </w:tabs>
        <w:spacing w:after="0"/>
        <w:jc w:val="center"/>
        <w:rPr>
          <w:b/>
          <w:bCs/>
          <w:sz w:val="24"/>
          <w:szCs w:val="24"/>
        </w:rPr>
      </w:pPr>
      <w:r w:rsidRPr="0075433E">
        <w:rPr>
          <w:b/>
          <w:bCs/>
          <w:sz w:val="24"/>
          <w:szCs w:val="24"/>
        </w:rPr>
        <w:t>45 Queen Street, Chesterfield, S40 4SF</w:t>
      </w:r>
    </w:p>
    <w:p w:rsidR="00490B15" w:rsidRPr="0075433E" w:rsidRDefault="00490B15" w:rsidP="0075433E">
      <w:pPr>
        <w:tabs>
          <w:tab w:val="left" w:pos="1432"/>
        </w:tabs>
        <w:spacing w:after="0"/>
        <w:jc w:val="center"/>
        <w:rPr>
          <w:b/>
          <w:bCs/>
          <w:sz w:val="24"/>
          <w:szCs w:val="24"/>
        </w:rPr>
      </w:pPr>
      <w:r w:rsidRPr="0075433E">
        <w:rPr>
          <w:b/>
          <w:bCs/>
          <w:sz w:val="24"/>
          <w:szCs w:val="24"/>
        </w:rPr>
        <w:t>&amp;</w:t>
      </w:r>
    </w:p>
    <w:p w:rsidR="00490B15" w:rsidRPr="0075433E" w:rsidRDefault="0075433E" w:rsidP="0075433E">
      <w:pPr>
        <w:tabs>
          <w:tab w:val="left" w:pos="1432"/>
        </w:tabs>
        <w:spacing w:after="0"/>
        <w:jc w:val="center"/>
        <w:rPr>
          <w:b/>
          <w:bCs/>
          <w:sz w:val="24"/>
          <w:szCs w:val="24"/>
        </w:rPr>
      </w:pPr>
      <w:r w:rsidRPr="0075433E">
        <w:rPr>
          <w:b/>
          <w:bCs/>
          <w:sz w:val="24"/>
          <w:szCs w:val="24"/>
        </w:rPr>
        <w:t>42 Leopold Street, Derby, DE1 2HF</w:t>
      </w:r>
    </w:p>
    <w:sectPr w:rsidR="00490B15" w:rsidRPr="0075433E" w:rsidSect="005C435F">
      <w:headerReference w:type="first" r:id="rId13"/>
      <w:pgSz w:w="11906" w:h="16838" w:code="9"/>
      <w:pgMar w:top="907" w:right="1440" w:bottom="907" w:left="1440" w:header="99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0E" w:rsidRDefault="00EA150E" w:rsidP="00055BFA">
      <w:pPr>
        <w:spacing w:after="0" w:line="240" w:lineRule="auto"/>
      </w:pPr>
      <w:r>
        <w:separator/>
      </w:r>
    </w:p>
  </w:endnote>
  <w:endnote w:type="continuationSeparator" w:id="0">
    <w:p w:rsidR="00EA150E" w:rsidRDefault="00EA150E" w:rsidP="00055BFA">
      <w:pPr>
        <w:spacing w:after="0" w:line="240" w:lineRule="auto"/>
      </w:pPr>
      <w:r>
        <w:continuationSeparator/>
      </w:r>
    </w:p>
  </w:endnote>
  <w:endnote w:type="continuationNotice" w:id="1">
    <w:p w:rsidR="00EA150E" w:rsidRDefault="00EA1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0E" w:rsidRDefault="00EA150E" w:rsidP="00055BFA">
      <w:pPr>
        <w:spacing w:after="0" w:line="240" w:lineRule="auto"/>
      </w:pPr>
      <w:r>
        <w:separator/>
      </w:r>
    </w:p>
  </w:footnote>
  <w:footnote w:type="continuationSeparator" w:id="0">
    <w:p w:rsidR="00EA150E" w:rsidRDefault="00EA150E" w:rsidP="00055BFA">
      <w:pPr>
        <w:spacing w:after="0" w:line="240" w:lineRule="auto"/>
      </w:pPr>
      <w:r>
        <w:continuationSeparator/>
      </w:r>
    </w:p>
  </w:footnote>
  <w:footnote w:type="continuationNotice" w:id="1">
    <w:p w:rsidR="00EA150E" w:rsidRDefault="00EA15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645500"/>
      <w:lock w:val="sdtContentLocked"/>
      <w:group/>
    </w:sdtPr>
    <w:sdtEndPr/>
    <w:sdtContent>
      <w:p w:rsidR="00C33BF1" w:rsidRDefault="00E41834" w:rsidP="00C5153C">
        <w:pPr>
          <w:pStyle w:val="Header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0" locked="0" layoutInCell="1" allowOverlap="1" wp14:anchorId="480D6A80" wp14:editId="45BB962D">
              <wp:simplePos x="0" y="0"/>
              <wp:positionH relativeFrom="column">
                <wp:posOffset>-13335</wp:posOffset>
              </wp:positionH>
              <wp:positionV relativeFrom="paragraph">
                <wp:posOffset>5080</wp:posOffset>
              </wp:positionV>
              <wp:extent cx="5283200" cy="1261110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305088"/>
                      <a:stretch/>
                    </pic:blipFill>
                    <pic:spPr bwMode="auto">
                      <a:xfrm>
                        <a:off x="0" y="0"/>
                        <a:ext cx="5283200" cy="12611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B84C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DDC1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C13BFC"/>
    <w:multiLevelType w:val="hybridMultilevel"/>
    <w:tmpl w:val="E0C6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473D7"/>
    <w:multiLevelType w:val="multilevel"/>
    <w:tmpl w:val="738AD6F4"/>
    <w:styleLink w:val="AfCHeadings"/>
    <w:lvl w:ilvl="0">
      <w:start w:val="1"/>
      <w:numFmt w:val="none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2"/>
      <w:lvlJc w:val="left"/>
      <w:pPr>
        <w:ind w:left="397" w:hanging="227"/>
      </w:pPr>
      <w:rPr>
        <w:rFonts w:hint="default"/>
      </w:rPr>
    </w:lvl>
    <w:lvl w:ilvl="2">
      <w:start w:val="1"/>
      <w:numFmt w:val="none"/>
      <w:pStyle w:val="Heading3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73C5E52"/>
    <w:multiLevelType w:val="multilevel"/>
    <w:tmpl w:val="85EC2F86"/>
    <w:styleLink w:val="AFCList"/>
    <w:lvl w:ilvl="0">
      <w:start w:val="1"/>
      <w:numFmt w:val="decimal"/>
      <w:pStyle w:val="ListNumber"/>
      <w:lvlText w:val="%1."/>
      <w:lvlJc w:val="left"/>
      <w:pPr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87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14"/>
        </w:tabs>
        <w:ind w:left="85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41"/>
        </w:tabs>
        <w:ind w:left="1078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68"/>
        </w:tabs>
        <w:ind w:left="1305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95"/>
        </w:tabs>
        <w:ind w:left="153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2"/>
        </w:tabs>
        <w:ind w:left="175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49"/>
        </w:tabs>
        <w:ind w:left="198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76"/>
        </w:tabs>
        <w:ind w:left="2213" w:hanging="227"/>
      </w:pPr>
      <w:rPr>
        <w:rFonts w:hint="default"/>
      </w:rPr>
    </w:lvl>
  </w:abstractNum>
  <w:abstractNum w:abstractNumId="5">
    <w:nsid w:val="53DC7416"/>
    <w:multiLevelType w:val="multilevel"/>
    <w:tmpl w:val="FCD65378"/>
    <w:styleLink w:val="AFCBullets"/>
    <w:lvl w:ilvl="0">
      <w:start w:val="1"/>
      <w:numFmt w:val="bullet"/>
      <w:pStyle w:val="ListBullet"/>
      <w:lvlText w:val="‒"/>
      <w:lvlJc w:val="left"/>
      <w:pPr>
        <w:tabs>
          <w:tab w:val="num" w:pos="360"/>
        </w:tabs>
        <w:ind w:left="39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tabs>
          <w:tab w:val="num" w:pos="587"/>
        </w:tabs>
        <w:ind w:left="62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14"/>
        </w:tabs>
        <w:ind w:left="85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41"/>
        </w:tabs>
        <w:ind w:left="107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68"/>
        </w:tabs>
        <w:ind w:left="130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95"/>
        </w:tabs>
        <w:ind w:left="153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22"/>
        </w:tabs>
        <w:ind w:left="175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949"/>
        </w:tabs>
        <w:ind w:left="198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76"/>
        </w:tabs>
        <w:ind w:left="2213" w:hanging="227"/>
      </w:pPr>
      <w:rPr>
        <w:rFonts w:ascii="Wingdings" w:hAnsi="Wingdings" w:hint="default"/>
      </w:rPr>
    </w:lvl>
  </w:abstractNum>
  <w:abstractNum w:abstractNumId="6">
    <w:nsid w:val="79AB5E65"/>
    <w:multiLevelType w:val="multilevel"/>
    <w:tmpl w:val="738AD6F4"/>
    <w:numStyleLink w:val="AfCHeadings"/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E0"/>
    <w:rsid w:val="00035984"/>
    <w:rsid w:val="00055BFA"/>
    <w:rsid w:val="00057E22"/>
    <w:rsid w:val="000636E7"/>
    <w:rsid w:val="0007311D"/>
    <w:rsid w:val="0008549D"/>
    <w:rsid w:val="000859F4"/>
    <w:rsid w:val="000919BF"/>
    <w:rsid w:val="000A3B21"/>
    <w:rsid w:val="000A719B"/>
    <w:rsid w:val="000B66EC"/>
    <w:rsid w:val="000C0990"/>
    <w:rsid w:val="000E2331"/>
    <w:rsid w:val="000F155F"/>
    <w:rsid w:val="00102F39"/>
    <w:rsid w:val="00106103"/>
    <w:rsid w:val="00120D57"/>
    <w:rsid w:val="00125C90"/>
    <w:rsid w:val="001301EF"/>
    <w:rsid w:val="0013728B"/>
    <w:rsid w:val="00147241"/>
    <w:rsid w:val="00180FBC"/>
    <w:rsid w:val="001852A2"/>
    <w:rsid w:val="00187909"/>
    <w:rsid w:val="00194684"/>
    <w:rsid w:val="00195590"/>
    <w:rsid w:val="001A0EE5"/>
    <w:rsid w:val="001A488F"/>
    <w:rsid w:val="001B1A8A"/>
    <w:rsid w:val="001B3126"/>
    <w:rsid w:val="001C6C8B"/>
    <w:rsid w:val="001D6508"/>
    <w:rsid w:val="001D6916"/>
    <w:rsid w:val="001D6B57"/>
    <w:rsid w:val="001F405C"/>
    <w:rsid w:val="001F5672"/>
    <w:rsid w:val="0021392F"/>
    <w:rsid w:val="00227D7C"/>
    <w:rsid w:val="00234697"/>
    <w:rsid w:val="00236240"/>
    <w:rsid w:val="00242D2F"/>
    <w:rsid w:val="0026344A"/>
    <w:rsid w:val="00276B45"/>
    <w:rsid w:val="002A1DD3"/>
    <w:rsid w:val="002A62E2"/>
    <w:rsid w:val="002A65D4"/>
    <w:rsid w:val="002A7832"/>
    <w:rsid w:val="002B337E"/>
    <w:rsid w:val="002C33EB"/>
    <w:rsid w:val="002C59ED"/>
    <w:rsid w:val="002C6B63"/>
    <w:rsid w:val="002D69A8"/>
    <w:rsid w:val="002E3794"/>
    <w:rsid w:val="002F62D9"/>
    <w:rsid w:val="0030550E"/>
    <w:rsid w:val="0031354E"/>
    <w:rsid w:val="00316A64"/>
    <w:rsid w:val="003229C6"/>
    <w:rsid w:val="00324206"/>
    <w:rsid w:val="00332081"/>
    <w:rsid w:val="00336005"/>
    <w:rsid w:val="003433B5"/>
    <w:rsid w:val="00370BA7"/>
    <w:rsid w:val="00375C2D"/>
    <w:rsid w:val="00377EE6"/>
    <w:rsid w:val="00384C2B"/>
    <w:rsid w:val="003854D0"/>
    <w:rsid w:val="00394B3D"/>
    <w:rsid w:val="003A46B0"/>
    <w:rsid w:val="003A5F0A"/>
    <w:rsid w:val="003B69B8"/>
    <w:rsid w:val="003B7FDF"/>
    <w:rsid w:val="003D4FCE"/>
    <w:rsid w:val="003F37BA"/>
    <w:rsid w:val="00413941"/>
    <w:rsid w:val="004233F0"/>
    <w:rsid w:val="00435EFA"/>
    <w:rsid w:val="00463802"/>
    <w:rsid w:val="00471864"/>
    <w:rsid w:val="00480C2F"/>
    <w:rsid w:val="0048173C"/>
    <w:rsid w:val="00490B15"/>
    <w:rsid w:val="00491482"/>
    <w:rsid w:val="004A2B4E"/>
    <w:rsid w:val="004A3ED6"/>
    <w:rsid w:val="004A7FAE"/>
    <w:rsid w:val="004D5914"/>
    <w:rsid w:val="004F35A4"/>
    <w:rsid w:val="004F7457"/>
    <w:rsid w:val="00504D93"/>
    <w:rsid w:val="00522DD4"/>
    <w:rsid w:val="00537919"/>
    <w:rsid w:val="00546CE8"/>
    <w:rsid w:val="00567E7D"/>
    <w:rsid w:val="0057476E"/>
    <w:rsid w:val="00596236"/>
    <w:rsid w:val="005A765D"/>
    <w:rsid w:val="005C435F"/>
    <w:rsid w:val="005C65BB"/>
    <w:rsid w:val="005E2BCD"/>
    <w:rsid w:val="005E66CA"/>
    <w:rsid w:val="005F4AD6"/>
    <w:rsid w:val="006246B2"/>
    <w:rsid w:val="00637D08"/>
    <w:rsid w:val="00677538"/>
    <w:rsid w:val="00677AAD"/>
    <w:rsid w:val="006B6622"/>
    <w:rsid w:val="006D1FAC"/>
    <w:rsid w:val="006F0FB1"/>
    <w:rsid w:val="007030D8"/>
    <w:rsid w:val="00733F18"/>
    <w:rsid w:val="007345CE"/>
    <w:rsid w:val="00741C8B"/>
    <w:rsid w:val="00746C2D"/>
    <w:rsid w:val="0075010C"/>
    <w:rsid w:val="0075433E"/>
    <w:rsid w:val="00787E49"/>
    <w:rsid w:val="007941C8"/>
    <w:rsid w:val="007A13A1"/>
    <w:rsid w:val="007B791A"/>
    <w:rsid w:val="007C771A"/>
    <w:rsid w:val="007E4AE6"/>
    <w:rsid w:val="007E5139"/>
    <w:rsid w:val="007F6544"/>
    <w:rsid w:val="00804892"/>
    <w:rsid w:val="00804C53"/>
    <w:rsid w:val="008138DE"/>
    <w:rsid w:val="008229EC"/>
    <w:rsid w:val="00841C64"/>
    <w:rsid w:val="008441C0"/>
    <w:rsid w:val="00852DB7"/>
    <w:rsid w:val="00862A9D"/>
    <w:rsid w:val="00863571"/>
    <w:rsid w:val="00875704"/>
    <w:rsid w:val="008960FB"/>
    <w:rsid w:val="00896289"/>
    <w:rsid w:val="008B3155"/>
    <w:rsid w:val="008C567B"/>
    <w:rsid w:val="008E50B3"/>
    <w:rsid w:val="008F2959"/>
    <w:rsid w:val="008F3D3C"/>
    <w:rsid w:val="008F5C5E"/>
    <w:rsid w:val="00901B05"/>
    <w:rsid w:val="00911D48"/>
    <w:rsid w:val="00916B67"/>
    <w:rsid w:val="0093342A"/>
    <w:rsid w:val="00942131"/>
    <w:rsid w:val="009629E0"/>
    <w:rsid w:val="00976293"/>
    <w:rsid w:val="009856C0"/>
    <w:rsid w:val="009A209E"/>
    <w:rsid w:val="009B4A84"/>
    <w:rsid w:val="009B5777"/>
    <w:rsid w:val="009C27E5"/>
    <w:rsid w:val="009E64A8"/>
    <w:rsid w:val="00A0584B"/>
    <w:rsid w:val="00A24034"/>
    <w:rsid w:val="00A36DAF"/>
    <w:rsid w:val="00A37596"/>
    <w:rsid w:val="00A435CC"/>
    <w:rsid w:val="00A67B0A"/>
    <w:rsid w:val="00A76DB4"/>
    <w:rsid w:val="00A9136C"/>
    <w:rsid w:val="00A9232F"/>
    <w:rsid w:val="00AB3C69"/>
    <w:rsid w:val="00AB4057"/>
    <w:rsid w:val="00AB4458"/>
    <w:rsid w:val="00AB5CFE"/>
    <w:rsid w:val="00AC33E0"/>
    <w:rsid w:val="00AC4FED"/>
    <w:rsid w:val="00AD160D"/>
    <w:rsid w:val="00AD67CB"/>
    <w:rsid w:val="00B23D23"/>
    <w:rsid w:val="00B25660"/>
    <w:rsid w:val="00B32934"/>
    <w:rsid w:val="00B478C6"/>
    <w:rsid w:val="00B5727E"/>
    <w:rsid w:val="00B66166"/>
    <w:rsid w:val="00B66611"/>
    <w:rsid w:val="00B91690"/>
    <w:rsid w:val="00B93341"/>
    <w:rsid w:val="00B94AAF"/>
    <w:rsid w:val="00B959AB"/>
    <w:rsid w:val="00B95BFC"/>
    <w:rsid w:val="00BA0509"/>
    <w:rsid w:val="00BA68AA"/>
    <w:rsid w:val="00BC7827"/>
    <w:rsid w:val="00BD0405"/>
    <w:rsid w:val="00BE49E7"/>
    <w:rsid w:val="00C01467"/>
    <w:rsid w:val="00C0784B"/>
    <w:rsid w:val="00C101B5"/>
    <w:rsid w:val="00C2301A"/>
    <w:rsid w:val="00C33BF1"/>
    <w:rsid w:val="00C358DB"/>
    <w:rsid w:val="00C42A3D"/>
    <w:rsid w:val="00C43370"/>
    <w:rsid w:val="00C5153C"/>
    <w:rsid w:val="00C60748"/>
    <w:rsid w:val="00C61D2F"/>
    <w:rsid w:val="00C729AF"/>
    <w:rsid w:val="00C77A26"/>
    <w:rsid w:val="00CA64F7"/>
    <w:rsid w:val="00CB1E5C"/>
    <w:rsid w:val="00CC7009"/>
    <w:rsid w:val="00CC7781"/>
    <w:rsid w:val="00CD123F"/>
    <w:rsid w:val="00CE126D"/>
    <w:rsid w:val="00CF1174"/>
    <w:rsid w:val="00CF2B7A"/>
    <w:rsid w:val="00CF3C94"/>
    <w:rsid w:val="00CF5819"/>
    <w:rsid w:val="00D11578"/>
    <w:rsid w:val="00D505BC"/>
    <w:rsid w:val="00D71474"/>
    <w:rsid w:val="00D9226A"/>
    <w:rsid w:val="00DA0163"/>
    <w:rsid w:val="00DA2E80"/>
    <w:rsid w:val="00DF261D"/>
    <w:rsid w:val="00DF6A3B"/>
    <w:rsid w:val="00E01449"/>
    <w:rsid w:val="00E07A58"/>
    <w:rsid w:val="00E17BD5"/>
    <w:rsid w:val="00E337A8"/>
    <w:rsid w:val="00E41834"/>
    <w:rsid w:val="00E45D50"/>
    <w:rsid w:val="00E51B9B"/>
    <w:rsid w:val="00E6138B"/>
    <w:rsid w:val="00E94DED"/>
    <w:rsid w:val="00EA150E"/>
    <w:rsid w:val="00EA2420"/>
    <w:rsid w:val="00EB03E3"/>
    <w:rsid w:val="00EB1394"/>
    <w:rsid w:val="00EC10F7"/>
    <w:rsid w:val="00EC5D7D"/>
    <w:rsid w:val="00EE1E68"/>
    <w:rsid w:val="00EE7BD2"/>
    <w:rsid w:val="00F149C3"/>
    <w:rsid w:val="00F248BC"/>
    <w:rsid w:val="00F25C17"/>
    <w:rsid w:val="00F46F7A"/>
    <w:rsid w:val="00F509F0"/>
    <w:rsid w:val="00F52482"/>
    <w:rsid w:val="00F5268D"/>
    <w:rsid w:val="00F54EFF"/>
    <w:rsid w:val="00F610F6"/>
    <w:rsid w:val="00F62213"/>
    <w:rsid w:val="00F67387"/>
    <w:rsid w:val="00F84094"/>
    <w:rsid w:val="00F86DC7"/>
    <w:rsid w:val="00F97D33"/>
    <w:rsid w:val="00FC0F6F"/>
    <w:rsid w:val="00FD0D12"/>
    <w:rsid w:val="00FD60C3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3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List Number" w:uiPriority="7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F1"/>
  </w:style>
  <w:style w:type="paragraph" w:styleId="Heading1">
    <w:name w:val="heading 1"/>
    <w:basedOn w:val="Normal"/>
    <w:next w:val="Normal"/>
    <w:link w:val="Heading1Char"/>
    <w:uiPriority w:val="1"/>
    <w:qFormat/>
    <w:rsid w:val="00FF5345"/>
    <w:pPr>
      <w:keepNext/>
      <w:keepLines/>
      <w:pageBreakBefore/>
      <w:numPr>
        <w:numId w:val="6"/>
      </w:numPr>
      <w:spacing w:after="340" w:line="360" w:lineRule="atLeast"/>
      <w:outlineLvl w:val="0"/>
    </w:pPr>
    <w:rPr>
      <w:rFonts w:asciiTheme="majorHAnsi" w:eastAsiaTheme="majorEastAsia" w:hAnsiTheme="majorHAnsi" w:cstheme="majorBidi"/>
      <w:b/>
      <w:color w:val="EF3125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FF5345"/>
    <w:pPr>
      <w:keepNext/>
      <w:keepLines/>
      <w:numPr>
        <w:ilvl w:val="1"/>
        <w:numId w:val="6"/>
      </w:numPr>
      <w:spacing w:after="113" w:line="312" w:lineRule="atLeas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F5345"/>
    <w:pPr>
      <w:keepNext/>
      <w:keepLines/>
      <w:numPr>
        <w:ilvl w:val="2"/>
        <w:numId w:val="6"/>
      </w:numPr>
      <w:spacing w:after="113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F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5BFA"/>
  </w:style>
  <w:style w:type="paragraph" w:styleId="Footer">
    <w:name w:val="footer"/>
    <w:basedOn w:val="Normal"/>
    <w:link w:val="FooterChar"/>
    <w:uiPriority w:val="99"/>
    <w:unhideWhenUsed/>
    <w:rsid w:val="002B337E"/>
    <w:pPr>
      <w:tabs>
        <w:tab w:val="center" w:pos="4513"/>
        <w:tab w:val="right" w:pos="9026"/>
      </w:tabs>
      <w:spacing w:after="0" w:line="200" w:lineRule="exact"/>
    </w:pPr>
    <w:rPr>
      <w:color w:val="404040" w:themeColor="text1" w:themeTint="BF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B337E"/>
    <w:rPr>
      <w:color w:val="404040" w:themeColor="text1" w:themeTint="BF"/>
      <w:sz w:val="14"/>
    </w:rPr>
  </w:style>
  <w:style w:type="table" w:styleId="TableGrid">
    <w:name w:val="Table Grid"/>
    <w:basedOn w:val="TableNormal"/>
    <w:uiPriority w:val="39"/>
    <w:rsid w:val="00DA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01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9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7A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AFCBullets">
    <w:name w:val="AFC Bullets"/>
    <w:uiPriority w:val="99"/>
    <w:semiHidden/>
    <w:rsid w:val="00FF5345"/>
    <w:pPr>
      <w:numPr>
        <w:numId w:val="1"/>
      </w:numPr>
    </w:pPr>
  </w:style>
  <w:style w:type="numbering" w:customStyle="1" w:styleId="AfCHeadings">
    <w:name w:val="AfC Headings"/>
    <w:uiPriority w:val="99"/>
    <w:semiHidden/>
    <w:rsid w:val="00FF5345"/>
    <w:pPr>
      <w:numPr>
        <w:numId w:val="2"/>
      </w:numPr>
    </w:pPr>
  </w:style>
  <w:style w:type="numbering" w:customStyle="1" w:styleId="AFCList">
    <w:name w:val="AFC List"/>
    <w:uiPriority w:val="99"/>
    <w:semiHidden/>
    <w:rsid w:val="00FF5345"/>
    <w:pPr>
      <w:numPr>
        <w:numId w:val="3"/>
      </w:numPr>
    </w:pPr>
  </w:style>
  <w:style w:type="table" w:customStyle="1" w:styleId="AfCTableOrange">
    <w:name w:val="AfC Table Orange"/>
    <w:basedOn w:val="TableNormal"/>
    <w:uiPriority w:val="99"/>
    <w:rsid w:val="00FF5345"/>
    <w:pPr>
      <w:spacing w:after="0" w:line="216" w:lineRule="atLeast"/>
    </w:pPr>
    <w:rPr>
      <w:sz w:val="18"/>
      <w:szCs w:val="20"/>
    </w:rPr>
    <w:tblPr>
      <w:tblBorders>
        <w:top w:val="single" w:sz="8" w:space="0" w:color="EF3125" w:themeColor="accent1"/>
        <w:left w:val="single" w:sz="8" w:space="0" w:color="EF3125" w:themeColor="accent1"/>
        <w:bottom w:val="single" w:sz="8" w:space="0" w:color="EF3125" w:themeColor="accent1"/>
        <w:right w:val="single" w:sz="8" w:space="0" w:color="EF3125" w:themeColor="accent1"/>
        <w:insideH w:val="single" w:sz="8" w:space="0" w:color="EF3125" w:themeColor="accent1"/>
        <w:insideV w:val="single" w:sz="8" w:space="0" w:color="EF3125" w:themeColor="accent1"/>
      </w:tblBorders>
      <w:tblCellMar>
        <w:top w:w="142" w:type="dxa"/>
        <w:left w:w="142" w:type="dxa"/>
        <w:bottom w:w="142" w:type="dxa"/>
        <w:right w:w="142" w:type="dxa"/>
      </w:tblCellMar>
    </w:tblPr>
    <w:tblStylePr w:type="firstRow">
      <w:rPr>
        <w:b/>
        <w:color w:val="FFFFFF"/>
        <w:sz w:val="21"/>
      </w:rPr>
      <w:tblPr/>
      <w:tcPr>
        <w:tcBorders>
          <w:top w:val="single" w:sz="24" w:space="0" w:color="FFFFFF" w:themeColor="background1"/>
          <w:left w:val="nil"/>
          <w:bottom w:val="single" w:sz="24" w:space="0" w:color="FFFFFF" w:themeColor="background1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EF3125" w:themeFill="accent1"/>
      </w:tcPr>
    </w:tblStylePr>
    <w:tblStylePr w:type="firstCol">
      <w:rPr>
        <w:b w:val="0"/>
        <w:color w:val="auto"/>
        <w:sz w:val="18"/>
      </w:rPr>
    </w:tblStylePr>
  </w:style>
  <w:style w:type="table" w:customStyle="1" w:styleId="AfCTableBlack">
    <w:name w:val="AfC Table Black"/>
    <w:basedOn w:val="AfCTableOrange"/>
    <w:uiPriority w:val="99"/>
    <w:rsid w:val="00FF5345"/>
    <w:pPr>
      <w:spacing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FFFFFF"/>
        <w:sz w:val="21"/>
      </w:rPr>
      <w:tblPr/>
      <w:tcPr>
        <w:tcBorders>
          <w:top w:val="single" w:sz="24" w:space="0" w:color="FFFFFF"/>
          <w:left w:val="nil"/>
          <w:bottom w:val="single" w:sz="24" w:space="0" w:color="FFFFFF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 w:val="0"/>
        <w:color w:val="auto"/>
        <w:sz w:val="18"/>
      </w:rPr>
    </w:tblStylePr>
  </w:style>
  <w:style w:type="character" w:customStyle="1" w:styleId="Heading1Char">
    <w:name w:val="Heading 1 Char"/>
    <w:basedOn w:val="DefaultParagraphFont"/>
    <w:link w:val="Heading1"/>
    <w:uiPriority w:val="1"/>
    <w:rsid w:val="00FF5345"/>
    <w:rPr>
      <w:rFonts w:asciiTheme="majorHAnsi" w:eastAsiaTheme="majorEastAsia" w:hAnsiTheme="majorHAnsi" w:cstheme="majorBidi"/>
      <w:b/>
      <w:color w:val="EF3125" w:themeColor="accent1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FF534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FF5345"/>
    <w:rPr>
      <w:rFonts w:asciiTheme="majorHAnsi" w:eastAsiaTheme="majorEastAsia" w:hAnsiTheme="majorHAnsi" w:cstheme="majorBidi"/>
      <w:b/>
      <w:sz w:val="24"/>
      <w:szCs w:val="24"/>
    </w:rPr>
  </w:style>
  <w:style w:type="paragraph" w:styleId="ListBullet">
    <w:name w:val="List Bullet"/>
    <w:basedOn w:val="Normal"/>
    <w:uiPriority w:val="5"/>
    <w:unhideWhenUsed/>
    <w:qFormat/>
    <w:rsid w:val="00FF5345"/>
    <w:pPr>
      <w:numPr>
        <w:numId w:val="8"/>
      </w:numPr>
      <w:spacing w:after="113" w:line="260" w:lineRule="atLeast"/>
    </w:pPr>
    <w:rPr>
      <w:szCs w:val="20"/>
    </w:rPr>
  </w:style>
  <w:style w:type="paragraph" w:styleId="ListNumber">
    <w:name w:val="List Number"/>
    <w:basedOn w:val="Normal"/>
    <w:uiPriority w:val="7"/>
    <w:unhideWhenUsed/>
    <w:qFormat/>
    <w:rsid w:val="00FF5345"/>
    <w:pPr>
      <w:numPr>
        <w:numId w:val="10"/>
      </w:numPr>
      <w:spacing w:after="113" w:line="260" w:lineRule="atLeast"/>
    </w:pPr>
    <w:rPr>
      <w:szCs w:val="20"/>
    </w:rPr>
  </w:style>
  <w:style w:type="paragraph" w:styleId="ListParagraph">
    <w:name w:val="List Paragraph"/>
    <w:basedOn w:val="Normal"/>
    <w:uiPriority w:val="34"/>
    <w:qFormat/>
    <w:rsid w:val="00F52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0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3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List Number" w:uiPriority="7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F1"/>
  </w:style>
  <w:style w:type="paragraph" w:styleId="Heading1">
    <w:name w:val="heading 1"/>
    <w:basedOn w:val="Normal"/>
    <w:next w:val="Normal"/>
    <w:link w:val="Heading1Char"/>
    <w:uiPriority w:val="1"/>
    <w:qFormat/>
    <w:rsid w:val="00FF5345"/>
    <w:pPr>
      <w:keepNext/>
      <w:keepLines/>
      <w:pageBreakBefore/>
      <w:numPr>
        <w:numId w:val="6"/>
      </w:numPr>
      <w:spacing w:after="340" w:line="360" w:lineRule="atLeast"/>
      <w:outlineLvl w:val="0"/>
    </w:pPr>
    <w:rPr>
      <w:rFonts w:asciiTheme="majorHAnsi" w:eastAsiaTheme="majorEastAsia" w:hAnsiTheme="majorHAnsi" w:cstheme="majorBidi"/>
      <w:b/>
      <w:color w:val="EF3125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FF5345"/>
    <w:pPr>
      <w:keepNext/>
      <w:keepLines/>
      <w:numPr>
        <w:ilvl w:val="1"/>
        <w:numId w:val="6"/>
      </w:numPr>
      <w:spacing w:after="113" w:line="312" w:lineRule="atLeas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F5345"/>
    <w:pPr>
      <w:keepNext/>
      <w:keepLines/>
      <w:numPr>
        <w:ilvl w:val="2"/>
        <w:numId w:val="6"/>
      </w:numPr>
      <w:spacing w:after="113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F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5BFA"/>
  </w:style>
  <w:style w:type="paragraph" w:styleId="Footer">
    <w:name w:val="footer"/>
    <w:basedOn w:val="Normal"/>
    <w:link w:val="FooterChar"/>
    <w:uiPriority w:val="99"/>
    <w:unhideWhenUsed/>
    <w:rsid w:val="002B337E"/>
    <w:pPr>
      <w:tabs>
        <w:tab w:val="center" w:pos="4513"/>
        <w:tab w:val="right" w:pos="9026"/>
      </w:tabs>
      <w:spacing w:after="0" w:line="200" w:lineRule="exact"/>
    </w:pPr>
    <w:rPr>
      <w:color w:val="404040" w:themeColor="text1" w:themeTint="BF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B337E"/>
    <w:rPr>
      <w:color w:val="404040" w:themeColor="text1" w:themeTint="BF"/>
      <w:sz w:val="14"/>
    </w:rPr>
  </w:style>
  <w:style w:type="table" w:styleId="TableGrid">
    <w:name w:val="Table Grid"/>
    <w:basedOn w:val="TableNormal"/>
    <w:uiPriority w:val="39"/>
    <w:rsid w:val="00DA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01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9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7A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AFCBullets">
    <w:name w:val="AFC Bullets"/>
    <w:uiPriority w:val="99"/>
    <w:semiHidden/>
    <w:rsid w:val="00FF5345"/>
    <w:pPr>
      <w:numPr>
        <w:numId w:val="1"/>
      </w:numPr>
    </w:pPr>
  </w:style>
  <w:style w:type="numbering" w:customStyle="1" w:styleId="AfCHeadings">
    <w:name w:val="AfC Headings"/>
    <w:uiPriority w:val="99"/>
    <w:semiHidden/>
    <w:rsid w:val="00FF5345"/>
    <w:pPr>
      <w:numPr>
        <w:numId w:val="2"/>
      </w:numPr>
    </w:pPr>
  </w:style>
  <w:style w:type="numbering" w:customStyle="1" w:styleId="AFCList">
    <w:name w:val="AFC List"/>
    <w:uiPriority w:val="99"/>
    <w:semiHidden/>
    <w:rsid w:val="00FF5345"/>
    <w:pPr>
      <w:numPr>
        <w:numId w:val="3"/>
      </w:numPr>
    </w:pPr>
  </w:style>
  <w:style w:type="table" w:customStyle="1" w:styleId="AfCTableOrange">
    <w:name w:val="AfC Table Orange"/>
    <w:basedOn w:val="TableNormal"/>
    <w:uiPriority w:val="99"/>
    <w:rsid w:val="00FF5345"/>
    <w:pPr>
      <w:spacing w:after="0" w:line="216" w:lineRule="atLeast"/>
    </w:pPr>
    <w:rPr>
      <w:sz w:val="18"/>
      <w:szCs w:val="20"/>
    </w:rPr>
    <w:tblPr>
      <w:tblBorders>
        <w:top w:val="single" w:sz="8" w:space="0" w:color="EF3125" w:themeColor="accent1"/>
        <w:left w:val="single" w:sz="8" w:space="0" w:color="EF3125" w:themeColor="accent1"/>
        <w:bottom w:val="single" w:sz="8" w:space="0" w:color="EF3125" w:themeColor="accent1"/>
        <w:right w:val="single" w:sz="8" w:space="0" w:color="EF3125" w:themeColor="accent1"/>
        <w:insideH w:val="single" w:sz="8" w:space="0" w:color="EF3125" w:themeColor="accent1"/>
        <w:insideV w:val="single" w:sz="8" w:space="0" w:color="EF3125" w:themeColor="accent1"/>
      </w:tblBorders>
      <w:tblCellMar>
        <w:top w:w="142" w:type="dxa"/>
        <w:left w:w="142" w:type="dxa"/>
        <w:bottom w:w="142" w:type="dxa"/>
        <w:right w:w="142" w:type="dxa"/>
      </w:tblCellMar>
    </w:tblPr>
    <w:tblStylePr w:type="firstRow">
      <w:rPr>
        <w:b/>
        <w:color w:val="FFFFFF"/>
        <w:sz w:val="21"/>
      </w:rPr>
      <w:tblPr/>
      <w:tcPr>
        <w:tcBorders>
          <w:top w:val="single" w:sz="24" w:space="0" w:color="FFFFFF" w:themeColor="background1"/>
          <w:left w:val="nil"/>
          <w:bottom w:val="single" w:sz="24" w:space="0" w:color="FFFFFF" w:themeColor="background1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EF3125" w:themeFill="accent1"/>
      </w:tcPr>
    </w:tblStylePr>
    <w:tblStylePr w:type="firstCol">
      <w:rPr>
        <w:b w:val="0"/>
        <w:color w:val="auto"/>
        <w:sz w:val="18"/>
      </w:rPr>
    </w:tblStylePr>
  </w:style>
  <w:style w:type="table" w:customStyle="1" w:styleId="AfCTableBlack">
    <w:name w:val="AfC Table Black"/>
    <w:basedOn w:val="AfCTableOrange"/>
    <w:uiPriority w:val="99"/>
    <w:rsid w:val="00FF5345"/>
    <w:pPr>
      <w:spacing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FFFFFF"/>
        <w:sz w:val="21"/>
      </w:rPr>
      <w:tblPr/>
      <w:tcPr>
        <w:tcBorders>
          <w:top w:val="single" w:sz="24" w:space="0" w:color="FFFFFF"/>
          <w:left w:val="nil"/>
          <w:bottom w:val="single" w:sz="24" w:space="0" w:color="FFFFFF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 w:val="0"/>
        <w:color w:val="auto"/>
        <w:sz w:val="18"/>
      </w:rPr>
    </w:tblStylePr>
  </w:style>
  <w:style w:type="character" w:customStyle="1" w:styleId="Heading1Char">
    <w:name w:val="Heading 1 Char"/>
    <w:basedOn w:val="DefaultParagraphFont"/>
    <w:link w:val="Heading1"/>
    <w:uiPriority w:val="1"/>
    <w:rsid w:val="00FF5345"/>
    <w:rPr>
      <w:rFonts w:asciiTheme="majorHAnsi" w:eastAsiaTheme="majorEastAsia" w:hAnsiTheme="majorHAnsi" w:cstheme="majorBidi"/>
      <w:b/>
      <w:color w:val="EF3125" w:themeColor="accent1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FF534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FF5345"/>
    <w:rPr>
      <w:rFonts w:asciiTheme="majorHAnsi" w:eastAsiaTheme="majorEastAsia" w:hAnsiTheme="majorHAnsi" w:cstheme="majorBidi"/>
      <w:b/>
      <w:sz w:val="24"/>
      <w:szCs w:val="24"/>
    </w:rPr>
  </w:style>
  <w:style w:type="paragraph" w:styleId="ListBullet">
    <w:name w:val="List Bullet"/>
    <w:basedOn w:val="Normal"/>
    <w:uiPriority w:val="5"/>
    <w:unhideWhenUsed/>
    <w:qFormat/>
    <w:rsid w:val="00FF5345"/>
    <w:pPr>
      <w:numPr>
        <w:numId w:val="8"/>
      </w:numPr>
      <w:spacing w:after="113" w:line="260" w:lineRule="atLeast"/>
    </w:pPr>
    <w:rPr>
      <w:szCs w:val="20"/>
    </w:rPr>
  </w:style>
  <w:style w:type="paragraph" w:styleId="ListNumber">
    <w:name w:val="List Number"/>
    <w:basedOn w:val="Normal"/>
    <w:uiPriority w:val="7"/>
    <w:unhideWhenUsed/>
    <w:qFormat/>
    <w:rsid w:val="00FF5345"/>
    <w:pPr>
      <w:numPr>
        <w:numId w:val="10"/>
      </w:numPr>
      <w:spacing w:after="113" w:line="260" w:lineRule="atLeast"/>
    </w:pPr>
    <w:rPr>
      <w:szCs w:val="20"/>
    </w:rPr>
  </w:style>
  <w:style w:type="paragraph" w:styleId="ListParagraph">
    <w:name w:val="List Paragraph"/>
    <w:basedOn w:val="Normal"/>
    <w:uiPriority w:val="34"/>
    <w:qFormat/>
    <w:rsid w:val="00F52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erbyshireEHWCIC@actionforchildren.org.uk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dy.Fearn\AppData\Local\Microsoft\Windows\INetCache\Content.MSO\E2036FBD.dotx" TargetMode="External"/></Relationships>
</file>

<file path=word/theme/theme1.xml><?xml version="1.0" encoding="utf-8"?>
<a:theme xmlns:a="http://schemas.openxmlformats.org/drawingml/2006/main" name="Office Theme">
  <a:themeElements>
    <a:clrScheme name="Action for Children">
      <a:dk1>
        <a:srgbClr val="000000"/>
      </a:dk1>
      <a:lt1>
        <a:srgbClr val="FFFFFF"/>
      </a:lt1>
      <a:dk2>
        <a:srgbClr val="7F7C71"/>
      </a:dk2>
      <a:lt2>
        <a:srgbClr val="C1BDAD"/>
      </a:lt2>
      <a:accent1>
        <a:srgbClr val="EF3125"/>
      </a:accent1>
      <a:accent2>
        <a:srgbClr val="FDB913"/>
      </a:accent2>
      <a:accent3>
        <a:srgbClr val="A81B43"/>
      </a:accent3>
      <a:accent4>
        <a:srgbClr val="F9C0C4"/>
      </a:accent4>
      <a:accent5>
        <a:srgbClr val="255870"/>
      </a:accent5>
      <a:accent6>
        <a:srgbClr val="93D6DF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SXJZJSQ2YJM5-499006958-2268553</_dlc_DocId>
    <_dlc_DocIdUrl xmlns="14ef3b5f-6ca1-4c1c-a353-a1c338ccc666">
      <Url>https://antsertech.sharepoint.com/sites/TriXData2/_layouts/15/DocIdRedir.aspx?ID=SXJZJSQ2YJM5-499006958-2268553</Url>
      <Description>SXJZJSQ2YJM5-499006958-2268553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A5E6F1-7EED-4504-AF72-1CD0AB1DADE2}"/>
</file>

<file path=customXml/itemProps2.xml><?xml version="1.0" encoding="utf-8"?>
<ds:datastoreItem xmlns:ds="http://schemas.openxmlformats.org/officeDocument/2006/customXml" ds:itemID="{BFCC4718-0332-4E13-B615-8A62EFACD594}">
  <ds:schemaRefs>
    <ds:schemaRef ds:uri="http://schemas.microsoft.com/office/2006/metadata/properties"/>
    <ds:schemaRef ds:uri="http://schemas.microsoft.com/office/infopath/2007/PartnerControls"/>
    <ds:schemaRef ds:uri="c37639cf-28ac-4815-b38b-fb98948e43b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C939CF-DB79-4D1E-8296-B81A86EEA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386D8-180A-415B-AE6A-B12DB3BD8B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669057-3CF6-4BCA-982B-C3BB52745FF4}"/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E2036FBD.dotx</Template>
  <TotalTime>0</TotalTime>
  <Pages>7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4870</CharactersWithSpaces>
  <SharedDoc>false</SharedDoc>
  <HLinks>
    <vt:vector size="6" baseType="variant">
      <vt:variant>
        <vt:i4>3473489</vt:i4>
      </vt:variant>
      <vt:variant>
        <vt:i4>0</vt:i4>
      </vt:variant>
      <vt:variant>
        <vt:i4>0</vt:i4>
      </vt:variant>
      <vt:variant>
        <vt:i4>5</vt:i4>
      </vt:variant>
      <vt:variant>
        <vt:lpwstr>mailto:derbyshireEHWCIC@actionforchildren.org.uk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Bowditch</dc:creator>
  <cp:lastModifiedBy>Aimee Spiers</cp:lastModifiedBy>
  <cp:revision>2</cp:revision>
  <dcterms:created xsi:type="dcterms:W3CDTF">2021-06-01T11:19:00Z</dcterms:created>
  <dcterms:modified xsi:type="dcterms:W3CDTF">2021-06-01T11:19:00Z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4429200</vt:r8>
  </property>
  <property fmtid="{D5CDD505-2E9C-101B-9397-08002B2CF9AE}" pid="4" name="_dlc_DocIdItemGuid">
    <vt:lpwstr>9c53ebfb-e696-56df-93fd-556065f2868c</vt:lpwstr>
  </property>
</Properties>
</file>