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2CF91" w14:textId="0165CE4D" w:rsidR="00FD458A" w:rsidRDefault="00FD458A" w:rsidP="009A5471">
      <w:pPr>
        <w:jc w:val="center"/>
        <w:rPr>
          <w:b/>
          <w:bCs/>
          <w:color w:val="385623" w:themeColor="accent6" w:themeShade="80"/>
          <w:sz w:val="28"/>
          <w:szCs w:val="28"/>
        </w:rPr>
      </w:pPr>
      <w:r w:rsidRPr="00FD458A">
        <w:rPr>
          <w:b/>
          <w:bCs/>
          <w:color w:val="385623" w:themeColor="accent6" w:themeShade="80"/>
          <w:sz w:val="28"/>
          <w:szCs w:val="28"/>
        </w:rPr>
        <w:t>Guidance in relation to supervised family time (FAST)</w:t>
      </w:r>
    </w:p>
    <w:p w14:paraId="00AB6CB2" w14:textId="77777777" w:rsidR="00FD458A" w:rsidRPr="00FD458A" w:rsidRDefault="00FD458A">
      <w:pPr>
        <w:rPr>
          <w:b/>
          <w:bCs/>
          <w:color w:val="385623" w:themeColor="accent6" w:themeShade="80"/>
          <w:sz w:val="28"/>
          <w:szCs w:val="28"/>
        </w:rPr>
      </w:pPr>
    </w:p>
    <w:p w14:paraId="0500FC0E" w14:textId="77777777" w:rsidR="00FD458A" w:rsidRPr="00FD458A" w:rsidRDefault="00FD458A" w:rsidP="00FD458A">
      <w:pPr>
        <w:rPr>
          <w:b/>
          <w:bCs/>
          <w:sz w:val="28"/>
          <w:szCs w:val="28"/>
        </w:rPr>
      </w:pPr>
      <w:r w:rsidRPr="00FD458A">
        <w:rPr>
          <w:b/>
          <w:bCs/>
          <w:sz w:val="28"/>
          <w:szCs w:val="28"/>
        </w:rPr>
        <w:t>Legal Framework</w:t>
      </w:r>
    </w:p>
    <w:p w14:paraId="5006622E" w14:textId="0A583AB1" w:rsidR="00FD458A" w:rsidRPr="0094556E" w:rsidRDefault="00FD458A" w:rsidP="009A5471">
      <w:pPr>
        <w:jc w:val="both"/>
        <w:rPr>
          <w:sz w:val="28"/>
          <w:szCs w:val="28"/>
        </w:rPr>
      </w:pPr>
      <w:r w:rsidRPr="0094556E">
        <w:rPr>
          <w:sz w:val="28"/>
          <w:szCs w:val="28"/>
        </w:rPr>
        <w:t xml:space="preserve">A local authority has a duty to endeavour to promote </w:t>
      </w:r>
      <w:r w:rsidR="009B4D71" w:rsidRPr="0094556E">
        <w:rPr>
          <w:sz w:val="28"/>
          <w:szCs w:val="28"/>
        </w:rPr>
        <w:t>F</w:t>
      </w:r>
      <w:r w:rsidRPr="0094556E">
        <w:rPr>
          <w:sz w:val="28"/>
          <w:szCs w:val="28"/>
        </w:rPr>
        <w:t xml:space="preserve">amily </w:t>
      </w:r>
      <w:r w:rsidR="009B4D71" w:rsidRPr="0094556E">
        <w:rPr>
          <w:sz w:val="28"/>
          <w:szCs w:val="28"/>
        </w:rPr>
        <w:t>T</w:t>
      </w:r>
      <w:r w:rsidRPr="0094556E">
        <w:rPr>
          <w:sz w:val="28"/>
          <w:szCs w:val="28"/>
        </w:rPr>
        <w:t xml:space="preserve">ime (contact) between children who are Cared for by them and their families under Schedule 2 Children Act 1989 unless it is not </w:t>
      </w:r>
      <w:r w:rsidR="009B4D71" w:rsidRPr="0094556E">
        <w:rPr>
          <w:sz w:val="28"/>
          <w:szCs w:val="28"/>
        </w:rPr>
        <w:t>practicable,</w:t>
      </w:r>
      <w:r w:rsidRPr="0094556E">
        <w:rPr>
          <w:sz w:val="28"/>
          <w:szCs w:val="28"/>
        </w:rPr>
        <w:t xml:space="preserve"> or it is not consistent with the child's welfare.</w:t>
      </w:r>
    </w:p>
    <w:p w14:paraId="0840D203" w14:textId="2BDB95B7" w:rsidR="00FD458A" w:rsidRPr="0094556E" w:rsidRDefault="00FD458A" w:rsidP="009A5471">
      <w:pPr>
        <w:jc w:val="both"/>
        <w:rPr>
          <w:sz w:val="28"/>
          <w:szCs w:val="28"/>
        </w:rPr>
      </w:pPr>
      <w:r w:rsidRPr="0094556E">
        <w:rPr>
          <w:sz w:val="28"/>
          <w:szCs w:val="28"/>
        </w:rPr>
        <w:t xml:space="preserve">In addition, the Human Rights Act 1998 Section 8 defines the right to family life, and a failure to promote </w:t>
      </w:r>
      <w:r w:rsidR="009B4D71" w:rsidRPr="0094556E">
        <w:rPr>
          <w:sz w:val="28"/>
          <w:szCs w:val="28"/>
        </w:rPr>
        <w:t>F</w:t>
      </w:r>
      <w:r w:rsidRPr="0094556E">
        <w:rPr>
          <w:sz w:val="28"/>
          <w:szCs w:val="28"/>
        </w:rPr>
        <w:t xml:space="preserve">amily </w:t>
      </w:r>
      <w:r w:rsidR="009B4D71" w:rsidRPr="0094556E">
        <w:rPr>
          <w:sz w:val="28"/>
          <w:szCs w:val="28"/>
        </w:rPr>
        <w:t>T</w:t>
      </w:r>
      <w:r w:rsidRPr="0094556E">
        <w:rPr>
          <w:sz w:val="28"/>
          <w:szCs w:val="28"/>
        </w:rPr>
        <w:t>ime at the correct level both in terms of frequency and level of support provided could be argued as contrary to this, if it was disproportionate and without good reason.</w:t>
      </w:r>
    </w:p>
    <w:p w14:paraId="39C56C98" w14:textId="620678A4" w:rsidR="00FD458A" w:rsidRPr="0094556E" w:rsidRDefault="00FD458A" w:rsidP="00FD458A">
      <w:pPr>
        <w:jc w:val="both"/>
        <w:rPr>
          <w:sz w:val="28"/>
          <w:szCs w:val="28"/>
        </w:rPr>
      </w:pPr>
      <w:r w:rsidRPr="0094556E">
        <w:rPr>
          <w:sz w:val="28"/>
          <w:szCs w:val="28"/>
        </w:rPr>
        <w:t xml:space="preserve">In some situations, in order to promote </w:t>
      </w:r>
      <w:r w:rsidR="009B4D71" w:rsidRPr="0094556E">
        <w:rPr>
          <w:sz w:val="28"/>
          <w:szCs w:val="28"/>
        </w:rPr>
        <w:t>F</w:t>
      </w:r>
      <w:r w:rsidRPr="0094556E">
        <w:rPr>
          <w:sz w:val="28"/>
          <w:szCs w:val="28"/>
        </w:rPr>
        <w:t xml:space="preserve">amily </w:t>
      </w:r>
      <w:r w:rsidR="009B4D71" w:rsidRPr="0094556E">
        <w:rPr>
          <w:sz w:val="28"/>
          <w:szCs w:val="28"/>
        </w:rPr>
        <w:t>T</w:t>
      </w:r>
      <w:r w:rsidRPr="0094556E">
        <w:rPr>
          <w:sz w:val="28"/>
          <w:szCs w:val="28"/>
        </w:rPr>
        <w:t>ime consistent with a child's welfare it must be supervised.</w:t>
      </w:r>
    </w:p>
    <w:p w14:paraId="65E3E333" w14:textId="77777777" w:rsidR="00FD458A" w:rsidRPr="00FD458A" w:rsidRDefault="00FD458A" w:rsidP="00FD458A">
      <w:pPr>
        <w:rPr>
          <w:b/>
          <w:bCs/>
          <w:sz w:val="28"/>
          <w:szCs w:val="28"/>
        </w:rPr>
      </w:pPr>
    </w:p>
    <w:p w14:paraId="72900F83" w14:textId="08EBA68D" w:rsidR="00FD458A" w:rsidRPr="00AC1F59" w:rsidRDefault="00FD458A" w:rsidP="00AC1F59">
      <w:pPr>
        <w:pStyle w:val="ListParagraph"/>
        <w:numPr>
          <w:ilvl w:val="0"/>
          <w:numId w:val="4"/>
        </w:numPr>
        <w:rPr>
          <w:b/>
          <w:bCs/>
          <w:sz w:val="28"/>
          <w:szCs w:val="28"/>
        </w:rPr>
      </w:pPr>
      <w:r w:rsidRPr="00AC1F59">
        <w:rPr>
          <w:b/>
          <w:bCs/>
          <w:sz w:val="28"/>
          <w:szCs w:val="28"/>
        </w:rPr>
        <w:t>General Principles</w:t>
      </w:r>
    </w:p>
    <w:p w14:paraId="4E22F598" w14:textId="1DFAE034" w:rsidR="00FD458A" w:rsidRPr="0094556E" w:rsidRDefault="00FD458A" w:rsidP="009A5471">
      <w:pPr>
        <w:jc w:val="both"/>
        <w:rPr>
          <w:sz w:val="28"/>
          <w:szCs w:val="28"/>
        </w:rPr>
      </w:pPr>
      <w:r w:rsidRPr="0094556E">
        <w:rPr>
          <w:sz w:val="28"/>
          <w:szCs w:val="28"/>
        </w:rPr>
        <w:t xml:space="preserve">Supervised </w:t>
      </w:r>
      <w:r w:rsidR="009B4D71" w:rsidRPr="0094556E">
        <w:rPr>
          <w:sz w:val="28"/>
          <w:szCs w:val="28"/>
        </w:rPr>
        <w:t>F</w:t>
      </w:r>
      <w:r w:rsidRPr="0094556E">
        <w:rPr>
          <w:sz w:val="28"/>
          <w:szCs w:val="28"/>
        </w:rPr>
        <w:t xml:space="preserve">amily </w:t>
      </w:r>
      <w:r w:rsidR="009B4D71" w:rsidRPr="0094556E">
        <w:rPr>
          <w:sz w:val="28"/>
          <w:szCs w:val="28"/>
        </w:rPr>
        <w:t>T</w:t>
      </w:r>
      <w:r w:rsidRPr="0094556E">
        <w:rPr>
          <w:sz w:val="28"/>
          <w:szCs w:val="28"/>
        </w:rPr>
        <w:t>ime should be planned with a purpose. It needs to take into account the capacity of the people involved to cope emotionally with the arrangements.</w:t>
      </w:r>
    </w:p>
    <w:p w14:paraId="35E0781C" w14:textId="334B0E5C" w:rsidR="00FD458A" w:rsidRPr="0094556E" w:rsidRDefault="00FD458A" w:rsidP="009A5471">
      <w:pPr>
        <w:jc w:val="both"/>
        <w:rPr>
          <w:sz w:val="28"/>
          <w:szCs w:val="28"/>
        </w:rPr>
      </w:pPr>
      <w:r w:rsidRPr="0094556E">
        <w:rPr>
          <w:sz w:val="28"/>
          <w:szCs w:val="28"/>
        </w:rPr>
        <w:t xml:space="preserve">It is essential that supervised </w:t>
      </w:r>
      <w:r w:rsidR="009B4D71" w:rsidRPr="0094556E">
        <w:rPr>
          <w:sz w:val="28"/>
          <w:szCs w:val="28"/>
        </w:rPr>
        <w:t>F</w:t>
      </w:r>
      <w:r w:rsidRPr="0094556E">
        <w:rPr>
          <w:sz w:val="28"/>
          <w:szCs w:val="28"/>
        </w:rPr>
        <w:t xml:space="preserve">amily </w:t>
      </w:r>
      <w:r w:rsidR="009B4D71" w:rsidRPr="0094556E">
        <w:rPr>
          <w:sz w:val="28"/>
          <w:szCs w:val="28"/>
        </w:rPr>
        <w:t>T</w:t>
      </w:r>
      <w:r w:rsidRPr="0094556E">
        <w:rPr>
          <w:sz w:val="28"/>
          <w:szCs w:val="28"/>
        </w:rPr>
        <w:t xml:space="preserve">ime arrangements are dynamic and flexible so that they can develop in response to changing plans for a child's future. When the child's plan and circumstances change, </w:t>
      </w:r>
      <w:r w:rsidR="009B4D71" w:rsidRPr="0094556E">
        <w:rPr>
          <w:sz w:val="28"/>
          <w:szCs w:val="28"/>
        </w:rPr>
        <w:t>F</w:t>
      </w:r>
      <w:r w:rsidRPr="0094556E">
        <w:rPr>
          <w:sz w:val="28"/>
          <w:szCs w:val="28"/>
        </w:rPr>
        <w:t xml:space="preserve">amily </w:t>
      </w:r>
      <w:r w:rsidR="009B4D71" w:rsidRPr="0094556E">
        <w:rPr>
          <w:sz w:val="28"/>
          <w:szCs w:val="28"/>
        </w:rPr>
        <w:t>T</w:t>
      </w:r>
      <w:r w:rsidRPr="0094556E">
        <w:rPr>
          <w:sz w:val="28"/>
          <w:szCs w:val="28"/>
        </w:rPr>
        <w:t>ime arrangements should be reviewed and never allowed to drift.</w:t>
      </w:r>
    </w:p>
    <w:p w14:paraId="06FF2BB4" w14:textId="61775D98" w:rsidR="00FD458A" w:rsidRPr="0094556E" w:rsidRDefault="00FD458A" w:rsidP="009A5471">
      <w:pPr>
        <w:jc w:val="both"/>
        <w:rPr>
          <w:sz w:val="28"/>
          <w:szCs w:val="28"/>
        </w:rPr>
      </w:pPr>
      <w:r w:rsidRPr="0094556E">
        <w:rPr>
          <w:sz w:val="28"/>
          <w:szCs w:val="28"/>
        </w:rPr>
        <w:t xml:space="preserve">It should be acknowledged that any supervision of </w:t>
      </w:r>
      <w:r w:rsidR="009B4D71" w:rsidRPr="0094556E">
        <w:rPr>
          <w:sz w:val="28"/>
          <w:szCs w:val="28"/>
        </w:rPr>
        <w:t>F</w:t>
      </w:r>
      <w:r w:rsidRPr="0094556E">
        <w:rPr>
          <w:sz w:val="28"/>
          <w:szCs w:val="28"/>
        </w:rPr>
        <w:t xml:space="preserve">amily </w:t>
      </w:r>
      <w:r w:rsidR="009B4D71" w:rsidRPr="0094556E">
        <w:rPr>
          <w:sz w:val="28"/>
          <w:szCs w:val="28"/>
        </w:rPr>
        <w:t>T</w:t>
      </w:r>
      <w:r w:rsidRPr="0094556E">
        <w:rPr>
          <w:sz w:val="28"/>
          <w:szCs w:val="28"/>
        </w:rPr>
        <w:t>ime, however skilfully done, can be intrusive for families and careful consideration needs to be given to the level of supervision required. The level and intrusion of supervision will depend on its purpose.</w:t>
      </w:r>
    </w:p>
    <w:p w14:paraId="53064C02" w14:textId="427FE6E6" w:rsidR="00FD458A" w:rsidRPr="0094556E" w:rsidRDefault="00FD458A" w:rsidP="009A5471">
      <w:pPr>
        <w:jc w:val="both"/>
        <w:rPr>
          <w:sz w:val="28"/>
          <w:szCs w:val="28"/>
        </w:rPr>
      </w:pPr>
      <w:r w:rsidRPr="0094556E">
        <w:rPr>
          <w:sz w:val="28"/>
          <w:szCs w:val="28"/>
        </w:rPr>
        <w:t>For example, the supervision may be to prevent immediate harm to the child, to prevent oral messages being passed to the child, to see that the child does not become upset, or to form part of an assessment of the relationship between child and parent. In the first two examples close supervision, perhaps by more than one member of staff, will be required. In the latter two examples the supervision may be more like discreet monitoring.</w:t>
      </w:r>
    </w:p>
    <w:p w14:paraId="6E10B588" w14:textId="490EE518" w:rsidR="00FD458A" w:rsidRDefault="00FD458A" w:rsidP="00AC1F59">
      <w:pPr>
        <w:jc w:val="both"/>
        <w:rPr>
          <w:sz w:val="28"/>
          <w:szCs w:val="28"/>
        </w:rPr>
      </w:pPr>
      <w:r w:rsidRPr="0094556E">
        <w:rPr>
          <w:sz w:val="28"/>
          <w:szCs w:val="28"/>
        </w:rPr>
        <w:lastRenderedPageBreak/>
        <w:t xml:space="preserve">As with frequency of </w:t>
      </w:r>
      <w:r w:rsidR="009B4D71" w:rsidRPr="0094556E">
        <w:rPr>
          <w:sz w:val="28"/>
          <w:szCs w:val="28"/>
        </w:rPr>
        <w:t>F</w:t>
      </w:r>
      <w:r w:rsidRPr="0094556E">
        <w:rPr>
          <w:sz w:val="28"/>
          <w:szCs w:val="28"/>
        </w:rPr>
        <w:t xml:space="preserve">amily </w:t>
      </w:r>
      <w:r w:rsidR="009B4D71" w:rsidRPr="0094556E">
        <w:rPr>
          <w:sz w:val="28"/>
          <w:szCs w:val="28"/>
        </w:rPr>
        <w:t>T</w:t>
      </w:r>
      <w:r w:rsidRPr="0094556E">
        <w:rPr>
          <w:sz w:val="28"/>
          <w:szCs w:val="28"/>
        </w:rPr>
        <w:t>ime, the level of supervision required should be regularly reviewed to ensure that what is provided continues to meet a child's needs. The following should be regarded as general guidance as the correct level and frequency will only be determined by consideration of a child's individual needs taking the full circumstances of the case into account.</w:t>
      </w:r>
    </w:p>
    <w:p w14:paraId="2BF1271B" w14:textId="109294B1" w:rsidR="00AC1F59" w:rsidRPr="00AC1F59" w:rsidRDefault="00AC1F59" w:rsidP="00AC1F59">
      <w:pPr>
        <w:jc w:val="both"/>
        <w:rPr>
          <w:sz w:val="28"/>
          <w:szCs w:val="28"/>
        </w:rPr>
      </w:pPr>
      <w:r w:rsidRPr="00AC1F59">
        <w:rPr>
          <w:sz w:val="28"/>
          <w:szCs w:val="28"/>
        </w:rPr>
        <w:t xml:space="preserve">Where Family Time is extended as part of a plan to gradually return the child to the parents' care, the </w:t>
      </w:r>
      <w:hyperlink r:id="rId11" w:history="1">
        <w:r w:rsidRPr="00624014">
          <w:rPr>
            <w:rStyle w:val="Hyperlink"/>
            <w:sz w:val="28"/>
            <w:szCs w:val="28"/>
          </w:rPr>
          <w:t>Placements with Parents</w:t>
        </w:r>
      </w:hyperlink>
      <w:r w:rsidRPr="00624014">
        <w:rPr>
          <w:b/>
          <w:bCs/>
          <w:sz w:val="28"/>
          <w:szCs w:val="28"/>
        </w:rPr>
        <w:t xml:space="preserve"> </w:t>
      </w:r>
      <w:r w:rsidRPr="00AC1F59">
        <w:rPr>
          <w:sz w:val="28"/>
          <w:szCs w:val="28"/>
        </w:rPr>
        <w:t>should be followed.</w:t>
      </w:r>
    </w:p>
    <w:p w14:paraId="15A28F74" w14:textId="012EF4F6" w:rsidR="00AC1F59" w:rsidRDefault="00AC1F59" w:rsidP="00AC1F59">
      <w:pPr>
        <w:jc w:val="both"/>
        <w:rPr>
          <w:sz w:val="28"/>
          <w:szCs w:val="28"/>
        </w:rPr>
      </w:pPr>
      <w:r w:rsidRPr="00AC1F59">
        <w:rPr>
          <w:sz w:val="28"/>
          <w:szCs w:val="28"/>
        </w:rPr>
        <w:t>For foster carers providing short breaks, the foster carer must maintain Family Time as agreed in the Short Break Plan.</w:t>
      </w:r>
    </w:p>
    <w:p w14:paraId="62A6F38D" w14:textId="1649C6E7" w:rsidR="00AC1F59" w:rsidRPr="00FD458A" w:rsidRDefault="00AC1F59" w:rsidP="00AC1F59">
      <w:pPr>
        <w:jc w:val="both"/>
        <w:rPr>
          <w:sz w:val="28"/>
          <w:szCs w:val="28"/>
        </w:rPr>
      </w:pPr>
      <w:r w:rsidRPr="00AC1F59">
        <w:rPr>
          <w:sz w:val="28"/>
          <w:szCs w:val="28"/>
        </w:rPr>
        <w:t xml:space="preserve">Maintaining Family Time with siblings from both the same or different parents is reported by children to be one of their highest </w:t>
      </w:r>
      <w:r w:rsidRPr="00624014">
        <w:rPr>
          <w:sz w:val="28"/>
          <w:szCs w:val="28"/>
        </w:rPr>
        <w:t xml:space="preserve">priorities </w:t>
      </w:r>
      <w:hyperlink r:id="rId12" w:history="1">
        <w:r w:rsidRPr="00624014">
          <w:rPr>
            <w:rStyle w:val="Hyperlink"/>
            <w:sz w:val="28"/>
            <w:szCs w:val="28"/>
          </w:rPr>
          <w:t>(The Children Act 1989 Guidance and Regulations - Volume 2: Care Planning, Placement and Case Review).</w:t>
        </w:r>
      </w:hyperlink>
      <w:r w:rsidRPr="00AC1F59">
        <w:rPr>
          <w:sz w:val="28"/>
          <w:szCs w:val="28"/>
        </w:rPr>
        <w:t xml:space="preserve"> It is not always possible or appropriate to place sibling groups together. Where siblings cannot be placed together it requires the active involvement of all parties to facilitate contact</w:t>
      </w:r>
      <w:r w:rsidR="00624014">
        <w:rPr>
          <w:sz w:val="28"/>
          <w:szCs w:val="28"/>
        </w:rPr>
        <w:t xml:space="preserve"> </w:t>
      </w:r>
      <w:r w:rsidRPr="00AC1F59">
        <w:rPr>
          <w:sz w:val="28"/>
          <w:szCs w:val="28"/>
        </w:rPr>
        <w:t>Family Time between them.</w:t>
      </w:r>
    </w:p>
    <w:p w14:paraId="12112383" w14:textId="149872A5" w:rsidR="00FD458A" w:rsidRPr="00AC1F59" w:rsidRDefault="00FD458A" w:rsidP="00AC1F59">
      <w:pPr>
        <w:pStyle w:val="ListParagraph"/>
        <w:numPr>
          <w:ilvl w:val="0"/>
          <w:numId w:val="4"/>
        </w:numPr>
        <w:rPr>
          <w:b/>
          <w:bCs/>
          <w:sz w:val="28"/>
          <w:szCs w:val="28"/>
        </w:rPr>
      </w:pPr>
      <w:r w:rsidRPr="00AC1F59">
        <w:rPr>
          <w:b/>
          <w:bCs/>
          <w:sz w:val="28"/>
          <w:szCs w:val="28"/>
        </w:rPr>
        <w:t>Supervisors</w:t>
      </w:r>
    </w:p>
    <w:p w14:paraId="3589BBEB" w14:textId="5CEAB2EA" w:rsidR="00FD458A" w:rsidRPr="0094556E" w:rsidRDefault="00FD458A" w:rsidP="009A5471">
      <w:pPr>
        <w:jc w:val="both"/>
        <w:rPr>
          <w:sz w:val="28"/>
          <w:szCs w:val="28"/>
        </w:rPr>
      </w:pPr>
      <w:r w:rsidRPr="0094556E">
        <w:rPr>
          <w:sz w:val="28"/>
          <w:szCs w:val="28"/>
        </w:rPr>
        <w:t xml:space="preserve">In all cases consideration should be given as to whether family members, friends or foster carers can appropriately assist in supervision of </w:t>
      </w:r>
      <w:r w:rsidR="009B4D71" w:rsidRPr="0094556E">
        <w:rPr>
          <w:sz w:val="28"/>
          <w:szCs w:val="28"/>
        </w:rPr>
        <w:t>F</w:t>
      </w:r>
      <w:r w:rsidR="009A5471" w:rsidRPr="0094556E">
        <w:rPr>
          <w:sz w:val="28"/>
          <w:szCs w:val="28"/>
        </w:rPr>
        <w:t xml:space="preserve">amily </w:t>
      </w:r>
      <w:r w:rsidR="009B4D71" w:rsidRPr="0094556E">
        <w:rPr>
          <w:sz w:val="28"/>
          <w:szCs w:val="28"/>
        </w:rPr>
        <w:t>T</w:t>
      </w:r>
      <w:r w:rsidR="009A5471" w:rsidRPr="0094556E">
        <w:rPr>
          <w:sz w:val="28"/>
          <w:szCs w:val="28"/>
        </w:rPr>
        <w:t>ime</w:t>
      </w:r>
      <w:r w:rsidRPr="0094556E">
        <w:rPr>
          <w:sz w:val="28"/>
          <w:szCs w:val="28"/>
        </w:rPr>
        <w:t>, but not where it might place the safety of the child or proceedings in jeopardy.</w:t>
      </w:r>
    </w:p>
    <w:p w14:paraId="5994BCB0" w14:textId="68671D52" w:rsidR="00FD458A" w:rsidRPr="0094556E" w:rsidRDefault="009A5471" w:rsidP="009A5471">
      <w:pPr>
        <w:jc w:val="both"/>
        <w:rPr>
          <w:sz w:val="28"/>
          <w:szCs w:val="28"/>
        </w:rPr>
      </w:pPr>
      <w:r w:rsidRPr="0094556E">
        <w:rPr>
          <w:sz w:val="28"/>
          <w:szCs w:val="28"/>
        </w:rPr>
        <w:t>FAST</w:t>
      </w:r>
      <w:r w:rsidR="00FD458A" w:rsidRPr="0094556E">
        <w:rPr>
          <w:sz w:val="28"/>
          <w:szCs w:val="28"/>
        </w:rPr>
        <w:t xml:space="preserve"> is unable to supervise </w:t>
      </w:r>
      <w:r w:rsidR="009B4D71" w:rsidRPr="0094556E">
        <w:rPr>
          <w:sz w:val="28"/>
          <w:szCs w:val="28"/>
        </w:rPr>
        <w:t>F</w:t>
      </w:r>
      <w:r w:rsidRPr="0094556E">
        <w:rPr>
          <w:sz w:val="28"/>
          <w:szCs w:val="28"/>
        </w:rPr>
        <w:t xml:space="preserve">amily </w:t>
      </w:r>
      <w:r w:rsidR="009B4D71" w:rsidRPr="0094556E">
        <w:rPr>
          <w:sz w:val="28"/>
          <w:szCs w:val="28"/>
        </w:rPr>
        <w:t>T</w:t>
      </w:r>
      <w:r w:rsidRPr="0094556E">
        <w:rPr>
          <w:sz w:val="28"/>
          <w:szCs w:val="28"/>
        </w:rPr>
        <w:t>ime</w:t>
      </w:r>
      <w:r w:rsidR="00FD458A" w:rsidRPr="0094556E">
        <w:rPr>
          <w:sz w:val="28"/>
          <w:szCs w:val="28"/>
        </w:rPr>
        <w:t xml:space="preserve"> in private law proceedings or non</w:t>
      </w:r>
      <w:r w:rsidR="009B4D71" w:rsidRPr="0094556E">
        <w:rPr>
          <w:sz w:val="28"/>
          <w:szCs w:val="28"/>
        </w:rPr>
        <w:t>-</w:t>
      </w:r>
      <w:r w:rsidR="00FD458A" w:rsidRPr="0094556E">
        <w:rPr>
          <w:sz w:val="28"/>
          <w:szCs w:val="28"/>
        </w:rPr>
        <w:t>court work, except in exceptional circumstances, which will be agreed by a Service Manager.</w:t>
      </w:r>
    </w:p>
    <w:p w14:paraId="3A1789AC" w14:textId="1BC5C6AA" w:rsidR="00FD458A" w:rsidRPr="0094556E" w:rsidRDefault="00FD458A" w:rsidP="009A5471">
      <w:pPr>
        <w:jc w:val="both"/>
        <w:rPr>
          <w:sz w:val="28"/>
          <w:szCs w:val="28"/>
        </w:rPr>
      </w:pPr>
      <w:r w:rsidRPr="0094556E">
        <w:rPr>
          <w:sz w:val="28"/>
          <w:szCs w:val="28"/>
        </w:rPr>
        <w:t xml:space="preserve">A meeting with family members should instead be held to identify if there is anyone in the family that can take on the role of supervision / observation of </w:t>
      </w:r>
      <w:r w:rsidR="009B4D71" w:rsidRPr="0094556E">
        <w:rPr>
          <w:sz w:val="28"/>
          <w:szCs w:val="28"/>
        </w:rPr>
        <w:t>F</w:t>
      </w:r>
      <w:r w:rsidR="009A5471" w:rsidRPr="0094556E">
        <w:rPr>
          <w:sz w:val="28"/>
          <w:szCs w:val="28"/>
        </w:rPr>
        <w:t xml:space="preserve">amily </w:t>
      </w:r>
      <w:r w:rsidR="009B4D71" w:rsidRPr="0094556E">
        <w:rPr>
          <w:sz w:val="28"/>
          <w:szCs w:val="28"/>
        </w:rPr>
        <w:t>T</w:t>
      </w:r>
      <w:r w:rsidR="009A5471" w:rsidRPr="0094556E">
        <w:rPr>
          <w:sz w:val="28"/>
          <w:szCs w:val="28"/>
        </w:rPr>
        <w:t>ime</w:t>
      </w:r>
      <w:r w:rsidR="009B4D71" w:rsidRPr="0094556E">
        <w:rPr>
          <w:sz w:val="28"/>
          <w:szCs w:val="28"/>
        </w:rPr>
        <w:t>.</w:t>
      </w:r>
    </w:p>
    <w:p w14:paraId="2167565A" w14:textId="18C5D9EF" w:rsidR="00FD458A" w:rsidRPr="00AC1F59" w:rsidRDefault="00FD458A" w:rsidP="00AC1F59">
      <w:pPr>
        <w:pStyle w:val="ListParagraph"/>
        <w:numPr>
          <w:ilvl w:val="0"/>
          <w:numId w:val="4"/>
        </w:numPr>
        <w:rPr>
          <w:sz w:val="28"/>
          <w:szCs w:val="28"/>
        </w:rPr>
      </w:pPr>
      <w:r w:rsidRPr="00AC1F59">
        <w:rPr>
          <w:b/>
          <w:bCs/>
          <w:sz w:val="28"/>
          <w:szCs w:val="28"/>
        </w:rPr>
        <w:t>Guidance for Referrals to</w:t>
      </w:r>
      <w:r w:rsidR="009A5471" w:rsidRPr="00AC1F59">
        <w:rPr>
          <w:b/>
          <w:bCs/>
          <w:sz w:val="28"/>
          <w:szCs w:val="28"/>
        </w:rPr>
        <w:t xml:space="preserve"> FAST for Supervised Family Time.</w:t>
      </w:r>
      <w:r w:rsidRPr="00AC1F59">
        <w:rPr>
          <w:b/>
          <w:bCs/>
          <w:sz w:val="28"/>
          <w:szCs w:val="28"/>
        </w:rPr>
        <w:t xml:space="preserve"> </w:t>
      </w:r>
    </w:p>
    <w:p w14:paraId="096AD0B7" w14:textId="3C0613D3" w:rsidR="00FD458A" w:rsidRPr="00FD458A" w:rsidRDefault="00FD458A" w:rsidP="00FD458A">
      <w:pPr>
        <w:rPr>
          <w:sz w:val="28"/>
          <w:szCs w:val="28"/>
        </w:rPr>
      </w:pPr>
      <w:r w:rsidRPr="00FD458A">
        <w:rPr>
          <w:sz w:val="28"/>
          <w:szCs w:val="28"/>
        </w:rPr>
        <w:t xml:space="preserve">Priorities for the supervised </w:t>
      </w:r>
      <w:r>
        <w:rPr>
          <w:sz w:val="28"/>
          <w:szCs w:val="28"/>
        </w:rPr>
        <w:t xml:space="preserve">family </w:t>
      </w:r>
      <w:r w:rsidR="009A5471">
        <w:rPr>
          <w:sz w:val="28"/>
          <w:szCs w:val="28"/>
        </w:rPr>
        <w:t>time</w:t>
      </w:r>
      <w:r w:rsidRPr="00FD458A">
        <w:rPr>
          <w:sz w:val="28"/>
          <w:szCs w:val="28"/>
        </w:rPr>
        <w:t xml:space="preserve"> service are:</w:t>
      </w:r>
    </w:p>
    <w:p w14:paraId="4006A01C" w14:textId="77777777" w:rsidR="00FD458A" w:rsidRDefault="00FD458A" w:rsidP="00FD458A">
      <w:pPr>
        <w:pStyle w:val="ListParagraph"/>
        <w:numPr>
          <w:ilvl w:val="0"/>
          <w:numId w:val="1"/>
        </w:numPr>
        <w:rPr>
          <w:sz w:val="28"/>
          <w:szCs w:val="28"/>
        </w:rPr>
      </w:pPr>
      <w:r w:rsidRPr="00FD458A">
        <w:rPr>
          <w:sz w:val="28"/>
          <w:szCs w:val="28"/>
        </w:rPr>
        <w:t>Interim Care Orders;</w:t>
      </w:r>
    </w:p>
    <w:p w14:paraId="3ADC09D4" w14:textId="77777777" w:rsidR="00FD458A" w:rsidRDefault="00FD458A" w:rsidP="00FD458A">
      <w:pPr>
        <w:pStyle w:val="ListParagraph"/>
        <w:numPr>
          <w:ilvl w:val="0"/>
          <w:numId w:val="1"/>
        </w:numPr>
        <w:rPr>
          <w:sz w:val="28"/>
          <w:szCs w:val="28"/>
        </w:rPr>
      </w:pPr>
      <w:r w:rsidRPr="00FD458A">
        <w:rPr>
          <w:sz w:val="28"/>
          <w:szCs w:val="28"/>
        </w:rPr>
        <w:t>Accommodated under Section20 Children Act 1989;</w:t>
      </w:r>
    </w:p>
    <w:p w14:paraId="268FF523" w14:textId="77777777" w:rsidR="00FD458A" w:rsidRDefault="00FD458A" w:rsidP="00FD458A">
      <w:pPr>
        <w:pStyle w:val="ListParagraph"/>
        <w:numPr>
          <w:ilvl w:val="0"/>
          <w:numId w:val="1"/>
        </w:numPr>
        <w:rPr>
          <w:sz w:val="28"/>
          <w:szCs w:val="28"/>
        </w:rPr>
      </w:pPr>
      <w:r w:rsidRPr="00FD458A">
        <w:rPr>
          <w:sz w:val="28"/>
          <w:szCs w:val="28"/>
        </w:rPr>
        <w:t xml:space="preserve">Long term </w:t>
      </w:r>
      <w:r>
        <w:rPr>
          <w:sz w:val="28"/>
          <w:szCs w:val="28"/>
        </w:rPr>
        <w:t xml:space="preserve">Cared for </w:t>
      </w:r>
      <w:r w:rsidRPr="00FD458A">
        <w:rPr>
          <w:sz w:val="28"/>
          <w:szCs w:val="28"/>
        </w:rPr>
        <w:t>children;</w:t>
      </w:r>
    </w:p>
    <w:p w14:paraId="535F81C6" w14:textId="77777777" w:rsidR="00FD458A" w:rsidRDefault="00FD458A" w:rsidP="00FD458A">
      <w:pPr>
        <w:pStyle w:val="ListParagraph"/>
        <w:numPr>
          <w:ilvl w:val="0"/>
          <w:numId w:val="1"/>
        </w:numPr>
        <w:rPr>
          <w:sz w:val="28"/>
          <w:szCs w:val="28"/>
        </w:rPr>
      </w:pPr>
      <w:r w:rsidRPr="00FD458A">
        <w:rPr>
          <w:sz w:val="28"/>
          <w:szCs w:val="28"/>
        </w:rPr>
        <w:t>Where the adult presents a risk to the child;</w:t>
      </w:r>
    </w:p>
    <w:p w14:paraId="0DB306B6" w14:textId="62673354" w:rsidR="00FD458A" w:rsidRDefault="00FD458A" w:rsidP="00FD458A">
      <w:pPr>
        <w:pStyle w:val="ListParagraph"/>
        <w:numPr>
          <w:ilvl w:val="0"/>
          <w:numId w:val="1"/>
        </w:numPr>
        <w:rPr>
          <w:sz w:val="28"/>
          <w:szCs w:val="28"/>
        </w:rPr>
      </w:pPr>
      <w:r w:rsidRPr="00FD458A">
        <w:rPr>
          <w:sz w:val="28"/>
          <w:szCs w:val="28"/>
        </w:rPr>
        <w:lastRenderedPageBreak/>
        <w:t>When Observations are required, although this may be a timed piece of work.</w:t>
      </w:r>
    </w:p>
    <w:p w14:paraId="63B2DF84" w14:textId="19DEBAB4" w:rsidR="009A5471" w:rsidRDefault="00FD458A" w:rsidP="7BF79A20">
      <w:pPr>
        <w:jc w:val="both"/>
        <w:rPr>
          <w:b/>
          <w:bCs/>
          <w:sz w:val="28"/>
          <w:szCs w:val="28"/>
        </w:rPr>
      </w:pPr>
      <w:r w:rsidRPr="3320D909">
        <w:rPr>
          <w:sz w:val="28"/>
          <w:szCs w:val="28"/>
        </w:rPr>
        <w:t xml:space="preserve">Referrals for supervised </w:t>
      </w:r>
      <w:r w:rsidR="009B4D71" w:rsidRPr="3320D909">
        <w:rPr>
          <w:sz w:val="28"/>
          <w:szCs w:val="28"/>
        </w:rPr>
        <w:t>F</w:t>
      </w:r>
      <w:r w:rsidRPr="3320D909">
        <w:rPr>
          <w:sz w:val="28"/>
          <w:szCs w:val="28"/>
        </w:rPr>
        <w:t xml:space="preserve">amily </w:t>
      </w:r>
      <w:r w:rsidR="0094556E" w:rsidRPr="3320D909">
        <w:rPr>
          <w:sz w:val="28"/>
          <w:szCs w:val="28"/>
        </w:rPr>
        <w:t>T</w:t>
      </w:r>
      <w:r w:rsidRPr="3320D909">
        <w:rPr>
          <w:sz w:val="28"/>
          <w:szCs w:val="28"/>
        </w:rPr>
        <w:t>ime will be discussed between the Social Worker and their manager prior to referring to FAST.  The referral form should be completed in full giving particular weight to risk factors for all concerned; the focus remaining on the impact on the child and advising what action can be taken to minimise the risks.</w:t>
      </w:r>
      <w:r w:rsidR="00AC1F59" w:rsidRPr="3320D909">
        <w:rPr>
          <w:sz w:val="28"/>
          <w:szCs w:val="28"/>
        </w:rPr>
        <w:t xml:space="preserve"> </w:t>
      </w:r>
      <w:hyperlink r:id="rId13" w:history="1">
        <w:r w:rsidR="00624014" w:rsidRPr="00163C13">
          <w:rPr>
            <w:rStyle w:val="Hyperlink"/>
            <w:b/>
            <w:bCs/>
            <w:sz w:val="28"/>
            <w:szCs w:val="28"/>
          </w:rPr>
          <w:t>Re</w:t>
        </w:r>
        <w:r w:rsidR="00AC1F59" w:rsidRPr="00163C13">
          <w:rPr>
            <w:rStyle w:val="Hyperlink"/>
            <w:b/>
            <w:bCs/>
            <w:sz w:val="28"/>
            <w:szCs w:val="28"/>
          </w:rPr>
          <w:t>ferral fo</w:t>
        </w:r>
        <w:r w:rsidR="00AC1F59" w:rsidRPr="00163C13">
          <w:rPr>
            <w:rStyle w:val="Hyperlink"/>
            <w:b/>
            <w:bCs/>
            <w:sz w:val="28"/>
            <w:szCs w:val="28"/>
          </w:rPr>
          <w:t>r</w:t>
        </w:r>
        <w:r w:rsidR="00AC1F59" w:rsidRPr="00163C13">
          <w:rPr>
            <w:rStyle w:val="Hyperlink"/>
            <w:b/>
            <w:bCs/>
            <w:sz w:val="28"/>
            <w:szCs w:val="28"/>
          </w:rPr>
          <w:t>m</w:t>
        </w:r>
      </w:hyperlink>
    </w:p>
    <w:p w14:paraId="3D5E5977" w14:textId="37A1838B" w:rsidR="00FD458A" w:rsidRPr="00AC1F59" w:rsidRDefault="00FD458A" w:rsidP="00AC1F59">
      <w:pPr>
        <w:pStyle w:val="ListParagraph"/>
        <w:numPr>
          <w:ilvl w:val="0"/>
          <w:numId w:val="4"/>
        </w:numPr>
        <w:jc w:val="both"/>
        <w:rPr>
          <w:sz w:val="28"/>
          <w:szCs w:val="28"/>
        </w:rPr>
      </w:pPr>
      <w:r w:rsidRPr="00AC1F59">
        <w:rPr>
          <w:b/>
          <w:bCs/>
          <w:sz w:val="28"/>
          <w:szCs w:val="28"/>
        </w:rPr>
        <w:t xml:space="preserve">Referral should then be sent to FAST (generic inbox details to be added).  </w:t>
      </w:r>
    </w:p>
    <w:p w14:paraId="7CA251E0" w14:textId="6E7A2840" w:rsidR="00FD458A" w:rsidRPr="0094556E" w:rsidRDefault="00FD458A" w:rsidP="0094556E">
      <w:pPr>
        <w:jc w:val="both"/>
        <w:rPr>
          <w:sz w:val="28"/>
          <w:szCs w:val="28"/>
        </w:rPr>
      </w:pPr>
      <w:r w:rsidRPr="0094556E">
        <w:rPr>
          <w:sz w:val="28"/>
          <w:szCs w:val="28"/>
        </w:rPr>
        <w:t>Once the referral has been processed an email to the social worker and manager will be sent notifying of next steps or further information, FAST may require up to 5 working days to set up sessions.</w:t>
      </w:r>
    </w:p>
    <w:p w14:paraId="7A2BFA4E" w14:textId="2B85D45E" w:rsidR="00FD458A" w:rsidRPr="0094556E" w:rsidRDefault="00FD458A" w:rsidP="0094556E">
      <w:pPr>
        <w:jc w:val="both"/>
        <w:rPr>
          <w:sz w:val="28"/>
          <w:szCs w:val="28"/>
        </w:rPr>
      </w:pPr>
      <w:r w:rsidRPr="0094556E">
        <w:rPr>
          <w:sz w:val="28"/>
          <w:szCs w:val="28"/>
        </w:rPr>
        <w:t xml:space="preserve">Good practice normally requires that the social worker will observe at least one </w:t>
      </w:r>
      <w:r w:rsidR="009B4D71" w:rsidRPr="0094556E">
        <w:rPr>
          <w:sz w:val="28"/>
          <w:szCs w:val="28"/>
        </w:rPr>
        <w:t>F</w:t>
      </w:r>
      <w:r w:rsidR="009A5471" w:rsidRPr="0094556E">
        <w:rPr>
          <w:sz w:val="28"/>
          <w:szCs w:val="28"/>
        </w:rPr>
        <w:t xml:space="preserve">amily </w:t>
      </w:r>
      <w:r w:rsidR="009B4D71" w:rsidRPr="0094556E">
        <w:rPr>
          <w:sz w:val="28"/>
          <w:szCs w:val="28"/>
        </w:rPr>
        <w:t>T</w:t>
      </w:r>
      <w:r w:rsidR="009A5471" w:rsidRPr="0094556E">
        <w:rPr>
          <w:sz w:val="28"/>
          <w:szCs w:val="28"/>
        </w:rPr>
        <w:t xml:space="preserve">ime </w:t>
      </w:r>
      <w:r w:rsidRPr="0094556E">
        <w:rPr>
          <w:sz w:val="28"/>
          <w:szCs w:val="28"/>
        </w:rPr>
        <w:t xml:space="preserve">every three months as a minimum standard. If the specific needs of a child are such that observation of the </w:t>
      </w:r>
      <w:r w:rsidR="00924CA0" w:rsidRPr="0094556E">
        <w:rPr>
          <w:sz w:val="28"/>
          <w:szCs w:val="28"/>
        </w:rPr>
        <w:t xml:space="preserve">session </w:t>
      </w:r>
      <w:r w:rsidRPr="0094556E">
        <w:rPr>
          <w:sz w:val="28"/>
          <w:szCs w:val="28"/>
        </w:rPr>
        <w:t xml:space="preserve">by the allocated social worker is required more often, this will be agreed by the </w:t>
      </w:r>
      <w:r w:rsidR="00924CA0" w:rsidRPr="0094556E">
        <w:rPr>
          <w:sz w:val="28"/>
          <w:szCs w:val="28"/>
        </w:rPr>
        <w:t>r</w:t>
      </w:r>
      <w:r w:rsidRPr="0094556E">
        <w:rPr>
          <w:sz w:val="28"/>
          <w:szCs w:val="28"/>
        </w:rPr>
        <w:t>esponsible social care team and FAST.</w:t>
      </w:r>
    </w:p>
    <w:p w14:paraId="042E6CF6" w14:textId="3A01A513" w:rsidR="00FD458A" w:rsidRPr="0094556E" w:rsidRDefault="00FD458A" w:rsidP="0094556E">
      <w:pPr>
        <w:jc w:val="both"/>
        <w:rPr>
          <w:sz w:val="28"/>
          <w:szCs w:val="28"/>
        </w:rPr>
      </w:pPr>
      <w:r w:rsidRPr="0094556E">
        <w:rPr>
          <w:sz w:val="28"/>
          <w:szCs w:val="28"/>
        </w:rPr>
        <w:t xml:space="preserve">Social </w:t>
      </w:r>
      <w:r w:rsidR="009B4D71" w:rsidRPr="0094556E">
        <w:rPr>
          <w:sz w:val="28"/>
          <w:szCs w:val="28"/>
        </w:rPr>
        <w:t>W</w:t>
      </w:r>
      <w:r w:rsidRPr="0094556E">
        <w:rPr>
          <w:sz w:val="28"/>
          <w:szCs w:val="28"/>
        </w:rPr>
        <w:t xml:space="preserve">orker will notify FAST of the dates they intend to observe </w:t>
      </w:r>
      <w:r w:rsidR="009B4D71" w:rsidRPr="0094556E">
        <w:rPr>
          <w:sz w:val="28"/>
          <w:szCs w:val="28"/>
        </w:rPr>
        <w:t>F</w:t>
      </w:r>
      <w:r w:rsidR="00924CA0" w:rsidRPr="0094556E">
        <w:rPr>
          <w:sz w:val="28"/>
          <w:szCs w:val="28"/>
        </w:rPr>
        <w:t xml:space="preserve">amily </w:t>
      </w:r>
      <w:r w:rsidR="009B4D71" w:rsidRPr="0094556E">
        <w:rPr>
          <w:sz w:val="28"/>
          <w:szCs w:val="28"/>
        </w:rPr>
        <w:t>T</w:t>
      </w:r>
      <w:r w:rsidR="00924CA0" w:rsidRPr="0094556E">
        <w:rPr>
          <w:sz w:val="28"/>
          <w:szCs w:val="28"/>
        </w:rPr>
        <w:t>ime</w:t>
      </w:r>
      <w:r w:rsidRPr="0094556E">
        <w:rPr>
          <w:sz w:val="28"/>
          <w:szCs w:val="28"/>
        </w:rPr>
        <w:t xml:space="preserve"> in advance. This should give at least 7 </w:t>
      </w:r>
      <w:r w:rsidR="009A5471" w:rsidRPr="0094556E">
        <w:rPr>
          <w:sz w:val="28"/>
          <w:szCs w:val="28"/>
        </w:rPr>
        <w:t>days’ notice</w:t>
      </w:r>
      <w:r w:rsidRPr="0094556E">
        <w:rPr>
          <w:sz w:val="28"/>
          <w:szCs w:val="28"/>
        </w:rPr>
        <w:t xml:space="preserve"> unless there are specific circumstances such as an order from court requiring it to take place sooner.</w:t>
      </w:r>
    </w:p>
    <w:p w14:paraId="7C7AAC95" w14:textId="0546934E" w:rsidR="00FD458A" w:rsidRPr="0094556E" w:rsidRDefault="00FD458A" w:rsidP="0094556E">
      <w:pPr>
        <w:jc w:val="both"/>
        <w:rPr>
          <w:sz w:val="28"/>
          <w:szCs w:val="28"/>
        </w:rPr>
      </w:pPr>
      <w:r w:rsidRPr="0094556E">
        <w:rPr>
          <w:sz w:val="28"/>
          <w:szCs w:val="28"/>
        </w:rPr>
        <w:t xml:space="preserve">All changes of family time arrangements should be emailed to the </w:t>
      </w:r>
      <w:r w:rsidR="009B4D71" w:rsidRPr="0094556E">
        <w:rPr>
          <w:sz w:val="28"/>
          <w:szCs w:val="28"/>
        </w:rPr>
        <w:t>Child and Family W</w:t>
      </w:r>
      <w:r w:rsidRPr="0094556E">
        <w:rPr>
          <w:sz w:val="28"/>
          <w:szCs w:val="28"/>
        </w:rPr>
        <w:t>orker in advance.</w:t>
      </w:r>
    </w:p>
    <w:p w14:paraId="4E974BBB" w14:textId="2E6FC49D" w:rsidR="00FD458A" w:rsidRPr="0094556E" w:rsidRDefault="00FD458A" w:rsidP="0094556E">
      <w:pPr>
        <w:jc w:val="both"/>
        <w:rPr>
          <w:sz w:val="28"/>
          <w:szCs w:val="28"/>
        </w:rPr>
      </w:pPr>
      <w:r w:rsidRPr="0094556E">
        <w:rPr>
          <w:sz w:val="28"/>
          <w:szCs w:val="28"/>
        </w:rPr>
        <w:t xml:space="preserve">In situations where rehabilitation is possible, parenting advice, support and guidance may be offered to parents within sessions at the </w:t>
      </w:r>
      <w:r w:rsidR="009B4D71" w:rsidRPr="0094556E">
        <w:rPr>
          <w:sz w:val="28"/>
          <w:szCs w:val="28"/>
        </w:rPr>
        <w:t>S</w:t>
      </w:r>
      <w:r w:rsidRPr="0094556E">
        <w:rPr>
          <w:sz w:val="28"/>
          <w:szCs w:val="28"/>
        </w:rPr>
        <w:t xml:space="preserve">ocial </w:t>
      </w:r>
      <w:r w:rsidR="009B4D71" w:rsidRPr="0094556E">
        <w:rPr>
          <w:sz w:val="28"/>
          <w:szCs w:val="28"/>
        </w:rPr>
        <w:t>W</w:t>
      </w:r>
      <w:r w:rsidRPr="0094556E">
        <w:rPr>
          <w:sz w:val="28"/>
          <w:szCs w:val="28"/>
        </w:rPr>
        <w:t>orker</w:t>
      </w:r>
      <w:r w:rsidR="009B4D71" w:rsidRPr="0094556E">
        <w:rPr>
          <w:sz w:val="28"/>
          <w:szCs w:val="28"/>
        </w:rPr>
        <w:t>’</w:t>
      </w:r>
      <w:r w:rsidRPr="0094556E">
        <w:rPr>
          <w:sz w:val="28"/>
          <w:szCs w:val="28"/>
        </w:rPr>
        <w:t xml:space="preserve">s request. This will be offered for a time limited period with feedback given to the parent in relation to strengths and areas of improvement. It is very important that the </w:t>
      </w:r>
      <w:r w:rsidR="009B4D71" w:rsidRPr="0094556E">
        <w:rPr>
          <w:sz w:val="28"/>
          <w:szCs w:val="28"/>
        </w:rPr>
        <w:t>S</w:t>
      </w:r>
      <w:r w:rsidRPr="0094556E">
        <w:rPr>
          <w:sz w:val="28"/>
          <w:szCs w:val="28"/>
        </w:rPr>
        <w:t xml:space="preserve">ocial </w:t>
      </w:r>
      <w:r w:rsidR="009B4D71" w:rsidRPr="0094556E">
        <w:rPr>
          <w:sz w:val="28"/>
          <w:szCs w:val="28"/>
        </w:rPr>
        <w:t>W</w:t>
      </w:r>
      <w:r w:rsidRPr="0094556E">
        <w:rPr>
          <w:sz w:val="28"/>
          <w:szCs w:val="28"/>
        </w:rPr>
        <w:t xml:space="preserve">orker indicates at the point of referral whether </w:t>
      </w:r>
      <w:r w:rsidR="00AC1F59">
        <w:rPr>
          <w:sz w:val="28"/>
          <w:szCs w:val="28"/>
        </w:rPr>
        <w:t>rehabilitation</w:t>
      </w:r>
      <w:r w:rsidRPr="0094556E">
        <w:rPr>
          <w:sz w:val="28"/>
          <w:szCs w:val="28"/>
        </w:rPr>
        <w:t xml:space="preserve"> home is a realistic possibility. </w:t>
      </w:r>
    </w:p>
    <w:p w14:paraId="755632A8" w14:textId="08051CA9" w:rsidR="00FD458A" w:rsidRPr="00AC1F59" w:rsidRDefault="00FD458A" w:rsidP="00AC1F59">
      <w:pPr>
        <w:pStyle w:val="ListParagraph"/>
        <w:numPr>
          <w:ilvl w:val="0"/>
          <w:numId w:val="4"/>
        </w:numPr>
        <w:rPr>
          <w:b/>
          <w:bCs/>
          <w:sz w:val="28"/>
          <w:szCs w:val="28"/>
        </w:rPr>
      </w:pPr>
      <w:r w:rsidRPr="00AC1F59">
        <w:rPr>
          <w:b/>
          <w:bCs/>
          <w:sz w:val="28"/>
          <w:szCs w:val="28"/>
        </w:rPr>
        <w:t xml:space="preserve">Frequency of Family </w:t>
      </w:r>
      <w:r w:rsidR="009B4D71" w:rsidRPr="00AC1F59">
        <w:rPr>
          <w:b/>
          <w:bCs/>
          <w:sz w:val="28"/>
          <w:szCs w:val="28"/>
        </w:rPr>
        <w:t>T</w:t>
      </w:r>
      <w:r w:rsidRPr="00AC1F59">
        <w:rPr>
          <w:b/>
          <w:bCs/>
          <w:sz w:val="28"/>
          <w:szCs w:val="28"/>
        </w:rPr>
        <w:t>ime</w:t>
      </w:r>
    </w:p>
    <w:p w14:paraId="32F1B94A" w14:textId="5CE5FF02" w:rsidR="00FD458A" w:rsidRPr="0094556E" w:rsidRDefault="00FD458A" w:rsidP="009A5471">
      <w:pPr>
        <w:jc w:val="both"/>
        <w:rPr>
          <w:sz w:val="28"/>
          <w:szCs w:val="28"/>
        </w:rPr>
      </w:pPr>
      <w:r w:rsidRPr="0094556E">
        <w:rPr>
          <w:sz w:val="28"/>
          <w:szCs w:val="28"/>
        </w:rPr>
        <w:t>Frequency will vary in</w:t>
      </w:r>
      <w:r w:rsidR="009B4D71" w:rsidRPr="0094556E">
        <w:rPr>
          <w:sz w:val="28"/>
          <w:szCs w:val="28"/>
        </w:rPr>
        <w:t xml:space="preserve"> </w:t>
      </w:r>
      <w:r w:rsidRPr="0094556E">
        <w:rPr>
          <w:sz w:val="28"/>
          <w:szCs w:val="28"/>
        </w:rPr>
        <w:t xml:space="preserve">line with the child and families individual needs. It must be acknowledged that some children are involved in multiple </w:t>
      </w:r>
      <w:r w:rsidR="009B4D71" w:rsidRPr="0094556E">
        <w:rPr>
          <w:sz w:val="28"/>
          <w:szCs w:val="28"/>
        </w:rPr>
        <w:t>F</w:t>
      </w:r>
      <w:r w:rsidRPr="0094556E">
        <w:rPr>
          <w:sz w:val="28"/>
          <w:szCs w:val="28"/>
        </w:rPr>
        <w:t xml:space="preserve">amily </w:t>
      </w:r>
      <w:r w:rsidR="009B4D71" w:rsidRPr="0094556E">
        <w:rPr>
          <w:sz w:val="28"/>
          <w:szCs w:val="28"/>
        </w:rPr>
        <w:t>T</w:t>
      </w:r>
      <w:r w:rsidRPr="0094556E">
        <w:rPr>
          <w:sz w:val="28"/>
          <w:szCs w:val="28"/>
        </w:rPr>
        <w:t>ime arrangements</w:t>
      </w:r>
      <w:r w:rsidR="009B4D71" w:rsidRPr="0094556E">
        <w:rPr>
          <w:sz w:val="28"/>
          <w:szCs w:val="28"/>
        </w:rPr>
        <w:t>,</w:t>
      </w:r>
      <w:r w:rsidRPr="0094556E">
        <w:rPr>
          <w:sz w:val="28"/>
          <w:szCs w:val="28"/>
        </w:rPr>
        <w:t xml:space="preserve"> which if not carefully managed allow them little time for anything else.</w:t>
      </w:r>
    </w:p>
    <w:p w14:paraId="16D99C59" w14:textId="77777777" w:rsidR="00FD458A" w:rsidRDefault="00FD458A" w:rsidP="009A5471">
      <w:pPr>
        <w:jc w:val="both"/>
        <w:rPr>
          <w:sz w:val="28"/>
          <w:szCs w:val="28"/>
        </w:rPr>
      </w:pPr>
    </w:p>
    <w:p w14:paraId="721078CE" w14:textId="43F94259" w:rsidR="009A5471" w:rsidRPr="00AC1F59" w:rsidRDefault="00FD458A" w:rsidP="00AC1F59">
      <w:pPr>
        <w:pStyle w:val="ListParagraph"/>
        <w:numPr>
          <w:ilvl w:val="0"/>
          <w:numId w:val="4"/>
        </w:numPr>
        <w:jc w:val="both"/>
        <w:rPr>
          <w:b/>
          <w:bCs/>
          <w:sz w:val="28"/>
          <w:szCs w:val="28"/>
        </w:rPr>
      </w:pPr>
      <w:r w:rsidRPr="00AC1F59">
        <w:rPr>
          <w:b/>
          <w:bCs/>
          <w:sz w:val="28"/>
          <w:szCs w:val="28"/>
        </w:rPr>
        <w:t xml:space="preserve">Supervised Family </w:t>
      </w:r>
      <w:r w:rsidR="009B4D71" w:rsidRPr="00AC1F59">
        <w:rPr>
          <w:b/>
          <w:bCs/>
          <w:sz w:val="28"/>
          <w:szCs w:val="28"/>
        </w:rPr>
        <w:t>T</w:t>
      </w:r>
      <w:r w:rsidRPr="00AC1F59">
        <w:rPr>
          <w:b/>
          <w:bCs/>
          <w:sz w:val="28"/>
          <w:szCs w:val="28"/>
        </w:rPr>
        <w:t>ime agreement (contract)</w:t>
      </w:r>
    </w:p>
    <w:p w14:paraId="642D021D" w14:textId="5635C4E9" w:rsidR="00FD458A" w:rsidRPr="0094556E" w:rsidRDefault="00FD458A" w:rsidP="009A5471">
      <w:pPr>
        <w:jc w:val="both"/>
        <w:rPr>
          <w:sz w:val="28"/>
          <w:szCs w:val="28"/>
        </w:rPr>
      </w:pPr>
      <w:r w:rsidRPr="0094556E">
        <w:rPr>
          <w:sz w:val="28"/>
          <w:szCs w:val="28"/>
        </w:rPr>
        <w:t xml:space="preserve">Prior to the commencement of supervised </w:t>
      </w:r>
      <w:r w:rsidR="009B4D71" w:rsidRPr="0094556E">
        <w:rPr>
          <w:sz w:val="28"/>
          <w:szCs w:val="28"/>
        </w:rPr>
        <w:t>F</w:t>
      </w:r>
      <w:r w:rsidRPr="0094556E">
        <w:rPr>
          <w:sz w:val="28"/>
          <w:szCs w:val="28"/>
        </w:rPr>
        <w:t xml:space="preserve">amily </w:t>
      </w:r>
      <w:r w:rsidR="009B4D71" w:rsidRPr="0094556E">
        <w:rPr>
          <w:sz w:val="28"/>
          <w:szCs w:val="28"/>
        </w:rPr>
        <w:t>T</w:t>
      </w:r>
      <w:r w:rsidRPr="0094556E">
        <w:rPr>
          <w:sz w:val="28"/>
          <w:szCs w:val="28"/>
        </w:rPr>
        <w:t>ime, a planning meeting will take place</w:t>
      </w:r>
      <w:r w:rsidR="0094556E" w:rsidRPr="0094556E">
        <w:rPr>
          <w:sz w:val="28"/>
          <w:szCs w:val="28"/>
        </w:rPr>
        <w:t xml:space="preserve"> between</w:t>
      </w:r>
      <w:r w:rsidRPr="0094556E">
        <w:rPr>
          <w:sz w:val="28"/>
          <w:szCs w:val="28"/>
        </w:rPr>
        <w:t xml:space="preserve"> FAST and the adult(s) involved in the </w:t>
      </w:r>
      <w:r w:rsidR="009B4D71" w:rsidRPr="0094556E">
        <w:rPr>
          <w:sz w:val="28"/>
          <w:szCs w:val="28"/>
        </w:rPr>
        <w:t>F</w:t>
      </w:r>
      <w:r w:rsidRPr="0094556E">
        <w:rPr>
          <w:sz w:val="28"/>
          <w:szCs w:val="28"/>
        </w:rPr>
        <w:t xml:space="preserve">amily </w:t>
      </w:r>
      <w:r w:rsidR="009B4D71" w:rsidRPr="0094556E">
        <w:rPr>
          <w:sz w:val="28"/>
          <w:szCs w:val="28"/>
        </w:rPr>
        <w:t>T</w:t>
      </w:r>
      <w:r w:rsidRPr="0094556E">
        <w:rPr>
          <w:sz w:val="28"/>
          <w:szCs w:val="28"/>
        </w:rPr>
        <w:t xml:space="preserve">ime sessions. The </w:t>
      </w:r>
      <w:r w:rsidR="009B4D71" w:rsidRPr="0094556E">
        <w:rPr>
          <w:sz w:val="28"/>
          <w:szCs w:val="28"/>
        </w:rPr>
        <w:t>Child and Family Worker</w:t>
      </w:r>
      <w:r w:rsidRPr="0094556E">
        <w:rPr>
          <w:sz w:val="28"/>
          <w:szCs w:val="28"/>
        </w:rPr>
        <w:t xml:space="preserve"> will aim to meet and introduce themselves to the child, </w:t>
      </w:r>
      <w:r w:rsidR="009B4D71" w:rsidRPr="0094556E">
        <w:rPr>
          <w:sz w:val="28"/>
          <w:szCs w:val="28"/>
        </w:rPr>
        <w:t xml:space="preserve"> parent, </w:t>
      </w:r>
      <w:r w:rsidRPr="0094556E">
        <w:rPr>
          <w:sz w:val="28"/>
          <w:szCs w:val="28"/>
        </w:rPr>
        <w:t>foster carer and school/nursery.</w:t>
      </w:r>
    </w:p>
    <w:p w14:paraId="742887C2" w14:textId="244CC3BC" w:rsidR="00FD458A" w:rsidRPr="0094556E" w:rsidRDefault="00FD458A" w:rsidP="3320D909">
      <w:pPr>
        <w:jc w:val="both"/>
        <w:rPr>
          <w:b/>
          <w:bCs/>
          <w:sz w:val="28"/>
          <w:szCs w:val="28"/>
        </w:rPr>
      </w:pPr>
      <w:r w:rsidRPr="75573EDE">
        <w:rPr>
          <w:sz w:val="28"/>
          <w:szCs w:val="28"/>
        </w:rPr>
        <w:t xml:space="preserve">The supervised </w:t>
      </w:r>
      <w:r w:rsidR="009B4D71" w:rsidRPr="75573EDE">
        <w:rPr>
          <w:sz w:val="28"/>
          <w:szCs w:val="28"/>
        </w:rPr>
        <w:t>F</w:t>
      </w:r>
      <w:r w:rsidRPr="75573EDE">
        <w:rPr>
          <w:sz w:val="28"/>
          <w:szCs w:val="28"/>
        </w:rPr>
        <w:t xml:space="preserve">amily </w:t>
      </w:r>
      <w:r w:rsidR="009B4D71" w:rsidRPr="75573EDE">
        <w:rPr>
          <w:sz w:val="28"/>
          <w:szCs w:val="28"/>
        </w:rPr>
        <w:t>T</w:t>
      </w:r>
      <w:r w:rsidRPr="75573EDE">
        <w:rPr>
          <w:sz w:val="28"/>
          <w:szCs w:val="28"/>
        </w:rPr>
        <w:t xml:space="preserve">ime agreement will outline, dates, times, venues, expectations of family members attending.  This agreement will clearly outline the consequences of failed or negative </w:t>
      </w:r>
      <w:r w:rsidR="009B4D71" w:rsidRPr="75573EDE">
        <w:rPr>
          <w:sz w:val="28"/>
          <w:szCs w:val="28"/>
        </w:rPr>
        <w:t>F</w:t>
      </w:r>
      <w:r w:rsidRPr="75573EDE">
        <w:rPr>
          <w:sz w:val="28"/>
          <w:szCs w:val="28"/>
        </w:rPr>
        <w:t xml:space="preserve">amily </w:t>
      </w:r>
      <w:r w:rsidR="009B4D71" w:rsidRPr="75573EDE">
        <w:rPr>
          <w:sz w:val="28"/>
          <w:szCs w:val="28"/>
        </w:rPr>
        <w:t>T</w:t>
      </w:r>
      <w:r w:rsidRPr="75573EDE">
        <w:rPr>
          <w:sz w:val="28"/>
          <w:szCs w:val="28"/>
        </w:rPr>
        <w:t xml:space="preserve">ime. A copy of this will be uploaded to the </w:t>
      </w:r>
      <w:r w:rsidR="009A5471" w:rsidRPr="75573EDE">
        <w:rPr>
          <w:sz w:val="28"/>
          <w:szCs w:val="28"/>
        </w:rPr>
        <w:t>child’s</w:t>
      </w:r>
      <w:r w:rsidRPr="75573EDE">
        <w:rPr>
          <w:sz w:val="28"/>
          <w:szCs w:val="28"/>
        </w:rPr>
        <w:t xml:space="preserve"> electronic records and sent to the parent.</w:t>
      </w:r>
      <w:r w:rsidR="00AC1F59" w:rsidRPr="75573EDE">
        <w:rPr>
          <w:sz w:val="28"/>
          <w:szCs w:val="28"/>
        </w:rPr>
        <w:t xml:space="preserve"> </w:t>
      </w:r>
      <w:hyperlink r:id="rId14" w:history="1">
        <w:r w:rsidR="00AC1F59" w:rsidRPr="00163C13">
          <w:rPr>
            <w:rStyle w:val="Hyperlink"/>
            <w:sz w:val="28"/>
            <w:szCs w:val="28"/>
          </w:rPr>
          <w:t>FAST Family Expectations for Supervised Family Time</w:t>
        </w:r>
      </w:hyperlink>
      <w:r w:rsidR="00AC1F59" w:rsidRPr="75573EDE">
        <w:rPr>
          <w:sz w:val="28"/>
          <w:szCs w:val="28"/>
        </w:rPr>
        <w:t>.</w:t>
      </w:r>
    </w:p>
    <w:p w14:paraId="51ED1BA8" w14:textId="57B7B47D" w:rsidR="00FD458A" w:rsidRPr="0094556E" w:rsidRDefault="00FD458A" w:rsidP="009A5471">
      <w:pPr>
        <w:jc w:val="both"/>
        <w:rPr>
          <w:sz w:val="28"/>
          <w:szCs w:val="28"/>
        </w:rPr>
      </w:pPr>
      <w:r w:rsidRPr="0094556E">
        <w:rPr>
          <w:sz w:val="28"/>
          <w:szCs w:val="28"/>
        </w:rPr>
        <w:t>When a session is missed by a parent or other relative</w:t>
      </w:r>
      <w:r w:rsidR="009B4D71" w:rsidRPr="0094556E">
        <w:rPr>
          <w:sz w:val="28"/>
          <w:szCs w:val="28"/>
        </w:rPr>
        <w:t>,</w:t>
      </w:r>
      <w:r w:rsidRPr="0094556E">
        <w:rPr>
          <w:sz w:val="28"/>
          <w:szCs w:val="28"/>
        </w:rPr>
        <w:t xml:space="preserve"> the </w:t>
      </w:r>
      <w:r w:rsidR="009B4D71" w:rsidRPr="0094556E">
        <w:rPr>
          <w:sz w:val="28"/>
          <w:szCs w:val="28"/>
        </w:rPr>
        <w:t>S</w:t>
      </w:r>
      <w:r w:rsidRPr="0094556E">
        <w:rPr>
          <w:sz w:val="28"/>
          <w:szCs w:val="28"/>
        </w:rPr>
        <w:t xml:space="preserve">ocial </w:t>
      </w:r>
      <w:r w:rsidR="009B4D71" w:rsidRPr="0094556E">
        <w:rPr>
          <w:sz w:val="28"/>
          <w:szCs w:val="28"/>
        </w:rPr>
        <w:t>W</w:t>
      </w:r>
      <w:r w:rsidRPr="0094556E">
        <w:rPr>
          <w:sz w:val="28"/>
          <w:szCs w:val="28"/>
        </w:rPr>
        <w:t>orker will be informed as soon as possible</w:t>
      </w:r>
      <w:r w:rsidR="00957F1E" w:rsidRPr="0094556E">
        <w:rPr>
          <w:sz w:val="28"/>
          <w:szCs w:val="28"/>
        </w:rPr>
        <w:t xml:space="preserve"> and </w:t>
      </w:r>
      <w:r w:rsidRPr="0094556E">
        <w:rPr>
          <w:sz w:val="28"/>
          <w:szCs w:val="28"/>
        </w:rPr>
        <w:t xml:space="preserve">will then discuss the reasons for the missed </w:t>
      </w:r>
      <w:r w:rsidR="009818F7" w:rsidRPr="0094556E">
        <w:rPr>
          <w:sz w:val="28"/>
          <w:szCs w:val="28"/>
        </w:rPr>
        <w:t>F</w:t>
      </w:r>
      <w:r w:rsidR="00957F1E" w:rsidRPr="0094556E">
        <w:rPr>
          <w:sz w:val="28"/>
          <w:szCs w:val="28"/>
        </w:rPr>
        <w:t xml:space="preserve">amily </w:t>
      </w:r>
      <w:r w:rsidR="009818F7" w:rsidRPr="0094556E">
        <w:rPr>
          <w:sz w:val="28"/>
          <w:szCs w:val="28"/>
        </w:rPr>
        <w:t>T</w:t>
      </w:r>
      <w:r w:rsidR="00957F1E" w:rsidRPr="0094556E">
        <w:rPr>
          <w:sz w:val="28"/>
          <w:szCs w:val="28"/>
        </w:rPr>
        <w:t>ime</w:t>
      </w:r>
      <w:r w:rsidRPr="0094556E">
        <w:rPr>
          <w:sz w:val="28"/>
          <w:szCs w:val="28"/>
        </w:rPr>
        <w:t xml:space="preserve"> with the family and feedback to </w:t>
      </w:r>
      <w:r w:rsidR="00957F1E" w:rsidRPr="0094556E">
        <w:rPr>
          <w:sz w:val="28"/>
          <w:szCs w:val="28"/>
        </w:rPr>
        <w:t>FAST.</w:t>
      </w:r>
    </w:p>
    <w:p w14:paraId="104AD161" w14:textId="77A18161" w:rsidR="00FD458A" w:rsidRPr="0094556E" w:rsidRDefault="00FD458A" w:rsidP="009A5471">
      <w:pPr>
        <w:jc w:val="both"/>
        <w:rPr>
          <w:sz w:val="28"/>
          <w:szCs w:val="28"/>
        </w:rPr>
      </w:pPr>
      <w:r w:rsidRPr="0094556E">
        <w:rPr>
          <w:sz w:val="28"/>
          <w:szCs w:val="28"/>
        </w:rPr>
        <w:t xml:space="preserve">In the event of </w:t>
      </w:r>
      <w:r w:rsidR="00957F1E" w:rsidRPr="0094556E">
        <w:rPr>
          <w:sz w:val="28"/>
          <w:szCs w:val="28"/>
        </w:rPr>
        <w:t>three</w:t>
      </w:r>
      <w:r w:rsidRPr="0094556E">
        <w:rPr>
          <w:sz w:val="28"/>
          <w:szCs w:val="28"/>
        </w:rPr>
        <w:t xml:space="preserve"> missed </w:t>
      </w:r>
      <w:r w:rsidR="00957F1E" w:rsidRPr="0094556E">
        <w:rPr>
          <w:sz w:val="28"/>
          <w:szCs w:val="28"/>
        </w:rPr>
        <w:t>sessions (either consecutive or indicating a pattern of specific day non</w:t>
      </w:r>
      <w:r w:rsidR="009818F7" w:rsidRPr="0094556E">
        <w:rPr>
          <w:sz w:val="28"/>
          <w:szCs w:val="28"/>
        </w:rPr>
        <w:t>-</w:t>
      </w:r>
      <w:r w:rsidR="00957F1E" w:rsidRPr="0094556E">
        <w:rPr>
          <w:sz w:val="28"/>
          <w:szCs w:val="28"/>
        </w:rPr>
        <w:t>attendance)</w:t>
      </w:r>
      <w:r w:rsidRPr="0094556E">
        <w:rPr>
          <w:sz w:val="28"/>
          <w:szCs w:val="28"/>
        </w:rPr>
        <w:t xml:space="preserve"> without satisfactory explanation</w:t>
      </w:r>
      <w:r w:rsidR="00957F1E" w:rsidRPr="0094556E">
        <w:rPr>
          <w:sz w:val="28"/>
          <w:szCs w:val="28"/>
        </w:rPr>
        <w:t xml:space="preserve">; FAST will notify the </w:t>
      </w:r>
      <w:r w:rsidR="009818F7" w:rsidRPr="0094556E">
        <w:rPr>
          <w:sz w:val="28"/>
          <w:szCs w:val="28"/>
        </w:rPr>
        <w:t>S</w:t>
      </w:r>
      <w:r w:rsidR="00957F1E" w:rsidRPr="0094556E">
        <w:rPr>
          <w:sz w:val="28"/>
          <w:szCs w:val="28"/>
        </w:rPr>
        <w:t xml:space="preserve">ocial </w:t>
      </w:r>
      <w:r w:rsidR="009818F7" w:rsidRPr="0094556E">
        <w:rPr>
          <w:sz w:val="28"/>
          <w:szCs w:val="28"/>
        </w:rPr>
        <w:t>W</w:t>
      </w:r>
      <w:r w:rsidR="00957F1E" w:rsidRPr="0094556E">
        <w:rPr>
          <w:sz w:val="28"/>
          <w:szCs w:val="28"/>
        </w:rPr>
        <w:t>orker and their manager to review the arrangements to ensure that any detrimental impact on the child is understood and responded to.</w:t>
      </w:r>
    </w:p>
    <w:p w14:paraId="57BC6155" w14:textId="1BD7D22B" w:rsidR="00957F1E" w:rsidRPr="0094556E" w:rsidRDefault="00957F1E" w:rsidP="009A5471">
      <w:pPr>
        <w:jc w:val="both"/>
        <w:rPr>
          <w:sz w:val="28"/>
          <w:szCs w:val="28"/>
        </w:rPr>
      </w:pPr>
      <w:r w:rsidRPr="0094556E">
        <w:rPr>
          <w:sz w:val="28"/>
          <w:szCs w:val="28"/>
        </w:rPr>
        <w:t xml:space="preserve">If following this the pattern of absences continues; this will be addressed within the planned review.  </w:t>
      </w:r>
    </w:p>
    <w:p w14:paraId="0F27289F" w14:textId="1A1B6654" w:rsidR="00FD458A" w:rsidRPr="0094556E" w:rsidRDefault="00FD458A" w:rsidP="009A5471">
      <w:pPr>
        <w:jc w:val="both"/>
        <w:rPr>
          <w:sz w:val="28"/>
          <w:szCs w:val="28"/>
        </w:rPr>
      </w:pPr>
      <w:r w:rsidRPr="0094556E">
        <w:rPr>
          <w:sz w:val="28"/>
          <w:szCs w:val="28"/>
        </w:rPr>
        <w:t>If it is considered to be in the child's interests it may be proposed that</w:t>
      </w:r>
      <w:r w:rsidR="00957F1E" w:rsidRPr="0094556E">
        <w:rPr>
          <w:sz w:val="28"/>
          <w:szCs w:val="28"/>
        </w:rPr>
        <w:t xml:space="preserve"> </w:t>
      </w:r>
      <w:r w:rsidR="009818F7" w:rsidRPr="0094556E">
        <w:rPr>
          <w:sz w:val="28"/>
          <w:szCs w:val="28"/>
        </w:rPr>
        <w:t>F</w:t>
      </w:r>
      <w:r w:rsidR="00957F1E" w:rsidRPr="0094556E">
        <w:rPr>
          <w:sz w:val="28"/>
          <w:szCs w:val="28"/>
        </w:rPr>
        <w:t xml:space="preserve">amily </w:t>
      </w:r>
      <w:r w:rsidR="009818F7" w:rsidRPr="0094556E">
        <w:rPr>
          <w:sz w:val="28"/>
          <w:szCs w:val="28"/>
        </w:rPr>
        <w:t>T</w:t>
      </w:r>
      <w:r w:rsidR="00957F1E" w:rsidRPr="0094556E">
        <w:rPr>
          <w:sz w:val="28"/>
          <w:szCs w:val="28"/>
        </w:rPr>
        <w:t xml:space="preserve">ime </w:t>
      </w:r>
      <w:r w:rsidRPr="0094556E">
        <w:rPr>
          <w:sz w:val="28"/>
          <w:szCs w:val="28"/>
        </w:rPr>
        <w:t>will be reduced to a level that the parent can sustain in line with the terms of the</w:t>
      </w:r>
      <w:r w:rsidR="00957F1E" w:rsidRPr="0094556E">
        <w:rPr>
          <w:sz w:val="28"/>
          <w:szCs w:val="28"/>
        </w:rPr>
        <w:t xml:space="preserve"> agreement; it will be the responsibility of the </w:t>
      </w:r>
      <w:r w:rsidR="009818F7" w:rsidRPr="0094556E">
        <w:rPr>
          <w:sz w:val="28"/>
          <w:szCs w:val="28"/>
        </w:rPr>
        <w:t>S</w:t>
      </w:r>
      <w:r w:rsidR="00957F1E" w:rsidRPr="0094556E">
        <w:rPr>
          <w:sz w:val="28"/>
          <w:szCs w:val="28"/>
        </w:rPr>
        <w:t xml:space="preserve">ocial </w:t>
      </w:r>
      <w:r w:rsidR="009818F7" w:rsidRPr="0094556E">
        <w:rPr>
          <w:sz w:val="28"/>
          <w:szCs w:val="28"/>
        </w:rPr>
        <w:t>W</w:t>
      </w:r>
      <w:r w:rsidR="00957F1E" w:rsidRPr="0094556E">
        <w:rPr>
          <w:sz w:val="28"/>
          <w:szCs w:val="28"/>
        </w:rPr>
        <w:t xml:space="preserve">orker to advise the parent of this </w:t>
      </w:r>
      <w:r w:rsidRPr="0094556E">
        <w:rPr>
          <w:sz w:val="28"/>
          <w:szCs w:val="28"/>
        </w:rPr>
        <w:t>and allow</w:t>
      </w:r>
      <w:r w:rsidR="00957F1E" w:rsidRPr="0094556E">
        <w:rPr>
          <w:sz w:val="28"/>
          <w:szCs w:val="28"/>
        </w:rPr>
        <w:t xml:space="preserve"> time</w:t>
      </w:r>
      <w:r w:rsidRPr="0094556E">
        <w:rPr>
          <w:sz w:val="28"/>
          <w:szCs w:val="28"/>
        </w:rPr>
        <w:t xml:space="preserve"> to make representations, if necessary to a court</w:t>
      </w:r>
      <w:r w:rsidR="00957F1E" w:rsidRPr="0094556E">
        <w:rPr>
          <w:sz w:val="28"/>
          <w:szCs w:val="28"/>
        </w:rPr>
        <w:t xml:space="preserve">. </w:t>
      </w:r>
    </w:p>
    <w:p w14:paraId="0C9101CA" w14:textId="31F2CCE4" w:rsidR="00FD458A" w:rsidRPr="0094556E" w:rsidRDefault="00957F1E" w:rsidP="009A5471">
      <w:pPr>
        <w:jc w:val="both"/>
        <w:rPr>
          <w:sz w:val="28"/>
          <w:szCs w:val="28"/>
        </w:rPr>
      </w:pPr>
      <w:r w:rsidRPr="0094556E">
        <w:rPr>
          <w:sz w:val="28"/>
          <w:szCs w:val="28"/>
        </w:rPr>
        <w:t>FAST</w:t>
      </w:r>
      <w:r w:rsidR="00FD458A" w:rsidRPr="0094556E">
        <w:rPr>
          <w:sz w:val="28"/>
          <w:szCs w:val="28"/>
        </w:rPr>
        <w:t xml:space="preserve"> will close their involvement following a 4 week period in cases that parents are not engaging. Notification of this will be sent to </w:t>
      </w:r>
      <w:r w:rsidR="009818F7" w:rsidRPr="0094556E">
        <w:rPr>
          <w:sz w:val="28"/>
          <w:szCs w:val="28"/>
        </w:rPr>
        <w:t>S</w:t>
      </w:r>
      <w:r w:rsidRPr="0094556E">
        <w:rPr>
          <w:sz w:val="28"/>
          <w:szCs w:val="28"/>
        </w:rPr>
        <w:t xml:space="preserve">ocial </w:t>
      </w:r>
      <w:r w:rsidR="009818F7" w:rsidRPr="0094556E">
        <w:rPr>
          <w:sz w:val="28"/>
          <w:szCs w:val="28"/>
        </w:rPr>
        <w:t>W</w:t>
      </w:r>
      <w:r w:rsidRPr="0094556E">
        <w:rPr>
          <w:sz w:val="28"/>
          <w:szCs w:val="28"/>
        </w:rPr>
        <w:t xml:space="preserve">orker and their manager. </w:t>
      </w:r>
      <w:r w:rsidR="00FD458A" w:rsidRPr="0094556E">
        <w:rPr>
          <w:sz w:val="28"/>
          <w:szCs w:val="28"/>
        </w:rPr>
        <w:t xml:space="preserve"> A re-referral can be made should the situation change</w:t>
      </w:r>
      <w:r w:rsidRPr="0094556E">
        <w:rPr>
          <w:sz w:val="28"/>
          <w:szCs w:val="28"/>
        </w:rPr>
        <w:t>.</w:t>
      </w:r>
    </w:p>
    <w:p w14:paraId="31FE5184" w14:textId="7844AA2D" w:rsidR="00FD458A" w:rsidRPr="00AC1F59" w:rsidRDefault="00FD458A" w:rsidP="00AC1F59">
      <w:pPr>
        <w:pStyle w:val="ListParagraph"/>
        <w:numPr>
          <w:ilvl w:val="0"/>
          <w:numId w:val="4"/>
        </w:numPr>
        <w:rPr>
          <w:b/>
          <w:bCs/>
          <w:sz w:val="28"/>
          <w:szCs w:val="28"/>
        </w:rPr>
      </w:pPr>
      <w:r w:rsidRPr="00AC1F59">
        <w:rPr>
          <w:b/>
          <w:bCs/>
          <w:sz w:val="28"/>
          <w:szCs w:val="28"/>
        </w:rPr>
        <w:t>Replacement Sessions</w:t>
      </w:r>
    </w:p>
    <w:p w14:paraId="29428E95" w14:textId="77777777" w:rsidR="009A5471" w:rsidRPr="0094556E" w:rsidRDefault="00FD458A" w:rsidP="009A5471">
      <w:pPr>
        <w:jc w:val="both"/>
        <w:rPr>
          <w:sz w:val="28"/>
          <w:szCs w:val="28"/>
        </w:rPr>
      </w:pPr>
      <w:r w:rsidRPr="0094556E">
        <w:rPr>
          <w:sz w:val="28"/>
          <w:szCs w:val="28"/>
        </w:rPr>
        <w:t xml:space="preserve">Where arrangements are changed through no fault of the parents, such as due to the unavailability of providers, if possible a replacement session will be arranged. The responsibility to make new / alternative arrangements lies with the relevant personnel involved, ensuring details regarding the new </w:t>
      </w:r>
      <w:r w:rsidRPr="0094556E">
        <w:rPr>
          <w:sz w:val="28"/>
          <w:szCs w:val="28"/>
        </w:rPr>
        <w:lastRenderedPageBreak/>
        <w:t>arrangements are shared with all parties.</w:t>
      </w:r>
      <w:r w:rsidR="003856BE" w:rsidRPr="0094556E">
        <w:rPr>
          <w:sz w:val="28"/>
          <w:szCs w:val="28"/>
        </w:rPr>
        <w:t xml:space="preserve"> </w:t>
      </w:r>
      <w:r w:rsidR="003856BE" w:rsidRPr="0094556E">
        <w:rPr>
          <w:b/>
          <w:bCs/>
          <w:sz w:val="28"/>
          <w:szCs w:val="28"/>
        </w:rPr>
        <w:t xml:space="preserve">We are not able to provide a service on public holidays. </w:t>
      </w:r>
    </w:p>
    <w:p w14:paraId="58429D23" w14:textId="75E0FC87" w:rsidR="00FD458A" w:rsidRPr="00AC1F59" w:rsidRDefault="00FD458A" w:rsidP="00AC1F59">
      <w:pPr>
        <w:pStyle w:val="ListParagraph"/>
        <w:numPr>
          <w:ilvl w:val="0"/>
          <w:numId w:val="4"/>
        </w:numPr>
        <w:jc w:val="both"/>
        <w:rPr>
          <w:sz w:val="28"/>
          <w:szCs w:val="28"/>
        </w:rPr>
      </w:pPr>
      <w:r w:rsidRPr="00AC1F59">
        <w:rPr>
          <w:b/>
          <w:bCs/>
          <w:sz w:val="28"/>
          <w:szCs w:val="28"/>
        </w:rPr>
        <w:t>Reviews</w:t>
      </w:r>
    </w:p>
    <w:p w14:paraId="36AB7A03" w14:textId="77777777" w:rsidR="00957F1E" w:rsidRDefault="00FD458A" w:rsidP="00957F1E">
      <w:pPr>
        <w:jc w:val="both"/>
        <w:rPr>
          <w:sz w:val="28"/>
          <w:szCs w:val="28"/>
        </w:rPr>
      </w:pPr>
      <w:r w:rsidRPr="00FD458A">
        <w:rPr>
          <w:sz w:val="28"/>
          <w:szCs w:val="28"/>
        </w:rPr>
        <w:t>It is important that regular reviews of arrangements take place in order to consider progress and/or issues.</w:t>
      </w:r>
      <w:r w:rsidR="00957F1E">
        <w:rPr>
          <w:sz w:val="28"/>
          <w:szCs w:val="28"/>
        </w:rPr>
        <w:t xml:space="preserve"> </w:t>
      </w:r>
    </w:p>
    <w:p w14:paraId="0BF08D87" w14:textId="5985A135" w:rsidR="00FD458A" w:rsidRPr="0094556E" w:rsidRDefault="00957F1E" w:rsidP="009A5471">
      <w:pPr>
        <w:jc w:val="both"/>
        <w:rPr>
          <w:sz w:val="28"/>
          <w:szCs w:val="28"/>
        </w:rPr>
      </w:pPr>
      <w:r w:rsidRPr="0094556E">
        <w:rPr>
          <w:sz w:val="28"/>
          <w:szCs w:val="28"/>
        </w:rPr>
        <w:t xml:space="preserve">If a plan of permanence has not been achieved for the child; reviews will take place on a bi-monthly basis and will include the </w:t>
      </w:r>
      <w:r w:rsidR="009818F7" w:rsidRPr="0094556E">
        <w:rPr>
          <w:sz w:val="28"/>
          <w:szCs w:val="28"/>
        </w:rPr>
        <w:t>S</w:t>
      </w:r>
      <w:r w:rsidRPr="0094556E">
        <w:rPr>
          <w:sz w:val="28"/>
          <w:szCs w:val="28"/>
        </w:rPr>
        <w:t xml:space="preserve">ocial </w:t>
      </w:r>
      <w:r w:rsidR="009818F7" w:rsidRPr="0094556E">
        <w:rPr>
          <w:sz w:val="28"/>
          <w:szCs w:val="28"/>
        </w:rPr>
        <w:t>W</w:t>
      </w:r>
      <w:r w:rsidRPr="0094556E">
        <w:rPr>
          <w:sz w:val="28"/>
          <w:szCs w:val="28"/>
        </w:rPr>
        <w:t>ork</w:t>
      </w:r>
      <w:r w:rsidR="009818F7" w:rsidRPr="0094556E">
        <w:rPr>
          <w:sz w:val="28"/>
          <w:szCs w:val="28"/>
        </w:rPr>
        <w:t>er</w:t>
      </w:r>
      <w:r w:rsidRPr="0094556E">
        <w:rPr>
          <w:sz w:val="28"/>
          <w:szCs w:val="28"/>
        </w:rPr>
        <w:t xml:space="preserve"> and FAST practitioner alongside their </w:t>
      </w:r>
      <w:r w:rsidR="009A5471" w:rsidRPr="0094556E">
        <w:rPr>
          <w:sz w:val="28"/>
          <w:szCs w:val="28"/>
        </w:rPr>
        <w:t xml:space="preserve">respective </w:t>
      </w:r>
      <w:r w:rsidRPr="0094556E">
        <w:rPr>
          <w:sz w:val="28"/>
          <w:szCs w:val="28"/>
        </w:rPr>
        <w:t>team managers</w:t>
      </w:r>
      <w:r w:rsidR="009818F7" w:rsidRPr="0094556E">
        <w:rPr>
          <w:sz w:val="28"/>
          <w:szCs w:val="28"/>
        </w:rPr>
        <w:t>, these reviews</w:t>
      </w:r>
      <w:r w:rsidRPr="0094556E">
        <w:rPr>
          <w:sz w:val="28"/>
          <w:szCs w:val="28"/>
        </w:rPr>
        <w:t xml:space="preserve"> </w:t>
      </w:r>
      <w:r w:rsidR="009818F7" w:rsidRPr="0094556E">
        <w:rPr>
          <w:sz w:val="28"/>
          <w:szCs w:val="28"/>
        </w:rPr>
        <w:t xml:space="preserve">will be arranged by the FAST Managers. </w:t>
      </w:r>
    </w:p>
    <w:p w14:paraId="12590AC6" w14:textId="77777777" w:rsidR="00FD458A" w:rsidRPr="0094556E" w:rsidRDefault="00FD458A" w:rsidP="00FD458A">
      <w:pPr>
        <w:rPr>
          <w:sz w:val="28"/>
          <w:szCs w:val="28"/>
          <w:u w:val="single"/>
        </w:rPr>
      </w:pPr>
      <w:r w:rsidRPr="0094556E">
        <w:rPr>
          <w:sz w:val="28"/>
          <w:szCs w:val="28"/>
          <w:u w:val="single"/>
        </w:rPr>
        <w:t>Reviews should consider:</w:t>
      </w:r>
    </w:p>
    <w:p w14:paraId="545F5142" w14:textId="43BB9651" w:rsidR="009A5471" w:rsidRPr="0094556E" w:rsidRDefault="00FD458A" w:rsidP="00FD458A">
      <w:pPr>
        <w:pStyle w:val="ListParagraph"/>
        <w:numPr>
          <w:ilvl w:val="0"/>
          <w:numId w:val="3"/>
        </w:numPr>
        <w:rPr>
          <w:sz w:val="28"/>
          <w:szCs w:val="28"/>
        </w:rPr>
      </w:pPr>
      <w:r w:rsidRPr="0094556E">
        <w:rPr>
          <w:sz w:val="28"/>
          <w:szCs w:val="28"/>
        </w:rPr>
        <w:t xml:space="preserve">Quality of </w:t>
      </w:r>
      <w:r w:rsidR="009818F7" w:rsidRPr="0094556E">
        <w:rPr>
          <w:sz w:val="28"/>
          <w:szCs w:val="28"/>
        </w:rPr>
        <w:t>F</w:t>
      </w:r>
      <w:r w:rsidR="009A5471" w:rsidRPr="0094556E">
        <w:rPr>
          <w:sz w:val="28"/>
          <w:szCs w:val="28"/>
        </w:rPr>
        <w:t xml:space="preserve">amily </w:t>
      </w:r>
      <w:r w:rsidR="009818F7" w:rsidRPr="0094556E">
        <w:rPr>
          <w:sz w:val="28"/>
          <w:szCs w:val="28"/>
        </w:rPr>
        <w:t>T</w:t>
      </w:r>
      <w:r w:rsidR="009A5471" w:rsidRPr="0094556E">
        <w:rPr>
          <w:sz w:val="28"/>
          <w:szCs w:val="28"/>
        </w:rPr>
        <w:t>ime.</w:t>
      </w:r>
    </w:p>
    <w:p w14:paraId="38D9CBBE" w14:textId="0EA39467" w:rsidR="009A5471" w:rsidRPr="0094556E" w:rsidRDefault="009818F7" w:rsidP="009818F7">
      <w:pPr>
        <w:pStyle w:val="ListParagraph"/>
        <w:numPr>
          <w:ilvl w:val="0"/>
          <w:numId w:val="3"/>
        </w:numPr>
        <w:rPr>
          <w:sz w:val="28"/>
          <w:szCs w:val="28"/>
        </w:rPr>
      </w:pPr>
      <w:r w:rsidRPr="0094556E">
        <w:rPr>
          <w:sz w:val="28"/>
          <w:szCs w:val="28"/>
        </w:rPr>
        <w:t>Duration</w:t>
      </w:r>
      <w:r w:rsidR="00FD458A" w:rsidRPr="0094556E">
        <w:rPr>
          <w:sz w:val="28"/>
          <w:szCs w:val="28"/>
        </w:rPr>
        <w:t>/Frequency of current arrangements</w:t>
      </w:r>
      <w:r w:rsidR="009A5471" w:rsidRPr="0094556E">
        <w:rPr>
          <w:sz w:val="28"/>
          <w:szCs w:val="28"/>
        </w:rPr>
        <w:t>.</w:t>
      </w:r>
    </w:p>
    <w:p w14:paraId="0625F70F" w14:textId="77777777" w:rsidR="009A5471" w:rsidRPr="0094556E" w:rsidRDefault="00FD458A" w:rsidP="00FD458A">
      <w:pPr>
        <w:pStyle w:val="ListParagraph"/>
        <w:numPr>
          <w:ilvl w:val="0"/>
          <w:numId w:val="3"/>
        </w:numPr>
        <w:rPr>
          <w:sz w:val="28"/>
          <w:szCs w:val="28"/>
        </w:rPr>
      </w:pPr>
      <w:r w:rsidRPr="0094556E">
        <w:rPr>
          <w:sz w:val="28"/>
          <w:szCs w:val="28"/>
        </w:rPr>
        <w:t>Child's life balance</w:t>
      </w:r>
      <w:r w:rsidR="009A5471" w:rsidRPr="0094556E">
        <w:rPr>
          <w:sz w:val="28"/>
          <w:szCs w:val="28"/>
        </w:rPr>
        <w:t>.</w:t>
      </w:r>
    </w:p>
    <w:p w14:paraId="22F1A121" w14:textId="77777777" w:rsidR="009A5471" w:rsidRPr="0094556E" w:rsidRDefault="00FD458A" w:rsidP="00FD458A">
      <w:pPr>
        <w:pStyle w:val="ListParagraph"/>
        <w:numPr>
          <w:ilvl w:val="0"/>
          <w:numId w:val="3"/>
        </w:numPr>
        <w:rPr>
          <w:sz w:val="28"/>
          <w:szCs w:val="28"/>
        </w:rPr>
      </w:pPr>
      <w:r w:rsidRPr="0094556E">
        <w:rPr>
          <w:sz w:val="28"/>
          <w:szCs w:val="28"/>
        </w:rPr>
        <w:t>Parents commitment</w:t>
      </w:r>
      <w:r w:rsidR="009A5471" w:rsidRPr="0094556E">
        <w:rPr>
          <w:sz w:val="28"/>
          <w:szCs w:val="28"/>
        </w:rPr>
        <w:t>.</w:t>
      </w:r>
    </w:p>
    <w:p w14:paraId="798A7223" w14:textId="5E6D520D" w:rsidR="00FD458A" w:rsidRPr="0094556E" w:rsidRDefault="00FD458A" w:rsidP="00FD458A">
      <w:pPr>
        <w:pStyle w:val="ListParagraph"/>
        <w:numPr>
          <w:ilvl w:val="0"/>
          <w:numId w:val="3"/>
        </w:numPr>
        <w:rPr>
          <w:sz w:val="28"/>
          <w:szCs w:val="28"/>
        </w:rPr>
      </w:pPr>
      <w:r w:rsidRPr="0094556E">
        <w:rPr>
          <w:sz w:val="28"/>
          <w:szCs w:val="28"/>
        </w:rPr>
        <w:t>Child's Care Plan at that stage.</w:t>
      </w:r>
    </w:p>
    <w:p w14:paraId="6C3DD900" w14:textId="77777777" w:rsidR="009A5471" w:rsidRDefault="009A5471" w:rsidP="00FD458A">
      <w:pPr>
        <w:rPr>
          <w:sz w:val="28"/>
          <w:szCs w:val="28"/>
        </w:rPr>
      </w:pPr>
    </w:p>
    <w:p w14:paraId="4F49AB17" w14:textId="7D1A4A58" w:rsidR="00FD458A" w:rsidRPr="00AC1F59" w:rsidRDefault="00FD458A" w:rsidP="00AC1F59">
      <w:pPr>
        <w:pStyle w:val="ListParagraph"/>
        <w:numPr>
          <w:ilvl w:val="0"/>
          <w:numId w:val="4"/>
        </w:numPr>
        <w:rPr>
          <w:b/>
          <w:bCs/>
          <w:sz w:val="28"/>
          <w:szCs w:val="28"/>
        </w:rPr>
      </w:pPr>
      <w:r w:rsidRPr="00AC1F59">
        <w:rPr>
          <w:b/>
          <w:bCs/>
          <w:sz w:val="28"/>
          <w:szCs w:val="28"/>
        </w:rPr>
        <w:t>Levels of Risk</w:t>
      </w:r>
    </w:p>
    <w:p w14:paraId="0689B968" w14:textId="0F212104" w:rsidR="00FD458A" w:rsidRPr="0094556E" w:rsidRDefault="00FD458A" w:rsidP="009A5471">
      <w:pPr>
        <w:jc w:val="both"/>
        <w:rPr>
          <w:sz w:val="28"/>
          <w:szCs w:val="28"/>
        </w:rPr>
      </w:pPr>
      <w:r w:rsidRPr="0094556E">
        <w:rPr>
          <w:sz w:val="28"/>
          <w:szCs w:val="28"/>
        </w:rPr>
        <w:t xml:space="preserve">Supervised </w:t>
      </w:r>
      <w:r w:rsidR="009818F7" w:rsidRPr="0094556E">
        <w:rPr>
          <w:sz w:val="28"/>
          <w:szCs w:val="28"/>
        </w:rPr>
        <w:t>F</w:t>
      </w:r>
      <w:r w:rsidR="009A5471" w:rsidRPr="0094556E">
        <w:rPr>
          <w:sz w:val="28"/>
          <w:szCs w:val="28"/>
        </w:rPr>
        <w:t xml:space="preserve">amily </w:t>
      </w:r>
      <w:r w:rsidR="009818F7" w:rsidRPr="0094556E">
        <w:rPr>
          <w:sz w:val="28"/>
          <w:szCs w:val="28"/>
        </w:rPr>
        <w:t>T</w:t>
      </w:r>
      <w:r w:rsidR="009A5471" w:rsidRPr="0094556E">
        <w:rPr>
          <w:sz w:val="28"/>
          <w:szCs w:val="28"/>
        </w:rPr>
        <w:t>ime</w:t>
      </w:r>
      <w:r w:rsidRPr="0094556E">
        <w:rPr>
          <w:sz w:val="28"/>
          <w:szCs w:val="28"/>
        </w:rPr>
        <w:t xml:space="preserve"> often carries an element of risk and therefore careful planning is required. It is the responsibility of the </w:t>
      </w:r>
      <w:r w:rsidR="009818F7" w:rsidRPr="0094556E">
        <w:rPr>
          <w:sz w:val="28"/>
          <w:szCs w:val="28"/>
        </w:rPr>
        <w:t>S</w:t>
      </w:r>
      <w:r w:rsidR="009A5471" w:rsidRPr="0094556E">
        <w:rPr>
          <w:sz w:val="28"/>
          <w:szCs w:val="28"/>
        </w:rPr>
        <w:t xml:space="preserve">ocial </w:t>
      </w:r>
      <w:r w:rsidR="009818F7" w:rsidRPr="0094556E">
        <w:rPr>
          <w:sz w:val="28"/>
          <w:szCs w:val="28"/>
        </w:rPr>
        <w:t>W</w:t>
      </w:r>
      <w:r w:rsidR="009A5471" w:rsidRPr="0094556E">
        <w:rPr>
          <w:sz w:val="28"/>
          <w:szCs w:val="28"/>
        </w:rPr>
        <w:t>orker</w:t>
      </w:r>
      <w:r w:rsidRPr="0094556E">
        <w:rPr>
          <w:sz w:val="28"/>
          <w:szCs w:val="28"/>
        </w:rPr>
        <w:t xml:space="preserve"> to complete the risk assessment as part of the referral document in the first instance. Where the risk is deemed high in the first instance </w:t>
      </w:r>
      <w:r w:rsidR="009A5471" w:rsidRPr="0094556E">
        <w:rPr>
          <w:sz w:val="28"/>
          <w:szCs w:val="28"/>
        </w:rPr>
        <w:t>a planning meeting between FAST and the referring team will be required</w:t>
      </w:r>
      <w:r w:rsidR="009818F7" w:rsidRPr="0094556E">
        <w:rPr>
          <w:sz w:val="28"/>
          <w:szCs w:val="28"/>
        </w:rPr>
        <w:t>, this will be arranged by the Social Worker</w:t>
      </w:r>
      <w:r w:rsidR="009A5471" w:rsidRPr="0094556E">
        <w:rPr>
          <w:sz w:val="28"/>
          <w:szCs w:val="28"/>
        </w:rPr>
        <w:t xml:space="preserve">. </w:t>
      </w:r>
      <w:r w:rsidRPr="0094556E">
        <w:rPr>
          <w:sz w:val="28"/>
          <w:szCs w:val="28"/>
        </w:rPr>
        <w:t xml:space="preserve">In circumstances where there is a disagreement as to the perceived level of risk there will be a </w:t>
      </w:r>
      <w:r w:rsidR="009A5471" w:rsidRPr="0094556E">
        <w:rPr>
          <w:sz w:val="28"/>
          <w:szCs w:val="28"/>
        </w:rPr>
        <w:t xml:space="preserve">Service Manager to Service Manager </w:t>
      </w:r>
      <w:r w:rsidRPr="0094556E">
        <w:rPr>
          <w:sz w:val="28"/>
          <w:szCs w:val="28"/>
        </w:rPr>
        <w:t>discussion to agree what safeguards are necessary to protect children, parents and staff.</w:t>
      </w:r>
    </w:p>
    <w:p w14:paraId="7C7A8C33" w14:textId="7B3F1864" w:rsidR="00FD458A" w:rsidRPr="0094556E" w:rsidRDefault="00FD458A" w:rsidP="009A5471">
      <w:pPr>
        <w:jc w:val="both"/>
        <w:rPr>
          <w:sz w:val="28"/>
          <w:szCs w:val="28"/>
        </w:rPr>
      </w:pPr>
      <w:r w:rsidRPr="0094556E">
        <w:rPr>
          <w:sz w:val="28"/>
          <w:szCs w:val="28"/>
        </w:rPr>
        <w:t xml:space="preserve">It is very important that when significant decisions are made about current and future plans for children, </w:t>
      </w:r>
      <w:r w:rsidR="009A5471" w:rsidRPr="0094556E">
        <w:rPr>
          <w:sz w:val="28"/>
          <w:szCs w:val="28"/>
        </w:rPr>
        <w:t>FAST</w:t>
      </w:r>
      <w:r w:rsidRPr="0094556E">
        <w:rPr>
          <w:sz w:val="28"/>
          <w:szCs w:val="28"/>
        </w:rPr>
        <w:t xml:space="preserve"> </w:t>
      </w:r>
      <w:r w:rsidR="00AC1F59">
        <w:rPr>
          <w:sz w:val="28"/>
          <w:szCs w:val="28"/>
        </w:rPr>
        <w:t>are</w:t>
      </w:r>
      <w:r w:rsidRPr="0094556E">
        <w:rPr>
          <w:sz w:val="28"/>
          <w:szCs w:val="28"/>
        </w:rPr>
        <w:t xml:space="preserve"> contacted by the Social Worker to ensure that joint consideration of the impact this might have on the child and parent takes place.</w:t>
      </w:r>
    </w:p>
    <w:p w14:paraId="046176D8" w14:textId="35DB41F1" w:rsidR="00FD458A" w:rsidRPr="009A5471" w:rsidRDefault="00FD458A" w:rsidP="00FD458A">
      <w:pPr>
        <w:rPr>
          <w:b/>
          <w:bCs/>
          <w:sz w:val="28"/>
          <w:szCs w:val="28"/>
        </w:rPr>
      </w:pPr>
      <w:r w:rsidRPr="009A5471">
        <w:rPr>
          <w:b/>
          <w:bCs/>
          <w:sz w:val="28"/>
          <w:szCs w:val="28"/>
        </w:rPr>
        <w:t xml:space="preserve">Recording Supervised </w:t>
      </w:r>
      <w:r w:rsidR="00924CA0">
        <w:rPr>
          <w:b/>
          <w:bCs/>
          <w:sz w:val="28"/>
          <w:szCs w:val="28"/>
        </w:rPr>
        <w:t>Family Time sessions</w:t>
      </w:r>
    </w:p>
    <w:p w14:paraId="3F3C8033" w14:textId="7666FA6D" w:rsidR="00FD458A" w:rsidRDefault="00FD458A" w:rsidP="009A5471">
      <w:pPr>
        <w:jc w:val="both"/>
        <w:rPr>
          <w:sz w:val="28"/>
          <w:szCs w:val="28"/>
        </w:rPr>
      </w:pPr>
      <w:r w:rsidRPr="00FD458A">
        <w:rPr>
          <w:sz w:val="28"/>
          <w:szCs w:val="28"/>
        </w:rPr>
        <w:lastRenderedPageBreak/>
        <w:t xml:space="preserve">During each supervised </w:t>
      </w:r>
      <w:r w:rsidR="00924CA0" w:rsidRPr="00FD458A">
        <w:rPr>
          <w:sz w:val="28"/>
          <w:szCs w:val="28"/>
        </w:rPr>
        <w:t>session</w:t>
      </w:r>
      <w:r w:rsidRPr="00FD458A">
        <w:rPr>
          <w:sz w:val="28"/>
          <w:szCs w:val="28"/>
        </w:rPr>
        <w:t xml:space="preserve">, observational </w:t>
      </w:r>
      <w:r w:rsidR="009A5471" w:rsidRPr="00FD458A">
        <w:rPr>
          <w:sz w:val="28"/>
          <w:szCs w:val="28"/>
        </w:rPr>
        <w:t>re</w:t>
      </w:r>
      <w:r w:rsidR="009A5471">
        <w:rPr>
          <w:sz w:val="28"/>
          <w:szCs w:val="28"/>
        </w:rPr>
        <w:t>cords</w:t>
      </w:r>
      <w:r w:rsidRPr="00FD458A">
        <w:rPr>
          <w:sz w:val="28"/>
          <w:szCs w:val="28"/>
        </w:rPr>
        <w:t xml:space="preserve"> are completed. Observations are led by the original areas for observation as highlighted by the </w:t>
      </w:r>
      <w:r w:rsidR="009818F7">
        <w:rPr>
          <w:sz w:val="28"/>
          <w:szCs w:val="28"/>
        </w:rPr>
        <w:t>S</w:t>
      </w:r>
      <w:r w:rsidR="009A5471">
        <w:rPr>
          <w:sz w:val="28"/>
          <w:szCs w:val="28"/>
        </w:rPr>
        <w:t xml:space="preserve">ocial </w:t>
      </w:r>
      <w:r w:rsidR="009818F7">
        <w:rPr>
          <w:sz w:val="28"/>
          <w:szCs w:val="28"/>
        </w:rPr>
        <w:t>W</w:t>
      </w:r>
      <w:r w:rsidR="009A5471">
        <w:rPr>
          <w:sz w:val="28"/>
          <w:szCs w:val="28"/>
        </w:rPr>
        <w:t>orker</w:t>
      </w:r>
      <w:r w:rsidRPr="00FD458A">
        <w:rPr>
          <w:sz w:val="28"/>
          <w:szCs w:val="28"/>
        </w:rPr>
        <w:t xml:space="preserve"> at the point of referral. These reports are then completed electronically </w:t>
      </w:r>
      <w:r w:rsidR="009A5471">
        <w:rPr>
          <w:sz w:val="28"/>
          <w:szCs w:val="28"/>
        </w:rPr>
        <w:t>on LCS.</w:t>
      </w:r>
    </w:p>
    <w:p w14:paraId="0FC23BF8" w14:textId="03FB4373" w:rsidR="00FD458A" w:rsidRPr="00FD458A" w:rsidRDefault="00FD458A" w:rsidP="00FD458A">
      <w:pPr>
        <w:rPr>
          <w:sz w:val="28"/>
          <w:szCs w:val="28"/>
        </w:rPr>
      </w:pPr>
    </w:p>
    <w:sectPr w:rsidR="00FD458A" w:rsidRPr="00FD458A">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4E9BD" w14:textId="77777777" w:rsidR="00FD458A" w:rsidRDefault="00FD458A" w:rsidP="00FD458A">
      <w:pPr>
        <w:spacing w:after="0" w:line="240" w:lineRule="auto"/>
      </w:pPr>
      <w:r>
        <w:separator/>
      </w:r>
    </w:p>
  </w:endnote>
  <w:endnote w:type="continuationSeparator" w:id="0">
    <w:p w14:paraId="19DFAF74" w14:textId="77777777" w:rsidR="00FD458A" w:rsidRDefault="00FD458A" w:rsidP="00FD4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1943341"/>
      <w:docPartObj>
        <w:docPartGallery w:val="Page Numbers (Bottom of Page)"/>
        <w:docPartUnique/>
      </w:docPartObj>
    </w:sdtPr>
    <w:sdtEndPr/>
    <w:sdtContent>
      <w:p w14:paraId="7803D544" w14:textId="7743400B" w:rsidR="009A5471" w:rsidRDefault="009A5471">
        <w:pPr>
          <w:pStyle w:val="Footer"/>
          <w:jc w:val="center"/>
        </w:pPr>
        <w:r>
          <w:fldChar w:fldCharType="begin"/>
        </w:r>
        <w:r>
          <w:instrText>PAGE   \* MERGEFORMAT</w:instrText>
        </w:r>
        <w:r>
          <w:fldChar w:fldCharType="separate"/>
        </w:r>
        <w:r>
          <w:t>2</w:t>
        </w:r>
        <w:r>
          <w:fldChar w:fldCharType="end"/>
        </w:r>
      </w:p>
    </w:sdtContent>
  </w:sdt>
  <w:p w14:paraId="7B419637" w14:textId="77777777" w:rsidR="009A5471" w:rsidRDefault="009A5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22E20" w14:textId="77777777" w:rsidR="00FD458A" w:rsidRDefault="00FD458A" w:rsidP="00FD458A">
      <w:pPr>
        <w:spacing w:after="0" w:line="240" w:lineRule="auto"/>
      </w:pPr>
      <w:r>
        <w:separator/>
      </w:r>
    </w:p>
  </w:footnote>
  <w:footnote w:type="continuationSeparator" w:id="0">
    <w:p w14:paraId="62D744DC" w14:textId="77777777" w:rsidR="00FD458A" w:rsidRDefault="00FD458A" w:rsidP="00FD4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817F6" w14:textId="75791062" w:rsidR="00FD458A" w:rsidRDefault="00FD458A" w:rsidP="00FD458A">
    <w:pPr>
      <w:pStyle w:val="Header"/>
      <w:jc w:val="right"/>
    </w:pPr>
    <w:r>
      <w:rPr>
        <w:noProof/>
      </w:rPr>
      <w:drawing>
        <wp:inline distT="0" distB="0" distL="0" distR="0" wp14:anchorId="1CF3208A" wp14:editId="55172F29">
          <wp:extent cx="859790" cy="694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806D2"/>
    <w:multiLevelType w:val="hybridMultilevel"/>
    <w:tmpl w:val="CBB09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E1C03"/>
    <w:multiLevelType w:val="hybridMultilevel"/>
    <w:tmpl w:val="44444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B6427F"/>
    <w:multiLevelType w:val="hybridMultilevel"/>
    <w:tmpl w:val="6B948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B51801"/>
    <w:multiLevelType w:val="hybridMultilevel"/>
    <w:tmpl w:val="2774D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2523525">
    <w:abstractNumId w:val="3"/>
  </w:num>
  <w:num w:numId="2" w16cid:durableId="1211846150">
    <w:abstractNumId w:val="0"/>
  </w:num>
  <w:num w:numId="3" w16cid:durableId="1774209769">
    <w:abstractNumId w:val="2"/>
  </w:num>
  <w:num w:numId="4" w16cid:durableId="425347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8A"/>
    <w:rsid w:val="00163C13"/>
    <w:rsid w:val="003856BE"/>
    <w:rsid w:val="00624014"/>
    <w:rsid w:val="006D37FD"/>
    <w:rsid w:val="00924CA0"/>
    <w:rsid w:val="0094556E"/>
    <w:rsid w:val="00957F1E"/>
    <w:rsid w:val="009818F7"/>
    <w:rsid w:val="009A5471"/>
    <w:rsid w:val="009B4D71"/>
    <w:rsid w:val="00AC1F59"/>
    <w:rsid w:val="00AC3D45"/>
    <w:rsid w:val="00BE621F"/>
    <w:rsid w:val="00C00E7C"/>
    <w:rsid w:val="00FD458A"/>
    <w:rsid w:val="3320D909"/>
    <w:rsid w:val="75573EDE"/>
    <w:rsid w:val="7B05FDBC"/>
    <w:rsid w:val="7BB1DAAB"/>
    <w:rsid w:val="7BF79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0010A0"/>
  <w15:chartTrackingRefBased/>
  <w15:docId w15:val="{81CFBAD9-784D-44EC-B1E8-0F141D98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58A"/>
  </w:style>
  <w:style w:type="paragraph" w:styleId="Footer">
    <w:name w:val="footer"/>
    <w:basedOn w:val="Normal"/>
    <w:link w:val="FooterChar"/>
    <w:uiPriority w:val="99"/>
    <w:unhideWhenUsed/>
    <w:rsid w:val="00FD45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58A"/>
  </w:style>
  <w:style w:type="paragraph" w:styleId="ListParagraph">
    <w:name w:val="List Paragraph"/>
    <w:basedOn w:val="Normal"/>
    <w:uiPriority w:val="34"/>
    <w:qFormat/>
    <w:rsid w:val="00FD458A"/>
    <w:pPr>
      <w:ind w:left="720"/>
      <w:contextualSpacing/>
    </w:pPr>
  </w:style>
  <w:style w:type="character" w:styleId="Hyperlink">
    <w:name w:val="Hyperlink"/>
    <w:basedOn w:val="DefaultParagraphFont"/>
    <w:uiPriority w:val="99"/>
    <w:unhideWhenUsed/>
    <w:rsid w:val="00624014"/>
    <w:rPr>
      <w:color w:val="0563C1" w:themeColor="hyperlink"/>
      <w:u w:val="single"/>
    </w:rPr>
  </w:style>
  <w:style w:type="character" w:styleId="UnresolvedMention">
    <w:name w:val="Unresolved Mention"/>
    <w:basedOn w:val="DefaultParagraphFont"/>
    <w:uiPriority w:val="99"/>
    <w:semiHidden/>
    <w:unhideWhenUsed/>
    <w:rsid w:val="00624014"/>
    <w:rPr>
      <w:color w:val="605E5C"/>
      <w:shd w:val="clear" w:color="auto" w:fill="E1DFDD"/>
    </w:rPr>
  </w:style>
  <w:style w:type="paragraph" w:styleId="Revision">
    <w:name w:val="Revision"/>
    <w:hidden/>
    <w:uiPriority w:val="99"/>
    <w:semiHidden/>
    <w:rsid w:val="00624014"/>
    <w:pPr>
      <w:spacing w:after="0" w:line="240" w:lineRule="auto"/>
    </w:pPr>
  </w:style>
  <w:style w:type="character" w:styleId="CommentReference">
    <w:name w:val="annotation reference"/>
    <w:basedOn w:val="DefaultParagraphFont"/>
    <w:uiPriority w:val="99"/>
    <w:semiHidden/>
    <w:unhideWhenUsed/>
    <w:rsid w:val="00624014"/>
    <w:rPr>
      <w:sz w:val="16"/>
      <w:szCs w:val="16"/>
    </w:rPr>
  </w:style>
  <w:style w:type="paragraph" w:styleId="CommentText">
    <w:name w:val="annotation text"/>
    <w:basedOn w:val="Normal"/>
    <w:link w:val="CommentTextChar"/>
    <w:uiPriority w:val="99"/>
    <w:unhideWhenUsed/>
    <w:rsid w:val="00624014"/>
    <w:pPr>
      <w:spacing w:line="240" w:lineRule="auto"/>
    </w:pPr>
    <w:rPr>
      <w:sz w:val="20"/>
      <w:szCs w:val="20"/>
    </w:rPr>
  </w:style>
  <w:style w:type="character" w:customStyle="1" w:styleId="CommentTextChar">
    <w:name w:val="Comment Text Char"/>
    <w:basedOn w:val="DefaultParagraphFont"/>
    <w:link w:val="CommentText"/>
    <w:uiPriority w:val="99"/>
    <w:rsid w:val="00624014"/>
    <w:rPr>
      <w:sz w:val="20"/>
      <w:szCs w:val="20"/>
    </w:rPr>
  </w:style>
  <w:style w:type="paragraph" w:styleId="CommentSubject">
    <w:name w:val="annotation subject"/>
    <w:basedOn w:val="CommentText"/>
    <w:next w:val="CommentText"/>
    <w:link w:val="CommentSubjectChar"/>
    <w:uiPriority w:val="99"/>
    <w:semiHidden/>
    <w:unhideWhenUsed/>
    <w:rsid w:val="00624014"/>
    <w:rPr>
      <w:b/>
      <w:bCs/>
    </w:rPr>
  </w:style>
  <w:style w:type="character" w:customStyle="1" w:styleId="CommentSubjectChar">
    <w:name w:val="Comment Subject Char"/>
    <w:basedOn w:val="CommentTextChar"/>
    <w:link w:val="CommentSubject"/>
    <w:uiPriority w:val="99"/>
    <w:semiHidden/>
    <w:rsid w:val="00624014"/>
    <w:rPr>
      <w:b/>
      <w:bCs/>
      <w:sz w:val="20"/>
      <w:szCs w:val="20"/>
    </w:rPr>
  </w:style>
  <w:style w:type="character" w:styleId="FollowedHyperlink">
    <w:name w:val="FollowedHyperlink"/>
    <w:basedOn w:val="DefaultParagraphFont"/>
    <w:uiPriority w:val="99"/>
    <w:semiHidden/>
    <w:unhideWhenUsed/>
    <w:rsid w:val="00163C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ixcms.trixonline.co.uk/api/assets/cumberlandcs/9adb0b91-ddf2-4257-a6c7-9cdcb7fbdef9/fast-supervised-fam-time-referral-form.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children-act-1989-care-planning-placement-and-case-revie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mberlandcs.trixonline.co.uk/chapter/placements-with-pare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ixcms.trixonline.co.uk/api/assets/cumberlandcs/bbfdf0c7-ba22-46f0-a636-7d18f2bd969e/fast-fam-expectations-superv-fam-time.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XVTAZUJVTSQM-307003130-1882957</_dlc_DocId>
    <_dlc_DocIdUrl xmlns="2412a510-4c64-448d-9501-0e9bb7450609">
      <Url>https://onetouchhealth.sharepoint.com/sites/TrixData/_layouts/15/DocIdRedir.aspx?ID=XVTAZUJVTSQM-307003130-1882957</Url>
      <Description>XVTAZUJVTSQM-307003130-1882957</Description>
    </_dlc_DocIdUrl>
  </documentManagement>
</p:properties>
</file>

<file path=customXml/itemProps1.xml><?xml version="1.0" encoding="utf-8"?>
<ds:datastoreItem xmlns:ds="http://schemas.openxmlformats.org/officeDocument/2006/customXml" ds:itemID="{63A8A93A-AFC8-49D2-AF9E-9830A7F51111}">
  <ds:schemaRefs>
    <ds:schemaRef ds:uri="http://schemas.microsoft.com/sharepoint/v3/contenttype/forms"/>
  </ds:schemaRefs>
</ds:datastoreItem>
</file>

<file path=customXml/itemProps2.xml><?xml version="1.0" encoding="utf-8"?>
<ds:datastoreItem xmlns:ds="http://schemas.openxmlformats.org/officeDocument/2006/customXml" ds:itemID="{F2FD87DA-E257-4703-BA86-8301D138C3EC}">
  <ds:schemaRefs>
    <ds:schemaRef ds:uri="http://schemas.microsoft.com/sharepoint/events"/>
  </ds:schemaRefs>
</ds:datastoreItem>
</file>

<file path=customXml/itemProps3.xml><?xml version="1.0" encoding="utf-8"?>
<ds:datastoreItem xmlns:ds="http://schemas.openxmlformats.org/officeDocument/2006/customXml" ds:itemID="{D11A5CE9-C3E6-4D60-B08B-BA089786F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DF972D-7047-46AE-B21A-B7ADBA6BA4C6}">
  <ds:schemaRefs>
    <ds:schemaRef ds:uri="http://schemas.microsoft.com/office/2006/metadata/properties"/>
    <ds:schemaRef ds:uri="http://schemas.microsoft.com/office/infopath/2007/PartnerControls"/>
    <ds:schemaRef ds:uri="b7f336ec-8e78-434b-b427-21fcecaa0ab0"/>
    <ds:schemaRef ds:uri="2412a510-4c64-448d-9501-0e9bb745060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1553</Words>
  <Characters>8855</Characters>
  <Application>Microsoft Office Word</Application>
  <DocSecurity>0</DocSecurity>
  <Lines>73</Lines>
  <Paragraphs>20</Paragraphs>
  <ScaleCrop>false</ScaleCrop>
  <Company>Cumbria County Council</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Jacqueline</dc:creator>
  <cp:keywords/>
  <dc:description/>
  <cp:lastModifiedBy>Edith Lay</cp:lastModifiedBy>
  <cp:revision>2</cp:revision>
  <dcterms:created xsi:type="dcterms:W3CDTF">2025-07-08T08:00:00Z</dcterms:created>
  <dcterms:modified xsi:type="dcterms:W3CDTF">2025-07-08T08:00:00Z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62eb0b4b-a53b-4857-ae48-300fc34f9603</vt:lpwstr>
  </property>
  <property fmtid="{D5CDD505-2E9C-101B-9397-08002B2CF9AE}" pid="4" name="MediaServiceImageTags">
    <vt:lpwstr/>
  </property>
</Properties>
</file>