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2744C" w14:textId="77777777" w:rsidR="00C0661C" w:rsidRDefault="00C0661C">
      <w:pPr>
        <w:pStyle w:val="BodyText"/>
        <w:spacing w:before="315"/>
        <w:rPr>
          <w:rFonts w:ascii="Times New Roman"/>
          <w:sz w:val="96"/>
        </w:rPr>
      </w:pPr>
    </w:p>
    <w:p w14:paraId="651446FF" w14:textId="77777777" w:rsidR="00C0661C" w:rsidRDefault="00F73F2F">
      <w:pPr>
        <w:pStyle w:val="Title"/>
      </w:pPr>
      <w:r>
        <w:t>Teachers</w:t>
      </w:r>
      <w:r>
        <w:rPr>
          <w:spacing w:val="-5"/>
        </w:rPr>
        <w:t xml:space="preserve"> </w:t>
      </w:r>
      <w:r>
        <w:t>Pay</w:t>
      </w:r>
      <w:r>
        <w:rPr>
          <w:spacing w:val="-4"/>
        </w:rPr>
        <w:t xml:space="preserve"> </w:t>
      </w:r>
      <w:r>
        <w:rPr>
          <w:spacing w:val="-2"/>
        </w:rPr>
        <w:t>Policy</w:t>
      </w:r>
    </w:p>
    <w:p w14:paraId="55F4981A" w14:textId="77777777" w:rsidR="00C0661C" w:rsidRDefault="00C0661C">
      <w:pPr>
        <w:pStyle w:val="BodyText"/>
        <w:rPr>
          <w:b/>
        </w:rPr>
      </w:pPr>
    </w:p>
    <w:p w14:paraId="237BF3C4" w14:textId="77777777" w:rsidR="00C0661C" w:rsidRDefault="00C0661C">
      <w:pPr>
        <w:pStyle w:val="BodyText"/>
        <w:rPr>
          <w:b/>
        </w:rPr>
      </w:pPr>
    </w:p>
    <w:p w14:paraId="65436345" w14:textId="77777777" w:rsidR="00C0661C" w:rsidRDefault="00C0661C">
      <w:pPr>
        <w:pStyle w:val="BodyText"/>
        <w:rPr>
          <w:b/>
        </w:rPr>
      </w:pPr>
    </w:p>
    <w:p w14:paraId="65442954" w14:textId="77777777" w:rsidR="00C0661C" w:rsidRDefault="00C0661C">
      <w:pPr>
        <w:pStyle w:val="BodyText"/>
        <w:rPr>
          <w:b/>
        </w:rPr>
      </w:pPr>
    </w:p>
    <w:p w14:paraId="02F25E80" w14:textId="77777777" w:rsidR="00C0661C" w:rsidRDefault="00C0661C">
      <w:pPr>
        <w:pStyle w:val="BodyText"/>
        <w:rPr>
          <w:b/>
        </w:rPr>
      </w:pPr>
    </w:p>
    <w:p w14:paraId="272005F4" w14:textId="77777777" w:rsidR="00C0661C" w:rsidRDefault="00C0661C">
      <w:pPr>
        <w:pStyle w:val="BodyText"/>
        <w:rPr>
          <w:b/>
        </w:rPr>
      </w:pPr>
    </w:p>
    <w:p w14:paraId="129136FD" w14:textId="77777777" w:rsidR="00C0661C" w:rsidRDefault="00C0661C">
      <w:pPr>
        <w:pStyle w:val="BodyText"/>
        <w:rPr>
          <w:b/>
        </w:rPr>
      </w:pPr>
    </w:p>
    <w:p w14:paraId="67F74E1E" w14:textId="77777777" w:rsidR="00C0661C" w:rsidRDefault="00C0661C">
      <w:pPr>
        <w:pStyle w:val="BodyText"/>
        <w:rPr>
          <w:b/>
        </w:rPr>
      </w:pPr>
    </w:p>
    <w:p w14:paraId="157CB64F" w14:textId="77777777" w:rsidR="00C0661C" w:rsidRDefault="00C0661C">
      <w:pPr>
        <w:pStyle w:val="BodyText"/>
        <w:rPr>
          <w:b/>
        </w:rPr>
      </w:pPr>
    </w:p>
    <w:p w14:paraId="6C6AAD45" w14:textId="77777777" w:rsidR="00C0661C" w:rsidRDefault="00C0661C">
      <w:pPr>
        <w:pStyle w:val="BodyText"/>
        <w:rPr>
          <w:b/>
        </w:rPr>
      </w:pPr>
    </w:p>
    <w:p w14:paraId="53860F39" w14:textId="77777777" w:rsidR="00C0661C" w:rsidRDefault="00C0661C">
      <w:pPr>
        <w:pStyle w:val="BodyText"/>
        <w:rPr>
          <w:b/>
        </w:rPr>
      </w:pPr>
    </w:p>
    <w:p w14:paraId="5902F1EB" w14:textId="77777777" w:rsidR="00C0661C" w:rsidRDefault="00C0661C">
      <w:pPr>
        <w:pStyle w:val="BodyText"/>
        <w:rPr>
          <w:b/>
        </w:rPr>
      </w:pPr>
    </w:p>
    <w:p w14:paraId="6107BA02" w14:textId="77777777" w:rsidR="00C0661C" w:rsidRDefault="00F73F2F">
      <w:pPr>
        <w:pStyle w:val="BodyText"/>
        <w:spacing w:before="218"/>
        <w:rPr>
          <w:b/>
        </w:rPr>
      </w:pPr>
      <w:r>
        <w:rPr>
          <w:b/>
          <w:noProof/>
        </w:rPr>
        <mc:AlternateContent>
          <mc:Choice Requires="wps">
            <w:drawing>
              <wp:anchor distT="0" distB="0" distL="0" distR="0" simplePos="0" relativeHeight="487587840" behindDoc="1" locked="0" layoutInCell="1" allowOverlap="1" wp14:anchorId="75241100" wp14:editId="03AD15FB">
                <wp:simplePos x="0" y="0"/>
                <wp:positionH relativeFrom="page">
                  <wp:posOffset>683894</wp:posOffset>
                </wp:positionH>
                <wp:positionV relativeFrom="paragraph">
                  <wp:posOffset>304787</wp:posOffset>
                </wp:positionV>
                <wp:extent cx="5670550" cy="214439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0550" cy="2144395"/>
                        </a:xfrm>
                        <a:prstGeom prst="rect">
                          <a:avLst/>
                        </a:prstGeom>
                        <a:ln w="9525">
                          <a:solidFill>
                            <a:srgbClr val="000000"/>
                          </a:solidFill>
                          <a:prstDash val="solid"/>
                        </a:ln>
                      </wps:spPr>
                      <wps:txbx>
                        <w:txbxContent>
                          <w:p w14:paraId="0C88A402" w14:textId="77777777" w:rsidR="00C0661C" w:rsidRDefault="00F73F2F">
                            <w:pPr>
                              <w:spacing w:before="71"/>
                              <w:ind w:left="144"/>
                              <w:rPr>
                                <w:sz w:val="28"/>
                              </w:rPr>
                            </w:pPr>
                            <w:r>
                              <w:rPr>
                                <w:spacing w:val="-2"/>
                                <w:sz w:val="28"/>
                              </w:rPr>
                              <w:t>Reviewed:</w:t>
                            </w:r>
                          </w:p>
                          <w:p w14:paraId="71089FBD" w14:textId="77777777" w:rsidR="00C0661C" w:rsidRDefault="00F73F2F">
                            <w:pPr>
                              <w:tabs>
                                <w:tab w:val="right" w:pos="2988"/>
                              </w:tabs>
                              <w:spacing w:before="120"/>
                              <w:ind w:left="144"/>
                              <w:rPr>
                                <w:sz w:val="28"/>
                              </w:rPr>
                            </w:pPr>
                            <w:r>
                              <w:rPr>
                                <w:spacing w:val="-2"/>
                                <w:sz w:val="28"/>
                              </w:rPr>
                              <w:t>Date:</w:t>
                            </w:r>
                            <w:r>
                              <w:rPr>
                                <w:sz w:val="28"/>
                              </w:rPr>
                              <w:tab/>
                            </w:r>
                            <w:r>
                              <w:rPr>
                                <w:spacing w:val="-2"/>
                                <w:sz w:val="28"/>
                              </w:rPr>
                              <w:t>02.10.2025</w:t>
                            </w:r>
                          </w:p>
                          <w:p w14:paraId="72E50CA5" w14:textId="77777777" w:rsidR="00C0661C" w:rsidRDefault="00F73F2F">
                            <w:pPr>
                              <w:tabs>
                                <w:tab w:val="left" w:pos="1584"/>
                              </w:tabs>
                              <w:spacing w:before="119" w:line="328" w:lineRule="auto"/>
                              <w:ind w:left="144" w:right="4711"/>
                              <w:rPr>
                                <w:sz w:val="28"/>
                              </w:rPr>
                            </w:pPr>
                            <w:r>
                              <w:rPr>
                                <w:spacing w:val="-2"/>
                                <w:sz w:val="28"/>
                              </w:rPr>
                              <w:t>Ratified:</w:t>
                            </w:r>
                            <w:r>
                              <w:rPr>
                                <w:sz w:val="28"/>
                              </w:rPr>
                              <w:tab/>
                              <w:t>Chair</w:t>
                            </w:r>
                            <w:r>
                              <w:rPr>
                                <w:spacing w:val="-10"/>
                                <w:sz w:val="28"/>
                              </w:rPr>
                              <w:t xml:space="preserve"> </w:t>
                            </w:r>
                            <w:r>
                              <w:rPr>
                                <w:sz w:val="28"/>
                              </w:rPr>
                              <w:t>of</w:t>
                            </w:r>
                            <w:r>
                              <w:rPr>
                                <w:spacing w:val="-9"/>
                                <w:sz w:val="28"/>
                              </w:rPr>
                              <w:t xml:space="preserve"> </w:t>
                            </w:r>
                            <w:r>
                              <w:rPr>
                                <w:sz w:val="28"/>
                              </w:rPr>
                              <w:t>Governors</w:t>
                            </w:r>
                            <w:r>
                              <w:rPr>
                                <w:spacing w:val="40"/>
                                <w:sz w:val="28"/>
                              </w:rPr>
                              <w:t xml:space="preserve"> </w:t>
                            </w:r>
                            <w:r>
                              <w:rPr>
                                <w:sz w:val="28"/>
                              </w:rPr>
                              <w:t xml:space="preserve">- </w:t>
                            </w:r>
                            <w:r>
                              <w:rPr>
                                <w:spacing w:val="-2"/>
                                <w:sz w:val="28"/>
                              </w:rPr>
                              <w:t>Date:</w:t>
                            </w:r>
                          </w:p>
                        </w:txbxContent>
                      </wps:txbx>
                      <wps:bodyPr wrap="square" lIns="0" tIns="0" rIns="0" bIns="0" rtlCol="0">
                        <a:noAutofit/>
                      </wps:bodyPr>
                    </wps:wsp>
                  </a:graphicData>
                </a:graphic>
              </wp:anchor>
            </w:drawing>
          </mc:Choice>
          <mc:Fallback>
            <w:pict>
              <v:shapetype w14:anchorId="75241100" id="_x0000_t202" coordsize="21600,21600" o:spt="202" path="m,l,21600r21600,l21600,xe">
                <v:stroke joinstyle="miter"/>
                <v:path gradientshapeok="t" o:connecttype="rect"/>
              </v:shapetype>
              <v:shape id="Textbox 3" o:spid="_x0000_s1026" type="#_x0000_t202" style="position:absolute;margin-left:53.85pt;margin-top:24pt;width:446.5pt;height:168.8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7kuxAEAAH8DAAAOAAAAZHJzL2Uyb0RvYy54bWysU8GO0zAQvSPxD5bvNGnZLGzUdAVbLUJa&#10;AdLCB7iO3Vg4HuNxm/TvGTtpu4IbIgdnnHl+nvdmsr4fe8uOKqAB1/DlouRMOQmtcfuG//j++OY9&#10;ZxiFa4UFpxp+UsjvN69frQdfqxV0YFsVGJE4rAff8C5GXxcFyk71AhfglaOkhtCLSNuwL9ogBmLv&#10;bbEqy9tigND6AFIh0tftlOSbzK+1kvGr1qgisw2n2mJeQ153aS02a1Hvg/CdkXMZ4h+q6IVxdOmF&#10;aiuiYIdg/qLqjQyAoONCQl+A1kaqrIHULMs/1Dx3wqushcxBf7EJ/x+t/HJ89t8Ci+NHGKmBWQT6&#10;J5A/kbwpBo/1jEmeYo2ETkJHHfr0JgmMDpK3p4ufaoxM0sfq9l1ZVZSSlFstb27e3lXJ8eJ63AeM&#10;nxT0LAUND9SwXII4PmGcoGdIus06NjT8rlpVU6FgTftorE05DPvdgw3sKFKv8zNfhi9hiW4rsJtw&#10;OTXDrJsFTxqT2jjuRqoihTtoT2TUQLPScPx1EEFxZj87akYarHMQzsHuHIRoHyCPX6rSwYdDBG2y&#10;uCvvfDN1OdszT2Qao5f7jLr+N5vfAAAA//8DAFBLAwQUAAYACAAAACEA0hvHfd8AAAALAQAADwAA&#10;AGRycy9kb3ducmV2LnhtbEyPwU7DMBBE70j8g7VIXCpqA4WkIU6FKrgVJAoHjtvYJBHxOsRO6/49&#10;2xMcZ/ZpdqZcJdeLvR1D50nD9VyBsFR701Gj4eP9+SoHESKSwd6T1XC0AVbV+VmJhfEHerP7bWwE&#10;h1AoUEMb41BIGerWOgxzP1ji25cfHUaWYyPNiAcOd728UepeOuyIP7Q42HVr6+/t5DRsFpv19Gle&#10;Xp9m+TEtZx6XKf5ofXmRHh9ARJviHwyn+lwdKu608xOZIHrWKssY1bDIedMJUEqxs9Nwm99lIKtS&#10;/t9Q/QIAAP//AwBQSwECLQAUAAYACAAAACEAtoM4kv4AAADhAQAAEwAAAAAAAAAAAAAAAAAAAAAA&#10;W0NvbnRlbnRfVHlwZXNdLnhtbFBLAQItABQABgAIAAAAIQA4/SH/1gAAAJQBAAALAAAAAAAAAAAA&#10;AAAAAC8BAABfcmVscy8ucmVsc1BLAQItABQABgAIAAAAIQCId7kuxAEAAH8DAAAOAAAAAAAAAAAA&#10;AAAAAC4CAABkcnMvZTJvRG9jLnhtbFBLAQItABQABgAIAAAAIQDSG8d93wAAAAsBAAAPAAAAAAAA&#10;AAAAAAAAAB4EAABkcnMvZG93bnJldi54bWxQSwUGAAAAAAQABADzAAAAKgUAAAAA&#10;" filled="f">
                <v:path arrowok="t"/>
                <v:textbox inset="0,0,0,0">
                  <w:txbxContent>
                    <w:p w14:paraId="0C88A402" w14:textId="77777777" w:rsidR="00C0661C" w:rsidRDefault="00F73F2F">
                      <w:pPr>
                        <w:spacing w:before="71"/>
                        <w:ind w:left="144"/>
                        <w:rPr>
                          <w:sz w:val="28"/>
                        </w:rPr>
                      </w:pPr>
                      <w:r>
                        <w:rPr>
                          <w:spacing w:val="-2"/>
                          <w:sz w:val="28"/>
                        </w:rPr>
                        <w:t>Reviewed:</w:t>
                      </w:r>
                    </w:p>
                    <w:p w14:paraId="71089FBD" w14:textId="77777777" w:rsidR="00C0661C" w:rsidRDefault="00F73F2F">
                      <w:pPr>
                        <w:tabs>
                          <w:tab w:val="right" w:pos="2988"/>
                        </w:tabs>
                        <w:spacing w:before="120"/>
                        <w:ind w:left="144"/>
                        <w:rPr>
                          <w:sz w:val="28"/>
                        </w:rPr>
                      </w:pPr>
                      <w:r>
                        <w:rPr>
                          <w:spacing w:val="-2"/>
                          <w:sz w:val="28"/>
                        </w:rPr>
                        <w:t>Date:</w:t>
                      </w:r>
                      <w:r>
                        <w:rPr>
                          <w:sz w:val="28"/>
                        </w:rPr>
                        <w:tab/>
                      </w:r>
                      <w:r>
                        <w:rPr>
                          <w:spacing w:val="-2"/>
                          <w:sz w:val="28"/>
                        </w:rPr>
                        <w:t>02.10.2025</w:t>
                      </w:r>
                    </w:p>
                    <w:p w14:paraId="72E50CA5" w14:textId="77777777" w:rsidR="00C0661C" w:rsidRDefault="00F73F2F">
                      <w:pPr>
                        <w:tabs>
                          <w:tab w:val="left" w:pos="1584"/>
                        </w:tabs>
                        <w:spacing w:before="119" w:line="328" w:lineRule="auto"/>
                        <w:ind w:left="144" w:right="4711"/>
                        <w:rPr>
                          <w:sz w:val="28"/>
                        </w:rPr>
                      </w:pPr>
                      <w:r>
                        <w:rPr>
                          <w:spacing w:val="-2"/>
                          <w:sz w:val="28"/>
                        </w:rPr>
                        <w:t>Ratified:</w:t>
                      </w:r>
                      <w:r>
                        <w:rPr>
                          <w:sz w:val="28"/>
                        </w:rPr>
                        <w:tab/>
                        <w:t>Chair</w:t>
                      </w:r>
                      <w:r>
                        <w:rPr>
                          <w:spacing w:val="-10"/>
                          <w:sz w:val="28"/>
                        </w:rPr>
                        <w:t xml:space="preserve"> </w:t>
                      </w:r>
                      <w:r>
                        <w:rPr>
                          <w:sz w:val="28"/>
                        </w:rPr>
                        <w:t>of</w:t>
                      </w:r>
                      <w:r>
                        <w:rPr>
                          <w:spacing w:val="-9"/>
                          <w:sz w:val="28"/>
                        </w:rPr>
                        <w:t xml:space="preserve"> </w:t>
                      </w:r>
                      <w:r>
                        <w:rPr>
                          <w:sz w:val="28"/>
                        </w:rPr>
                        <w:t>Governors</w:t>
                      </w:r>
                      <w:r>
                        <w:rPr>
                          <w:spacing w:val="40"/>
                          <w:sz w:val="28"/>
                        </w:rPr>
                        <w:t xml:space="preserve"> </w:t>
                      </w:r>
                      <w:r>
                        <w:rPr>
                          <w:sz w:val="28"/>
                        </w:rPr>
                        <w:t xml:space="preserve">- </w:t>
                      </w:r>
                      <w:r>
                        <w:rPr>
                          <w:spacing w:val="-2"/>
                          <w:sz w:val="28"/>
                        </w:rPr>
                        <w:t>Date:</w:t>
                      </w:r>
                    </w:p>
                  </w:txbxContent>
                </v:textbox>
                <w10:wrap type="topAndBottom" anchorx="page"/>
              </v:shape>
            </w:pict>
          </mc:Fallback>
        </mc:AlternateContent>
      </w:r>
    </w:p>
    <w:p w14:paraId="0077BF50" w14:textId="77777777" w:rsidR="00C0661C" w:rsidRDefault="00C0661C">
      <w:pPr>
        <w:pStyle w:val="BodyText"/>
        <w:rPr>
          <w:b/>
        </w:rPr>
        <w:sectPr w:rsidR="00C0661C">
          <w:headerReference w:type="default" r:id="rId7"/>
          <w:footerReference w:type="default" r:id="rId8"/>
          <w:type w:val="continuous"/>
          <w:pgSz w:w="11900" w:h="16850"/>
          <w:pgMar w:top="1340" w:right="992" w:bottom="520" w:left="992" w:header="0" w:footer="325" w:gutter="0"/>
          <w:pgNumType w:start="1"/>
          <w:cols w:space="720"/>
        </w:sectPr>
      </w:pPr>
    </w:p>
    <w:p w14:paraId="0CF318B6" w14:textId="77777777" w:rsidR="00C0661C" w:rsidRDefault="00F73F2F">
      <w:pPr>
        <w:pStyle w:val="Heading1"/>
        <w:spacing w:before="312"/>
        <w:ind w:left="85" w:firstLine="0"/>
      </w:pPr>
      <w:r>
        <w:rPr>
          <w:spacing w:val="-2"/>
        </w:rPr>
        <w:lastRenderedPageBreak/>
        <w:t>Contents</w:t>
      </w:r>
    </w:p>
    <w:sdt>
      <w:sdtPr>
        <w:id w:val="1320994582"/>
        <w:docPartObj>
          <w:docPartGallery w:val="Table of Contents"/>
          <w:docPartUnique/>
        </w:docPartObj>
      </w:sdtPr>
      <w:sdtEndPr/>
      <w:sdtContent>
        <w:p w14:paraId="6507BDE1" w14:textId="77777777" w:rsidR="00C0661C" w:rsidRDefault="00F73F2F">
          <w:pPr>
            <w:pStyle w:val="TOC1"/>
            <w:numPr>
              <w:ilvl w:val="0"/>
              <w:numId w:val="13"/>
            </w:numPr>
            <w:tabs>
              <w:tab w:val="left" w:pos="305"/>
              <w:tab w:val="right" w:leader="dot" w:pos="9824"/>
            </w:tabs>
            <w:spacing w:before="146"/>
            <w:ind w:left="305" w:hanging="220"/>
          </w:pPr>
          <w:hyperlink w:anchor="_bookmark0" w:history="1">
            <w:r>
              <w:rPr>
                <w:spacing w:val="-4"/>
              </w:rPr>
              <w:t>Aims</w:t>
            </w:r>
            <w:r>
              <w:tab/>
            </w:r>
            <w:r>
              <w:rPr>
                <w:spacing w:val="-10"/>
              </w:rPr>
              <w:t>2</w:t>
            </w:r>
          </w:hyperlink>
        </w:p>
        <w:p w14:paraId="750C5C2E" w14:textId="77777777" w:rsidR="00C0661C" w:rsidRDefault="00F73F2F">
          <w:pPr>
            <w:pStyle w:val="TOC1"/>
            <w:numPr>
              <w:ilvl w:val="0"/>
              <w:numId w:val="13"/>
            </w:numPr>
            <w:tabs>
              <w:tab w:val="left" w:pos="305"/>
              <w:tab w:val="right" w:leader="dot" w:pos="9824"/>
            </w:tabs>
            <w:ind w:left="305" w:hanging="220"/>
          </w:pPr>
          <w:hyperlink w:anchor="_bookmark1" w:history="1">
            <w:r>
              <w:t>Legislation</w:t>
            </w:r>
            <w:r>
              <w:rPr>
                <w:spacing w:val="-10"/>
              </w:rPr>
              <w:t xml:space="preserve"> </w:t>
            </w:r>
            <w:r>
              <w:t>and</w:t>
            </w:r>
            <w:r>
              <w:rPr>
                <w:spacing w:val="-8"/>
              </w:rPr>
              <w:t xml:space="preserve"> </w:t>
            </w:r>
            <w:r>
              <w:rPr>
                <w:spacing w:val="-2"/>
              </w:rPr>
              <w:t>guidance</w:t>
            </w:r>
            <w:r>
              <w:tab/>
            </w:r>
            <w:r>
              <w:rPr>
                <w:spacing w:val="-10"/>
              </w:rPr>
              <w:t>2</w:t>
            </w:r>
          </w:hyperlink>
        </w:p>
        <w:p w14:paraId="76394765" w14:textId="77777777" w:rsidR="00C0661C" w:rsidRDefault="00F73F2F">
          <w:pPr>
            <w:pStyle w:val="TOC1"/>
            <w:numPr>
              <w:ilvl w:val="0"/>
              <w:numId w:val="13"/>
            </w:numPr>
            <w:tabs>
              <w:tab w:val="left" w:pos="305"/>
              <w:tab w:val="right" w:leader="dot" w:pos="9824"/>
            </w:tabs>
            <w:spacing w:before="101"/>
            <w:ind w:left="305" w:hanging="220"/>
          </w:pPr>
          <w:hyperlink w:anchor="_bookmark2" w:history="1">
            <w:r>
              <w:rPr>
                <w:spacing w:val="-2"/>
              </w:rPr>
              <w:t>Definitions</w:t>
            </w:r>
            <w:r>
              <w:tab/>
            </w:r>
            <w:r>
              <w:rPr>
                <w:spacing w:val="-10"/>
              </w:rPr>
              <w:t>3</w:t>
            </w:r>
          </w:hyperlink>
        </w:p>
        <w:p w14:paraId="0E74E31B" w14:textId="77777777" w:rsidR="00C0661C" w:rsidRDefault="00F73F2F">
          <w:pPr>
            <w:pStyle w:val="TOC1"/>
            <w:numPr>
              <w:ilvl w:val="0"/>
              <w:numId w:val="13"/>
            </w:numPr>
            <w:tabs>
              <w:tab w:val="left" w:pos="305"/>
              <w:tab w:val="right" w:leader="dot" w:pos="9824"/>
            </w:tabs>
            <w:ind w:left="305" w:hanging="220"/>
          </w:pPr>
          <w:hyperlink w:anchor="_bookmark3" w:history="1">
            <w:r>
              <w:t>Roles</w:t>
            </w:r>
            <w:r>
              <w:rPr>
                <w:spacing w:val="-6"/>
              </w:rPr>
              <w:t xml:space="preserve"> </w:t>
            </w:r>
            <w:r>
              <w:t>and</w:t>
            </w:r>
            <w:r>
              <w:rPr>
                <w:spacing w:val="-7"/>
              </w:rPr>
              <w:t xml:space="preserve"> </w:t>
            </w:r>
            <w:r>
              <w:rPr>
                <w:spacing w:val="-2"/>
              </w:rPr>
              <w:t>responsibilities</w:t>
            </w:r>
            <w:r>
              <w:tab/>
            </w:r>
            <w:r>
              <w:rPr>
                <w:spacing w:val="-10"/>
              </w:rPr>
              <w:t>3</w:t>
            </w:r>
          </w:hyperlink>
        </w:p>
        <w:p w14:paraId="35394E90" w14:textId="77777777" w:rsidR="00C0661C" w:rsidRDefault="00F73F2F">
          <w:pPr>
            <w:pStyle w:val="TOC1"/>
            <w:numPr>
              <w:ilvl w:val="0"/>
              <w:numId w:val="13"/>
            </w:numPr>
            <w:tabs>
              <w:tab w:val="left" w:pos="305"/>
              <w:tab w:val="right" w:leader="dot" w:pos="9824"/>
            </w:tabs>
            <w:ind w:left="305" w:hanging="220"/>
          </w:pPr>
          <w:hyperlink w:anchor="_bookmark4" w:history="1">
            <w:r>
              <w:t>How</w:t>
            </w:r>
            <w:r>
              <w:rPr>
                <w:spacing w:val="-4"/>
              </w:rPr>
              <w:t xml:space="preserve"> </w:t>
            </w:r>
            <w:r>
              <w:t>we</w:t>
            </w:r>
            <w:r>
              <w:rPr>
                <w:spacing w:val="-5"/>
              </w:rPr>
              <w:t xml:space="preserve"> </w:t>
            </w:r>
            <w:r>
              <w:t>will</w:t>
            </w:r>
            <w:r>
              <w:rPr>
                <w:spacing w:val="-5"/>
              </w:rPr>
              <w:t xml:space="preserve"> </w:t>
            </w:r>
            <w:r>
              <w:t>decide</w:t>
            </w:r>
            <w:r>
              <w:rPr>
                <w:spacing w:val="-5"/>
              </w:rPr>
              <w:t xml:space="preserve"> </w:t>
            </w:r>
            <w:r>
              <w:t>pay</w:t>
            </w:r>
            <w:r>
              <w:rPr>
                <w:spacing w:val="-4"/>
              </w:rPr>
              <w:t xml:space="preserve"> </w:t>
            </w:r>
            <w:r>
              <w:t>on</w:t>
            </w:r>
            <w:r>
              <w:rPr>
                <w:spacing w:val="-6"/>
              </w:rPr>
              <w:t xml:space="preserve"> </w:t>
            </w:r>
            <w:r>
              <w:rPr>
                <w:spacing w:val="-2"/>
              </w:rPr>
              <w:t>appointment</w:t>
            </w:r>
            <w:r>
              <w:tab/>
            </w:r>
            <w:r>
              <w:rPr>
                <w:spacing w:val="-12"/>
              </w:rPr>
              <w:t>3</w:t>
            </w:r>
          </w:hyperlink>
        </w:p>
        <w:p w14:paraId="7287B649" w14:textId="77777777" w:rsidR="00C0661C" w:rsidRDefault="00F73F2F">
          <w:pPr>
            <w:pStyle w:val="TOC1"/>
            <w:numPr>
              <w:ilvl w:val="0"/>
              <w:numId w:val="13"/>
            </w:numPr>
            <w:tabs>
              <w:tab w:val="left" w:pos="305"/>
              <w:tab w:val="right" w:leader="dot" w:pos="9824"/>
            </w:tabs>
            <w:spacing w:before="101"/>
            <w:ind w:left="305" w:hanging="220"/>
          </w:pPr>
          <w:hyperlink w:anchor="_bookmark5" w:history="1">
            <w:r>
              <w:t>How</w:t>
            </w:r>
            <w:r>
              <w:rPr>
                <w:spacing w:val="-3"/>
              </w:rPr>
              <w:t xml:space="preserve"> </w:t>
            </w:r>
            <w:r>
              <w:t>we</w:t>
            </w:r>
            <w:r>
              <w:rPr>
                <w:spacing w:val="-5"/>
              </w:rPr>
              <w:t xml:space="preserve"> </w:t>
            </w:r>
            <w:r>
              <w:t>will</w:t>
            </w:r>
            <w:r>
              <w:rPr>
                <w:spacing w:val="-5"/>
              </w:rPr>
              <w:t xml:space="preserve"> </w:t>
            </w:r>
            <w:r>
              <w:t>decide</w:t>
            </w:r>
            <w:r>
              <w:rPr>
                <w:spacing w:val="-5"/>
              </w:rPr>
              <w:t xml:space="preserve"> </w:t>
            </w:r>
            <w:r>
              <w:t>on</w:t>
            </w:r>
            <w:r>
              <w:rPr>
                <w:spacing w:val="-5"/>
              </w:rPr>
              <w:t xml:space="preserve"> </w:t>
            </w:r>
            <w:r>
              <w:t>pay</w:t>
            </w:r>
            <w:r>
              <w:rPr>
                <w:spacing w:val="-3"/>
              </w:rPr>
              <w:t xml:space="preserve"> </w:t>
            </w:r>
            <w:r>
              <w:rPr>
                <w:spacing w:val="-2"/>
              </w:rPr>
              <w:t>progression</w:t>
            </w:r>
            <w:r>
              <w:tab/>
            </w:r>
            <w:r>
              <w:rPr>
                <w:spacing w:val="-10"/>
              </w:rPr>
              <w:t>4</w:t>
            </w:r>
          </w:hyperlink>
        </w:p>
        <w:p w14:paraId="5B6915C4" w14:textId="77777777" w:rsidR="00C0661C" w:rsidRDefault="00F73F2F">
          <w:pPr>
            <w:pStyle w:val="TOC1"/>
            <w:numPr>
              <w:ilvl w:val="0"/>
              <w:numId w:val="13"/>
            </w:numPr>
            <w:tabs>
              <w:tab w:val="left" w:pos="305"/>
              <w:tab w:val="right" w:leader="dot" w:pos="9824"/>
            </w:tabs>
            <w:ind w:left="305" w:hanging="220"/>
          </w:pPr>
          <w:hyperlink w:anchor="_bookmark6" w:history="1">
            <w:r>
              <w:t>Moving</w:t>
            </w:r>
            <w:r>
              <w:rPr>
                <w:spacing w:val="-5"/>
              </w:rPr>
              <w:t xml:space="preserve"> </w:t>
            </w:r>
            <w:r>
              <w:t>to</w:t>
            </w:r>
            <w:r>
              <w:rPr>
                <w:spacing w:val="-6"/>
              </w:rPr>
              <w:t xml:space="preserve"> </w:t>
            </w:r>
            <w:r>
              <w:t>the</w:t>
            </w:r>
            <w:r>
              <w:rPr>
                <w:spacing w:val="-5"/>
              </w:rPr>
              <w:t xml:space="preserve"> </w:t>
            </w:r>
            <w:r>
              <w:t>upper</w:t>
            </w:r>
            <w:r>
              <w:rPr>
                <w:spacing w:val="-5"/>
              </w:rPr>
              <w:t xml:space="preserve"> </w:t>
            </w:r>
            <w:r>
              <w:t>pay</w:t>
            </w:r>
            <w:r>
              <w:rPr>
                <w:spacing w:val="-3"/>
              </w:rPr>
              <w:t xml:space="preserve"> </w:t>
            </w:r>
            <w:r>
              <w:rPr>
                <w:spacing w:val="-4"/>
              </w:rPr>
              <w:t>range</w:t>
            </w:r>
            <w:r>
              <w:tab/>
            </w:r>
            <w:r>
              <w:rPr>
                <w:spacing w:val="-10"/>
              </w:rPr>
              <w:t>5</w:t>
            </w:r>
          </w:hyperlink>
        </w:p>
        <w:p w14:paraId="6974D4CC" w14:textId="77777777" w:rsidR="00C0661C" w:rsidRDefault="00F73F2F">
          <w:pPr>
            <w:pStyle w:val="TOC1"/>
            <w:numPr>
              <w:ilvl w:val="0"/>
              <w:numId w:val="13"/>
            </w:numPr>
            <w:tabs>
              <w:tab w:val="left" w:pos="305"/>
              <w:tab w:val="right" w:leader="dot" w:pos="9824"/>
            </w:tabs>
            <w:spacing w:before="101"/>
            <w:ind w:left="305" w:hanging="220"/>
          </w:pPr>
          <w:hyperlink w:anchor="_bookmark7" w:history="1">
            <w:r>
              <w:t>Additional</w:t>
            </w:r>
            <w:r>
              <w:rPr>
                <w:spacing w:val="-13"/>
              </w:rPr>
              <w:t xml:space="preserve"> </w:t>
            </w:r>
            <w:r>
              <w:rPr>
                <w:spacing w:val="-2"/>
              </w:rPr>
              <w:t>allowances</w:t>
            </w:r>
            <w:r>
              <w:tab/>
            </w:r>
            <w:r>
              <w:rPr>
                <w:spacing w:val="-10"/>
              </w:rPr>
              <w:t>6</w:t>
            </w:r>
          </w:hyperlink>
        </w:p>
        <w:p w14:paraId="421472B9" w14:textId="77777777" w:rsidR="00C0661C" w:rsidRDefault="00F73F2F">
          <w:pPr>
            <w:pStyle w:val="TOC1"/>
            <w:numPr>
              <w:ilvl w:val="0"/>
              <w:numId w:val="13"/>
            </w:numPr>
            <w:tabs>
              <w:tab w:val="left" w:pos="305"/>
              <w:tab w:val="right" w:leader="dot" w:pos="9824"/>
            </w:tabs>
            <w:ind w:left="305" w:hanging="220"/>
          </w:pPr>
          <w:hyperlink w:anchor="_bookmark8" w:history="1">
            <w:r>
              <w:t>Leadership</w:t>
            </w:r>
            <w:r>
              <w:rPr>
                <w:spacing w:val="-11"/>
              </w:rPr>
              <w:t xml:space="preserve"> </w:t>
            </w:r>
            <w:r>
              <w:rPr>
                <w:spacing w:val="-5"/>
              </w:rPr>
              <w:t>pay</w:t>
            </w:r>
            <w:r>
              <w:tab/>
            </w:r>
            <w:r>
              <w:rPr>
                <w:spacing w:val="-10"/>
              </w:rPr>
              <w:t>6</w:t>
            </w:r>
          </w:hyperlink>
        </w:p>
        <w:p w14:paraId="2581EA2B" w14:textId="77777777" w:rsidR="00C0661C" w:rsidRDefault="00F73F2F">
          <w:pPr>
            <w:pStyle w:val="TOC2"/>
            <w:numPr>
              <w:ilvl w:val="0"/>
              <w:numId w:val="13"/>
            </w:numPr>
            <w:tabs>
              <w:tab w:val="left" w:pos="416"/>
              <w:tab w:val="left" w:leader="dot" w:pos="7046"/>
            </w:tabs>
            <w:ind w:left="416" w:hanging="331"/>
            <w:rPr>
              <w:i w:val="0"/>
              <w:sz w:val="20"/>
            </w:rPr>
          </w:pPr>
          <w:r>
            <w:rPr>
              <w:b w:val="0"/>
              <w:i w:val="0"/>
              <w:sz w:val="20"/>
            </w:rPr>
            <w:t>Salary</w:t>
          </w:r>
          <w:r>
            <w:rPr>
              <w:b w:val="0"/>
              <w:i w:val="0"/>
              <w:spacing w:val="-12"/>
              <w:sz w:val="20"/>
            </w:rPr>
            <w:t xml:space="preserve"> </w:t>
          </w:r>
          <w:r>
            <w:rPr>
              <w:b w:val="0"/>
              <w:i w:val="0"/>
              <w:sz w:val="20"/>
            </w:rPr>
            <w:t>safeguarding</w:t>
          </w:r>
          <w:r>
            <w:rPr>
              <w:b w:val="0"/>
              <w:i w:val="0"/>
              <w:spacing w:val="-13"/>
              <w:sz w:val="20"/>
            </w:rPr>
            <w:t xml:space="preserve"> </w:t>
          </w:r>
          <w:r>
            <w:rPr>
              <w:b w:val="0"/>
              <w:i w:val="0"/>
              <w:spacing w:val="-2"/>
              <w:sz w:val="20"/>
            </w:rPr>
            <w:t>arrangements</w:t>
          </w:r>
          <w:r>
            <w:rPr>
              <w:b w:val="0"/>
              <w:i w:val="0"/>
              <w:sz w:val="20"/>
            </w:rPr>
            <w:tab/>
          </w:r>
          <w:r>
            <w:rPr>
              <w:i w:val="0"/>
              <w:sz w:val="20"/>
            </w:rPr>
            <w:t>Error!</w:t>
          </w:r>
          <w:r>
            <w:rPr>
              <w:i w:val="0"/>
              <w:spacing w:val="-8"/>
              <w:sz w:val="20"/>
            </w:rPr>
            <w:t xml:space="preserve"> </w:t>
          </w:r>
          <w:r>
            <w:rPr>
              <w:i w:val="0"/>
              <w:sz w:val="20"/>
            </w:rPr>
            <w:t>Bookmark</w:t>
          </w:r>
          <w:r>
            <w:rPr>
              <w:i w:val="0"/>
              <w:spacing w:val="-8"/>
              <w:sz w:val="20"/>
            </w:rPr>
            <w:t xml:space="preserve"> </w:t>
          </w:r>
          <w:r>
            <w:rPr>
              <w:i w:val="0"/>
              <w:sz w:val="20"/>
            </w:rPr>
            <w:t>not</w:t>
          </w:r>
          <w:r>
            <w:rPr>
              <w:i w:val="0"/>
              <w:spacing w:val="-7"/>
              <w:sz w:val="20"/>
            </w:rPr>
            <w:t xml:space="preserve"> </w:t>
          </w:r>
          <w:r>
            <w:rPr>
              <w:i w:val="0"/>
              <w:spacing w:val="-2"/>
              <w:sz w:val="20"/>
            </w:rPr>
            <w:t>defined.</w:t>
          </w:r>
        </w:p>
        <w:p w14:paraId="040127A0" w14:textId="77777777" w:rsidR="00C0661C" w:rsidRDefault="00F73F2F">
          <w:pPr>
            <w:pStyle w:val="TOC1"/>
            <w:numPr>
              <w:ilvl w:val="0"/>
              <w:numId w:val="13"/>
            </w:numPr>
            <w:tabs>
              <w:tab w:val="left" w:pos="414"/>
              <w:tab w:val="right" w:leader="dot" w:pos="9824"/>
            </w:tabs>
            <w:ind w:left="414" w:hanging="329"/>
          </w:pPr>
          <w:hyperlink w:anchor="_bookmark9" w:history="1">
            <w:r>
              <w:t>Information</w:t>
            </w:r>
            <w:r>
              <w:rPr>
                <w:spacing w:val="-8"/>
              </w:rPr>
              <w:t xml:space="preserve"> </w:t>
            </w:r>
            <w:r>
              <w:t>to</w:t>
            </w:r>
            <w:r>
              <w:rPr>
                <w:spacing w:val="-6"/>
              </w:rPr>
              <w:t xml:space="preserve"> </w:t>
            </w:r>
            <w:r>
              <w:t>be</w:t>
            </w:r>
            <w:r>
              <w:rPr>
                <w:spacing w:val="-5"/>
              </w:rPr>
              <w:t xml:space="preserve"> </w:t>
            </w:r>
            <w:r>
              <w:t>included</w:t>
            </w:r>
            <w:r>
              <w:rPr>
                <w:spacing w:val="-7"/>
              </w:rPr>
              <w:t xml:space="preserve"> </w:t>
            </w:r>
            <w:r>
              <w:t>in</w:t>
            </w:r>
            <w:r>
              <w:rPr>
                <w:spacing w:val="-6"/>
              </w:rPr>
              <w:t xml:space="preserve"> </w:t>
            </w:r>
            <w:r>
              <w:t>pay</w:t>
            </w:r>
            <w:r>
              <w:rPr>
                <w:spacing w:val="-6"/>
              </w:rPr>
              <w:t xml:space="preserve"> </w:t>
            </w:r>
            <w:r>
              <w:rPr>
                <w:spacing w:val="-2"/>
              </w:rPr>
              <w:t>statements</w:t>
            </w:r>
            <w:r>
              <w:tab/>
            </w:r>
            <w:r>
              <w:rPr>
                <w:spacing w:val="-10"/>
              </w:rPr>
              <w:t>6</w:t>
            </w:r>
          </w:hyperlink>
        </w:p>
        <w:p w14:paraId="3B59DAD9" w14:textId="77777777" w:rsidR="00C0661C" w:rsidRDefault="00F73F2F">
          <w:pPr>
            <w:pStyle w:val="TOC1"/>
            <w:numPr>
              <w:ilvl w:val="0"/>
              <w:numId w:val="13"/>
            </w:numPr>
            <w:tabs>
              <w:tab w:val="left" w:pos="416"/>
              <w:tab w:val="right" w:leader="dot" w:pos="9824"/>
            </w:tabs>
            <w:spacing w:before="101"/>
            <w:ind w:left="416" w:hanging="331"/>
          </w:pPr>
          <w:hyperlink w:anchor="_bookmark10" w:history="1">
            <w:r>
              <w:t>Appealing</w:t>
            </w:r>
            <w:r>
              <w:rPr>
                <w:spacing w:val="-7"/>
              </w:rPr>
              <w:t xml:space="preserve"> </w:t>
            </w:r>
            <w:r>
              <w:t>a</w:t>
            </w:r>
            <w:r>
              <w:rPr>
                <w:spacing w:val="-6"/>
              </w:rPr>
              <w:t xml:space="preserve"> </w:t>
            </w:r>
            <w:r>
              <w:t>decision</w:t>
            </w:r>
            <w:r>
              <w:rPr>
                <w:spacing w:val="-6"/>
              </w:rPr>
              <w:t xml:space="preserve"> </w:t>
            </w:r>
            <w:r>
              <w:t>on</w:t>
            </w:r>
            <w:r>
              <w:rPr>
                <w:spacing w:val="-6"/>
              </w:rPr>
              <w:t xml:space="preserve"> </w:t>
            </w:r>
            <w:r>
              <w:t>pay</w:t>
            </w:r>
            <w:r>
              <w:rPr>
                <w:spacing w:val="-6"/>
              </w:rPr>
              <w:t xml:space="preserve"> </w:t>
            </w:r>
            <w:r>
              <w:rPr>
                <w:spacing w:val="-2"/>
              </w:rPr>
              <w:t>progression</w:t>
            </w:r>
            <w:r>
              <w:tab/>
            </w:r>
            <w:r>
              <w:rPr>
                <w:spacing w:val="-10"/>
              </w:rPr>
              <w:t>7</w:t>
            </w:r>
          </w:hyperlink>
        </w:p>
        <w:p w14:paraId="012D99BE" w14:textId="77777777" w:rsidR="00C0661C" w:rsidRDefault="00F73F2F">
          <w:pPr>
            <w:pStyle w:val="TOC1"/>
            <w:numPr>
              <w:ilvl w:val="0"/>
              <w:numId w:val="13"/>
            </w:numPr>
            <w:tabs>
              <w:tab w:val="left" w:pos="415"/>
              <w:tab w:val="right" w:leader="dot" w:pos="9824"/>
            </w:tabs>
            <w:ind w:left="415" w:hanging="330"/>
          </w:pPr>
          <w:hyperlink w:anchor="_bookmark11" w:history="1">
            <w:r>
              <w:t>Monitoring</w:t>
            </w:r>
            <w:r>
              <w:rPr>
                <w:spacing w:val="-14"/>
              </w:rPr>
              <w:t xml:space="preserve"> </w:t>
            </w:r>
            <w:r>
              <w:rPr>
                <w:spacing w:val="-2"/>
              </w:rPr>
              <w:t>arrangements</w:t>
            </w:r>
            <w:r>
              <w:tab/>
            </w:r>
            <w:r>
              <w:rPr>
                <w:spacing w:val="-10"/>
              </w:rPr>
              <w:t>7</w:t>
            </w:r>
          </w:hyperlink>
        </w:p>
        <w:p w14:paraId="4D6FB882" w14:textId="77777777" w:rsidR="00C0661C" w:rsidRDefault="00F73F2F">
          <w:pPr>
            <w:pStyle w:val="TOC1"/>
            <w:numPr>
              <w:ilvl w:val="0"/>
              <w:numId w:val="13"/>
            </w:numPr>
            <w:tabs>
              <w:tab w:val="left" w:pos="415"/>
              <w:tab w:val="right" w:leader="dot" w:pos="9824"/>
            </w:tabs>
            <w:spacing w:before="101"/>
            <w:ind w:left="415" w:hanging="330"/>
          </w:pPr>
          <w:hyperlink w:anchor="_bookmark12" w:history="1">
            <w:r>
              <w:t>Links</w:t>
            </w:r>
            <w:r>
              <w:rPr>
                <w:spacing w:val="-6"/>
              </w:rPr>
              <w:t xml:space="preserve"> </w:t>
            </w:r>
            <w:r>
              <w:t>with</w:t>
            </w:r>
            <w:r>
              <w:rPr>
                <w:spacing w:val="-7"/>
              </w:rPr>
              <w:t xml:space="preserve"> </w:t>
            </w:r>
            <w:r>
              <w:t>other</w:t>
            </w:r>
            <w:r>
              <w:rPr>
                <w:spacing w:val="-4"/>
              </w:rPr>
              <w:t xml:space="preserve"> </w:t>
            </w:r>
            <w:r>
              <w:rPr>
                <w:spacing w:val="-2"/>
              </w:rPr>
              <w:t>policies</w:t>
            </w:r>
            <w:r>
              <w:tab/>
            </w:r>
            <w:r>
              <w:rPr>
                <w:spacing w:val="-10"/>
              </w:rPr>
              <w:t>7</w:t>
            </w:r>
          </w:hyperlink>
        </w:p>
      </w:sdtContent>
    </w:sdt>
    <w:p w14:paraId="52062CB1" w14:textId="77777777" w:rsidR="00C0661C" w:rsidRDefault="00F73F2F">
      <w:pPr>
        <w:pStyle w:val="BodyText"/>
        <w:spacing w:before="195"/>
      </w:pPr>
      <w:r>
        <w:rPr>
          <w:noProof/>
        </w:rPr>
        <mc:AlternateContent>
          <mc:Choice Requires="wps">
            <w:drawing>
              <wp:anchor distT="0" distB="0" distL="0" distR="0" simplePos="0" relativeHeight="487588352" behindDoc="1" locked="0" layoutInCell="1" allowOverlap="1" wp14:anchorId="2230DDBB" wp14:editId="47B71478">
                <wp:simplePos x="0" y="0"/>
                <wp:positionH relativeFrom="page">
                  <wp:posOffset>683894</wp:posOffset>
                </wp:positionH>
                <wp:positionV relativeFrom="paragraph">
                  <wp:posOffset>285432</wp:posOffset>
                </wp:positionV>
                <wp:extent cx="615886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865" cy="1270"/>
                        </a:xfrm>
                        <a:custGeom>
                          <a:avLst/>
                          <a:gdLst/>
                          <a:ahLst/>
                          <a:cxnLst/>
                          <a:rect l="l" t="t" r="r" b="b"/>
                          <a:pathLst>
                            <a:path w="6158865">
                              <a:moveTo>
                                <a:pt x="0" y="0"/>
                              </a:moveTo>
                              <a:lnTo>
                                <a:pt x="6158864" y="0"/>
                              </a:lnTo>
                            </a:path>
                          </a:pathLst>
                        </a:custGeom>
                        <a:ln w="12700">
                          <a:solidFill>
                            <a:srgbClr val="12253E"/>
                          </a:solidFill>
                          <a:prstDash val="solid"/>
                        </a:ln>
                      </wps:spPr>
                      <wps:bodyPr wrap="square" lIns="0" tIns="0" rIns="0" bIns="0" rtlCol="0">
                        <a:prstTxWarp prst="textNoShape">
                          <a:avLst/>
                        </a:prstTxWarp>
                        <a:noAutofit/>
                      </wps:bodyPr>
                    </wps:wsp>
                  </a:graphicData>
                </a:graphic>
              </wp:anchor>
            </w:drawing>
          </mc:Choice>
          <mc:Fallback>
            <w:pict>
              <v:shape w14:anchorId="69CCB294" id="Graphic 4" o:spid="_x0000_s1026" style="position:absolute;margin-left:53.85pt;margin-top:22.45pt;width:484.9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158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lcWFQIAAFwEAAAOAAAAZHJzL2Uyb0RvYy54bWysVMGO2jAQvVfqP1i+lwAtFEWEVbV0q0qr&#10;7UpL1bNxHBLV8bgzhsDfd+wQoNtb1Yv17JmM35s3zvLu2FpxMEgNuEJORmMpjNNQNm5XyO+bh3cL&#10;KSgoVyoLzhTyZEjerd6+WXY+N1OowZYGBRdxlHe+kHUIPs8y0rVpFY3AG8fBCrBVgbe4y0pUHVdv&#10;bTYdj+dZB1h6BG2I+HTdB+Uq1a8qo8O3qiIThC0kcwtpxbRu45qtlirfofJ1o8801D+waFXj+NJL&#10;qbUKSuyx+atU22gEgiqMNLQZVFWjTdLAaibjV2peauVN0sLNIX9pE/2/svrp8OKfMVIn/wj6J3FH&#10;ss5TfonEDZ1zjhW2MZeJi2Pq4unSRXMMQvPhfDJbLOYzKTTHJtOPqcmZyodv9Z7CFwOpjjo8Uug9&#10;KAek6gHpoxsgspPRQ5s8DFKwhygFe7jtPfQqxO8iuQhFdyUSz1o4mA2kaHjFnKldo9bdZvVSPkgx&#10;qOTcPoNBvIZ71YN0NeNbcdZFFrED4zQbBLYpHxprIw3C3fbeojgoVjWZTmfvP0chXOKPNI8U1orq&#10;Pi+FzmnWnY3qvYkubaE8PaPoeJwLSb/2Co0U9qvjeYmzPwAcwHYAGOw9pBeSOsR3bo4/FHoRry9k&#10;YGufYJhGlQ+uRe2X3Pilg0/7AFUTLU1D1DM6b3iEk8Dzc4tv5Hafsq4/hdVvAAAA//8DAFBLAwQU&#10;AAYACAAAACEAf8zgRd0AAAAKAQAADwAAAGRycy9kb3ducmV2LnhtbEyPwU7DMBBE70j8g7VI3KgT&#10;VFIa4lQIqaVCXAhcuLnxkkTY68h22vD3bE9wnNmn2ZlqMzsrjhji4ElBvshAILXeDNQp+Hjf3tyD&#10;iEmT0dYTKvjBCJv68qLSpfEnesNjkzrBIRRLraBPaSyljG2PTseFH5H49uWD04ll6KQJ+sThzsrb&#10;LCuk0wPxh16P+NRj+91MTsH6eds1YbIveT7v9sVexs+df1Xq+mp+fACRcE5/MJzrc3WoudPBT2Si&#10;sKyz1YpRBcvlGsQZYKMAcWDnLgdZV/L/hPoXAAD//wMAUEsBAi0AFAAGAAgAAAAhALaDOJL+AAAA&#10;4QEAABMAAAAAAAAAAAAAAAAAAAAAAFtDb250ZW50X1R5cGVzXS54bWxQSwECLQAUAAYACAAAACEA&#10;OP0h/9YAAACUAQAACwAAAAAAAAAAAAAAAAAvAQAAX3JlbHMvLnJlbHNQSwECLQAUAAYACAAAACEA&#10;QN5XFhUCAABcBAAADgAAAAAAAAAAAAAAAAAuAgAAZHJzL2Uyb0RvYy54bWxQSwECLQAUAAYACAAA&#10;ACEAf8zgRd0AAAAKAQAADwAAAAAAAAAAAAAAAABvBAAAZHJzL2Rvd25yZXYueG1sUEsFBgAAAAAE&#10;AAQA8wAAAHkFAAAAAA==&#10;" path="m,l6158864,e" filled="f" strokecolor="#12253e" strokeweight="1pt">
                <v:path arrowok="t"/>
                <w10:wrap type="topAndBottom" anchorx="page"/>
              </v:shape>
            </w:pict>
          </mc:Fallback>
        </mc:AlternateContent>
      </w:r>
    </w:p>
    <w:p w14:paraId="51ED62F5" w14:textId="77777777" w:rsidR="00C0661C" w:rsidRDefault="00C0661C">
      <w:pPr>
        <w:pStyle w:val="BodyText"/>
        <w:spacing w:before="109"/>
      </w:pPr>
    </w:p>
    <w:p w14:paraId="1AFA36FC" w14:textId="77777777" w:rsidR="00C0661C" w:rsidRDefault="00F73F2F">
      <w:pPr>
        <w:pStyle w:val="Heading1"/>
        <w:numPr>
          <w:ilvl w:val="0"/>
          <w:numId w:val="12"/>
        </w:numPr>
        <w:tabs>
          <w:tab w:val="left" w:pos="398"/>
        </w:tabs>
        <w:ind w:left="398" w:hanging="313"/>
      </w:pPr>
      <w:bookmarkStart w:id="0" w:name="_bookmark0"/>
      <w:bookmarkEnd w:id="0"/>
      <w:r>
        <w:rPr>
          <w:spacing w:val="-4"/>
        </w:rPr>
        <w:t>Aims</w:t>
      </w:r>
    </w:p>
    <w:p w14:paraId="0C1C1D31" w14:textId="77777777" w:rsidR="00C0661C" w:rsidRDefault="00F73F2F">
      <w:pPr>
        <w:pStyle w:val="BodyText"/>
        <w:spacing w:before="121"/>
        <w:ind w:left="85"/>
      </w:pPr>
      <w:r>
        <w:t>This</w:t>
      </w:r>
      <w:r>
        <w:rPr>
          <w:spacing w:val="-7"/>
        </w:rPr>
        <w:t xml:space="preserve"> </w:t>
      </w:r>
      <w:r>
        <w:t>policy</w:t>
      </w:r>
      <w:r>
        <w:rPr>
          <w:spacing w:val="-7"/>
        </w:rPr>
        <w:t xml:space="preserve"> </w:t>
      </w:r>
      <w:r>
        <w:t>aims</w:t>
      </w:r>
      <w:r>
        <w:rPr>
          <w:spacing w:val="-7"/>
        </w:rPr>
        <w:t xml:space="preserve"> </w:t>
      </w:r>
      <w:r>
        <w:rPr>
          <w:spacing w:val="-5"/>
        </w:rPr>
        <w:t>to:</w:t>
      </w:r>
    </w:p>
    <w:p w14:paraId="2D98AAC2" w14:textId="77777777" w:rsidR="00C0661C" w:rsidRDefault="00F73F2F">
      <w:pPr>
        <w:pStyle w:val="ListParagraph"/>
        <w:numPr>
          <w:ilvl w:val="0"/>
          <w:numId w:val="8"/>
        </w:numPr>
        <w:tabs>
          <w:tab w:val="left" w:pos="426"/>
        </w:tabs>
        <w:spacing w:before="120"/>
        <w:ind w:right="845"/>
        <w:rPr>
          <w:sz w:val="20"/>
        </w:rPr>
      </w:pPr>
      <w:r>
        <w:rPr>
          <w:sz w:val="20"/>
        </w:rPr>
        <w:t>Clearly</w:t>
      </w:r>
      <w:r>
        <w:rPr>
          <w:spacing w:val="-3"/>
          <w:sz w:val="20"/>
        </w:rPr>
        <w:t xml:space="preserve"> </w:t>
      </w:r>
      <w:r>
        <w:rPr>
          <w:sz w:val="20"/>
        </w:rPr>
        <w:t>explain</w:t>
      </w:r>
      <w:r>
        <w:rPr>
          <w:spacing w:val="-4"/>
          <w:sz w:val="20"/>
        </w:rPr>
        <w:t xml:space="preserve"> </w:t>
      </w:r>
      <w:r>
        <w:rPr>
          <w:sz w:val="20"/>
        </w:rPr>
        <w:t>how</w:t>
      </w:r>
      <w:r>
        <w:rPr>
          <w:spacing w:val="-4"/>
          <w:sz w:val="20"/>
        </w:rPr>
        <w:t xml:space="preserve"> </w:t>
      </w:r>
      <w:r>
        <w:rPr>
          <w:sz w:val="20"/>
        </w:rPr>
        <w:t>we</w:t>
      </w:r>
      <w:r>
        <w:rPr>
          <w:spacing w:val="-2"/>
          <w:sz w:val="20"/>
        </w:rPr>
        <w:t xml:space="preserve"> </w:t>
      </w:r>
      <w:r>
        <w:rPr>
          <w:sz w:val="20"/>
        </w:rPr>
        <w:t>will</w:t>
      </w:r>
      <w:r>
        <w:rPr>
          <w:spacing w:val="-3"/>
          <w:sz w:val="20"/>
        </w:rPr>
        <w:t xml:space="preserve"> </w:t>
      </w:r>
      <w:r>
        <w:rPr>
          <w:sz w:val="20"/>
        </w:rPr>
        <w:t>determine</w:t>
      </w:r>
      <w:r>
        <w:rPr>
          <w:spacing w:val="-4"/>
          <w:sz w:val="20"/>
        </w:rPr>
        <w:t xml:space="preserve"> </w:t>
      </w:r>
      <w:r>
        <w:rPr>
          <w:sz w:val="20"/>
        </w:rPr>
        <w:t>teachers’</w:t>
      </w:r>
      <w:r>
        <w:rPr>
          <w:spacing w:val="-4"/>
          <w:sz w:val="20"/>
        </w:rPr>
        <w:t xml:space="preserve"> </w:t>
      </w:r>
      <w:r>
        <w:rPr>
          <w:sz w:val="20"/>
        </w:rPr>
        <w:t>pay</w:t>
      </w:r>
      <w:r>
        <w:rPr>
          <w:spacing w:val="-3"/>
          <w:sz w:val="20"/>
        </w:rPr>
        <w:t xml:space="preserve"> </w:t>
      </w:r>
      <w:r>
        <w:rPr>
          <w:sz w:val="20"/>
        </w:rPr>
        <w:t>and</w:t>
      </w:r>
      <w:r>
        <w:rPr>
          <w:spacing w:val="-4"/>
          <w:sz w:val="20"/>
        </w:rPr>
        <w:t xml:space="preserve"> </w:t>
      </w:r>
      <w:r>
        <w:rPr>
          <w:sz w:val="20"/>
        </w:rPr>
        <w:t>how</w:t>
      </w:r>
      <w:r>
        <w:rPr>
          <w:spacing w:val="-2"/>
          <w:sz w:val="20"/>
        </w:rPr>
        <w:t xml:space="preserve"> </w:t>
      </w:r>
      <w:r>
        <w:rPr>
          <w:sz w:val="20"/>
        </w:rPr>
        <w:t>decisions</w:t>
      </w:r>
      <w:r>
        <w:rPr>
          <w:spacing w:val="-3"/>
          <w:sz w:val="20"/>
        </w:rPr>
        <w:t xml:space="preserve"> </w:t>
      </w:r>
      <w:r>
        <w:rPr>
          <w:sz w:val="20"/>
        </w:rPr>
        <w:t>will</w:t>
      </w:r>
      <w:r>
        <w:rPr>
          <w:spacing w:val="-4"/>
          <w:sz w:val="20"/>
        </w:rPr>
        <w:t xml:space="preserve"> </w:t>
      </w:r>
      <w:r>
        <w:rPr>
          <w:sz w:val="20"/>
        </w:rPr>
        <w:t>be</w:t>
      </w:r>
      <w:r>
        <w:rPr>
          <w:spacing w:val="-4"/>
          <w:sz w:val="20"/>
        </w:rPr>
        <w:t xml:space="preserve"> </w:t>
      </w:r>
      <w:r>
        <w:rPr>
          <w:sz w:val="20"/>
        </w:rPr>
        <w:t>made</w:t>
      </w:r>
      <w:r>
        <w:rPr>
          <w:spacing w:val="-4"/>
          <w:sz w:val="20"/>
        </w:rPr>
        <w:t xml:space="preserve"> </w:t>
      </w:r>
      <w:r>
        <w:rPr>
          <w:sz w:val="20"/>
        </w:rPr>
        <w:t>based</w:t>
      </w:r>
      <w:r>
        <w:rPr>
          <w:spacing w:val="-4"/>
          <w:sz w:val="20"/>
        </w:rPr>
        <w:t xml:space="preserve"> </w:t>
      </w:r>
      <w:r>
        <w:rPr>
          <w:sz w:val="20"/>
        </w:rPr>
        <w:t>on</w:t>
      </w:r>
      <w:r>
        <w:rPr>
          <w:spacing w:val="-4"/>
          <w:sz w:val="20"/>
        </w:rPr>
        <w:t xml:space="preserve"> </w:t>
      </w:r>
      <w:r>
        <w:rPr>
          <w:sz w:val="20"/>
        </w:rPr>
        <w:t>the teacher’s performance</w:t>
      </w:r>
    </w:p>
    <w:p w14:paraId="54DB92AB" w14:textId="77777777" w:rsidR="00C0661C" w:rsidRDefault="00F73F2F">
      <w:pPr>
        <w:pStyle w:val="ListParagraph"/>
        <w:numPr>
          <w:ilvl w:val="0"/>
          <w:numId w:val="8"/>
        </w:numPr>
        <w:tabs>
          <w:tab w:val="left" w:pos="426"/>
        </w:tabs>
        <w:spacing w:before="117"/>
        <w:ind w:right="252"/>
        <w:rPr>
          <w:sz w:val="20"/>
        </w:rPr>
      </w:pPr>
      <w:r>
        <w:rPr>
          <w:sz w:val="20"/>
        </w:rPr>
        <w:t>Set</w:t>
      </w:r>
      <w:r>
        <w:rPr>
          <w:spacing w:val="-2"/>
          <w:sz w:val="20"/>
        </w:rPr>
        <w:t xml:space="preserve"> </w:t>
      </w:r>
      <w:r>
        <w:rPr>
          <w:sz w:val="20"/>
        </w:rPr>
        <w:t>out</w:t>
      </w:r>
      <w:r>
        <w:rPr>
          <w:spacing w:val="-2"/>
          <w:sz w:val="20"/>
        </w:rPr>
        <w:t xml:space="preserve"> </w:t>
      </w:r>
      <w:r>
        <w:rPr>
          <w:sz w:val="20"/>
        </w:rPr>
        <w:t>a</w:t>
      </w:r>
      <w:r>
        <w:rPr>
          <w:spacing w:val="-4"/>
          <w:sz w:val="20"/>
        </w:rPr>
        <w:t xml:space="preserve"> </w:t>
      </w:r>
      <w:r>
        <w:rPr>
          <w:sz w:val="20"/>
        </w:rPr>
        <w:t>clear</w:t>
      </w:r>
      <w:r>
        <w:rPr>
          <w:spacing w:val="-4"/>
          <w:sz w:val="20"/>
        </w:rPr>
        <w:t xml:space="preserve"> </w:t>
      </w:r>
      <w:r>
        <w:rPr>
          <w:sz w:val="20"/>
        </w:rPr>
        <w:t>framework</w:t>
      </w:r>
      <w:r>
        <w:rPr>
          <w:spacing w:val="-2"/>
          <w:sz w:val="20"/>
        </w:rPr>
        <w:t xml:space="preserve"> </w:t>
      </w:r>
      <w:r>
        <w:rPr>
          <w:sz w:val="20"/>
        </w:rPr>
        <w:t>for</w:t>
      </w:r>
      <w:r>
        <w:rPr>
          <w:spacing w:val="-4"/>
          <w:sz w:val="20"/>
        </w:rPr>
        <w:t xml:space="preserve"> </w:t>
      </w:r>
      <w:r>
        <w:rPr>
          <w:sz w:val="20"/>
        </w:rPr>
        <w:t>pay</w:t>
      </w:r>
      <w:r>
        <w:rPr>
          <w:spacing w:val="-3"/>
          <w:sz w:val="20"/>
        </w:rPr>
        <w:t xml:space="preserve"> </w:t>
      </w:r>
      <w:r>
        <w:rPr>
          <w:sz w:val="20"/>
        </w:rPr>
        <w:t>and</w:t>
      </w:r>
      <w:r>
        <w:rPr>
          <w:spacing w:val="-4"/>
          <w:sz w:val="20"/>
        </w:rPr>
        <w:t xml:space="preserve"> </w:t>
      </w:r>
      <w:r>
        <w:rPr>
          <w:sz w:val="20"/>
        </w:rPr>
        <w:t>progression</w:t>
      </w:r>
      <w:r>
        <w:rPr>
          <w:spacing w:val="-2"/>
          <w:sz w:val="20"/>
        </w:rPr>
        <w:t xml:space="preserve"> </w:t>
      </w:r>
      <w:r>
        <w:rPr>
          <w:sz w:val="20"/>
        </w:rPr>
        <w:t>throughout the</w:t>
      </w:r>
      <w:r>
        <w:rPr>
          <w:spacing w:val="-4"/>
          <w:sz w:val="20"/>
        </w:rPr>
        <w:t xml:space="preserve"> </w:t>
      </w:r>
      <w:r>
        <w:rPr>
          <w:sz w:val="20"/>
        </w:rPr>
        <w:t>school,</w:t>
      </w:r>
      <w:r>
        <w:rPr>
          <w:spacing w:val="-4"/>
          <w:sz w:val="20"/>
        </w:rPr>
        <w:t xml:space="preserve"> </w:t>
      </w:r>
      <w:r>
        <w:rPr>
          <w:sz w:val="20"/>
        </w:rPr>
        <w:t>while</w:t>
      </w:r>
      <w:r>
        <w:rPr>
          <w:spacing w:val="-2"/>
          <w:sz w:val="20"/>
        </w:rPr>
        <w:t xml:space="preserve"> </w:t>
      </w:r>
      <w:r>
        <w:rPr>
          <w:sz w:val="20"/>
        </w:rPr>
        <w:t>minimising</w:t>
      </w:r>
      <w:r>
        <w:rPr>
          <w:spacing w:val="-4"/>
          <w:sz w:val="20"/>
        </w:rPr>
        <w:t xml:space="preserve"> </w:t>
      </w:r>
      <w:r>
        <w:rPr>
          <w:sz w:val="20"/>
        </w:rPr>
        <w:t>the</w:t>
      </w:r>
      <w:r>
        <w:rPr>
          <w:spacing w:val="-4"/>
          <w:sz w:val="20"/>
        </w:rPr>
        <w:t xml:space="preserve"> </w:t>
      </w:r>
      <w:r>
        <w:rPr>
          <w:sz w:val="20"/>
        </w:rPr>
        <w:t>impact</w:t>
      </w:r>
      <w:r>
        <w:rPr>
          <w:spacing w:val="-2"/>
          <w:sz w:val="20"/>
        </w:rPr>
        <w:t xml:space="preserve"> </w:t>
      </w:r>
      <w:r>
        <w:rPr>
          <w:sz w:val="20"/>
        </w:rPr>
        <w:t>on workload for all concerned</w:t>
      </w:r>
    </w:p>
    <w:p w14:paraId="06967AD3" w14:textId="77777777" w:rsidR="00C0661C" w:rsidRDefault="00F73F2F">
      <w:pPr>
        <w:pStyle w:val="BodyText"/>
        <w:spacing w:before="121"/>
        <w:ind w:left="85"/>
      </w:pPr>
      <w:r>
        <w:t>Adopting</w:t>
      </w:r>
      <w:r>
        <w:rPr>
          <w:spacing w:val="-10"/>
        </w:rPr>
        <w:t xml:space="preserve"> </w:t>
      </w:r>
      <w:r>
        <w:t>this</w:t>
      </w:r>
      <w:r>
        <w:rPr>
          <w:spacing w:val="-8"/>
        </w:rPr>
        <w:t xml:space="preserve"> </w:t>
      </w:r>
      <w:r>
        <w:t>policy</w:t>
      </w:r>
      <w:r>
        <w:rPr>
          <w:spacing w:val="-8"/>
        </w:rPr>
        <w:t xml:space="preserve"> </w:t>
      </w:r>
      <w:r>
        <w:rPr>
          <w:spacing w:val="-4"/>
        </w:rPr>
        <w:t>will:</w:t>
      </w:r>
    </w:p>
    <w:p w14:paraId="55F295D1" w14:textId="77777777" w:rsidR="00C0661C" w:rsidRDefault="00F73F2F">
      <w:pPr>
        <w:pStyle w:val="ListParagraph"/>
        <w:numPr>
          <w:ilvl w:val="0"/>
          <w:numId w:val="8"/>
        </w:numPr>
        <w:tabs>
          <w:tab w:val="left" w:pos="426"/>
        </w:tabs>
        <w:spacing w:before="119"/>
        <w:ind w:hanging="261"/>
        <w:rPr>
          <w:sz w:val="20"/>
        </w:rPr>
      </w:pPr>
      <w:r>
        <w:rPr>
          <w:sz w:val="20"/>
        </w:rPr>
        <w:t>Maximise</w:t>
      </w:r>
      <w:r>
        <w:rPr>
          <w:spacing w:val="-7"/>
          <w:sz w:val="20"/>
        </w:rPr>
        <w:t xml:space="preserve"> </w:t>
      </w:r>
      <w:r>
        <w:rPr>
          <w:sz w:val="20"/>
        </w:rPr>
        <w:t>the</w:t>
      </w:r>
      <w:r>
        <w:rPr>
          <w:spacing w:val="-8"/>
          <w:sz w:val="20"/>
        </w:rPr>
        <w:t xml:space="preserve"> </w:t>
      </w:r>
      <w:r>
        <w:rPr>
          <w:sz w:val="20"/>
        </w:rPr>
        <w:t>quality</w:t>
      </w:r>
      <w:r>
        <w:rPr>
          <w:spacing w:val="-6"/>
          <w:sz w:val="20"/>
        </w:rPr>
        <w:t xml:space="preserve"> </w:t>
      </w:r>
      <w:r>
        <w:rPr>
          <w:sz w:val="20"/>
        </w:rPr>
        <w:t>of</w:t>
      </w:r>
      <w:r>
        <w:rPr>
          <w:spacing w:val="-7"/>
          <w:sz w:val="20"/>
        </w:rPr>
        <w:t xml:space="preserve"> </w:t>
      </w:r>
      <w:r>
        <w:rPr>
          <w:sz w:val="20"/>
        </w:rPr>
        <w:t>teaching</w:t>
      </w:r>
      <w:r>
        <w:rPr>
          <w:spacing w:val="-6"/>
          <w:sz w:val="20"/>
        </w:rPr>
        <w:t xml:space="preserve"> </w:t>
      </w:r>
      <w:r>
        <w:rPr>
          <w:sz w:val="20"/>
        </w:rPr>
        <w:t>and</w:t>
      </w:r>
      <w:r>
        <w:rPr>
          <w:spacing w:val="-5"/>
          <w:sz w:val="20"/>
        </w:rPr>
        <w:t xml:space="preserve"> </w:t>
      </w:r>
      <w:r>
        <w:rPr>
          <w:sz w:val="20"/>
        </w:rPr>
        <w:t>learning</w:t>
      </w:r>
      <w:r>
        <w:rPr>
          <w:spacing w:val="-6"/>
          <w:sz w:val="20"/>
        </w:rPr>
        <w:t xml:space="preserve"> </w:t>
      </w:r>
      <w:r>
        <w:rPr>
          <w:sz w:val="20"/>
        </w:rPr>
        <w:t>at</w:t>
      </w:r>
      <w:r>
        <w:rPr>
          <w:spacing w:val="-7"/>
          <w:sz w:val="20"/>
        </w:rPr>
        <w:t xml:space="preserve"> </w:t>
      </w:r>
      <w:r>
        <w:rPr>
          <w:sz w:val="20"/>
        </w:rPr>
        <w:t>our</w:t>
      </w:r>
      <w:r>
        <w:rPr>
          <w:spacing w:val="-7"/>
          <w:sz w:val="20"/>
        </w:rPr>
        <w:t xml:space="preserve"> </w:t>
      </w:r>
      <w:r>
        <w:rPr>
          <w:spacing w:val="-2"/>
          <w:sz w:val="20"/>
        </w:rPr>
        <w:t>school</w:t>
      </w:r>
    </w:p>
    <w:p w14:paraId="566A505C" w14:textId="77777777" w:rsidR="00C0661C" w:rsidRDefault="00F73F2F">
      <w:pPr>
        <w:pStyle w:val="ListParagraph"/>
        <w:numPr>
          <w:ilvl w:val="0"/>
          <w:numId w:val="8"/>
        </w:numPr>
        <w:tabs>
          <w:tab w:val="left" w:pos="426"/>
        </w:tabs>
        <w:spacing w:before="119"/>
        <w:ind w:hanging="261"/>
        <w:rPr>
          <w:sz w:val="20"/>
        </w:rPr>
      </w:pPr>
      <w:r>
        <w:rPr>
          <w:sz w:val="20"/>
        </w:rPr>
        <w:t>Support</w:t>
      </w:r>
      <w:r>
        <w:rPr>
          <w:spacing w:val="-9"/>
          <w:sz w:val="20"/>
        </w:rPr>
        <w:t xml:space="preserve"> </w:t>
      </w:r>
      <w:r>
        <w:rPr>
          <w:sz w:val="20"/>
        </w:rPr>
        <w:t>the</w:t>
      </w:r>
      <w:r>
        <w:rPr>
          <w:spacing w:val="-10"/>
          <w:sz w:val="20"/>
        </w:rPr>
        <w:t xml:space="preserve"> </w:t>
      </w:r>
      <w:r>
        <w:rPr>
          <w:sz w:val="20"/>
        </w:rPr>
        <w:t>recruitment</w:t>
      </w:r>
      <w:r>
        <w:rPr>
          <w:spacing w:val="-8"/>
          <w:sz w:val="20"/>
        </w:rPr>
        <w:t xml:space="preserve"> </w:t>
      </w:r>
      <w:r>
        <w:rPr>
          <w:sz w:val="20"/>
        </w:rPr>
        <w:t>and</w:t>
      </w:r>
      <w:r>
        <w:rPr>
          <w:spacing w:val="-9"/>
          <w:sz w:val="20"/>
        </w:rPr>
        <w:t xml:space="preserve"> </w:t>
      </w:r>
      <w:r>
        <w:rPr>
          <w:sz w:val="20"/>
        </w:rPr>
        <w:t>retention</w:t>
      </w:r>
      <w:r>
        <w:rPr>
          <w:spacing w:val="-9"/>
          <w:sz w:val="20"/>
        </w:rPr>
        <w:t xml:space="preserve"> </w:t>
      </w:r>
      <w:r>
        <w:rPr>
          <w:sz w:val="20"/>
        </w:rPr>
        <w:t>of</w:t>
      </w:r>
      <w:r>
        <w:rPr>
          <w:spacing w:val="-7"/>
          <w:sz w:val="20"/>
        </w:rPr>
        <w:t xml:space="preserve"> </w:t>
      </w:r>
      <w:r>
        <w:rPr>
          <w:sz w:val="20"/>
        </w:rPr>
        <w:t>high-quality</w:t>
      </w:r>
      <w:r>
        <w:rPr>
          <w:spacing w:val="-7"/>
          <w:sz w:val="20"/>
        </w:rPr>
        <w:t xml:space="preserve"> </w:t>
      </w:r>
      <w:r>
        <w:rPr>
          <w:spacing w:val="-2"/>
          <w:sz w:val="20"/>
        </w:rPr>
        <w:t>teachers</w:t>
      </w:r>
    </w:p>
    <w:p w14:paraId="4799C6AB" w14:textId="77777777" w:rsidR="00C0661C" w:rsidRDefault="00F73F2F">
      <w:pPr>
        <w:pStyle w:val="ListParagraph"/>
        <w:numPr>
          <w:ilvl w:val="0"/>
          <w:numId w:val="8"/>
        </w:numPr>
        <w:tabs>
          <w:tab w:val="left" w:pos="426"/>
        </w:tabs>
        <w:spacing w:before="117"/>
        <w:ind w:hanging="261"/>
        <w:rPr>
          <w:sz w:val="20"/>
        </w:rPr>
      </w:pPr>
      <w:r>
        <w:rPr>
          <w:sz w:val="20"/>
        </w:rPr>
        <w:t>Enable</w:t>
      </w:r>
      <w:r>
        <w:rPr>
          <w:spacing w:val="-8"/>
          <w:sz w:val="20"/>
        </w:rPr>
        <w:t xml:space="preserve"> </w:t>
      </w:r>
      <w:r>
        <w:rPr>
          <w:sz w:val="20"/>
        </w:rPr>
        <w:t>us</w:t>
      </w:r>
      <w:r>
        <w:rPr>
          <w:spacing w:val="-6"/>
          <w:sz w:val="20"/>
        </w:rPr>
        <w:t xml:space="preserve"> </w:t>
      </w:r>
      <w:r>
        <w:rPr>
          <w:sz w:val="20"/>
        </w:rPr>
        <w:t>to</w:t>
      </w:r>
      <w:r>
        <w:rPr>
          <w:spacing w:val="-8"/>
          <w:sz w:val="20"/>
        </w:rPr>
        <w:t xml:space="preserve"> </w:t>
      </w:r>
      <w:r>
        <w:rPr>
          <w:sz w:val="20"/>
        </w:rPr>
        <w:t>recognise</w:t>
      </w:r>
      <w:r>
        <w:rPr>
          <w:spacing w:val="-7"/>
          <w:sz w:val="20"/>
        </w:rPr>
        <w:t xml:space="preserve"> </w:t>
      </w:r>
      <w:r>
        <w:rPr>
          <w:sz w:val="20"/>
        </w:rPr>
        <w:t>and</w:t>
      </w:r>
      <w:r>
        <w:rPr>
          <w:spacing w:val="-6"/>
          <w:sz w:val="20"/>
        </w:rPr>
        <w:t xml:space="preserve"> </w:t>
      </w:r>
      <w:r>
        <w:rPr>
          <w:sz w:val="20"/>
        </w:rPr>
        <w:t>reward</w:t>
      </w:r>
      <w:r>
        <w:rPr>
          <w:spacing w:val="-7"/>
          <w:sz w:val="20"/>
        </w:rPr>
        <w:t xml:space="preserve"> </w:t>
      </w:r>
      <w:r>
        <w:rPr>
          <w:sz w:val="20"/>
        </w:rPr>
        <w:t>teachers</w:t>
      </w:r>
      <w:r>
        <w:rPr>
          <w:spacing w:val="-6"/>
          <w:sz w:val="20"/>
        </w:rPr>
        <w:t xml:space="preserve"> </w:t>
      </w:r>
      <w:r>
        <w:rPr>
          <w:sz w:val="20"/>
        </w:rPr>
        <w:t>for</w:t>
      </w:r>
      <w:r>
        <w:rPr>
          <w:spacing w:val="-7"/>
          <w:sz w:val="20"/>
        </w:rPr>
        <w:t xml:space="preserve"> </w:t>
      </w:r>
      <w:r>
        <w:rPr>
          <w:sz w:val="20"/>
        </w:rPr>
        <w:t>their</w:t>
      </w:r>
      <w:r>
        <w:rPr>
          <w:spacing w:val="-6"/>
          <w:sz w:val="20"/>
        </w:rPr>
        <w:t xml:space="preserve"> </w:t>
      </w:r>
      <w:r>
        <w:rPr>
          <w:sz w:val="20"/>
        </w:rPr>
        <w:t>contribution</w:t>
      </w:r>
      <w:r>
        <w:rPr>
          <w:spacing w:val="-8"/>
          <w:sz w:val="20"/>
        </w:rPr>
        <w:t xml:space="preserve"> </w:t>
      </w:r>
      <w:r>
        <w:rPr>
          <w:sz w:val="20"/>
        </w:rPr>
        <w:t>to</w:t>
      </w:r>
      <w:r>
        <w:rPr>
          <w:spacing w:val="-7"/>
          <w:sz w:val="20"/>
        </w:rPr>
        <w:t xml:space="preserve"> </w:t>
      </w:r>
      <w:r>
        <w:rPr>
          <w:sz w:val="20"/>
        </w:rPr>
        <w:t>the</w:t>
      </w:r>
      <w:r>
        <w:rPr>
          <w:spacing w:val="-8"/>
          <w:sz w:val="20"/>
        </w:rPr>
        <w:t xml:space="preserve"> </w:t>
      </w:r>
      <w:r>
        <w:rPr>
          <w:spacing w:val="-2"/>
          <w:sz w:val="20"/>
        </w:rPr>
        <w:t>school</w:t>
      </w:r>
    </w:p>
    <w:p w14:paraId="71676183" w14:textId="77777777" w:rsidR="00C0661C" w:rsidRDefault="00F73F2F">
      <w:pPr>
        <w:pStyle w:val="ListParagraph"/>
        <w:numPr>
          <w:ilvl w:val="0"/>
          <w:numId w:val="8"/>
        </w:numPr>
        <w:tabs>
          <w:tab w:val="left" w:pos="426"/>
        </w:tabs>
        <w:spacing w:before="119"/>
        <w:ind w:right="771"/>
        <w:rPr>
          <w:sz w:val="20"/>
        </w:rPr>
      </w:pPr>
      <w:r>
        <w:rPr>
          <w:sz w:val="20"/>
        </w:rPr>
        <w:t>Help</w:t>
      </w:r>
      <w:r>
        <w:rPr>
          <w:spacing w:val="-2"/>
          <w:sz w:val="20"/>
        </w:rPr>
        <w:t xml:space="preserve"> </w:t>
      </w:r>
      <w:r>
        <w:rPr>
          <w:sz w:val="20"/>
        </w:rPr>
        <w:t>to</w:t>
      </w:r>
      <w:r>
        <w:rPr>
          <w:spacing w:val="-3"/>
          <w:sz w:val="20"/>
        </w:rPr>
        <w:t xml:space="preserve"> </w:t>
      </w:r>
      <w:r>
        <w:rPr>
          <w:sz w:val="20"/>
        </w:rPr>
        <w:t>ensure</w:t>
      </w:r>
      <w:r>
        <w:rPr>
          <w:spacing w:val="-3"/>
          <w:sz w:val="20"/>
        </w:rPr>
        <w:t xml:space="preserve"> </w:t>
      </w:r>
      <w:r>
        <w:rPr>
          <w:sz w:val="20"/>
        </w:rPr>
        <w:t>that</w:t>
      </w:r>
      <w:r>
        <w:rPr>
          <w:spacing w:val="-1"/>
          <w:sz w:val="20"/>
        </w:rPr>
        <w:t xml:space="preserve"> </w:t>
      </w:r>
      <w:r>
        <w:rPr>
          <w:sz w:val="20"/>
        </w:rPr>
        <w:t>decisions</w:t>
      </w:r>
      <w:r>
        <w:rPr>
          <w:spacing w:val="-3"/>
          <w:sz w:val="20"/>
        </w:rPr>
        <w:t xml:space="preserve"> </w:t>
      </w:r>
      <w:r>
        <w:rPr>
          <w:sz w:val="20"/>
        </w:rPr>
        <w:t>on</w:t>
      </w:r>
      <w:r>
        <w:rPr>
          <w:spacing w:val="-3"/>
          <w:sz w:val="20"/>
        </w:rPr>
        <w:t xml:space="preserve"> </w:t>
      </w:r>
      <w:r>
        <w:rPr>
          <w:sz w:val="20"/>
        </w:rPr>
        <w:t>pay</w:t>
      </w:r>
      <w:r>
        <w:rPr>
          <w:spacing w:val="-3"/>
          <w:sz w:val="20"/>
        </w:rPr>
        <w:t xml:space="preserve"> </w:t>
      </w:r>
      <w:r>
        <w:rPr>
          <w:sz w:val="20"/>
        </w:rPr>
        <w:t>are</w:t>
      </w:r>
      <w:r>
        <w:rPr>
          <w:spacing w:val="-2"/>
          <w:sz w:val="20"/>
        </w:rPr>
        <w:t xml:space="preserve"> </w:t>
      </w:r>
      <w:r>
        <w:rPr>
          <w:sz w:val="20"/>
        </w:rPr>
        <w:t>made</w:t>
      </w:r>
      <w:r>
        <w:rPr>
          <w:spacing w:val="-3"/>
          <w:sz w:val="20"/>
        </w:rPr>
        <w:t xml:space="preserve"> </w:t>
      </w:r>
      <w:r>
        <w:rPr>
          <w:sz w:val="20"/>
        </w:rPr>
        <w:t>in</w:t>
      </w:r>
      <w:r>
        <w:rPr>
          <w:spacing w:val="-3"/>
          <w:sz w:val="20"/>
        </w:rPr>
        <w:t xml:space="preserve"> </w:t>
      </w:r>
      <w:r>
        <w:rPr>
          <w:sz w:val="20"/>
        </w:rPr>
        <w:t>a</w:t>
      </w:r>
      <w:r>
        <w:rPr>
          <w:spacing w:val="-4"/>
          <w:sz w:val="20"/>
        </w:rPr>
        <w:t xml:space="preserve"> </w:t>
      </w:r>
      <w:r>
        <w:rPr>
          <w:sz w:val="20"/>
        </w:rPr>
        <w:t>fair,</w:t>
      </w:r>
      <w:r>
        <w:rPr>
          <w:spacing w:val="-3"/>
          <w:sz w:val="20"/>
        </w:rPr>
        <w:t xml:space="preserve"> </w:t>
      </w:r>
      <w:r>
        <w:rPr>
          <w:sz w:val="20"/>
        </w:rPr>
        <w:t>just</w:t>
      </w:r>
      <w:r>
        <w:rPr>
          <w:spacing w:val="-3"/>
          <w:sz w:val="20"/>
        </w:rPr>
        <w:t xml:space="preserve"> </w:t>
      </w:r>
      <w:r>
        <w:rPr>
          <w:sz w:val="20"/>
        </w:rPr>
        <w:t>and</w:t>
      </w:r>
      <w:r>
        <w:rPr>
          <w:spacing w:val="-3"/>
          <w:sz w:val="20"/>
        </w:rPr>
        <w:t xml:space="preserve"> </w:t>
      </w:r>
      <w:r>
        <w:rPr>
          <w:sz w:val="20"/>
        </w:rPr>
        <w:t>transparent</w:t>
      </w:r>
      <w:r>
        <w:rPr>
          <w:spacing w:val="-3"/>
          <w:sz w:val="20"/>
        </w:rPr>
        <w:t xml:space="preserve"> </w:t>
      </w:r>
      <w:r>
        <w:rPr>
          <w:sz w:val="20"/>
        </w:rPr>
        <w:t>way,</w:t>
      </w:r>
      <w:r>
        <w:rPr>
          <w:spacing w:val="-2"/>
          <w:sz w:val="20"/>
        </w:rPr>
        <w:t xml:space="preserve"> </w:t>
      </w:r>
      <w:r>
        <w:rPr>
          <w:sz w:val="20"/>
        </w:rPr>
        <w:t>while</w:t>
      </w:r>
      <w:r>
        <w:rPr>
          <w:spacing w:val="-2"/>
          <w:sz w:val="20"/>
        </w:rPr>
        <w:t xml:space="preserve"> </w:t>
      </w:r>
      <w:r>
        <w:rPr>
          <w:sz w:val="20"/>
        </w:rPr>
        <w:t>eliminating unnecessary bureaucracy for all concerned.</w:t>
      </w:r>
    </w:p>
    <w:p w14:paraId="2614E52A" w14:textId="77777777" w:rsidR="00C0661C" w:rsidRDefault="00C0661C">
      <w:pPr>
        <w:pStyle w:val="BodyText"/>
      </w:pPr>
    </w:p>
    <w:p w14:paraId="0AA8386E" w14:textId="77777777" w:rsidR="00C0661C" w:rsidRDefault="00C0661C">
      <w:pPr>
        <w:pStyle w:val="BodyText"/>
        <w:spacing w:before="8"/>
      </w:pPr>
    </w:p>
    <w:p w14:paraId="728981F7" w14:textId="77777777" w:rsidR="00C0661C" w:rsidRDefault="00F73F2F">
      <w:pPr>
        <w:pStyle w:val="Heading1"/>
        <w:numPr>
          <w:ilvl w:val="0"/>
          <w:numId w:val="12"/>
        </w:numPr>
        <w:tabs>
          <w:tab w:val="left" w:pos="396"/>
        </w:tabs>
        <w:ind w:left="396" w:hanging="311"/>
      </w:pPr>
      <w:bookmarkStart w:id="1" w:name="_bookmark1"/>
      <w:bookmarkEnd w:id="1"/>
      <w:r>
        <w:t>Legislation</w:t>
      </w:r>
      <w:r>
        <w:rPr>
          <w:spacing w:val="-8"/>
        </w:rPr>
        <w:t xml:space="preserve"> </w:t>
      </w:r>
      <w:r>
        <w:t>and</w:t>
      </w:r>
      <w:r>
        <w:rPr>
          <w:spacing w:val="-7"/>
        </w:rPr>
        <w:t xml:space="preserve"> </w:t>
      </w:r>
      <w:r>
        <w:rPr>
          <w:spacing w:val="-2"/>
        </w:rPr>
        <w:t>guidance</w:t>
      </w:r>
    </w:p>
    <w:p w14:paraId="204BCECD" w14:textId="77777777" w:rsidR="00C0661C" w:rsidRDefault="00C0661C">
      <w:pPr>
        <w:pStyle w:val="BodyText"/>
        <w:spacing w:before="149"/>
        <w:rPr>
          <w:b/>
          <w:sz w:val="28"/>
        </w:rPr>
      </w:pPr>
    </w:p>
    <w:p w14:paraId="174961DF" w14:textId="77777777" w:rsidR="00C0661C" w:rsidRDefault="00F73F2F">
      <w:pPr>
        <w:pStyle w:val="BodyText"/>
        <w:spacing w:before="1"/>
        <w:ind w:left="85"/>
      </w:pPr>
      <w:r>
        <w:t>As a non-maintained special school, we are free to determine our own approach to deciding teachers’ pay. However,</w:t>
      </w:r>
      <w:r>
        <w:rPr>
          <w:spacing w:val="-2"/>
        </w:rPr>
        <w:t xml:space="preserve"> </w:t>
      </w:r>
      <w:r>
        <w:t>since</w:t>
      </w:r>
      <w:r>
        <w:rPr>
          <w:spacing w:val="-1"/>
        </w:rPr>
        <w:t xml:space="preserve"> </w:t>
      </w:r>
      <w:r>
        <w:t>all of</w:t>
      </w:r>
      <w:r>
        <w:rPr>
          <w:spacing w:val="-2"/>
        </w:rPr>
        <w:t xml:space="preserve"> </w:t>
      </w:r>
      <w:r>
        <w:t>our</w:t>
      </w:r>
      <w:r>
        <w:rPr>
          <w:spacing w:val="-1"/>
        </w:rPr>
        <w:t xml:space="preserve"> </w:t>
      </w:r>
      <w:r>
        <w:t>qualified</w:t>
      </w:r>
      <w:r>
        <w:rPr>
          <w:spacing w:val="-3"/>
        </w:rPr>
        <w:t xml:space="preserve"> </w:t>
      </w:r>
      <w:r>
        <w:t>/ unqualified</w:t>
      </w:r>
      <w:r>
        <w:rPr>
          <w:spacing w:val="-2"/>
        </w:rPr>
        <w:t xml:space="preserve"> </w:t>
      </w:r>
      <w:r>
        <w:t>teaching</w:t>
      </w:r>
      <w:r>
        <w:rPr>
          <w:spacing w:val="-3"/>
        </w:rPr>
        <w:t xml:space="preserve"> </w:t>
      </w:r>
      <w:r>
        <w:t>staff have a</w:t>
      </w:r>
      <w:r>
        <w:rPr>
          <w:spacing w:val="-2"/>
        </w:rPr>
        <w:t xml:space="preserve"> </w:t>
      </w:r>
      <w:r>
        <w:t>contract which</w:t>
      </w:r>
      <w:r>
        <w:rPr>
          <w:spacing w:val="-2"/>
        </w:rPr>
        <w:t xml:space="preserve"> </w:t>
      </w:r>
      <w:r>
        <w:t>is</w:t>
      </w:r>
      <w:r>
        <w:rPr>
          <w:spacing w:val="-1"/>
        </w:rPr>
        <w:t xml:space="preserve"> </w:t>
      </w:r>
      <w:r>
        <w:t>aligned to</w:t>
      </w:r>
      <w:r>
        <w:rPr>
          <w:spacing w:val="-3"/>
        </w:rPr>
        <w:t xml:space="preserve"> </w:t>
      </w:r>
      <w:r>
        <w:t>the School Teachers’</w:t>
      </w:r>
      <w:r>
        <w:rPr>
          <w:spacing w:val="-3"/>
        </w:rPr>
        <w:t xml:space="preserve"> </w:t>
      </w:r>
      <w:r>
        <w:t>Pay</w:t>
      </w:r>
      <w:r>
        <w:rPr>
          <w:spacing w:val="-3"/>
        </w:rPr>
        <w:t xml:space="preserve"> </w:t>
      </w:r>
      <w:r>
        <w:t>and</w:t>
      </w:r>
      <w:r>
        <w:rPr>
          <w:spacing w:val="-5"/>
        </w:rPr>
        <w:t xml:space="preserve"> </w:t>
      </w:r>
      <w:r>
        <w:t>Conditions</w:t>
      </w:r>
      <w:r>
        <w:rPr>
          <w:spacing w:val="-3"/>
        </w:rPr>
        <w:t xml:space="preserve"> </w:t>
      </w:r>
      <w:r>
        <w:t>Document</w:t>
      </w:r>
      <w:r>
        <w:rPr>
          <w:spacing w:val="-2"/>
        </w:rPr>
        <w:t xml:space="preserve"> </w:t>
      </w:r>
      <w:r>
        <w:t>(STPCD),</w:t>
      </w:r>
      <w:r>
        <w:rPr>
          <w:spacing w:val="-4"/>
        </w:rPr>
        <w:t xml:space="preserve"> </w:t>
      </w:r>
      <w:r>
        <w:t>this</w:t>
      </w:r>
      <w:r>
        <w:rPr>
          <w:spacing w:val="-3"/>
        </w:rPr>
        <w:t xml:space="preserve"> </w:t>
      </w:r>
      <w:r>
        <w:t>policy is</w:t>
      </w:r>
      <w:r>
        <w:rPr>
          <w:spacing w:val="-3"/>
        </w:rPr>
        <w:t xml:space="preserve"> </w:t>
      </w:r>
      <w:r>
        <w:t>intended</w:t>
      </w:r>
      <w:r>
        <w:rPr>
          <w:spacing w:val="-4"/>
        </w:rPr>
        <w:t xml:space="preserve"> </w:t>
      </w:r>
      <w:r>
        <w:t>to</w:t>
      </w:r>
      <w:r>
        <w:rPr>
          <w:spacing w:val="-4"/>
        </w:rPr>
        <w:t xml:space="preserve"> </w:t>
      </w:r>
      <w:r>
        <w:t>comply</w:t>
      </w:r>
      <w:r>
        <w:rPr>
          <w:spacing w:val="-1"/>
        </w:rPr>
        <w:t xml:space="preserve"> </w:t>
      </w:r>
      <w:r>
        <w:t>with</w:t>
      </w:r>
      <w:r>
        <w:rPr>
          <w:spacing w:val="-5"/>
        </w:rPr>
        <w:t xml:space="preserve"> </w:t>
      </w:r>
      <w:r>
        <w:t>the</w:t>
      </w:r>
      <w:r>
        <w:rPr>
          <w:spacing w:val="-2"/>
        </w:rPr>
        <w:t xml:space="preserve"> </w:t>
      </w:r>
      <w:hyperlink r:id="rId9">
        <w:r>
          <w:rPr>
            <w:u w:val="single" w:color="0071CC"/>
          </w:rPr>
          <w:t>STPCD</w:t>
        </w:r>
        <w:r>
          <w:t>.</w:t>
        </w:r>
      </w:hyperlink>
      <w:r>
        <w:rPr>
          <w:spacing w:val="-4"/>
        </w:rPr>
        <w:t xml:space="preserve"> </w:t>
      </w:r>
      <w:r>
        <w:t>In</w:t>
      </w:r>
      <w:r>
        <w:rPr>
          <w:spacing w:val="-2"/>
        </w:rPr>
        <w:t xml:space="preserve"> </w:t>
      </w:r>
      <w:r>
        <w:t>the event of any inconsistency between this policy and the STPCD, this policy shall have precedence.</w:t>
      </w:r>
    </w:p>
    <w:p w14:paraId="753C61DA" w14:textId="77777777" w:rsidR="00C0661C" w:rsidRDefault="00C0661C">
      <w:pPr>
        <w:pStyle w:val="BodyText"/>
        <w:sectPr w:rsidR="00C0661C">
          <w:pgSz w:w="11900" w:h="16850"/>
          <w:pgMar w:top="1340" w:right="992" w:bottom="520" w:left="992" w:header="0" w:footer="325" w:gutter="0"/>
          <w:cols w:space="720"/>
        </w:sectPr>
      </w:pPr>
    </w:p>
    <w:p w14:paraId="2882F117" w14:textId="77777777" w:rsidR="00C0661C" w:rsidRDefault="00F73F2F">
      <w:pPr>
        <w:pStyle w:val="BodyText"/>
        <w:spacing w:line="223" w:lineRule="exact"/>
        <w:ind w:left="1528"/>
      </w:pPr>
      <w:r>
        <w:lastRenderedPageBreak/>
        <w:t>It</w:t>
      </w:r>
      <w:r>
        <w:rPr>
          <w:spacing w:val="-5"/>
        </w:rPr>
        <w:t xml:space="preserve"> </w:t>
      </w:r>
      <w:r>
        <w:t>is</w:t>
      </w:r>
      <w:r>
        <w:rPr>
          <w:spacing w:val="-3"/>
        </w:rPr>
        <w:t xml:space="preserve"> </w:t>
      </w:r>
      <w:r>
        <w:t>also</w:t>
      </w:r>
      <w:r>
        <w:rPr>
          <w:spacing w:val="-5"/>
        </w:rPr>
        <w:t xml:space="preserve"> </w:t>
      </w:r>
      <w:r>
        <w:t>based</w:t>
      </w:r>
      <w:r>
        <w:rPr>
          <w:spacing w:val="-5"/>
        </w:rPr>
        <w:t xml:space="preserve"> on:</w:t>
      </w:r>
    </w:p>
    <w:p w14:paraId="4267D3CD" w14:textId="77777777" w:rsidR="00C0661C" w:rsidRDefault="00F73F2F">
      <w:pPr>
        <w:pStyle w:val="ListParagraph"/>
        <w:numPr>
          <w:ilvl w:val="0"/>
          <w:numId w:val="9"/>
        </w:numPr>
        <w:tabs>
          <w:tab w:val="left" w:pos="426"/>
        </w:tabs>
        <w:spacing w:before="121"/>
        <w:ind w:hanging="261"/>
        <w:rPr>
          <w:sz w:val="20"/>
        </w:rPr>
      </w:pPr>
      <w:r>
        <w:rPr>
          <w:sz w:val="20"/>
        </w:rPr>
        <w:t>The</w:t>
      </w:r>
      <w:r>
        <w:rPr>
          <w:spacing w:val="-8"/>
          <w:sz w:val="20"/>
        </w:rPr>
        <w:t xml:space="preserve"> </w:t>
      </w:r>
      <w:r>
        <w:rPr>
          <w:sz w:val="20"/>
        </w:rPr>
        <w:t>model</w:t>
      </w:r>
      <w:r>
        <w:rPr>
          <w:spacing w:val="-8"/>
          <w:sz w:val="20"/>
        </w:rPr>
        <w:t xml:space="preserve"> </w:t>
      </w:r>
      <w:r>
        <w:rPr>
          <w:sz w:val="20"/>
        </w:rPr>
        <w:t>pay</w:t>
      </w:r>
      <w:r>
        <w:rPr>
          <w:spacing w:val="-6"/>
          <w:sz w:val="20"/>
        </w:rPr>
        <w:t xml:space="preserve"> </w:t>
      </w:r>
      <w:r>
        <w:rPr>
          <w:sz w:val="20"/>
        </w:rPr>
        <w:t>policy</w:t>
      </w:r>
      <w:r>
        <w:rPr>
          <w:spacing w:val="-6"/>
          <w:sz w:val="20"/>
        </w:rPr>
        <w:t xml:space="preserve"> </w:t>
      </w:r>
      <w:r>
        <w:rPr>
          <w:sz w:val="20"/>
        </w:rPr>
        <w:t>created</w:t>
      </w:r>
      <w:r>
        <w:rPr>
          <w:spacing w:val="-8"/>
          <w:sz w:val="20"/>
        </w:rPr>
        <w:t xml:space="preserve"> </w:t>
      </w:r>
      <w:r>
        <w:rPr>
          <w:sz w:val="20"/>
        </w:rPr>
        <w:t>by</w:t>
      </w:r>
      <w:r>
        <w:rPr>
          <w:spacing w:val="-6"/>
          <w:sz w:val="20"/>
        </w:rPr>
        <w:t xml:space="preserve"> </w:t>
      </w:r>
      <w:r>
        <w:rPr>
          <w:sz w:val="20"/>
        </w:rPr>
        <w:t>the</w:t>
      </w:r>
      <w:r>
        <w:rPr>
          <w:spacing w:val="-8"/>
          <w:sz w:val="20"/>
        </w:rPr>
        <w:t xml:space="preserve"> </w:t>
      </w:r>
      <w:r>
        <w:rPr>
          <w:sz w:val="20"/>
        </w:rPr>
        <w:t>Department</w:t>
      </w:r>
      <w:r>
        <w:rPr>
          <w:spacing w:val="-5"/>
          <w:sz w:val="20"/>
        </w:rPr>
        <w:t xml:space="preserve"> </w:t>
      </w:r>
      <w:r>
        <w:rPr>
          <w:sz w:val="20"/>
        </w:rPr>
        <w:t>for</w:t>
      </w:r>
      <w:r>
        <w:rPr>
          <w:spacing w:val="-4"/>
          <w:sz w:val="20"/>
        </w:rPr>
        <w:t xml:space="preserve"> </w:t>
      </w:r>
      <w:r>
        <w:rPr>
          <w:sz w:val="20"/>
        </w:rPr>
        <w:t>Education</w:t>
      </w:r>
      <w:r>
        <w:rPr>
          <w:spacing w:val="-8"/>
          <w:sz w:val="20"/>
        </w:rPr>
        <w:t xml:space="preserve"> </w:t>
      </w:r>
      <w:r>
        <w:rPr>
          <w:spacing w:val="-2"/>
          <w:sz w:val="20"/>
        </w:rPr>
        <w:t>(DfE).</w:t>
      </w:r>
    </w:p>
    <w:p w14:paraId="24352E26" w14:textId="77777777" w:rsidR="00C0661C" w:rsidRDefault="00F73F2F">
      <w:pPr>
        <w:pStyle w:val="ListParagraph"/>
        <w:numPr>
          <w:ilvl w:val="0"/>
          <w:numId w:val="9"/>
        </w:numPr>
        <w:tabs>
          <w:tab w:val="left" w:pos="426"/>
        </w:tabs>
        <w:spacing w:before="118"/>
        <w:ind w:hanging="261"/>
        <w:rPr>
          <w:sz w:val="20"/>
        </w:rPr>
      </w:pPr>
      <w:r>
        <w:rPr>
          <w:sz w:val="20"/>
        </w:rPr>
        <w:t>The</w:t>
      </w:r>
      <w:r>
        <w:rPr>
          <w:spacing w:val="-7"/>
          <w:sz w:val="20"/>
        </w:rPr>
        <w:t xml:space="preserve"> </w:t>
      </w:r>
      <w:hyperlink r:id="rId10">
        <w:r>
          <w:rPr>
            <w:sz w:val="20"/>
            <w:u w:val="single" w:color="0071CC"/>
          </w:rPr>
          <w:t>Employment</w:t>
        </w:r>
        <w:r>
          <w:rPr>
            <w:spacing w:val="-7"/>
            <w:sz w:val="20"/>
            <w:u w:val="single" w:color="0071CC"/>
          </w:rPr>
          <w:t xml:space="preserve"> </w:t>
        </w:r>
        <w:r>
          <w:rPr>
            <w:sz w:val="20"/>
            <w:u w:val="single" w:color="0071CC"/>
          </w:rPr>
          <w:t>Right</w:t>
        </w:r>
      </w:hyperlink>
      <w:r>
        <w:rPr>
          <w:sz w:val="20"/>
        </w:rPr>
        <w:t>s</w:t>
      </w:r>
      <w:r>
        <w:rPr>
          <w:spacing w:val="-6"/>
          <w:sz w:val="20"/>
        </w:rPr>
        <w:t xml:space="preserve"> </w:t>
      </w:r>
      <w:r>
        <w:rPr>
          <w:sz w:val="20"/>
        </w:rPr>
        <w:t>Act</w:t>
      </w:r>
      <w:r>
        <w:rPr>
          <w:spacing w:val="-7"/>
          <w:sz w:val="20"/>
        </w:rPr>
        <w:t xml:space="preserve"> </w:t>
      </w:r>
      <w:r>
        <w:rPr>
          <w:sz w:val="20"/>
        </w:rPr>
        <w:t>1996,</w:t>
      </w:r>
      <w:r>
        <w:rPr>
          <w:spacing w:val="-7"/>
          <w:sz w:val="20"/>
        </w:rPr>
        <w:t xml:space="preserve"> </w:t>
      </w:r>
      <w:r>
        <w:rPr>
          <w:sz w:val="20"/>
        </w:rPr>
        <w:t>which</w:t>
      </w:r>
      <w:r>
        <w:rPr>
          <w:spacing w:val="-5"/>
          <w:sz w:val="20"/>
        </w:rPr>
        <w:t xml:space="preserve"> </w:t>
      </w:r>
      <w:r>
        <w:rPr>
          <w:sz w:val="20"/>
        </w:rPr>
        <w:t>establishes</w:t>
      </w:r>
      <w:r>
        <w:rPr>
          <w:spacing w:val="-7"/>
          <w:sz w:val="20"/>
        </w:rPr>
        <w:t xml:space="preserve"> </w:t>
      </w:r>
      <w:r>
        <w:rPr>
          <w:sz w:val="20"/>
        </w:rPr>
        <w:t>a</w:t>
      </w:r>
      <w:r>
        <w:rPr>
          <w:spacing w:val="-5"/>
          <w:sz w:val="20"/>
        </w:rPr>
        <w:t xml:space="preserve"> </w:t>
      </w:r>
      <w:r>
        <w:rPr>
          <w:sz w:val="20"/>
        </w:rPr>
        <w:t>number</w:t>
      </w:r>
      <w:r>
        <w:rPr>
          <w:spacing w:val="-6"/>
          <w:sz w:val="20"/>
        </w:rPr>
        <w:t xml:space="preserve"> </w:t>
      </w:r>
      <w:r>
        <w:rPr>
          <w:sz w:val="20"/>
        </w:rPr>
        <w:t>of</w:t>
      </w:r>
      <w:r>
        <w:rPr>
          <w:spacing w:val="-5"/>
          <w:sz w:val="20"/>
        </w:rPr>
        <w:t xml:space="preserve"> </w:t>
      </w:r>
      <w:r>
        <w:rPr>
          <w:sz w:val="20"/>
        </w:rPr>
        <w:t>statutory</w:t>
      </w:r>
      <w:r>
        <w:rPr>
          <w:spacing w:val="-5"/>
          <w:sz w:val="20"/>
        </w:rPr>
        <w:t xml:space="preserve"> </w:t>
      </w:r>
      <w:r>
        <w:rPr>
          <w:sz w:val="20"/>
        </w:rPr>
        <w:t>work</w:t>
      </w:r>
      <w:r>
        <w:rPr>
          <w:spacing w:val="-5"/>
          <w:sz w:val="20"/>
        </w:rPr>
        <w:t xml:space="preserve"> </w:t>
      </w:r>
      <w:r>
        <w:rPr>
          <w:spacing w:val="-2"/>
          <w:sz w:val="20"/>
        </w:rPr>
        <w:t>rights.</w:t>
      </w:r>
    </w:p>
    <w:p w14:paraId="27383701" w14:textId="77777777" w:rsidR="00C0661C" w:rsidRDefault="00F73F2F">
      <w:pPr>
        <w:pStyle w:val="ListParagraph"/>
        <w:numPr>
          <w:ilvl w:val="0"/>
          <w:numId w:val="9"/>
        </w:numPr>
        <w:tabs>
          <w:tab w:val="left" w:pos="426"/>
        </w:tabs>
        <w:spacing w:before="120"/>
        <w:ind w:right="94"/>
        <w:rPr>
          <w:sz w:val="20"/>
        </w:rPr>
      </w:pPr>
      <w:r>
        <w:rPr>
          <w:sz w:val="20"/>
        </w:rPr>
        <w:t xml:space="preserve">The </w:t>
      </w:r>
      <w:hyperlink r:id="rId11">
        <w:r>
          <w:rPr>
            <w:sz w:val="20"/>
            <w:u w:val="single" w:color="0071CC"/>
          </w:rPr>
          <w:t>Part-time Workers (Prevention of Less Favourable Treatment) Regulations 2000</w:t>
        </w:r>
      </w:hyperlink>
      <w:r>
        <w:rPr>
          <w:sz w:val="20"/>
        </w:rPr>
        <w:t xml:space="preserve"> and the </w:t>
      </w:r>
      <w:hyperlink r:id="rId12">
        <w:r>
          <w:rPr>
            <w:sz w:val="20"/>
            <w:u w:val="single" w:color="0071CC"/>
          </w:rPr>
          <w:t>Fixed-Term</w:t>
        </w:r>
      </w:hyperlink>
      <w:r>
        <w:rPr>
          <w:sz w:val="20"/>
        </w:rPr>
        <w:t xml:space="preserve"> </w:t>
      </w:r>
      <w:hyperlink r:id="rId13">
        <w:r>
          <w:rPr>
            <w:sz w:val="20"/>
            <w:u w:val="single" w:color="0071CC"/>
          </w:rPr>
          <w:t>Employees</w:t>
        </w:r>
        <w:r>
          <w:rPr>
            <w:spacing w:val="-3"/>
            <w:sz w:val="20"/>
            <w:u w:val="single" w:color="0071CC"/>
          </w:rPr>
          <w:t xml:space="preserve"> </w:t>
        </w:r>
        <w:r>
          <w:rPr>
            <w:sz w:val="20"/>
            <w:u w:val="single" w:color="0071CC"/>
          </w:rPr>
          <w:t>(Prevention</w:t>
        </w:r>
        <w:r>
          <w:rPr>
            <w:spacing w:val="-4"/>
            <w:sz w:val="20"/>
            <w:u w:val="single" w:color="0071CC"/>
          </w:rPr>
          <w:t xml:space="preserve"> </w:t>
        </w:r>
        <w:r>
          <w:rPr>
            <w:sz w:val="20"/>
            <w:u w:val="single" w:color="0071CC"/>
          </w:rPr>
          <w:t>of</w:t>
        </w:r>
        <w:r>
          <w:rPr>
            <w:spacing w:val="-3"/>
            <w:sz w:val="20"/>
            <w:u w:val="single" w:color="0071CC"/>
          </w:rPr>
          <w:t xml:space="preserve"> </w:t>
        </w:r>
        <w:r>
          <w:rPr>
            <w:sz w:val="20"/>
            <w:u w:val="single" w:color="0071CC"/>
          </w:rPr>
          <w:t>Less</w:t>
        </w:r>
        <w:r>
          <w:rPr>
            <w:spacing w:val="-3"/>
            <w:sz w:val="20"/>
            <w:u w:val="single" w:color="0071CC"/>
          </w:rPr>
          <w:t xml:space="preserve"> </w:t>
        </w:r>
        <w:r>
          <w:rPr>
            <w:sz w:val="20"/>
            <w:u w:val="single" w:color="0071CC"/>
          </w:rPr>
          <w:t>Favourable</w:t>
        </w:r>
        <w:r>
          <w:rPr>
            <w:spacing w:val="-4"/>
            <w:sz w:val="20"/>
            <w:u w:val="single" w:color="0071CC"/>
          </w:rPr>
          <w:t xml:space="preserve"> </w:t>
        </w:r>
        <w:r>
          <w:rPr>
            <w:sz w:val="20"/>
            <w:u w:val="single" w:color="0071CC"/>
          </w:rPr>
          <w:t>Treatment)</w:t>
        </w:r>
        <w:r>
          <w:rPr>
            <w:spacing w:val="-3"/>
            <w:sz w:val="20"/>
            <w:u w:val="single" w:color="0071CC"/>
          </w:rPr>
          <w:t xml:space="preserve"> </w:t>
        </w:r>
        <w:r>
          <w:rPr>
            <w:sz w:val="20"/>
            <w:u w:val="single" w:color="0071CC"/>
          </w:rPr>
          <w:t>Regulations</w:t>
        </w:r>
        <w:r>
          <w:rPr>
            <w:spacing w:val="-2"/>
            <w:sz w:val="20"/>
            <w:u w:val="single" w:color="0071CC"/>
          </w:rPr>
          <w:t xml:space="preserve"> </w:t>
        </w:r>
        <w:r>
          <w:rPr>
            <w:sz w:val="20"/>
            <w:u w:val="single" w:color="0071CC"/>
          </w:rPr>
          <w:t>2002</w:t>
        </w:r>
        <w:r>
          <w:rPr>
            <w:sz w:val="20"/>
          </w:rPr>
          <w:t>,</w:t>
        </w:r>
      </w:hyperlink>
      <w:r>
        <w:rPr>
          <w:spacing w:val="-4"/>
          <w:sz w:val="20"/>
        </w:rPr>
        <w:t xml:space="preserve"> </w:t>
      </w:r>
      <w:r>
        <w:rPr>
          <w:sz w:val="20"/>
        </w:rPr>
        <w:t>which</w:t>
      </w:r>
      <w:r>
        <w:rPr>
          <w:spacing w:val="-4"/>
          <w:sz w:val="20"/>
        </w:rPr>
        <w:t xml:space="preserve"> </w:t>
      </w:r>
      <w:r>
        <w:rPr>
          <w:sz w:val="20"/>
        </w:rPr>
        <w:t>require</w:t>
      </w:r>
      <w:r>
        <w:rPr>
          <w:spacing w:val="-4"/>
          <w:sz w:val="20"/>
        </w:rPr>
        <w:t xml:space="preserve"> </w:t>
      </w:r>
      <w:r>
        <w:rPr>
          <w:sz w:val="20"/>
        </w:rPr>
        <w:t>us</w:t>
      </w:r>
      <w:r>
        <w:rPr>
          <w:spacing w:val="-3"/>
          <w:sz w:val="20"/>
        </w:rPr>
        <w:t xml:space="preserve"> </w:t>
      </w:r>
      <w:r>
        <w:rPr>
          <w:sz w:val="20"/>
        </w:rPr>
        <w:t>to</w:t>
      </w:r>
      <w:r>
        <w:rPr>
          <w:spacing w:val="-3"/>
          <w:sz w:val="20"/>
        </w:rPr>
        <w:t xml:space="preserve"> </w:t>
      </w:r>
      <w:r>
        <w:rPr>
          <w:sz w:val="20"/>
        </w:rPr>
        <w:t>ensure</w:t>
      </w:r>
      <w:r>
        <w:rPr>
          <w:spacing w:val="-2"/>
          <w:sz w:val="20"/>
        </w:rPr>
        <w:t xml:space="preserve"> </w:t>
      </w:r>
      <w:r>
        <w:rPr>
          <w:sz w:val="20"/>
        </w:rPr>
        <w:t>part- time and fixed-term workers are treated fairly.</w:t>
      </w:r>
    </w:p>
    <w:p w14:paraId="32A2FAFB" w14:textId="77777777" w:rsidR="00C0661C" w:rsidRDefault="00F73F2F">
      <w:pPr>
        <w:pStyle w:val="ListParagraph"/>
        <w:numPr>
          <w:ilvl w:val="0"/>
          <w:numId w:val="9"/>
        </w:numPr>
        <w:tabs>
          <w:tab w:val="left" w:pos="426"/>
        </w:tabs>
        <w:spacing w:before="119"/>
        <w:ind w:right="255"/>
        <w:rPr>
          <w:sz w:val="20"/>
        </w:rPr>
      </w:pPr>
      <w:r>
        <w:rPr>
          <w:sz w:val="20"/>
        </w:rPr>
        <w:t>The</w:t>
      </w:r>
      <w:r>
        <w:rPr>
          <w:spacing w:val="-4"/>
          <w:sz w:val="20"/>
        </w:rPr>
        <w:t xml:space="preserve"> </w:t>
      </w:r>
      <w:hyperlink r:id="rId14">
        <w:r>
          <w:rPr>
            <w:sz w:val="20"/>
            <w:u w:val="single" w:color="0071CC"/>
          </w:rPr>
          <w:t>Equality</w:t>
        </w:r>
        <w:r>
          <w:rPr>
            <w:spacing w:val="-3"/>
            <w:sz w:val="20"/>
            <w:u w:val="single" w:color="0071CC"/>
          </w:rPr>
          <w:t xml:space="preserve"> </w:t>
        </w:r>
        <w:r>
          <w:rPr>
            <w:sz w:val="20"/>
            <w:u w:val="single" w:color="0071CC"/>
          </w:rPr>
          <w:t>Act</w:t>
        </w:r>
        <w:r>
          <w:rPr>
            <w:spacing w:val="-4"/>
            <w:sz w:val="20"/>
            <w:u w:val="single" w:color="0071CC"/>
          </w:rPr>
          <w:t xml:space="preserve"> </w:t>
        </w:r>
        <w:r>
          <w:rPr>
            <w:sz w:val="20"/>
            <w:u w:val="single" w:color="0071CC"/>
          </w:rPr>
          <w:t>2010</w:t>
        </w:r>
        <w:r>
          <w:rPr>
            <w:sz w:val="20"/>
          </w:rPr>
          <w:t>,</w:t>
        </w:r>
      </w:hyperlink>
      <w:r>
        <w:rPr>
          <w:spacing w:val="-4"/>
          <w:sz w:val="20"/>
        </w:rPr>
        <w:t xml:space="preserve"> </w:t>
      </w:r>
      <w:r>
        <w:rPr>
          <w:sz w:val="20"/>
        </w:rPr>
        <w:t>which</w:t>
      </w:r>
      <w:r>
        <w:rPr>
          <w:spacing w:val="-4"/>
          <w:sz w:val="20"/>
        </w:rPr>
        <w:t xml:space="preserve"> </w:t>
      </w:r>
      <w:r>
        <w:rPr>
          <w:sz w:val="20"/>
        </w:rPr>
        <w:t>requires</w:t>
      </w:r>
      <w:r>
        <w:rPr>
          <w:spacing w:val="-3"/>
          <w:sz w:val="20"/>
        </w:rPr>
        <w:t xml:space="preserve"> </w:t>
      </w:r>
      <w:r>
        <w:rPr>
          <w:sz w:val="20"/>
        </w:rPr>
        <w:t>schools</w:t>
      </w:r>
      <w:r>
        <w:rPr>
          <w:spacing w:val="-3"/>
          <w:sz w:val="20"/>
        </w:rPr>
        <w:t xml:space="preserve"> </w:t>
      </w:r>
      <w:r>
        <w:rPr>
          <w:sz w:val="20"/>
        </w:rPr>
        <w:t>to</w:t>
      </w:r>
      <w:r>
        <w:rPr>
          <w:spacing w:val="-4"/>
          <w:sz w:val="20"/>
        </w:rPr>
        <w:t xml:space="preserve"> </w:t>
      </w:r>
      <w:r>
        <w:rPr>
          <w:sz w:val="20"/>
        </w:rPr>
        <w:t>have</w:t>
      </w:r>
      <w:r>
        <w:rPr>
          <w:spacing w:val="-2"/>
          <w:sz w:val="20"/>
        </w:rPr>
        <w:t xml:space="preserve"> </w:t>
      </w:r>
      <w:r>
        <w:rPr>
          <w:sz w:val="20"/>
        </w:rPr>
        <w:t>due</w:t>
      </w:r>
      <w:r>
        <w:rPr>
          <w:spacing w:val="-4"/>
          <w:sz w:val="20"/>
        </w:rPr>
        <w:t xml:space="preserve"> </w:t>
      </w:r>
      <w:r>
        <w:rPr>
          <w:sz w:val="20"/>
        </w:rPr>
        <w:t>regard</w:t>
      </w:r>
      <w:r>
        <w:rPr>
          <w:spacing w:val="-2"/>
          <w:sz w:val="20"/>
        </w:rPr>
        <w:t xml:space="preserve"> </w:t>
      </w:r>
      <w:r>
        <w:rPr>
          <w:sz w:val="20"/>
        </w:rPr>
        <w:t>to</w:t>
      </w:r>
      <w:r>
        <w:rPr>
          <w:spacing w:val="-5"/>
          <w:sz w:val="20"/>
        </w:rPr>
        <w:t xml:space="preserve"> </w:t>
      </w:r>
      <w:r>
        <w:rPr>
          <w:sz w:val="20"/>
        </w:rPr>
        <w:t>the</w:t>
      </w:r>
      <w:r>
        <w:rPr>
          <w:spacing w:val="-5"/>
          <w:sz w:val="20"/>
        </w:rPr>
        <w:t xml:space="preserve"> </w:t>
      </w:r>
      <w:r>
        <w:rPr>
          <w:sz w:val="20"/>
        </w:rPr>
        <w:t>need</w:t>
      </w:r>
      <w:r>
        <w:rPr>
          <w:spacing w:val="-2"/>
          <w:sz w:val="20"/>
        </w:rPr>
        <w:t xml:space="preserve"> </w:t>
      </w:r>
      <w:r>
        <w:rPr>
          <w:sz w:val="20"/>
        </w:rPr>
        <w:t>to</w:t>
      </w:r>
      <w:r>
        <w:rPr>
          <w:spacing w:val="-3"/>
          <w:sz w:val="20"/>
        </w:rPr>
        <w:t xml:space="preserve"> </w:t>
      </w:r>
      <w:r>
        <w:rPr>
          <w:sz w:val="20"/>
        </w:rPr>
        <w:t>eliminate</w:t>
      </w:r>
      <w:r>
        <w:rPr>
          <w:spacing w:val="-4"/>
          <w:sz w:val="20"/>
        </w:rPr>
        <w:t xml:space="preserve"> </w:t>
      </w:r>
      <w:r>
        <w:rPr>
          <w:sz w:val="20"/>
        </w:rPr>
        <w:t>discrimination and advance equality of opportunity and foster good relations between people who share a protected characteristic and those who do not share it.</w:t>
      </w:r>
    </w:p>
    <w:p w14:paraId="31832BF4" w14:textId="77777777" w:rsidR="00C0661C" w:rsidRDefault="00F73F2F">
      <w:pPr>
        <w:pStyle w:val="ListParagraph"/>
        <w:numPr>
          <w:ilvl w:val="0"/>
          <w:numId w:val="9"/>
        </w:numPr>
        <w:tabs>
          <w:tab w:val="left" w:pos="426"/>
        </w:tabs>
        <w:spacing w:before="122"/>
        <w:ind w:hanging="261"/>
        <w:rPr>
          <w:sz w:val="20"/>
        </w:rPr>
      </w:pPr>
      <w:hyperlink r:id="rId15">
        <w:r>
          <w:rPr>
            <w:sz w:val="20"/>
            <w:u w:val="single"/>
          </w:rPr>
          <w:t>The</w:t>
        </w:r>
        <w:r>
          <w:rPr>
            <w:spacing w:val="-8"/>
            <w:sz w:val="20"/>
            <w:u w:val="single"/>
          </w:rPr>
          <w:t xml:space="preserve"> </w:t>
        </w:r>
        <w:r>
          <w:rPr>
            <w:sz w:val="20"/>
            <w:u w:val="single"/>
          </w:rPr>
          <w:t>Data</w:t>
        </w:r>
        <w:r>
          <w:rPr>
            <w:spacing w:val="-5"/>
            <w:sz w:val="20"/>
            <w:u w:val="single"/>
          </w:rPr>
          <w:t xml:space="preserve"> </w:t>
        </w:r>
        <w:r>
          <w:rPr>
            <w:sz w:val="20"/>
            <w:u w:val="single"/>
          </w:rPr>
          <w:t>Protection</w:t>
        </w:r>
        <w:r>
          <w:rPr>
            <w:spacing w:val="-6"/>
            <w:sz w:val="20"/>
            <w:u w:val="single"/>
          </w:rPr>
          <w:t xml:space="preserve"> </w:t>
        </w:r>
        <w:r>
          <w:rPr>
            <w:sz w:val="20"/>
            <w:u w:val="single"/>
          </w:rPr>
          <w:t>Act</w:t>
        </w:r>
        <w:r>
          <w:rPr>
            <w:spacing w:val="-7"/>
            <w:sz w:val="20"/>
            <w:u w:val="single"/>
          </w:rPr>
          <w:t xml:space="preserve"> </w:t>
        </w:r>
        <w:r>
          <w:rPr>
            <w:sz w:val="20"/>
            <w:u w:val="single"/>
          </w:rPr>
          <w:t>2018</w:t>
        </w:r>
        <w:r>
          <w:rPr>
            <w:sz w:val="20"/>
          </w:rPr>
          <w:t>,</w:t>
        </w:r>
      </w:hyperlink>
      <w:r>
        <w:rPr>
          <w:spacing w:val="-7"/>
          <w:sz w:val="20"/>
        </w:rPr>
        <w:t xml:space="preserve"> </w:t>
      </w:r>
      <w:r>
        <w:rPr>
          <w:sz w:val="20"/>
        </w:rPr>
        <w:t>which</w:t>
      </w:r>
      <w:r>
        <w:rPr>
          <w:spacing w:val="-7"/>
          <w:sz w:val="20"/>
        </w:rPr>
        <w:t xml:space="preserve"> </w:t>
      </w:r>
      <w:r>
        <w:rPr>
          <w:sz w:val="20"/>
        </w:rPr>
        <w:t>sets</w:t>
      </w:r>
      <w:r>
        <w:rPr>
          <w:spacing w:val="-4"/>
          <w:sz w:val="20"/>
        </w:rPr>
        <w:t xml:space="preserve"> </w:t>
      </w:r>
      <w:r>
        <w:rPr>
          <w:sz w:val="20"/>
        </w:rPr>
        <w:t>out</w:t>
      </w:r>
      <w:r>
        <w:rPr>
          <w:spacing w:val="-7"/>
          <w:sz w:val="20"/>
        </w:rPr>
        <w:t xml:space="preserve"> </w:t>
      </w:r>
      <w:r>
        <w:rPr>
          <w:sz w:val="20"/>
        </w:rPr>
        <w:t>requirements</w:t>
      </w:r>
      <w:r>
        <w:rPr>
          <w:spacing w:val="-6"/>
          <w:sz w:val="20"/>
        </w:rPr>
        <w:t xml:space="preserve"> </w:t>
      </w:r>
      <w:r>
        <w:rPr>
          <w:sz w:val="20"/>
        </w:rPr>
        <w:t>on</w:t>
      </w:r>
      <w:r>
        <w:rPr>
          <w:spacing w:val="-5"/>
          <w:sz w:val="20"/>
        </w:rPr>
        <w:t xml:space="preserve"> </w:t>
      </w:r>
      <w:r>
        <w:rPr>
          <w:sz w:val="20"/>
        </w:rPr>
        <w:t>how</w:t>
      </w:r>
      <w:r>
        <w:rPr>
          <w:spacing w:val="-4"/>
          <w:sz w:val="20"/>
        </w:rPr>
        <w:t xml:space="preserve"> </w:t>
      </w:r>
      <w:r>
        <w:rPr>
          <w:sz w:val="20"/>
        </w:rPr>
        <w:t>we</w:t>
      </w:r>
      <w:r>
        <w:rPr>
          <w:spacing w:val="-6"/>
          <w:sz w:val="20"/>
        </w:rPr>
        <w:t xml:space="preserve"> </w:t>
      </w:r>
      <w:r>
        <w:rPr>
          <w:sz w:val="20"/>
        </w:rPr>
        <w:t>handle</w:t>
      </w:r>
      <w:r>
        <w:rPr>
          <w:spacing w:val="-6"/>
          <w:sz w:val="20"/>
        </w:rPr>
        <w:t xml:space="preserve"> </w:t>
      </w:r>
      <w:r>
        <w:rPr>
          <w:sz w:val="20"/>
        </w:rPr>
        <w:t>personal</w:t>
      </w:r>
      <w:r>
        <w:rPr>
          <w:spacing w:val="-6"/>
          <w:sz w:val="20"/>
        </w:rPr>
        <w:t xml:space="preserve"> </w:t>
      </w:r>
      <w:r>
        <w:rPr>
          <w:spacing w:val="-2"/>
          <w:sz w:val="20"/>
        </w:rPr>
        <w:t>data.</w:t>
      </w:r>
    </w:p>
    <w:p w14:paraId="1039EF09" w14:textId="77777777" w:rsidR="00C0661C" w:rsidRDefault="00F73F2F">
      <w:pPr>
        <w:pStyle w:val="BodyText"/>
        <w:spacing w:before="118"/>
        <w:ind w:left="85"/>
      </w:pPr>
      <w:r>
        <w:t>Our</w:t>
      </w:r>
      <w:r>
        <w:rPr>
          <w:spacing w:val="-4"/>
        </w:rPr>
        <w:t xml:space="preserve"> </w:t>
      </w:r>
      <w:r>
        <w:t>procedures</w:t>
      </w:r>
      <w:r>
        <w:rPr>
          <w:spacing w:val="-2"/>
        </w:rPr>
        <w:t xml:space="preserve"> </w:t>
      </w:r>
      <w:r>
        <w:t>for</w:t>
      </w:r>
      <w:r>
        <w:rPr>
          <w:spacing w:val="-4"/>
        </w:rPr>
        <w:t xml:space="preserve"> </w:t>
      </w:r>
      <w:r>
        <w:t>addressing</w:t>
      </w:r>
      <w:r>
        <w:rPr>
          <w:spacing w:val="-3"/>
        </w:rPr>
        <w:t xml:space="preserve"> </w:t>
      </w:r>
      <w:r>
        <w:t>grievances</w:t>
      </w:r>
      <w:r>
        <w:rPr>
          <w:spacing w:val="-3"/>
        </w:rPr>
        <w:t xml:space="preserve"> </w:t>
      </w:r>
      <w:r>
        <w:t>in</w:t>
      </w:r>
      <w:r>
        <w:rPr>
          <w:spacing w:val="-2"/>
        </w:rPr>
        <w:t xml:space="preserve"> </w:t>
      </w:r>
      <w:r>
        <w:t>relation</w:t>
      </w:r>
      <w:r>
        <w:rPr>
          <w:spacing w:val="-5"/>
        </w:rPr>
        <w:t xml:space="preserve"> </w:t>
      </w:r>
      <w:r>
        <w:t>to</w:t>
      </w:r>
      <w:r>
        <w:rPr>
          <w:spacing w:val="-2"/>
        </w:rPr>
        <w:t xml:space="preserve"> </w:t>
      </w:r>
      <w:r>
        <w:t>pay</w:t>
      </w:r>
      <w:r>
        <w:rPr>
          <w:spacing w:val="-3"/>
        </w:rPr>
        <w:t xml:space="preserve"> </w:t>
      </w:r>
      <w:r>
        <w:t>are set</w:t>
      </w:r>
      <w:r>
        <w:rPr>
          <w:spacing w:val="-2"/>
        </w:rPr>
        <w:t xml:space="preserve"> </w:t>
      </w:r>
      <w:r>
        <w:t>out</w:t>
      </w:r>
      <w:r>
        <w:rPr>
          <w:spacing w:val="-1"/>
        </w:rPr>
        <w:t xml:space="preserve"> </w:t>
      </w:r>
      <w:r>
        <w:t>in</w:t>
      </w:r>
      <w:r>
        <w:rPr>
          <w:spacing w:val="-2"/>
        </w:rPr>
        <w:t xml:space="preserve"> </w:t>
      </w:r>
      <w:r>
        <w:t>the</w:t>
      </w:r>
      <w:r>
        <w:rPr>
          <w:spacing w:val="-2"/>
        </w:rPr>
        <w:t xml:space="preserve"> </w:t>
      </w:r>
      <w:r>
        <w:t>Caldecott</w:t>
      </w:r>
      <w:r>
        <w:rPr>
          <w:spacing w:val="-4"/>
        </w:rPr>
        <w:t xml:space="preserve"> </w:t>
      </w:r>
      <w:r>
        <w:t>Foundation</w:t>
      </w:r>
      <w:r>
        <w:rPr>
          <w:spacing w:val="-2"/>
        </w:rPr>
        <w:t xml:space="preserve"> </w:t>
      </w:r>
      <w:hyperlink r:id="rId16">
        <w:r>
          <w:rPr>
            <w:u w:val="single"/>
          </w:rPr>
          <w:t>Grievance</w:t>
        </w:r>
      </w:hyperlink>
      <w:r>
        <w:t xml:space="preserve"> </w:t>
      </w:r>
      <w:hyperlink r:id="rId17">
        <w:r>
          <w:rPr>
            <w:u w:val="single"/>
          </w:rPr>
          <w:t>Procedure</w:t>
        </w:r>
      </w:hyperlink>
      <w:r>
        <w:rPr>
          <w:u w:val="single"/>
        </w:rPr>
        <w:t xml:space="preserve"> </w:t>
      </w:r>
      <w:hyperlink r:id="rId18">
        <w:r>
          <w:rPr>
            <w:u w:val="single"/>
          </w:rPr>
          <w:t>https://trixcms.trixonline.co.uk/api/assets/caldecottch/3d52f4de-e3a9-4c0d-b796-</w:t>
        </w:r>
      </w:hyperlink>
      <w:r>
        <w:t xml:space="preserve"> </w:t>
      </w:r>
      <w:hyperlink r:id="rId19">
        <w:r>
          <w:rPr>
            <w:spacing w:val="-2"/>
            <w:u w:val="single"/>
          </w:rPr>
          <w:t>a239e5226381/grievance.pdf</w:t>
        </w:r>
      </w:hyperlink>
    </w:p>
    <w:p w14:paraId="1993D303" w14:textId="77777777" w:rsidR="00C0661C" w:rsidRDefault="00F73F2F">
      <w:pPr>
        <w:pStyle w:val="BodyText"/>
        <w:spacing w:before="122"/>
        <w:ind w:left="85"/>
      </w:pPr>
      <w:r>
        <w:t>Our</w:t>
      </w:r>
      <w:r>
        <w:rPr>
          <w:spacing w:val="-8"/>
        </w:rPr>
        <w:t xml:space="preserve"> </w:t>
      </w:r>
      <w:r>
        <w:t>procedures</w:t>
      </w:r>
      <w:r>
        <w:rPr>
          <w:spacing w:val="-5"/>
        </w:rPr>
        <w:t xml:space="preserve"> </w:t>
      </w:r>
      <w:r>
        <w:t>for</w:t>
      </w:r>
      <w:r>
        <w:rPr>
          <w:spacing w:val="-7"/>
        </w:rPr>
        <w:t xml:space="preserve"> </w:t>
      </w:r>
      <w:r>
        <w:t>assessing</w:t>
      </w:r>
      <w:r>
        <w:rPr>
          <w:spacing w:val="-8"/>
        </w:rPr>
        <w:t xml:space="preserve"> </w:t>
      </w:r>
      <w:r>
        <w:t>early</w:t>
      </w:r>
      <w:r>
        <w:rPr>
          <w:spacing w:val="-6"/>
        </w:rPr>
        <w:t xml:space="preserve"> </w:t>
      </w:r>
      <w:r>
        <w:t>career</w:t>
      </w:r>
      <w:r>
        <w:rPr>
          <w:spacing w:val="-6"/>
        </w:rPr>
        <w:t xml:space="preserve"> </w:t>
      </w:r>
      <w:r>
        <w:t>teachers’</w:t>
      </w:r>
      <w:r>
        <w:rPr>
          <w:spacing w:val="-6"/>
        </w:rPr>
        <w:t xml:space="preserve"> </w:t>
      </w:r>
      <w:r>
        <w:t>performance</w:t>
      </w:r>
      <w:r>
        <w:rPr>
          <w:spacing w:val="-8"/>
        </w:rPr>
        <w:t xml:space="preserve"> </w:t>
      </w:r>
      <w:r>
        <w:t>and</w:t>
      </w:r>
      <w:r>
        <w:rPr>
          <w:spacing w:val="-7"/>
        </w:rPr>
        <w:t xml:space="preserve"> </w:t>
      </w:r>
      <w:r>
        <w:t>progress</w:t>
      </w:r>
      <w:r>
        <w:rPr>
          <w:spacing w:val="-6"/>
        </w:rPr>
        <w:t xml:space="preserve"> </w:t>
      </w:r>
      <w:r>
        <w:t>comply</w:t>
      </w:r>
      <w:r>
        <w:rPr>
          <w:spacing w:val="-6"/>
        </w:rPr>
        <w:t xml:space="preserve"> </w:t>
      </w:r>
      <w:r>
        <w:t>with</w:t>
      </w:r>
      <w:r>
        <w:rPr>
          <w:spacing w:val="-7"/>
        </w:rPr>
        <w:t xml:space="preserve"> </w:t>
      </w:r>
      <w:r>
        <w:t>the</w:t>
      </w:r>
      <w:r>
        <w:rPr>
          <w:spacing w:val="-7"/>
        </w:rPr>
        <w:t xml:space="preserve"> </w:t>
      </w:r>
      <w:r>
        <w:rPr>
          <w:spacing w:val="-2"/>
        </w:rPr>
        <w:t>DfE’s</w:t>
      </w:r>
    </w:p>
    <w:p w14:paraId="5712CA0B" w14:textId="77777777" w:rsidR="00C0661C" w:rsidRDefault="00F73F2F">
      <w:pPr>
        <w:pStyle w:val="BodyText"/>
        <w:ind w:left="85"/>
      </w:pPr>
      <w:r>
        <w:t>statutory</w:t>
      </w:r>
      <w:r>
        <w:rPr>
          <w:spacing w:val="-7"/>
        </w:rPr>
        <w:t xml:space="preserve"> </w:t>
      </w:r>
      <w:r>
        <w:t>guidance</w:t>
      </w:r>
      <w:r>
        <w:rPr>
          <w:spacing w:val="-6"/>
        </w:rPr>
        <w:t xml:space="preserve"> </w:t>
      </w:r>
      <w:r>
        <w:t>on</w:t>
      </w:r>
      <w:r>
        <w:rPr>
          <w:spacing w:val="-7"/>
        </w:rPr>
        <w:t xml:space="preserve"> </w:t>
      </w:r>
      <w:hyperlink r:id="rId20">
        <w:r>
          <w:rPr>
            <w:u w:val="single"/>
          </w:rPr>
          <w:t>Induction</w:t>
        </w:r>
        <w:r>
          <w:rPr>
            <w:spacing w:val="-9"/>
            <w:u w:val="single"/>
          </w:rPr>
          <w:t xml:space="preserve"> </w:t>
        </w:r>
        <w:r>
          <w:rPr>
            <w:u w:val="single"/>
          </w:rPr>
          <w:t>for</w:t>
        </w:r>
        <w:r>
          <w:rPr>
            <w:spacing w:val="-6"/>
            <w:u w:val="single"/>
          </w:rPr>
          <w:t xml:space="preserve"> </w:t>
        </w:r>
        <w:r>
          <w:rPr>
            <w:u w:val="single"/>
          </w:rPr>
          <w:t>Early</w:t>
        </w:r>
        <w:r>
          <w:rPr>
            <w:spacing w:val="-6"/>
            <w:u w:val="single"/>
          </w:rPr>
          <w:t xml:space="preserve"> </w:t>
        </w:r>
        <w:r>
          <w:rPr>
            <w:u w:val="single"/>
          </w:rPr>
          <w:t>Career</w:t>
        </w:r>
        <w:r>
          <w:rPr>
            <w:spacing w:val="-7"/>
            <w:u w:val="single"/>
          </w:rPr>
          <w:t xml:space="preserve"> </w:t>
        </w:r>
        <w:r>
          <w:rPr>
            <w:u w:val="single"/>
          </w:rPr>
          <w:t>Teachers</w:t>
        </w:r>
        <w:r>
          <w:rPr>
            <w:spacing w:val="-7"/>
            <w:u w:val="single"/>
          </w:rPr>
          <w:t xml:space="preserve"> </w:t>
        </w:r>
        <w:r>
          <w:rPr>
            <w:spacing w:val="-2"/>
            <w:u w:val="single"/>
          </w:rPr>
          <w:t>(England)</w:t>
        </w:r>
        <w:r>
          <w:rPr>
            <w:spacing w:val="-2"/>
          </w:rPr>
          <w:t>.</w:t>
        </w:r>
      </w:hyperlink>
    </w:p>
    <w:p w14:paraId="06DDEB6E" w14:textId="77777777" w:rsidR="00C0661C" w:rsidRDefault="00C0661C">
      <w:pPr>
        <w:pStyle w:val="BodyText"/>
        <w:spacing w:before="148"/>
        <w:rPr>
          <w:sz w:val="28"/>
        </w:rPr>
      </w:pPr>
    </w:p>
    <w:p w14:paraId="0A9D8FDD" w14:textId="77777777" w:rsidR="00C0661C" w:rsidRDefault="00F73F2F">
      <w:pPr>
        <w:pStyle w:val="Heading1"/>
        <w:numPr>
          <w:ilvl w:val="0"/>
          <w:numId w:val="12"/>
        </w:numPr>
        <w:tabs>
          <w:tab w:val="left" w:pos="396"/>
        </w:tabs>
        <w:spacing w:before="1"/>
        <w:ind w:left="396" w:hanging="311"/>
      </w:pPr>
      <w:bookmarkStart w:id="2" w:name="_bookmark2"/>
      <w:bookmarkEnd w:id="2"/>
      <w:r>
        <w:rPr>
          <w:spacing w:val="-2"/>
        </w:rPr>
        <w:t>Definitions</w:t>
      </w:r>
    </w:p>
    <w:p w14:paraId="59A4CDE7" w14:textId="77777777" w:rsidR="00C0661C" w:rsidRDefault="00F73F2F">
      <w:pPr>
        <w:pStyle w:val="ListParagraph"/>
        <w:numPr>
          <w:ilvl w:val="0"/>
          <w:numId w:val="10"/>
        </w:numPr>
        <w:tabs>
          <w:tab w:val="left" w:pos="426"/>
        </w:tabs>
        <w:spacing w:before="117"/>
        <w:ind w:right="684"/>
        <w:rPr>
          <w:sz w:val="20"/>
        </w:rPr>
      </w:pPr>
      <w:r>
        <w:rPr>
          <w:b/>
          <w:sz w:val="20"/>
        </w:rPr>
        <w:t>Teacher</w:t>
      </w:r>
      <w:r>
        <w:rPr>
          <w:b/>
          <w:spacing w:val="-4"/>
          <w:sz w:val="20"/>
        </w:rPr>
        <w:t xml:space="preserve"> </w:t>
      </w:r>
      <w:r>
        <w:rPr>
          <w:sz w:val="20"/>
        </w:rPr>
        <w:t>includes</w:t>
      </w:r>
      <w:r>
        <w:rPr>
          <w:spacing w:val="-3"/>
          <w:sz w:val="20"/>
        </w:rPr>
        <w:t xml:space="preserve"> </w:t>
      </w:r>
      <w:r>
        <w:rPr>
          <w:sz w:val="20"/>
        </w:rPr>
        <w:t>all</w:t>
      </w:r>
      <w:r>
        <w:rPr>
          <w:spacing w:val="-5"/>
          <w:sz w:val="20"/>
        </w:rPr>
        <w:t xml:space="preserve"> </w:t>
      </w:r>
      <w:r>
        <w:rPr>
          <w:sz w:val="20"/>
        </w:rPr>
        <w:t>staff</w:t>
      </w:r>
      <w:r>
        <w:rPr>
          <w:spacing w:val="-4"/>
          <w:sz w:val="20"/>
        </w:rPr>
        <w:t xml:space="preserve"> </w:t>
      </w:r>
      <w:r>
        <w:rPr>
          <w:sz w:val="20"/>
        </w:rPr>
        <w:t>qualified or</w:t>
      </w:r>
      <w:r>
        <w:rPr>
          <w:spacing w:val="-4"/>
          <w:sz w:val="20"/>
        </w:rPr>
        <w:t xml:space="preserve"> </w:t>
      </w:r>
      <w:r>
        <w:rPr>
          <w:sz w:val="20"/>
        </w:rPr>
        <w:t>unqualified</w:t>
      </w:r>
      <w:r>
        <w:rPr>
          <w:spacing w:val="-4"/>
          <w:sz w:val="20"/>
        </w:rPr>
        <w:t xml:space="preserve"> </w:t>
      </w:r>
      <w:r>
        <w:rPr>
          <w:sz w:val="20"/>
        </w:rPr>
        <w:t>appointed</w:t>
      </w:r>
      <w:r>
        <w:rPr>
          <w:spacing w:val="-2"/>
          <w:sz w:val="20"/>
        </w:rPr>
        <w:t xml:space="preserve"> </w:t>
      </w:r>
      <w:r>
        <w:rPr>
          <w:sz w:val="20"/>
        </w:rPr>
        <w:t>to</w:t>
      </w:r>
      <w:r>
        <w:rPr>
          <w:spacing w:val="-5"/>
          <w:sz w:val="20"/>
        </w:rPr>
        <w:t xml:space="preserve"> </w:t>
      </w:r>
      <w:r>
        <w:rPr>
          <w:sz w:val="20"/>
        </w:rPr>
        <w:t>teach</w:t>
      </w:r>
      <w:r>
        <w:rPr>
          <w:spacing w:val="-4"/>
          <w:sz w:val="20"/>
        </w:rPr>
        <w:t xml:space="preserve"> </w:t>
      </w:r>
      <w:r>
        <w:rPr>
          <w:sz w:val="20"/>
        </w:rPr>
        <w:t>at</w:t>
      </w:r>
      <w:r>
        <w:rPr>
          <w:spacing w:val="-4"/>
          <w:sz w:val="20"/>
        </w:rPr>
        <w:t xml:space="preserve"> </w:t>
      </w:r>
      <w:r>
        <w:rPr>
          <w:sz w:val="20"/>
        </w:rPr>
        <w:t>the</w:t>
      </w:r>
      <w:r>
        <w:rPr>
          <w:spacing w:val="-4"/>
          <w:sz w:val="20"/>
        </w:rPr>
        <w:t xml:space="preserve"> </w:t>
      </w:r>
      <w:r>
        <w:rPr>
          <w:sz w:val="20"/>
        </w:rPr>
        <w:t>school.</w:t>
      </w:r>
      <w:r>
        <w:rPr>
          <w:spacing w:val="-2"/>
          <w:sz w:val="20"/>
        </w:rPr>
        <w:t xml:space="preserve"> </w:t>
      </w:r>
      <w:r>
        <w:rPr>
          <w:sz w:val="20"/>
        </w:rPr>
        <w:t>This</w:t>
      </w:r>
      <w:r>
        <w:rPr>
          <w:spacing w:val="-3"/>
          <w:sz w:val="20"/>
        </w:rPr>
        <w:t xml:space="preserve"> </w:t>
      </w:r>
      <w:r>
        <w:rPr>
          <w:sz w:val="20"/>
        </w:rPr>
        <w:t>includes</w:t>
      </w:r>
      <w:r>
        <w:rPr>
          <w:spacing w:val="-3"/>
          <w:sz w:val="20"/>
        </w:rPr>
        <w:t xml:space="preserve"> </w:t>
      </w:r>
      <w:r>
        <w:rPr>
          <w:sz w:val="20"/>
        </w:rPr>
        <w:t>the leadership team and the headteacher, unless otherwise stated.</w:t>
      </w:r>
    </w:p>
    <w:p w14:paraId="227BEEBC" w14:textId="77777777" w:rsidR="00C0661C" w:rsidRDefault="00F73F2F">
      <w:pPr>
        <w:pStyle w:val="ListParagraph"/>
        <w:numPr>
          <w:ilvl w:val="0"/>
          <w:numId w:val="10"/>
        </w:numPr>
        <w:tabs>
          <w:tab w:val="left" w:pos="426"/>
        </w:tabs>
        <w:spacing w:before="120"/>
        <w:ind w:right="367"/>
        <w:rPr>
          <w:sz w:val="20"/>
        </w:rPr>
      </w:pPr>
      <w:r>
        <w:rPr>
          <w:b/>
          <w:sz w:val="20"/>
        </w:rPr>
        <w:t>Teaching</w:t>
      </w:r>
      <w:r>
        <w:rPr>
          <w:b/>
          <w:spacing w:val="-4"/>
          <w:sz w:val="20"/>
        </w:rPr>
        <w:t xml:space="preserve"> </w:t>
      </w:r>
      <w:r>
        <w:rPr>
          <w:b/>
          <w:sz w:val="20"/>
        </w:rPr>
        <w:t>and</w:t>
      </w:r>
      <w:r>
        <w:rPr>
          <w:b/>
          <w:spacing w:val="-4"/>
          <w:sz w:val="20"/>
        </w:rPr>
        <w:t xml:space="preserve"> </w:t>
      </w:r>
      <w:r>
        <w:rPr>
          <w:b/>
          <w:sz w:val="20"/>
        </w:rPr>
        <w:t>learning</w:t>
      </w:r>
      <w:r>
        <w:rPr>
          <w:b/>
          <w:spacing w:val="-4"/>
          <w:sz w:val="20"/>
        </w:rPr>
        <w:t xml:space="preserve"> </w:t>
      </w:r>
      <w:r>
        <w:rPr>
          <w:b/>
          <w:sz w:val="20"/>
        </w:rPr>
        <w:t xml:space="preserve">responsibility </w:t>
      </w:r>
      <w:r>
        <w:rPr>
          <w:sz w:val="20"/>
        </w:rPr>
        <w:t>is</w:t>
      </w:r>
      <w:r>
        <w:rPr>
          <w:spacing w:val="-4"/>
          <w:sz w:val="20"/>
        </w:rPr>
        <w:t xml:space="preserve"> </w:t>
      </w:r>
      <w:r>
        <w:rPr>
          <w:sz w:val="20"/>
        </w:rPr>
        <w:t>a</w:t>
      </w:r>
      <w:r>
        <w:rPr>
          <w:spacing w:val="-6"/>
          <w:sz w:val="20"/>
        </w:rPr>
        <w:t xml:space="preserve"> </w:t>
      </w:r>
      <w:r>
        <w:rPr>
          <w:sz w:val="20"/>
        </w:rPr>
        <w:t>payment</w:t>
      </w:r>
      <w:r>
        <w:rPr>
          <w:spacing w:val="-3"/>
          <w:sz w:val="20"/>
        </w:rPr>
        <w:t xml:space="preserve"> </w:t>
      </w:r>
      <w:r>
        <w:rPr>
          <w:sz w:val="20"/>
        </w:rPr>
        <w:t>awarded</w:t>
      </w:r>
      <w:r>
        <w:rPr>
          <w:spacing w:val="-5"/>
          <w:sz w:val="20"/>
        </w:rPr>
        <w:t xml:space="preserve"> </w:t>
      </w:r>
      <w:r>
        <w:rPr>
          <w:sz w:val="20"/>
        </w:rPr>
        <w:t>to</w:t>
      </w:r>
      <w:r>
        <w:rPr>
          <w:spacing w:val="-3"/>
          <w:sz w:val="20"/>
        </w:rPr>
        <w:t xml:space="preserve"> </w:t>
      </w:r>
      <w:r>
        <w:rPr>
          <w:sz w:val="20"/>
        </w:rPr>
        <w:t>a</w:t>
      </w:r>
      <w:r>
        <w:rPr>
          <w:spacing w:val="-5"/>
          <w:sz w:val="20"/>
        </w:rPr>
        <w:t xml:space="preserve"> </w:t>
      </w:r>
      <w:r>
        <w:rPr>
          <w:sz w:val="20"/>
        </w:rPr>
        <w:t>classroom</w:t>
      </w:r>
      <w:r>
        <w:rPr>
          <w:spacing w:val="-5"/>
          <w:sz w:val="20"/>
        </w:rPr>
        <w:t xml:space="preserve"> </w:t>
      </w:r>
      <w:r>
        <w:rPr>
          <w:sz w:val="20"/>
        </w:rPr>
        <w:t>teacher</w:t>
      </w:r>
      <w:r>
        <w:rPr>
          <w:spacing w:val="-4"/>
          <w:sz w:val="20"/>
        </w:rPr>
        <w:t xml:space="preserve"> </w:t>
      </w:r>
      <w:r>
        <w:rPr>
          <w:sz w:val="20"/>
        </w:rPr>
        <w:t>for</w:t>
      </w:r>
      <w:r>
        <w:rPr>
          <w:spacing w:val="-4"/>
          <w:sz w:val="20"/>
        </w:rPr>
        <w:t xml:space="preserve"> </w:t>
      </w:r>
      <w:r>
        <w:rPr>
          <w:sz w:val="20"/>
        </w:rPr>
        <w:t>undertaking</w:t>
      </w:r>
      <w:r>
        <w:rPr>
          <w:spacing w:val="-5"/>
          <w:sz w:val="20"/>
        </w:rPr>
        <w:t xml:space="preserve"> </w:t>
      </w:r>
      <w:r>
        <w:rPr>
          <w:sz w:val="20"/>
        </w:rPr>
        <w:t>a sustained additional responsibility, for the purpose of ensuring the continued delivery of high-quality teaching and learning and for which the teacher is made accountable.</w:t>
      </w:r>
    </w:p>
    <w:p w14:paraId="078277A5" w14:textId="77777777" w:rsidR="00C0661C" w:rsidRDefault="00F73F2F">
      <w:pPr>
        <w:pStyle w:val="ListParagraph"/>
        <w:numPr>
          <w:ilvl w:val="0"/>
          <w:numId w:val="10"/>
        </w:numPr>
        <w:tabs>
          <w:tab w:val="left" w:pos="426"/>
        </w:tabs>
        <w:spacing w:before="122"/>
        <w:ind w:hanging="261"/>
        <w:rPr>
          <w:sz w:val="20"/>
        </w:rPr>
      </w:pPr>
      <w:r>
        <w:rPr>
          <w:b/>
          <w:sz w:val="20"/>
        </w:rPr>
        <w:t>Main</w:t>
      </w:r>
      <w:r>
        <w:rPr>
          <w:b/>
          <w:spacing w:val="-7"/>
          <w:sz w:val="20"/>
        </w:rPr>
        <w:t xml:space="preserve"> </w:t>
      </w:r>
      <w:r>
        <w:rPr>
          <w:b/>
          <w:sz w:val="20"/>
        </w:rPr>
        <w:t>and</w:t>
      </w:r>
      <w:r>
        <w:rPr>
          <w:b/>
          <w:spacing w:val="-5"/>
          <w:sz w:val="20"/>
        </w:rPr>
        <w:t xml:space="preserve"> </w:t>
      </w:r>
      <w:r>
        <w:rPr>
          <w:b/>
          <w:sz w:val="20"/>
        </w:rPr>
        <w:t>upper</w:t>
      </w:r>
      <w:r>
        <w:rPr>
          <w:b/>
          <w:spacing w:val="-6"/>
          <w:sz w:val="20"/>
        </w:rPr>
        <w:t xml:space="preserve"> </w:t>
      </w:r>
      <w:r>
        <w:rPr>
          <w:b/>
          <w:sz w:val="20"/>
        </w:rPr>
        <w:t>pay</w:t>
      </w:r>
      <w:r>
        <w:rPr>
          <w:b/>
          <w:spacing w:val="-6"/>
          <w:sz w:val="20"/>
        </w:rPr>
        <w:t xml:space="preserve"> </w:t>
      </w:r>
      <w:r>
        <w:rPr>
          <w:b/>
          <w:sz w:val="20"/>
        </w:rPr>
        <w:t>ranges</w:t>
      </w:r>
      <w:r>
        <w:rPr>
          <w:b/>
          <w:spacing w:val="-5"/>
          <w:sz w:val="20"/>
        </w:rPr>
        <w:t xml:space="preserve"> </w:t>
      </w:r>
      <w:r>
        <w:rPr>
          <w:sz w:val="20"/>
        </w:rPr>
        <w:t>are</w:t>
      </w:r>
      <w:r>
        <w:rPr>
          <w:spacing w:val="-4"/>
          <w:sz w:val="20"/>
        </w:rPr>
        <w:t xml:space="preserve"> </w:t>
      </w:r>
      <w:r>
        <w:rPr>
          <w:sz w:val="20"/>
        </w:rPr>
        <w:t>the</w:t>
      </w:r>
      <w:r>
        <w:rPr>
          <w:spacing w:val="-7"/>
          <w:sz w:val="20"/>
        </w:rPr>
        <w:t xml:space="preserve"> </w:t>
      </w:r>
      <w:r>
        <w:rPr>
          <w:sz w:val="20"/>
        </w:rPr>
        <w:t>ranges</w:t>
      </w:r>
      <w:r>
        <w:rPr>
          <w:spacing w:val="-6"/>
          <w:sz w:val="20"/>
        </w:rPr>
        <w:t xml:space="preserve"> </w:t>
      </w:r>
      <w:r>
        <w:rPr>
          <w:sz w:val="20"/>
        </w:rPr>
        <w:t>on</w:t>
      </w:r>
      <w:r>
        <w:rPr>
          <w:spacing w:val="-7"/>
          <w:sz w:val="20"/>
        </w:rPr>
        <w:t xml:space="preserve"> </w:t>
      </w:r>
      <w:r>
        <w:rPr>
          <w:sz w:val="20"/>
        </w:rPr>
        <w:t>which</w:t>
      </w:r>
      <w:r>
        <w:rPr>
          <w:spacing w:val="-4"/>
          <w:sz w:val="20"/>
        </w:rPr>
        <w:t xml:space="preserve"> </w:t>
      </w:r>
      <w:r>
        <w:rPr>
          <w:sz w:val="20"/>
        </w:rPr>
        <w:t>a</w:t>
      </w:r>
      <w:r>
        <w:rPr>
          <w:spacing w:val="-7"/>
          <w:sz w:val="20"/>
        </w:rPr>
        <w:t xml:space="preserve"> </w:t>
      </w:r>
      <w:r>
        <w:rPr>
          <w:sz w:val="20"/>
        </w:rPr>
        <w:t>classroom</w:t>
      </w:r>
      <w:r>
        <w:rPr>
          <w:spacing w:val="-5"/>
          <w:sz w:val="20"/>
        </w:rPr>
        <w:t xml:space="preserve"> </w:t>
      </w:r>
      <w:r>
        <w:rPr>
          <w:sz w:val="20"/>
        </w:rPr>
        <w:t>teacher’s</w:t>
      </w:r>
      <w:r>
        <w:rPr>
          <w:spacing w:val="-5"/>
          <w:sz w:val="20"/>
        </w:rPr>
        <w:t xml:space="preserve"> </w:t>
      </w:r>
      <w:r>
        <w:rPr>
          <w:sz w:val="20"/>
        </w:rPr>
        <w:t>salary</w:t>
      </w:r>
      <w:r>
        <w:rPr>
          <w:spacing w:val="-6"/>
          <w:sz w:val="20"/>
        </w:rPr>
        <w:t xml:space="preserve"> </w:t>
      </w:r>
      <w:r>
        <w:rPr>
          <w:sz w:val="20"/>
        </w:rPr>
        <w:t>will</w:t>
      </w:r>
      <w:r>
        <w:rPr>
          <w:spacing w:val="-5"/>
          <w:sz w:val="20"/>
        </w:rPr>
        <w:t xml:space="preserve"> </w:t>
      </w:r>
      <w:r>
        <w:rPr>
          <w:sz w:val="20"/>
        </w:rPr>
        <w:t>be</w:t>
      </w:r>
      <w:r>
        <w:rPr>
          <w:spacing w:val="-7"/>
          <w:sz w:val="20"/>
        </w:rPr>
        <w:t xml:space="preserve"> </w:t>
      </w:r>
      <w:r>
        <w:rPr>
          <w:spacing w:val="-4"/>
          <w:sz w:val="20"/>
        </w:rPr>
        <w:t>set.</w:t>
      </w:r>
    </w:p>
    <w:p w14:paraId="3334A426" w14:textId="77777777" w:rsidR="00C0661C" w:rsidRDefault="00F73F2F">
      <w:pPr>
        <w:pStyle w:val="ListParagraph"/>
        <w:numPr>
          <w:ilvl w:val="0"/>
          <w:numId w:val="10"/>
        </w:numPr>
        <w:tabs>
          <w:tab w:val="left" w:pos="426"/>
        </w:tabs>
        <w:spacing w:before="117"/>
        <w:ind w:hanging="261"/>
        <w:rPr>
          <w:sz w:val="20"/>
        </w:rPr>
      </w:pPr>
      <w:r>
        <w:rPr>
          <w:b/>
          <w:sz w:val="20"/>
        </w:rPr>
        <w:t>Unqualified</w:t>
      </w:r>
      <w:r>
        <w:rPr>
          <w:b/>
          <w:spacing w:val="-8"/>
          <w:sz w:val="20"/>
        </w:rPr>
        <w:t xml:space="preserve"> </w:t>
      </w:r>
      <w:r>
        <w:rPr>
          <w:b/>
          <w:sz w:val="20"/>
        </w:rPr>
        <w:t>teacher</w:t>
      </w:r>
      <w:r>
        <w:rPr>
          <w:b/>
          <w:spacing w:val="-5"/>
          <w:sz w:val="20"/>
        </w:rPr>
        <w:t xml:space="preserve"> </w:t>
      </w:r>
      <w:r>
        <w:rPr>
          <w:b/>
          <w:sz w:val="20"/>
        </w:rPr>
        <w:t>pay</w:t>
      </w:r>
      <w:r>
        <w:rPr>
          <w:b/>
          <w:spacing w:val="-5"/>
          <w:sz w:val="20"/>
        </w:rPr>
        <w:t xml:space="preserve"> </w:t>
      </w:r>
      <w:r>
        <w:rPr>
          <w:b/>
          <w:sz w:val="20"/>
        </w:rPr>
        <w:t>range</w:t>
      </w:r>
      <w:r>
        <w:rPr>
          <w:b/>
          <w:spacing w:val="-4"/>
          <w:sz w:val="20"/>
        </w:rPr>
        <w:t xml:space="preserve"> </w:t>
      </w:r>
      <w:r>
        <w:rPr>
          <w:sz w:val="20"/>
        </w:rPr>
        <w:t>is</w:t>
      </w:r>
      <w:r>
        <w:rPr>
          <w:spacing w:val="-7"/>
          <w:sz w:val="20"/>
        </w:rPr>
        <w:t xml:space="preserve"> </w:t>
      </w:r>
      <w:r>
        <w:rPr>
          <w:sz w:val="20"/>
        </w:rPr>
        <w:t>the</w:t>
      </w:r>
      <w:r>
        <w:rPr>
          <w:spacing w:val="-8"/>
          <w:sz w:val="20"/>
        </w:rPr>
        <w:t xml:space="preserve"> </w:t>
      </w:r>
      <w:r>
        <w:rPr>
          <w:sz w:val="20"/>
        </w:rPr>
        <w:t>range</w:t>
      </w:r>
      <w:r>
        <w:rPr>
          <w:spacing w:val="-6"/>
          <w:sz w:val="20"/>
        </w:rPr>
        <w:t xml:space="preserve"> </w:t>
      </w:r>
      <w:r>
        <w:rPr>
          <w:sz w:val="20"/>
        </w:rPr>
        <w:t>on</w:t>
      </w:r>
      <w:r>
        <w:rPr>
          <w:spacing w:val="-8"/>
          <w:sz w:val="20"/>
        </w:rPr>
        <w:t xml:space="preserve"> </w:t>
      </w:r>
      <w:r>
        <w:rPr>
          <w:sz w:val="20"/>
        </w:rPr>
        <w:t>which</w:t>
      </w:r>
      <w:r>
        <w:rPr>
          <w:spacing w:val="-5"/>
          <w:sz w:val="20"/>
        </w:rPr>
        <w:t xml:space="preserve"> </w:t>
      </w:r>
      <w:r>
        <w:rPr>
          <w:sz w:val="20"/>
        </w:rPr>
        <w:t>an</w:t>
      </w:r>
      <w:r>
        <w:rPr>
          <w:spacing w:val="-8"/>
          <w:sz w:val="20"/>
        </w:rPr>
        <w:t xml:space="preserve"> </w:t>
      </w:r>
      <w:r>
        <w:rPr>
          <w:sz w:val="20"/>
        </w:rPr>
        <w:t>unqualified</w:t>
      </w:r>
      <w:r>
        <w:rPr>
          <w:spacing w:val="-8"/>
          <w:sz w:val="20"/>
        </w:rPr>
        <w:t xml:space="preserve"> </w:t>
      </w:r>
      <w:r>
        <w:rPr>
          <w:sz w:val="20"/>
        </w:rPr>
        <w:t>teacher’s</w:t>
      </w:r>
      <w:r>
        <w:rPr>
          <w:spacing w:val="-6"/>
          <w:sz w:val="20"/>
        </w:rPr>
        <w:t xml:space="preserve"> </w:t>
      </w:r>
      <w:r>
        <w:rPr>
          <w:sz w:val="20"/>
        </w:rPr>
        <w:t>salary</w:t>
      </w:r>
      <w:r>
        <w:rPr>
          <w:spacing w:val="-5"/>
          <w:sz w:val="20"/>
        </w:rPr>
        <w:t xml:space="preserve"> </w:t>
      </w:r>
      <w:r>
        <w:rPr>
          <w:sz w:val="20"/>
        </w:rPr>
        <w:t>will</w:t>
      </w:r>
      <w:r>
        <w:rPr>
          <w:spacing w:val="-6"/>
          <w:sz w:val="20"/>
        </w:rPr>
        <w:t xml:space="preserve"> </w:t>
      </w:r>
      <w:r>
        <w:rPr>
          <w:sz w:val="20"/>
        </w:rPr>
        <w:t>be</w:t>
      </w:r>
      <w:r>
        <w:rPr>
          <w:spacing w:val="-8"/>
          <w:sz w:val="20"/>
        </w:rPr>
        <w:t xml:space="preserve"> </w:t>
      </w:r>
      <w:r>
        <w:rPr>
          <w:spacing w:val="-4"/>
          <w:sz w:val="20"/>
        </w:rPr>
        <w:t>set.</w:t>
      </w:r>
    </w:p>
    <w:p w14:paraId="058A09EB" w14:textId="77777777" w:rsidR="00C0661C" w:rsidRDefault="00F73F2F">
      <w:pPr>
        <w:pStyle w:val="ListParagraph"/>
        <w:numPr>
          <w:ilvl w:val="0"/>
          <w:numId w:val="10"/>
        </w:numPr>
        <w:tabs>
          <w:tab w:val="left" w:pos="426"/>
        </w:tabs>
        <w:spacing w:before="120"/>
        <w:ind w:right="917"/>
        <w:rPr>
          <w:sz w:val="20"/>
        </w:rPr>
      </w:pPr>
      <w:r>
        <w:rPr>
          <w:b/>
          <w:sz w:val="20"/>
        </w:rPr>
        <w:t>Leadership</w:t>
      </w:r>
      <w:r>
        <w:rPr>
          <w:b/>
          <w:spacing w:val="-4"/>
          <w:sz w:val="20"/>
        </w:rPr>
        <w:t xml:space="preserve"> </w:t>
      </w:r>
      <w:r>
        <w:rPr>
          <w:b/>
          <w:sz w:val="20"/>
        </w:rPr>
        <w:t>group</w:t>
      </w:r>
      <w:r>
        <w:rPr>
          <w:b/>
          <w:spacing w:val="-3"/>
          <w:sz w:val="20"/>
        </w:rPr>
        <w:t xml:space="preserve"> </w:t>
      </w:r>
      <w:r>
        <w:rPr>
          <w:sz w:val="20"/>
        </w:rPr>
        <w:t>comprises</w:t>
      </w:r>
      <w:r>
        <w:rPr>
          <w:spacing w:val="-4"/>
          <w:sz w:val="20"/>
        </w:rPr>
        <w:t xml:space="preserve"> </w:t>
      </w:r>
      <w:r>
        <w:rPr>
          <w:sz w:val="20"/>
        </w:rPr>
        <w:t>the</w:t>
      </w:r>
      <w:r>
        <w:rPr>
          <w:spacing w:val="-3"/>
          <w:sz w:val="20"/>
        </w:rPr>
        <w:t xml:space="preserve"> </w:t>
      </w:r>
      <w:r>
        <w:rPr>
          <w:sz w:val="20"/>
        </w:rPr>
        <w:t>headteacher,</w:t>
      </w:r>
      <w:r>
        <w:rPr>
          <w:spacing w:val="-4"/>
          <w:sz w:val="20"/>
        </w:rPr>
        <w:t xml:space="preserve"> </w:t>
      </w:r>
      <w:r>
        <w:rPr>
          <w:sz w:val="20"/>
        </w:rPr>
        <w:t>heads</w:t>
      </w:r>
      <w:r>
        <w:rPr>
          <w:spacing w:val="-3"/>
          <w:sz w:val="20"/>
        </w:rPr>
        <w:t xml:space="preserve"> </w:t>
      </w:r>
      <w:r>
        <w:rPr>
          <w:sz w:val="20"/>
        </w:rPr>
        <w:t>of</w:t>
      </w:r>
      <w:r>
        <w:rPr>
          <w:spacing w:val="-5"/>
          <w:sz w:val="20"/>
        </w:rPr>
        <w:t xml:space="preserve"> </w:t>
      </w:r>
      <w:r>
        <w:rPr>
          <w:sz w:val="20"/>
        </w:rPr>
        <w:t>school</w:t>
      </w:r>
      <w:r>
        <w:rPr>
          <w:spacing w:val="-6"/>
          <w:sz w:val="20"/>
        </w:rPr>
        <w:t xml:space="preserve"> </w:t>
      </w:r>
      <w:r>
        <w:rPr>
          <w:sz w:val="20"/>
        </w:rPr>
        <w:t>(Primary</w:t>
      </w:r>
      <w:r>
        <w:rPr>
          <w:spacing w:val="-4"/>
          <w:sz w:val="20"/>
        </w:rPr>
        <w:t xml:space="preserve"> </w:t>
      </w:r>
      <w:r>
        <w:rPr>
          <w:sz w:val="20"/>
        </w:rPr>
        <w:t>/</w:t>
      </w:r>
      <w:r>
        <w:rPr>
          <w:spacing w:val="-3"/>
          <w:sz w:val="20"/>
        </w:rPr>
        <w:t xml:space="preserve"> </w:t>
      </w:r>
      <w:r>
        <w:rPr>
          <w:sz w:val="20"/>
        </w:rPr>
        <w:t>Secondary),</w:t>
      </w:r>
      <w:r>
        <w:rPr>
          <w:spacing w:val="-1"/>
          <w:sz w:val="20"/>
        </w:rPr>
        <w:t xml:space="preserve"> </w:t>
      </w:r>
      <w:r>
        <w:rPr>
          <w:sz w:val="20"/>
        </w:rPr>
        <w:t>assistant headteacher and SENDCo.</w:t>
      </w:r>
    </w:p>
    <w:p w14:paraId="1BAB341F" w14:textId="77777777" w:rsidR="00C0661C" w:rsidRDefault="00F73F2F">
      <w:pPr>
        <w:pStyle w:val="ListParagraph"/>
        <w:numPr>
          <w:ilvl w:val="0"/>
          <w:numId w:val="10"/>
        </w:numPr>
        <w:tabs>
          <w:tab w:val="left" w:pos="426"/>
        </w:tabs>
        <w:spacing w:before="117"/>
        <w:ind w:right="678"/>
        <w:rPr>
          <w:sz w:val="20"/>
        </w:rPr>
      </w:pPr>
      <w:r>
        <w:rPr>
          <w:b/>
          <w:sz w:val="20"/>
        </w:rPr>
        <w:t>Caldecott</w:t>
      </w:r>
      <w:r>
        <w:rPr>
          <w:b/>
          <w:spacing w:val="-5"/>
          <w:sz w:val="20"/>
        </w:rPr>
        <w:t xml:space="preserve"> </w:t>
      </w:r>
      <w:r>
        <w:rPr>
          <w:b/>
          <w:sz w:val="20"/>
        </w:rPr>
        <w:t>Foundation</w:t>
      </w:r>
      <w:r>
        <w:rPr>
          <w:b/>
          <w:spacing w:val="-5"/>
          <w:sz w:val="20"/>
        </w:rPr>
        <w:t xml:space="preserve"> </w:t>
      </w:r>
      <w:r>
        <w:rPr>
          <w:b/>
          <w:sz w:val="20"/>
        </w:rPr>
        <w:t>Executive</w:t>
      </w:r>
      <w:r>
        <w:rPr>
          <w:b/>
          <w:spacing w:val="-7"/>
          <w:sz w:val="20"/>
        </w:rPr>
        <w:t xml:space="preserve"> </w:t>
      </w:r>
      <w:r>
        <w:rPr>
          <w:b/>
          <w:sz w:val="20"/>
        </w:rPr>
        <w:t>Team</w:t>
      </w:r>
      <w:r>
        <w:rPr>
          <w:b/>
          <w:spacing w:val="-2"/>
          <w:sz w:val="20"/>
        </w:rPr>
        <w:t xml:space="preserve"> </w:t>
      </w:r>
      <w:r>
        <w:rPr>
          <w:sz w:val="20"/>
        </w:rPr>
        <w:t>comprises</w:t>
      </w:r>
      <w:r>
        <w:rPr>
          <w:spacing w:val="-4"/>
          <w:sz w:val="20"/>
        </w:rPr>
        <w:t xml:space="preserve"> </w:t>
      </w:r>
      <w:r>
        <w:rPr>
          <w:sz w:val="20"/>
        </w:rPr>
        <w:t>the</w:t>
      </w:r>
      <w:r>
        <w:rPr>
          <w:spacing w:val="-7"/>
          <w:sz w:val="20"/>
        </w:rPr>
        <w:t xml:space="preserve"> </w:t>
      </w:r>
      <w:r>
        <w:rPr>
          <w:sz w:val="20"/>
        </w:rPr>
        <w:t>CEO,</w:t>
      </w:r>
      <w:r>
        <w:rPr>
          <w:spacing w:val="-6"/>
          <w:sz w:val="20"/>
        </w:rPr>
        <w:t xml:space="preserve"> </w:t>
      </w:r>
      <w:r>
        <w:rPr>
          <w:sz w:val="20"/>
        </w:rPr>
        <w:t>Finance</w:t>
      </w:r>
      <w:r>
        <w:rPr>
          <w:spacing w:val="-4"/>
          <w:sz w:val="20"/>
        </w:rPr>
        <w:t xml:space="preserve"> </w:t>
      </w:r>
      <w:r>
        <w:rPr>
          <w:sz w:val="20"/>
        </w:rPr>
        <w:t>Director,</w:t>
      </w:r>
      <w:r>
        <w:rPr>
          <w:spacing w:val="-3"/>
          <w:sz w:val="20"/>
        </w:rPr>
        <w:t xml:space="preserve"> </w:t>
      </w:r>
      <w:r>
        <w:rPr>
          <w:sz w:val="20"/>
        </w:rPr>
        <w:t>Business</w:t>
      </w:r>
      <w:r>
        <w:rPr>
          <w:spacing w:val="-5"/>
          <w:sz w:val="20"/>
        </w:rPr>
        <w:t xml:space="preserve"> </w:t>
      </w:r>
      <w:r>
        <w:rPr>
          <w:sz w:val="20"/>
        </w:rPr>
        <w:t>Manager, Regional Manager, HR Manager, Health &amp; Safety Manager.</w:t>
      </w:r>
    </w:p>
    <w:p w14:paraId="11FB4223" w14:textId="77777777" w:rsidR="00C0661C" w:rsidRDefault="00C0661C">
      <w:pPr>
        <w:pStyle w:val="BodyText"/>
      </w:pPr>
    </w:p>
    <w:p w14:paraId="6F24E705" w14:textId="77777777" w:rsidR="00C0661C" w:rsidRDefault="00C0661C">
      <w:pPr>
        <w:pStyle w:val="BodyText"/>
        <w:spacing w:before="11"/>
      </w:pPr>
    </w:p>
    <w:p w14:paraId="75BF8E65" w14:textId="77777777" w:rsidR="00C0661C" w:rsidRDefault="00F73F2F">
      <w:pPr>
        <w:pStyle w:val="Heading1"/>
        <w:numPr>
          <w:ilvl w:val="0"/>
          <w:numId w:val="12"/>
        </w:numPr>
        <w:tabs>
          <w:tab w:val="left" w:pos="396"/>
        </w:tabs>
        <w:ind w:left="396" w:hanging="311"/>
      </w:pPr>
      <w:bookmarkStart w:id="3" w:name="_bookmark3"/>
      <w:bookmarkEnd w:id="3"/>
      <w:r>
        <w:t>Roles</w:t>
      </w:r>
      <w:r>
        <w:rPr>
          <w:spacing w:val="-5"/>
        </w:rPr>
        <w:t xml:space="preserve"> </w:t>
      </w:r>
      <w:r>
        <w:t>and</w:t>
      </w:r>
      <w:r>
        <w:rPr>
          <w:spacing w:val="-4"/>
        </w:rPr>
        <w:t xml:space="preserve"> </w:t>
      </w:r>
      <w:r>
        <w:rPr>
          <w:spacing w:val="-2"/>
        </w:rPr>
        <w:t>responsibilities</w:t>
      </w:r>
    </w:p>
    <w:p w14:paraId="50C6A1F7" w14:textId="77777777" w:rsidR="00C0661C" w:rsidRDefault="00F73F2F">
      <w:pPr>
        <w:pStyle w:val="BodyText"/>
        <w:spacing w:before="120"/>
        <w:ind w:left="85"/>
      </w:pPr>
      <w:r>
        <w:t>Line</w:t>
      </w:r>
      <w:r>
        <w:rPr>
          <w:spacing w:val="-5"/>
        </w:rPr>
        <w:t xml:space="preserve"> </w:t>
      </w:r>
      <w:r>
        <w:t>managers</w:t>
      </w:r>
      <w:r>
        <w:rPr>
          <w:spacing w:val="-4"/>
        </w:rPr>
        <w:t xml:space="preserve"> </w:t>
      </w:r>
      <w:r>
        <w:t>will</w:t>
      </w:r>
      <w:r>
        <w:rPr>
          <w:spacing w:val="-4"/>
        </w:rPr>
        <w:t xml:space="preserve"> </w:t>
      </w:r>
      <w:r>
        <w:t>make</w:t>
      </w:r>
      <w:r>
        <w:rPr>
          <w:spacing w:val="-5"/>
        </w:rPr>
        <w:t xml:space="preserve"> </w:t>
      </w:r>
      <w:r>
        <w:t>recommendations</w:t>
      </w:r>
      <w:r>
        <w:rPr>
          <w:spacing w:val="-4"/>
        </w:rPr>
        <w:t xml:space="preserve"> </w:t>
      </w:r>
      <w:r>
        <w:t>on</w:t>
      </w:r>
      <w:r>
        <w:rPr>
          <w:spacing w:val="-4"/>
        </w:rPr>
        <w:t xml:space="preserve"> </w:t>
      </w:r>
      <w:r>
        <w:t>a</w:t>
      </w:r>
      <w:r>
        <w:rPr>
          <w:spacing w:val="-5"/>
        </w:rPr>
        <w:t xml:space="preserve"> </w:t>
      </w:r>
      <w:r>
        <w:t>teacher’s</w:t>
      </w:r>
      <w:r>
        <w:rPr>
          <w:spacing w:val="-4"/>
        </w:rPr>
        <w:t xml:space="preserve"> </w:t>
      </w:r>
      <w:r>
        <w:t>pay</w:t>
      </w:r>
      <w:r>
        <w:rPr>
          <w:spacing w:val="-4"/>
        </w:rPr>
        <w:t xml:space="preserve"> </w:t>
      </w:r>
      <w:r>
        <w:t>following</w:t>
      </w:r>
      <w:r>
        <w:rPr>
          <w:spacing w:val="-4"/>
        </w:rPr>
        <w:t xml:space="preserve"> </w:t>
      </w:r>
      <w:r>
        <w:t>the</w:t>
      </w:r>
      <w:r>
        <w:rPr>
          <w:spacing w:val="-4"/>
        </w:rPr>
        <w:t xml:space="preserve"> </w:t>
      </w:r>
      <w:r>
        <w:t>teacher’s performance management review.</w:t>
      </w:r>
    </w:p>
    <w:p w14:paraId="6F406282" w14:textId="77777777" w:rsidR="00C0661C" w:rsidRDefault="00F73F2F">
      <w:pPr>
        <w:pStyle w:val="BodyText"/>
        <w:spacing w:before="119"/>
        <w:ind w:left="85"/>
      </w:pPr>
      <w:r>
        <w:t>Final</w:t>
      </w:r>
      <w:r>
        <w:rPr>
          <w:spacing w:val="-5"/>
        </w:rPr>
        <w:t xml:space="preserve"> </w:t>
      </w:r>
      <w:r>
        <w:t>pay</w:t>
      </w:r>
      <w:r>
        <w:rPr>
          <w:spacing w:val="-1"/>
        </w:rPr>
        <w:t xml:space="preserve"> </w:t>
      </w:r>
      <w:r>
        <w:t>decisions</w:t>
      </w:r>
      <w:r>
        <w:rPr>
          <w:spacing w:val="-3"/>
        </w:rPr>
        <w:t xml:space="preserve"> </w:t>
      </w:r>
      <w:r>
        <w:t>are</w:t>
      </w:r>
      <w:r>
        <w:rPr>
          <w:spacing w:val="-2"/>
        </w:rPr>
        <w:t xml:space="preserve"> </w:t>
      </w:r>
      <w:r>
        <w:t>made</w:t>
      </w:r>
      <w:r>
        <w:rPr>
          <w:spacing w:val="-5"/>
        </w:rPr>
        <w:t xml:space="preserve"> </w:t>
      </w:r>
      <w:r>
        <w:t>by</w:t>
      </w:r>
      <w:r>
        <w:rPr>
          <w:spacing w:val="-3"/>
        </w:rPr>
        <w:t xml:space="preserve"> </w:t>
      </w:r>
      <w:r>
        <w:t>the</w:t>
      </w:r>
      <w:r>
        <w:rPr>
          <w:spacing w:val="-1"/>
        </w:rPr>
        <w:t xml:space="preserve"> </w:t>
      </w:r>
      <w:r>
        <w:t>Caldecott</w:t>
      </w:r>
      <w:r>
        <w:rPr>
          <w:spacing w:val="-4"/>
        </w:rPr>
        <w:t xml:space="preserve"> </w:t>
      </w:r>
      <w:r>
        <w:t>Foundation</w:t>
      </w:r>
      <w:r>
        <w:rPr>
          <w:spacing w:val="-4"/>
        </w:rPr>
        <w:t xml:space="preserve"> </w:t>
      </w:r>
      <w:r>
        <w:t>Executive</w:t>
      </w:r>
      <w:r>
        <w:rPr>
          <w:spacing w:val="-4"/>
        </w:rPr>
        <w:t xml:space="preserve"> </w:t>
      </w:r>
      <w:r>
        <w:t>Team</w:t>
      </w:r>
      <w:r>
        <w:rPr>
          <w:spacing w:val="-2"/>
        </w:rPr>
        <w:t xml:space="preserve"> </w:t>
      </w:r>
      <w:r>
        <w:t>in</w:t>
      </w:r>
      <w:r>
        <w:rPr>
          <w:spacing w:val="-2"/>
        </w:rPr>
        <w:t xml:space="preserve"> </w:t>
      </w:r>
      <w:r>
        <w:t>consultation</w:t>
      </w:r>
      <w:r>
        <w:rPr>
          <w:spacing w:val="-4"/>
        </w:rPr>
        <w:t xml:space="preserve"> </w:t>
      </w:r>
      <w:r>
        <w:t>with</w:t>
      </w:r>
      <w:r>
        <w:rPr>
          <w:spacing w:val="-5"/>
        </w:rPr>
        <w:t xml:space="preserve"> </w:t>
      </w:r>
      <w:r>
        <w:t xml:space="preserve">the </w:t>
      </w:r>
      <w:r>
        <w:rPr>
          <w:spacing w:val="-2"/>
        </w:rPr>
        <w:t>Headteacher.</w:t>
      </w:r>
    </w:p>
    <w:p w14:paraId="14101701" w14:textId="77777777" w:rsidR="00C0661C" w:rsidRDefault="00C0661C">
      <w:pPr>
        <w:pStyle w:val="BodyText"/>
      </w:pPr>
    </w:p>
    <w:p w14:paraId="484F4BEB" w14:textId="77777777" w:rsidR="00C0661C" w:rsidRDefault="00C0661C">
      <w:pPr>
        <w:pStyle w:val="BodyText"/>
        <w:spacing w:before="11"/>
      </w:pPr>
    </w:p>
    <w:p w14:paraId="252045F2" w14:textId="77777777" w:rsidR="00C0661C" w:rsidRDefault="00F73F2F">
      <w:pPr>
        <w:pStyle w:val="Heading1"/>
        <w:numPr>
          <w:ilvl w:val="0"/>
          <w:numId w:val="12"/>
        </w:numPr>
        <w:tabs>
          <w:tab w:val="left" w:pos="396"/>
        </w:tabs>
        <w:ind w:left="396" w:hanging="311"/>
      </w:pPr>
      <w:bookmarkStart w:id="4" w:name="_bookmark4"/>
      <w:bookmarkEnd w:id="4"/>
      <w:r>
        <w:t>How</w:t>
      </w:r>
      <w:r>
        <w:rPr>
          <w:spacing w:val="-5"/>
        </w:rPr>
        <w:t xml:space="preserve"> </w:t>
      </w:r>
      <w:r>
        <w:t>we</w:t>
      </w:r>
      <w:r>
        <w:rPr>
          <w:spacing w:val="-4"/>
        </w:rPr>
        <w:t xml:space="preserve"> </w:t>
      </w:r>
      <w:r>
        <w:t>will</w:t>
      </w:r>
      <w:r>
        <w:rPr>
          <w:spacing w:val="-3"/>
        </w:rPr>
        <w:t xml:space="preserve"> </w:t>
      </w:r>
      <w:r>
        <w:t>decide</w:t>
      </w:r>
      <w:r>
        <w:rPr>
          <w:spacing w:val="-6"/>
        </w:rPr>
        <w:t xml:space="preserve"> </w:t>
      </w:r>
      <w:r>
        <w:t>pay</w:t>
      </w:r>
      <w:r>
        <w:rPr>
          <w:spacing w:val="-4"/>
        </w:rPr>
        <w:t xml:space="preserve"> </w:t>
      </w:r>
      <w:r>
        <w:t>on</w:t>
      </w:r>
      <w:r>
        <w:rPr>
          <w:spacing w:val="-2"/>
        </w:rPr>
        <w:t xml:space="preserve"> appointment</w:t>
      </w:r>
    </w:p>
    <w:p w14:paraId="62282B01" w14:textId="77777777" w:rsidR="00C0661C" w:rsidRDefault="00F73F2F">
      <w:pPr>
        <w:pStyle w:val="BodyText"/>
        <w:spacing w:before="120"/>
        <w:ind w:left="85" w:right="182"/>
      </w:pPr>
      <w:r>
        <w:t>The</w:t>
      </w:r>
      <w:r>
        <w:rPr>
          <w:spacing w:val="-4"/>
        </w:rPr>
        <w:t xml:space="preserve"> </w:t>
      </w:r>
      <w:r>
        <w:t>Caldecott</w:t>
      </w:r>
      <w:r>
        <w:rPr>
          <w:spacing w:val="-4"/>
        </w:rPr>
        <w:t xml:space="preserve"> </w:t>
      </w:r>
      <w:r>
        <w:t>Foundation</w:t>
      </w:r>
      <w:r>
        <w:rPr>
          <w:spacing w:val="-3"/>
        </w:rPr>
        <w:t xml:space="preserve"> </w:t>
      </w:r>
      <w:r>
        <w:t>Executive</w:t>
      </w:r>
      <w:r>
        <w:rPr>
          <w:spacing w:val="-4"/>
        </w:rPr>
        <w:t xml:space="preserve"> </w:t>
      </w:r>
      <w:r>
        <w:t>Team</w:t>
      </w:r>
      <w:r>
        <w:rPr>
          <w:spacing w:val="-2"/>
        </w:rPr>
        <w:t xml:space="preserve"> </w:t>
      </w:r>
      <w:r>
        <w:t>will determine</w:t>
      </w:r>
      <w:r>
        <w:rPr>
          <w:spacing w:val="-3"/>
        </w:rPr>
        <w:t xml:space="preserve"> </w:t>
      </w:r>
      <w:r>
        <w:t>the</w:t>
      </w:r>
      <w:r>
        <w:rPr>
          <w:spacing w:val="-3"/>
        </w:rPr>
        <w:t xml:space="preserve"> </w:t>
      </w:r>
      <w:r>
        <w:t>pay</w:t>
      </w:r>
      <w:r>
        <w:rPr>
          <w:spacing w:val="-3"/>
        </w:rPr>
        <w:t xml:space="preserve"> </w:t>
      </w:r>
      <w:r>
        <w:t>range</w:t>
      </w:r>
      <w:r>
        <w:rPr>
          <w:spacing w:val="-5"/>
        </w:rPr>
        <w:t xml:space="preserve"> </w:t>
      </w:r>
      <w:r>
        <w:t>for</w:t>
      </w:r>
      <w:r>
        <w:rPr>
          <w:spacing w:val="-4"/>
        </w:rPr>
        <w:t xml:space="preserve"> </w:t>
      </w:r>
      <w:r>
        <w:t>a</w:t>
      </w:r>
      <w:r>
        <w:rPr>
          <w:spacing w:val="-4"/>
        </w:rPr>
        <w:t xml:space="preserve"> </w:t>
      </w:r>
      <w:r>
        <w:t>vacancy</w:t>
      </w:r>
      <w:r>
        <w:rPr>
          <w:spacing w:val="-3"/>
        </w:rPr>
        <w:t xml:space="preserve"> </w:t>
      </w:r>
      <w:r>
        <w:t>before</w:t>
      </w:r>
      <w:r>
        <w:rPr>
          <w:spacing w:val="-2"/>
        </w:rPr>
        <w:t xml:space="preserve"> </w:t>
      </w:r>
      <w:r>
        <w:t>advertising</w:t>
      </w:r>
      <w:r>
        <w:rPr>
          <w:spacing w:val="-4"/>
        </w:rPr>
        <w:t xml:space="preserve"> </w:t>
      </w:r>
      <w:r>
        <w:t xml:space="preserve">it. On appointment, it will determine the starting salary within that range to be offered to the successful </w:t>
      </w:r>
      <w:r>
        <w:rPr>
          <w:spacing w:val="-2"/>
        </w:rPr>
        <w:t>candidate.</w:t>
      </w:r>
    </w:p>
    <w:p w14:paraId="3A06BA41" w14:textId="77777777" w:rsidR="00C0661C" w:rsidRDefault="00F73F2F">
      <w:pPr>
        <w:pStyle w:val="BodyText"/>
        <w:spacing w:before="122"/>
        <w:ind w:left="85"/>
      </w:pPr>
      <w:r>
        <w:t>To</w:t>
      </w:r>
      <w:r>
        <w:rPr>
          <w:spacing w:val="-8"/>
        </w:rPr>
        <w:t xml:space="preserve"> </w:t>
      </w:r>
      <w:r>
        <w:t>determine</w:t>
      </w:r>
      <w:r>
        <w:rPr>
          <w:spacing w:val="-8"/>
        </w:rPr>
        <w:t xml:space="preserve"> </w:t>
      </w:r>
      <w:r>
        <w:t>the</w:t>
      </w:r>
      <w:r>
        <w:rPr>
          <w:spacing w:val="-8"/>
        </w:rPr>
        <w:t xml:space="preserve"> </w:t>
      </w:r>
      <w:r>
        <w:t>salary,</w:t>
      </w:r>
      <w:r>
        <w:rPr>
          <w:spacing w:val="-7"/>
        </w:rPr>
        <w:t xml:space="preserve"> </w:t>
      </w:r>
      <w:r>
        <w:t>the</w:t>
      </w:r>
      <w:r>
        <w:rPr>
          <w:spacing w:val="-5"/>
        </w:rPr>
        <w:t xml:space="preserve"> </w:t>
      </w:r>
      <w:r>
        <w:t>Caldecott</w:t>
      </w:r>
      <w:r>
        <w:rPr>
          <w:spacing w:val="-7"/>
        </w:rPr>
        <w:t xml:space="preserve"> </w:t>
      </w:r>
      <w:r>
        <w:t>Foundation</w:t>
      </w:r>
      <w:r>
        <w:rPr>
          <w:spacing w:val="-5"/>
        </w:rPr>
        <w:t xml:space="preserve"> </w:t>
      </w:r>
      <w:r>
        <w:t>Executive</w:t>
      </w:r>
      <w:r>
        <w:rPr>
          <w:spacing w:val="-8"/>
        </w:rPr>
        <w:t xml:space="preserve"> </w:t>
      </w:r>
      <w:r>
        <w:t>Team</w:t>
      </w:r>
      <w:r>
        <w:rPr>
          <w:spacing w:val="-2"/>
        </w:rPr>
        <w:t xml:space="preserve"> </w:t>
      </w:r>
      <w:r>
        <w:t>will</w:t>
      </w:r>
      <w:r>
        <w:rPr>
          <w:spacing w:val="-9"/>
        </w:rPr>
        <w:t xml:space="preserve"> </w:t>
      </w:r>
      <w:r>
        <w:t>consider</w:t>
      </w:r>
      <w:r>
        <w:rPr>
          <w:spacing w:val="-5"/>
        </w:rPr>
        <w:t xml:space="preserve"> </w:t>
      </w:r>
      <w:r>
        <w:t>a</w:t>
      </w:r>
      <w:r>
        <w:rPr>
          <w:spacing w:val="-7"/>
        </w:rPr>
        <w:t xml:space="preserve"> </w:t>
      </w:r>
      <w:r>
        <w:t>range</w:t>
      </w:r>
      <w:r>
        <w:rPr>
          <w:spacing w:val="-8"/>
        </w:rPr>
        <w:t xml:space="preserve"> </w:t>
      </w:r>
      <w:r>
        <w:t>of</w:t>
      </w:r>
      <w:r>
        <w:rPr>
          <w:spacing w:val="-5"/>
        </w:rPr>
        <w:t xml:space="preserve"> </w:t>
      </w:r>
      <w:r>
        <w:t>factors,</w:t>
      </w:r>
      <w:r>
        <w:rPr>
          <w:spacing w:val="-7"/>
        </w:rPr>
        <w:t xml:space="preserve"> </w:t>
      </w:r>
      <w:r>
        <w:rPr>
          <w:spacing w:val="-2"/>
        </w:rPr>
        <w:t>including:</w:t>
      </w:r>
    </w:p>
    <w:p w14:paraId="2F2410E1" w14:textId="77777777" w:rsidR="00C0661C" w:rsidRDefault="00F73F2F">
      <w:pPr>
        <w:pStyle w:val="ListParagraph"/>
        <w:numPr>
          <w:ilvl w:val="0"/>
          <w:numId w:val="11"/>
        </w:numPr>
        <w:tabs>
          <w:tab w:val="left" w:pos="425"/>
        </w:tabs>
        <w:spacing w:before="121"/>
        <w:ind w:left="425" w:hanging="260"/>
        <w:rPr>
          <w:sz w:val="20"/>
        </w:rPr>
      </w:pPr>
      <w:r>
        <w:rPr>
          <w:sz w:val="20"/>
        </w:rPr>
        <w:t>The</w:t>
      </w:r>
      <w:r>
        <w:rPr>
          <w:spacing w:val="-7"/>
          <w:sz w:val="20"/>
        </w:rPr>
        <w:t xml:space="preserve"> </w:t>
      </w:r>
      <w:r>
        <w:rPr>
          <w:sz w:val="20"/>
        </w:rPr>
        <w:t>nature</w:t>
      </w:r>
      <w:r>
        <w:rPr>
          <w:spacing w:val="-3"/>
          <w:sz w:val="20"/>
        </w:rPr>
        <w:t xml:space="preserve"> </w:t>
      </w:r>
      <w:r>
        <w:rPr>
          <w:sz w:val="20"/>
        </w:rPr>
        <w:t>of</w:t>
      </w:r>
      <w:r>
        <w:rPr>
          <w:spacing w:val="-6"/>
          <w:sz w:val="20"/>
        </w:rPr>
        <w:t xml:space="preserve"> </w:t>
      </w:r>
      <w:r>
        <w:rPr>
          <w:sz w:val="20"/>
        </w:rPr>
        <w:t>the</w:t>
      </w:r>
      <w:r>
        <w:rPr>
          <w:spacing w:val="-5"/>
          <w:sz w:val="20"/>
        </w:rPr>
        <w:t xml:space="preserve"> </w:t>
      </w:r>
      <w:r>
        <w:rPr>
          <w:spacing w:val="-4"/>
          <w:sz w:val="20"/>
        </w:rPr>
        <w:t>post</w:t>
      </w:r>
    </w:p>
    <w:p w14:paraId="15A8433C" w14:textId="77777777" w:rsidR="00C0661C" w:rsidRDefault="00F73F2F">
      <w:pPr>
        <w:pStyle w:val="ListParagraph"/>
        <w:numPr>
          <w:ilvl w:val="0"/>
          <w:numId w:val="11"/>
        </w:numPr>
        <w:tabs>
          <w:tab w:val="left" w:pos="425"/>
        </w:tabs>
        <w:spacing w:before="117"/>
        <w:ind w:left="425" w:hanging="260"/>
        <w:rPr>
          <w:sz w:val="20"/>
        </w:rPr>
      </w:pPr>
      <w:r>
        <w:rPr>
          <w:sz w:val="20"/>
        </w:rPr>
        <w:t>The</w:t>
      </w:r>
      <w:r>
        <w:rPr>
          <w:spacing w:val="-10"/>
          <w:sz w:val="20"/>
        </w:rPr>
        <w:t xml:space="preserve"> </w:t>
      </w:r>
      <w:r>
        <w:rPr>
          <w:sz w:val="20"/>
        </w:rPr>
        <w:t>level</w:t>
      </w:r>
      <w:r>
        <w:rPr>
          <w:spacing w:val="-7"/>
          <w:sz w:val="20"/>
        </w:rPr>
        <w:t xml:space="preserve"> </w:t>
      </w:r>
      <w:r>
        <w:rPr>
          <w:sz w:val="20"/>
        </w:rPr>
        <w:t>of</w:t>
      </w:r>
      <w:r>
        <w:rPr>
          <w:spacing w:val="-8"/>
          <w:sz w:val="20"/>
        </w:rPr>
        <w:t xml:space="preserve"> </w:t>
      </w:r>
      <w:r>
        <w:rPr>
          <w:sz w:val="20"/>
        </w:rPr>
        <w:t>qualifications,</w:t>
      </w:r>
      <w:r>
        <w:rPr>
          <w:spacing w:val="-7"/>
          <w:sz w:val="20"/>
        </w:rPr>
        <w:t xml:space="preserve"> </w:t>
      </w:r>
      <w:r>
        <w:rPr>
          <w:sz w:val="20"/>
        </w:rPr>
        <w:t>skills</w:t>
      </w:r>
      <w:r>
        <w:rPr>
          <w:spacing w:val="-7"/>
          <w:sz w:val="20"/>
        </w:rPr>
        <w:t xml:space="preserve"> </w:t>
      </w:r>
      <w:r>
        <w:rPr>
          <w:sz w:val="20"/>
        </w:rPr>
        <w:t>and</w:t>
      </w:r>
      <w:r>
        <w:rPr>
          <w:spacing w:val="-8"/>
          <w:sz w:val="20"/>
        </w:rPr>
        <w:t xml:space="preserve"> </w:t>
      </w:r>
      <w:r>
        <w:rPr>
          <w:sz w:val="20"/>
        </w:rPr>
        <w:t>experience</w:t>
      </w:r>
      <w:r>
        <w:rPr>
          <w:spacing w:val="-8"/>
          <w:sz w:val="20"/>
        </w:rPr>
        <w:t xml:space="preserve"> </w:t>
      </w:r>
      <w:r>
        <w:rPr>
          <w:spacing w:val="-2"/>
          <w:sz w:val="20"/>
        </w:rPr>
        <w:t>required</w:t>
      </w:r>
    </w:p>
    <w:p w14:paraId="732810D0" w14:textId="77777777" w:rsidR="00C0661C" w:rsidRDefault="00F73F2F">
      <w:pPr>
        <w:pStyle w:val="ListParagraph"/>
        <w:numPr>
          <w:ilvl w:val="0"/>
          <w:numId w:val="11"/>
        </w:numPr>
        <w:tabs>
          <w:tab w:val="left" w:pos="425"/>
        </w:tabs>
        <w:spacing w:before="118"/>
        <w:ind w:left="425" w:hanging="260"/>
        <w:rPr>
          <w:sz w:val="20"/>
        </w:rPr>
      </w:pPr>
      <w:r>
        <w:rPr>
          <w:sz w:val="20"/>
        </w:rPr>
        <w:t>Market</w:t>
      </w:r>
      <w:r>
        <w:rPr>
          <w:spacing w:val="-9"/>
          <w:sz w:val="20"/>
        </w:rPr>
        <w:t xml:space="preserve"> </w:t>
      </w:r>
      <w:r>
        <w:rPr>
          <w:spacing w:val="-2"/>
          <w:sz w:val="20"/>
        </w:rPr>
        <w:t>conditions</w:t>
      </w:r>
    </w:p>
    <w:p w14:paraId="6319E85B" w14:textId="77777777" w:rsidR="00C0661C" w:rsidRDefault="00C0661C">
      <w:pPr>
        <w:pStyle w:val="ListParagraph"/>
        <w:rPr>
          <w:sz w:val="20"/>
        </w:rPr>
        <w:sectPr w:rsidR="00C0661C">
          <w:headerReference w:type="default" r:id="rId21"/>
          <w:footerReference w:type="default" r:id="rId22"/>
          <w:pgSz w:w="11900" w:h="16850"/>
          <w:pgMar w:top="1180" w:right="992" w:bottom="520" w:left="992" w:header="0" w:footer="325" w:gutter="0"/>
          <w:cols w:space="720"/>
        </w:sectPr>
      </w:pPr>
    </w:p>
    <w:p w14:paraId="73F3E15E" w14:textId="77777777" w:rsidR="00C0661C" w:rsidRDefault="00F73F2F">
      <w:pPr>
        <w:pStyle w:val="BodyText"/>
      </w:pPr>
      <w:r>
        <w:rPr>
          <w:noProof/>
        </w:rPr>
        <w:lastRenderedPageBreak/>
        <w:drawing>
          <wp:anchor distT="0" distB="0" distL="0" distR="0" simplePos="0" relativeHeight="15729664" behindDoc="0" locked="0" layoutInCell="1" allowOverlap="1" wp14:anchorId="559908A6" wp14:editId="6AEDA5F6">
            <wp:simplePos x="0" y="0"/>
            <wp:positionH relativeFrom="page">
              <wp:posOffset>0</wp:posOffset>
            </wp:positionH>
            <wp:positionV relativeFrom="page">
              <wp:posOffset>0</wp:posOffset>
            </wp:positionV>
            <wp:extent cx="1485391" cy="851534"/>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23" cstate="print"/>
                    <a:stretch>
                      <a:fillRect/>
                    </a:stretch>
                  </pic:blipFill>
                  <pic:spPr>
                    <a:xfrm>
                      <a:off x="0" y="0"/>
                      <a:ext cx="1485391" cy="851534"/>
                    </a:xfrm>
                    <a:prstGeom prst="rect">
                      <a:avLst/>
                    </a:prstGeom>
                  </pic:spPr>
                </pic:pic>
              </a:graphicData>
            </a:graphic>
          </wp:anchor>
        </w:drawing>
      </w:r>
    </w:p>
    <w:p w14:paraId="6E19CC15" w14:textId="77777777" w:rsidR="00C0661C" w:rsidRDefault="00C0661C">
      <w:pPr>
        <w:pStyle w:val="BodyText"/>
      </w:pPr>
    </w:p>
    <w:p w14:paraId="6EB7220F" w14:textId="77777777" w:rsidR="00C0661C" w:rsidRDefault="00C0661C">
      <w:pPr>
        <w:pStyle w:val="BodyText"/>
      </w:pPr>
    </w:p>
    <w:p w14:paraId="02A290F7" w14:textId="77777777" w:rsidR="00C0661C" w:rsidRDefault="00C0661C">
      <w:pPr>
        <w:pStyle w:val="BodyText"/>
      </w:pPr>
    </w:p>
    <w:p w14:paraId="319FFC6B" w14:textId="77777777" w:rsidR="00C0661C" w:rsidRDefault="00C0661C">
      <w:pPr>
        <w:pStyle w:val="BodyText"/>
        <w:spacing w:before="35"/>
      </w:pPr>
    </w:p>
    <w:p w14:paraId="61A3608D" w14:textId="77777777" w:rsidR="00C0661C" w:rsidRDefault="00F73F2F">
      <w:pPr>
        <w:pStyle w:val="ListParagraph"/>
        <w:numPr>
          <w:ilvl w:val="0"/>
          <w:numId w:val="11"/>
        </w:numPr>
        <w:tabs>
          <w:tab w:val="left" w:pos="2245"/>
        </w:tabs>
        <w:ind w:left="2245" w:hanging="717"/>
        <w:rPr>
          <w:sz w:val="20"/>
        </w:rPr>
      </w:pPr>
      <w:r>
        <w:rPr>
          <w:sz w:val="20"/>
        </w:rPr>
        <w:t>The</w:t>
      </w:r>
      <w:r>
        <w:rPr>
          <w:spacing w:val="-10"/>
          <w:sz w:val="20"/>
        </w:rPr>
        <w:t xml:space="preserve"> </w:t>
      </w:r>
      <w:r>
        <w:rPr>
          <w:sz w:val="20"/>
        </w:rPr>
        <w:t>wider</w:t>
      </w:r>
      <w:r>
        <w:rPr>
          <w:spacing w:val="-6"/>
          <w:sz w:val="20"/>
        </w:rPr>
        <w:t xml:space="preserve"> </w:t>
      </w:r>
      <w:r>
        <w:rPr>
          <w:sz w:val="20"/>
        </w:rPr>
        <w:t>school</w:t>
      </w:r>
      <w:r>
        <w:rPr>
          <w:spacing w:val="-7"/>
          <w:sz w:val="20"/>
        </w:rPr>
        <w:t xml:space="preserve"> </w:t>
      </w:r>
      <w:r>
        <w:rPr>
          <w:spacing w:val="-2"/>
          <w:sz w:val="20"/>
        </w:rPr>
        <w:t>context</w:t>
      </w:r>
    </w:p>
    <w:p w14:paraId="53BBDD3C" w14:textId="77777777" w:rsidR="00C0661C" w:rsidRDefault="00C0661C">
      <w:pPr>
        <w:pStyle w:val="BodyText"/>
      </w:pPr>
    </w:p>
    <w:p w14:paraId="692322BB" w14:textId="77777777" w:rsidR="00C0661C" w:rsidRDefault="00C0661C">
      <w:pPr>
        <w:pStyle w:val="BodyText"/>
      </w:pPr>
    </w:p>
    <w:p w14:paraId="03F85B45" w14:textId="77777777" w:rsidR="00C0661C" w:rsidRDefault="00C0661C">
      <w:pPr>
        <w:pStyle w:val="BodyText"/>
        <w:spacing w:before="128"/>
      </w:pPr>
    </w:p>
    <w:p w14:paraId="69D218CA" w14:textId="77777777" w:rsidR="00C0661C" w:rsidRDefault="00F73F2F">
      <w:pPr>
        <w:pStyle w:val="BodyText"/>
        <w:ind w:left="426" w:right="182"/>
      </w:pPr>
      <w:r>
        <w:t>There</w:t>
      </w:r>
      <w:r>
        <w:rPr>
          <w:spacing w:val="-3"/>
        </w:rPr>
        <w:t xml:space="preserve"> </w:t>
      </w:r>
      <w:r>
        <w:t>is no</w:t>
      </w:r>
      <w:r>
        <w:rPr>
          <w:spacing w:val="-4"/>
        </w:rPr>
        <w:t xml:space="preserve"> </w:t>
      </w:r>
      <w:r>
        <w:t>assumption</w:t>
      </w:r>
      <w:r>
        <w:rPr>
          <w:spacing w:val="-2"/>
        </w:rPr>
        <w:t xml:space="preserve"> </w:t>
      </w:r>
      <w:r>
        <w:t>that</w:t>
      </w:r>
      <w:r>
        <w:rPr>
          <w:spacing w:val="-3"/>
        </w:rPr>
        <w:t xml:space="preserve"> </w:t>
      </w:r>
      <w:r>
        <w:t>a</w:t>
      </w:r>
      <w:r>
        <w:rPr>
          <w:spacing w:val="-4"/>
        </w:rPr>
        <w:t xml:space="preserve"> </w:t>
      </w:r>
      <w:r>
        <w:t>teacher</w:t>
      </w:r>
      <w:r>
        <w:rPr>
          <w:spacing w:val="-2"/>
        </w:rPr>
        <w:t xml:space="preserve"> </w:t>
      </w:r>
      <w:r>
        <w:t>will</w:t>
      </w:r>
      <w:r>
        <w:rPr>
          <w:spacing w:val="-4"/>
        </w:rPr>
        <w:t xml:space="preserve"> </w:t>
      </w:r>
      <w:r>
        <w:t>be</w:t>
      </w:r>
      <w:r>
        <w:rPr>
          <w:spacing w:val="-3"/>
        </w:rPr>
        <w:t xml:space="preserve"> </w:t>
      </w:r>
      <w:r>
        <w:t>paid</w:t>
      </w:r>
      <w:r>
        <w:rPr>
          <w:spacing w:val="-1"/>
        </w:rPr>
        <w:t xml:space="preserve"> </w:t>
      </w:r>
      <w:r>
        <w:t>at</w:t>
      </w:r>
      <w:r>
        <w:rPr>
          <w:spacing w:val="-3"/>
        </w:rPr>
        <w:t xml:space="preserve"> </w:t>
      </w:r>
      <w:r>
        <w:t>the</w:t>
      </w:r>
      <w:r>
        <w:rPr>
          <w:spacing w:val="-3"/>
        </w:rPr>
        <w:t xml:space="preserve"> </w:t>
      </w:r>
      <w:r>
        <w:t>same</w:t>
      </w:r>
      <w:r>
        <w:rPr>
          <w:spacing w:val="-3"/>
        </w:rPr>
        <w:t xml:space="preserve"> </w:t>
      </w:r>
      <w:r>
        <w:t>rate</w:t>
      </w:r>
      <w:r>
        <w:rPr>
          <w:spacing w:val="-2"/>
        </w:rPr>
        <w:t xml:space="preserve"> </w:t>
      </w:r>
      <w:r>
        <w:t>as</w:t>
      </w:r>
      <w:r>
        <w:rPr>
          <w:spacing w:val="-2"/>
        </w:rPr>
        <w:t xml:space="preserve"> </w:t>
      </w:r>
      <w:r>
        <w:t>they</w:t>
      </w:r>
      <w:r>
        <w:rPr>
          <w:spacing w:val="-2"/>
        </w:rPr>
        <w:t xml:space="preserve"> </w:t>
      </w:r>
      <w:r>
        <w:t>were</w:t>
      </w:r>
      <w:r>
        <w:rPr>
          <w:spacing w:val="-3"/>
        </w:rPr>
        <w:t xml:space="preserve"> </w:t>
      </w:r>
      <w:r>
        <w:t>being</w:t>
      </w:r>
      <w:r>
        <w:rPr>
          <w:spacing w:val="-3"/>
        </w:rPr>
        <w:t xml:space="preserve"> </w:t>
      </w:r>
      <w:r>
        <w:t>paid</w:t>
      </w:r>
      <w:r>
        <w:rPr>
          <w:spacing w:val="-1"/>
        </w:rPr>
        <w:t xml:space="preserve"> </w:t>
      </w:r>
      <w:r>
        <w:t>in</w:t>
      </w:r>
      <w:r>
        <w:rPr>
          <w:spacing w:val="-1"/>
        </w:rPr>
        <w:t xml:space="preserve"> </w:t>
      </w:r>
      <w:r>
        <w:t>a</w:t>
      </w:r>
      <w:r>
        <w:rPr>
          <w:spacing w:val="-3"/>
        </w:rPr>
        <w:t xml:space="preserve"> </w:t>
      </w:r>
      <w:r>
        <w:t xml:space="preserve">previous </w:t>
      </w:r>
      <w:r>
        <w:rPr>
          <w:spacing w:val="-2"/>
        </w:rPr>
        <w:t>school.</w:t>
      </w:r>
    </w:p>
    <w:p w14:paraId="3C0DFC76" w14:textId="77777777" w:rsidR="00C0661C" w:rsidRDefault="00C0661C">
      <w:pPr>
        <w:pStyle w:val="BodyText"/>
        <w:spacing w:before="11"/>
      </w:pPr>
    </w:p>
    <w:p w14:paraId="7F9B171A" w14:textId="77777777" w:rsidR="00C0661C" w:rsidRDefault="00F73F2F">
      <w:pPr>
        <w:pStyle w:val="Heading2"/>
        <w:numPr>
          <w:ilvl w:val="1"/>
          <w:numId w:val="12"/>
        </w:numPr>
        <w:tabs>
          <w:tab w:val="left" w:pos="485"/>
        </w:tabs>
        <w:spacing w:before="1"/>
        <w:ind w:left="485" w:hanging="400"/>
      </w:pPr>
      <w:r>
        <w:t>Unqualified</w:t>
      </w:r>
      <w:r>
        <w:rPr>
          <w:spacing w:val="-6"/>
        </w:rPr>
        <w:t xml:space="preserve"> </w:t>
      </w:r>
      <w:r>
        <w:rPr>
          <w:spacing w:val="-2"/>
        </w:rPr>
        <w:t>teachers</w:t>
      </w:r>
    </w:p>
    <w:p w14:paraId="7BD23149" w14:textId="77777777" w:rsidR="00C0661C" w:rsidRDefault="00F73F2F">
      <w:pPr>
        <w:pStyle w:val="BodyText"/>
        <w:spacing w:before="119"/>
        <w:ind w:left="85" w:right="182"/>
      </w:pPr>
      <w:r>
        <w:t>Unqualified</w:t>
      </w:r>
      <w:r>
        <w:rPr>
          <w:spacing w:val="-4"/>
        </w:rPr>
        <w:t xml:space="preserve"> </w:t>
      </w:r>
      <w:r>
        <w:t>teachers</w:t>
      </w:r>
      <w:r>
        <w:rPr>
          <w:spacing w:val="-3"/>
        </w:rPr>
        <w:t xml:space="preserve"> </w:t>
      </w:r>
      <w:r>
        <w:t>will</w:t>
      </w:r>
      <w:r>
        <w:rPr>
          <w:spacing w:val="-4"/>
        </w:rPr>
        <w:t xml:space="preserve"> </w:t>
      </w:r>
      <w:r>
        <w:t>be</w:t>
      </w:r>
      <w:r>
        <w:rPr>
          <w:spacing w:val="-2"/>
        </w:rPr>
        <w:t xml:space="preserve"> </w:t>
      </w:r>
      <w:r>
        <w:t>paid</w:t>
      </w:r>
      <w:r>
        <w:rPr>
          <w:spacing w:val="-3"/>
        </w:rPr>
        <w:t xml:space="preserve"> </w:t>
      </w:r>
      <w:r>
        <w:t>on</w:t>
      </w:r>
      <w:r>
        <w:rPr>
          <w:spacing w:val="-3"/>
        </w:rPr>
        <w:t xml:space="preserve"> </w:t>
      </w:r>
      <w:r>
        <w:t>the</w:t>
      </w:r>
      <w:r>
        <w:rPr>
          <w:spacing w:val="-3"/>
        </w:rPr>
        <w:t xml:space="preserve"> </w:t>
      </w:r>
      <w:r>
        <w:t>unqualified</w:t>
      </w:r>
      <w:r>
        <w:rPr>
          <w:spacing w:val="-4"/>
        </w:rPr>
        <w:t xml:space="preserve"> </w:t>
      </w:r>
      <w:r>
        <w:t>teacher</w:t>
      </w:r>
      <w:r>
        <w:rPr>
          <w:spacing w:val="-3"/>
        </w:rPr>
        <w:t xml:space="preserve"> </w:t>
      </w:r>
      <w:r>
        <w:t>pay</w:t>
      </w:r>
      <w:r>
        <w:rPr>
          <w:spacing w:val="-3"/>
        </w:rPr>
        <w:t xml:space="preserve"> </w:t>
      </w:r>
      <w:r>
        <w:t>range in</w:t>
      </w:r>
      <w:r>
        <w:rPr>
          <w:spacing w:val="-3"/>
        </w:rPr>
        <w:t xml:space="preserve"> </w:t>
      </w:r>
      <w:r>
        <w:t>accordance</w:t>
      </w:r>
      <w:r>
        <w:rPr>
          <w:spacing w:val="-3"/>
        </w:rPr>
        <w:t xml:space="preserve"> </w:t>
      </w:r>
      <w:r>
        <w:t>with</w:t>
      </w:r>
      <w:r>
        <w:rPr>
          <w:spacing w:val="-2"/>
        </w:rPr>
        <w:t xml:space="preserve"> </w:t>
      </w:r>
      <w:r>
        <w:t>the</w:t>
      </w:r>
      <w:r>
        <w:rPr>
          <w:spacing w:val="-2"/>
        </w:rPr>
        <w:t xml:space="preserve"> </w:t>
      </w:r>
      <w:r>
        <w:t>STPCD.</w:t>
      </w:r>
      <w:r>
        <w:rPr>
          <w:spacing w:val="40"/>
        </w:rPr>
        <w:t xml:space="preserve"> </w:t>
      </w:r>
      <w:r>
        <w:t>When an unqualified teacher is awarded qualified teacher status (QTS) while employed, they will be moved to a salary</w:t>
      </w:r>
      <w:r>
        <w:rPr>
          <w:spacing w:val="-1"/>
        </w:rPr>
        <w:t xml:space="preserve"> </w:t>
      </w:r>
      <w:r>
        <w:t>on</w:t>
      </w:r>
      <w:r>
        <w:rPr>
          <w:spacing w:val="-4"/>
        </w:rPr>
        <w:t xml:space="preserve"> </w:t>
      </w:r>
      <w:r>
        <w:t>the</w:t>
      </w:r>
      <w:r>
        <w:rPr>
          <w:spacing w:val="-2"/>
        </w:rPr>
        <w:t xml:space="preserve"> </w:t>
      </w:r>
      <w:r>
        <w:t>main</w:t>
      </w:r>
      <w:r>
        <w:rPr>
          <w:spacing w:val="-3"/>
        </w:rPr>
        <w:t xml:space="preserve"> </w:t>
      </w:r>
      <w:r>
        <w:t>pay</w:t>
      </w:r>
      <w:r>
        <w:rPr>
          <w:spacing w:val="-2"/>
        </w:rPr>
        <w:t xml:space="preserve"> </w:t>
      </w:r>
      <w:r>
        <w:t>scale</w:t>
      </w:r>
      <w:r>
        <w:rPr>
          <w:spacing w:val="-3"/>
        </w:rPr>
        <w:t xml:space="preserve"> </w:t>
      </w:r>
      <w:r>
        <w:t>for</w:t>
      </w:r>
      <w:r>
        <w:rPr>
          <w:spacing w:val="-3"/>
        </w:rPr>
        <w:t xml:space="preserve"> </w:t>
      </w:r>
      <w:r>
        <w:t>teachers,</w:t>
      </w:r>
      <w:r>
        <w:rPr>
          <w:spacing w:val="-3"/>
        </w:rPr>
        <w:t xml:space="preserve"> </w:t>
      </w:r>
      <w:r>
        <w:t>which</w:t>
      </w:r>
      <w:r>
        <w:rPr>
          <w:spacing w:val="-3"/>
        </w:rPr>
        <w:t xml:space="preserve"> </w:t>
      </w:r>
      <w:r>
        <w:t>will</w:t>
      </w:r>
      <w:r>
        <w:rPr>
          <w:spacing w:val="-4"/>
        </w:rPr>
        <w:t xml:space="preserve"> </w:t>
      </w:r>
      <w:r>
        <w:t>be</w:t>
      </w:r>
      <w:r>
        <w:rPr>
          <w:spacing w:val="-3"/>
        </w:rPr>
        <w:t xml:space="preserve"> </w:t>
      </w:r>
      <w:r>
        <w:t>at</w:t>
      </w:r>
      <w:r>
        <w:rPr>
          <w:spacing w:val="-1"/>
        </w:rPr>
        <w:t xml:space="preserve"> </w:t>
      </w:r>
      <w:r>
        <w:t>least</w:t>
      </w:r>
      <w:r>
        <w:rPr>
          <w:spacing w:val="-1"/>
        </w:rPr>
        <w:t xml:space="preserve"> </w:t>
      </w:r>
      <w:r>
        <w:t>equal</w:t>
      </w:r>
      <w:r>
        <w:rPr>
          <w:spacing w:val="-2"/>
        </w:rPr>
        <w:t xml:space="preserve"> </w:t>
      </w:r>
      <w:r>
        <w:t>to</w:t>
      </w:r>
      <w:r>
        <w:rPr>
          <w:spacing w:val="-4"/>
        </w:rPr>
        <w:t xml:space="preserve"> </w:t>
      </w:r>
      <w:r>
        <w:t>or greater</w:t>
      </w:r>
      <w:r>
        <w:rPr>
          <w:spacing w:val="-2"/>
        </w:rPr>
        <w:t xml:space="preserve"> </w:t>
      </w:r>
      <w:r>
        <w:t>than</w:t>
      </w:r>
      <w:r>
        <w:rPr>
          <w:spacing w:val="-4"/>
        </w:rPr>
        <w:t xml:space="preserve"> </w:t>
      </w:r>
      <w:r>
        <w:t>their</w:t>
      </w:r>
      <w:r>
        <w:rPr>
          <w:spacing w:val="-2"/>
        </w:rPr>
        <w:t xml:space="preserve"> </w:t>
      </w:r>
      <w:r>
        <w:t>prior</w:t>
      </w:r>
      <w:r>
        <w:rPr>
          <w:spacing w:val="-3"/>
        </w:rPr>
        <w:t xml:space="preserve"> </w:t>
      </w:r>
      <w:r>
        <w:t>unqualified teacher salary and any other payable allowances.</w:t>
      </w:r>
    </w:p>
    <w:p w14:paraId="49B9ACA3" w14:textId="77777777" w:rsidR="00C0661C" w:rsidRDefault="00C0661C">
      <w:pPr>
        <w:pStyle w:val="BodyText"/>
      </w:pPr>
    </w:p>
    <w:p w14:paraId="7320D170" w14:textId="77777777" w:rsidR="00C0661C" w:rsidRDefault="00C0661C">
      <w:pPr>
        <w:pStyle w:val="BodyText"/>
        <w:spacing w:before="9"/>
      </w:pPr>
    </w:p>
    <w:p w14:paraId="4D0FA8ED" w14:textId="77777777" w:rsidR="00C0661C" w:rsidRDefault="00F73F2F">
      <w:pPr>
        <w:pStyle w:val="Heading1"/>
        <w:numPr>
          <w:ilvl w:val="0"/>
          <w:numId w:val="12"/>
        </w:numPr>
        <w:tabs>
          <w:tab w:val="left" w:pos="396"/>
        </w:tabs>
        <w:ind w:left="396" w:hanging="311"/>
      </w:pPr>
      <w:bookmarkStart w:id="5" w:name="_bookmark5"/>
      <w:bookmarkEnd w:id="5"/>
      <w:r>
        <w:t>How</w:t>
      </w:r>
      <w:r>
        <w:rPr>
          <w:spacing w:val="-4"/>
        </w:rPr>
        <w:t xml:space="preserve"> </w:t>
      </w:r>
      <w:r>
        <w:t>we</w:t>
      </w:r>
      <w:r>
        <w:rPr>
          <w:spacing w:val="-4"/>
        </w:rPr>
        <w:t xml:space="preserve"> </w:t>
      </w:r>
      <w:r>
        <w:t>will</w:t>
      </w:r>
      <w:r>
        <w:rPr>
          <w:spacing w:val="-3"/>
        </w:rPr>
        <w:t xml:space="preserve"> </w:t>
      </w:r>
      <w:r>
        <w:t>decide</w:t>
      </w:r>
      <w:r>
        <w:rPr>
          <w:spacing w:val="-5"/>
        </w:rPr>
        <w:t xml:space="preserve"> </w:t>
      </w:r>
      <w:r>
        <w:t>on</w:t>
      </w:r>
      <w:r>
        <w:rPr>
          <w:spacing w:val="-4"/>
        </w:rPr>
        <w:t xml:space="preserve"> </w:t>
      </w:r>
      <w:r>
        <w:t>pay</w:t>
      </w:r>
      <w:r>
        <w:rPr>
          <w:spacing w:val="-4"/>
        </w:rPr>
        <w:t xml:space="preserve"> </w:t>
      </w:r>
      <w:r>
        <w:rPr>
          <w:spacing w:val="-2"/>
        </w:rPr>
        <w:t>progression</w:t>
      </w:r>
    </w:p>
    <w:p w14:paraId="6CD07405" w14:textId="77777777" w:rsidR="00C0661C" w:rsidRDefault="00F73F2F">
      <w:pPr>
        <w:pStyle w:val="Heading2"/>
        <w:numPr>
          <w:ilvl w:val="1"/>
          <w:numId w:val="12"/>
        </w:numPr>
        <w:tabs>
          <w:tab w:val="left" w:pos="485"/>
        </w:tabs>
        <w:spacing w:before="242"/>
        <w:ind w:left="485" w:hanging="400"/>
      </w:pPr>
      <w:r>
        <w:t>Annual</w:t>
      </w:r>
      <w:r>
        <w:rPr>
          <w:spacing w:val="-3"/>
        </w:rPr>
        <w:t xml:space="preserve"> </w:t>
      </w:r>
      <w:r>
        <w:rPr>
          <w:spacing w:val="-2"/>
        </w:rPr>
        <w:t>reviews</w:t>
      </w:r>
    </w:p>
    <w:p w14:paraId="13FFE18D" w14:textId="77777777" w:rsidR="00C0661C" w:rsidRDefault="00F73F2F">
      <w:pPr>
        <w:pStyle w:val="BodyText"/>
        <w:spacing w:before="119"/>
        <w:ind w:left="85"/>
      </w:pPr>
      <w:r>
        <w:t>The</w:t>
      </w:r>
      <w:r>
        <w:rPr>
          <w:spacing w:val="-9"/>
        </w:rPr>
        <w:t xml:space="preserve"> </w:t>
      </w:r>
      <w:r>
        <w:t>Caldecott</w:t>
      </w:r>
      <w:r>
        <w:rPr>
          <w:spacing w:val="-9"/>
        </w:rPr>
        <w:t xml:space="preserve"> </w:t>
      </w:r>
      <w:r>
        <w:t>Foundation</w:t>
      </w:r>
      <w:r>
        <w:rPr>
          <w:spacing w:val="-9"/>
        </w:rPr>
        <w:t xml:space="preserve"> </w:t>
      </w:r>
      <w:r>
        <w:t>Executive</w:t>
      </w:r>
      <w:r>
        <w:rPr>
          <w:spacing w:val="-9"/>
        </w:rPr>
        <w:t xml:space="preserve"> </w:t>
      </w:r>
      <w:r>
        <w:t>Team</w:t>
      </w:r>
      <w:r>
        <w:rPr>
          <w:spacing w:val="-3"/>
        </w:rPr>
        <w:t xml:space="preserve"> </w:t>
      </w:r>
      <w:r>
        <w:t>will</w:t>
      </w:r>
      <w:r>
        <w:rPr>
          <w:spacing w:val="-9"/>
        </w:rPr>
        <w:t xml:space="preserve"> </w:t>
      </w:r>
      <w:r>
        <w:t>ensure</w:t>
      </w:r>
      <w:r>
        <w:rPr>
          <w:spacing w:val="-6"/>
        </w:rPr>
        <w:t xml:space="preserve"> </w:t>
      </w:r>
      <w:r>
        <w:rPr>
          <w:spacing w:val="-2"/>
        </w:rPr>
        <w:t>that:</w:t>
      </w:r>
    </w:p>
    <w:p w14:paraId="5A7C89E8" w14:textId="77777777" w:rsidR="00C0661C" w:rsidRDefault="00F73F2F">
      <w:pPr>
        <w:pStyle w:val="BodyText"/>
        <w:spacing w:before="120"/>
        <w:ind w:left="426" w:right="182" w:hanging="164"/>
      </w:pPr>
      <w:r>
        <w:rPr>
          <w:noProof/>
        </w:rPr>
        <w:drawing>
          <wp:inline distT="0" distB="0" distL="0" distR="0" wp14:anchorId="3A04D085" wp14:editId="65C0456C">
            <wp:extent cx="59553" cy="101598"/>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24" cstate="print"/>
                    <a:stretch>
                      <a:fillRect/>
                    </a:stretch>
                  </pic:blipFill>
                  <pic:spPr>
                    <a:xfrm>
                      <a:off x="0" y="0"/>
                      <a:ext cx="59553" cy="101598"/>
                    </a:xfrm>
                    <a:prstGeom prst="rect">
                      <a:avLst/>
                    </a:prstGeom>
                  </pic:spPr>
                </pic:pic>
              </a:graphicData>
            </a:graphic>
          </wp:inline>
        </w:drawing>
      </w:r>
      <w:r>
        <w:rPr>
          <w:rFonts w:ascii="Times New Roman" w:hAnsi="Times New Roman"/>
          <w:spacing w:val="28"/>
        </w:rPr>
        <w:t xml:space="preserve"> </w:t>
      </w:r>
      <w:r>
        <w:t>Each teacher’s salary is reviewed annually, with effect from between 1 September and 31 August. Recommendation</w:t>
      </w:r>
      <w:r>
        <w:rPr>
          <w:spacing w:val="-3"/>
        </w:rPr>
        <w:t xml:space="preserve"> </w:t>
      </w:r>
      <w:r>
        <w:t>on</w:t>
      </w:r>
      <w:r>
        <w:rPr>
          <w:spacing w:val="-5"/>
        </w:rPr>
        <w:t xml:space="preserve"> </w:t>
      </w:r>
      <w:r>
        <w:t>salary</w:t>
      </w:r>
      <w:r>
        <w:rPr>
          <w:spacing w:val="-2"/>
        </w:rPr>
        <w:t xml:space="preserve"> </w:t>
      </w:r>
      <w:r>
        <w:t>changes</w:t>
      </w:r>
      <w:r>
        <w:rPr>
          <w:spacing w:val="-3"/>
        </w:rPr>
        <w:t xml:space="preserve"> </w:t>
      </w:r>
      <w:r>
        <w:t>are</w:t>
      </w:r>
      <w:r>
        <w:rPr>
          <w:spacing w:val="-4"/>
        </w:rPr>
        <w:t xml:space="preserve"> </w:t>
      </w:r>
      <w:r>
        <w:t>presented</w:t>
      </w:r>
      <w:r>
        <w:rPr>
          <w:spacing w:val="-4"/>
        </w:rPr>
        <w:t xml:space="preserve"> </w:t>
      </w:r>
      <w:r>
        <w:t>to</w:t>
      </w:r>
      <w:r>
        <w:rPr>
          <w:spacing w:val="-2"/>
        </w:rPr>
        <w:t xml:space="preserve"> </w:t>
      </w:r>
      <w:r>
        <w:t>Governors no</w:t>
      </w:r>
      <w:r>
        <w:rPr>
          <w:spacing w:val="-3"/>
        </w:rPr>
        <w:t xml:space="preserve"> </w:t>
      </w:r>
      <w:r>
        <w:t>later</w:t>
      </w:r>
      <w:r>
        <w:rPr>
          <w:spacing w:val="-1"/>
        </w:rPr>
        <w:t xml:space="preserve"> </w:t>
      </w:r>
      <w:r>
        <w:t>than</w:t>
      </w:r>
      <w:r>
        <w:rPr>
          <w:spacing w:val="-3"/>
        </w:rPr>
        <w:t xml:space="preserve"> </w:t>
      </w:r>
      <w:r>
        <w:t>31 October</w:t>
      </w:r>
      <w:r>
        <w:rPr>
          <w:spacing w:val="-2"/>
        </w:rPr>
        <w:t xml:space="preserve"> </w:t>
      </w:r>
      <w:r>
        <w:t>each</w:t>
      </w:r>
      <w:r>
        <w:rPr>
          <w:spacing w:val="-4"/>
        </w:rPr>
        <w:t xml:space="preserve"> </w:t>
      </w:r>
      <w:r>
        <w:t>year.</w:t>
      </w:r>
      <w:r>
        <w:rPr>
          <w:spacing w:val="40"/>
        </w:rPr>
        <w:t xml:space="preserve"> </w:t>
      </w:r>
      <w:r>
        <w:t>All reviews will be communicated with teaching staff no later than the end of Term 2 of each academic year (31</w:t>
      </w:r>
      <w:r>
        <w:rPr>
          <w:position w:val="6"/>
          <w:sz w:val="13"/>
        </w:rPr>
        <w:t xml:space="preserve">st </w:t>
      </w:r>
      <w:r>
        <w:t>December).</w:t>
      </w:r>
    </w:p>
    <w:p w14:paraId="76C35F25" w14:textId="77777777" w:rsidR="00C0661C" w:rsidRDefault="00F73F2F">
      <w:pPr>
        <w:pStyle w:val="BodyText"/>
        <w:spacing w:before="119"/>
        <w:ind w:left="85"/>
      </w:pPr>
      <w:r>
        <w:t>Pay</w:t>
      </w:r>
      <w:r>
        <w:rPr>
          <w:spacing w:val="-4"/>
        </w:rPr>
        <w:t xml:space="preserve"> </w:t>
      </w:r>
      <w:r>
        <w:t>progression</w:t>
      </w:r>
      <w:r>
        <w:rPr>
          <w:spacing w:val="-4"/>
        </w:rPr>
        <w:t xml:space="preserve"> </w:t>
      </w:r>
      <w:r>
        <w:t>will</w:t>
      </w:r>
      <w:r>
        <w:rPr>
          <w:spacing w:val="-4"/>
        </w:rPr>
        <w:t xml:space="preserve"> </w:t>
      </w:r>
      <w:r>
        <w:t>be</w:t>
      </w:r>
      <w:r>
        <w:rPr>
          <w:spacing w:val="-5"/>
        </w:rPr>
        <w:t xml:space="preserve"> </w:t>
      </w:r>
      <w:r>
        <w:t>decided</w:t>
      </w:r>
      <w:r>
        <w:rPr>
          <w:spacing w:val="-4"/>
        </w:rPr>
        <w:t xml:space="preserve"> </w:t>
      </w:r>
      <w:r>
        <w:t>based</w:t>
      </w:r>
      <w:r>
        <w:rPr>
          <w:spacing w:val="-4"/>
        </w:rPr>
        <w:t xml:space="preserve"> </w:t>
      </w:r>
      <w:r>
        <w:t>on</w:t>
      </w:r>
      <w:r>
        <w:rPr>
          <w:spacing w:val="-2"/>
        </w:rPr>
        <w:t xml:space="preserve"> </w:t>
      </w:r>
      <w:r>
        <w:t>the</w:t>
      </w:r>
      <w:r>
        <w:rPr>
          <w:spacing w:val="-4"/>
        </w:rPr>
        <w:t xml:space="preserve"> </w:t>
      </w:r>
      <w:r>
        <w:t>teacher’s</w:t>
      </w:r>
      <w:r>
        <w:rPr>
          <w:spacing w:val="-2"/>
        </w:rPr>
        <w:t xml:space="preserve"> </w:t>
      </w:r>
      <w:r>
        <w:t>performance</w:t>
      </w:r>
      <w:r>
        <w:rPr>
          <w:spacing w:val="-4"/>
        </w:rPr>
        <w:t xml:space="preserve"> </w:t>
      </w:r>
      <w:r>
        <w:t>during</w:t>
      </w:r>
      <w:r>
        <w:rPr>
          <w:spacing w:val="-3"/>
        </w:rPr>
        <w:t xml:space="preserve"> </w:t>
      </w:r>
      <w:r>
        <w:t>the</w:t>
      </w:r>
      <w:r>
        <w:rPr>
          <w:spacing w:val="-4"/>
        </w:rPr>
        <w:t xml:space="preserve"> </w:t>
      </w:r>
      <w:r>
        <w:t>previous performance management period. The salary will be decided with reference to the appraisal reports and the pay recommendation they contain.</w:t>
      </w:r>
    </w:p>
    <w:p w14:paraId="402614CA" w14:textId="77777777" w:rsidR="00C0661C" w:rsidRDefault="00F73F2F">
      <w:pPr>
        <w:pStyle w:val="BodyText"/>
        <w:spacing w:before="122"/>
        <w:ind w:left="85"/>
      </w:pPr>
      <w:r>
        <w:t>When</w:t>
      </w:r>
      <w:r>
        <w:rPr>
          <w:spacing w:val="-8"/>
        </w:rPr>
        <w:t xml:space="preserve"> </w:t>
      </w:r>
      <w:r>
        <w:t>making</w:t>
      </w:r>
      <w:r>
        <w:rPr>
          <w:spacing w:val="-8"/>
        </w:rPr>
        <w:t xml:space="preserve"> </w:t>
      </w:r>
      <w:r>
        <w:t>decisions,</w:t>
      </w:r>
      <w:r>
        <w:rPr>
          <w:spacing w:val="-4"/>
        </w:rPr>
        <w:t xml:space="preserve"> </w:t>
      </w:r>
      <w:r>
        <w:t>the</w:t>
      </w:r>
      <w:r>
        <w:rPr>
          <w:spacing w:val="-8"/>
        </w:rPr>
        <w:t xml:space="preserve"> </w:t>
      </w:r>
      <w:r>
        <w:t>Caldecott</w:t>
      </w:r>
      <w:r>
        <w:rPr>
          <w:spacing w:val="-7"/>
        </w:rPr>
        <w:t xml:space="preserve"> </w:t>
      </w:r>
      <w:r>
        <w:t>Foundation</w:t>
      </w:r>
      <w:r>
        <w:rPr>
          <w:spacing w:val="-6"/>
        </w:rPr>
        <w:t xml:space="preserve"> </w:t>
      </w:r>
      <w:r>
        <w:t>Executive</w:t>
      </w:r>
      <w:r>
        <w:rPr>
          <w:spacing w:val="-8"/>
        </w:rPr>
        <w:t xml:space="preserve"> </w:t>
      </w:r>
      <w:r>
        <w:t>Team</w:t>
      </w:r>
      <w:r>
        <w:rPr>
          <w:spacing w:val="-2"/>
        </w:rPr>
        <w:t xml:space="preserve"> </w:t>
      </w:r>
      <w:r>
        <w:t>/</w:t>
      </w:r>
      <w:r>
        <w:rPr>
          <w:spacing w:val="-8"/>
        </w:rPr>
        <w:t xml:space="preserve"> </w:t>
      </w:r>
      <w:r>
        <w:t>School</w:t>
      </w:r>
      <w:r>
        <w:rPr>
          <w:spacing w:val="-9"/>
        </w:rPr>
        <w:t xml:space="preserve"> </w:t>
      </w:r>
      <w:r>
        <w:t>Governors</w:t>
      </w:r>
      <w:r>
        <w:rPr>
          <w:spacing w:val="-5"/>
        </w:rPr>
        <w:t xml:space="preserve"> </w:t>
      </w:r>
      <w:r>
        <w:t>will</w:t>
      </w:r>
      <w:r>
        <w:rPr>
          <w:spacing w:val="-8"/>
        </w:rPr>
        <w:t xml:space="preserve"> </w:t>
      </w:r>
      <w:r>
        <w:t>take</w:t>
      </w:r>
      <w:r>
        <w:rPr>
          <w:spacing w:val="-8"/>
        </w:rPr>
        <w:t xml:space="preserve"> </w:t>
      </w:r>
      <w:r>
        <w:t>into</w:t>
      </w:r>
      <w:r>
        <w:rPr>
          <w:spacing w:val="-7"/>
        </w:rPr>
        <w:t xml:space="preserve"> </w:t>
      </w:r>
      <w:r>
        <w:rPr>
          <w:spacing w:val="-2"/>
        </w:rPr>
        <w:t>account:</w:t>
      </w:r>
    </w:p>
    <w:p w14:paraId="0FF85716" w14:textId="77777777" w:rsidR="00C0661C" w:rsidRDefault="00F73F2F">
      <w:pPr>
        <w:pStyle w:val="ListParagraph"/>
        <w:numPr>
          <w:ilvl w:val="0"/>
          <w:numId w:val="7"/>
        </w:numPr>
        <w:tabs>
          <w:tab w:val="left" w:pos="426"/>
        </w:tabs>
        <w:spacing w:before="117"/>
        <w:ind w:hanging="261"/>
        <w:rPr>
          <w:sz w:val="20"/>
        </w:rPr>
      </w:pPr>
      <w:r>
        <w:rPr>
          <w:sz w:val="20"/>
        </w:rPr>
        <w:t>The</w:t>
      </w:r>
      <w:r>
        <w:rPr>
          <w:spacing w:val="-9"/>
          <w:sz w:val="20"/>
        </w:rPr>
        <w:t xml:space="preserve"> </w:t>
      </w:r>
      <w:r>
        <w:rPr>
          <w:sz w:val="20"/>
        </w:rPr>
        <w:t>performance</w:t>
      </w:r>
      <w:r>
        <w:rPr>
          <w:spacing w:val="-8"/>
          <w:sz w:val="20"/>
        </w:rPr>
        <w:t xml:space="preserve"> </w:t>
      </w:r>
      <w:r>
        <w:rPr>
          <w:sz w:val="20"/>
        </w:rPr>
        <w:t>of</w:t>
      </w:r>
      <w:r>
        <w:rPr>
          <w:spacing w:val="-7"/>
          <w:sz w:val="20"/>
        </w:rPr>
        <w:t xml:space="preserve"> </w:t>
      </w:r>
      <w:r>
        <w:rPr>
          <w:sz w:val="20"/>
        </w:rPr>
        <w:t>the</w:t>
      </w:r>
      <w:r>
        <w:rPr>
          <w:spacing w:val="-7"/>
          <w:sz w:val="20"/>
        </w:rPr>
        <w:t xml:space="preserve"> </w:t>
      </w:r>
      <w:r>
        <w:rPr>
          <w:sz w:val="20"/>
        </w:rPr>
        <w:t>teacher</w:t>
      </w:r>
      <w:r>
        <w:rPr>
          <w:spacing w:val="-7"/>
          <w:sz w:val="20"/>
        </w:rPr>
        <w:t xml:space="preserve"> </w:t>
      </w:r>
      <w:r>
        <w:rPr>
          <w:sz w:val="20"/>
        </w:rPr>
        <w:t>over</w:t>
      </w:r>
      <w:r>
        <w:rPr>
          <w:spacing w:val="-8"/>
          <w:sz w:val="20"/>
        </w:rPr>
        <w:t xml:space="preserve"> </w:t>
      </w:r>
      <w:r>
        <w:rPr>
          <w:sz w:val="20"/>
        </w:rPr>
        <w:t>the</w:t>
      </w:r>
      <w:r>
        <w:rPr>
          <w:spacing w:val="-4"/>
          <w:sz w:val="20"/>
        </w:rPr>
        <w:t xml:space="preserve"> </w:t>
      </w:r>
      <w:r>
        <w:rPr>
          <w:sz w:val="20"/>
        </w:rPr>
        <w:t>review</w:t>
      </w:r>
      <w:r>
        <w:rPr>
          <w:spacing w:val="-5"/>
          <w:sz w:val="20"/>
        </w:rPr>
        <w:t xml:space="preserve"> </w:t>
      </w:r>
      <w:r>
        <w:rPr>
          <w:sz w:val="20"/>
        </w:rPr>
        <w:t>period,</w:t>
      </w:r>
      <w:r>
        <w:rPr>
          <w:spacing w:val="-8"/>
          <w:sz w:val="20"/>
        </w:rPr>
        <w:t xml:space="preserve"> </w:t>
      </w:r>
      <w:r>
        <w:rPr>
          <w:sz w:val="20"/>
        </w:rPr>
        <w:t>using</w:t>
      </w:r>
      <w:r>
        <w:rPr>
          <w:spacing w:val="-8"/>
          <w:sz w:val="20"/>
        </w:rPr>
        <w:t xml:space="preserve"> </w:t>
      </w:r>
      <w:r>
        <w:rPr>
          <w:sz w:val="20"/>
        </w:rPr>
        <w:t>evidence</w:t>
      </w:r>
      <w:r>
        <w:rPr>
          <w:spacing w:val="-6"/>
          <w:sz w:val="20"/>
        </w:rPr>
        <w:t xml:space="preserve"> </w:t>
      </w:r>
      <w:r>
        <w:rPr>
          <w:sz w:val="20"/>
        </w:rPr>
        <w:t>of</w:t>
      </w:r>
      <w:r>
        <w:rPr>
          <w:spacing w:val="-8"/>
          <w:sz w:val="20"/>
        </w:rPr>
        <w:t xml:space="preserve"> </w:t>
      </w:r>
      <w:r>
        <w:rPr>
          <w:sz w:val="20"/>
        </w:rPr>
        <w:t>their</w:t>
      </w:r>
      <w:r>
        <w:rPr>
          <w:spacing w:val="-6"/>
          <w:sz w:val="20"/>
        </w:rPr>
        <w:t xml:space="preserve"> </w:t>
      </w:r>
      <w:r>
        <w:rPr>
          <w:sz w:val="20"/>
        </w:rPr>
        <w:t>performance</w:t>
      </w:r>
      <w:r>
        <w:rPr>
          <w:spacing w:val="-6"/>
          <w:sz w:val="20"/>
        </w:rPr>
        <w:t xml:space="preserve"> </w:t>
      </w:r>
      <w:r>
        <w:rPr>
          <w:sz w:val="20"/>
        </w:rPr>
        <w:t>against</w:t>
      </w:r>
      <w:r>
        <w:rPr>
          <w:spacing w:val="-8"/>
          <w:sz w:val="20"/>
        </w:rPr>
        <w:t xml:space="preserve"> </w:t>
      </w:r>
      <w:r>
        <w:rPr>
          <w:spacing w:val="-2"/>
          <w:sz w:val="20"/>
        </w:rPr>
        <w:t>their</w:t>
      </w:r>
    </w:p>
    <w:p w14:paraId="4531A854" w14:textId="77777777" w:rsidR="00C0661C" w:rsidRDefault="00F73F2F">
      <w:pPr>
        <w:pStyle w:val="BodyText"/>
        <w:spacing w:before="1"/>
        <w:ind w:left="426"/>
      </w:pPr>
      <w:r>
        <w:t>objectives</w:t>
      </w:r>
      <w:r>
        <w:rPr>
          <w:spacing w:val="-8"/>
        </w:rPr>
        <w:t xml:space="preserve"> </w:t>
      </w:r>
      <w:r>
        <w:t>and</w:t>
      </w:r>
      <w:r>
        <w:rPr>
          <w:spacing w:val="-8"/>
        </w:rPr>
        <w:t xml:space="preserve"> </w:t>
      </w:r>
      <w:r>
        <w:t>the</w:t>
      </w:r>
      <w:r>
        <w:rPr>
          <w:spacing w:val="-9"/>
        </w:rPr>
        <w:t xml:space="preserve"> </w:t>
      </w:r>
      <w:r>
        <w:t>Teachers’</w:t>
      </w:r>
      <w:r>
        <w:rPr>
          <w:spacing w:val="-9"/>
        </w:rPr>
        <w:t xml:space="preserve"> </w:t>
      </w:r>
      <w:r>
        <w:t>Standards</w:t>
      </w:r>
      <w:r>
        <w:rPr>
          <w:spacing w:val="-8"/>
        </w:rPr>
        <w:t xml:space="preserve"> </w:t>
      </w:r>
      <w:r>
        <w:t>collected</w:t>
      </w:r>
      <w:r>
        <w:rPr>
          <w:spacing w:val="-7"/>
        </w:rPr>
        <w:t xml:space="preserve"> </w:t>
      </w:r>
      <w:r>
        <w:t>throughout</w:t>
      </w:r>
      <w:r>
        <w:rPr>
          <w:spacing w:val="-9"/>
        </w:rPr>
        <w:t xml:space="preserve"> </w:t>
      </w:r>
      <w:r>
        <w:t>the</w:t>
      </w:r>
      <w:r>
        <w:rPr>
          <w:spacing w:val="-4"/>
        </w:rPr>
        <w:t xml:space="preserve"> </w:t>
      </w:r>
      <w:r>
        <w:t>review</w:t>
      </w:r>
      <w:r>
        <w:rPr>
          <w:spacing w:val="-7"/>
        </w:rPr>
        <w:t xml:space="preserve"> </w:t>
      </w:r>
      <w:r>
        <w:rPr>
          <w:spacing w:val="-2"/>
        </w:rPr>
        <w:t>period.</w:t>
      </w:r>
    </w:p>
    <w:p w14:paraId="1D138758" w14:textId="77777777" w:rsidR="00C0661C" w:rsidRDefault="00F73F2F">
      <w:pPr>
        <w:pStyle w:val="ListParagraph"/>
        <w:numPr>
          <w:ilvl w:val="0"/>
          <w:numId w:val="7"/>
        </w:numPr>
        <w:tabs>
          <w:tab w:val="left" w:pos="426"/>
        </w:tabs>
        <w:spacing w:before="119"/>
        <w:ind w:hanging="261"/>
        <w:rPr>
          <w:sz w:val="20"/>
        </w:rPr>
      </w:pPr>
      <w:r>
        <w:rPr>
          <w:sz w:val="20"/>
        </w:rPr>
        <w:t>The</w:t>
      </w:r>
      <w:r>
        <w:rPr>
          <w:spacing w:val="-11"/>
          <w:sz w:val="20"/>
        </w:rPr>
        <w:t xml:space="preserve"> </w:t>
      </w:r>
      <w:r>
        <w:rPr>
          <w:sz w:val="20"/>
        </w:rPr>
        <w:t>pay</w:t>
      </w:r>
      <w:r>
        <w:rPr>
          <w:spacing w:val="-9"/>
          <w:sz w:val="20"/>
        </w:rPr>
        <w:t xml:space="preserve"> </w:t>
      </w:r>
      <w:r>
        <w:rPr>
          <w:sz w:val="20"/>
        </w:rPr>
        <w:t>recommendation</w:t>
      </w:r>
      <w:r>
        <w:rPr>
          <w:spacing w:val="-9"/>
          <w:sz w:val="20"/>
        </w:rPr>
        <w:t xml:space="preserve"> </w:t>
      </w:r>
      <w:r>
        <w:rPr>
          <w:sz w:val="20"/>
        </w:rPr>
        <w:t>made</w:t>
      </w:r>
      <w:r>
        <w:rPr>
          <w:spacing w:val="-8"/>
          <w:sz w:val="20"/>
        </w:rPr>
        <w:t xml:space="preserve"> </w:t>
      </w:r>
      <w:r>
        <w:rPr>
          <w:sz w:val="20"/>
        </w:rPr>
        <w:t>in</w:t>
      </w:r>
      <w:r>
        <w:rPr>
          <w:spacing w:val="-8"/>
          <w:sz w:val="20"/>
        </w:rPr>
        <w:t xml:space="preserve"> </w:t>
      </w:r>
      <w:r>
        <w:rPr>
          <w:sz w:val="20"/>
        </w:rPr>
        <w:t>the</w:t>
      </w:r>
      <w:r>
        <w:rPr>
          <w:spacing w:val="-8"/>
          <w:sz w:val="20"/>
        </w:rPr>
        <w:t xml:space="preserve"> </w:t>
      </w:r>
      <w:r>
        <w:rPr>
          <w:sz w:val="20"/>
        </w:rPr>
        <w:t>teacher’s</w:t>
      </w:r>
      <w:r>
        <w:rPr>
          <w:spacing w:val="-5"/>
          <w:sz w:val="20"/>
        </w:rPr>
        <w:t xml:space="preserve"> </w:t>
      </w:r>
      <w:r>
        <w:rPr>
          <w:sz w:val="20"/>
        </w:rPr>
        <w:t>performance</w:t>
      </w:r>
      <w:r>
        <w:rPr>
          <w:spacing w:val="-10"/>
          <w:sz w:val="20"/>
        </w:rPr>
        <w:t xml:space="preserve"> </w:t>
      </w:r>
      <w:r>
        <w:rPr>
          <w:sz w:val="20"/>
        </w:rPr>
        <w:t>management</w:t>
      </w:r>
      <w:r>
        <w:rPr>
          <w:spacing w:val="-6"/>
          <w:sz w:val="20"/>
        </w:rPr>
        <w:t xml:space="preserve"> </w:t>
      </w:r>
      <w:r>
        <w:rPr>
          <w:spacing w:val="-2"/>
          <w:sz w:val="20"/>
        </w:rPr>
        <w:t>report.</w:t>
      </w:r>
    </w:p>
    <w:p w14:paraId="113BF2DE" w14:textId="77777777" w:rsidR="00C0661C" w:rsidRDefault="00F73F2F">
      <w:pPr>
        <w:pStyle w:val="ListParagraph"/>
        <w:numPr>
          <w:ilvl w:val="0"/>
          <w:numId w:val="7"/>
        </w:numPr>
        <w:tabs>
          <w:tab w:val="left" w:pos="426"/>
        </w:tabs>
        <w:spacing w:before="120"/>
        <w:ind w:hanging="261"/>
        <w:rPr>
          <w:sz w:val="20"/>
        </w:rPr>
      </w:pPr>
      <w:r>
        <w:rPr>
          <w:sz w:val="20"/>
        </w:rPr>
        <w:t>Advice</w:t>
      </w:r>
      <w:r>
        <w:rPr>
          <w:spacing w:val="-7"/>
          <w:sz w:val="20"/>
        </w:rPr>
        <w:t xml:space="preserve"> </w:t>
      </w:r>
      <w:r>
        <w:rPr>
          <w:sz w:val="20"/>
        </w:rPr>
        <w:t>from</w:t>
      </w:r>
      <w:r>
        <w:rPr>
          <w:spacing w:val="-7"/>
          <w:sz w:val="20"/>
        </w:rPr>
        <w:t xml:space="preserve"> </w:t>
      </w:r>
      <w:r>
        <w:rPr>
          <w:sz w:val="20"/>
        </w:rPr>
        <w:t>the</w:t>
      </w:r>
      <w:r>
        <w:rPr>
          <w:spacing w:val="-7"/>
          <w:sz w:val="20"/>
        </w:rPr>
        <w:t xml:space="preserve"> </w:t>
      </w:r>
      <w:r>
        <w:rPr>
          <w:sz w:val="20"/>
        </w:rPr>
        <w:t>Leadership</w:t>
      </w:r>
      <w:r>
        <w:rPr>
          <w:spacing w:val="-5"/>
          <w:sz w:val="20"/>
        </w:rPr>
        <w:t xml:space="preserve"> </w:t>
      </w:r>
      <w:r>
        <w:rPr>
          <w:sz w:val="20"/>
        </w:rPr>
        <w:t>group</w:t>
      </w:r>
      <w:r>
        <w:rPr>
          <w:spacing w:val="-8"/>
          <w:sz w:val="20"/>
        </w:rPr>
        <w:t xml:space="preserve"> </w:t>
      </w:r>
      <w:r>
        <w:rPr>
          <w:sz w:val="20"/>
        </w:rPr>
        <w:t>(Under</w:t>
      </w:r>
      <w:r>
        <w:rPr>
          <w:spacing w:val="-4"/>
          <w:sz w:val="20"/>
        </w:rPr>
        <w:t xml:space="preserve"> </w:t>
      </w:r>
      <w:r>
        <w:rPr>
          <w:sz w:val="20"/>
        </w:rPr>
        <w:t>3.</w:t>
      </w:r>
      <w:r>
        <w:rPr>
          <w:spacing w:val="-7"/>
          <w:sz w:val="20"/>
        </w:rPr>
        <w:t xml:space="preserve"> </w:t>
      </w:r>
      <w:r>
        <w:rPr>
          <w:spacing w:val="-2"/>
          <w:sz w:val="20"/>
        </w:rPr>
        <w:t>Definitions)</w:t>
      </w:r>
    </w:p>
    <w:p w14:paraId="43E0F575" w14:textId="77777777" w:rsidR="00C0661C" w:rsidRDefault="00F73F2F">
      <w:pPr>
        <w:pStyle w:val="ListParagraph"/>
        <w:numPr>
          <w:ilvl w:val="0"/>
          <w:numId w:val="7"/>
        </w:numPr>
        <w:tabs>
          <w:tab w:val="left" w:pos="426"/>
        </w:tabs>
        <w:spacing w:before="116"/>
        <w:ind w:hanging="261"/>
        <w:rPr>
          <w:sz w:val="20"/>
        </w:rPr>
      </w:pPr>
      <w:r>
        <w:rPr>
          <w:sz w:val="20"/>
        </w:rPr>
        <w:t>Any</w:t>
      </w:r>
      <w:r>
        <w:rPr>
          <w:spacing w:val="-7"/>
          <w:sz w:val="20"/>
        </w:rPr>
        <w:t xml:space="preserve"> </w:t>
      </w:r>
      <w:r>
        <w:rPr>
          <w:sz w:val="20"/>
        </w:rPr>
        <w:t>changes</w:t>
      </w:r>
      <w:r>
        <w:rPr>
          <w:spacing w:val="-7"/>
          <w:sz w:val="20"/>
        </w:rPr>
        <w:t xml:space="preserve"> </w:t>
      </w:r>
      <w:r>
        <w:rPr>
          <w:sz w:val="20"/>
        </w:rPr>
        <w:t>to</w:t>
      </w:r>
      <w:r>
        <w:rPr>
          <w:spacing w:val="-8"/>
          <w:sz w:val="20"/>
        </w:rPr>
        <w:t xml:space="preserve"> </w:t>
      </w:r>
      <w:r>
        <w:rPr>
          <w:sz w:val="20"/>
        </w:rPr>
        <w:t>the</w:t>
      </w:r>
      <w:r>
        <w:rPr>
          <w:spacing w:val="-7"/>
          <w:sz w:val="20"/>
        </w:rPr>
        <w:t xml:space="preserve"> </w:t>
      </w:r>
      <w:r>
        <w:rPr>
          <w:sz w:val="20"/>
        </w:rPr>
        <w:t>responsibilities</w:t>
      </w:r>
      <w:r>
        <w:rPr>
          <w:spacing w:val="-7"/>
          <w:sz w:val="20"/>
        </w:rPr>
        <w:t xml:space="preserve"> </w:t>
      </w:r>
      <w:r>
        <w:rPr>
          <w:sz w:val="20"/>
        </w:rPr>
        <w:t>and</w:t>
      </w:r>
      <w:r>
        <w:rPr>
          <w:spacing w:val="-8"/>
          <w:sz w:val="20"/>
        </w:rPr>
        <w:t xml:space="preserve"> </w:t>
      </w:r>
      <w:r>
        <w:rPr>
          <w:sz w:val="20"/>
        </w:rPr>
        <w:t>expectations</w:t>
      </w:r>
      <w:r>
        <w:rPr>
          <w:spacing w:val="-5"/>
          <w:sz w:val="20"/>
        </w:rPr>
        <w:t xml:space="preserve"> </w:t>
      </w:r>
      <w:r>
        <w:rPr>
          <w:sz w:val="20"/>
        </w:rPr>
        <w:t>of</w:t>
      </w:r>
      <w:r>
        <w:rPr>
          <w:spacing w:val="-8"/>
          <w:sz w:val="20"/>
        </w:rPr>
        <w:t xml:space="preserve"> </w:t>
      </w:r>
      <w:r>
        <w:rPr>
          <w:sz w:val="20"/>
        </w:rPr>
        <w:t>the</w:t>
      </w:r>
      <w:r>
        <w:rPr>
          <w:spacing w:val="-7"/>
          <w:sz w:val="20"/>
        </w:rPr>
        <w:t xml:space="preserve"> </w:t>
      </w:r>
      <w:r>
        <w:rPr>
          <w:sz w:val="20"/>
        </w:rPr>
        <w:t>teacher’s</w:t>
      </w:r>
      <w:r>
        <w:rPr>
          <w:spacing w:val="-7"/>
          <w:sz w:val="20"/>
        </w:rPr>
        <w:t xml:space="preserve"> </w:t>
      </w:r>
      <w:r>
        <w:rPr>
          <w:spacing w:val="-2"/>
          <w:sz w:val="20"/>
        </w:rPr>
        <w:t>role.</w:t>
      </w:r>
    </w:p>
    <w:p w14:paraId="283555EF" w14:textId="77777777" w:rsidR="00C0661C" w:rsidRDefault="00F73F2F">
      <w:pPr>
        <w:pStyle w:val="ListParagraph"/>
        <w:numPr>
          <w:ilvl w:val="0"/>
          <w:numId w:val="7"/>
        </w:numPr>
        <w:tabs>
          <w:tab w:val="left" w:pos="426"/>
        </w:tabs>
        <w:spacing w:before="119"/>
        <w:ind w:hanging="261"/>
        <w:rPr>
          <w:sz w:val="20"/>
        </w:rPr>
      </w:pPr>
      <w:r>
        <w:rPr>
          <w:sz w:val="20"/>
        </w:rPr>
        <w:t>If</w:t>
      </w:r>
      <w:r>
        <w:rPr>
          <w:spacing w:val="-8"/>
          <w:sz w:val="20"/>
        </w:rPr>
        <w:t xml:space="preserve"> </w:t>
      </w:r>
      <w:r>
        <w:rPr>
          <w:sz w:val="20"/>
        </w:rPr>
        <w:t>the</w:t>
      </w:r>
      <w:r>
        <w:rPr>
          <w:spacing w:val="-7"/>
          <w:sz w:val="20"/>
        </w:rPr>
        <w:t xml:space="preserve"> </w:t>
      </w:r>
      <w:r>
        <w:rPr>
          <w:sz w:val="20"/>
        </w:rPr>
        <w:t>teacher</w:t>
      </w:r>
      <w:r>
        <w:rPr>
          <w:spacing w:val="-7"/>
          <w:sz w:val="20"/>
        </w:rPr>
        <w:t xml:space="preserve"> </w:t>
      </w:r>
      <w:r>
        <w:rPr>
          <w:sz w:val="20"/>
        </w:rPr>
        <w:t>is</w:t>
      </w:r>
      <w:r>
        <w:rPr>
          <w:spacing w:val="-7"/>
          <w:sz w:val="20"/>
        </w:rPr>
        <w:t xml:space="preserve"> </w:t>
      </w:r>
      <w:r>
        <w:rPr>
          <w:sz w:val="20"/>
        </w:rPr>
        <w:t>subject</w:t>
      </w:r>
      <w:r>
        <w:rPr>
          <w:spacing w:val="-8"/>
          <w:sz w:val="20"/>
        </w:rPr>
        <w:t xml:space="preserve"> </w:t>
      </w:r>
      <w:r>
        <w:rPr>
          <w:sz w:val="20"/>
        </w:rPr>
        <w:t>to</w:t>
      </w:r>
      <w:r>
        <w:rPr>
          <w:spacing w:val="-7"/>
          <w:sz w:val="20"/>
        </w:rPr>
        <w:t xml:space="preserve"> </w:t>
      </w:r>
      <w:r>
        <w:rPr>
          <w:sz w:val="20"/>
        </w:rPr>
        <w:t>any</w:t>
      </w:r>
      <w:r>
        <w:rPr>
          <w:spacing w:val="-7"/>
          <w:sz w:val="20"/>
        </w:rPr>
        <w:t xml:space="preserve"> </w:t>
      </w:r>
      <w:r>
        <w:rPr>
          <w:sz w:val="20"/>
        </w:rPr>
        <w:t>capability</w:t>
      </w:r>
      <w:r>
        <w:rPr>
          <w:spacing w:val="-7"/>
          <w:sz w:val="20"/>
        </w:rPr>
        <w:t xml:space="preserve"> </w:t>
      </w:r>
      <w:r>
        <w:rPr>
          <w:sz w:val="20"/>
        </w:rPr>
        <w:t>or</w:t>
      </w:r>
      <w:r>
        <w:rPr>
          <w:spacing w:val="-7"/>
          <w:sz w:val="20"/>
        </w:rPr>
        <w:t xml:space="preserve"> </w:t>
      </w:r>
      <w:r>
        <w:rPr>
          <w:sz w:val="20"/>
        </w:rPr>
        <w:t>performance</w:t>
      </w:r>
      <w:r>
        <w:rPr>
          <w:spacing w:val="-8"/>
          <w:sz w:val="20"/>
        </w:rPr>
        <w:t xml:space="preserve"> </w:t>
      </w:r>
      <w:r>
        <w:rPr>
          <w:sz w:val="20"/>
        </w:rPr>
        <w:t>relating</w:t>
      </w:r>
      <w:r>
        <w:rPr>
          <w:spacing w:val="-7"/>
          <w:sz w:val="20"/>
        </w:rPr>
        <w:t xml:space="preserve"> </w:t>
      </w:r>
      <w:r>
        <w:rPr>
          <w:sz w:val="20"/>
        </w:rPr>
        <w:t>matters</w:t>
      </w:r>
      <w:r>
        <w:rPr>
          <w:spacing w:val="-5"/>
          <w:sz w:val="20"/>
        </w:rPr>
        <w:t xml:space="preserve"> </w:t>
      </w:r>
      <w:r>
        <w:rPr>
          <w:sz w:val="20"/>
        </w:rPr>
        <w:t>including</w:t>
      </w:r>
      <w:r>
        <w:rPr>
          <w:spacing w:val="-6"/>
          <w:sz w:val="20"/>
        </w:rPr>
        <w:t xml:space="preserve"> </w:t>
      </w:r>
      <w:r>
        <w:rPr>
          <w:sz w:val="20"/>
        </w:rPr>
        <w:t>attendance</w:t>
      </w:r>
      <w:r>
        <w:rPr>
          <w:spacing w:val="-6"/>
          <w:sz w:val="20"/>
        </w:rPr>
        <w:t xml:space="preserve"> </w:t>
      </w:r>
      <w:r>
        <w:rPr>
          <w:spacing w:val="-2"/>
          <w:sz w:val="20"/>
        </w:rPr>
        <w:t>reviews.</w:t>
      </w:r>
    </w:p>
    <w:p w14:paraId="212E6FCB" w14:textId="77777777" w:rsidR="00C0661C" w:rsidRDefault="00F73F2F">
      <w:pPr>
        <w:pStyle w:val="ListParagraph"/>
        <w:numPr>
          <w:ilvl w:val="0"/>
          <w:numId w:val="7"/>
        </w:numPr>
        <w:tabs>
          <w:tab w:val="left" w:pos="426"/>
        </w:tabs>
        <w:spacing w:before="117"/>
        <w:ind w:right="785"/>
        <w:rPr>
          <w:sz w:val="20"/>
        </w:rPr>
      </w:pPr>
      <w:r>
        <w:rPr>
          <w:sz w:val="20"/>
        </w:rPr>
        <w:t>The</w:t>
      </w:r>
      <w:r>
        <w:rPr>
          <w:spacing w:val="-5"/>
          <w:sz w:val="20"/>
        </w:rPr>
        <w:t xml:space="preserve"> </w:t>
      </w:r>
      <w:r>
        <w:rPr>
          <w:sz w:val="20"/>
        </w:rPr>
        <w:t>contribution</w:t>
      </w:r>
      <w:r>
        <w:rPr>
          <w:spacing w:val="-4"/>
          <w:sz w:val="20"/>
        </w:rPr>
        <w:t xml:space="preserve"> </w:t>
      </w:r>
      <w:r>
        <w:rPr>
          <w:sz w:val="20"/>
        </w:rPr>
        <w:t>to</w:t>
      </w:r>
      <w:r>
        <w:rPr>
          <w:spacing w:val="-2"/>
          <w:sz w:val="20"/>
        </w:rPr>
        <w:t xml:space="preserve"> </w:t>
      </w:r>
      <w:r>
        <w:rPr>
          <w:sz w:val="20"/>
        </w:rPr>
        <w:t>Caldecott</w:t>
      </w:r>
      <w:r>
        <w:rPr>
          <w:spacing w:val="-4"/>
          <w:sz w:val="20"/>
        </w:rPr>
        <w:t xml:space="preserve"> </w:t>
      </w:r>
      <w:r>
        <w:rPr>
          <w:sz w:val="20"/>
        </w:rPr>
        <w:t>School</w:t>
      </w:r>
      <w:r>
        <w:rPr>
          <w:spacing w:val="-3"/>
          <w:sz w:val="20"/>
        </w:rPr>
        <w:t xml:space="preserve"> </w:t>
      </w:r>
      <w:r>
        <w:rPr>
          <w:sz w:val="20"/>
        </w:rPr>
        <w:t>over</w:t>
      </w:r>
      <w:r>
        <w:rPr>
          <w:spacing w:val="-4"/>
          <w:sz w:val="20"/>
        </w:rPr>
        <w:t xml:space="preserve"> </w:t>
      </w:r>
      <w:r>
        <w:rPr>
          <w:sz w:val="20"/>
        </w:rPr>
        <w:t>a</w:t>
      </w:r>
      <w:r>
        <w:rPr>
          <w:spacing w:val="-4"/>
          <w:sz w:val="20"/>
        </w:rPr>
        <w:t xml:space="preserve"> </w:t>
      </w:r>
      <w:r>
        <w:rPr>
          <w:sz w:val="20"/>
        </w:rPr>
        <w:t>sustained period.</w:t>
      </w:r>
      <w:r>
        <w:rPr>
          <w:spacing w:val="40"/>
          <w:sz w:val="20"/>
        </w:rPr>
        <w:t xml:space="preserve"> </w:t>
      </w:r>
      <w:r>
        <w:rPr>
          <w:sz w:val="20"/>
        </w:rPr>
        <w:t>In</w:t>
      </w:r>
      <w:r>
        <w:rPr>
          <w:spacing w:val="-4"/>
          <w:sz w:val="20"/>
        </w:rPr>
        <w:t xml:space="preserve"> </w:t>
      </w:r>
      <w:r>
        <w:rPr>
          <w:sz w:val="20"/>
        </w:rPr>
        <w:t>most</w:t>
      </w:r>
      <w:r>
        <w:rPr>
          <w:spacing w:val="-4"/>
          <w:sz w:val="20"/>
        </w:rPr>
        <w:t xml:space="preserve"> </w:t>
      </w:r>
      <w:r>
        <w:rPr>
          <w:sz w:val="20"/>
        </w:rPr>
        <w:t>cases</w:t>
      </w:r>
      <w:r>
        <w:rPr>
          <w:spacing w:val="-3"/>
          <w:sz w:val="20"/>
        </w:rPr>
        <w:t xml:space="preserve"> </w:t>
      </w:r>
      <w:r>
        <w:rPr>
          <w:sz w:val="20"/>
        </w:rPr>
        <w:t>this</w:t>
      </w:r>
      <w:r>
        <w:rPr>
          <w:spacing w:val="-1"/>
          <w:sz w:val="20"/>
        </w:rPr>
        <w:t xml:space="preserve"> </w:t>
      </w:r>
      <w:r>
        <w:rPr>
          <w:sz w:val="20"/>
        </w:rPr>
        <w:t>would</w:t>
      </w:r>
      <w:r>
        <w:rPr>
          <w:spacing w:val="-4"/>
          <w:sz w:val="20"/>
        </w:rPr>
        <w:t xml:space="preserve"> </w:t>
      </w:r>
      <w:r>
        <w:rPr>
          <w:sz w:val="20"/>
        </w:rPr>
        <w:t>need</w:t>
      </w:r>
      <w:r>
        <w:rPr>
          <w:spacing w:val="-2"/>
          <w:sz w:val="20"/>
        </w:rPr>
        <w:t xml:space="preserve"> </w:t>
      </w:r>
      <w:r>
        <w:rPr>
          <w:sz w:val="20"/>
        </w:rPr>
        <w:t>to</w:t>
      </w:r>
      <w:r>
        <w:rPr>
          <w:spacing w:val="-5"/>
          <w:sz w:val="20"/>
        </w:rPr>
        <w:t xml:space="preserve"> </w:t>
      </w:r>
      <w:r>
        <w:rPr>
          <w:sz w:val="20"/>
        </w:rPr>
        <w:t>be evidenced over a minimum period of 2 years.</w:t>
      </w:r>
      <w:r>
        <w:rPr>
          <w:spacing w:val="40"/>
          <w:sz w:val="20"/>
        </w:rPr>
        <w:t xml:space="preserve"> </w:t>
      </w:r>
      <w:r>
        <w:rPr>
          <w:sz w:val="20"/>
        </w:rPr>
        <w:t>(Please see section 6.3 in relation to ECTs).</w:t>
      </w:r>
    </w:p>
    <w:p w14:paraId="0D837A8B" w14:textId="77777777" w:rsidR="00C0661C" w:rsidRDefault="00F73F2F">
      <w:pPr>
        <w:pStyle w:val="ListParagraph"/>
        <w:numPr>
          <w:ilvl w:val="0"/>
          <w:numId w:val="7"/>
        </w:numPr>
        <w:tabs>
          <w:tab w:val="left" w:pos="425"/>
        </w:tabs>
        <w:spacing w:before="120" w:line="350" w:lineRule="auto"/>
        <w:ind w:left="85" w:right="353" w:firstLine="79"/>
        <w:rPr>
          <w:sz w:val="20"/>
        </w:rPr>
      </w:pPr>
      <w:r>
        <w:rPr>
          <w:sz w:val="20"/>
        </w:rPr>
        <w:t>The</w:t>
      </w:r>
      <w:r>
        <w:rPr>
          <w:spacing w:val="-5"/>
          <w:sz w:val="20"/>
        </w:rPr>
        <w:t xml:space="preserve"> </w:t>
      </w:r>
      <w:r>
        <w:rPr>
          <w:sz w:val="20"/>
        </w:rPr>
        <w:t>wider</w:t>
      </w:r>
      <w:r>
        <w:rPr>
          <w:spacing w:val="-3"/>
          <w:sz w:val="20"/>
        </w:rPr>
        <w:t xml:space="preserve"> </w:t>
      </w:r>
      <w:r>
        <w:rPr>
          <w:sz w:val="20"/>
        </w:rPr>
        <w:t>school</w:t>
      </w:r>
      <w:r>
        <w:rPr>
          <w:spacing w:val="-5"/>
          <w:sz w:val="20"/>
        </w:rPr>
        <w:t xml:space="preserve"> </w:t>
      </w:r>
      <w:r>
        <w:rPr>
          <w:sz w:val="20"/>
        </w:rPr>
        <w:t>context,</w:t>
      </w:r>
      <w:r>
        <w:rPr>
          <w:spacing w:val="-2"/>
          <w:sz w:val="20"/>
        </w:rPr>
        <w:t xml:space="preserve"> </w:t>
      </w:r>
      <w:r>
        <w:rPr>
          <w:sz w:val="20"/>
        </w:rPr>
        <w:t>including</w:t>
      </w:r>
      <w:r>
        <w:rPr>
          <w:spacing w:val="-2"/>
          <w:sz w:val="20"/>
        </w:rPr>
        <w:t xml:space="preserve"> </w:t>
      </w:r>
      <w:r>
        <w:rPr>
          <w:sz w:val="20"/>
        </w:rPr>
        <w:t>the</w:t>
      </w:r>
      <w:r>
        <w:rPr>
          <w:spacing w:val="-2"/>
          <w:sz w:val="20"/>
        </w:rPr>
        <w:t xml:space="preserve"> </w:t>
      </w:r>
      <w:r>
        <w:rPr>
          <w:sz w:val="20"/>
        </w:rPr>
        <w:t>budget and</w:t>
      </w:r>
      <w:r>
        <w:rPr>
          <w:spacing w:val="-4"/>
          <w:sz w:val="20"/>
        </w:rPr>
        <w:t xml:space="preserve"> </w:t>
      </w:r>
      <w:r>
        <w:rPr>
          <w:sz w:val="20"/>
        </w:rPr>
        <w:t>financial</w:t>
      </w:r>
      <w:r>
        <w:rPr>
          <w:spacing w:val="-5"/>
          <w:sz w:val="20"/>
        </w:rPr>
        <w:t xml:space="preserve"> </w:t>
      </w:r>
      <w:r>
        <w:rPr>
          <w:sz w:val="20"/>
        </w:rPr>
        <w:t>position</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wider</w:t>
      </w:r>
      <w:r>
        <w:rPr>
          <w:spacing w:val="-1"/>
          <w:sz w:val="20"/>
        </w:rPr>
        <w:t xml:space="preserve"> </w:t>
      </w:r>
      <w:r>
        <w:rPr>
          <w:sz w:val="20"/>
        </w:rPr>
        <w:t>Caldecott</w:t>
      </w:r>
      <w:r>
        <w:rPr>
          <w:spacing w:val="-4"/>
          <w:sz w:val="20"/>
        </w:rPr>
        <w:t xml:space="preserve"> </w:t>
      </w:r>
      <w:r>
        <w:rPr>
          <w:sz w:val="20"/>
        </w:rPr>
        <w:t>Foundation. [How does the process differ, if at all, for members of the Leadership Group / senior leadership team?]</w:t>
      </w:r>
    </w:p>
    <w:p w14:paraId="0800D807" w14:textId="77777777" w:rsidR="00C0661C" w:rsidRDefault="00F73F2F">
      <w:pPr>
        <w:pStyle w:val="Heading2"/>
        <w:numPr>
          <w:ilvl w:val="1"/>
          <w:numId w:val="12"/>
        </w:numPr>
        <w:tabs>
          <w:tab w:val="left" w:pos="485"/>
        </w:tabs>
        <w:spacing w:before="150"/>
        <w:ind w:left="485" w:hanging="400"/>
      </w:pPr>
      <w:r>
        <w:t>Mid-year</w:t>
      </w:r>
      <w:r>
        <w:rPr>
          <w:spacing w:val="-2"/>
        </w:rPr>
        <w:t xml:space="preserve"> reviews</w:t>
      </w:r>
    </w:p>
    <w:p w14:paraId="236C3A7E" w14:textId="77777777" w:rsidR="00C0661C" w:rsidRDefault="00F73F2F">
      <w:pPr>
        <w:pStyle w:val="BodyText"/>
        <w:spacing w:before="120"/>
        <w:ind w:left="85" w:right="182"/>
      </w:pPr>
      <w:r>
        <w:t>Reviews</w:t>
      </w:r>
      <w:r>
        <w:rPr>
          <w:spacing w:val="-1"/>
        </w:rPr>
        <w:t xml:space="preserve"> </w:t>
      </w:r>
      <w:r>
        <w:t>may</w:t>
      </w:r>
      <w:r>
        <w:rPr>
          <w:spacing w:val="-3"/>
        </w:rPr>
        <w:t xml:space="preserve"> </w:t>
      </w:r>
      <w:r>
        <w:t>take</w:t>
      </w:r>
      <w:r>
        <w:rPr>
          <w:spacing w:val="-2"/>
        </w:rPr>
        <w:t xml:space="preserve"> </w:t>
      </w:r>
      <w:r>
        <w:t>place</w:t>
      </w:r>
      <w:r>
        <w:rPr>
          <w:spacing w:val="-4"/>
        </w:rPr>
        <w:t xml:space="preserve"> </w:t>
      </w:r>
      <w:r>
        <w:t>at</w:t>
      </w:r>
      <w:r>
        <w:rPr>
          <w:spacing w:val="-2"/>
        </w:rPr>
        <w:t xml:space="preserve"> </w:t>
      </w:r>
      <w:r>
        <w:t>other</w:t>
      </w:r>
      <w:r>
        <w:rPr>
          <w:spacing w:val="-4"/>
        </w:rPr>
        <w:t xml:space="preserve"> </w:t>
      </w:r>
      <w:r>
        <w:t>times</w:t>
      </w:r>
      <w:r>
        <w:rPr>
          <w:spacing w:val="-3"/>
        </w:rPr>
        <w:t xml:space="preserve"> </w:t>
      </w:r>
      <w:r>
        <w:t>of</w:t>
      </w:r>
      <w:r>
        <w:rPr>
          <w:spacing w:val="-4"/>
        </w:rPr>
        <w:t xml:space="preserve"> </w:t>
      </w:r>
      <w:r>
        <w:t>the</w:t>
      </w:r>
      <w:r>
        <w:rPr>
          <w:spacing w:val="-5"/>
        </w:rPr>
        <w:t xml:space="preserve"> </w:t>
      </w:r>
      <w:r>
        <w:t>year</w:t>
      </w:r>
      <w:r>
        <w:rPr>
          <w:spacing w:val="-1"/>
        </w:rPr>
        <w:t xml:space="preserve"> </w:t>
      </w:r>
      <w:r>
        <w:t>if</w:t>
      </w:r>
      <w:r>
        <w:rPr>
          <w:spacing w:val="-4"/>
        </w:rPr>
        <w:t xml:space="preserve"> </w:t>
      </w:r>
      <w:r>
        <w:t>an</w:t>
      </w:r>
      <w:r>
        <w:rPr>
          <w:spacing w:val="-2"/>
        </w:rPr>
        <w:t xml:space="preserve"> </w:t>
      </w:r>
      <w:r>
        <w:t>individual’s</w:t>
      </w:r>
      <w:r>
        <w:rPr>
          <w:spacing w:val="-3"/>
        </w:rPr>
        <w:t xml:space="preserve"> </w:t>
      </w:r>
      <w:r>
        <w:t>role</w:t>
      </w:r>
      <w:r>
        <w:rPr>
          <w:spacing w:val="-4"/>
        </w:rPr>
        <w:t xml:space="preserve"> </w:t>
      </w:r>
      <w:r>
        <w:t>or</w:t>
      </w:r>
      <w:r>
        <w:rPr>
          <w:spacing w:val="-3"/>
        </w:rPr>
        <w:t xml:space="preserve"> </w:t>
      </w:r>
      <w:r>
        <w:t>job</w:t>
      </w:r>
      <w:r>
        <w:rPr>
          <w:spacing w:val="-4"/>
        </w:rPr>
        <w:t xml:space="preserve"> </w:t>
      </w:r>
      <w:r>
        <w:t>description</w:t>
      </w:r>
      <w:r>
        <w:rPr>
          <w:spacing w:val="-4"/>
        </w:rPr>
        <w:t xml:space="preserve"> </w:t>
      </w:r>
      <w:r>
        <w:t>changes.</w:t>
      </w:r>
      <w:r>
        <w:rPr>
          <w:spacing w:val="-4"/>
        </w:rPr>
        <w:t xml:space="preserve"> </w:t>
      </w:r>
      <w:r>
        <w:t>Changes include going part-time, completing or passing a professional qualification and taking on or removing additional roles and responsibilities.</w:t>
      </w:r>
    </w:p>
    <w:p w14:paraId="0A0CC539" w14:textId="77777777" w:rsidR="00C0661C" w:rsidRDefault="00C0661C">
      <w:pPr>
        <w:pStyle w:val="BodyText"/>
        <w:spacing w:before="10"/>
      </w:pPr>
    </w:p>
    <w:p w14:paraId="26F6E031" w14:textId="77777777" w:rsidR="00C0661C" w:rsidRDefault="00F73F2F">
      <w:pPr>
        <w:pStyle w:val="Heading2"/>
        <w:numPr>
          <w:ilvl w:val="1"/>
          <w:numId w:val="12"/>
        </w:numPr>
        <w:tabs>
          <w:tab w:val="left" w:pos="485"/>
        </w:tabs>
        <w:ind w:left="485" w:hanging="400"/>
      </w:pPr>
      <w:r>
        <w:t>Early</w:t>
      </w:r>
      <w:r>
        <w:rPr>
          <w:spacing w:val="-2"/>
        </w:rPr>
        <w:t xml:space="preserve"> </w:t>
      </w:r>
      <w:r>
        <w:t>career</w:t>
      </w:r>
      <w:r>
        <w:rPr>
          <w:spacing w:val="-4"/>
        </w:rPr>
        <w:t xml:space="preserve"> </w:t>
      </w:r>
      <w:r>
        <w:rPr>
          <w:spacing w:val="-2"/>
        </w:rPr>
        <w:t>teachers</w:t>
      </w:r>
    </w:p>
    <w:p w14:paraId="68039263" w14:textId="77777777" w:rsidR="00C0661C" w:rsidRDefault="00F73F2F">
      <w:pPr>
        <w:pStyle w:val="BodyText"/>
        <w:spacing w:before="119"/>
        <w:ind w:left="85"/>
      </w:pPr>
      <w:r>
        <w:t>Early</w:t>
      </w:r>
      <w:r>
        <w:rPr>
          <w:spacing w:val="-3"/>
        </w:rPr>
        <w:t xml:space="preserve"> </w:t>
      </w:r>
      <w:r>
        <w:t>career</w:t>
      </w:r>
      <w:r>
        <w:rPr>
          <w:spacing w:val="-4"/>
        </w:rPr>
        <w:t xml:space="preserve"> </w:t>
      </w:r>
      <w:r>
        <w:t>teachers</w:t>
      </w:r>
      <w:r>
        <w:rPr>
          <w:spacing w:val="-2"/>
        </w:rPr>
        <w:t xml:space="preserve"> </w:t>
      </w:r>
      <w:r>
        <w:t>(ECTs)</w:t>
      </w:r>
      <w:r>
        <w:rPr>
          <w:spacing w:val="-3"/>
        </w:rPr>
        <w:t xml:space="preserve"> </w:t>
      </w:r>
      <w:r>
        <w:t>starting</w:t>
      </w:r>
      <w:r>
        <w:rPr>
          <w:spacing w:val="-5"/>
        </w:rPr>
        <w:t xml:space="preserve"> </w:t>
      </w:r>
      <w:r>
        <w:t>their</w:t>
      </w:r>
      <w:r>
        <w:rPr>
          <w:spacing w:val="-1"/>
        </w:rPr>
        <w:t xml:space="preserve"> </w:t>
      </w:r>
      <w:r>
        <w:t>induction</w:t>
      </w:r>
      <w:r>
        <w:rPr>
          <w:spacing w:val="-5"/>
        </w:rPr>
        <w:t xml:space="preserve"> </w:t>
      </w:r>
      <w:r>
        <w:t>on</w:t>
      </w:r>
      <w:r>
        <w:rPr>
          <w:spacing w:val="-4"/>
        </w:rPr>
        <w:t xml:space="preserve"> </w:t>
      </w:r>
      <w:r>
        <w:t>or</w:t>
      </w:r>
      <w:r>
        <w:rPr>
          <w:spacing w:val="-3"/>
        </w:rPr>
        <w:t xml:space="preserve"> </w:t>
      </w:r>
      <w:r>
        <w:t>after</w:t>
      </w:r>
      <w:r>
        <w:rPr>
          <w:spacing w:val="-4"/>
        </w:rPr>
        <w:t xml:space="preserve"> </w:t>
      </w:r>
      <w:r>
        <w:t>1</w:t>
      </w:r>
      <w:r>
        <w:rPr>
          <w:spacing w:val="-2"/>
        </w:rPr>
        <w:t xml:space="preserve"> </w:t>
      </w:r>
      <w:r>
        <w:t>September</w:t>
      </w:r>
      <w:r>
        <w:rPr>
          <w:spacing w:val="-3"/>
        </w:rPr>
        <w:t xml:space="preserve"> </w:t>
      </w:r>
      <w:r>
        <w:t>2021</w:t>
      </w:r>
      <w:r>
        <w:rPr>
          <w:spacing w:val="-4"/>
        </w:rPr>
        <w:t xml:space="preserve"> </w:t>
      </w:r>
      <w:r>
        <w:t>are</w:t>
      </w:r>
      <w:r>
        <w:rPr>
          <w:spacing w:val="-4"/>
        </w:rPr>
        <w:t xml:space="preserve"> </w:t>
      </w:r>
      <w:r>
        <w:t>not</w:t>
      </w:r>
      <w:r>
        <w:rPr>
          <w:spacing w:val="-4"/>
        </w:rPr>
        <w:t xml:space="preserve"> </w:t>
      </w:r>
      <w:r>
        <w:t>subject</w:t>
      </w:r>
      <w:r>
        <w:rPr>
          <w:spacing w:val="-4"/>
        </w:rPr>
        <w:t xml:space="preserve"> </w:t>
      </w:r>
      <w:r>
        <w:t>to</w:t>
      </w:r>
      <w:r>
        <w:rPr>
          <w:spacing w:val="-4"/>
        </w:rPr>
        <w:t xml:space="preserve"> </w:t>
      </w:r>
      <w:r>
        <w:t>annual appraisal and pay review cycles during their induction period.</w:t>
      </w:r>
    </w:p>
    <w:p w14:paraId="6C13D0F4" w14:textId="77777777" w:rsidR="00C0661C" w:rsidRDefault="00F73F2F">
      <w:pPr>
        <w:pStyle w:val="BodyText"/>
        <w:spacing w:before="121"/>
        <w:ind w:left="85"/>
      </w:pPr>
      <w:r>
        <w:t xml:space="preserve">Decisions on ECTs’ pay will be made by means of the </w:t>
      </w:r>
      <w:hyperlink r:id="rId25">
        <w:r>
          <w:rPr>
            <w:u w:val="single"/>
          </w:rPr>
          <w:t>statutory induction process for ECTs</w:t>
        </w:r>
        <w:r>
          <w:t>.</w:t>
        </w:r>
      </w:hyperlink>
      <w:r>
        <w:t xml:space="preserve"> The appropriate awarding</w:t>
      </w:r>
      <w:r>
        <w:rPr>
          <w:spacing w:val="-3"/>
        </w:rPr>
        <w:t xml:space="preserve"> </w:t>
      </w:r>
      <w:r>
        <w:t>body</w:t>
      </w:r>
      <w:r>
        <w:rPr>
          <w:spacing w:val="-1"/>
        </w:rPr>
        <w:t xml:space="preserve"> </w:t>
      </w:r>
      <w:r>
        <w:t>is</w:t>
      </w:r>
      <w:r>
        <w:rPr>
          <w:spacing w:val="-3"/>
        </w:rPr>
        <w:t xml:space="preserve"> </w:t>
      </w:r>
      <w:r>
        <w:t>responsible</w:t>
      </w:r>
      <w:r>
        <w:rPr>
          <w:spacing w:val="-4"/>
        </w:rPr>
        <w:t xml:space="preserve"> </w:t>
      </w:r>
      <w:r>
        <w:t>for</w:t>
      </w:r>
      <w:r>
        <w:rPr>
          <w:spacing w:val="-4"/>
        </w:rPr>
        <w:t xml:space="preserve"> </w:t>
      </w:r>
      <w:r>
        <w:t>deciding</w:t>
      </w:r>
      <w:r>
        <w:rPr>
          <w:spacing w:val="-5"/>
        </w:rPr>
        <w:t xml:space="preserve"> </w:t>
      </w:r>
      <w:r>
        <w:t>whether</w:t>
      </w:r>
      <w:r>
        <w:rPr>
          <w:spacing w:val="-4"/>
        </w:rPr>
        <w:t xml:space="preserve"> </w:t>
      </w:r>
      <w:r>
        <w:t>the</w:t>
      </w:r>
      <w:r>
        <w:rPr>
          <w:spacing w:val="-2"/>
        </w:rPr>
        <w:t xml:space="preserve"> </w:t>
      </w:r>
      <w:r>
        <w:t>ECT</w:t>
      </w:r>
      <w:r>
        <w:rPr>
          <w:spacing w:val="-3"/>
        </w:rPr>
        <w:t xml:space="preserve"> </w:t>
      </w:r>
      <w:r>
        <w:t>has</w:t>
      </w:r>
      <w:r>
        <w:rPr>
          <w:spacing w:val="-3"/>
        </w:rPr>
        <w:t xml:space="preserve"> </w:t>
      </w:r>
      <w:r>
        <w:t>met</w:t>
      </w:r>
      <w:r>
        <w:rPr>
          <w:spacing w:val="-2"/>
        </w:rPr>
        <w:t xml:space="preserve"> </w:t>
      </w:r>
      <w:r>
        <w:t>the</w:t>
      </w:r>
      <w:r>
        <w:rPr>
          <w:spacing w:val="-3"/>
        </w:rPr>
        <w:t xml:space="preserve"> </w:t>
      </w:r>
      <w:r>
        <w:t>induction</w:t>
      </w:r>
      <w:r>
        <w:rPr>
          <w:spacing w:val="-3"/>
        </w:rPr>
        <w:t xml:space="preserve"> </w:t>
      </w:r>
      <w:r>
        <w:t>standard</w:t>
      </w:r>
      <w:r>
        <w:rPr>
          <w:spacing w:val="-2"/>
        </w:rPr>
        <w:t xml:space="preserve"> </w:t>
      </w:r>
      <w:r>
        <w:t>on</w:t>
      </w:r>
      <w:r>
        <w:rPr>
          <w:spacing w:val="-5"/>
        </w:rPr>
        <w:t xml:space="preserve"> </w:t>
      </w:r>
      <w:r>
        <w:t>the</w:t>
      </w:r>
      <w:r>
        <w:rPr>
          <w:spacing w:val="-3"/>
        </w:rPr>
        <w:t xml:space="preserve"> </w:t>
      </w:r>
      <w:r>
        <w:t>basis</w:t>
      </w:r>
      <w:r>
        <w:rPr>
          <w:spacing w:val="-3"/>
        </w:rPr>
        <w:t xml:space="preserve"> </w:t>
      </w:r>
      <w:r>
        <w:t>of</w:t>
      </w:r>
      <w:r>
        <w:rPr>
          <w:spacing w:val="-4"/>
        </w:rPr>
        <w:t xml:space="preserve"> </w:t>
      </w:r>
      <w:r>
        <w:t>the headteacher’s recommendation.</w:t>
      </w:r>
    </w:p>
    <w:p w14:paraId="4F441D8C" w14:textId="77777777" w:rsidR="00C0661C" w:rsidRDefault="00C0661C">
      <w:pPr>
        <w:pStyle w:val="BodyText"/>
        <w:sectPr w:rsidR="00C0661C">
          <w:headerReference w:type="default" r:id="rId26"/>
          <w:footerReference w:type="default" r:id="rId27"/>
          <w:pgSz w:w="11900" w:h="16850"/>
          <w:pgMar w:top="0" w:right="992" w:bottom="520" w:left="992" w:header="0" w:footer="325" w:gutter="0"/>
          <w:cols w:space="720"/>
        </w:sectPr>
      </w:pPr>
    </w:p>
    <w:p w14:paraId="032E55E9" w14:textId="77777777" w:rsidR="00C0661C" w:rsidRDefault="00F73F2F">
      <w:pPr>
        <w:pStyle w:val="BodyText"/>
      </w:pPr>
      <w:r>
        <w:rPr>
          <w:noProof/>
        </w:rPr>
        <w:lastRenderedPageBreak/>
        <w:drawing>
          <wp:anchor distT="0" distB="0" distL="0" distR="0" simplePos="0" relativeHeight="15730176" behindDoc="0" locked="0" layoutInCell="1" allowOverlap="1" wp14:anchorId="1C342889" wp14:editId="1803E39E">
            <wp:simplePos x="0" y="0"/>
            <wp:positionH relativeFrom="page">
              <wp:posOffset>0</wp:posOffset>
            </wp:positionH>
            <wp:positionV relativeFrom="page">
              <wp:posOffset>0</wp:posOffset>
            </wp:positionV>
            <wp:extent cx="1485391" cy="851534"/>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23" cstate="print"/>
                    <a:stretch>
                      <a:fillRect/>
                    </a:stretch>
                  </pic:blipFill>
                  <pic:spPr>
                    <a:xfrm>
                      <a:off x="0" y="0"/>
                      <a:ext cx="1485391" cy="851534"/>
                    </a:xfrm>
                    <a:prstGeom prst="rect">
                      <a:avLst/>
                    </a:prstGeom>
                  </pic:spPr>
                </pic:pic>
              </a:graphicData>
            </a:graphic>
          </wp:anchor>
        </w:drawing>
      </w:r>
    </w:p>
    <w:p w14:paraId="23A27B27" w14:textId="77777777" w:rsidR="00C0661C" w:rsidRDefault="00C0661C">
      <w:pPr>
        <w:pStyle w:val="BodyText"/>
      </w:pPr>
    </w:p>
    <w:p w14:paraId="2B5B40CB" w14:textId="77777777" w:rsidR="00C0661C" w:rsidRDefault="00C0661C">
      <w:pPr>
        <w:pStyle w:val="BodyText"/>
      </w:pPr>
    </w:p>
    <w:p w14:paraId="66D16A02" w14:textId="77777777" w:rsidR="00C0661C" w:rsidRDefault="00C0661C">
      <w:pPr>
        <w:pStyle w:val="BodyText"/>
      </w:pPr>
    </w:p>
    <w:p w14:paraId="0ADCCCC2" w14:textId="77777777" w:rsidR="00C0661C" w:rsidRDefault="00C0661C">
      <w:pPr>
        <w:pStyle w:val="BodyText"/>
        <w:spacing w:before="34"/>
      </w:pPr>
    </w:p>
    <w:p w14:paraId="53A7F5E2" w14:textId="77777777" w:rsidR="00C0661C" w:rsidRDefault="00F73F2F">
      <w:pPr>
        <w:pStyle w:val="BodyText"/>
        <w:ind w:left="85" w:right="192" w:firstLine="1442"/>
      </w:pPr>
      <w:r>
        <w:t>In the case of ECTs, the appropriate awarding body must determine the teacher’s performance</w:t>
      </w:r>
      <w:r>
        <w:rPr>
          <w:spacing w:val="-4"/>
        </w:rPr>
        <w:t xml:space="preserve"> </w:t>
      </w:r>
      <w:r>
        <w:t>and</w:t>
      </w:r>
      <w:r>
        <w:rPr>
          <w:spacing w:val="-3"/>
        </w:rPr>
        <w:t xml:space="preserve"> </w:t>
      </w:r>
      <w:r>
        <w:t>any</w:t>
      </w:r>
      <w:r>
        <w:rPr>
          <w:spacing w:val="-3"/>
        </w:rPr>
        <w:t xml:space="preserve"> </w:t>
      </w:r>
      <w:r>
        <w:t>pay</w:t>
      </w:r>
      <w:r>
        <w:rPr>
          <w:spacing w:val="-3"/>
        </w:rPr>
        <w:t xml:space="preserve"> </w:t>
      </w:r>
      <w:r>
        <w:t>recommendation</w:t>
      </w:r>
      <w:r>
        <w:rPr>
          <w:spacing w:val="-5"/>
        </w:rPr>
        <w:t xml:space="preserve"> </w:t>
      </w:r>
      <w:r>
        <w:t>by</w:t>
      </w:r>
      <w:r>
        <w:rPr>
          <w:spacing w:val="-1"/>
        </w:rPr>
        <w:t xml:space="preserve"> </w:t>
      </w:r>
      <w:r>
        <w:t>means</w:t>
      </w:r>
      <w:r>
        <w:rPr>
          <w:spacing w:val="-1"/>
        </w:rPr>
        <w:t xml:space="preserve"> </w:t>
      </w:r>
      <w:r>
        <w:t>of</w:t>
      </w:r>
      <w:r>
        <w:rPr>
          <w:spacing w:val="-4"/>
        </w:rPr>
        <w:t xml:space="preserve"> </w:t>
      </w:r>
      <w:r>
        <w:t>the</w:t>
      </w:r>
      <w:r>
        <w:rPr>
          <w:spacing w:val="-4"/>
        </w:rPr>
        <w:t xml:space="preserve"> </w:t>
      </w:r>
      <w:r>
        <w:t>statutory</w:t>
      </w:r>
      <w:r>
        <w:rPr>
          <w:spacing w:val="-2"/>
        </w:rPr>
        <w:t xml:space="preserve"> </w:t>
      </w:r>
      <w:r>
        <w:t>induction</w:t>
      </w:r>
      <w:r>
        <w:rPr>
          <w:spacing w:val="-3"/>
        </w:rPr>
        <w:t xml:space="preserve"> </w:t>
      </w:r>
      <w:r>
        <w:t>process</w:t>
      </w:r>
      <w:r>
        <w:rPr>
          <w:spacing w:val="-3"/>
        </w:rPr>
        <w:t xml:space="preserve"> </w:t>
      </w:r>
      <w:r>
        <w:t>set</w:t>
      </w:r>
      <w:r>
        <w:rPr>
          <w:spacing w:val="-4"/>
        </w:rPr>
        <w:t xml:space="preserve"> </w:t>
      </w:r>
      <w:r>
        <w:t>out</w:t>
      </w:r>
      <w:r>
        <w:rPr>
          <w:spacing w:val="-2"/>
        </w:rPr>
        <w:t xml:space="preserve"> </w:t>
      </w:r>
      <w:r>
        <w:t xml:space="preserve">in </w:t>
      </w:r>
      <w:hyperlink r:id="rId28">
        <w:r>
          <w:rPr>
            <w:u w:val="single"/>
          </w:rPr>
          <w:t>The</w:t>
        </w:r>
      </w:hyperlink>
      <w:r>
        <w:t xml:space="preserve"> </w:t>
      </w:r>
      <w:hyperlink r:id="rId29">
        <w:r>
          <w:rPr>
            <w:u w:val="single"/>
          </w:rPr>
          <w:t>Education (Induction Arrangements for School Teachers) (England) Regulations 2012</w:t>
        </w:r>
        <w:r>
          <w:t>.</w:t>
        </w:r>
      </w:hyperlink>
    </w:p>
    <w:p w14:paraId="6D90BCE9" w14:textId="77777777" w:rsidR="00C0661C" w:rsidRDefault="00F73F2F">
      <w:pPr>
        <w:pStyle w:val="BodyText"/>
        <w:spacing w:before="119"/>
        <w:ind w:left="85" w:right="182"/>
      </w:pPr>
      <w:r>
        <w:t>ECTs may be</w:t>
      </w:r>
      <w:r>
        <w:rPr>
          <w:spacing w:val="-1"/>
        </w:rPr>
        <w:t xml:space="preserve"> </w:t>
      </w:r>
      <w:r>
        <w:t>awarded</w:t>
      </w:r>
      <w:r>
        <w:rPr>
          <w:spacing w:val="-1"/>
        </w:rPr>
        <w:t xml:space="preserve"> </w:t>
      </w:r>
      <w:r>
        <w:t>pay progression</w:t>
      </w:r>
      <w:r>
        <w:rPr>
          <w:spacing w:val="-1"/>
        </w:rPr>
        <w:t xml:space="preserve"> </w:t>
      </w:r>
      <w:r>
        <w:t>at the end of</w:t>
      </w:r>
      <w:r>
        <w:rPr>
          <w:spacing w:val="-1"/>
        </w:rPr>
        <w:t xml:space="preserve"> </w:t>
      </w:r>
      <w:r>
        <w:t>the</w:t>
      </w:r>
      <w:r>
        <w:rPr>
          <w:spacing w:val="-2"/>
        </w:rPr>
        <w:t xml:space="preserve"> </w:t>
      </w:r>
      <w:r>
        <w:t>first</w:t>
      </w:r>
      <w:r>
        <w:rPr>
          <w:spacing w:val="-1"/>
        </w:rPr>
        <w:t xml:space="preserve"> </w:t>
      </w:r>
      <w:r>
        <w:t>year of</w:t>
      </w:r>
      <w:r>
        <w:rPr>
          <w:spacing w:val="-1"/>
        </w:rPr>
        <w:t xml:space="preserve"> </w:t>
      </w:r>
      <w:r>
        <w:t>their induction</w:t>
      </w:r>
      <w:r>
        <w:rPr>
          <w:spacing w:val="-2"/>
        </w:rPr>
        <w:t xml:space="preserve"> </w:t>
      </w:r>
      <w:r>
        <w:t>period using</w:t>
      </w:r>
      <w:r>
        <w:rPr>
          <w:spacing w:val="-2"/>
        </w:rPr>
        <w:t xml:space="preserve"> </w:t>
      </w:r>
      <w:r>
        <w:t>the</w:t>
      </w:r>
      <w:r>
        <w:rPr>
          <w:spacing w:val="-2"/>
        </w:rPr>
        <w:t xml:space="preserve"> </w:t>
      </w:r>
      <w:r>
        <w:t>criteria laid</w:t>
      </w:r>
      <w:r>
        <w:rPr>
          <w:spacing w:val="-4"/>
        </w:rPr>
        <w:t xml:space="preserve"> </w:t>
      </w:r>
      <w:r>
        <w:t>out</w:t>
      </w:r>
      <w:r>
        <w:rPr>
          <w:spacing w:val="-4"/>
        </w:rPr>
        <w:t xml:space="preserve"> </w:t>
      </w:r>
      <w:r>
        <w:t>for</w:t>
      </w:r>
      <w:r>
        <w:rPr>
          <w:spacing w:val="-1"/>
        </w:rPr>
        <w:t xml:space="preserve"> </w:t>
      </w:r>
      <w:r>
        <w:t>all</w:t>
      </w:r>
      <w:r>
        <w:rPr>
          <w:spacing w:val="-5"/>
        </w:rPr>
        <w:t xml:space="preserve"> </w:t>
      </w:r>
      <w:r>
        <w:t>teaching</w:t>
      </w:r>
      <w:r>
        <w:rPr>
          <w:spacing w:val="-5"/>
        </w:rPr>
        <w:t xml:space="preserve"> </w:t>
      </w:r>
      <w:r>
        <w:t>staff</w:t>
      </w:r>
      <w:r>
        <w:rPr>
          <w:spacing w:val="-2"/>
        </w:rPr>
        <w:t xml:space="preserve"> </w:t>
      </w:r>
      <w:r>
        <w:t>(see</w:t>
      </w:r>
      <w:r>
        <w:rPr>
          <w:spacing w:val="-5"/>
        </w:rPr>
        <w:t xml:space="preserve"> </w:t>
      </w:r>
      <w:r>
        <w:t>section</w:t>
      </w:r>
      <w:r>
        <w:rPr>
          <w:spacing w:val="-2"/>
        </w:rPr>
        <w:t xml:space="preserve"> </w:t>
      </w:r>
      <w:r>
        <w:t>6.1).</w:t>
      </w:r>
      <w:r>
        <w:rPr>
          <w:spacing w:val="40"/>
        </w:rPr>
        <w:t xml:space="preserve"> </w:t>
      </w:r>
      <w:r>
        <w:t>However,</w:t>
      </w:r>
      <w:r>
        <w:rPr>
          <w:spacing w:val="-4"/>
        </w:rPr>
        <w:t xml:space="preserve"> </w:t>
      </w:r>
      <w:r>
        <w:t>annual</w:t>
      </w:r>
      <w:r>
        <w:rPr>
          <w:spacing w:val="-3"/>
        </w:rPr>
        <w:t xml:space="preserve"> </w:t>
      </w:r>
      <w:r>
        <w:t>progression</w:t>
      </w:r>
      <w:r>
        <w:rPr>
          <w:spacing w:val="-3"/>
        </w:rPr>
        <w:t xml:space="preserve"> </w:t>
      </w:r>
      <w:r>
        <w:t>is</w:t>
      </w:r>
      <w:r>
        <w:rPr>
          <w:spacing w:val="-3"/>
        </w:rPr>
        <w:t xml:space="preserve"> </w:t>
      </w:r>
      <w:r>
        <w:t>not</w:t>
      </w:r>
      <w:r>
        <w:rPr>
          <w:spacing w:val="-2"/>
        </w:rPr>
        <w:t xml:space="preserve"> </w:t>
      </w:r>
      <w:r>
        <w:t>automatic</w:t>
      </w:r>
      <w:r>
        <w:rPr>
          <w:spacing w:val="-3"/>
        </w:rPr>
        <w:t xml:space="preserve"> </w:t>
      </w:r>
      <w:r>
        <w:t>or</w:t>
      </w:r>
      <w:r>
        <w:rPr>
          <w:spacing w:val="-4"/>
        </w:rPr>
        <w:t xml:space="preserve"> </w:t>
      </w:r>
      <w:r>
        <w:t>guaranteed.</w:t>
      </w:r>
    </w:p>
    <w:p w14:paraId="64AC205E" w14:textId="77777777" w:rsidR="00C0661C" w:rsidRDefault="00C0661C">
      <w:pPr>
        <w:pStyle w:val="BodyText"/>
      </w:pPr>
    </w:p>
    <w:p w14:paraId="3A629B61" w14:textId="77777777" w:rsidR="00C0661C" w:rsidRDefault="00C0661C">
      <w:pPr>
        <w:pStyle w:val="BodyText"/>
      </w:pPr>
    </w:p>
    <w:p w14:paraId="73EF9AEC" w14:textId="77777777" w:rsidR="00C0661C" w:rsidRDefault="00C0661C">
      <w:pPr>
        <w:pStyle w:val="BodyText"/>
        <w:spacing w:before="68"/>
      </w:pPr>
    </w:p>
    <w:p w14:paraId="4A1742E6" w14:textId="77777777" w:rsidR="00C0661C" w:rsidRDefault="00F73F2F">
      <w:pPr>
        <w:pStyle w:val="Heading2"/>
        <w:numPr>
          <w:ilvl w:val="1"/>
          <w:numId w:val="12"/>
        </w:numPr>
        <w:tabs>
          <w:tab w:val="left" w:pos="485"/>
        </w:tabs>
        <w:ind w:left="485" w:hanging="400"/>
      </w:pPr>
      <w:r>
        <w:t>Part-time</w:t>
      </w:r>
      <w:r>
        <w:rPr>
          <w:spacing w:val="-6"/>
        </w:rPr>
        <w:t xml:space="preserve"> </w:t>
      </w:r>
      <w:r>
        <w:rPr>
          <w:spacing w:val="-2"/>
        </w:rPr>
        <w:t>teachers</w:t>
      </w:r>
    </w:p>
    <w:p w14:paraId="796E526F" w14:textId="77777777" w:rsidR="00C0661C" w:rsidRDefault="00F73F2F">
      <w:pPr>
        <w:pStyle w:val="BodyText"/>
        <w:spacing w:before="119"/>
        <w:ind w:left="85" w:right="192"/>
      </w:pPr>
      <w:r>
        <w:t>Part-time</w:t>
      </w:r>
      <w:r>
        <w:rPr>
          <w:spacing w:val="-4"/>
        </w:rPr>
        <w:t xml:space="preserve"> </w:t>
      </w:r>
      <w:r>
        <w:t>teachers</w:t>
      </w:r>
      <w:r>
        <w:rPr>
          <w:spacing w:val="-3"/>
        </w:rPr>
        <w:t xml:space="preserve"> </w:t>
      </w:r>
      <w:r>
        <w:t>are</w:t>
      </w:r>
      <w:r>
        <w:rPr>
          <w:spacing w:val="-2"/>
        </w:rPr>
        <w:t xml:space="preserve"> </w:t>
      </w:r>
      <w:r>
        <w:t>teachers</w:t>
      </w:r>
      <w:r>
        <w:rPr>
          <w:spacing w:val="-3"/>
        </w:rPr>
        <w:t xml:space="preserve"> </w:t>
      </w:r>
      <w:r>
        <w:t>who</w:t>
      </w:r>
      <w:r>
        <w:rPr>
          <w:spacing w:val="-3"/>
        </w:rPr>
        <w:t xml:space="preserve"> </w:t>
      </w:r>
      <w:r>
        <w:t>are</w:t>
      </w:r>
      <w:r>
        <w:rPr>
          <w:spacing w:val="-4"/>
        </w:rPr>
        <w:t xml:space="preserve"> </w:t>
      </w:r>
      <w:r>
        <w:t>employed</w:t>
      </w:r>
      <w:r>
        <w:rPr>
          <w:spacing w:val="-3"/>
        </w:rPr>
        <w:t xml:space="preserve"> </w:t>
      </w:r>
      <w:r>
        <w:t>on</w:t>
      </w:r>
      <w:r>
        <w:rPr>
          <w:spacing w:val="-3"/>
        </w:rPr>
        <w:t xml:space="preserve"> </w:t>
      </w:r>
      <w:r>
        <w:t>an</w:t>
      </w:r>
      <w:r>
        <w:rPr>
          <w:spacing w:val="-5"/>
        </w:rPr>
        <w:t xml:space="preserve"> </w:t>
      </w:r>
      <w:r>
        <w:t>ongoing</w:t>
      </w:r>
      <w:r>
        <w:rPr>
          <w:spacing w:val="-2"/>
        </w:rPr>
        <w:t xml:space="preserve"> </w:t>
      </w:r>
      <w:r>
        <w:t>basis</w:t>
      </w:r>
      <w:r>
        <w:rPr>
          <w:spacing w:val="-3"/>
        </w:rPr>
        <w:t xml:space="preserve"> </w:t>
      </w:r>
      <w:r>
        <w:t>at</w:t>
      </w:r>
      <w:r>
        <w:rPr>
          <w:spacing w:val="-4"/>
        </w:rPr>
        <w:t xml:space="preserve"> </w:t>
      </w:r>
      <w:r>
        <w:t>the</w:t>
      </w:r>
      <w:r>
        <w:rPr>
          <w:spacing w:val="-4"/>
        </w:rPr>
        <w:t xml:space="preserve"> </w:t>
      </w:r>
      <w:r>
        <w:t>school</w:t>
      </w:r>
      <w:r>
        <w:rPr>
          <w:spacing w:val="-3"/>
        </w:rPr>
        <w:t xml:space="preserve"> </w:t>
      </w:r>
      <w:r>
        <w:t>but</w:t>
      </w:r>
      <w:r>
        <w:rPr>
          <w:spacing w:val="-2"/>
        </w:rPr>
        <w:t xml:space="preserve"> </w:t>
      </w:r>
      <w:r>
        <w:t>who</w:t>
      </w:r>
      <w:r>
        <w:rPr>
          <w:spacing w:val="-2"/>
        </w:rPr>
        <w:t xml:space="preserve"> </w:t>
      </w:r>
      <w:r>
        <w:t>work</w:t>
      </w:r>
      <w:r>
        <w:rPr>
          <w:spacing w:val="-3"/>
        </w:rPr>
        <w:t xml:space="preserve"> </w:t>
      </w:r>
      <w:r>
        <w:t>less</w:t>
      </w:r>
      <w:r>
        <w:rPr>
          <w:spacing w:val="-3"/>
        </w:rPr>
        <w:t xml:space="preserve"> </w:t>
      </w:r>
      <w:r>
        <w:t>than a full working week.</w:t>
      </w:r>
    </w:p>
    <w:p w14:paraId="185D6736" w14:textId="77777777" w:rsidR="00C0661C" w:rsidRDefault="00F73F2F">
      <w:pPr>
        <w:pStyle w:val="BodyText"/>
        <w:spacing w:before="121"/>
        <w:ind w:left="85"/>
      </w:pPr>
      <w:r>
        <w:t>Our</w:t>
      </w:r>
      <w:r>
        <w:rPr>
          <w:spacing w:val="-3"/>
        </w:rPr>
        <w:t xml:space="preserve"> </w:t>
      </w:r>
      <w:r>
        <w:t>HR</w:t>
      </w:r>
      <w:r>
        <w:rPr>
          <w:spacing w:val="-4"/>
        </w:rPr>
        <w:t xml:space="preserve"> </w:t>
      </w:r>
      <w:r>
        <w:t>Dept</w:t>
      </w:r>
      <w:r>
        <w:rPr>
          <w:spacing w:val="-4"/>
        </w:rPr>
        <w:t xml:space="preserve"> </w:t>
      </w:r>
      <w:r>
        <w:t>will</w:t>
      </w:r>
      <w:r>
        <w:rPr>
          <w:spacing w:val="-5"/>
        </w:rPr>
        <w:t xml:space="preserve"> </w:t>
      </w:r>
      <w:r>
        <w:t>provide</w:t>
      </w:r>
      <w:r>
        <w:rPr>
          <w:spacing w:val="-2"/>
        </w:rPr>
        <w:t xml:space="preserve"> </w:t>
      </w:r>
      <w:r>
        <w:t>part-time</w:t>
      </w:r>
      <w:r>
        <w:rPr>
          <w:spacing w:val="-2"/>
        </w:rPr>
        <w:t xml:space="preserve"> </w:t>
      </w:r>
      <w:r>
        <w:t>teachers</w:t>
      </w:r>
      <w:r>
        <w:rPr>
          <w:spacing w:val="-1"/>
        </w:rPr>
        <w:t xml:space="preserve"> </w:t>
      </w:r>
      <w:r>
        <w:t>with</w:t>
      </w:r>
      <w:r>
        <w:rPr>
          <w:spacing w:val="-4"/>
        </w:rPr>
        <w:t xml:space="preserve"> </w:t>
      </w:r>
      <w:r>
        <w:t>an</w:t>
      </w:r>
      <w:r>
        <w:rPr>
          <w:spacing w:val="-2"/>
        </w:rPr>
        <w:t xml:space="preserve"> </w:t>
      </w:r>
      <w:r>
        <w:t>offer</w:t>
      </w:r>
      <w:r>
        <w:rPr>
          <w:spacing w:val="-4"/>
        </w:rPr>
        <w:t xml:space="preserve"> </w:t>
      </w:r>
      <w:r>
        <w:t>letter</w:t>
      </w:r>
      <w:r>
        <w:rPr>
          <w:spacing w:val="-2"/>
        </w:rPr>
        <w:t xml:space="preserve"> </w:t>
      </w:r>
      <w:r>
        <w:t>detailing</w:t>
      </w:r>
      <w:r>
        <w:rPr>
          <w:spacing w:val="-3"/>
        </w:rPr>
        <w:t xml:space="preserve"> </w:t>
      </w:r>
      <w:r>
        <w:t>their</w:t>
      </w:r>
      <w:r>
        <w:rPr>
          <w:spacing w:val="-3"/>
        </w:rPr>
        <w:t xml:space="preserve"> </w:t>
      </w:r>
      <w:r>
        <w:t>working</w:t>
      </w:r>
      <w:r>
        <w:rPr>
          <w:spacing w:val="-5"/>
        </w:rPr>
        <w:t xml:space="preserve"> </w:t>
      </w:r>
      <w:r>
        <w:t>time</w:t>
      </w:r>
      <w:r>
        <w:rPr>
          <w:spacing w:val="-2"/>
        </w:rPr>
        <w:t xml:space="preserve"> </w:t>
      </w:r>
      <w:r>
        <w:t>obligations</w:t>
      </w:r>
      <w:r>
        <w:rPr>
          <w:spacing w:val="-1"/>
        </w:rPr>
        <w:t xml:space="preserve"> </w:t>
      </w:r>
      <w:r>
        <w:t>and</w:t>
      </w:r>
      <w:r>
        <w:rPr>
          <w:spacing w:val="-2"/>
        </w:rPr>
        <w:t xml:space="preserve"> </w:t>
      </w:r>
      <w:r>
        <w:t>the standard mechanism will be used to determine their pay, subject to the provisions of the statutory pay and working time arrangements and by comparison with the school’s timetabled teaching week for a full-time teacher in an equivalent post.</w:t>
      </w:r>
    </w:p>
    <w:p w14:paraId="524D31E5" w14:textId="77777777" w:rsidR="00C0661C" w:rsidRDefault="00C0661C">
      <w:pPr>
        <w:pStyle w:val="BodyText"/>
        <w:spacing w:before="11"/>
      </w:pPr>
    </w:p>
    <w:p w14:paraId="76800FA1" w14:textId="77777777" w:rsidR="00C0661C" w:rsidRDefault="00F73F2F">
      <w:pPr>
        <w:pStyle w:val="Heading2"/>
        <w:numPr>
          <w:ilvl w:val="1"/>
          <w:numId w:val="12"/>
        </w:numPr>
        <w:tabs>
          <w:tab w:val="left" w:pos="485"/>
        </w:tabs>
        <w:ind w:left="485" w:hanging="400"/>
      </w:pPr>
      <w:r>
        <w:t>Short-notice/supply</w:t>
      </w:r>
      <w:r>
        <w:rPr>
          <w:spacing w:val="-9"/>
        </w:rPr>
        <w:t xml:space="preserve"> </w:t>
      </w:r>
      <w:r>
        <w:rPr>
          <w:spacing w:val="-2"/>
        </w:rPr>
        <w:t>teachers</w:t>
      </w:r>
    </w:p>
    <w:p w14:paraId="29E493D8" w14:textId="77777777" w:rsidR="00C0661C" w:rsidRDefault="00F73F2F">
      <w:pPr>
        <w:pStyle w:val="BodyText"/>
        <w:spacing w:before="119"/>
        <w:ind w:left="85"/>
      </w:pPr>
      <w:r>
        <w:t>Teachers</w:t>
      </w:r>
      <w:r>
        <w:rPr>
          <w:spacing w:val="-3"/>
        </w:rPr>
        <w:t xml:space="preserve"> </w:t>
      </w:r>
      <w:r>
        <w:t>who</w:t>
      </w:r>
      <w:r>
        <w:rPr>
          <w:spacing w:val="-2"/>
        </w:rPr>
        <w:t xml:space="preserve"> </w:t>
      </w:r>
      <w:r>
        <w:t>are</w:t>
      </w:r>
      <w:r>
        <w:rPr>
          <w:spacing w:val="-2"/>
        </w:rPr>
        <w:t xml:space="preserve"> </w:t>
      </w:r>
      <w:r>
        <w:t>employed</w:t>
      </w:r>
      <w:r>
        <w:rPr>
          <w:spacing w:val="-4"/>
        </w:rPr>
        <w:t xml:space="preserve"> </w:t>
      </w:r>
      <w:r>
        <w:t>on</w:t>
      </w:r>
      <w:r>
        <w:rPr>
          <w:spacing w:val="-2"/>
        </w:rPr>
        <w:t xml:space="preserve"> </w:t>
      </w:r>
      <w:r>
        <w:t>a</w:t>
      </w:r>
      <w:r>
        <w:rPr>
          <w:spacing w:val="-4"/>
        </w:rPr>
        <w:t xml:space="preserve"> </w:t>
      </w:r>
      <w:r>
        <w:t>day-to-day</w:t>
      </w:r>
      <w:r>
        <w:rPr>
          <w:spacing w:val="-3"/>
        </w:rPr>
        <w:t xml:space="preserve"> </w:t>
      </w:r>
      <w:r>
        <w:t>or</w:t>
      </w:r>
      <w:r>
        <w:rPr>
          <w:spacing w:val="-4"/>
        </w:rPr>
        <w:t xml:space="preserve"> </w:t>
      </w:r>
      <w:r>
        <w:t>other</w:t>
      </w:r>
      <w:r>
        <w:rPr>
          <w:spacing w:val="-1"/>
        </w:rPr>
        <w:t xml:space="preserve"> </w:t>
      </w:r>
      <w:r>
        <w:t>short</w:t>
      </w:r>
      <w:r>
        <w:rPr>
          <w:spacing w:val="-4"/>
        </w:rPr>
        <w:t xml:space="preserve"> </w:t>
      </w:r>
      <w:r>
        <w:t>notice</w:t>
      </w:r>
      <w:r>
        <w:rPr>
          <w:spacing w:val="-4"/>
        </w:rPr>
        <w:t xml:space="preserve"> </w:t>
      </w:r>
      <w:r>
        <w:t>basis</w:t>
      </w:r>
      <w:r>
        <w:rPr>
          <w:spacing w:val="-3"/>
        </w:rPr>
        <w:t xml:space="preserve"> </w:t>
      </w:r>
      <w:r>
        <w:t>will</w:t>
      </w:r>
      <w:r>
        <w:rPr>
          <w:spacing w:val="-3"/>
        </w:rPr>
        <w:t xml:space="preserve"> </w:t>
      </w:r>
      <w:r>
        <w:t>be</w:t>
      </w:r>
      <w:r>
        <w:rPr>
          <w:spacing w:val="-3"/>
        </w:rPr>
        <w:t xml:space="preserve"> </w:t>
      </w:r>
      <w:r>
        <w:t>paid</w:t>
      </w:r>
      <w:r>
        <w:rPr>
          <w:spacing w:val="-1"/>
        </w:rPr>
        <w:t xml:space="preserve"> </w:t>
      </w:r>
      <w:r>
        <w:t>daily</w:t>
      </w:r>
      <w:r>
        <w:rPr>
          <w:spacing w:val="-3"/>
        </w:rPr>
        <w:t xml:space="preserve"> </w:t>
      </w:r>
      <w:r>
        <w:t>as</w:t>
      </w:r>
      <w:r>
        <w:rPr>
          <w:spacing w:val="-3"/>
        </w:rPr>
        <w:t xml:space="preserve"> </w:t>
      </w:r>
      <w:r>
        <w:t>agreed</w:t>
      </w:r>
      <w:r>
        <w:rPr>
          <w:spacing w:val="-2"/>
        </w:rPr>
        <w:t xml:space="preserve"> </w:t>
      </w:r>
      <w:r>
        <w:t>with</w:t>
      </w:r>
      <w:r>
        <w:rPr>
          <w:spacing w:val="-4"/>
        </w:rPr>
        <w:t xml:space="preserve"> </w:t>
      </w:r>
      <w:r>
        <w:t>the individual recruitment agency.</w:t>
      </w:r>
    </w:p>
    <w:p w14:paraId="41087ECA" w14:textId="77777777" w:rsidR="00C0661C" w:rsidRDefault="00C0661C">
      <w:pPr>
        <w:pStyle w:val="BodyText"/>
      </w:pPr>
    </w:p>
    <w:p w14:paraId="7DF4E37F" w14:textId="77777777" w:rsidR="00C0661C" w:rsidRDefault="00C0661C">
      <w:pPr>
        <w:pStyle w:val="BodyText"/>
        <w:spacing w:before="8"/>
      </w:pPr>
    </w:p>
    <w:p w14:paraId="36C8705B" w14:textId="77777777" w:rsidR="00C0661C" w:rsidRDefault="00F73F2F">
      <w:pPr>
        <w:pStyle w:val="Heading1"/>
        <w:numPr>
          <w:ilvl w:val="0"/>
          <w:numId w:val="12"/>
        </w:numPr>
        <w:tabs>
          <w:tab w:val="left" w:pos="396"/>
        </w:tabs>
        <w:ind w:left="396" w:hanging="311"/>
      </w:pPr>
      <w:bookmarkStart w:id="6" w:name="_bookmark6"/>
      <w:bookmarkEnd w:id="6"/>
      <w:r>
        <w:t>Moving</w:t>
      </w:r>
      <w:r>
        <w:rPr>
          <w:spacing w:val="-4"/>
        </w:rPr>
        <w:t xml:space="preserve"> </w:t>
      </w:r>
      <w:r>
        <w:t>to</w:t>
      </w:r>
      <w:r>
        <w:rPr>
          <w:spacing w:val="-4"/>
        </w:rPr>
        <w:t xml:space="preserve"> </w:t>
      </w:r>
      <w:r>
        <w:t>the</w:t>
      </w:r>
      <w:r>
        <w:rPr>
          <w:spacing w:val="-5"/>
        </w:rPr>
        <w:t xml:space="preserve"> </w:t>
      </w:r>
      <w:r>
        <w:t>upper</w:t>
      </w:r>
      <w:r>
        <w:rPr>
          <w:spacing w:val="-5"/>
        </w:rPr>
        <w:t xml:space="preserve"> </w:t>
      </w:r>
      <w:r>
        <w:t>pay</w:t>
      </w:r>
      <w:r>
        <w:rPr>
          <w:spacing w:val="-5"/>
        </w:rPr>
        <w:t xml:space="preserve"> </w:t>
      </w:r>
      <w:r>
        <w:rPr>
          <w:spacing w:val="-4"/>
        </w:rPr>
        <w:t>range</w:t>
      </w:r>
    </w:p>
    <w:p w14:paraId="428B1838" w14:textId="77777777" w:rsidR="00C0661C" w:rsidRDefault="00F73F2F">
      <w:pPr>
        <w:pStyle w:val="Heading2"/>
        <w:numPr>
          <w:ilvl w:val="1"/>
          <w:numId w:val="12"/>
        </w:numPr>
        <w:tabs>
          <w:tab w:val="left" w:pos="485"/>
        </w:tabs>
        <w:spacing w:before="244"/>
        <w:ind w:left="485" w:hanging="400"/>
      </w:pPr>
      <w:r>
        <w:t>Making</w:t>
      </w:r>
      <w:r>
        <w:rPr>
          <w:spacing w:val="-3"/>
        </w:rPr>
        <w:t xml:space="preserve"> </w:t>
      </w:r>
      <w:r>
        <w:rPr>
          <w:spacing w:val="-2"/>
        </w:rPr>
        <w:t>applications</w:t>
      </w:r>
    </w:p>
    <w:p w14:paraId="6D2CE8EB" w14:textId="77777777" w:rsidR="00C0661C" w:rsidRDefault="00F73F2F">
      <w:pPr>
        <w:pStyle w:val="BodyText"/>
        <w:spacing w:before="117"/>
        <w:ind w:left="85" w:right="61"/>
      </w:pPr>
      <w:r>
        <w:t>All</w:t>
      </w:r>
      <w:r>
        <w:rPr>
          <w:spacing w:val="-4"/>
        </w:rPr>
        <w:t xml:space="preserve"> </w:t>
      </w:r>
      <w:r>
        <w:t>qualified</w:t>
      </w:r>
      <w:r>
        <w:rPr>
          <w:spacing w:val="-2"/>
        </w:rPr>
        <w:t xml:space="preserve"> </w:t>
      </w:r>
      <w:r>
        <w:t>teachers</w:t>
      </w:r>
      <w:r>
        <w:rPr>
          <w:spacing w:val="-1"/>
        </w:rPr>
        <w:t xml:space="preserve"> </w:t>
      </w:r>
      <w:r>
        <w:t>can</w:t>
      </w:r>
      <w:r>
        <w:rPr>
          <w:spacing w:val="-4"/>
        </w:rPr>
        <w:t xml:space="preserve"> </w:t>
      </w:r>
      <w:r>
        <w:t>apply</w:t>
      </w:r>
      <w:r>
        <w:rPr>
          <w:spacing w:val="-2"/>
        </w:rPr>
        <w:t xml:space="preserve"> </w:t>
      </w:r>
      <w:r>
        <w:t>to</w:t>
      </w:r>
      <w:r>
        <w:rPr>
          <w:spacing w:val="-3"/>
        </w:rPr>
        <w:t xml:space="preserve"> </w:t>
      </w:r>
      <w:r>
        <w:t>be</w:t>
      </w:r>
      <w:r>
        <w:rPr>
          <w:spacing w:val="-1"/>
        </w:rPr>
        <w:t xml:space="preserve"> </w:t>
      </w:r>
      <w:r>
        <w:t>paid</w:t>
      </w:r>
      <w:r>
        <w:rPr>
          <w:spacing w:val="-1"/>
        </w:rPr>
        <w:t xml:space="preserve"> </w:t>
      </w:r>
      <w:r>
        <w:t>on</w:t>
      </w:r>
      <w:r>
        <w:rPr>
          <w:spacing w:val="-4"/>
        </w:rPr>
        <w:t xml:space="preserve"> </w:t>
      </w:r>
      <w:r>
        <w:t>the</w:t>
      </w:r>
      <w:r>
        <w:rPr>
          <w:spacing w:val="-4"/>
        </w:rPr>
        <w:t xml:space="preserve"> </w:t>
      </w:r>
      <w:r>
        <w:t>upper</w:t>
      </w:r>
      <w:r>
        <w:rPr>
          <w:spacing w:val="-2"/>
        </w:rPr>
        <w:t xml:space="preserve"> </w:t>
      </w:r>
      <w:r>
        <w:t>pay</w:t>
      </w:r>
      <w:r>
        <w:rPr>
          <w:spacing w:val="-2"/>
        </w:rPr>
        <w:t xml:space="preserve"> </w:t>
      </w:r>
      <w:r>
        <w:t>range,</w:t>
      </w:r>
      <w:r>
        <w:rPr>
          <w:spacing w:val="-3"/>
        </w:rPr>
        <w:t xml:space="preserve"> </w:t>
      </w:r>
      <w:r>
        <w:t>and</w:t>
      </w:r>
      <w:r>
        <w:rPr>
          <w:spacing w:val="-4"/>
        </w:rPr>
        <w:t xml:space="preserve"> </w:t>
      </w:r>
      <w:r>
        <w:t>any</w:t>
      </w:r>
      <w:r>
        <w:rPr>
          <w:spacing w:val="-2"/>
        </w:rPr>
        <w:t xml:space="preserve"> </w:t>
      </w:r>
      <w:r>
        <w:t>application</w:t>
      </w:r>
      <w:r>
        <w:rPr>
          <w:spacing w:val="-3"/>
        </w:rPr>
        <w:t xml:space="preserve"> </w:t>
      </w:r>
      <w:r>
        <w:t>will</w:t>
      </w:r>
      <w:r>
        <w:rPr>
          <w:spacing w:val="-4"/>
        </w:rPr>
        <w:t xml:space="preserve"> </w:t>
      </w:r>
      <w:r>
        <w:t>be</w:t>
      </w:r>
      <w:r>
        <w:rPr>
          <w:spacing w:val="-1"/>
        </w:rPr>
        <w:t xml:space="preserve"> </w:t>
      </w:r>
      <w:r>
        <w:t>assessed</w:t>
      </w:r>
      <w:r>
        <w:rPr>
          <w:spacing w:val="-4"/>
        </w:rPr>
        <w:t xml:space="preserve"> </w:t>
      </w:r>
      <w:r>
        <w:t>in</w:t>
      </w:r>
      <w:r>
        <w:rPr>
          <w:spacing w:val="-3"/>
        </w:rPr>
        <w:t xml:space="preserve"> </w:t>
      </w:r>
      <w:r>
        <w:t>line with this policy.</w:t>
      </w:r>
      <w:r>
        <w:rPr>
          <w:spacing w:val="40"/>
        </w:rPr>
        <w:t xml:space="preserve"> </w:t>
      </w:r>
      <w:r>
        <w:t xml:space="preserve">It is up to each teacher to decide whether they wish to apply to be paid on the upper pay </w:t>
      </w:r>
      <w:r>
        <w:rPr>
          <w:spacing w:val="-2"/>
        </w:rPr>
        <w:t>range.</w:t>
      </w:r>
    </w:p>
    <w:p w14:paraId="6EF071A2" w14:textId="77777777" w:rsidR="00C0661C" w:rsidRDefault="00F73F2F">
      <w:pPr>
        <w:pStyle w:val="BodyText"/>
        <w:spacing w:before="121"/>
        <w:ind w:left="85"/>
      </w:pPr>
      <w:r>
        <w:t>Applications</w:t>
      </w:r>
      <w:r>
        <w:rPr>
          <w:spacing w:val="-2"/>
        </w:rPr>
        <w:t xml:space="preserve"> </w:t>
      </w:r>
      <w:r>
        <w:t>can</w:t>
      </w:r>
      <w:r>
        <w:rPr>
          <w:spacing w:val="-4"/>
        </w:rPr>
        <w:t xml:space="preserve"> </w:t>
      </w:r>
      <w:r>
        <w:t>be</w:t>
      </w:r>
      <w:r>
        <w:rPr>
          <w:spacing w:val="-3"/>
        </w:rPr>
        <w:t xml:space="preserve"> </w:t>
      </w:r>
      <w:r>
        <w:t>made once</w:t>
      </w:r>
      <w:r>
        <w:rPr>
          <w:spacing w:val="-3"/>
        </w:rPr>
        <w:t xml:space="preserve"> </w:t>
      </w:r>
      <w:r>
        <w:t>a</w:t>
      </w:r>
      <w:r>
        <w:rPr>
          <w:spacing w:val="-4"/>
        </w:rPr>
        <w:t xml:space="preserve"> </w:t>
      </w:r>
      <w:r>
        <w:t>year</w:t>
      </w:r>
      <w:r>
        <w:rPr>
          <w:spacing w:val="-3"/>
        </w:rPr>
        <w:t xml:space="preserve"> </w:t>
      </w:r>
      <w:r>
        <w:t>and teachers</w:t>
      </w:r>
      <w:r>
        <w:rPr>
          <w:spacing w:val="-2"/>
        </w:rPr>
        <w:t xml:space="preserve"> </w:t>
      </w:r>
      <w:r>
        <w:t>should</w:t>
      </w:r>
      <w:r>
        <w:rPr>
          <w:spacing w:val="-3"/>
        </w:rPr>
        <w:t xml:space="preserve"> </w:t>
      </w:r>
      <w:r>
        <w:t>submit</w:t>
      </w:r>
      <w:r>
        <w:rPr>
          <w:spacing w:val="-3"/>
        </w:rPr>
        <w:t xml:space="preserve"> </w:t>
      </w:r>
      <w:r>
        <w:t>their</w:t>
      </w:r>
      <w:r>
        <w:rPr>
          <w:spacing w:val="-2"/>
        </w:rPr>
        <w:t xml:space="preserve"> </w:t>
      </w:r>
      <w:r>
        <w:t>application</w:t>
      </w:r>
      <w:r>
        <w:rPr>
          <w:spacing w:val="-4"/>
        </w:rPr>
        <w:t xml:space="preserve"> </w:t>
      </w:r>
      <w:r>
        <w:t>in</w:t>
      </w:r>
      <w:r>
        <w:rPr>
          <w:spacing w:val="-3"/>
        </w:rPr>
        <w:t xml:space="preserve"> </w:t>
      </w:r>
      <w:r>
        <w:t>writing</w:t>
      </w:r>
      <w:r>
        <w:rPr>
          <w:spacing w:val="-3"/>
        </w:rPr>
        <w:t xml:space="preserve"> </w:t>
      </w:r>
      <w:r>
        <w:t>to their</w:t>
      </w:r>
      <w:r>
        <w:rPr>
          <w:spacing w:val="-2"/>
        </w:rPr>
        <w:t xml:space="preserve"> </w:t>
      </w:r>
      <w:r>
        <w:t>line manager by the end of the second week of a new academic year.</w:t>
      </w:r>
    </w:p>
    <w:p w14:paraId="19445435" w14:textId="77777777" w:rsidR="00C0661C" w:rsidRDefault="00F73F2F">
      <w:pPr>
        <w:pStyle w:val="BodyText"/>
        <w:spacing w:before="121"/>
        <w:ind w:left="85"/>
      </w:pPr>
      <w:r>
        <w:t>When</w:t>
      </w:r>
      <w:r>
        <w:rPr>
          <w:spacing w:val="-10"/>
        </w:rPr>
        <w:t xml:space="preserve"> </w:t>
      </w:r>
      <w:r>
        <w:t>submitting</w:t>
      </w:r>
      <w:r>
        <w:rPr>
          <w:spacing w:val="-9"/>
        </w:rPr>
        <w:t xml:space="preserve"> </w:t>
      </w:r>
      <w:r>
        <w:t>an</w:t>
      </w:r>
      <w:r>
        <w:rPr>
          <w:spacing w:val="-9"/>
        </w:rPr>
        <w:t xml:space="preserve"> </w:t>
      </w:r>
      <w:r>
        <w:t>application,</w:t>
      </w:r>
      <w:r>
        <w:rPr>
          <w:spacing w:val="-9"/>
        </w:rPr>
        <w:t xml:space="preserve"> </w:t>
      </w:r>
      <w:r>
        <w:t>please</w:t>
      </w:r>
      <w:r>
        <w:rPr>
          <w:spacing w:val="-9"/>
        </w:rPr>
        <w:t xml:space="preserve"> </w:t>
      </w:r>
      <w:r>
        <w:rPr>
          <w:spacing w:val="-2"/>
        </w:rPr>
        <w:t>include:</w:t>
      </w:r>
    </w:p>
    <w:p w14:paraId="6D5F2E92" w14:textId="77777777" w:rsidR="00C0661C" w:rsidRDefault="00F73F2F">
      <w:pPr>
        <w:pStyle w:val="ListParagraph"/>
        <w:numPr>
          <w:ilvl w:val="0"/>
          <w:numId w:val="6"/>
        </w:numPr>
        <w:tabs>
          <w:tab w:val="left" w:pos="426"/>
        </w:tabs>
        <w:spacing w:before="118"/>
        <w:ind w:hanging="261"/>
        <w:rPr>
          <w:sz w:val="20"/>
        </w:rPr>
      </w:pPr>
      <w:r>
        <w:rPr>
          <w:sz w:val="20"/>
        </w:rPr>
        <w:t>Results</w:t>
      </w:r>
      <w:r>
        <w:rPr>
          <w:spacing w:val="-9"/>
          <w:sz w:val="20"/>
        </w:rPr>
        <w:t xml:space="preserve"> </w:t>
      </w:r>
      <w:r>
        <w:rPr>
          <w:sz w:val="20"/>
        </w:rPr>
        <w:t>of</w:t>
      </w:r>
      <w:r>
        <w:rPr>
          <w:spacing w:val="-8"/>
          <w:sz w:val="20"/>
        </w:rPr>
        <w:t xml:space="preserve"> </w:t>
      </w:r>
      <w:r>
        <w:rPr>
          <w:sz w:val="20"/>
        </w:rPr>
        <w:t>performance</w:t>
      </w:r>
      <w:r>
        <w:rPr>
          <w:spacing w:val="-9"/>
          <w:sz w:val="20"/>
        </w:rPr>
        <w:t xml:space="preserve"> </w:t>
      </w:r>
      <w:r>
        <w:rPr>
          <w:sz w:val="20"/>
        </w:rPr>
        <w:t>reviews</w:t>
      </w:r>
      <w:r>
        <w:rPr>
          <w:spacing w:val="-6"/>
          <w:sz w:val="20"/>
        </w:rPr>
        <w:t xml:space="preserve"> </w:t>
      </w:r>
      <w:r>
        <w:rPr>
          <w:sz w:val="20"/>
        </w:rPr>
        <w:t>under</w:t>
      </w:r>
      <w:r>
        <w:rPr>
          <w:spacing w:val="-8"/>
          <w:sz w:val="20"/>
        </w:rPr>
        <w:t xml:space="preserve"> </w:t>
      </w:r>
      <w:hyperlink r:id="rId30">
        <w:r>
          <w:rPr>
            <w:sz w:val="20"/>
            <w:u w:val="single"/>
          </w:rPr>
          <w:t>The</w:t>
        </w:r>
        <w:r>
          <w:rPr>
            <w:spacing w:val="-9"/>
            <w:sz w:val="20"/>
            <w:u w:val="single"/>
          </w:rPr>
          <w:t xml:space="preserve"> </w:t>
        </w:r>
        <w:r>
          <w:rPr>
            <w:sz w:val="20"/>
            <w:u w:val="single"/>
          </w:rPr>
          <w:t>Education</w:t>
        </w:r>
        <w:r>
          <w:rPr>
            <w:spacing w:val="-9"/>
            <w:sz w:val="20"/>
            <w:u w:val="single"/>
          </w:rPr>
          <w:t xml:space="preserve"> </w:t>
        </w:r>
        <w:r>
          <w:rPr>
            <w:sz w:val="20"/>
            <w:u w:val="single"/>
          </w:rPr>
          <w:t>(School</w:t>
        </w:r>
        <w:r>
          <w:rPr>
            <w:spacing w:val="-10"/>
            <w:sz w:val="20"/>
            <w:u w:val="single"/>
          </w:rPr>
          <w:t xml:space="preserve"> </w:t>
        </w:r>
        <w:r>
          <w:rPr>
            <w:sz w:val="20"/>
            <w:u w:val="single"/>
          </w:rPr>
          <w:t>Teachers’</w:t>
        </w:r>
        <w:r>
          <w:rPr>
            <w:spacing w:val="-8"/>
            <w:sz w:val="20"/>
            <w:u w:val="single"/>
          </w:rPr>
          <w:t xml:space="preserve"> </w:t>
        </w:r>
        <w:r>
          <w:rPr>
            <w:sz w:val="20"/>
            <w:u w:val="single"/>
          </w:rPr>
          <w:t>Appraisal)</w:t>
        </w:r>
        <w:r>
          <w:rPr>
            <w:spacing w:val="-9"/>
            <w:sz w:val="20"/>
            <w:u w:val="single"/>
          </w:rPr>
          <w:t xml:space="preserve"> </w:t>
        </w:r>
        <w:r>
          <w:rPr>
            <w:sz w:val="20"/>
            <w:u w:val="single"/>
          </w:rPr>
          <w:t>(England)</w:t>
        </w:r>
        <w:r>
          <w:rPr>
            <w:spacing w:val="-9"/>
            <w:sz w:val="20"/>
            <w:u w:val="single"/>
          </w:rPr>
          <w:t xml:space="preserve"> </w:t>
        </w:r>
        <w:r>
          <w:rPr>
            <w:spacing w:val="-2"/>
            <w:sz w:val="20"/>
            <w:u w:val="single"/>
          </w:rPr>
          <w:t>Regulations</w:t>
        </w:r>
      </w:hyperlink>
    </w:p>
    <w:p w14:paraId="778A9584" w14:textId="77777777" w:rsidR="00C0661C" w:rsidRDefault="00F73F2F">
      <w:pPr>
        <w:pStyle w:val="BodyText"/>
        <w:ind w:left="426"/>
      </w:pPr>
      <w:hyperlink r:id="rId31">
        <w:r>
          <w:rPr>
            <w:u w:val="single"/>
          </w:rPr>
          <w:t>2012</w:t>
        </w:r>
        <w:r>
          <w:t>,</w:t>
        </w:r>
      </w:hyperlink>
      <w:r>
        <w:rPr>
          <w:spacing w:val="-11"/>
        </w:rPr>
        <w:t xml:space="preserve"> </w:t>
      </w:r>
      <w:r>
        <w:t>including</w:t>
      </w:r>
      <w:r>
        <w:rPr>
          <w:spacing w:val="-10"/>
        </w:rPr>
        <w:t xml:space="preserve"> </w:t>
      </w:r>
      <w:r>
        <w:t>recommendations</w:t>
      </w:r>
      <w:r>
        <w:rPr>
          <w:spacing w:val="-10"/>
        </w:rPr>
        <w:t xml:space="preserve"> </w:t>
      </w:r>
      <w:r>
        <w:t>on</w:t>
      </w:r>
      <w:r>
        <w:rPr>
          <w:spacing w:val="-11"/>
        </w:rPr>
        <w:t xml:space="preserve"> </w:t>
      </w:r>
      <w:r>
        <w:rPr>
          <w:spacing w:val="-5"/>
        </w:rPr>
        <w:t>pay</w:t>
      </w:r>
    </w:p>
    <w:p w14:paraId="1A96DA2C" w14:textId="77777777" w:rsidR="00C0661C" w:rsidRDefault="00F73F2F">
      <w:pPr>
        <w:pStyle w:val="ListParagraph"/>
        <w:numPr>
          <w:ilvl w:val="1"/>
          <w:numId w:val="6"/>
        </w:numPr>
        <w:tabs>
          <w:tab w:val="left" w:pos="1526"/>
        </w:tabs>
        <w:spacing w:before="137" w:line="218" w:lineRule="auto"/>
        <w:ind w:right="484"/>
        <w:rPr>
          <w:sz w:val="20"/>
        </w:rPr>
      </w:pPr>
      <w:r>
        <w:rPr>
          <w:sz w:val="20"/>
        </w:rPr>
        <w:t>Where</w:t>
      </w:r>
      <w:r>
        <w:rPr>
          <w:spacing w:val="-3"/>
          <w:sz w:val="20"/>
        </w:rPr>
        <w:t xml:space="preserve"> </w:t>
      </w:r>
      <w:r>
        <w:rPr>
          <w:sz w:val="20"/>
        </w:rPr>
        <w:t>this</w:t>
      </w:r>
      <w:r>
        <w:rPr>
          <w:spacing w:val="-4"/>
          <w:sz w:val="20"/>
        </w:rPr>
        <w:t xml:space="preserve"> </w:t>
      </w:r>
      <w:r>
        <w:rPr>
          <w:sz w:val="20"/>
        </w:rPr>
        <w:t>information</w:t>
      </w:r>
      <w:r>
        <w:rPr>
          <w:spacing w:val="-5"/>
          <w:sz w:val="20"/>
        </w:rPr>
        <w:t xml:space="preserve"> </w:t>
      </w:r>
      <w:r>
        <w:rPr>
          <w:sz w:val="20"/>
        </w:rPr>
        <w:t>is</w:t>
      </w:r>
      <w:r>
        <w:rPr>
          <w:spacing w:val="-2"/>
          <w:sz w:val="20"/>
        </w:rPr>
        <w:t xml:space="preserve"> </w:t>
      </w:r>
      <w:r>
        <w:rPr>
          <w:sz w:val="20"/>
        </w:rPr>
        <w:t>not</w:t>
      </w:r>
      <w:r>
        <w:rPr>
          <w:spacing w:val="-5"/>
          <w:sz w:val="20"/>
        </w:rPr>
        <w:t xml:space="preserve"> </w:t>
      </w:r>
      <w:r>
        <w:rPr>
          <w:sz w:val="20"/>
        </w:rPr>
        <w:t>applicable</w:t>
      </w:r>
      <w:r>
        <w:rPr>
          <w:spacing w:val="-5"/>
          <w:sz w:val="20"/>
        </w:rPr>
        <w:t xml:space="preserve"> </w:t>
      </w:r>
      <w:r>
        <w:rPr>
          <w:sz w:val="20"/>
        </w:rPr>
        <w:t>or</w:t>
      </w:r>
      <w:r>
        <w:rPr>
          <w:spacing w:val="-2"/>
          <w:sz w:val="20"/>
        </w:rPr>
        <w:t xml:space="preserve"> </w:t>
      </w:r>
      <w:r>
        <w:rPr>
          <w:sz w:val="20"/>
        </w:rPr>
        <w:t>available, include</w:t>
      </w:r>
      <w:r>
        <w:rPr>
          <w:spacing w:val="-5"/>
          <w:sz w:val="20"/>
        </w:rPr>
        <w:t xml:space="preserve"> </w:t>
      </w:r>
      <w:r>
        <w:rPr>
          <w:sz w:val="20"/>
        </w:rPr>
        <w:t>a</w:t>
      </w:r>
      <w:r>
        <w:rPr>
          <w:spacing w:val="-5"/>
          <w:sz w:val="20"/>
        </w:rPr>
        <w:t xml:space="preserve"> </w:t>
      </w:r>
      <w:r>
        <w:rPr>
          <w:sz w:val="20"/>
        </w:rPr>
        <w:t>statement</w:t>
      </w:r>
      <w:r>
        <w:rPr>
          <w:spacing w:val="-3"/>
          <w:sz w:val="20"/>
        </w:rPr>
        <w:t xml:space="preserve"> </w:t>
      </w:r>
      <w:r>
        <w:rPr>
          <w:sz w:val="20"/>
        </w:rPr>
        <w:t>and</w:t>
      </w:r>
      <w:r>
        <w:rPr>
          <w:spacing w:val="-3"/>
          <w:sz w:val="20"/>
        </w:rPr>
        <w:t xml:space="preserve"> </w:t>
      </w:r>
      <w:r>
        <w:rPr>
          <w:sz w:val="20"/>
        </w:rPr>
        <w:t>summary</w:t>
      </w:r>
      <w:r>
        <w:rPr>
          <w:spacing w:val="-3"/>
          <w:sz w:val="20"/>
        </w:rPr>
        <w:t xml:space="preserve"> </w:t>
      </w:r>
      <w:r>
        <w:rPr>
          <w:sz w:val="20"/>
        </w:rPr>
        <w:t>of evidence to demonstrate that you have met the assessment criteria</w:t>
      </w:r>
    </w:p>
    <w:p w14:paraId="283C8F25" w14:textId="77777777" w:rsidR="00C0661C" w:rsidRDefault="00F73F2F">
      <w:pPr>
        <w:pStyle w:val="ListParagraph"/>
        <w:numPr>
          <w:ilvl w:val="0"/>
          <w:numId w:val="6"/>
        </w:numPr>
        <w:tabs>
          <w:tab w:val="left" w:pos="426"/>
        </w:tabs>
        <w:spacing w:before="121"/>
        <w:ind w:right="156"/>
        <w:rPr>
          <w:sz w:val="20"/>
        </w:rPr>
      </w:pPr>
      <w:r>
        <w:rPr>
          <w:sz w:val="20"/>
        </w:rPr>
        <w:t>Evidence which demonstrates your substantial contribution to Caldecott School above that which is expected</w:t>
      </w:r>
      <w:r>
        <w:rPr>
          <w:spacing w:val="-2"/>
          <w:sz w:val="20"/>
        </w:rPr>
        <w:t xml:space="preserve"> </w:t>
      </w:r>
      <w:r>
        <w:rPr>
          <w:sz w:val="20"/>
        </w:rPr>
        <w:t>from</w:t>
      </w:r>
      <w:r>
        <w:rPr>
          <w:spacing w:val="-2"/>
          <w:sz w:val="20"/>
        </w:rPr>
        <w:t xml:space="preserve"> </w:t>
      </w:r>
      <w:r>
        <w:rPr>
          <w:sz w:val="20"/>
        </w:rPr>
        <w:t>all</w:t>
      </w:r>
      <w:r>
        <w:rPr>
          <w:spacing w:val="-5"/>
          <w:sz w:val="20"/>
        </w:rPr>
        <w:t xml:space="preserve"> </w:t>
      </w:r>
      <w:r>
        <w:rPr>
          <w:sz w:val="20"/>
        </w:rPr>
        <w:t>teaching</w:t>
      </w:r>
      <w:r>
        <w:rPr>
          <w:spacing w:val="-3"/>
          <w:sz w:val="20"/>
        </w:rPr>
        <w:t xml:space="preserve"> </w:t>
      </w:r>
      <w:r>
        <w:rPr>
          <w:sz w:val="20"/>
        </w:rPr>
        <w:t>staff.</w:t>
      </w:r>
      <w:r>
        <w:rPr>
          <w:spacing w:val="40"/>
          <w:sz w:val="20"/>
        </w:rPr>
        <w:t xml:space="preserve"> </w:t>
      </w:r>
      <w:r>
        <w:rPr>
          <w:sz w:val="20"/>
        </w:rPr>
        <w:t>This</w:t>
      </w:r>
      <w:r>
        <w:rPr>
          <w:spacing w:val="-3"/>
          <w:sz w:val="20"/>
        </w:rPr>
        <w:t xml:space="preserve"> </w:t>
      </w:r>
      <w:r>
        <w:rPr>
          <w:sz w:val="20"/>
        </w:rPr>
        <w:t>could</w:t>
      </w:r>
      <w:r>
        <w:rPr>
          <w:spacing w:val="-4"/>
          <w:sz w:val="20"/>
        </w:rPr>
        <w:t xml:space="preserve"> </w:t>
      </w:r>
      <w:r>
        <w:rPr>
          <w:sz w:val="20"/>
        </w:rPr>
        <w:t>be</w:t>
      </w:r>
      <w:r>
        <w:rPr>
          <w:spacing w:val="-4"/>
          <w:sz w:val="20"/>
        </w:rPr>
        <w:t xml:space="preserve"> </w:t>
      </w:r>
      <w:r>
        <w:rPr>
          <w:sz w:val="20"/>
        </w:rPr>
        <w:t>through</w:t>
      </w:r>
      <w:r>
        <w:rPr>
          <w:spacing w:val="-4"/>
          <w:sz w:val="20"/>
        </w:rPr>
        <w:t xml:space="preserve"> </w:t>
      </w:r>
      <w:r>
        <w:rPr>
          <w:sz w:val="20"/>
        </w:rPr>
        <w:t>evidence</w:t>
      </w:r>
      <w:r>
        <w:rPr>
          <w:spacing w:val="-2"/>
          <w:sz w:val="20"/>
        </w:rPr>
        <w:t xml:space="preserve"> </w:t>
      </w:r>
      <w:r>
        <w:rPr>
          <w:sz w:val="20"/>
        </w:rPr>
        <w:t>used</w:t>
      </w:r>
      <w:r>
        <w:rPr>
          <w:spacing w:val="-5"/>
          <w:sz w:val="20"/>
        </w:rPr>
        <w:t xml:space="preserve"> </w:t>
      </w:r>
      <w:r>
        <w:rPr>
          <w:sz w:val="20"/>
        </w:rPr>
        <w:t>as</w:t>
      </w:r>
      <w:r>
        <w:rPr>
          <w:spacing w:val="-1"/>
          <w:sz w:val="20"/>
        </w:rPr>
        <w:t xml:space="preserve"> </w:t>
      </w:r>
      <w:r>
        <w:rPr>
          <w:sz w:val="20"/>
        </w:rPr>
        <w:t>part</w:t>
      </w:r>
      <w:r>
        <w:rPr>
          <w:spacing w:val="-4"/>
          <w:sz w:val="20"/>
        </w:rPr>
        <w:t xml:space="preserve"> </w:t>
      </w:r>
      <w:r>
        <w:rPr>
          <w:sz w:val="20"/>
        </w:rPr>
        <w:t>of</w:t>
      </w:r>
      <w:r>
        <w:rPr>
          <w:spacing w:val="-2"/>
          <w:sz w:val="20"/>
        </w:rPr>
        <w:t xml:space="preserve"> </w:t>
      </w:r>
      <w:r>
        <w:rPr>
          <w:sz w:val="20"/>
        </w:rPr>
        <w:t>Performance</w:t>
      </w:r>
      <w:r>
        <w:rPr>
          <w:spacing w:val="-4"/>
          <w:sz w:val="20"/>
        </w:rPr>
        <w:t xml:space="preserve"> </w:t>
      </w:r>
      <w:r>
        <w:rPr>
          <w:sz w:val="20"/>
        </w:rPr>
        <w:t>Reviews</w:t>
      </w:r>
      <w:r>
        <w:rPr>
          <w:spacing w:val="-1"/>
          <w:sz w:val="20"/>
        </w:rPr>
        <w:t xml:space="preserve"> </w:t>
      </w:r>
      <w:r>
        <w:rPr>
          <w:sz w:val="20"/>
        </w:rPr>
        <w:t>or projects which have been completed.</w:t>
      </w:r>
    </w:p>
    <w:p w14:paraId="364C4B05" w14:textId="77777777" w:rsidR="00C0661C" w:rsidRDefault="00F73F2F">
      <w:pPr>
        <w:pStyle w:val="BodyText"/>
        <w:spacing w:before="121"/>
        <w:ind w:left="165" w:right="182"/>
      </w:pPr>
      <w:r>
        <w:t>Teachers who are simultaneously employed at another school(s) should submit separate applications if applying</w:t>
      </w:r>
      <w:r>
        <w:rPr>
          <w:spacing w:val="-1"/>
        </w:rPr>
        <w:t xml:space="preserve"> </w:t>
      </w:r>
      <w:r>
        <w:t>to</w:t>
      </w:r>
      <w:r>
        <w:rPr>
          <w:spacing w:val="-2"/>
        </w:rPr>
        <w:t xml:space="preserve"> </w:t>
      </w:r>
      <w:r>
        <w:t>be</w:t>
      </w:r>
      <w:r>
        <w:rPr>
          <w:spacing w:val="-4"/>
        </w:rPr>
        <w:t xml:space="preserve"> </w:t>
      </w:r>
      <w:r>
        <w:t>paid</w:t>
      </w:r>
      <w:r>
        <w:rPr>
          <w:spacing w:val="-3"/>
        </w:rPr>
        <w:t xml:space="preserve"> </w:t>
      </w:r>
      <w:r>
        <w:t>on</w:t>
      </w:r>
      <w:r>
        <w:rPr>
          <w:spacing w:val="-3"/>
        </w:rPr>
        <w:t xml:space="preserve"> </w:t>
      </w:r>
      <w:r>
        <w:t>the</w:t>
      </w:r>
      <w:r>
        <w:rPr>
          <w:spacing w:val="-1"/>
        </w:rPr>
        <w:t xml:space="preserve"> </w:t>
      </w:r>
      <w:r>
        <w:t>upper</w:t>
      </w:r>
      <w:r>
        <w:rPr>
          <w:spacing w:val="-1"/>
        </w:rPr>
        <w:t xml:space="preserve"> </w:t>
      </w:r>
      <w:r>
        <w:t>pay</w:t>
      </w:r>
      <w:r>
        <w:rPr>
          <w:spacing w:val="-2"/>
        </w:rPr>
        <w:t xml:space="preserve"> </w:t>
      </w:r>
      <w:r>
        <w:t>range</w:t>
      </w:r>
      <w:r>
        <w:rPr>
          <w:spacing w:val="-2"/>
        </w:rPr>
        <w:t xml:space="preserve"> </w:t>
      </w:r>
      <w:r>
        <w:t>in</w:t>
      </w:r>
      <w:r>
        <w:rPr>
          <w:spacing w:val="-3"/>
        </w:rPr>
        <w:t xml:space="preserve"> </w:t>
      </w:r>
      <w:r>
        <w:t>that</w:t>
      </w:r>
      <w:r>
        <w:rPr>
          <w:spacing w:val="-3"/>
        </w:rPr>
        <w:t xml:space="preserve"> </w:t>
      </w:r>
      <w:r>
        <w:t>school</w:t>
      </w:r>
      <w:r>
        <w:rPr>
          <w:spacing w:val="-2"/>
        </w:rPr>
        <w:t xml:space="preserve"> </w:t>
      </w:r>
      <w:r>
        <w:t>or</w:t>
      </w:r>
      <w:r>
        <w:rPr>
          <w:spacing w:val="-3"/>
        </w:rPr>
        <w:t xml:space="preserve"> </w:t>
      </w:r>
      <w:r>
        <w:t>schools.</w:t>
      </w:r>
      <w:r>
        <w:rPr>
          <w:spacing w:val="-3"/>
        </w:rPr>
        <w:t xml:space="preserve"> </w:t>
      </w:r>
      <w:r>
        <w:t>We</w:t>
      </w:r>
      <w:r>
        <w:rPr>
          <w:spacing w:val="-3"/>
        </w:rPr>
        <w:t xml:space="preserve"> </w:t>
      </w:r>
      <w:r>
        <w:t>will</w:t>
      </w:r>
      <w:r>
        <w:rPr>
          <w:spacing w:val="-2"/>
        </w:rPr>
        <w:t xml:space="preserve"> </w:t>
      </w:r>
      <w:r>
        <w:t>not be</w:t>
      </w:r>
      <w:r>
        <w:rPr>
          <w:spacing w:val="-4"/>
        </w:rPr>
        <w:t xml:space="preserve"> </w:t>
      </w:r>
      <w:r>
        <w:t>bound</w:t>
      </w:r>
      <w:r>
        <w:rPr>
          <w:spacing w:val="-3"/>
        </w:rPr>
        <w:t xml:space="preserve"> </w:t>
      </w:r>
      <w:r>
        <w:t>by</w:t>
      </w:r>
      <w:r>
        <w:rPr>
          <w:spacing w:val="-2"/>
        </w:rPr>
        <w:t xml:space="preserve"> </w:t>
      </w:r>
      <w:r>
        <w:t>pay</w:t>
      </w:r>
      <w:r>
        <w:rPr>
          <w:spacing w:val="-2"/>
        </w:rPr>
        <w:t xml:space="preserve"> </w:t>
      </w:r>
      <w:r>
        <w:t>decisions made by another school.</w:t>
      </w:r>
    </w:p>
    <w:p w14:paraId="27E6CAB8" w14:textId="77777777" w:rsidR="00C0661C" w:rsidRDefault="00F73F2F">
      <w:pPr>
        <w:pStyle w:val="BodyText"/>
        <w:spacing w:before="122" w:line="362" w:lineRule="auto"/>
        <w:ind w:left="165" w:right="2772"/>
      </w:pPr>
      <w:r>
        <w:t>All</w:t>
      </w:r>
      <w:r>
        <w:rPr>
          <w:spacing w:val="-6"/>
        </w:rPr>
        <w:t xml:space="preserve"> </w:t>
      </w:r>
      <w:r>
        <w:t>applications</w:t>
      </w:r>
      <w:r>
        <w:rPr>
          <w:spacing w:val="-4"/>
        </w:rPr>
        <w:t xml:space="preserve"> </w:t>
      </w:r>
      <w:r>
        <w:t>will</w:t>
      </w:r>
      <w:r>
        <w:rPr>
          <w:spacing w:val="-6"/>
        </w:rPr>
        <w:t xml:space="preserve"> </w:t>
      </w:r>
      <w:r>
        <w:t>be</w:t>
      </w:r>
      <w:r>
        <w:rPr>
          <w:spacing w:val="-5"/>
        </w:rPr>
        <w:t xml:space="preserve"> </w:t>
      </w:r>
      <w:r>
        <w:t>reviewed</w:t>
      </w:r>
      <w:r>
        <w:rPr>
          <w:spacing w:val="-6"/>
        </w:rPr>
        <w:t xml:space="preserve"> </w:t>
      </w:r>
      <w:r>
        <w:t>by</w:t>
      </w:r>
      <w:r>
        <w:rPr>
          <w:spacing w:val="-2"/>
        </w:rPr>
        <w:t xml:space="preserve"> </w:t>
      </w:r>
      <w:r>
        <w:t>line</w:t>
      </w:r>
      <w:r>
        <w:rPr>
          <w:spacing w:val="-4"/>
        </w:rPr>
        <w:t xml:space="preserve"> </w:t>
      </w:r>
      <w:r>
        <w:t>managers</w:t>
      </w:r>
      <w:r>
        <w:rPr>
          <w:spacing w:val="-3"/>
        </w:rPr>
        <w:t xml:space="preserve"> </w:t>
      </w:r>
      <w:r>
        <w:t>and</w:t>
      </w:r>
      <w:r>
        <w:rPr>
          <w:spacing w:val="-4"/>
        </w:rPr>
        <w:t xml:space="preserve"> </w:t>
      </w:r>
      <w:r>
        <w:t>a</w:t>
      </w:r>
      <w:r>
        <w:rPr>
          <w:spacing w:val="-5"/>
        </w:rPr>
        <w:t xml:space="preserve"> </w:t>
      </w:r>
      <w:r>
        <w:t>senior</w:t>
      </w:r>
      <w:r>
        <w:rPr>
          <w:spacing w:val="-5"/>
        </w:rPr>
        <w:t xml:space="preserve"> </w:t>
      </w:r>
      <w:r>
        <w:t>leader. Caldecott School will treat all applications fairly and impartially.</w:t>
      </w:r>
    </w:p>
    <w:p w14:paraId="5BFBCEC2" w14:textId="77777777" w:rsidR="00C0661C" w:rsidRDefault="00F73F2F">
      <w:pPr>
        <w:pStyle w:val="Heading2"/>
        <w:numPr>
          <w:ilvl w:val="1"/>
          <w:numId w:val="12"/>
        </w:numPr>
        <w:tabs>
          <w:tab w:val="left" w:pos="485"/>
        </w:tabs>
        <w:spacing w:before="125"/>
        <w:ind w:left="485" w:hanging="400"/>
      </w:pPr>
      <w:r>
        <w:rPr>
          <w:spacing w:val="-2"/>
        </w:rPr>
        <w:t>Assessment</w:t>
      </w:r>
    </w:p>
    <w:p w14:paraId="6637C11D" w14:textId="77777777" w:rsidR="00C0661C" w:rsidRDefault="00F73F2F">
      <w:pPr>
        <w:pStyle w:val="BodyText"/>
        <w:spacing w:before="119"/>
        <w:ind w:left="85"/>
      </w:pPr>
      <w:r>
        <w:t>In</w:t>
      </w:r>
      <w:r>
        <w:rPr>
          <w:spacing w:val="-4"/>
        </w:rPr>
        <w:t xml:space="preserve"> </w:t>
      </w:r>
      <w:r>
        <w:t>order</w:t>
      </w:r>
      <w:r>
        <w:rPr>
          <w:spacing w:val="-1"/>
        </w:rPr>
        <w:t xml:space="preserve"> </w:t>
      </w:r>
      <w:r>
        <w:t>to</w:t>
      </w:r>
      <w:r>
        <w:rPr>
          <w:spacing w:val="-4"/>
        </w:rPr>
        <w:t xml:space="preserve"> </w:t>
      </w:r>
      <w:r>
        <w:t>be</w:t>
      </w:r>
      <w:r>
        <w:rPr>
          <w:spacing w:val="-3"/>
        </w:rPr>
        <w:t xml:space="preserve"> </w:t>
      </w:r>
      <w:r>
        <w:t>eligible</w:t>
      </w:r>
      <w:r>
        <w:rPr>
          <w:spacing w:val="-2"/>
        </w:rPr>
        <w:t xml:space="preserve"> </w:t>
      </w:r>
      <w:r>
        <w:t>to</w:t>
      </w:r>
      <w:r>
        <w:rPr>
          <w:spacing w:val="-2"/>
        </w:rPr>
        <w:t xml:space="preserve"> </w:t>
      </w:r>
      <w:r>
        <w:t>be</w:t>
      </w:r>
      <w:r>
        <w:rPr>
          <w:spacing w:val="-3"/>
        </w:rPr>
        <w:t xml:space="preserve"> </w:t>
      </w:r>
      <w:r>
        <w:t>paid</w:t>
      </w:r>
      <w:r>
        <w:rPr>
          <w:spacing w:val="-3"/>
        </w:rPr>
        <w:t xml:space="preserve"> </w:t>
      </w:r>
      <w:r>
        <w:t>on</w:t>
      </w:r>
      <w:r>
        <w:rPr>
          <w:spacing w:val="-2"/>
        </w:rPr>
        <w:t xml:space="preserve"> </w:t>
      </w:r>
      <w:r>
        <w:t>the</w:t>
      </w:r>
      <w:r>
        <w:rPr>
          <w:spacing w:val="-2"/>
        </w:rPr>
        <w:t xml:space="preserve"> </w:t>
      </w:r>
      <w:r>
        <w:t>upper</w:t>
      </w:r>
      <w:r>
        <w:rPr>
          <w:spacing w:val="-3"/>
        </w:rPr>
        <w:t xml:space="preserve"> </w:t>
      </w:r>
      <w:r>
        <w:t>pay</w:t>
      </w:r>
      <w:r>
        <w:rPr>
          <w:spacing w:val="-3"/>
        </w:rPr>
        <w:t xml:space="preserve"> </w:t>
      </w:r>
      <w:r>
        <w:t>range,</w:t>
      </w:r>
      <w:r>
        <w:rPr>
          <w:spacing w:val="-3"/>
        </w:rPr>
        <w:t xml:space="preserve"> </w:t>
      </w:r>
      <w:r>
        <w:t>the Caldecott</w:t>
      </w:r>
      <w:r>
        <w:rPr>
          <w:spacing w:val="-3"/>
        </w:rPr>
        <w:t xml:space="preserve"> </w:t>
      </w:r>
      <w:r>
        <w:t>Foundation</w:t>
      </w:r>
      <w:r>
        <w:rPr>
          <w:spacing w:val="-3"/>
        </w:rPr>
        <w:t xml:space="preserve"> </w:t>
      </w:r>
      <w:r>
        <w:t>Executive</w:t>
      </w:r>
      <w:r>
        <w:rPr>
          <w:spacing w:val="-3"/>
        </w:rPr>
        <w:t xml:space="preserve"> </w:t>
      </w:r>
      <w:r>
        <w:t>Team must</w:t>
      </w:r>
      <w:r>
        <w:rPr>
          <w:spacing w:val="-3"/>
        </w:rPr>
        <w:t xml:space="preserve"> </w:t>
      </w:r>
      <w:r>
        <w:t>be satisfied that:</w:t>
      </w:r>
    </w:p>
    <w:p w14:paraId="03F8712C" w14:textId="77777777" w:rsidR="00C0661C" w:rsidRDefault="00F73F2F">
      <w:pPr>
        <w:pStyle w:val="ListParagraph"/>
        <w:numPr>
          <w:ilvl w:val="2"/>
          <w:numId w:val="12"/>
        </w:numPr>
        <w:tabs>
          <w:tab w:val="left" w:pos="426"/>
        </w:tabs>
        <w:spacing w:before="119"/>
        <w:ind w:left="426" w:hanging="261"/>
        <w:rPr>
          <w:sz w:val="20"/>
        </w:rPr>
      </w:pPr>
      <w:r>
        <w:rPr>
          <w:sz w:val="20"/>
        </w:rPr>
        <w:t>The</w:t>
      </w:r>
      <w:r>
        <w:rPr>
          <w:spacing w:val="-9"/>
          <w:sz w:val="20"/>
        </w:rPr>
        <w:t xml:space="preserve"> </w:t>
      </w:r>
      <w:r>
        <w:rPr>
          <w:sz w:val="20"/>
        </w:rPr>
        <w:t>teacher</w:t>
      </w:r>
      <w:r>
        <w:rPr>
          <w:spacing w:val="-6"/>
          <w:sz w:val="20"/>
        </w:rPr>
        <w:t xml:space="preserve"> </w:t>
      </w:r>
      <w:r>
        <w:rPr>
          <w:sz w:val="20"/>
        </w:rPr>
        <w:t>is</w:t>
      </w:r>
      <w:r>
        <w:rPr>
          <w:spacing w:val="-5"/>
          <w:sz w:val="20"/>
        </w:rPr>
        <w:t xml:space="preserve"> </w:t>
      </w:r>
      <w:r>
        <w:rPr>
          <w:sz w:val="20"/>
        </w:rPr>
        <w:t>highly</w:t>
      </w:r>
      <w:r>
        <w:rPr>
          <w:spacing w:val="-6"/>
          <w:sz w:val="20"/>
        </w:rPr>
        <w:t xml:space="preserve"> </w:t>
      </w:r>
      <w:r>
        <w:rPr>
          <w:sz w:val="20"/>
        </w:rPr>
        <w:t>competent</w:t>
      </w:r>
      <w:r>
        <w:rPr>
          <w:spacing w:val="-6"/>
          <w:sz w:val="20"/>
        </w:rPr>
        <w:t xml:space="preserve"> </w:t>
      </w:r>
      <w:r>
        <w:rPr>
          <w:sz w:val="20"/>
        </w:rPr>
        <w:t>in</w:t>
      </w:r>
      <w:r>
        <w:rPr>
          <w:spacing w:val="-6"/>
          <w:sz w:val="20"/>
        </w:rPr>
        <w:t xml:space="preserve"> </w:t>
      </w:r>
      <w:r>
        <w:rPr>
          <w:sz w:val="20"/>
        </w:rPr>
        <w:t>all</w:t>
      </w:r>
      <w:r>
        <w:rPr>
          <w:spacing w:val="-8"/>
          <w:sz w:val="20"/>
        </w:rPr>
        <w:t xml:space="preserve"> </w:t>
      </w:r>
      <w:r>
        <w:rPr>
          <w:sz w:val="20"/>
        </w:rPr>
        <w:t>elements</w:t>
      </w:r>
      <w:r>
        <w:rPr>
          <w:spacing w:val="-6"/>
          <w:sz w:val="20"/>
        </w:rPr>
        <w:t xml:space="preserve"> </w:t>
      </w:r>
      <w:r>
        <w:rPr>
          <w:sz w:val="20"/>
        </w:rPr>
        <w:t>of</w:t>
      </w:r>
      <w:r>
        <w:rPr>
          <w:spacing w:val="-8"/>
          <w:sz w:val="20"/>
        </w:rPr>
        <w:t xml:space="preserve"> </w:t>
      </w:r>
      <w:r>
        <w:rPr>
          <w:sz w:val="20"/>
        </w:rPr>
        <w:t>the</w:t>
      </w:r>
      <w:r>
        <w:rPr>
          <w:spacing w:val="-1"/>
          <w:sz w:val="20"/>
        </w:rPr>
        <w:t xml:space="preserve"> </w:t>
      </w:r>
      <w:r>
        <w:rPr>
          <w:sz w:val="20"/>
        </w:rPr>
        <w:t>Teachers’</w:t>
      </w:r>
      <w:r>
        <w:rPr>
          <w:spacing w:val="-7"/>
          <w:sz w:val="20"/>
        </w:rPr>
        <w:t xml:space="preserve"> </w:t>
      </w:r>
      <w:r>
        <w:rPr>
          <w:sz w:val="20"/>
        </w:rPr>
        <w:t>Standards;</w:t>
      </w:r>
      <w:r>
        <w:rPr>
          <w:spacing w:val="-5"/>
          <w:sz w:val="20"/>
        </w:rPr>
        <w:t xml:space="preserve"> and</w:t>
      </w:r>
    </w:p>
    <w:p w14:paraId="6D1A4D38" w14:textId="77777777" w:rsidR="00C0661C" w:rsidRDefault="00F73F2F">
      <w:pPr>
        <w:pStyle w:val="ListParagraph"/>
        <w:numPr>
          <w:ilvl w:val="2"/>
          <w:numId w:val="12"/>
        </w:numPr>
        <w:tabs>
          <w:tab w:val="left" w:pos="425"/>
        </w:tabs>
        <w:spacing w:before="119" w:line="348" w:lineRule="auto"/>
        <w:ind w:right="2693" w:firstLine="79"/>
        <w:rPr>
          <w:sz w:val="20"/>
        </w:rPr>
      </w:pPr>
      <w:r>
        <w:rPr>
          <w:sz w:val="20"/>
        </w:rPr>
        <w:t>The</w:t>
      </w:r>
      <w:r>
        <w:rPr>
          <w:spacing w:val="-6"/>
          <w:sz w:val="20"/>
        </w:rPr>
        <w:t xml:space="preserve"> </w:t>
      </w:r>
      <w:r>
        <w:rPr>
          <w:sz w:val="20"/>
        </w:rPr>
        <w:t>teacher’s</w:t>
      </w:r>
      <w:r>
        <w:rPr>
          <w:spacing w:val="-4"/>
          <w:sz w:val="20"/>
        </w:rPr>
        <w:t xml:space="preserve"> </w:t>
      </w:r>
      <w:r>
        <w:rPr>
          <w:sz w:val="20"/>
        </w:rPr>
        <w:t>achievements</w:t>
      </w:r>
      <w:r>
        <w:rPr>
          <w:spacing w:val="-4"/>
          <w:sz w:val="20"/>
        </w:rPr>
        <w:t xml:space="preserve"> </w:t>
      </w:r>
      <w:r>
        <w:rPr>
          <w:sz w:val="20"/>
        </w:rPr>
        <w:t>and</w:t>
      </w:r>
      <w:r>
        <w:rPr>
          <w:spacing w:val="-5"/>
          <w:sz w:val="20"/>
        </w:rPr>
        <w:t xml:space="preserve"> </w:t>
      </w:r>
      <w:r>
        <w:rPr>
          <w:sz w:val="20"/>
        </w:rPr>
        <w:t>contributions</w:t>
      </w:r>
      <w:r>
        <w:rPr>
          <w:spacing w:val="-4"/>
          <w:sz w:val="20"/>
        </w:rPr>
        <w:t xml:space="preserve"> </w:t>
      </w:r>
      <w:r>
        <w:rPr>
          <w:sz w:val="20"/>
        </w:rPr>
        <w:t>are</w:t>
      </w:r>
      <w:r>
        <w:rPr>
          <w:spacing w:val="-5"/>
          <w:sz w:val="20"/>
        </w:rPr>
        <w:t xml:space="preserve"> </w:t>
      </w:r>
      <w:r>
        <w:rPr>
          <w:sz w:val="20"/>
        </w:rPr>
        <w:t>substantial</w:t>
      </w:r>
      <w:r>
        <w:rPr>
          <w:spacing w:val="-4"/>
          <w:sz w:val="20"/>
        </w:rPr>
        <w:t xml:space="preserve"> </w:t>
      </w:r>
      <w:r>
        <w:rPr>
          <w:sz w:val="20"/>
        </w:rPr>
        <w:t>and</w:t>
      </w:r>
      <w:r>
        <w:rPr>
          <w:spacing w:val="-5"/>
          <w:sz w:val="20"/>
        </w:rPr>
        <w:t xml:space="preserve"> </w:t>
      </w:r>
      <w:r>
        <w:rPr>
          <w:sz w:val="20"/>
        </w:rPr>
        <w:t>sustained. For the purpose of this policy:</w:t>
      </w:r>
    </w:p>
    <w:p w14:paraId="25114BF1" w14:textId="77777777" w:rsidR="00C0661C" w:rsidRDefault="00C0661C">
      <w:pPr>
        <w:pStyle w:val="ListParagraph"/>
        <w:spacing w:line="348" w:lineRule="auto"/>
        <w:rPr>
          <w:sz w:val="20"/>
        </w:rPr>
        <w:sectPr w:rsidR="00C0661C">
          <w:headerReference w:type="default" r:id="rId32"/>
          <w:footerReference w:type="default" r:id="rId33"/>
          <w:pgSz w:w="11900" w:h="16850"/>
          <w:pgMar w:top="0" w:right="992" w:bottom="520" w:left="992" w:header="0" w:footer="325" w:gutter="0"/>
          <w:cols w:space="720"/>
        </w:sectPr>
      </w:pPr>
    </w:p>
    <w:p w14:paraId="239B13ED" w14:textId="77777777" w:rsidR="00C0661C" w:rsidRDefault="00F73F2F">
      <w:pPr>
        <w:pStyle w:val="ListParagraph"/>
        <w:numPr>
          <w:ilvl w:val="2"/>
          <w:numId w:val="12"/>
        </w:numPr>
        <w:tabs>
          <w:tab w:val="left" w:pos="426"/>
        </w:tabs>
        <w:spacing w:before="193"/>
        <w:ind w:left="426" w:hanging="261"/>
        <w:rPr>
          <w:sz w:val="20"/>
        </w:rPr>
      </w:pPr>
      <w:r>
        <w:rPr>
          <w:b/>
          <w:sz w:val="20"/>
        </w:rPr>
        <w:lastRenderedPageBreak/>
        <w:t>‘Highly</w:t>
      </w:r>
      <w:r>
        <w:rPr>
          <w:b/>
          <w:spacing w:val="-11"/>
          <w:sz w:val="20"/>
        </w:rPr>
        <w:t xml:space="preserve"> </w:t>
      </w:r>
      <w:r>
        <w:rPr>
          <w:b/>
          <w:sz w:val="20"/>
        </w:rPr>
        <w:t>competent’</w:t>
      </w:r>
      <w:r>
        <w:rPr>
          <w:b/>
          <w:spacing w:val="-8"/>
          <w:sz w:val="20"/>
        </w:rPr>
        <w:t xml:space="preserve"> </w:t>
      </w:r>
      <w:r>
        <w:rPr>
          <w:spacing w:val="-2"/>
          <w:sz w:val="20"/>
        </w:rPr>
        <w:t>means:</w:t>
      </w:r>
    </w:p>
    <w:p w14:paraId="0F58277E" w14:textId="77777777" w:rsidR="00C0661C" w:rsidRDefault="00F73F2F">
      <w:pPr>
        <w:pStyle w:val="BodyText"/>
        <w:ind w:left="426" w:right="182"/>
      </w:pPr>
      <w:r>
        <w:t>Performance which is good enough to provide coaching, mentoring and advice to other teachers, and demonstrate</w:t>
      </w:r>
      <w:r>
        <w:rPr>
          <w:spacing w:val="-3"/>
        </w:rPr>
        <w:t xml:space="preserve"> </w:t>
      </w:r>
      <w:r>
        <w:t>to</w:t>
      </w:r>
      <w:r>
        <w:rPr>
          <w:spacing w:val="-5"/>
        </w:rPr>
        <w:t xml:space="preserve"> </w:t>
      </w:r>
      <w:r>
        <w:t>them</w:t>
      </w:r>
      <w:r>
        <w:rPr>
          <w:spacing w:val="-2"/>
        </w:rPr>
        <w:t xml:space="preserve"> </w:t>
      </w:r>
      <w:r>
        <w:t>effective</w:t>
      </w:r>
      <w:r>
        <w:rPr>
          <w:spacing w:val="-4"/>
        </w:rPr>
        <w:t xml:space="preserve"> </w:t>
      </w:r>
      <w:r>
        <w:t>teaching</w:t>
      </w:r>
      <w:r>
        <w:rPr>
          <w:spacing w:val="-3"/>
        </w:rPr>
        <w:t xml:space="preserve"> </w:t>
      </w:r>
      <w:r>
        <w:t>practice</w:t>
      </w:r>
      <w:r>
        <w:rPr>
          <w:spacing w:val="-2"/>
        </w:rPr>
        <w:t xml:space="preserve"> </w:t>
      </w:r>
      <w:r>
        <w:t>and</w:t>
      </w:r>
      <w:r>
        <w:rPr>
          <w:spacing w:val="-2"/>
        </w:rPr>
        <w:t xml:space="preserve"> </w:t>
      </w:r>
      <w:r>
        <w:t>how</w:t>
      </w:r>
      <w:r>
        <w:rPr>
          <w:spacing w:val="-4"/>
        </w:rPr>
        <w:t xml:space="preserve"> </w:t>
      </w:r>
      <w:r>
        <w:t>to</w:t>
      </w:r>
      <w:r>
        <w:rPr>
          <w:spacing w:val="-5"/>
        </w:rPr>
        <w:t xml:space="preserve"> </w:t>
      </w:r>
      <w:r>
        <w:t>make</w:t>
      </w:r>
      <w:r>
        <w:rPr>
          <w:spacing w:val="-4"/>
        </w:rPr>
        <w:t xml:space="preserve"> </w:t>
      </w:r>
      <w:r>
        <w:t>a</w:t>
      </w:r>
      <w:r>
        <w:rPr>
          <w:spacing w:val="-3"/>
        </w:rPr>
        <w:t xml:space="preserve"> </w:t>
      </w:r>
      <w:r>
        <w:t>wider</w:t>
      </w:r>
      <w:r>
        <w:rPr>
          <w:spacing w:val="-4"/>
        </w:rPr>
        <w:t xml:space="preserve"> </w:t>
      </w:r>
      <w:r>
        <w:t>contribution</w:t>
      </w:r>
      <w:r>
        <w:rPr>
          <w:spacing w:val="-3"/>
        </w:rPr>
        <w:t xml:space="preserve"> </w:t>
      </w:r>
      <w:r>
        <w:t>to</w:t>
      </w:r>
      <w:r>
        <w:rPr>
          <w:spacing w:val="-5"/>
        </w:rPr>
        <w:t xml:space="preserve"> </w:t>
      </w:r>
      <w:r>
        <w:t>the</w:t>
      </w:r>
      <w:r>
        <w:rPr>
          <w:spacing w:val="-5"/>
        </w:rPr>
        <w:t xml:space="preserve"> </w:t>
      </w:r>
      <w:r>
        <w:t>work</w:t>
      </w:r>
      <w:r>
        <w:rPr>
          <w:spacing w:val="-2"/>
        </w:rPr>
        <w:t xml:space="preserve"> </w:t>
      </w:r>
      <w:r>
        <w:t>of</w:t>
      </w:r>
      <w:r>
        <w:rPr>
          <w:spacing w:val="-4"/>
        </w:rPr>
        <w:t xml:space="preserve"> </w:t>
      </w:r>
      <w:r>
        <w:t>the school, in order to help them meet the relevant standards and develop their teaching practice</w:t>
      </w:r>
    </w:p>
    <w:p w14:paraId="43EFCFAF" w14:textId="77777777" w:rsidR="00C0661C" w:rsidRDefault="00C0661C">
      <w:pPr>
        <w:pStyle w:val="BodyText"/>
      </w:pPr>
    </w:p>
    <w:p w14:paraId="61FF4E47" w14:textId="77777777" w:rsidR="00C0661C" w:rsidRDefault="00C0661C">
      <w:pPr>
        <w:pStyle w:val="BodyText"/>
        <w:spacing w:before="9"/>
      </w:pPr>
    </w:p>
    <w:p w14:paraId="1A6AF49A" w14:textId="77777777" w:rsidR="00C0661C" w:rsidRDefault="00F73F2F">
      <w:pPr>
        <w:pStyle w:val="ListParagraph"/>
        <w:numPr>
          <w:ilvl w:val="2"/>
          <w:numId w:val="12"/>
        </w:numPr>
        <w:tabs>
          <w:tab w:val="left" w:pos="426"/>
        </w:tabs>
        <w:ind w:left="426" w:hanging="261"/>
        <w:rPr>
          <w:sz w:val="20"/>
        </w:rPr>
      </w:pPr>
      <w:r>
        <w:rPr>
          <w:b/>
          <w:sz w:val="20"/>
        </w:rPr>
        <w:t>‘Substantial’</w:t>
      </w:r>
      <w:r>
        <w:rPr>
          <w:b/>
          <w:spacing w:val="-12"/>
          <w:sz w:val="20"/>
        </w:rPr>
        <w:t xml:space="preserve"> </w:t>
      </w:r>
      <w:r>
        <w:rPr>
          <w:spacing w:val="-2"/>
          <w:sz w:val="20"/>
        </w:rPr>
        <w:t>means:</w:t>
      </w:r>
    </w:p>
    <w:p w14:paraId="1436869F" w14:textId="77777777" w:rsidR="00C0661C" w:rsidRDefault="00F73F2F">
      <w:pPr>
        <w:pStyle w:val="BodyText"/>
        <w:spacing w:before="1"/>
        <w:ind w:left="426" w:right="182"/>
      </w:pPr>
      <w:r>
        <w:t>The</w:t>
      </w:r>
      <w:r>
        <w:rPr>
          <w:spacing w:val="-5"/>
        </w:rPr>
        <w:t xml:space="preserve"> </w:t>
      </w:r>
      <w:r>
        <w:t>teacher’s</w:t>
      </w:r>
      <w:r>
        <w:rPr>
          <w:spacing w:val="-3"/>
        </w:rPr>
        <w:t xml:space="preserve"> </w:t>
      </w:r>
      <w:r>
        <w:t>contributions are</w:t>
      </w:r>
      <w:r>
        <w:rPr>
          <w:spacing w:val="-4"/>
        </w:rPr>
        <w:t xml:space="preserve"> </w:t>
      </w:r>
      <w:r>
        <w:t>of</w:t>
      </w:r>
      <w:r>
        <w:rPr>
          <w:spacing w:val="-4"/>
        </w:rPr>
        <w:t xml:space="preserve"> </w:t>
      </w:r>
      <w:r>
        <w:t>real</w:t>
      </w:r>
      <w:r>
        <w:rPr>
          <w:spacing w:val="-3"/>
        </w:rPr>
        <w:t xml:space="preserve"> </w:t>
      </w:r>
      <w:r>
        <w:t>importance,</w:t>
      </w:r>
      <w:r>
        <w:rPr>
          <w:spacing w:val="-4"/>
        </w:rPr>
        <w:t xml:space="preserve"> </w:t>
      </w:r>
      <w:r>
        <w:t>validity</w:t>
      </w:r>
      <w:r>
        <w:rPr>
          <w:spacing w:val="-3"/>
        </w:rPr>
        <w:t xml:space="preserve"> </w:t>
      </w:r>
      <w:r>
        <w:t>or</w:t>
      </w:r>
      <w:r>
        <w:rPr>
          <w:spacing w:val="-4"/>
        </w:rPr>
        <w:t xml:space="preserve"> </w:t>
      </w:r>
      <w:r>
        <w:t>value</w:t>
      </w:r>
      <w:r>
        <w:rPr>
          <w:spacing w:val="-3"/>
        </w:rPr>
        <w:t xml:space="preserve"> </w:t>
      </w:r>
      <w:r>
        <w:t>to</w:t>
      </w:r>
      <w:r>
        <w:rPr>
          <w:spacing w:val="-5"/>
        </w:rPr>
        <w:t xml:space="preserve"> </w:t>
      </w:r>
      <w:r>
        <w:t>the</w:t>
      </w:r>
      <w:r>
        <w:rPr>
          <w:spacing w:val="-5"/>
        </w:rPr>
        <w:t xml:space="preserve"> </w:t>
      </w:r>
      <w:r>
        <w:t>school;</w:t>
      </w:r>
      <w:r>
        <w:rPr>
          <w:spacing w:val="-2"/>
        </w:rPr>
        <w:t xml:space="preserve"> </w:t>
      </w:r>
      <w:r>
        <w:t>play</w:t>
      </w:r>
      <w:r>
        <w:rPr>
          <w:spacing w:val="-3"/>
        </w:rPr>
        <w:t xml:space="preserve"> </w:t>
      </w:r>
      <w:r>
        <w:t>a</w:t>
      </w:r>
      <w:r>
        <w:rPr>
          <w:spacing w:val="-2"/>
        </w:rPr>
        <w:t xml:space="preserve"> </w:t>
      </w:r>
      <w:r>
        <w:t>critical</w:t>
      </w:r>
      <w:r>
        <w:rPr>
          <w:spacing w:val="-5"/>
        </w:rPr>
        <w:t xml:space="preserve"> </w:t>
      </w:r>
      <w:r>
        <w:t>role</w:t>
      </w:r>
      <w:r>
        <w:rPr>
          <w:spacing w:val="-4"/>
        </w:rPr>
        <w:t xml:space="preserve"> </w:t>
      </w:r>
      <w:r>
        <w:t>in</w:t>
      </w:r>
      <w:r>
        <w:rPr>
          <w:spacing w:val="-4"/>
        </w:rPr>
        <w:t xml:space="preserve"> </w:t>
      </w:r>
      <w:r>
        <w:t>the life of the school; provide a role model for teaching and learning; make a distinctive contribution to the raising of pupil standards; take advantage of appropriate opportunities for professional development and use the outcomes effectively to improve pupils’ learning</w:t>
      </w:r>
    </w:p>
    <w:p w14:paraId="0AD750F7" w14:textId="77777777" w:rsidR="00C0661C" w:rsidRDefault="00F73F2F">
      <w:pPr>
        <w:pStyle w:val="ListParagraph"/>
        <w:numPr>
          <w:ilvl w:val="2"/>
          <w:numId w:val="12"/>
        </w:numPr>
        <w:tabs>
          <w:tab w:val="left" w:pos="426"/>
        </w:tabs>
        <w:spacing w:before="119"/>
        <w:ind w:left="426" w:hanging="261"/>
        <w:rPr>
          <w:sz w:val="20"/>
        </w:rPr>
      </w:pPr>
      <w:r>
        <w:rPr>
          <w:b/>
          <w:sz w:val="20"/>
        </w:rPr>
        <w:t>‘Sustained’</w:t>
      </w:r>
      <w:r>
        <w:rPr>
          <w:b/>
          <w:spacing w:val="-10"/>
          <w:sz w:val="20"/>
        </w:rPr>
        <w:t xml:space="preserve"> </w:t>
      </w:r>
      <w:r>
        <w:rPr>
          <w:spacing w:val="-2"/>
          <w:sz w:val="20"/>
        </w:rPr>
        <w:t>means:</w:t>
      </w:r>
    </w:p>
    <w:p w14:paraId="0149C6FC" w14:textId="77777777" w:rsidR="00C0661C" w:rsidRDefault="00F73F2F">
      <w:pPr>
        <w:pStyle w:val="BodyText"/>
        <w:ind w:left="426"/>
      </w:pPr>
      <w:r>
        <w:t>The</w:t>
      </w:r>
      <w:r>
        <w:rPr>
          <w:spacing w:val="-8"/>
        </w:rPr>
        <w:t xml:space="preserve"> </w:t>
      </w:r>
      <w:r>
        <w:t>teacher’s</w:t>
      </w:r>
      <w:r>
        <w:rPr>
          <w:spacing w:val="-6"/>
        </w:rPr>
        <w:t xml:space="preserve"> </w:t>
      </w:r>
      <w:r>
        <w:t>contributions</w:t>
      </w:r>
      <w:r>
        <w:rPr>
          <w:spacing w:val="-3"/>
        </w:rPr>
        <w:t xml:space="preserve"> </w:t>
      </w:r>
      <w:r>
        <w:t>have</w:t>
      </w:r>
      <w:r>
        <w:rPr>
          <w:spacing w:val="-6"/>
        </w:rPr>
        <w:t xml:space="preserve"> </w:t>
      </w:r>
      <w:r>
        <w:t>been</w:t>
      </w:r>
      <w:r>
        <w:rPr>
          <w:spacing w:val="-5"/>
        </w:rPr>
        <w:t xml:space="preserve"> </w:t>
      </w:r>
      <w:r>
        <w:t>maintained</w:t>
      </w:r>
      <w:r>
        <w:rPr>
          <w:spacing w:val="-5"/>
        </w:rPr>
        <w:t xml:space="preserve"> </w:t>
      </w:r>
      <w:r>
        <w:t>over</w:t>
      </w:r>
      <w:r>
        <w:rPr>
          <w:spacing w:val="-5"/>
        </w:rPr>
        <w:t xml:space="preserve"> </w:t>
      </w:r>
      <w:r>
        <w:t>a</w:t>
      </w:r>
      <w:r>
        <w:rPr>
          <w:spacing w:val="-8"/>
        </w:rPr>
        <w:t xml:space="preserve"> </w:t>
      </w:r>
      <w:r>
        <w:t>long</w:t>
      </w:r>
      <w:r>
        <w:rPr>
          <w:spacing w:val="-7"/>
        </w:rPr>
        <w:t xml:space="preserve"> </w:t>
      </w:r>
      <w:r>
        <w:t>period</w:t>
      </w:r>
      <w:r>
        <w:rPr>
          <w:spacing w:val="-1"/>
        </w:rPr>
        <w:t xml:space="preserve"> </w:t>
      </w:r>
      <w:r>
        <w:t>and</w:t>
      </w:r>
      <w:r>
        <w:rPr>
          <w:spacing w:val="-7"/>
        </w:rPr>
        <w:t xml:space="preserve"> </w:t>
      </w:r>
      <w:r>
        <w:t>for</w:t>
      </w:r>
      <w:r>
        <w:rPr>
          <w:spacing w:val="-7"/>
        </w:rPr>
        <w:t xml:space="preserve"> </w:t>
      </w:r>
      <w:r>
        <w:t>a</w:t>
      </w:r>
      <w:r>
        <w:rPr>
          <w:spacing w:val="-6"/>
        </w:rPr>
        <w:t xml:space="preserve"> </w:t>
      </w:r>
      <w:r>
        <w:t>minimum</w:t>
      </w:r>
      <w:r>
        <w:rPr>
          <w:spacing w:val="-5"/>
        </w:rPr>
        <w:t xml:space="preserve"> </w:t>
      </w:r>
      <w:r>
        <w:t>of</w:t>
      </w:r>
      <w:r>
        <w:rPr>
          <w:spacing w:val="-6"/>
        </w:rPr>
        <w:t xml:space="preserve"> </w:t>
      </w:r>
      <w:r>
        <w:t>2</w:t>
      </w:r>
      <w:r>
        <w:rPr>
          <w:spacing w:val="-7"/>
        </w:rPr>
        <w:t xml:space="preserve"> </w:t>
      </w:r>
      <w:r>
        <w:rPr>
          <w:spacing w:val="-2"/>
        </w:rPr>
        <w:t>years.</w:t>
      </w:r>
    </w:p>
    <w:p w14:paraId="06636E51" w14:textId="77777777" w:rsidR="00C0661C" w:rsidRDefault="00F73F2F">
      <w:pPr>
        <w:pStyle w:val="BodyText"/>
        <w:spacing w:before="121"/>
        <w:ind w:left="85"/>
      </w:pPr>
      <w:r>
        <w:t>Applications</w:t>
      </w:r>
      <w:r>
        <w:rPr>
          <w:spacing w:val="-7"/>
        </w:rPr>
        <w:t xml:space="preserve"> </w:t>
      </w:r>
      <w:r>
        <w:t>will</w:t>
      </w:r>
      <w:r>
        <w:rPr>
          <w:spacing w:val="-7"/>
        </w:rPr>
        <w:t xml:space="preserve"> </w:t>
      </w:r>
      <w:r>
        <w:t>be</w:t>
      </w:r>
      <w:r>
        <w:rPr>
          <w:spacing w:val="-7"/>
        </w:rPr>
        <w:t xml:space="preserve"> </w:t>
      </w:r>
      <w:r>
        <w:t>assessed</w:t>
      </w:r>
      <w:r>
        <w:rPr>
          <w:spacing w:val="-5"/>
        </w:rPr>
        <w:t xml:space="preserve"> </w:t>
      </w:r>
      <w:r>
        <w:t>as</w:t>
      </w:r>
      <w:r>
        <w:rPr>
          <w:spacing w:val="-7"/>
        </w:rPr>
        <w:t xml:space="preserve"> </w:t>
      </w:r>
      <w:r>
        <w:t>part</w:t>
      </w:r>
      <w:r>
        <w:rPr>
          <w:spacing w:val="-8"/>
        </w:rPr>
        <w:t xml:space="preserve"> </w:t>
      </w:r>
      <w:r>
        <w:t>of</w:t>
      </w:r>
      <w:r>
        <w:rPr>
          <w:spacing w:val="-6"/>
        </w:rPr>
        <w:t xml:space="preserve"> </w:t>
      </w:r>
      <w:r>
        <w:t>the</w:t>
      </w:r>
      <w:r>
        <w:rPr>
          <w:spacing w:val="-7"/>
        </w:rPr>
        <w:t xml:space="preserve"> </w:t>
      </w:r>
      <w:r>
        <w:t>annual</w:t>
      </w:r>
      <w:r>
        <w:rPr>
          <w:spacing w:val="-9"/>
        </w:rPr>
        <w:t xml:space="preserve"> </w:t>
      </w:r>
      <w:r>
        <w:t>Performance</w:t>
      </w:r>
      <w:r>
        <w:rPr>
          <w:spacing w:val="-6"/>
        </w:rPr>
        <w:t xml:space="preserve"> </w:t>
      </w:r>
      <w:r>
        <w:t>Management</w:t>
      </w:r>
      <w:r>
        <w:rPr>
          <w:spacing w:val="-8"/>
        </w:rPr>
        <w:t xml:space="preserve"> </w:t>
      </w:r>
      <w:r>
        <w:t>review</w:t>
      </w:r>
      <w:r>
        <w:rPr>
          <w:spacing w:val="-8"/>
        </w:rPr>
        <w:t xml:space="preserve"> </w:t>
      </w:r>
      <w:r>
        <w:rPr>
          <w:spacing w:val="-2"/>
        </w:rPr>
        <w:t>cycle.</w:t>
      </w:r>
    </w:p>
    <w:p w14:paraId="2F8BD8D1" w14:textId="77777777" w:rsidR="00C0661C" w:rsidRDefault="00C0661C">
      <w:pPr>
        <w:pStyle w:val="BodyText"/>
        <w:spacing w:before="11"/>
      </w:pPr>
    </w:p>
    <w:p w14:paraId="2309A287" w14:textId="77777777" w:rsidR="00C0661C" w:rsidRDefault="00F73F2F">
      <w:pPr>
        <w:pStyle w:val="Heading2"/>
        <w:numPr>
          <w:ilvl w:val="1"/>
          <w:numId w:val="12"/>
        </w:numPr>
        <w:tabs>
          <w:tab w:val="left" w:pos="483"/>
        </w:tabs>
        <w:ind w:left="483" w:hanging="398"/>
      </w:pPr>
      <w:r>
        <w:t>The</w:t>
      </w:r>
      <w:r>
        <w:rPr>
          <w:spacing w:val="-2"/>
        </w:rPr>
        <w:t xml:space="preserve"> decision</w:t>
      </w:r>
    </w:p>
    <w:p w14:paraId="43ACCC01" w14:textId="77777777" w:rsidR="00C0661C" w:rsidRDefault="00F73F2F">
      <w:pPr>
        <w:pStyle w:val="BodyText"/>
        <w:spacing w:before="120"/>
        <w:ind w:left="85" w:right="192"/>
      </w:pPr>
      <w:r>
        <w:t>The</w:t>
      </w:r>
      <w:r>
        <w:rPr>
          <w:spacing w:val="-5"/>
        </w:rPr>
        <w:t xml:space="preserve"> </w:t>
      </w:r>
      <w:r>
        <w:t>assessment</w:t>
      </w:r>
      <w:r>
        <w:rPr>
          <w:spacing w:val="-2"/>
        </w:rPr>
        <w:t xml:space="preserve"> </w:t>
      </w:r>
      <w:r>
        <w:t>will</w:t>
      </w:r>
      <w:r>
        <w:rPr>
          <w:spacing w:val="-3"/>
        </w:rPr>
        <w:t xml:space="preserve"> </w:t>
      </w:r>
      <w:r>
        <w:t>be</w:t>
      </w:r>
      <w:r>
        <w:rPr>
          <w:spacing w:val="-3"/>
        </w:rPr>
        <w:t xml:space="preserve"> </w:t>
      </w:r>
      <w:r>
        <w:t>made</w:t>
      </w:r>
      <w:r>
        <w:rPr>
          <w:spacing w:val="-5"/>
        </w:rPr>
        <w:t xml:space="preserve"> </w:t>
      </w:r>
      <w:r>
        <w:t>and</w:t>
      </w:r>
      <w:r>
        <w:rPr>
          <w:spacing w:val="-5"/>
        </w:rPr>
        <w:t xml:space="preserve"> </w:t>
      </w:r>
      <w:r>
        <w:t>the</w:t>
      </w:r>
      <w:r>
        <w:rPr>
          <w:spacing w:val="-5"/>
        </w:rPr>
        <w:t xml:space="preserve"> </w:t>
      </w:r>
      <w:r>
        <w:t>applicant</w:t>
      </w:r>
      <w:r>
        <w:rPr>
          <w:spacing w:val="-4"/>
        </w:rPr>
        <w:t xml:space="preserve"> </w:t>
      </w:r>
      <w:r>
        <w:t>notified as</w:t>
      </w:r>
      <w:r>
        <w:rPr>
          <w:spacing w:val="-3"/>
        </w:rPr>
        <w:t xml:space="preserve"> </w:t>
      </w:r>
      <w:r>
        <w:t>part</w:t>
      </w:r>
      <w:r>
        <w:rPr>
          <w:spacing w:val="-2"/>
        </w:rPr>
        <w:t xml:space="preserve"> </w:t>
      </w:r>
      <w:r>
        <w:t>of</w:t>
      </w:r>
      <w:r>
        <w:rPr>
          <w:spacing w:val="-4"/>
        </w:rPr>
        <w:t xml:space="preserve"> </w:t>
      </w:r>
      <w:r>
        <w:t>the</w:t>
      </w:r>
      <w:r>
        <w:rPr>
          <w:spacing w:val="-5"/>
        </w:rPr>
        <w:t xml:space="preserve"> </w:t>
      </w:r>
      <w:r>
        <w:t>annual</w:t>
      </w:r>
      <w:r>
        <w:rPr>
          <w:spacing w:val="-3"/>
        </w:rPr>
        <w:t xml:space="preserve"> </w:t>
      </w:r>
      <w:r>
        <w:t>Performance</w:t>
      </w:r>
      <w:r>
        <w:rPr>
          <w:spacing w:val="-2"/>
        </w:rPr>
        <w:t xml:space="preserve"> </w:t>
      </w:r>
      <w:r>
        <w:t>Management Review cycle.</w:t>
      </w:r>
    </w:p>
    <w:p w14:paraId="571B11F9" w14:textId="77777777" w:rsidR="00C0661C" w:rsidRDefault="00F73F2F">
      <w:pPr>
        <w:pStyle w:val="BodyText"/>
        <w:spacing w:before="120"/>
        <w:ind w:left="85"/>
      </w:pPr>
      <w:r>
        <w:t>The decision will be made by the Caldecott Foundation Executive team who will also determine where the teacher</w:t>
      </w:r>
      <w:r>
        <w:rPr>
          <w:spacing w:val="-3"/>
        </w:rPr>
        <w:t xml:space="preserve"> </w:t>
      </w:r>
      <w:r>
        <w:t>will</w:t>
      </w:r>
      <w:r>
        <w:rPr>
          <w:spacing w:val="-4"/>
        </w:rPr>
        <w:t xml:space="preserve"> </w:t>
      </w:r>
      <w:r>
        <w:t>be</w:t>
      </w:r>
      <w:r>
        <w:rPr>
          <w:spacing w:val="-3"/>
        </w:rPr>
        <w:t xml:space="preserve"> </w:t>
      </w:r>
      <w:r>
        <w:t>placed</w:t>
      </w:r>
      <w:r>
        <w:rPr>
          <w:spacing w:val="-2"/>
        </w:rPr>
        <w:t xml:space="preserve"> </w:t>
      </w:r>
      <w:r>
        <w:t>on</w:t>
      </w:r>
      <w:r>
        <w:rPr>
          <w:spacing w:val="-3"/>
        </w:rPr>
        <w:t xml:space="preserve"> </w:t>
      </w:r>
      <w:r>
        <w:t>the</w:t>
      </w:r>
      <w:r>
        <w:rPr>
          <w:spacing w:val="-3"/>
        </w:rPr>
        <w:t xml:space="preserve"> </w:t>
      </w:r>
      <w:r>
        <w:t>upper</w:t>
      </w:r>
      <w:r>
        <w:rPr>
          <w:spacing w:val="-3"/>
        </w:rPr>
        <w:t xml:space="preserve"> </w:t>
      </w:r>
      <w:r>
        <w:t>pay</w:t>
      </w:r>
      <w:r>
        <w:rPr>
          <w:spacing w:val="-3"/>
        </w:rPr>
        <w:t xml:space="preserve"> </w:t>
      </w:r>
      <w:r>
        <w:t>range,</w:t>
      </w:r>
      <w:r>
        <w:rPr>
          <w:spacing w:val="-3"/>
        </w:rPr>
        <w:t xml:space="preserve"> </w:t>
      </w:r>
      <w:r>
        <w:t>if</w:t>
      </w:r>
      <w:r>
        <w:rPr>
          <w:spacing w:val="-2"/>
        </w:rPr>
        <w:t xml:space="preserve"> </w:t>
      </w:r>
      <w:r>
        <w:t>the</w:t>
      </w:r>
      <w:r>
        <w:rPr>
          <w:spacing w:val="-2"/>
        </w:rPr>
        <w:t xml:space="preserve"> </w:t>
      </w:r>
      <w:r>
        <w:t>application</w:t>
      </w:r>
      <w:r>
        <w:rPr>
          <w:spacing w:val="-3"/>
        </w:rPr>
        <w:t xml:space="preserve"> </w:t>
      </w:r>
      <w:r>
        <w:t>is</w:t>
      </w:r>
      <w:r>
        <w:rPr>
          <w:spacing w:val="-3"/>
        </w:rPr>
        <w:t xml:space="preserve"> </w:t>
      </w:r>
      <w:r>
        <w:t>successful.</w:t>
      </w:r>
      <w:r>
        <w:rPr>
          <w:spacing w:val="-2"/>
        </w:rPr>
        <w:t xml:space="preserve"> </w:t>
      </w:r>
      <w:r>
        <w:t>Considerations</w:t>
      </w:r>
      <w:r>
        <w:rPr>
          <w:spacing w:val="-3"/>
        </w:rPr>
        <w:t xml:space="preserve"> </w:t>
      </w:r>
      <w:r>
        <w:t>will</w:t>
      </w:r>
      <w:r>
        <w:rPr>
          <w:spacing w:val="-3"/>
        </w:rPr>
        <w:t xml:space="preserve"> </w:t>
      </w:r>
      <w:r>
        <w:t>include</w:t>
      </w:r>
      <w:r>
        <w:rPr>
          <w:spacing w:val="-4"/>
        </w:rPr>
        <w:t xml:space="preserve"> </w:t>
      </w:r>
      <w:r>
        <w:t>the nature of the post, the responsibilities it entails, and the qualifications, experience and skills of the teacher.</w:t>
      </w:r>
    </w:p>
    <w:p w14:paraId="448D6A41" w14:textId="77777777" w:rsidR="00C0661C" w:rsidRDefault="00F73F2F">
      <w:pPr>
        <w:pStyle w:val="BodyText"/>
        <w:spacing w:before="119"/>
        <w:ind w:left="85" w:right="192"/>
      </w:pPr>
      <w:r>
        <w:t>If</w:t>
      </w:r>
      <w:r>
        <w:rPr>
          <w:spacing w:val="-3"/>
        </w:rPr>
        <w:t xml:space="preserve"> </w:t>
      </w:r>
      <w:r>
        <w:t>successful,</w:t>
      </w:r>
      <w:r>
        <w:rPr>
          <w:spacing w:val="-3"/>
        </w:rPr>
        <w:t xml:space="preserve"> </w:t>
      </w:r>
      <w:r>
        <w:t>applicants</w:t>
      </w:r>
      <w:r>
        <w:rPr>
          <w:spacing w:val="-2"/>
        </w:rPr>
        <w:t xml:space="preserve"> </w:t>
      </w:r>
      <w:r>
        <w:t>will</w:t>
      </w:r>
      <w:r>
        <w:rPr>
          <w:spacing w:val="-2"/>
        </w:rPr>
        <w:t xml:space="preserve"> </w:t>
      </w:r>
      <w:r>
        <w:t>move</w:t>
      </w:r>
      <w:r>
        <w:rPr>
          <w:spacing w:val="-3"/>
        </w:rPr>
        <w:t xml:space="preserve"> </w:t>
      </w:r>
      <w:r>
        <w:t>to</w:t>
      </w:r>
      <w:r>
        <w:rPr>
          <w:spacing w:val="-3"/>
        </w:rPr>
        <w:t xml:space="preserve"> </w:t>
      </w:r>
      <w:r>
        <w:t>the</w:t>
      </w:r>
      <w:r>
        <w:rPr>
          <w:spacing w:val="-3"/>
        </w:rPr>
        <w:t xml:space="preserve"> </w:t>
      </w:r>
      <w:r>
        <w:t>upper</w:t>
      </w:r>
      <w:r>
        <w:rPr>
          <w:spacing w:val="-2"/>
        </w:rPr>
        <w:t xml:space="preserve"> </w:t>
      </w:r>
      <w:r>
        <w:t>pay</w:t>
      </w:r>
      <w:r>
        <w:rPr>
          <w:spacing w:val="-2"/>
        </w:rPr>
        <w:t xml:space="preserve"> </w:t>
      </w:r>
      <w:r>
        <w:t>range</w:t>
      </w:r>
      <w:r>
        <w:rPr>
          <w:spacing w:val="-4"/>
        </w:rPr>
        <w:t xml:space="preserve"> </w:t>
      </w:r>
      <w:r>
        <w:t>from</w:t>
      </w:r>
      <w:r>
        <w:rPr>
          <w:spacing w:val="-3"/>
        </w:rPr>
        <w:t xml:space="preserve"> </w:t>
      </w:r>
      <w:r>
        <w:t>the start</w:t>
      </w:r>
      <w:r>
        <w:rPr>
          <w:spacing w:val="-3"/>
        </w:rPr>
        <w:t xml:space="preserve"> </w:t>
      </w:r>
      <w:r>
        <w:t>of</w:t>
      </w:r>
      <w:r>
        <w:rPr>
          <w:spacing w:val="-1"/>
        </w:rPr>
        <w:t xml:space="preserve"> </w:t>
      </w:r>
      <w:r>
        <w:t>the</w:t>
      </w:r>
      <w:r>
        <w:rPr>
          <w:spacing w:val="-1"/>
        </w:rPr>
        <w:t xml:space="preserve"> </w:t>
      </w:r>
      <w:r>
        <w:t>next</w:t>
      </w:r>
      <w:r>
        <w:rPr>
          <w:spacing w:val="-1"/>
        </w:rPr>
        <w:t xml:space="preserve"> </w:t>
      </w:r>
      <w:r>
        <w:t>term.</w:t>
      </w:r>
      <w:r>
        <w:rPr>
          <w:spacing w:val="40"/>
        </w:rPr>
        <w:t xml:space="preserve"> </w:t>
      </w:r>
      <w:r>
        <w:t>Pay</w:t>
      </w:r>
      <w:r>
        <w:rPr>
          <w:spacing w:val="-2"/>
        </w:rPr>
        <w:t xml:space="preserve"> </w:t>
      </w:r>
      <w:r>
        <w:t>will</w:t>
      </w:r>
      <w:r>
        <w:rPr>
          <w:spacing w:val="-4"/>
        </w:rPr>
        <w:t xml:space="preserve"> </w:t>
      </w:r>
      <w:r>
        <w:t>be backdated to the date the decision was made.</w:t>
      </w:r>
    </w:p>
    <w:p w14:paraId="00320F91" w14:textId="77777777" w:rsidR="00C0661C" w:rsidRDefault="00F73F2F">
      <w:pPr>
        <w:pStyle w:val="BodyText"/>
        <w:spacing w:before="121"/>
        <w:ind w:left="85"/>
      </w:pPr>
      <w:r>
        <w:t>Decisions</w:t>
      </w:r>
      <w:r>
        <w:rPr>
          <w:spacing w:val="-3"/>
        </w:rPr>
        <w:t xml:space="preserve"> </w:t>
      </w:r>
      <w:r>
        <w:t>will</w:t>
      </w:r>
      <w:r>
        <w:rPr>
          <w:spacing w:val="-1"/>
        </w:rPr>
        <w:t xml:space="preserve"> </w:t>
      </w:r>
      <w:r>
        <w:t>be</w:t>
      </w:r>
      <w:r>
        <w:rPr>
          <w:spacing w:val="-5"/>
        </w:rPr>
        <w:t xml:space="preserve"> </w:t>
      </w:r>
      <w:r>
        <w:t>communicated</w:t>
      </w:r>
      <w:r>
        <w:rPr>
          <w:spacing w:val="-2"/>
        </w:rPr>
        <w:t xml:space="preserve"> </w:t>
      </w:r>
      <w:r>
        <w:t>in</w:t>
      </w:r>
      <w:r>
        <w:rPr>
          <w:spacing w:val="-2"/>
        </w:rPr>
        <w:t xml:space="preserve"> </w:t>
      </w:r>
      <w:r>
        <w:t>writing.</w:t>
      </w:r>
      <w:r>
        <w:rPr>
          <w:spacing w:val="-2"/>
        </w:rPr>
        <w:t xml:space="preserve"> </w:t>
      </w:r>
      <w:r>
        <w:t>Any</w:t>
      </w:r>
      <w:r>
        <w:rPr>
          <w:spacing w:val="-1"/>
        </w:rPr>
        <w:t xml:space="preserve"> </w:t>
      </w:r>
      <w:r>
        <w:t>appeals</w:t>
      </w:r>
      <w:r>
        <w:rPr>
          <w:spacing w:val="-3"/>
        </w:rPr>
        <w:t xml:space="preserve"> </w:t>
      </w:r>
      <w:r>
        <w:t>against a</w:t>
      </w:r>
      <w:r>
        <w:rPr>
          <w:spacing w:val="-2"/>
        </w:rPr>
        <w:t xml:space="preserve"> </w:t>
      </w:r>
      <w:r>
        <w:t>decision</w:t>
      </w:r>
      <w:r>
        <w:rPr>
          <w:spacing w:val="-2"/>
        </w:rPr>
        <w:t xml:space="preserve"> </w:t>
      </w:r>
      <w:r>
        <w:t>not</w:t>
      </w:r>
      <w:r>
        <w:rPr>
          <w:spacing w:val="-2"/>
        </w:rPr>
        <w:t xml:space="preserve"> </w:t>
      </w:r>
      <w:r>
        <w:t>to</w:t>
      </w:r>
      <w:r>
        <w:rPr>
          <w:spacing w:val="-2"/>
        </w:rPr>
        <w:t xml:space="preserve"> </w:t>
      </w:r>
      <w:r>
        <w:t>move</w:t>
      </w:r>
      <w:r>
        <w:rPr>
          <w:spacing w:val="-4"/>
        </w:rPr>
        <w:t xml:space="preserve"> </w:t>
      </w:r>
      <w:r>
        <w:t>a</w:t>
      </w:r>
      <w:r>
        <w:rPr>
          <w:spacing w:val="-5"/>
        </w:rPr>
        <w:t xml:space="preserve"> </w:t>
      </w:r>
      <w:r>
        <w:t>teacher</w:t>
      </w:r>
      <w:r>
        <w:rPr>
          <w:spacing w:val="-3"/>
        </w:rPr>
        <w:t xml:space="preserve"> </w:t>
      </w:r>
      <w:r>
        <w:t>to</w:t>
      </w:r>
      <w:r>
        <w:rPr>
          <w:spacing w:val="-4"/>
        </w:rPr>
        <w:t xml:space="preserve"> </w:t>
      </w:r>
      <w:r>
        <w:t>the</w:t>
      </w:r>
      <w:r>
        <w:rPr>
          <w:spacing w:val="-4"/>
        </w:rPr>
        <w:t xml:space="preserve"> </w:t>
      </w:r>
      <w:r>
        <w:t>upper pay range are covered by section 12 below.</w:t>
      </w:r>
    </w:p>
    <w:p w14:paraId="1B8BD9E3" w14:textId="77777777" w:rsidR="00C0661C" w:rsidRDefault="00C0661C">
      <w:pPr>
        <w:pStyle w:val="BodyText"/>
      </w:pPr>
    </w:p>
    <w:p w14:paraId="5F329362" w14:textId="77777777" w:rsidR="00C0661C" w:rsidRDefault="00C0661C">
      <w:pPr>
        <w:pStyle w:val="BodyText"/>
        <w:spacing w:before="9"/>
      </w:pPr>
    </w:p>
    <w:p w14:paraId="324D0E7D" w14:textId="77777777" w:rsidR="00C0661C" w:rsidRDefault="00F73F2F">
      <w:pPr>
        <w:pStyle w:val="Heading1"/>
        <w:numPr>
          <w:ilvl w:val="0"/>
          <w:numId w:val="12"/>
        </w:numPr>
        <w:tabs>
          <w:tab w:val="left" w:pos="398"/>
        </w:tabs>
        <w:ind w:left="398" w:hanging="313"/>
      </w:pPr>
      <w:bookmarkStart w:id="7" w:name="_bookmark7"/>
      <w:bookmarkEnd w:id="7"/>
      <w:r>
        <w:t>Additional</w:t>
      </w:r>
      <w:r>
        <w:rPr>
          <w:spacing w:val="-14"/>
        </w:rPr>
        <w:t xml:space="preserve"> </w:t>
      </w:r>
      <w:r>
        <w:rPr>
          <w:spacing w:val="-2"/>
        </w:rPr>
        <w:t>allowances</w:t>
      </w:r>
    </w:p>
    <w:p w14:paraId="51319CDD" w14:textId="77777777" w:rsidR="00C0661C" w:rsidRDefault="00F73F2F">
      <w:pPr>
        <w:pStyle w:val="BodyText"/>
        <w:spacing w:before="120"/>
        <w:ind w:left="85" w:right="192"/>
      </w:pPr>
      <w:r>
        <w:t>Additional</w:t>
      </w:r>
      <w:r>
        <w:rPr>
          <w:spacing w:val="-3"/>
        </w:rPr>
        <w:t xml:space="preserve"> </w:t>
      </w:r>
      <w:r>
        <w:t>allowances</w:t>
      </w:r>
      <w:r>
        <w:rPr>
          <w:spacing w:val="-3"/>
        </w:rPr>
        <w:t xml:space="preserve"> </w:t>
      </w:r>
      <w:r>
        <w:t>do</w:t>
      </w:r>
      <w:r>
        <w:rPr>
          <w:spacing w:val="-2"/>
        </w:rPr>
        <w:t xml:space="preserve"> </w:t>
      </w:r>
      <w:r>
        <w:t>not</w:t>
      </w:r>
      <w:r>
        <w:rPr>
          <w:spacing w:val="-4"/>
        </w:rPr>
        <w:t xml:space="preserve"> </w:t>
      </w:r>
      <w:r>
        <w:t>form</w:t>
      </w:r>
      <w:r>
        <w:rPr>
          <w:spacing w:val="-2"/>
        </w:rPr>
        <w:t xml:space="preserve"> </w:t>
      </w:r>
      <w:r>
        <w:t>a</w:t>
      </w:r>
      <w:r>
        <w:rPr>
          <w:spacing w:val="-4"/>
        </w:rPr>
        <w:t xml:space="preserve"> </w:t>
      </w:r>
      <w:r>
        <w:t>core</w:t>
      </w:r>
      <w:r>
        <w:rPr>
          <w:spacing w:val="-2"/>
        </w:rPr>
        <w:t xml:space="preserve"> </w:t>
      </w:r>
      <w:r>
        <w:t>part</w:t>
      </w:r>
      <w:r>
        <w:rPr>
          <w:spacing w:val="-4"/>
        </w:rPr>
        <w:t xml:space="preserve"> </w:t>
      </w:r>
      <w:r>
        <w:t>of</w:t>
      </w:r>
      <w:r>
        <w:rPr>
          <w:spacing w:val="-4"/>
        </w:rPr>
        <w:t xml:space="preserve"> </w:t>
      </w:r>
      <w:r>
        <w:t>a</w:t>
      </w:r>
      <w:r>
        <w:rPr>
          <w:spacing w:val="-5"/>
        </w:rPr>
        <w:t xml:space="preserve"> </w:t>
      </w:r>
      <w:r>
        <w:t>teachers</w:t>
      </w:r>
      <w:r>
        <w:rPr>
          <w:spacing w:val="-3"/>
        </w:rPr>
        <w:t xml:space="preserve"> </w:t>
      </w:r>
      <w:r>
        <w:t>salary,</w:t>
      </w:r>
      <w:r>
        <w:rPr>
          <w:spacing w:val="-4"/>
        </w:rPr>
        <w:t xml:space="preserve"> </w:t>
      </w:r>
      <w:r>
        <w:t>other</w:t>
      </w:r>
      <w:r>
        <w:rPr>
          <w:spacing w:val="-4"/>
        </w:rPr>
        <w:t xml:space="preserve"> </w:t>
      </w:r>
      <w:r>
        <w:t>than</w:t>
      </w:r>
      <w:r>
        <w:rPr>
          <w:spacing w:val="-5"/>
        </w:rPr>
        <w:t xml:space="preserve"> </w:t>
      </w:r>
      <w:r>
        <w:t>the</w:t>
      </w:r>
      <w:r>
        <w:rPr>
          <w:spacing w:val="-2"/>
        </w:rPr>
        <w:t xml:space="preserve"> </w:t>
      </w:r>
      <w:r>
        <w:t>Special</w:t>
      </w:r>
      <w:r>
        <w:rPr>
          <w:spacing w:val="-3"/>
        </w:rPr>
        <w:t xml:space="preserve"> </w:t>
      </w:r>
      <w:r>
        <w:t>Education</w:t>
      </w:r>
      <w:r>
        <w:rPr>
          <w:spacing w:val="-3"/>
        </w:rPr>
        <w:t xml:space="preserve"> </w:t>
      </w:r>
      <w:r>
        <w:t>Needs (SEN) allowance.</w:t>
      </w:r>
      <w:r>
        <w:rPr>
          <w:spacing w:val="40"/>
        </w:rPr>
        <w:t xml:space="preserve"> </w:t>
      </w:r>
      <w:r>
        <w:t>Any additional allowances are likely to be attached to a specific job role and will be determined by the Caldecott Foundation Executive team as part of any staff structure / role review.</w:t>
      </w:r>
      <w:r>
        <w:rPr>
          <w:spacing w:val="40"/>
        </w:rPr>
        <w:t xml:space="preserve"> </w:t>
      </w:r>
      <w:r>
        <w:t>In addition, this allowance will be awarded in line with the STPCD.</w:t>
      </w:r>
    </w:p>
    <w:p w14:paraId="775BA0C0" w14:textId="77777777" w:rsidR="00C0661C" w:rsidRDefault="00C0661C">
      <w:pPr>
        <w:pStyle w:val="BodyText"/>
      </w:pPr>
    </w:p>
    <w:p w14:paraId="1132D71F" w14:textId="77777777" w:rsidR="00C0661C" w:rsidRDefault="00C0661C">
      <w:pPr>
        <w:pStyle w:val="BodyText"/>
        <w:spacing w:before="11"/>
      </w:pPr>
    </w:p>
    <w:p w14:paraId="66736CFE" w14:textId="77777777" w:rsidR="00C0661C" w:rsidRDefault="00F73F2F">
      <w:pPr>
        <w:pStyle w:val="ListParagraph"/>
        <w:numPr>
          <w:ilvl w:val="0"/>
          <w:numId w:val="5"/>
        </w:numPr>
        <w:tabs>
          <w:tab w:val="left" w:pos="426"/>
        </w:tabs>
        <w:ind w:hanging="261"/>
        <w:rPr>
          <w:sz w:val="20"/>
        </w:rPr>
      </w:pPr>
      <w:r>
        <w:rPr>
          <w:sz w:val="20"/>
        </w:rPr>
        <w:t>Teaching</w:t>
      </w:r>
      <w:r>
        <w:rPr>
          <w:spacing w:val="-8"/>
          <w:sz w:val="20"/>
        </w:rPr>
        <w:t xml:space="preserve"> </w:t>
      </w:r>
      <w:r>
        <w:rPr>
          <w:sz w:val="20"/>
        </w:rPr>
        <w:t>and</w:t>
      </w:r>
      <w:r>
        <w:rPr>
          <w:spacing w:val="-7"/>
          <w:sz w:val="20"/>
        </w:rPr>
        <w:t xml:space="preserve"> </w:t>
      </w:r>
      <w:r>
        <w:rPr>
          <w:sz w:val="20"/>
        </w:rPr>
        <w:t>learning</w:t>
      </w:r>
      <w:r>
        <w:rPr>
          <w:spacing w:val="-8"/>
          <w:sz w:val="20"/>
        </w:rPr>
        <w:t xml:space="preserve"> </w:t>
      </w:r>
      <w:r>
        <w:rPr>
          <w:sz w:val="20"/>
        </w:rPr>
        <w:t>responsibility</w:t>
      </w:r>
      <w:r>
        <w:rPr>
          <w:spacing w:val="-7"/>
          <w:sz w:val="20"/>
        </w:rPr>
        <w:t xml:space="preserve"> </w:t>
      </w:r>
      <w:r>
        <w:rPr>
          <w:sz w:val="20"/>
        </w:rPr>
        <w:t>(TLR)</w:t>
      </w:r>
      <w:r>
        <w:rPr>
          <w:spacing w:val="-7"/>
          <w:sz w:val="20"/>
        </w:rPr>
        <w:t xml:space="preserve"> </w:t>
      </w:r>
      <w:r>
        <w:rPr>
          <w:sz w:val="20"/>
        </w:rPr>
        <w:t>payments</w:t>
      </w:r>
      <w:r>
        <w:rPr>
          <w:spacing w:val="-2"/>
          <w:sz w:val="20"/>
        </w:rPr>
        <w:t xml:space="preserve"> </w:t>
      </w:r>
      <w:r>
        <w:rPr>
          <w:sz w:val="20"/>
        </w:rPr>
        <w:t>–</w:t>
      </w:r>
      <w:r>
        <w:rPr>
          <w:spacing w:val="-6"/>
          <w:sz w:val="20"/>
        </w:rPr>
        <w:t xml:space="preserve"> </w:t>
      </w:r>
      <w:r>
        <w:rPr>
          <w:sz w:val="20"/>
        </w:rPr>
        <w:t>linked</w:t>
      </w:r>
      <w:r>
        <w:rPr>
          <w:spacing w:val="-8"/>
          <w:sz w:val="20"/>
        </w:rPr>
        <w:t xml:space="preserve"> </w:t>
      </w:r>
      <w:r>
        <w:rPr>
          <w:sz w:val="20"/>
        </w:rPr>
        <w:t>to</w:t>
      </w:r>
      <w:r>
        <w:rPr>
          <w:spacing w:val="-8"/>
          <w:sz w:val="20"/>
        </w:rPr>
        <w:t xml:space="preserve"> </w:t>
      </w:r>
      <w:r>
        <w:rPr>
          <w:sz w:val="20"/>
        </w:rPr>
        <w:t>specific</w:t>
      </w:r>
      <w:r>
        <w:rPr>
          <w:spacing w:val="-7"/>
          <w:sz w:val="20"/>
        </w:rPr>
        <w:t xml:space="preserve"> </w:t>
      </w:r>
      <w:r>
        <w:rPr>
          <w:sz w:val="20"/>
        </w:rPr>
        <w:t>job</w:t>
      </w:r>
      <w:r>
        <w:rPr>
          <w:spacing w:val="-9"/>
          <w:sz w:val="20"/>
        </w:rPr>
        <w:t xml:space="preserve"> </w:t>
      </w:r>
      <w:r>
        <w:rPr>
          <w:spacing w:val="-2"/>
          <w:sz w:val="20"/>
        </w:rPr>
        <w:t>roles.</w:t>
      </w:r>
    </w:p>
    <w:p w14:paraId="752936F8" w14:textId="77777777" w:rsidR="00C0661C" w:rsidRDefault="00F73F2F">
      <w:pPr>
        <w:pStyle w:val="ListParagraph"/>
        <w:numPr>
          <w:ilvl w:val="0"/>
          <w:numId w:val="5"/>
        </w:numPr>
        <w:tabs>
          <w:tab w:val="left" w:pos="426"/>
        </w:tabs>
        <w:spacing w:before="117"/>
        <w:ind w:hanging="261"/>
        <w:rPr>
          <w:sz w:val="20"/>
        </w:rPr>
      </w:pPr>
      <w:r>
        <w:rPr>
          <w:sz w:val="20"/>
        </w:rPr>
        <w:t>Special</w:t>
      </w:r>
      <w:r>
        <w:rPr>
          <w:spacing w:val="-7"/>
          <w:sz w:val="20"/>
        </w:rPr>
        <w:t xml:space="preserve"> </w:t>
      </w:r>
      <w:r>
        <w:rPr>
          <w:sz w:val="20"/>
        </w:rPr>
        <w:t>education</w:t>
      </w:r>
      <w:r>
        <w:rPr>
          <w:spacing w:val="-7"/>
          <w:sz w:val="20"/>
        </w:rPr>
        <w:t xml:space="preserve"> </w:t>
      </w:r>
      <w:r>
        <w:rPr>
          <w:sz w:val="20"/>
        </w:rPr>
        <w:t>needs</w:t>
      </w:r>
      <w:r>
        <w:rPr>
          <w:spacing w:val="-7"/>
          <w:sz w:val="20"/>
        </w:rPr>
        <w:t xml:space="preserve"> </w:t>
      </w:r>
      <w:r>
        <w:rPr>
          <w:sz w:val="20"/>
        </w:rPr>
        <w:t>(SEN)</w:t>
      </w:r>
      <w:r>
        <w:rPr>
          <w:spacing w:val="-6"/>
          <w:sz w:val="20"/>
        </w:rPr>
        <w:t xml:space="preserve"> </w:t>
      </w:r>
      <w:r>
        <w:rPr>
          <w:sz w:val="20"/>
        </w:rPr>
        <w:t>allowances</w:t>
      </w:r>
      <w:r>
        <w:rPr>
          <w:spacing w:val="-2"/>
          <w:sz w:val="20"/>
        </w:rPr>
        <w:t xml:space="preserve"> </w:t>
      </w:r>
      <w:r>
        <w:rPr>
          <w:sz w:val="20"/>
        </w:rPr>
        <w:t>–</w:t>
      </w:r>
      <w:r>
        <w:rPr>
          <w:spacing w:val="-5"/>
          <w:sz w:val="20"/>
        </w:rPr>
        <w:t xml:space="preserve"> </w:t>
      </w:r>
      <w:r>
        <w:rPr>
          <w:sz w:val="20"/>
        </w:rPr>
        <w:t>amount</w:t>
      </w:r>
      <w:r>
        <w:rPr>
          <w:spacing w:val="-6"/>
          <w:sz w:val="20"/>
        </w:rPr>
        <w:t xml:space="preserve"> </w:t>
      </w:r>
      <w:r>
        <w:rPr>
          <w:sz w:val="20"/>
        </w:rPr>
        <w:t>will</w:t>
      </w:r>
      <w:r>
        <w:rPr>
          <w:spacing w:val="-7"/>
          <w:sz w:val="20"/>
        </w:rPr>
        <w:t xml:space="preserve"> </w:t>
      </w:r>
      <w:r>
        <w:rPr>
          <w:sz w:val="20"/>
        </w:rPr>
        <w:t>be</w:t>
      </w:r>
      <w:r>
        <w:rPr>
          <w:spacing w:val="-7"/>
          <w:sz w:val="20"/>
        </w:rPr>
        <w:t xml:space="preserve"> </w:t>
      </w:r>
      <w:r>
        <w:rPr>
          <w:sz w:val="20"/>
        </w:rPr>
        <w:t>based</w:t>
      </w:r>
      <w:r>
        <w:rPr>
          <w:spacing w:val="-7"/>
          <w:sz w:val="20"/>
        </w:rPr>
        <w:t xml:space="preserve"> </w:t>
      </w:r>
      <w:r>
        <w:rPr>
          <w:sz w:val="20"/>
        </w:rPr>
        <w:t>on</w:t>
      </w:r>
      <w:r>
        <w:rPr>
          <w:spacing w:val="-7"/>
          <w:sz w:val="20"/>
        </w:rPr>
        <w:t xml:space="preserve"> </w:t>
      </w:r>
      <w:r>
        <w:rPr>
          <w:sz w:val="20"/>
        </w:rPr>
        <w:t>previous</w:t>
      </w:r>
      <w:r>
        <w:rPr>
          <w:spacing w:val="-7"/>
          <w:sz w:val="20"/>
        </w:rPr>
        <w:t xml:space="preserve"> </w:t>
      </w:r>
      <w:r>
        <w:rPr>
          <w:sz w:val="20"/>
        </w:rPr>
        <w:t>experience</w:t>
      </w:r>
      <w:r>
        <w:rPr>
          <w:spacing w:val="-5"/>
          <w:sz w:val="20"/>
        </w:rPr>
        <w:t xml:space="preserve"> </w:t>
      </w:r>
      <w:r>
        <w:rPr>
          <w:sz w:val="20"/>
        </w:rPr>
        <w:t>of</w:t>
      </w:r>
      <w:r>
        <w:rPr>
          <w:spacing w:val="-5"/>
          <w:sz w:val="20"/>
        </w:rPr>
        <w:t xml:space="preserve"> </w:t>
      </w:r>
      <w:r>
        <w:rPr>
          <w:spacing w:val="-4"/>
          <w:sz w:val="20"/>
        </w:rPr>
        <w:t>SEN.</w:t>
      </w:r>
    </w:p>
    <w:p w14:paraId="492EBB1C" w14:textId="77777777" w:rsidR="00C0661C" w:rsidRDefault="00C0661C">
      <w:pPr>
        <w:pStyle w:val="BodyText"/>
        <w:spacing w:before="148"/>
        <w:rPr>
          <w:sz w:val="28"/>
        </w:rPr>
      </w:pPr>
    </w:p>
    <w:p w14:paraId="20CCF41F" w14:textId="77777777" w:rsidR="00C0661C" w:rsidRDefault="00F73F2F">
      <w:pPr>
        <w:pStyle w:val="Heading1"/>
        <w:numPr>
          <w:ilvl w:val="0"/>
          <w:numId w:val="12"/>
        </w:numPr>
        <w:tabs>
          <w:tab w:val="left" w:pos="396"/>
        </w:tabs>
        <w:ind w:left="396" w:hanging="311"/>
      </w:pPr>
      <w:bookmarkStart w:id="8" w:name="_bookmark8"/>
      <w:bookmarkEnd w:id="8"/>
      <w:r>
        <w:t>Leadership</w:t>
      </w:r>
      <w:r>
        <w:rPr>
          <w:spacing w:val="-12"/>
        </w:rPr>
        <w:t xml:space="preserve"> </w:t>
      </w:r>
      <w:r>
        <w:rPr>
          <w:spacing w:val="-5"/>
        </w:rPr>
        <w:t>pay</w:t>
      </w:r>
    </w:p>
    <w:p w14:paraId="71BDFFA8" w14:textId="77777777" w:rsidR="00C0661C" w:rsidRDefault="00F73F2F">
      <w:pPr>
        <w:pStyle w:val="BodyText"/>
        <w:spacing w:before="120"/>
        <w:ind w:left="85"/>
      </w:pPr>
      <w:r>
        <w:t>The</w:t>
      </w:r>
      <w:r>
        <w:rPr>
          <w:spacing w:val="-9"/>
        </w:rPr>
        <w:t xml:space="preserve"> </w:t>
      </w:r>
      <w:r>
        <w:t>Senior</w:t>
      </w:r>
      <w:r>
        <w:rPr>
          <w:spacing w:val="-8"/>
        </w:rPr>
        <w:t xml:space="preserve"> </w:t>
      </w:r>
      <w:r>
        <w:t>Leadership</w:t>
      </w:r>
      <w:r>
        <w:rPr>
          <w:spacing w:val="-7"/>
        </w:rPr>
        <w:t xml:space="preserve"> </w:t>
      </w:r>
      <w:r>
        <w:t>Team</w:t>
      </w:r>
      <w:r>
        <w:rPr>
          <w:spacing w:val="-8"/>
        </w:rPr>
        <w:t xml:space="preserve"> </w:t>
      </w:r>
      <w:r>
        <w:t>pay</w:t>
      </w:r>
      <w:r>
        <w:rPr>
          <w:spacing w:val="-6"/>
        </w:rPr>
        <w:t xml:space="preserve"> </w:t>
      </w:r>
      <w:r>
        <w:t>ranges</w:t>
      </w:r>
      <w:r>
        <w:rPr>
          <w:spacing w:val="-7"/>
        </w:rPr>
        <w:t xml:space="preserve"> </w:t>
      </w:r>
      <w:r>
        <w:t>will</w:t>
      </w:r>
      <w:r>
        <w:rPr>
          <w:spacing w:val="-8"/>
        </w:rPr>
        <w:t xml:space="preserve"> </w:t>
      </w:r>
      <w:r>
        <w:t>be</w:t>
      </w:r>
      <w:r>
        <w:rPr>
          <w:spacing w:val="-8"/>
        </w:rPr>
        <w:t xml:space="preserve"> </w:t>
      </w:r>
      <w:r>
        <w:t>determined</w:t>
      </w:r>
      <w:r>
        <w:rPr>
          <w:spacing w:val="-9"/>
        </w:rPr>
        <w:t xml:space="preserve"> </w:t>
      </w:r>
      <w:r>
        <w:t>by</w:t>
      </w:r>
      <w:r>
        <w:rPr>
          <w:spacing w:val="-6"/>
        </w:rPr>
        <w:t xml:space="preserve"> </w:t>
      </w:r>
      <w:r>
        <w:t>the</w:t>
      </w:r>
      <w:r>
        <w:rPr>
          <w:spacing w:val="-7"/>
        </w:rPr>
        <w:t xml:space="preserve"> </w:t>
      </w:r>
      <w:r>
        <w:t>Caldecott</w:t>
      </w:r>
      <w:r>
        <w:rPr>
          <w:spacing w:val="-6"/>
        </w:rPr>
        <w:t xml:space="preserve"> </w:t>
      </w:r>
      <w:r>
        <w:t>Foundation</w:t>
      </w:r>
      <w:r>
        <w:rPr>
          <w:spacing w:val="-6"/>
        </w:rPr>
        <w:t xml:space="preserve"> </w:t>
      </w:r>
      <w:r>
        <w:t>Executive</w:t>
      </w:r>
      <w:r>
        <w:rPr>
          <w:spacing w:val="-7"/>
        </w:rPr>
        <w:t xml:space="preserve"> </w:t>
      </w:r>
      <w:r>
        <w:rPr>
          <w:spacing w:val="-2"/>
        </w:rPr>
        <w:t>Team.</w:t>
      </w:r>
    </w:p>
    <w:p w14:paraId="2105CB4A" w14:textId="77777777" w:rsidR="00C0661C" w:rsidRDefault="00C0661C">
      <w:pPr>
        <w:pStyle w:val="BodyText"/>
        <w:spacing w:before="27"/>
      </w:pPr>
    </w:p>
    <w:p w14:paraId="7654A813" w14:textId="77777777" w:rsidR="00C0661C" w:rsidRDefault="00F73F2F">
      <w:pPr>
        <w:pStyle w:val="Heading1"/>
        <w:numPr>
          <w:ilvl w:val="0"/>
          <w:numId w:val="12"/>
        </w:numPr>
        <w:tabs>
          <w:tab w:val="left" w:pos="552"/>
        </w:tabs>
        <w:spacing w:before="1"/>
        <w:ind w:left="552" w:hanging="467"/>
      </w:pPr>
      <w:bookmarkStart w:id="9" w:name="_bookmark9"/>
      <w:bookmarkEnd w:id="9"/>
      <w:r>
        <w:t>Information</w:t>
      </w:r>
      <w:r>
        <w:rPr>
          <w:spacing w:val="-5"/>
        </w:rPr>
        <w:t xml:space="preserve"> </w:t>
      </w:r>
      <w:r>
        <w:t>to</w:t>
      </w:r>
      <w:r>
        <w:rPr>
          <w:spacing w:val="-7"/>
        </w:rPr>
        <w:t xml:space="preserve"> </w:t>
      </w:r>
      <w:r>
        <w:t>be</w:t>
      </w:r>
      <w:r>
        <w:rPr>
          <w:spacing w:val="-6"/>
        </w:rPr>
        <w:t xml:space="preserve"> </w:t>
      </w:r>
      <w:r>
        <w:t>included</w:t>
      </w:r>
      <w:r>
        <w:rPr>
          <w:spacing w:val="-5"/>
        </w:rPr>
        <w:t xml:space="preserve"> </w:t>
      </w:r>
      <w:r>
        <w:t>in</w:t>
      </w:r>
      <w:r>
        <w:rPr>
          <w:spacing w:val="-4"/>
        </w:rPr>
        <w:t xml:space="preserve"> </w:t>
      </w:r>
      <w:r>
        <w:t>pay</w:t>
      </w:r>
      <w:r>
        <w:rPr>
          <w:spacing w:val="-6"/>
        </w:rPr>
        <w:t xml:space="preserve"> </w:t>
      </w:r>
      <w:r>
        <w:rPr>
          <w:spacing w:val="-2"/>
        </w:rPr>
        <w:t>statements</w:t>
      </w:r>
    </w:p>
    <w:p w14:paraId="28C0EB12" w14:textId="77777777" w:rsidR="00C0661C" w:rsidRDefault="00F73F2F">
      <w:pPr>
        <w:pStyle w:val="BodyText"/>
        <w:spacing w:before="120"/>
        <w:ind w:left="85" w:right="192"/>
      </w:pPr>
      <w:r>
        <w:t>When</w:t>
      </w:r>
      <w:r>
        <w:rPr>
          <w:spacing w:val="-3"/>
        </w:rPr>
        <w:t xml:space="preserve"> </w:t>
      </w:r>
      <w:r>
        <w:t>pay</w:t>
      </w:r>
      <w:r>
        <w:rPr>
          <w:spacing w:val="-2"/>
        </w:rPr>
        <w:t xml:space="preserve"> </w:t>
      </w:r>
      <w:r>
        <w:t>is</w:t>
      </w:r>
      <w:r>
        <w:rPr>
          <w:spacing w:val="-2"/>
        </w:rPr>
        <w:t xml:space="preserve"> </w:t>
      </w:r>
      <w:r>
        <w:t>changed,</w:t>
      </w:r>
      <w:r>
        <w:rPr>
          <w:spacing w:val="-3"/>
        </w:rPr>
        <w:t xml:space="preserve"> </w:t>
      </w:r>
      <w:r>
        <w:t>teachers</w:t>
      </w:r>
      <w:r>
        <w:rPr>
          <w:spacing w:val="-2"/>
        </w:rPr>
        <w:t xml:space="preserve"> </w:t>
      </w:r>
      <w:r>
        <w:t>will</w:t>
      </w:r>
      <w:r>
        <w:rPr>
          <w:spacing w:val="-4"/>
        </w:rPr>
        <w:t xml:space="preserve"> </w:t>
      </w:r>
      <w:r>
        <w:t>receive</w:t>
      </w:r>
      <w:r>
        <w:rPr>
          <w:spacing w:val="-3"/>
        </w:rPr>
        <w:t xml:space="preserve"> </w:t>
      </w:r>
      <w:r>
        <w:t>a</w:t>
      </w:r>
      <w:r>
        <w:rPr>
          <w:spacing w:val="-2"/>
        </w:rPr>
        <w:t xml:space="preserve"> </w:t>
      </w:r>
      <w:r>
        <w:t>written letter</w:t>
      </w:r>
      <w:r>
        <w:rPr>
          <w:spacing w:val="-1"/>
        </w:rPr>
        <w:t xml:space="preserve"> </w:t>
      </w:r>
      <w:r>
        <w:t>confirming</w:t>
      </w:r>
      <w:r>
        <w:rPr>
          <w:spacing w:val="-4"/>
        </w:rPr>
        <w:t xml:space="preserve"> </w:t>
      </w:r>
      <w:r>
        <w:t>this</w:t>
      </w:r>
      <w:r>
        <w:rPr>
          <w:spacing w:val="-2"/>
        </w:rPr>
        <w:t xml:space="preserve"> </w:t>
      </w:r>
      <w:r>
        <w:t>as</w:t>
      </w:r>
      <w:r>
        <w:rPr>
          <w:spacing w:val="-2"/>
        </w:rPr>
        <w:t xml:space="preserve"> </w:t>
      </w:r>
      <w:r>
        <w:t>soon</w:t>
      </w:r>
      <w:r>
        <w:rPr>
          <w:spacing w:val="-2"/>
        </w:rPr>
        <w:t xml:space="preserve"> </w:t>
      </w:r>
      <w:r>
        <w:t>as</w:t>
      </w:r>
      <w:r>
        <w:rPr>
          <w:spacing w:val="-2"/>
        </w:rPr>
        <w:t xml:space="preserve"> </w:t>
      </w:r>
      <w:r>
        <w:t>possible.</w:t>
      </w:r>
      <w:r>
        <w:rPr>
          <w:spacing w:val="40"/>
        </w:rPr>
        <w:t xml:space="preserve"> </w:t>
      </w:r>
      <w:r>
        <w:t>The</w:t>
      </w:r>
      <w:r>
        <w:rPr>
          <w:spacing w:val="-2"/>
        </w:rPr>
        <w:t xml:space="preserve"> </w:t>
      </w:r>
      <w:r>
        <w:t>letter</w:t>
      </w:r>
      <w:r>
        <w:rPr>
          <w:spacing w:val="-3"/>
        </w:rPr>
        <w:t xml:space="preserve"> </w:t>
      </w:r>
      <w:r>
        <w:t>will be issued by the Caldecott Foundation HR Dept.</w:t>
      </w:r>
    </w:p>
    <w:p w14:paraId="0C06E949" w14:textId="77777777" w:rsidR="00C0661C" w:rsidRDefault="00F73F2F">
      <w:pPr>
        <w:pStyle w:val="BodyText"/>
        <w:spacing w:before="121"/>
        <w:ind w:left="85"/>
      </w:pPr>
      <w:r>
        <w:t>For</w:t>
      </w:r>
      <w:r>
        <w:rPr>
          <w:spacing w:val="-7"/>
        </w:rPr>
        <w:t xml:space="preserve"> </w:t>
      </w:r>
      <w:r>
        <w:t>all</w:t>
      </w:r>
      <w:r>
        <w:rPr>
          <w:spacing w:val="-7"/>
        </w:rPr>
        <w:t xml:space="preserve"> </w:t>
      </w:r>
      <w:r>
        <w:t>teachers,</w:t>
      </w:r>
      <w:r>
        <w:rPr>
          <w:spacing w:val="-4"/>
        </w:rPr>
        <w:t xml:space="preserve"> </w:t>
      </w:r>
      <w:r>
        <w:t>this</w:t>
      </w:r>
      <w:r>
        <w:rPr>
          <w:spacing w:val="-5"/>
        </w:rPr>
        <w:t xml:space="preserve"> </w:t>
      </w:r>
      <w:r>
        <w:t>letter</w:t>
      </w:r>
      <w:r>
        <w:rPr>
          <w:spacing w:val="-3"/>
        </w:rPr>
        <w:t xml:space="preserve"> </w:t>
      </w:r>
      <w:r>
        <w:t>will</w:t>
      </w:r>
      <w:r>
        <w:rPr>
          <w:spacing w:val="-7"/>
        </w:rPr>
        <w:t xml:space="preserve"> </w:t>
      </w:r>
      <w:r>
        <w:rPr>
          <w:spacing w:val="-2"/>
        </w:rPr>
        <w:t>include:</w:t>
      </w:r>
    </w:p>
    <w:p w14:paraId="00303D89" w14:textId="77777777" w:rsidR="00C0661C" w:rsidRDefault="00F73F2F">
      <w:pPr>
        <w:pStyle w:val="ListParagraph"/>
        <w:numPr>
          <w:ilvl w:val="0"/>
          <w:numId w:val="4"/>
        </w:numPr>
        <w:tabs>
          <w:tab w:val="left" w:pos="426"/>
        </w:tabs>
        <w:spacing w:before="118"/>
        <w:ind w:hanging="261"/>
        <w:rPr>
          <w:sz w:val="20"/>
        </w:rPr>
      </w:pPr>
      <w:r>
        <w:rPr>
          <w:sz w:val="20"/>
        </w:rPr>
        <w:t>Payments</w:t>
      </w:r>
      <w:r>
        <w:rPr>
          <w:spacing w:val="-8"/>
          <w:sz w:val="20"/>
        </w:rPr>
        <w:t xml:space="preserve"> </w:t>
      </w:r>
      <w:r>
        <w:rPr>
          <w:sz w:val="20"/>
        </w:rPr>
        <w:t>or</w:t>
      </w:r>
      <w:r>
        <w:rPr>
          <w:spacing w:val="-9"/>
          <w:sz w:val="20"/>
        </w:rPr>
        <w:t xml:space="preserve"> </w:t>
      </w:r>
      <w:r>
        <w:rPr>
          <w:sz w:val="20"/>
        </w:rPr>
        <w:t>other</w:t>
      </w:r>
      <w:r>
        <w:rPr>
          <w:spacing w:val="-7"/>
          <w:sz w:val="20"/>
        </w:rPr>
        <w:t xml:space="preserve"> </w:t>
      </w:r>
      <w:r>
        <w:rPr>
          <w:sz w:val="20"/>
        </w:rPr>
        <w:t>financial</w:t>
      </w:r>
      <w:r>
        <w:rPr>
          <w:spacing w:val="-8"/>
          <w:sz w:val="20"/>
        </w:rPr>
        <w:t xml:space="preserve"> </w:t>
      </w:r>
      <w:r>
        <w:rPr>
          <w:sz w:val="20"/>
        </w:rPr>
        <w:t>benefits</w:t>
      </w:r>
      <w:r>
        <w:rPr>
          <w:spacing w:val="-6"/>
          <w:sz w:val="20"/>
        </w:rPr>
        <w:t xml:space="preserve"> </w:t>
      </w:r>
      <w:r>
        <w:rPr>
          <w:spacing w:val="-2"/>
          <w:sz w:val="20"/>
        </w:rPr>
        <w:t>awarded</w:t>
      </w:r>
    </w:p>
    <w:p w14:paraId="55B56418" w14:textId="77777777" w:rsidR="00C0661C" w:rsidRDefault="00F73F2F">
      <w:pPr>
        <w:pStyle w:val="ListParagraph"/>
        <w:numPr>
          <w:ilvl w:val="0"/>
          <w:numId w:val="4"/>
        </w:numPr>
        <w:tabs>
          <w:tab w:val="left" w:pos="426"/>
        </w:tabs>
        <w:spacing w:before="119"/>
        <w:ind w:hanging="261"/>
        <w:rPr>
          <w:sz w:val="20"/>
        </w:rPr>
      </w:pPr>
      <w:r>
        <w:rPr>
          <w:sz w:val="20"/>
        </w:rPr>
        <w:t>Any</w:t>
      </w:r>
      <w:r>
        <w:rPr>
          <w:spacing w:val="-6"/>
          <w:sz w:val="20"/>
        </w:rPr>
        <w:t xml:space="preserve"> </w:t>
      </w:r>
      <w:r>
        <w:rPr>
          <w:sz w:val="20"/>
        </w:rPr>
        <w:t>safeguarded</w:t>
      </w:r>
      <w:r>
        <w:rPr>
          <w:spacing w:val="-7"/>
          <w:sz w:val="20"/>
        </w:rPr>
        <w:t xml:space="preserve"> </w:t>
      </w:r>
      <w:r>
        <w:rPr>
          <w:sz w:val="20"/>
        </w:rPr>
        <w:t>sums</w:t>
      </w:r>
      <w:r>
        <w:rPr>
          <w:spacing w:val="-5"/>
          <w:sz w:val="20"/>
        </w:rPr>
        <w:t xml:space="preserve"> </w:t>
      </w:r>
      <w:r>
        <w:rPr>
          <w:sz w:val="20"/>
        </w:rPr>
        <w:t>(where</w:t>
      </w:r>
      <w:r>
        <w:rPr>
          <w:spacing w:val="-6"/>
          <w:sz w:val="20"/>
        </w:rPr>
        <w:t xml:space="preserve"> </w:t>
      </w:r>
      <w:r>
        <w:rPr>
          <w:sz w:val="20"/>
        </w:rPr>
        <w:t>their</w:t>
      </w:r>
      <w:r>
        <w:rPr>
          <w:spacing w:val="-5"/>
          <w:sz w:val="20"/>
        </w:rPr>
        <w:t xml:space="preserve"> </w:t>
      </w:r>
      <w:r>
        <w:rPr>
          <w:sz w:val="20"/>
        </w:rPr>
        <w:t>pay</w:t>
      </w:r>
      <w:r>
        <w:rPr>
          <w:spacing w:val="-6"/>
          <w:sz w:val="20"/>
        </w:rPr>
        <w:t xml:space="preserve"> </w:t>
      </w:r>
      <w:r>
        <w:rPr>
          <w:sz w:val="20"/>
        </w:rPr>
        <w:t>is</w:t>
      </w:r>
      <w:r>
        <w:rPr>
          <w:spacing w:val="-5"/>
          <w:sz w:val="20"/>
        </w:rPr>
        <w:t xml:space="preserve"> </w:t>
      </w:r>
      <w:r>
        <w:rPr>
          <w:sz w:val="20"/>
        </w:rPr>
        <w:t>protected</w:t>
      </w:r>
      <w:r>
        <w:rPr>
          <w:spacing w:val="-5"/>
          <w:sz w:val="20"/>
        </w:rPr>
        <w:t xml:space="preserve"> </w:t>
      </w:r>
      <w:r>
        <w:rPr>
          <w:sz w:val="20"/>
        </w:rPr>
        <w:t>for</w:t>
      </w:r>
      <w:r>
        <w:rPr>
          <w:spacing w:val="-6"/>
          <w:sz w:val="20"/>
        </w:rPr>
        <w:t xml:space="preserve"> </w:t>
      </w:r>
      <w:r>
        <w:rPr>
          <w:sz w:val="20"/>
        </w:rPr>
        <w:t>example</w:t>
      </w:r>
      <w:r>
        <w:rPr>
          <w:spacing w:val="-6"/>
          <w:sz w:val="20"/>
        </w:rPr>
        <w:t xml:space="preserve"> </w:t>
      </w:r>
      <w:r>
        <w:rPr>
          <w:sz w:val="20"/>
        </w:rPr>
        <w:t>due</w:t>
      </w:r>
      <w:r>
        <w:rPr>
          <w:spacing w:val="-7"/>
          <w:sz w:val="20"/>
        </w:rPr>
        <w:t xml:space="preserve"> </w:t>
      </w:r>
      <w:r>
        <w:rPr>
          <w:sz w:val="20"/>
        </w:rPr>
        <w:t>to</w:t>
      </w:r>
      <w:r>
        <w:rPr>
          <w:spacing w:val="-7"/>
          <w:sz w:val="20"/>
        </w:rPr>
        <w:t xml:space="preserve"> </w:t>
      </w:r>
      <w:r>
        <w:rPr>
          <w:sz w:val="20"/>
        </w:rPr>
        <w:t>a</w:t>
      </w:r>
      <w:r>
        <w:rPr>
          <w:spacing w:val="-7"/>
          <w:sz w:val="20"/>
        </w:rPr>
        <w:t xml:space="preserve"> </w:t>
      </w:r>
      <w:r>
        <w:rPr>
          <w:spacing w:val="-2"/>
          <w:sz w:val="20"/>
        </w:rPr>
        <w:t>restructure)</w:t>
      </w:r>
    </w:p>
    <w:p w14:paraId="2ACDD6D2" w14:textId="77777777" w:rsidR="00C0661C" w:rsidRDefault="00F73F2F">
      <w:pPr>
        <w:pStyle w:val="ListParagraph"/>
        <w:numPr>
          <w:ilvl w:val="0"/>
          <w:numId w:val="4"/>
        </w:numPr>
        <w:tabs>
          <w:tab w:val="left" w:pos="426"/>
        </w:tabs>
        <w:spacing w:before="116"/>
        <w:ind w:hanging="261"/>
        <w:rPr>
          <w:sz w:val="20"/>
        </w:rPr>
      </w:pPr>
      <w:r>
        <w:rPr>
          <w:sz w:val="20"/>
        </w:rPr>
        <w:t>Information</w:t>
      </w:r>
      <w:r>
        <w:rPr>
          <w:spacing w:val="-7"/>
          <w:sz w:val="20"/>
        </w:rPr>
        <w:t xml:space="preserve"> </w:t>
      </w:r>
      <w:r>
        <w:rPr>
          <w:sz w:val="20"/>
        </w:rPr>
        <w:t>on</w:t>
      </w:r>
      <w:r>
        <w:rPr>
          <w:spacing w:val="-6"/>
          <w:sz w:val="20"/>
        </w:rPr>
        <w:t xml:space="preserve"> </w:t>
      </w:r>
      <w:r>
        <w:rPr>
          <w:sz w:val="20"/>
        </w:rPr>
        <w:t>where</w:t>
      </w:r>
      <w:r>
        <w:rPr>
          <w:spacing w:val="-6"/>
          <w:sz w:val="20"/>
        </w:rPr>
        <w:t xml:space="preserve"> </w:t>
      </w:r>
      <w:r>
        <w:rPr>
          <w:sz w:val="20"/>
        </w:rPr>
        <w:t>the</w:t>
      </w:r>
      <w:r>
        <w:rPr>
          <w:spacing w:val="-6"/>
          <w:sz w:val="20"/>
        </w:rPr>
        <w:t xml:space="preserve"> </w:t>
      </w:r>
      <w:r>
        <w:rPr>
          <w:sz w:val="20"/>
        </w:rPr>
        <w:t>teacher</w:t>
      </w:r>
      <w:r>
        <w:rPr>
          <w:spacing w:val="-5"/>
          <w:sz w:val="20"/>
        </w:rPr>
        <w:t xml:space="preserve"> </w:t>
      </w:r>
      <w:r>
        <w:rPr>
          <w:sz w:val="20"/>
        </w:rPr>
        <w:t>can</w:t>
      </w:r>
      <w:r>
        <w:rPr>
          <w:spacing w:val="-7"/>
          <w:sz w:val="20"/>
        </w:rPr>
        <w:t xml:space="preserve"> </w:t>
      </w:r>
      <w:r>
        <w:rPr>
          <w:sz w:val="20"/>
        </w:rPr>
        <w:t>access</w:t>
      </w:r>
      <w:r>
        <w:rPr>
          <w:spacing w:val="-5"/>
          <w:sz w:val="20"/>
        </w:rPr>
        <w:t xml:space="preserve"> </w:t>
      </w:r>
      <w:r>
        <w:rPr>
          <w:sz w:val="20"/>
        </w:rPr>
        <w:t>a</w:t>
      </w:r>
      <w:r>
        <w:rPr>
          <w:spacing w:val="-6"/>
          <w:sz w:val="20"/>
        </w:rPr>
        <w:t xml:space="preserve"> </w:t>
      </w:r>
      <w:r>
        <w:rPr>
          <w:sz w:val="20"/>
        </w:rPr>
        <w:t>copy</w:t>
      </w:r>
      <w:r>
        <w:rPr>
          <w:spacing w:val="-5"/>
          <w:sz w:val="20"/>
        </w:rPr>
        <w:t xml:space="preserve"> </w:t>
      </w:r>
      <w:r>
        <w:rPr>
          <w:sz w:val="20"/>
        </w:rPr>
        <w:t>of</w:t>
      </w:r>
      <w:r>
        <w:rPr>
          <w:spacing w:val="-4"/>
          <w:sz w:val="20"/>
        </w:rPr>
        <w:t xml:space="preserve"> </w:t>
      </w:r>
      <w:r>
        <w:rPr>
          <w:sz w:val="20"/>
        </w:rPr>
        <w:t>the</w:t>
      </w:r>
      <w:r>
        <w:rPr>
          <w:spacing w:val="-6"/>
          <w:sz w:val="20"/>
        </w:rPr>
        <w:t xml:space="preserve"> </w:t>
      </w:r>
      <w:r>
        <w:rPr>
          <w:sz w:val="20"/>
        </w:rPr>
        <w:t>school’s</w:t>
      </w:r>
      <w:r>
        <w:rPr>
          <w:spacing w:val="2"/>
          <w:sz w:val="20"/>
        </w:rPr>
        <w:t xml:space="preserve"> </w:t>
      </w:r>
      <w:r>
        <w:rPr>
          <w:sz w:val="20"/>
        </w:rPr>
        <w:t>pay</w:t>
      </w:r>
      <w:r>
        <w:rPr>
          <w:spacing w:val="-5"/>
          <w:sz w:val="20"/>
        </w:rPr>
        <w:t xml:space="preserve"> </w:t>
      </w:r>
      <w:r>
        <w:rPr>
          <w:spacing w:val="-2"/>
          <w:sz w:val="20"/>
        </w:rPr>
        <w:t>policy</w:t>
      </w:r>
    </w:p>
    <w:p w14:paraId="35B6FFF2" w14:textId="77777777" w:rsidR="00C0661C" w:rsidRDefault="00C0661C">
      <w:pPr>
        <w:pStyle w:val="ListParagraph"/>
        <w:rPr>
          <w:sz w:val="20"/>
        </w:rPr>
        <w:sectPr w:rsidR="00C0661C">
          <w:headerReference w:type="default" r:id="rId34"/>
          <w:footerReference w:type="default" r:id="rId35"/>
          <w:pgSz w:w="11900" w:h="16850"/>
          <w:pgMar w:top="1340" w:right="992" w:bottom="520" w:left="992" w:header="0" w:footer="325" w:gutter="0"/>
          <w:cols w:space="720"/>
        </w:sectPr>
      </w:pPr>
    </w:p>
    <w:p w14:paraId="4885AF98" w14:textId="77777777" w:rsidR="00C0661C" w:rsidRDefault="00F73F2F">
      <w:pPr>
        <w:pStyle w:val="BodyText"/>
        <w:spacing w:before="195"/>
        <w:ind w:left="85" w:right="192"/>
      </w:pPr>
      <w:r>
        <w:lastRenderedPageBreak/>
        <w:t>Confirmation</w:t>
      </w:r>
      <w:r>
        <w:rPr>
          <w:spacing w:val="-2"/>
        </w:rPr>
        <w:t xml:space="preserve"> </w:t>
      </w:r>
      <w:r>
        <w:t>letters</w:t>
      </w:r>
      <w:r>
        <w:rPr>
          <w:spacing w:val="-1"/>
        </w:rPr>
        <w:t xml:space="preserve"> </w:t>
      </w:r>
      <w:r>
        <w:t>for</w:t>
      </w:r>
      <w:r>
        <w:rPr>
          <w:spacing w:val="-4"/>
        </w:rPr>
        <w:t xml:space="preserve"> </w:t>
      </w:r>
      <w:r>
        <w:t>classroom</w:t>
      </w:r>
      <w:r>
        <w:rPr>
          <w:spacing w:val="-4"/>
        </w:rPr>
        <w:t xml:space="preserve"> </w:t>
      </w:r>
      <w:r>
        <w:t>teachers</w:t>
      </w:r>
      <w:r>
        <w:rPr>
          <w:spacing w:val="-3"/>
        </w:rPr>
        <w:t xml:space="preserve"> </w:t>
      </w:r>
      <w:r>
        <w:t>or</w:t>
      </w:r>
      <w:r>
        <w:rPr>
          <w:spacing w:val="-4"/>
        </w:rPr>
        <w:t xml:space="preserve"> </w:t>
      </w:r>
      <w:r>
        <w:t>unqualified</w:t>
      </w:r>
      <w:r>
        <w:rPr>
          <w:spacing w:val="-5"/>
        </w:rPr>
        <w:t xml:space="preserve"> </w:t>
      </w:r>
      <w:r>
        <w:t>teachers</w:t>
      </w:r>
      <w:r>
        <w:rPr>
          <w:spacing w:val="-3"/>
        </w:rPr>
        <w:t xml:space="preserve"> </w:t>
      </w:r>
      <w:r>
        <w:t>who</w:t>
      </w:r>
      <w:r>
        <w:rPr>
          <w:spacing w:val="-4"/>
        </w:rPr>
        <w:t xml:space="preserve"> </w:t>
      </w:r>
      <w:r>
        <w:t>are</w:t>
      </w:r>
      <w:r>
        <w:rPr>
          <w:spacing w:val="-2"/>
        </w:rPr>
        <w:t xml:space="preserve"> </w:t>
      </w:r>
      <w:r>
        <w:t>paid</w:t>
      </w:r>
      <w:r>
        <w:rPr>
          <w:spacing w:val="-4"/>
        </w:rPr>
        <w:t xml:space="preserve"> </w:t>
      </w:r>
      <w:r>
        <w:t>and</w:t>
      </w:r>
      <w:r>
        <w:rPr>
          <w:spacing w:val="-5"/>
        </w:rPr>
        <w:t xml:space="preserve"> </w:t>
      </w:r>
      <w:r>
        <w:t>eligible</w:t>
      </w:r>
      <w:r>
        <w:rPr>
          <w:spacing w:val="-2"/>
        </w:rPr>
        <w:t xml:space="preserve"> </w:t>
      </w:r>
      <w:r>
        <w:t>for</w:t>
      </w:r>
      <w:r>
        <w:rPr>
          <w:spacing w:val="-4"/>
        </w:rPr>
        <w:t xml:space="preserve"> </w:t>
      </w:r>
      <w:r>
        <w:t>allowances as a qualified teacher will also include:</w:t>
      </w:r>
    </w:p>
    <w:p w14:paraId="4BAE3B66" w14:textId="77777777" w:rsidR="00C0661C" w:rsidRDefault="00F73F2F">
      <w:pPr>
        <w:pStyle w:val="ListParagraph"/>
        <w:numPr>
          <w:ilvl w:val="0"/>
          <w:numId w:val="4"/>
        </w:numPr>
        <w:tabs>
          <w:tab w:val="left" w:pos="426"/>
        </w:tabs>
        <w:spacing w:before="118"/>
        <w:ind w:hanging="261"/>
        <w:rPr>
          <w:sz w:val="20"/>
        </w:rPr>
      </w:pPr>
      <w:r>
        <w:rPr>
          <w:sz w:val="20"/>
        </w:rPr>
        <w:t>The</w:t>
      </w:r>
      <w:r>
        <w:rPr>
          <w:spacing w:val="-8"/>
          <w:sz w:val="20"/>
        </w:rPr>
        <w:t xml:space="preserve"> </w:t>
      </w:r>
      <w:r>
        <w:rPr>
          <w:sz w:val="20"/>
        </w:rPr>
        <w:t>nature</w:t>
      </w:r>
      <w:r>
        <w:rPr>
          <w:spacing w:val="-6"/>
          <w:sz w:val="20"/>
        </w:rPr>
        <w:t xml:space="preserve"> </w:t>
      </w:r>
      <w:r>
        <w:rPr>
          <w:sz w:val="20"/>
        </w:rPr>
        <w:t>and</w:t>
      </w:r>
      <w:r>
        <w:rPr>
          <w:spacing w:val="-7"/>
          <w:sz w:val="20"/>
        </w:rPr>
        <w:t xml:space="preserve"> </w:t>
      </w:r>
      <w:r>
        <w:rPr>
          <w:sz w:val="20"/>
        </w:rPr>
        <w:t>value</w:t>
      </w:r>
      <w:r>
        <w:rPr>
          <w:spacing w:val="-7"/>
          <w:sz w:val="20"/>
        </w:rPr>
        <w:t xml:space="preserve"> </w:t>
      </w:r>
      <w:r>
        <w:rPr>
          <w:sz w:val="20"/>
        </w:rPr>
        <w:t>of</w:t>
      </w:r>
      <w:r>
        <w:rPr>
          <w:spacing w:val="-5"/>
          <w:sz w:val="20"/>
        </w:rPr>
        <w:t xml:space="preserve"> </w:t>
      </w:r>
      <w:r>
        <w:rPr>
          <w:sz w:val="20"/>
        </w:rPr>
        <w:t>any</w:t>
      </w:r>
      <w:r>
        <w:rPr>
          <w:spacing w:val="-6"/>
          <w:sz w:val="20"/>
        </w:rPr>
        <w:t xml:space="preserve"> </w:t>
      </w:r>
      <w:r>
        <w:rPr>
          <w:sz w:val="20"/>
        </w:rPr>
        <w:t>allowance</w:t>
      </w:r>
      <w:r>
        <w:rPr>
          <w:spacing w:val="-6"/>
          <w:sz w:val="20"/>
        </w:rPr>
        <w:t xml:space="preserve"> </w:t>
      </w:r>
      <w:r>
        <w:rPr>
          <w:spacing w:val="-2"/>
          <w:sz w:val="20"/>
        </w:rPr>
        <w:t>received</w:t>
      </w:r>
    </w:p>
    <w:p w14:paraId="7629A872" w14:textId="77777777" w:rsidR="00C0661C" w:rsidRDefault="00F73F2F">
      <w:pPr>
        <w:pStyle w:val="ListParagraph"/>
        <w:numPr>
          <w:ilvl w:val="0"/>
          <w:numId w:val="4"/>
        </w:numPr>
        <w:tabs>
          <w:tab w:val="left" w:pos="426"/>
        </w:tabs>
        <w:spacing w:before="121"/>
        <w:ind w:right="332"/>
        <w:rPr>
          <w:sz w:val="20"/>
        </w:rPr>
      </w:pPr>
      <w:r>
        <w:rPr>
          <w:sz w:val="20"/>
        </w:rPr>
        <w:t>The</w:t>
      </w:r>
      <w:r>
        <w:rPr>
          <w:spacing w:val="-5"/>
          <w:sz w:val="20"/>
        </w:rPr>
        <w:t xml:space="preserve"> </w:t>
      </w:r>
      <w:r>
        <w:rPr>
          <w:sz w:val="20"/>
        </w:rPr>
        <w:t>value</w:t>
      </w:r>
      <w:r>
        <w:rPr>
          <w:spacing w:val="-5"/>
          <w:sz w:val="20"/>
        </w:rPr>
        <w:t xml:space="preserve"> </w:t>
      </w:r>
      <w:r>
        <w:rPr>
          <w:sz w:val="20"/>
        </w:rPr>
        <w:t>of</w:t>
      </w:r>
      <w:r>
        <w:rPr>
          <w:spacing w:val="-4"/>
          <w:sz w:val="20"/>
        </w:rPr>
        <w:t xml:space="preserve"> </w:t>
      </w:r>
      <w:r>
        <w:rPr>
          <w:sz w:val="20"/>
        </w:rPr>
        <w:t>any</w:t>
      </w:r>
      <w:r>
        <w:rPr>
          <w:spacing w:val="-3"/>
          <w:sz w:val="20"/>
        </w:rPr>
        <w:t xml:space="preserve"> </w:t>
      </w:r>
      <w:r>
        <w:rPr>
          <w:sz w:val="20"/>
        </w:rPr>
        <w:t>teaching and</w:t>
      </w:r>
      <w:r>
        <w:rPr>
          <w:spacing w:val="-2"/>
          <w:sz w:val="20"/>
        </w:rPr>
        <w:t xml:space="preserve"> </w:t>
      </w:r>
      <w:r>
        <w:rPr>
          <w:sz w:val="20"/>
        </w:rPr>
        <w:t>learning</w:t>
      </w:r>
      <w:r>
        <w:rPr>
          <w:spacing w:val="-4"/>
          <w:sz w:val="20"/>
        </w:rPr>
        <w:t xml:space="preserve"> </w:t>
      </w:r>
      <w:r>
        <w:rPr>
          <w:sz w:val="20"/>
        </w:rPr>
        <w:t>responsibility</w:t>
      </w:r>
      <w:r>
        <w:rPr>
          <w:spacing w:val="-3"/>
          <w:sz w:val="20"/>
        </w:rPr>
        <w:t xml:space="preserve"> </w:t>
      </w:r>
      <w:r>
        <w:rPr>
          <w:sz w:val="20"/>
        </w:rPr>
        <w:t>(TLR)</w:t>
      </w:r>
      <w:r>
        <w:rPr>
          <w:spacing w:val="-3"/>
          <w:sz w:val="20"/>
        </w:rPr>
        <w:t xml:space="preserve"> </w:t>
      </w:r>
      <w:r>
        <w:rPr>
          <w:sz w:val="20"/>
        </w:rPr>
        <w:t>payment</w:t>
      </w:r>
      <w:r>
        <w:rPr>
          <w:spacing w:val="-4"/>
          <w:sz w:val="20"/>
        </w:rPr>
        <w:t xml:space="preserve"> </w:t>
      </w:r>
      <w:r>
        <w:rPr>
          <w:sz w:val="20"/>
        </w:rPr>
        <w:t>awarded</w:t>
      </w:r>
      <w:r>
        <w:rPr>
          <w:spacing w:val="-4"/>
          <w:sz w:val="20"/>
        </w:rPr>
        <w:t xml:space="preserve"> </w:t>
      </w:r>
      <w:r>
        <w:rPr>
          <w:sz w:val="20"/>
        </w:rPr>
        <w:t>and</w:t>
      </w:r>
      <w:r>
        <w:rPr>
          <w:spacing w:val="-4"/>
          <w:sz w:val="20"/>
        </w:rPr>
        <w:t xml:space="preserve"> </w:t>
      </w:r>
      <w:r>
        <w:rPr>
          <w:sz w:val="20"/>
        </w:rPr>
        <w:t>details</w:t>
      </w:r>
      <w:r>
        <w:rPr>
          <w:spacing w:val="-3"/>
          <w:sz w:val="20"/>
        </w:rPr>
        <w:t xml:space="preserve"> </w:t>
      </w:r>
      <w:r>
        <w:rPr>
          <w:sz w:val="20"/>
        </w:rPr>
        <w:t>of</w:t>
      </w:r>
      <w:r>
        <w:rPr>
          <w:spacing w:val="-4"/>
          <w:sz w:val="20"/>
        </w:rPr>
        <w:t xml:space="preserve"> </w:t>
      </w:r>
      <w:r>
        <w:rPr>
          <w:sz w:val="20"/>
        </w:rPr>
        <w:t>what</w:t>
      </w:r>
      <w:r>
        <w:rPr>
          <w:spacing w:val="-2"/>
          <w:sz w:val="20"/>
        </w:rPr>
        <w:t xml:space="preserve"> </w:t>
      </w:r>
      <w:r>
        <w:rPr>
          <w:sz w:val="20"/>
        </w:rPr>
        <w:t>it</w:t>
      </w:r>
      <w:r>
        <w:rPr>
          <w:spacing w:val="-4"/>
          <w:sz w:val="20"/>
        </w:rPr>
        <w:t xml:space="preserve"> </w:t>
      </w:r>
      <w:r>
        <w:rPr>
          <w:sz w:val="20"/>
        </w:rPr>
        <w:t>was awarded for</w:t>
      </w:r>
    </w:p>
    <w:p w14:paraId="373008F0" w14:textId="77777777" w:rsidR="00C0661C" w:rsidRDefault="00F73F2F">
      <w:pPr>
        <w:pStyle w:val="ListParagraph"/>
        <w:numPr>
          <w:ilvl w:val="0"/>
          <w:numId w:val="4"/>
        </w:numPr>
        <w:tabs>
          <w:tab w:val="left" w:pos="426"/>
        </w:tabs>
        <w:spacing w:before="118"/>
        <w:ind w:right="338"/>
        <w:rPr>
          <w:sz w:val="20"/>
        </w:rPr>
      </w:pPr>
      <w:r>
        <w:rPr>
          <w:sz w:val="20"/>
        </w:rPr>
        <w:t>Where</w:t>
      </w:r>
      <w:r>
        <w:rPr>
          <w:spacing w:val="-1"/>
          <w:sz w:val="20"/>
        </w:rPr>
        <w:t xml:space="preserve"> </w:t>
      </w:r>
      <w:r>
        <w:rPr>
          <w:sz w:val="20"/>
        </w:rPr>
        <w:t>a</w:t>
      </w:r>
      <w:r>
        <w:rPr>
          <w:spacing w:val="-4"/>
          <w:sz w:val="20"/>
        </w:rPr>
        <w:t xml:space="preserve"> </w:t>
      </w:r>
      <w:r>
        <w:rPr>
          <w:sz w:val="20"/>
        </w:rPr>
        <w:t>TLR</w:t>
      </w:r>
      <w:r>
        <w:rPr>
          <w:spacing w:val="-3"/>
          <w:sz w:val="20"/>
        </w:rPr>
        <w:t xml:space="preserve"> </w:t>
      </w:r>
      <w:r>
        <w:rPr>
          <w:sz w:val="20"/>
        </w:rPr>
        <w:t>was</w:t>
      </w:r>
      <w:r>
        <w:rPr>
          <w:spacing w:val="-2"/>
          <w:sz w:val="20"/>
        </w:rPr>
        <w:t xml:space="preserve"> </w:t>
      </w:r>
      <w:r>
        <w:rPr>
          <w:sz w:val="20"/>
        </w:rPr>
        <w:t>awarded</w:t>
      </w:r>
      <w:r>
        <w:rPr>
          <w:spacing w:val="-1"/>
          <w:sz w:val="20"/>
        </w:rPr>
        <w:t xml:space="preserve"> </w:t>
      </w:r>
      <w:r>
        <w:rPr>
          <w:sz w:val="20"/>
        </w:rPr>
        <w:t>to</w:t>
      </w:r>
      <w:r>
        <w:rPr>
          <w:spacing w:val="-4"/>
          <w:sz w:val="20"/>
        </w:rPr>
        <w:t xml:space="preserve"> </w:t>
      </w:r>
      <w:r>
        <w:rPr>
          <w:sz w:val="20"/>
        </w:rPr>
        <w:t>cover</w:t>
      </w:r>
      <w:r>
        <w:rPr>
          <w:spacing w:val="-3"/>
          <w:sz w:val="20"/>
        </w:rPr>
        <w:t xml:space="preserve"> </w:t>
      </w:r>
      <w:r>
        <w:rPr>
          <w:sz w:val="20"/>
        </w:rPr>
        <w:t>a</w:t>
      </w:r>
      <w:r>
        <w:rPr>
          <w:spacing w:val="-3"/>
          <w:sz w:val="20"/>
        </w:rPr>
        <w:t xml:space="preserve"> </w:t>
      </w:r>
      <w:r>
        <w:rPr>
          <w:sz w:val="20"/>
        </w:rPr>
        <w:t>teacher’s</w:t>
      </w:r>
      <w:r>
        <w:rPr>
          <w:spacing w:val="-2"/>
          <w:sz w:val="20"/>
        </w:rPr>
        <w:t xml:space="preserve"> </w:t>
      </w:r>
      <w:r>
        <w:rPr>
          <w:sz w:val="20"/>
        </w:rPr>
        <w:t>absence,</w:t>
      </w:r>
      <w:r>
        <w:rPr>
          <w:spacing w:val="-3"/>
          <w:sz w:val="20"/>
        </w:rPr>
        <w:t xml:space="preserve"> </w:t>
      </w:r>
      <w:r>
        <w:rPr>
          <w:sz w:val="20"/>
        </w:rPr>
        <w:t>the</w:t>
      </w:r>
      <w:r>
        <w:rPr>
          <w:spacing w:val="-2"/>
          <w:sz w:val="20"/>
        </w:rPr>
        <w:t xml:space="preserve"> </w:t>
      </w:r>
      <w:r>
        <w:rPr>
          <w:sz w:val="20"/>
        </w:rPr>
        <w:t>end</w:t>
      </w:r>
      <w:r>
        <w:rPr>
          <w:spacing w:val="-1"/>
          <w:sz w:val="20"/>
        </w:rPr>
        <w:t xml:space="preserve"> </w:t>
      </w:r>
      <w:r>
        <w:rPr>
          <w:sz w:val="20"/>
        </w:rPr>
        <w:t>date,</w:t>
      </w:r>
      <w:r>
        <w:rPr>
          <w:spacing w:val="-3"/>
          <w:sz w:val="20"/>
        </w:rPr>
        <w:t xml:space="preserve"> </w:t>
      </w:r>
      <w:r>
        <w:rPr>
          <w:sz w:val="20"/>
        </w:rPr>
        <w:t>or</w:t>
      </w:r>
      <w:r>
        <w:rPr>
          <w:spacing w:val="-2"/>
          <w:sz w:val="20"/>
        </w:rPr>
        <w:t xml:space="preserve"> </w:t>
      </w:r>
      <w:r>
        <w:rPr>
          <w:sz w:val="20"/>
        </w:rPr>
        <w:t>the</w:t>
      </w:r>
      <w:r>
        <w:rPr>
          <w:spacing w:val="-3"/>
          <w:sz w:val="20"/>
        </w:rPr>
        <w:t xml:space="preserve"> </w:t>
      </w:r>
      <w:r>
        <w:rPr>
          <w:sz w:val="20"/>
        </w:rPr>
        <w:t>circumstances in</w:t>
      </w:r>
      <w:r>
        <w:rPr>
          <w:spacing w:val="-3"/>
          <w:sz w:val="20"/>
        </w:rPr>
        <w:t xml:space="preserve"> </w:t>
      </w:r>
      <w:r>
        <w:rPr>
          <w:sz w:val="20"/>
        </w:rPr>
        <w:t>which</w:t>
      </w:r>
      <w:r>
        <w:rPr>
          <w:spacing w:val="-1"/>
          <w:sz w:val="20"/>
        </w:rPr>
        <w:t xml:space="preserve"> </w:t>
      </w:r>
      <w:r>
        <w:rPr>
          <w:sz w:val="20"/>
        </w:rPr>
        <w:t>it will end</w:t>
      </w:r>
    </w:p>
    <w:p w14:paraId="48D3ABD7" w14:textId="77777777" w:rsidR="00C0661C" w:rsidRDefault="00F73F2F">
      <w:pPr>
        <w:pStyle w:val="ListParagraph"/>
        <w:numPr>
          <w:ilvl w:val="0"/>
          <w:numId w:val="4"/>
        </w:numPr>
        <w:tabs>
          <w:tab w:val="left" w:pos="426"/>
        </w:tabs>
        <w:spacing w:before="121"/>
        <w:ind w:hanging="261"/>
        <w:rPr>
          <w:sz w:val="20"/>
        </w:rPr>
      </w:pPr>
      <w:r>
        <w:rPr>
          <w:sz w:val="20"/>
        </w:rPr>
        <w:t>For</w:t>
      </w:r>
      <w:r>
        <w:rPr>
          <w:spacing w:val="-7"/>
          <w:sz w:val="20"/>
        </w:rPr>
        <w:t xml:space="preserve"> </w:t>
      </w:r>
      <w:r>
        <w:rPr>
          <w:sz w:val="20"/>
        </w:rPr>
        <w:t>TLRs,</w:t>
      </w:r>
      <w:r>
        <w:rPr>
          <w:spacing w:val="-6"/>
          <w:sz w:val="20"/>
        </w:rPr>
        <w:t xml:space="preserve"> </w:t>
      </w:r>
      <w:r>
        <w:rPr>
          <w:sz w:val="20"/>
        </w:rPr>
        <w:t>the</w:t>
      </w:r>
      <w:r>
        <w:rPr>
          <w:spacing w:val="-5"/>
          <w:sz w:val="20"/>
        </w:rPr>
        <w:t xml:space="preserve"> </w:t>
      </w:r>
      <w:r>
        <w:rPr>
          <w:sz w:val="20"/>
        </w:rPr>
        <w:t>letter</w:t>
      </w:r>
      <w:r>
        <w:rPr>
          <w:spacing w:val="-6"/>
          <w:sz w:val="20"/>
        </w:rPr>
        <w:t xml:space="preserve"> </w:t>
      </w:r>
      <w:r>
        <w:rPr>
          <w:sz w:val="20"/>
        </w:rPr>
        <w:t>should</w:t>
      </w:r>
      <w:r>
        <w:rPr>
          <w:spacing w:val="-4"/>
          <w:sz w:val="20"/>
        </w:rPr>
        <w:t xml:space="preserve"> </w:t>
      </w:r>
      <w:r>
        <w:rPr>
          <w:sz w:val="20"/>
        </w:rPr>
        <w:t>also</w:t>
      </w:r>
      <w:r>
        <w:rPr>
          <w:spacing w:val="-5"/>
          <w:sz w:val="20"/>
        </w:rPr>
        <w:t xml:space="preserve"> </w:t>
      </w:r>
      <w:r>
        <w:rPr>
          <w:sz w:val="20"/>
        </w:rPr>
        <w:t>include</w:t>
      </w:r>
      <w:r>
        <w:rPr>
          <w:spacing w:val="-5"/>
          <w:sz w:val="20"/>
        </w:rPr>
        <w:t xml:space="preserve"> </w:t>
      </w:r>
      <w:r>
        <w:rPr>
          <w:sz w:val="20"/>
        </w:rPr>
        <w:t>a</w:t>
      </w:r>
      <w:r>
        <w:rPr>
          <w:spacing w:val="-7"/>
          <w:sz w:val="20"/>
        </w:rPr>
        <w:t xml:space="preserve"> </w:t>
      </w:r>
      <w:r>
        <w:rPr>
          <w:sz w:val="20"/>
        </w:rPr>
        <w:t>statement</w:t>
      </w:r>
      <w:r>
        <w:rPr>
          <w:spacing w:val="-6"/>
          <w:sz w:val="20"/>
        </w:rPr>
        <w:t xml:space="preserve"> </w:t>
      </w:r>
      <w:r>
        <w:rPr>
          <w:sz w:val="20"/>
        </w:rPr>
        <w:t>that</w:t>
      </w:r>
      <w:r>
        <w:rPr>
          <w:spacing w:val="-7"/>
          <w:sz w:val="20"/>
        </w:rPr>
        <w:t xml:space="preserve"> </w:t>
      </w:r>
      <w:r>
        <w:rPr>
          <w:sz w:val="20"/>
        </w:rPr>
        <w:t>the</w:t>
      </w:r>
      <w:r>
        <w:rPr>
          <w:spacing w:val="-6"/>
          <w:sz w:val="20"/>
        </w:rPr>
        <w:t xml:space="preserve"> </w:t>
      </w:r>
      <w:r>
        <w:rPr>
          <w:sz w:val="20"/>
        </w:rPr>
        <w:t>payment</w:t>
      </w:r>
      <w:r>
        <w:rPr>
          <w:spacing w:val="-5"/>
          <w:sz w:val="20"/>
        </w:rPr>
        <w:t xml:space="preserve"> </w:t>
      </w:r>
      <w:r>
        <w:rPr>
          <w:sz w:val="20"/>
        </w:rPr>
        <w:t>will</w:t>
      </w:r>
      <w:r>
        <w:rPr>
          <w:spacing w:val="-5"/>
          <w:sz w:val="20"/>
        </w:rPr>
        <w:t xml:space="preserve"> </w:t>
      </w:r>
      <w:r>
        <w:rPr>
          <w:sz w:val="20"/>
        </w:rPr>
        <w:t>not</w:t>
      </w:r>
      <w:r>
        <w:rPr>
          <w:spacing w:val="-5"/>
          <w:sz w:val="20"/>
        </w:rPr>
        <w:t xml:space="preserve"> </w:t>
      </w:r>
      <w:r>
        <w:rPr>
          <w:sz w:val="20"/>
        </w:rPr>
        <w:t>be</w:t>
      </w:r>
      <w:r>
        <w:rPr>
          <w:spacing w:val="-7"/>
          <w:sz w:val="20"/>
        </w:rPr>
        <w:t xml:space="preserve"> </w:t>
      </w:r>
      <w:r>
        <w:rPr>
          <w:spacing w:val="-2"/>
          <w:sz w:val="20"/>
        </w:rPr>
        <w:t>safeguarded</w:t>
      </w:r>
    </w:p>
    <w:p w14:paraId="7B7429F9" w14:textId="77777777" w:rsidR="00C0661C" w:rsidRDefault="00F73F2F">
      <w:pPr>
        <w:pStyle w:val="BodyText"/>
        <w:spacing w:before="120"/>
        <w:ind w:left="263"/>
      </w:pPr>
      <w:r>
        <w:rPr>
          <w:noProof/>
        </w:rPr>
        <w:drawing>
          <wp:inline distT="0" distB="0" distL="0" distR="0" wp14:anchorId="683FE1B0" wp14:editId="75C20D1A">
            <wp:extent cx="59553" cy="102234"/>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4" cstate="print"/>
                    <a:stretch>
                      <a:fillRect/>
                    </a:stretch>
                  </pic:blipFill>
                  <pic:spPr>
                    <a:xfrm>
                      <a:off x="0" y="0"/>
                      <a:ext cx="59553" cy="102234"/>
                    </a:xfrm>
                    <a:prstGeom prst="rect">
                      <a:avLst/>
                    </a:prstGeom>
                  </pic:spPr>
                </pic:pic>
              </a:graphicData>
            </a:graphic>
          </wp:inline>
        </w:drawing>
      </w:r>
      <w:r>
        <w:rPr>
          <w:rFonts w:ascii="Times New Roman"/>
          <w:spacing w:val="16"/>
        </w:rPr>
        <w:t xml:space="preserve"> </w:t>
      </w:r>
      <w:r>
        <w:t>Statements</w:t>
      </w:r>
      <w:r>
        <w:rPr>
          <w:spacing w:val="-3"/>
        </w:rPr>
        <w:t xml:space="preserve"> </w:t>
      </w:r>
      <w:r>
        <w:t>for</w:t>
      </w:r>
      <w:r>
        <w:rPr>
          <w:spacing w:val="-3"/>
        </w:rPr>
        <w:t xml:space="preserve"> </w:t>
      </w:r>
      <w:r>
        <w:t>unqualified</w:t>
      </w:r>
      <w:r>
        <w:rPr>
          <w:spacing w:val="-3"/>
        </w:rPr>
        <w:t xml:space="preserve"> </w:t>
      </w:r>
      <w:r>
        <w:t>teachers</w:t>
      </w:r>
      <w:r>
        <w:rPr>
          <w:spacing w:val="-3"/>
        </w:rPr>
        <w:t xml:space="preserve"> </w:t>
      </w:r>
      <w:r>
        <w:t>will</w:t>
      </w:r>
      <w:r>
        <w:rPr>
          <w:spacing w:val="-3"/>
        </w:rPr>
        <w:t xml:space="preserve"> </w:t>
      </w:r>
      <w:r>
        <w:t>also</w:t>
      </w:r>
      <w:r>
        <w:rPr>
          <w:spacing w:val="-2"/>
        </w:rPr>
        <w:t xml:space="preserve"> </w:t>
      </w:r>
      <w:r>
        <w:t>include:</w:t>
      </w:r>
    </w:p>
    <w:p w14:paraId="327B319D" w14:textId="77777777" w:rsidR="00C0661C" w:rsidRDefault="00F73F2F">
      <w:pPr>
        <w:pStyle w:val="ListParagraph"/>
        <w:numPr>
          <w:ilvl w:val="0"/>
          <w:numId w:val="4"/>
        </w:numPr>
        <w:tabs>
          <w:tab w:val="left" w:pos="426"/>
        </w:tabs>
        <w:spacing w:before="120"/>
        <w:ind w:hanging="261"/>
        <w:rPr>
          <w:sz w:val="20"/>
        </w:rPr>
      </w:pPr>
      <w:r>
        <w:rPr>
          <w:sz w:val="20"/>
        </w:rPr>
        <w:t>The</w:t>
      </w:r>
      <w:r>
        <w:rPr>
          <w:spacing w:val="-10"/>
          <w:sz w:val="20"/>
        </w:rPr>
        <w:t xml:space="preserve"> </w:t>
      </w:r>
      <w:r>
        <w:rPr>
          <w:sz w:val="20"/>
        </w:rPr>
        <w:t>teacher’s</w:t>
      </w:r>
      <w:r>
        <w:rPr>
          <w:spacing w:val="-8"/>
          <w:sz w:val="20"/>
        </w:rPr>
        <w:t xml:space="preserve"> </w:t>
      </w:r>
      <w:r>
        <w:rPr>
          <w:sz w:val="20"/>
        </w:rPr>
        <w:t>position</w:t>
      </w:r>
      <w:r>
        <w:rPr>
          <w:spacing w:val="-8"/>
          <w:sz w:val="20"/>
        </w:rPr>
        <w:t xml:space="preserve"> </w:t>
      </w:r>
      <w:r>
        <w:rPr>
          <w:sz w:val="20"/>
        </w:rPr>
        <w:t>within</w:t>
      </w:r>
      <w:r>
        <w:rPr>
          <w:spacing w:val="-9"/>
          <w:sz w:val="20"/>
        </w:rPr>
        <w:t xml:space="preserve"> </w:t>
      </w:r>
      <w:r>
        <w:rPr>
          <w:sz w:val="20"/>
        </w:rPr>
        <w:t>the</w:t>
      </w:r>
      <w:r>
        <w:rPr>
          <w:spacing w:val="-8"/>
          <w:sz w:val="20"/>
        </w:rPr>
        <w:t xml:space="preserve"> </w:t>
      </w:r>
      <w:r>
        <w:rPr>
          <w:sz w:val="20"/>
        </w:rPr>
        <w:t>unqualified</w:t>
      </w:r>
      <w:r>
        <w:rPr>
          <w:spacing w:val="-9"/>
          <w:sz w:val="20"/>
        </w:rPr>
        <w:t xml:space="preserve"> </w:t>
      </w:r>
      <w:r>
        <w:rPr>
          <w:sz w:val="20"/>
        </w:rPr>
        <w:t>teachers’</w:t>
      </w:r>
      <w:r>
        <w:rPr>
          <w:spacing w:val="-8"/>
          <w:sz w:val="20"/>
        </w:rPr>
        <w:t xml:space="preserve"> </w:t>
      </w:r>
      <w:r>
        <w:rPr>
          <w:sz w:val="20"/>
        </w:rPr>
        <w:t>pay</w:t>
      </w:r>
      <w:r>
        <w:rPr>
          <w:spacing w:val="-8"/>
          <w:sz w:val="20"/>
        </w:rPr>
        <w:t xml:space="preserve"> </w:t>
      </w:r>
      <w:r>
        <w:rPr>
          <w:spacing w:val="-2"/>
          <w:sz w:val="20"/>
        </w:rPr>
        <w:t>range</w:t>
      </w:r>
    </w:p>
    <w:p w14:paraId="3B2B2D20" w14:textId="77777777" w:rsidR="00C0661C" w:rsidRDefault="00F73F2F">
      <w:pPr>
        <w:pStyle w:val="ListParagraph"/>
        <w:numPr>
          <w:ilvl w:val="0"/>
          <w:numId w:val="4"/>
        </w:numPr>
        <w:tabs>
          <w:tab w:val="left" w:pos="426"/>
        </w:tabs>
        <w:spacing w:before="119"/>
        <w:ind w:hanging="261"/>
        <w:rPr>
          <w:sz w:val="20"/>
        </w:rPr>
      </w:pPr>
      <w:r>
        <w:rPr>
          <w:sz w:val="20"/>
        </w:rPr>
        <w:t>The</w:t>
      </w:r>
      <w:r>
        <w:rPr>
          <w:spacing w:val="-10"/>
          <w:sz w:val="20"/>
        </w:rPr>
        <w:t xml:space="preserve"> </w:t>
      </w:r>
      <w:r>
        <w:rPr>
          <w:sz w:val="20"/>
        </w:rPr>
        <w:t>value</w:t>
      </w:r>
      <w:r>
        <w:rPr>
          <w:spacing w:val="-10"/>
          <w:sz w:val="20"/>
        </w:rPr>
        <w:t xml:space="preserve"> </w:t>
      </w:r>
      <w:r>
        <w:rPr>
          <w:sz w:val="20"/>
        </w:rPr>
        <w:t>of</w:t>
      </w:r>
      <w:r>
        <w:rPr>
          <w:spacing w:val="-10"/>
          <w:sz w:val="20"/>
        </w:rPr>
        <w:t xml:space="preserve"> </w:t>
      </w:r>
      <w:r>
        <w:rPr>
          <w:sz w:val="20"/>
        </w:rPr>
        <w:t>any</w:t>
      </w:r>
      <w:r>
        <w:rPr>
          <w:spacing w:val="-8"/>
          <w:sz w:val="20"/>
        </w:rPr>
        <w:t xml:space="preserve"> </w:t>
      </w:r>
      <w:r>
        <w:rPr>
          <w:sz w:val="20"/>
        </w:rPr>
        <w:t>unqualified</w:t>
      </w:r>
      <w:r>
        <w:rPr>
          <w:spacing w:val="-9"/>
          <w:sz w:val="20"/>
        </w:rPr>
        <w:t xml:space="preserve"> </w:t>
      </w:r>
      <w:r>
        <w:rPr>
          <w:sz w:val="20"/>
        </w:rPr>
        <w:t>teacher’s</w:t>
      </w:r>
      <w:r>
        <w:rPr>
          <w:spacing w:val="-8"/>
          <w:sz w:val="20"/>
        </w:rPr>
        <w:t xml:space="preserve"> </w:t>
      </w:r>
      <w:r>
        <w:rPr>
          <w:sz w:val="20"/>
        </w:rPr>
        <w:t>allowance</w:t>
      </w:r>
      <w:r>
        <w:rPr>
          <w:spacing w:val="-8"/>
          <w:sz w:val="20"/>
        </w:rPr>
        <w:t xml:space="preserve"> </w:t>
      </w:r>
      <w:r>
        <w:rPr>
          <w:sz w:val="20"/>
        </w:rPr>
        <w:t>awarded</w:t>
      </w:r>
      <w:r>
        <w:rPr>
          <w:spacing w:val="-7"/>
          <w:sz w:val="20"/>
        </w:rPr>
        <w:t xml:space="preserve"> </w:t>
      </w:r>
      <w:r>
        <w:rPr>
          <w:sz w:val="20"/>
        </w:rPr>
        <w:t>and</w:t>
      </w:r>
      <w:r>
        <w:rPr>
          <w:spacing w:val="-7"/>
          <w:sz w:val="20"/>
        </w:rPr>
        <w:t xml:space="preserve"> </w:t>
      </w:r>
      <w:r>
        <w:rPr>
          <w:sz w:val="20"/>
        </w:rPr>
        <w:t>the</w:t>
      </w:r>
      <w:r>
        <w:rPr>
          <w:spacing w:val="-9"/>
          <w:sz w:val="20"/>
        </w:rPr>
        <w:t xml:space="preserve"> </w:t>
      </w:r>
      <w:r>
        <w:rPr>
          <w:sz w:val="20"/>
        </w:rPr>
        <w:t>additional</w:t>
      </w:r>
      <w:r>
        <w:rPr>
          <w:spacing w:val="-10"/>
          <w:sz w:val="20"/>
        </w:rPr>
        <w:t xml:space="preserve"> </w:t>
      </w:r>
      <w:r>
        <w:rPr>
          <w:sz w:val="20"/>
        </w:rPr>
        <w:t>responsibility,</w:t>
      </w:r>
      <w:r>
        <w:rPr>
          <w:spacing w:val="-9"/>
          <w:sz w:val="20"/>
        </w:rPr>
        <w:t xml:space="preserve"> </w:t>
      </w:r>
      <w:r>
        <w:rPr>
          <w:spacing w:val="-2"/>
          <w:sz w:val="20"/>
        </w:rPr>
        <w:t>qualifications</w:t>
      </w:r>
    </w:p>
    <w:p w14:paraId="026EFD58" w14:textId="77777777" w:rsidR="00C0661C" w:rsidRDefault="00F73F2F">
      <w:pPr>
        <w:pStyle w:val="BodyText"/>
        <w:spacing w:before="1"/>
        <w:ind w:left="426"/>
      </w:pPr>
      <w:r>
        <w:t>or</w:t>
      </w:r>
      <w:r>
        <w:rPr>
          <w:spacing w:val="-7"/>
        </w:rPr>
        <w:t xml:space="preserve"> </w:t>
      </w:r>
      <w:r>
        <w:t>experience</w:t>
      </w:r>
      <w:r>
        <w:rPr>
          <w:spacing w:val="-5"/>
        </w:rPr>
        <w:t xml:space="preserve"> </w:t>
      </w:r>
      <w:r>
        <w:t>in</w:t>
      </w:r>
      <w:r>
        <w:rPr>
          <w:spacing w:val="-6"/>
        </w:rPr>
        <w:t xml:space="preserve"> </w:t>
      </w:r>
      <w:r>
        <w:t>respect</w:t>
      </w:r>
      <w:r>
        <w:rPr>
          <w:spacing w:val="-7"/>
        </w:rPr>
        <w:t xml:space="preserve"> </w:t>
      </w:r>
      <w:r>
        <w:t>of</w:t>
      </w:r>
      <w:r>
        <w:rPr>
          <w:spacing w:val="-4"/>
        </w:rPr>
        <w:t xml:space="preserve"> </w:t>
      </w:r>
      <w:r>
        <w:t>which</w:t>
      </w:r>
      <w:r>
        <w:rPr>
          <w:spacing w:val="-7"/>
        </w:rPr>
        <w:t xml:space="preserve"> </w:t>
      </w:r>
      <w:r>
        <w:t>the</w:t>
      </w:r>
      <w:r>
        <w:rPr>
          <w:spacing w:val="-5"/>
        </w:rPr>
        <w:t xml:space="preserve"> </w:t>
      </w:r>
      <w:r>
        <w:t>allowance</w:t>
      </w:r>
      <w:r>
        <w:rPr>
          <w:spacing w:val="-7"/>
        </w:rPr>
        <w:t xml:space="preserve"> </w:t>
      </w:r>
      <w:r>
        <w:t>was</w:t>
      </w:r>
      <w:r>
        <w:rPr>
          <w:spacing w:val="-5"/>
        </w:rPr>
        <w:t xml:space="preserve"> </w:t>
      </w:r>
      <w:r>
        <w:rPr>
          <w:spacing w:val="-2"/>
        </w:rPr>
        <w:t>awarded</w:t>
      </w:r>
    </w:p>
    <w:p w14:paraId="76F9CED7" w14:textId="77777777" w:rsidR="00C0661C" w:rsidRDefault="00C0661C">
      <w:pPr>
        <w:pStyle w:val="BodyText"/>
      </w:pPr>
    </w:p>
    <w:p w14:paraId="6880FEF3" w14:textId="77777777" w:rsidR="00C0661C" w:rsidRDefault="00C0661C">
      <w:pPr>
        <w:pStyle w:val="BodyText"/>
        <w:spacing w:before="10"/>
      </w:pPr>
    </w:p>
    <w:p w14:paraId="37C18FF6" w14:textId="77777777" w:rsidR="00C0661C" w:rsidRDefault="00F73F2F">
      <w:pPr>
        <w:pStyle w:val="Heading1"/>
        <w:numPr>
          <w:ilvl w:val="0"/>
          <w:numId w:val="3"/>
        </w:numPr>
        <w:tabs>
          <w:tab w:val="left" w:pos="554"/>
        </w:tabs>
        <w:ind w:left="554" w:hanging="469"/>
      </w:pPr>
      <w:bookmarkStart w:id="10" w:name="_bookmark10"/>
      <w:bookmarkEnd w:id="10"/>
      <w:r>
        <w:t>Appealing</w:t>
      </w:r>
      <w:r>
        <w:rPr>
          <w:spacing w:val="-5"/>
        </w:rPr>
        <w:t xml:space="preserve"> </w:t>
      </w:r>
      <w:r>
        <w:t>a</w:t>
      </w:r>
      <w:r>
        <w:rPr>
          <w:spacing w:val="-6"/>
        </w:rPr>
        <w:t xml:space="preserve"> </w:t>
      </w:r>
      <w:r>
        <w:t>decision</w:t>
      </w:r>
      <w:r>
        <w:rPr>
          <w:spacing w:val="-4"/>
        </w:rPr>
        <w:t xml:space="preserve"> </w:t>
      </w:r>
      <w:r>
        <w:t>on</w:t>
      </w:r>
      <w:r>
        <w:rPr>
          <w:spacing w:val="-4"/>
        </w:rPr>
        <w:t xml:space="preserve"> </w:t>
      </w:r>
      <w:r>
        <w:t>pay</w:t>
      </w:r>
      <w:r>
        <w:rPr>
          <w:spacing w:val="-6"/>
        </w:rPr>
        <w:t xml:space="preserve"> </w:t>
      </w:r>
      <w:r>
        <w:rPr>
          <w:spacing w:val="-2"/>
        </w:rPr>
        <w:t>progression</w:t>
      </w:r>
    </w:p>
    <w:p w14:paraId="17BCA87C" w14:textId="77777777" w:rsidR="00C0661C" w:rsidRDefault="00F73F2F">
      <w:pPr>
        <w:pStyle w:val="BodyText"/>
        <w:spacing w:before="120"/>
        <w:ind w:left="85" w:right="192"/>
      </w:pPr>
      <w:r>
        <w:t>Where</w:t>
      </w:r>
      <w:r>
        <w:rPr>
          <w:spacing w:val="-2"/>
        </w:rPr>
        <w:t xml:space="preserve"> </w:t>
      </w:r>
      <w:r>
        <w:t>any</w:t>
      </w:r>
      <w:r>
        <w:rPr>
          <w:spacing w:val="-3"/>
        </w:rPr>
        <w:t xml:space="preserve"> </w:t>
      </w:r>
      <w:r>
        <w:t>teacher</w:t>
      </w:r>
      <w:r>
        <w:rPr>
          <w:spacing w:val="-3"/>
        </w:rPr>
        <w:t xml:space="preserve"> </w:t>
      </w:r>
      <w:r>
        <w:t>feels</w:t>
      </w:r>
      <w:r>
        <w:rPr>
          <w:spacing w:val="-3"/>
        </w:rPr>
        <w:t xml:space="preserve"> </w:t>
      </w:r>
      <w:r>
        <w:t>that</w:t>
      </w:r>
      <w:r>
        <w:rPr>
          <w:spacing w:val="-4"/>
        </w:rPr>
        <w:t xml:space="preserve"> </w:t>
      </w:r>
      <w:r>
        <w:t>a</w:t>
      </w:r>
      <w:r>
        <w:rPr>
          <w:spacing w:val="-2"/>
        </w:rPr>
        <w:t xml:space="preserve"> </w:t>
      </w:r>
      <w:r>
        <w:t>decision</w:t>
      </w:r>
      <w:r>
        <w:rPr>
          <w:spacing w:val="-3"/>
        </w:rPr>
        <w:t xml:space="preserve"> </w:t>
      </w:r>
      <w:r>
        <w:t>made</w:t>
      </w:r>
      <w:r>
        <w:rPr>
          <w:spacing w:val="-4"/>
        </w:rPr>
        <w:t xml:space="preserve"> </w:t>
      </w:r>
      <w:r>
        <w:t>over</w:t>
      </w:r>
      <w:r>
        <w:rPr>
          <w:spacing w:val="-4"/>
        </w:rPr>
        <w:t xml:space="preserve"> </w:t>
      </w:r>
      <w:r>
        <w:t>their</w:t>
      </w:r>
      <w:r>
        <w:rPr>
          <w:spacing w:val="-3"/>
        </w:rPr>
        <w:t xml:space="preserve"> </w:t>
      </w:r>
      <w:r>
        <w:t>pay</w:t>
      </w:r>
      <w:r>
        <w:rPr>
          <w:spacing w:val="-1"/>
        </w:rPr>
        <w:t xml:space="preserve"> </w:t>
      </w:r>
      <w:r>
        <w:t>progression</w:t>
      </w:r>
      <w:r>
        <w:rPr>
          <w:spacing w:val="-4"/>
        </w:rPr>
        <w:t xml:space="preserve"> </w:t>
      </w:r>
      <w:r>
        <w:t>is</w:t>
      </w:r>
      <w:r>
        <w:rPr>
          <w:spacing w:val="-1"/>
        </w:rPr>
        <w:t xml:space="preserve"> </w:t>
      </w:r>
      <w:r>
        <w:t>unfair,</w:t>
      </w:r>
      <w:r>
        <w:rPr>
          <w:spacing w:val="-4"/>
        </w:rPr>
        <w:t xml:space="preserve"> </w:t>
      </w:r>
      <w:r>
        <w:t>they</w:t>
      </w:r>
      <w:r>
        <w:rPr>
          <w:spacing w:val="-3"/>
        </w:rPr>
        <w:t xml:space="preserve"> </w:t>
      </w:r>
      <w:r>
        <w:t>have</w:t>
      </w:r>
      <w:r>
        <w:rPr>
          <w:spacing w:val="-2"/>
        </w:rPr>
        <w:t xml:space="preserve"> </w:t>
      </w:r>
      <w:r>
        <w:t>the</w:t>
      </w:r>
      <w:r>
        <w:rPr>
          <w:spacing w:val="-2"/>
        </w:rPr>
        <w:t xml:space="preserve"> </w:t>
      </w:r>
      <w:r>
        <w:t>right</w:t>
      </w:r>
      <w:r>
        <w:rPr>
          <w:spacing w:val="-4"/>
        </w:rPr>
        <w:t xml:space="preserve"> </w:t>
      </w:r>
      <w:r>
        <w:t xml:space="preserve">to </w:t>
      </w:r>
      <w:r>
        <w:rPr>
          <w:spacing w:val="-2"/>
        </w:rPr>
        <w:t>appeal.</w:t>
      </w:r>
    </w:p>
    <w:p w14:paraId="3B9867E7" w14:textId="77777777" w:rsidR="00C0661C" w:rsidRDefault="00F73F2F">
      <w:pPr>
        <w:pStyle w:val="BodyText"/>
        <w:spacing w:before="121"/>
        <w:ind w:left="85"/>
      </w:pPr>
      <w:r>
        <w:t>Teachers</w:t>
      </w:r>
      <w:r>
        <w:rPr>
          <w:spacing w:val="-7"/>
        </w:rPr>
        <w:t xml:space="preserve"> </w:t>
      </w:r>
      <w:r>
        <w:t>should</w:t>
      </w:r>
      <w:r>
        <w:rPr>
          <w:spacing w:val="-5"/>
        </w:rPr>
        <w:t xml:space="preserve"> </w:t>
      </w:r>
      <w:r>
        <w:t>attempt</w:t>
      </w:r>
      <w:r>
        <w:rPr>
          <w:spacing w:val="-5"/>
        </w:rPr>
        <w:t xml:space="preserve"> </w:t>
      </w:r>
      <w:r>
        <w:t>to</w:t>
      </w:r>
      <w:r>
        <w:rPr>
          <w:spacing w:val="-5"/>
        </w:rPr>
        <w:t xml:space="preserve"> </w:t>
      </w:r>
      <w:r>
        <w:t>resolve</w:t>
      </w:r>
      <w:r>
        <w:rPr>
          <w:spacing w:val="-7"/>
        </w:rPr>
        <w:t xml:space="preserve"> </w:t>
      </w:r>
      <w:r>
        <w:t>the</w:t>
      </w:r>
      <w:r>
        <w:rPr>
          <w:spacing w:val="-7"/>
        </w:rPr>
        <w:t xml:space="preserve"> </w:t>
      </w:r>
      <w:r>
        <w:t>matter</w:t>
      </w:r>
      <w:r>
        <w:rPr>
          <w:spacing w:val="-4"/>
        </w:rPr>
        <w:t xml:space="preserve"> </w:t>
      </w:r>
      <w:r>
        <w:t>informally</w:t>
      </w:r>
      <w:r>
        <w:rPr>
          <w:spacing w:val="-6"/>
        </w:rPr>
        <w:t xml:space="preserve"> </w:t>
      </w:r>
      <w:r>
        <w:t>at</w:t>
      </w:r>
      <w:r>
        <w:rPr>
          <w:spacing w:val="-7"/>
        </w:rPr>
        <w:t xml:space="preserve"> </w:t>
      </w:r>
      <w:r>
        <w:t>first,</w:t>
      </w:r>
      <w:r>
        <w:rPr>
          <w:spacing w:val="-7"/>
        </w:rPr>
        <w:t xml:space="preserve"> </w:t>
      </w:r>
      <w:r>
        <w:t>by</w:t>
      </w:r>
      <w:r>
        <w:rPr>
          <w:spacing w:val="-6"/>
        </w:rPr>
        <w:t xml:space="preserve"> </w:t>
      </w:r>
      <w:r>
        <w:t>speaking</w:t>
      </w:r>
      <w:r>
        <w:rPr>
          <w:spacing w:val="-6"/>
        </w:rPr>
        <w:t xml:space="preserve"> </w:t>
      </w:r>
      <w:r>
        <w:t>to their</w:t>
      </w:r>
      <w:r>
        <w:rPr>
          <w:spacing w:val="-6"/>
        </w:rPr>
        <w:t xml:space="preserve"> </w:t>
      </w:r>
      <w:r>
        <w:t>line</w:t>
      </w:r>
      <w:r>
        <w:rPr>
          <w:spacing w:val="-7"/>
        </w:rPr>
        <w:t xml:space="preserve"> </w:t>
      </w:r>
      <w:r>
        <w:rPr>
          <w:spacing w:val="-2"/>
        </w:rPr>
        <w:t>manager.</w:t>
      </w:r>
    </w:p>
    <w:p w14:paraId="60D6CE00" w14:textId="77777777" w:rsidR="00C0661C" w:rsidRDefault="00F73F2F">
      <w:pPr>
        <w:pStyle w:val="BodyText"/>
        <w:spacing w:before="118"/>
        <w:ind w:left="85" w:right="192"/>
      </w:pPr>
      <w:r>
        <w:t>If,</w:t>
      </w:r>
      <w:r>
        <w:rPr>
          <w:spacing w:val="-3"/>
        </w:rPr>
        <w:t xml:space="preserve"> </w:t>
      </w:r>
      <w:r>
        <w:t>after</w:t>
      </w:r>
      <w:r>
        <w:rPr>
          <w:spacing w:val="-3"/>
        </w:rPr>
        <w:t xml:space="preserve"> </w:t>
      </w:r>
      <w:r>
        <w:t>an</w:t>
      </w:r>
      <w:r>
        <w:rPr>
          <w:spacing w:val="-1"/>
        </w:rPr>
        <w:t xml:space="preserve"> </w:t>
      </w:r>
      <w:r>
        <w:t>informal</w:t>
      </w:r>
      <w:r>
        <w:rPr>
          <w:spacing w:val="-4"/>
        </w:rPr>
        <w:t xml:space="preserve"> </w:t>
      </w:r>
      <w:r>
        <w:t>discussion</w:t>
      </w:r>
      <w:r>
        <w:rPr>
          <w:spacing w:val="-4"/>
        </w:rPr>
        <w:t xml:space="preserve"> </w:t>
      </w:r>
      <w:r>
        <w:t>with the</w:t>
      </w:r>
      <w:r>
        <w:rPr>
          <w:spacing w:val="-2"/>
        </w:rPr>
        <w:t xml:space="preserve"> </w:t>
      </w:r>
      <w:r>
        <w:t>line</w:t>
      </w:r>
      <w:r>
        <w:rPr>
          <w:spacing w:val="-2"/>
        </w:rPr>
        <w:t xml:space="preserve"> </w:t>
      </w:r>
      <w:r>
        <w:t>manager,</w:t>
      </w:r>
      <w:r>
        <w:rPr>
          <w:spacing w:val="-3"/>
        </w:rPr>
        <w:t xml:space="preserve"> </w:t>
      </w:r>
      <w:r>
        <w:t>the</w:t>
      </w:r>
      <w:r>
        <w:rPr>
          <w:spacing w:val="-4"/>
        </w:rPr>
        <w:t xml:space="preserve"> </w:t>
      </w:r>
      <w:r>
        <w:t>teacher</w:t>
      </w:r>
      <w:r>
        <w:rPr>
          <w:spacing w:val="-2"/>
        </w:rPr>
        <w:t xml:space="preserve"> </w:t>
      </w:r>
      <w:r>
        <w:t>still</w:t>
      </w:r>
      <w:r>
        <w:rPr>
          <w:spacing w:val="-2"/>
        </w:rPr>
        <w:t xml:space="preserve"> </w:t>
      </w:r>
      <w:r>
        <w:t>feels</w:t>
      </w:r>
      <w:r>
        <w:rPr>
          <w:spacing w:val="-2"/>
        </w:rPr>
        <w:t xml:space="preserve"> </w:t>
      </w:r>
      <w:r>
        <w:t>that</w:t>
      </w:r>
      <w:r>
        <w:rPr>
          <w:spacing w:val="-3"/>
        </w:rPr>
        <w:t xml:space="preserve"> </w:t>
      </w:r>
      <w:r>
        <w:t>the</w:t>
      </w:r>
      <w:r>
        <w:rPr>
          <w:spacing w:val="-3"/>
        </w:rPr>
        <w:t xml:space="preserve"> </w:t>
      </w:r>
      <w:r>
        <w:t>decision</w:t>
      </w:r>
      <w:r>
        <w:rPr>
          <w:spacing w:val="-2"/>
        </w:rPr>
        <w:t xml:space="preserve"> </w:t>
      </w:r>
      <w:r>
        <w:t>made</w:t>
      </w:r>
      <w:r>
        <w:rPr>
          <w:spacing w:val="-4"/>
        </w:rPr>
        <w:t xml:space="preserve"> </w:t>
      </w:r>
      <w:r>
        <w:t>over</w:t>
      </w:r>
      <w:r>
        <w:rPr>
          <w:spacing w:val="-3"/>
        </w:rPr>
        <w:t xml:space="preserve"> </w:t>
      </w:r>
      <w:r>
        <w:t>their pay progression is unfair, the following procedure should be followed.</w:t>
      </w:r>
    </w:p>
    <w:p w14:paraId="2BA9C1F9" w14:textId="77777777" w:rsidR="00C0661C" w:rsidRDefault="00F73F2F">
      <w:pPr>
        <w:pStyle w:val="BodyText"/>
        <w:spacing w:before="121"/>
        <w:ind w:left="85" w:right="112"/>
      </w:pPr>
      <w:r>
        <w:t>Your appeal should be made in writing to the HR Manager, Caldecott Foundation.</w:t>
      </w:r>
      <w:r>
        <w:rPr>
          <w:spacing w:val="67"/>
        </w:rPr>
        <w:t xml:space="preserve"> </w:t>
      </w:r>
      <w:r>
        <w:t>You should clearly state the grounds of your appeal (i.e. the basis on which you say that the result of the decision on pay progression was wrong).</w:t>
      </w:r>
      <w:r>
        <w:rPr>
          <w:spacing w:val="40"/>
        </w:rPr>
        <w:t xml:space="preserve"> </w:t>
      </w:r>
      <w:r>
        <w:t>This should</w:t>
      </w:r>
      <w:r>
        <w:rPr>
          <w:spacing w:val="-1"/>
        </w:rPr>
        <w:t xml:space="preserve"> </w:t>
      </w:r>
      <w:r>
        <w:t>be done</w:t>
      </w:r>
      <w:r>
        <w:rPr>
          <w:spacing w:val="-2"/>
        </w:rPr>
        <w:t xml:space="preserve"> </w:t>
      </w:r>
      <w:r>
        <w:t>within 14</w:t>
      </w:r>
      <w:r>
        <w:rPr>
          <w:spacing w:val="-2"/>
        </w:rPr>
        <w:t xml:space="preserve"> </w:t>
      </w:r>
      <w:r>
        <w:t>calendar days of</w:t>
      </w:r>
      <w:r>
        <w:rPr>
          <w:spacing w:val="-1"/>
        </w:rPr>
        <w:t xml:space="preserve"> </w:t>
      </w:r>
      <w:r>
        <w:t>the written</w:t>
      </w:r>
      <w:r>
        <w:rPr>
          <w:spacing w:val="-2"/>
        </w:rPr>
        <w:t xml:space="preserve"> </w:t>
      </w:r>
      <w:r>
        <w:t>notification</w:t>
      </w:r>
      <w:r>
        <w:rPr>
          <w:spacing w:val="-1"/>
        </w:rPr>
        <w:t xml:space="preserve"> </w:t>
      </w:r>
      <w:r>
        <w:t>of</w:t>
      </w:r>
      <w:r>
        <w:rPr>
          <w:spacing w:val="-1"/>
        </w:rPr>
        <w:t xml:space="preserve"> </w:t>
      </w:r>
      <w:r>
        <w:t>the outcome</w:t>
      </w:r>
      <w:r>
        <w:rPr>
          <w:spacing w:val="-1"/>
        </w:rPr>
        <w:t xml:space="preserve"> </w:t>
      </w:r>
      <w:r>
        <w:t>of the pay progression decision.</w:t>
      </w:r>
      <w:r>
        <w:rPr>
          <w:spacing w:val="40"/>
        </w:rPr>
        <w:t xml:space="preserve"> </w:t>
      </w:r>
      <w:r>
        <w:t>An appeal meeting will be arrange to take place at the earliest opportunity.</w:t>
      </w:r>
      <w:r>
        <w:rPr>
          <w:spacing w:val="40"/>
        </w:rPr>
        <w:t xml:space="preserve"> </w:t>
      </w:r>
      <w:r>
        <w:t>All appeal meetings will follow a set agenda (Appendix A).</w:t>
      </w:r>
      <w:r>
        <w:rPr>
          <w:spacing w:val="40"/>
        </w:rPr>
        <w:t xml:space="preserve"> </w:t>
      </w:r>
      <w:r>
        <w:t>You must take all reasonable steps to attend the appeal meeting.</w:t>
      </w:r>
      <w:r>
        <w:rPr>
          <w:spacing w:val="40"/>
        </w:rPr>
        <w:t xml:space="preserve"> </w:t>
      </w:r>
      <w:r>
        <w:t>Appeal meetings will usually take place wi</w:t>
      </w:r>
      <w:r>
        <w:t>thin 21 calendar days of receipt of the written notice of appeal.</w:t>
      </w:r>
      <w:r>
        <w:rPr>
          <w:spacing w:val="40"/>
        </w:rPr>
        <w:t xml:space="preserve"> </w:t>
      </w:r>
      <w:r>
        <w:t>You should ensure that you attend the meeting at the specified time and if you are unable to attend because of circumstances beyond your control, you should inform the HR Manager of this as soon as possible.</w:t>
      </w:r>
      <w:r>
        <w:rPr>
          <w:spacing w:val="40"/>
        </w:rPr>
        <w:t xml:space="preserve"> </w:t>
      </w:r>
      <w:r>
        <w:t>If</w:t>
      </w:r>
      <w:r>
        <w:rPr>
          <w:spacing w:val="-3"/>
        </w:rPr>
        <w:t xml:space="preserve"> </w:t>
      </w:r>
      <w:r>
        <w:t>you</w:t>
      </w:r>
      <w:r>
        <w:rPr>
          <w:spacing w:val="-4"/>
        </w:rPr>
        <w:t xml:space="preserve"> </w:t>
      </w:r>
      <w:r>
        <w:t>fail</w:t>
      </w:r>
      <w:r>
        <w:rPr>
          <w:spacing w:val="-4"/>
        </w:rPr>
        <w:t xml:space="preserve"> </w:t>
      </w:r>
      <w:r>
        <w:t>to</w:t>
      </w:r>
      <w:r>
        <w:rPr>
          <w:spacing w:val="-1"/>
        </w:rPr>
        <w:t xml:space="preserve"> </w:t>
      </w:r>
      <w:r>
        <w:t>attend</w:t>
      </w:r>
      <w:r>
        <w:rPr>
          <w:spacing w:val="-3"/>
        </w:rPr>
        <w:t xml:space="preserve"> </w:t>
      </w:r>
      <w:r>
        <w:t>without</w:t>
      </w:r>
      <w:r>
        <w:rPr>
          <w:spacing w:val="-3"/>
        </w:rPr>
        <w:t xml:space="preserve"> </w:t>
      </w:r>
      <w:r>
        <w:t>explanation,</w:t>
      </w:r>
      <w:r>
        <w:rPr>
          <w:spacing w:val="-1"/>
        </w:rPr>
        <w:t xml:space="preserve"> </w:t>
      </w:r>
      <w:r>
        <w:t>of</w:t>
      </w:r>
      <w:r>
        <w:rPr>
          <w:spacing w:val="-1"/>
        </w:rPr>
        <w:t xml:space="preserve"> </w:t>
      </w:r>
      <w:r>
        <w:t>if</w:t>
      </w:r>
      <w:r>
        <w:rPr>
          <w:spacing w:val="-3"/>
        </w:rPr>
        <w:t xml:space="preserve"> </w:t>
      </w:r>
      <w:r>
        <w:t>it</w:t>
      </w:r>
      <w:r>
        <w:rPr>
          <w:spacing w:val="-3"/>
        </w:rPr>
        <w:t xml:space="preserve"> </w:t>
      </w:r>
      <w:r>
        <w:t>appears</w:t>
      </w:r>
      <w:r>
        <w:rPr>
          <w:spacing w:val="-2"/>
        </w:rPr>
        <w:t xml:space="preserve"> </w:t>
      </w:r>
      <w:r>
        <w:t>that</w:t>
      </w:r>
      <w:r>
        <w:rPr>
          <w:spacing w:val="-3"/>
        </w:rPr>
        <w:t xml:space="preserve"> </w:t>
      </w:r>
      <w:r>
        <w:t>you</w:t>
      </w:r>
      <w:r>
        <w:rPr>
          <w:spacing w:val="-2"/>
        </w:rPr>
        <w:t xml:space="preserve"> </w:t>
      </w:r>
      <w:r>
        <w:t>have</w:t>
      </w:r>
      <w:r>
        <w:rPr>
          <w:spacing w:val="-1"/>
        </w:rPr>
        <w:t xml:space="preserve"> </w:t>
      </w:r>
      <w:r>
        <w:t>not</w:t>
      </w:r>
      <w:r>
        <w:rPr>
          <w:spacing w:val="-1"/>
        </w:rPr>
        <w:t xml:space="preserve"> </w:t>
      </w:r>
      <w:r>
        <w:t>made</w:t>
      </w:r>
      <w:r>
        <w:rPr>
          <w:spacing w:val="-3"/>
        </w:rPr>
        <w:t xml:space="preserve"> </w:t>
      </w:r>
      <w:r>
        <w:t>sufficient</w:t>
      </w:r>
      <w:r>
        <w:rPr>
          <w:spacing w:val="-3"/>
        </w:rPr>
        <w:t xml:space="preserve"> </w:t>
      </w:r>
      <w:r>
        <w:t>attempts</w:t>
      </w:r>
      <w:r>
        <w:rPr>
          <w:spacing w:val="-2"/>
        </w:rPr>
        <w:t xml:space="preserve"> </w:t>
      </w:r>
      <w:r>
        <w:t>to attend, the meeting may take place in your absence.</w:t>
      </w:r>
      <w:r>
        <w:rPr>
          <w:spacing w:val="67"/>
        </w:rPr>
        <w:t xml:space="preserve"> </w:t>
      </w:r>
      <w:r>
        <w:t>Following the appeal meeting, you will be informed of the</w:t>
      </w:r>
      <w:r>
        <w:rPr>
          <w:spacing w:val="-3"/>
        </w:rPr>
        <w:t xml:space="preserve"> </w:t>
      </w:r>
      <w:r>
        <w:t>outcome</w:t>
      </w:r>
      <w:r>
        <w:rPr>
          <w:spacing w:val="-2"/>
        </w:rPr>
        <w:t xml:space="preserve"> </w:t>
      </w:r>
      <w:r>
        <w:t>within</w:t>
      </w:r>
      <w:r>
        <w:rPr>
          <w:spacing w:val="-2"/>
        </w:rPr>
        <w:t xml:space="preserve"> </w:t>
      </w:r>
      <w:r>
        <w:t>7 calendar</w:t>
      </w:r>
      <w:r>
        <w:rPr>
          <w:spacing w:val="-1"/>
        </w:rPr>
        <w:t xml:space="preserve"> </w:t>
      </w:r>
      <w:r>
        <w:t>days,</w:t>
      </w:r>
      <w:r>
        <w:rPr>
          <w:spacing w:val="-2"/>
        </w:rPr>
        <w:t xml:space="preserve"> </w:t>
      </w:r>
      <w:r>
        <w:t>wherever</w:t>
      </w:r>
      <w:r>
        <w:rPr>
          <w:spacing w:val="-2"/>
        </w:rPr>
        <w:t xml:space="preserve"> </w:t>
      </w:r>
      <w:r>
        <w:t>possible.</w:t>
      </w:r>
      <w:r>
        <w:rPr>
          <w:spacing w:val="40"/>
        </w:rPr>
        <w:t xml:space="preserve"> </w:t>
      </w:r>
      <w:r>
        <w:t>The outcome of</w:t>
      </w:r>
      <w:r>
        <w:rPr>
          <w:spacing w:val="-2"/>
        </w:rPr>
        <w:t xml:space="preserve"> </w:t>
      </w:r>
      <w:r>
        <w:t>this</w:t>
      </w:r>
      <w:r>
        <w:rPr>
          <w:spacing w:val="-1"/>
        </w:rPr>
        <w:t xml:space="preserve"> </w:t>
      </w:r>
      <w:r>
        <w:t>meeting</w:t>
      </w:r>
      <w:r>
        <w:rPr>
          <w:spacing w:val="-2"/>
        </w:rPr>
        <w:t xml:space="preserve"> </w:t>
      </w:r>
      <w:r>
        <w:t>will</w:t>
      </w:r>
      <w:r>
        <w:rPr>
          <w:spacing w:val="-3"/>
        </w:rPr>
        <w:t xml:space="preserve"> </w:t>
      </w:r>
      <w:r>
        <w:t>be final</w:t>
      </w:r>
      <w:r>
        <w:rPr>
          <w:spacing w:val="-1"/>
        </w:rPr>
        <w:t xml:space="preserve"> </w:t>
      </w:r>
      <w:r>
        <w:t>and</w:t>
      </w:r>
      <w:r>
        <w:rPr>
          <w:spacing w:val="-2"/>
        </w:rPr>
        <w:t xml:space="preserve"> </w:t>
      </w:r>
      <w:r>
        <w:t>there is no further right of appeal.</w:t>
      </w:r>
    </w:p>
    <w:p w14:paraId="2A833D7B" w14:textId="77777777" w:rsidR="00C0661C" w:rsidRDefault="00F73F2F">
      <w:pPr>
        <w:pStyle w:val="BodyText"/>
        <w:spacing w:before="121"/>
        <w:ind w:left="85"/>
      </w:pPr>
      <w:r>
        <w:t>If</w:t>
      </w:r>
      <w:r>
        <w:rPr>
          <w:spacing w:val="-4"/>
        </w:rPr>
        <w:t xml:space="preserve"> </w:t>
      </w:r>
      <w:r>
        <w:t>the</w:t>
      </w:r>
      <w:r>
        <w:rPr>
          <w:spacing w:val="-3"/>
        </w:rPr>
        <w:t xml:space="preserve"> </w:t>
      </w:r>
      <w:r>
        <w:t>appeal</w:t>
      </w:r>
      <w:r>
        <w:rPr>
          <w:spacing w:val="-4"/>
        </w:rPr>
        <w:t xml:space="preserve"> </w:t>
      </w:r>
      <w:r>
        <w:t>is</w:t>
      </w:r>
      <w:r>
        <w:rPr>
          <w:spacing w:val="-1"/>
        </w:rPr>
        <w:t xml:space="preserve"> </w:t>
      </w:r>
      <w:r>
        <w:t>upheld,</w:t>
      </w:r>
      <w:r>
        <w:rPr>
          <w:spacing w:val="-2"/>
        </w:rPr>
        <w:t xml:space="preserve"> </w:t>
      </w:r>
      <w:r>
        <w:t>the</w:t>
      </w:r>
      <w:r>
        <w:rPr>
          <w:spacing w:val="-2"/>
        </w:rPr>
        <w:t xml:space="preserve"> </w:t>
      </w:r>
      <w:r>
        <w:t>Caldecott</w:t>
      </w:r>
      <w:r>
        <w:rPr>
          <w:spacing w:val="-4"/>
        </w:rPr>
        <w:t xml:space="preserve"> </w:t>
      </w:r>
      <w:r>
        <w:t>Foundation</w:t>
      </w:r>
      <w:r>
        <w:rPr>
          <w:spacing w:val="-3"/>
        </w:rPr>
        <w:t xml:space="preserve"> </w:t>
      </w:r>
      <w:r>
        <w:t>HR</w:t>
      </w:r>
      <w:r>
        <w:rPr>
          <w:spacing w:val="-4"/>
        </w:rPr>
        <w:t xml:space="preserve"> </w:t>
      </w:r>
      <w:r>
        <w:t>Dept</w:t>
      </w:r>
      <w:r>
        <w:rPr>
          <w:spacing w:val="-4"/>
        </w:rPr>
        <w:t xml:space="preserve"> </w:t>
      </w:r>
      <w:r>
        <w:t>will</w:t>
      </w:r>
      <w:r>
        <w:rPr>
          <w:spacing w:val="-1"/>
        </w:rPr>
        <w:t xml:space="preserve"> </w:t>
      </w:r>
      <w:r>
        <w:t>re-issue</w:t>
      </w:r>
      <w:r>
        <w:rPr>
          <w:spacing w:val="-3"/>
        </w:rPr>
        <w:t xml:space="preserve"> </w:t>
      </w:r>
      <w:r>
        <w:t>the</w:t>
      </w:r>
      <w:r>
        <w:rPr>
          <w:spacing w:val="-3"/>
        </w:rPr>
        <w:t xml:space="preserve"> </w:t>
      </w:r>
      <w:r>
        <w:t>pay</w:t>
      </w:r>
      <w:r>
        <w:rPr>
          <w:spacing w:val="-3"/>
        </w:rPr>
        <w:t xml:space="preserve"> </w:t>
      </w:r>
      <w:r>
        <w:t>statement</w:t>
      </w:r>
      <w:r>
        <w:rPr>
          <w:spacing w:val="-4"/>
        </w:rPr>
        <w:t xml:space="preserve"> </w:t>
      </w:r>
      <w:r>
        <w:t>with</w:t>
      </w:r>
      <w:r>
        <w:rPr>
          <w:spacing w:val="-4"/>
        </w:rPr>
        <w:t xml:space="preserve"> </w:t>
      </w:r>
      <w:r>
        <w:t>the</w:t>
      </w:r>
      <w:r>
        <w:rPr>
          <w:spacing w:val="-4"/>
        </w:rPr>
        <w:t xml:space="preserve"> </w:t>
      </w:r>
      <w:r>
        <w:t xml:space="preserve">correct </w:t>
      </w:r>
      <w:r>
        <w:rPr>
          <w:spacing w:val="-2"/>
        </w:rPr>
        <w:t>information.</w:t>
      </w:r>
    </w:p>
    <w:p w14:paraId="07DA713A" w14:textId="77777777" w:rsidR="00C0661C" w:rsidRDefault="00C0661C">
      <w:pPr>
        <w:pStyle w:val="BodyText"/>
      </w:pPr>
    </w:p>
    <w:p w14:paraId="623673DE" w14:textId="77777777" w:rsidR="00C0661C" w:rsidRDefault="00C0661C">
      <w:pPr>
        <w:pStyle w:val="BodyText"/>
      </w:pPr>
    </w:p>
    <w:p w14:paraId="5E07F585" w14:textId="77777777" w:rsidR="00C0661C" w:rsidRDefault="00C0661C">
      <w:pPr>
        <w:pStyle w:val="BodyText"/>
        <w:spacing w:before="128"/>
      </w:pPr>
    </w:p>
    <w:p w14:paraId="7262E267" w14:textId="77777777" w:rsidR="00C0661C" w:rsidRDefault="00F73F2F">
      <w:pPr>
        <w:pStyle w:val="Heading1"/>
        <w:numPr>
          <w:ilvl w:val="0"/>
          <w:numId w:val="3"/>
        </w:numPr>
        <w:tabs>
          <w:tab w:val="left" w:pos="552"/>
        </w:tabs>
        <w:ind w:left="552" w:hanging="467"/>
      </w:pPr>
      <w:bookmarkStart w:id="11" w:name="_bookmark11"/>
      <w:bookmarkEnd w:id="11"/>
      <w:r>
        <w:t>Monitoring</w:t>
      </w:r>
      <w:r>
        <w:rPr>
          <w:spacing w:val="-11"/>
        </w:rPr>
        <w:t xml:space="preserve"> </w:t>
      </w:r>
      <w:r>
        <w:rPr>
          <w:spacing w:val="-2"/>
        </w:rPr>
        <w:t>arrangements</w:t>
      </w:r>
    </w:p>
    <w:p w14:paraId="5694899F" w14:textId="77777777" w:rsidR="00C0661C" w:rsidRDefault="00F73F2F">
      <w:pPr>
        <w:pStyle w:val="BodyText"/>
        <w:spacing w:before="121"/>
        <w:ind w:left="85"/>
      </w:pPr>
      <w:r>
        <w:t>This</w:t>
      </w:r>
      <w:r>
        <w:rPr>
          <w:spacing w:val="-6"/>
        </w:rPr>
        <w:t xml:space="preserve"> </w:t>
      </w:r>
      <w:r>
        <w:t>policy</w:t>
      </w:r>
      <w:r>
        <w:rPr>
          <w:spacing w:val="-5"/>
        </w:rPr>
        <w:t xml:space="preserve"> </w:t>
      </w:r>
      <w:r>
        <w:t>will</w:t>
      </w:r>
      <w:r>
        <w:rPr>
          <w:spacing w:val="-7"/>
        </w:rPr>
        <w:t xml:space="preserve"> </w:t>
      </w:r>
      <w:r>
        <w:t>be</w:t>
      </w:r>
      <w:r>
        <w:rPr>
          <w:spacing w:val="-4"/>
        </w:rPr>
        <w:t xml:space="preserve"> </w:t>
      </w:r>
      <w:r>
        <w:t>reviewed</w:t>
      </w:r>
      <w:r>
        <w:rPr>
          <w:spacing w:val="-4"/>
        </w:rPr>
        <w:t xml:space="preserve"> </w:t>
      </w:r>
      <w:r>
        <w:t>and</w:t>
      </w:r>
      <w:r>
        <w:rPr>
          <w:spacing w:val="-5"/>
        </w:rPr>
        <w:t xml:space="preserve"> </w:t>
      </w:r>
      <w:r>
        <w:t>approved</w:t>
      </w:r>
      <w:r>
        <w:rPr>
          <w:spacing w:val="-3"/>
        </w:rPr>
        <w:t xml:space="preserve"> </w:t>
      </w:r>
      <w:r>
        <w:t>every</w:t>
      </w:r>
      <w:r>
        <w:rPr>
          <w:spacing w:val="-4"/>
        </w:rPr>
        <w:t xml:space="preserve"> </w:t>
      </w:r>
      <w:r>
        <w:t>2</w:t>
      </w:r>
      <w:r>
        <w:rPr>
          <w:spacing w:val="-7"/>
        </w:rPr>
        <w:t xml:space="preserve"> </w:t>
      </w:r>
      <w:r>
        <w:t>years</w:t>
      </w:r>
      <w:r>
        <w:rPr>
          <w:spacing w:val="-4"/>
        </w:rPr>
        <w:t xml:space="preserve"> </w:t>
      </w:r>
      <w:r>
        <w:t>by</w:t>
      </w:r>
      <w:r>
        <w:rPr>
          <w:spacing w:val="-5"/>
        </w:rPr>
        <w:t xml:space="preserve"> </w:t>
      </w:r>
      <w:r>
        <w:t>the</w:t>
      </w:r>
      <w:r>
        <w:rPr>
          <w:spacing w:val="-6"/>
        </w:rPr>
        <w:t xml:space="preserve"> </w:t>
      </w:r>
      <w:r>
        <w:t>full</w:t>
      </w:r>
      <w:r>
        <w:rPr>
          <w:spacing w:val="-7"/>
        </w:rPr>
        <w:t xml:space="preserve"> </w:t>
      </w:r>
      <w:r>
        <w:t>governing</w:t>
      </w:r>
      <w:r>
        <w:rPr>
          <w:spacing w:val="-6"/>
        </w:rPr>
        <w:t xml:space="preserve"> </w:t>
      </w:r>
      <w:r>
        <w:rPr>
          <w:spacing w:val="-2"/>
        </w:rPr>
        <w:t>board.</w:t>
      </w:r>
    </w:p>
    <w:p w14:paraId="1B706A83" w14:textId="77777777" w:rsidR="00C0661C" w:rsidRDefault="00C0661C">
      <w:pPr>
        <w:pStyle w:val="BodyText"/>
      </w:pPr>
    </w:p>
    <w:p w14:paraId="42B2DD96" w14:textId="77777777" w:rsidR="00C0661C" w:rsidRDefault="00C0661C">
      <w:pPr>
        <w:pStyle w:val="BodyText"/>
        <w:spacing w:before="10"/>
      </w:pPr>
    </w:p>
    <w:p w14:paraId="62EB8D98" w14:textId="77777777" w:rsidR="00C0661C" w:rsidRDefault="00F73F2F">
      <w:pPr>
        <w:pStyle w:val="Heading1"/>
        <w:numPr>
          <w:ilvl w:val="0"/>
          <w:numId w:val="3"/>
        </w:numPr>
        <w:tabs>
          <w:tab w:val="left" w:pos="552"/>
        </w:tabs>
        <w:ind w:left="552" w:hanging="467"/>
      </w:pPr>
      <w:bookmarkStart w:id="12" w:name="_bookmark12"/>
      <w:bookmarkEnd w:id="12"/>
      <w:r>
        <w:t>Links</w:t>
      </w:r>
      <w:r>
        <w:rPr>
          <w:spacing w:val="-6"/>
        </w:rPr>
        <w:t xml:space="preserve"> </w:t>
      </w:r>
      <w:r>
        <w:t>with</w:t>
      </w:r>
      <w:r>
        <w:rPr>
          <w:spacing w:val="-6"/>
        </w:rPr>
        <w:t xml:space="preserve"> </w:t>
      </w:r>
      <w:r>
        <w:t>other</w:t>
      </w:r>
      <w:r>
        <w:rPr>
          <w:spacing w:val="-6"/>
        </w:rPr>
        <w:t xml:space="preserve"> </w:t>
      </w:r>
      <w:r>
        <w:rPr>
          <w:spacing w:val="-2"/>
        </w:rPr>
        <w:t>policies</w:t>
      </w:r>
    </w:p>
    <w:p w14:paraId="01A3F2B7" w14:textId="77777777" w:rsidR="00C0661C" w:rsidRDefault="00F73F2F">
      <w:pPr>
        <w:pStyle w:val="BodyText"/>
        <w:spacing w:before="121"/>
        <w:ind w:left="85"/>
      </w:pPr>
      <w:r>
        <w:t>This</w:t>
      </w:r>
      <w:r>
        <w:rPr>
          <w:spacing w:val="-9"/>
        </w:rPr>
        <w:t xml:space="preserve"> </w:t>
      </w:r>
      <w:r>
        <w:t>policy</w:t>
      </w:r>
      <w:r>
        <w:rPr>
          <w:spacing w:val="-6"/>
        </w:rPr>
        <w:t xml:space="preserve"> </w:t>
      </w:r>
      <w:r>
        <w:t>links</w:t>
      </w:r>
      <w:r>
        <w:rPr>
          <w:spacing w:val="-6"/>
        </w:rPr>
        <w:t xml:space="preserve"> </w:t>
      </w:r>
      <w:r>
        <w:t>with</w:t>
      </w:r>
      <w:r>
        <w:rPr>
          <w:spacing w:val="-7"/>
        </w:rPr>
        <w:t xml:space="preserve"> </w:t>
      </w:r>
      <w:r>
        <w:t>our</w:t>
      </w:r>
      <w:r>
        <w:rPr>
          <w:spacing w:val="-7"/>
        </w:rPr>
        <w:t xml:space="preserve"> </w:t>
      </w:r>
      <w:r>
        <w:t>policies</w:t>
      </w:r>
      <w:r>
        <w:rPr>
          <w:spacing w:val="-6"/>
        </w:rPr>
        <w:t xml:space="preserve"> </w:t>
      </w:r>
      <w:r>
        <w:rPr>
          <w:spacing w:val="-5"/>
        </w:rPr>
        <w:t>on:</w:t>
      </w:r>
    </w:p>
    <w:p w14:paraId="09A2F894" w14:textId="77777777" w:rsidR="00C0661C" w:rsidRDefault="00F73F2F">
      <w:pPr>
        <w:pStyle w:val="ListParagraph"/>
        <w:numPr>
          <w:ilvl w:val="1"/>
          <w:numId w:val="3"/>
        </w:numPr>
        <w:tabs>
          <w:tab w:val="left" w:pos="426"/>
        </w:tabs>
        <w:spacing w:before="119"/>
        <w:ind w:hanging="261"/>
        <w:rPr>
          <w:sz w:val="20"/>
        </w:rPr>
      </w:pPr>
      <w:r>
        <w:rPr>
          <w:sz w:val="20"/>
        </w:rPr>
        <w:t>Staff</w:t>
      </w:r>
      <w:r>
        <w:rPr>
          <w:spacing w:val="-8"/>
          <w:sz w:val="20"/>
        </w:rPr>
        <w:t xml:space="preserve"> </w:t>
      </w:r>
      <w:r>
        <w:rPr>
          <w:sz w:val="20"/>
        </w:rPr>
        <w:t>grievance</w:t>
      </w:r>
      <w:r>
        <w:rPr>
          <w:spacing w:val="-9"/>
          <w:sz w:val="20"/>
        </w:rPr>
        <w:t xml:space="preserve"> </w:t>
      </w:r>
      <w:r>
        <w:rPr>
          <w:spacing w:val="-2"/>
          <w:sz w:val="20"/>
        </w:rPr>
        <w:t>procedures</w:t>
      </w:r>
    </w:p>
    <w:p w14:paraId="4C26EBAE" w14:textId="77777777" w:rsidR="00C0661C" w:rsidRDefault="00C0661C">
      <w:pPr>
        <w:pStyle w:val="ListParagraph"/>
        <w:rPr>
          <w:sz w:val="20"/>
        </w:rPr>
        <w:sectPr w:rsidR="00C0661C">
          <w:pgSz w:w="11900" w:h="16850"/>
          <w:pgMar w:top="1340" w:right="992" w:bottom="520" w:left="992" w:header="0" w:footer="325" w:gutter="0"/>
          <w:cols w:space="720"/>
        </w:sectPr>
      </w:pPr>
    </w:p>
    <w:p w14:paraId="0C2C541C" w14:textId="77777777" w:rsidR="00C0661C" w:rsidRDefault="00C0661C">
      <w:pPr>
        <w:pStyle w:val="BodyText"/>
        <w:rPr>
          <w:sz w:val="24"/>
        </w:rPr>
      </w:pPr>
    </w:p>
    <w:p w14:paraId="1BA36288" w14:textId="77777777" w:rsidR="00C0661C" w:rsidRDefault="00C0661C">
      <w:pPr>
        <w:pStyle w:val="BodyText"/>
        <w:rPr>
          <w:sz w:val="24"/>
        </w:rPr>
      </w:pPr>
    </w:p>
    <w:p w14:paraId="6607C343" w14:textId="77777777" w:rsidR="00C0661C" w:rsidRDefault="00C0661C">
      <w:pPr>
        <w:pStyle w:val="BodyText"/>
        <w:spacing w:before="66"/>
        <w:rPr>
          <w:sz w:val="24"/>
        </w:rPr>
      </w:pPr>
    </w:p>
    <w:p w14:paraId="52DAC299" w14:textId="77777777" w:rsidR="00C0661C" w:rsidRDefault="00F73F2F">
      <w:pPr>
        <w:pStyle w:val="Heading2"/>
        <w:ind w:left="342" w:firstLine="0"/>
        <w:jc w:val="center"/>
      </w:pPr>
      <w:r>
        <w:rPr>
          <w:u w:val="single"/>
        </w:rPr>
        <w:t>Appendix</w:t>
      </w:r>
      <w:r>
        <w:rPr>
          <w:spacing w:val="-2"/>
          <w:u w:val="single"/>
        </w:rPr>
        <w:t xml:space="preserve"> </w:t>
      </w:r>
      <w:r>
        <w:rPr>
          <w:u w:val="single"/>
        </w:rPr>
        <w:t>A</w:t>
      </w:r>
      <w:r>
        <w:rPr>
          <w:spacing w:val="63"/>
          <w:u w:val="single"/>
        </w:rPr>
        <w:t xml:space="preserve"> </w:t>
      </w:r>
      <w:r>
        <w:rPr>
          <w:u w:val="single"/>
        </w:rPr>
        <w:t>-</w:t>
      </w:r>
      <w:r>
        <w:rPr>
          <w:spacing w:val="-2"/>
          <w:u w:val="single"/>
        </w:rPr>
        <w:t xml:space="preserve"> </w:t>
      </w:r>
      <w:r>
        <w:rPr>
          <w:u w:val="single"/>
        </w:rPr>
        <w:t>Appeals</w:t>
      </w:r>
      <w:r>
        <w:rPr>
          <w:spacing w:val="-2"/>
          <w:u w:val="single"/>
        </w:rPr>
        <w:t xml:space="preserve"> </w:t>
      </w:r>
      <w:r>
        <w:rPr>
          <w:u w:val="single"/>
        </w:rPr>
        <w:t>Meeting</w:t>
      </w:r>
      <w:r>
        <w:rPr>
          <w:spacing w:val="-1"/>
          <w:u w:val="single"/>
        </w:rPr>
        <w:t xml:space="preserve"> </w:t>
      </w:r>
      <w:r>
        <w:rPr>
          <w:spacing w:val="-2"/>
          <w:u w:val="single"/>
        </w:rPr>
        <w:t>Procedure</w:t>
      </w:r>
    </w:p>
    <w:p w14:paraId="2D683895" w14:textId="77777777" w:rsidR="00C0661C" w:rsidRDefault="00F73F2F">
      <w:pPr>
        <w:pStyle w:val="ListParagraph"/>
        <w:numPr>
          <w:ilvl w:val="2"/>
          <w:numId w:val="3"/>
        </w:numPr>
        <w:tabs>
          <w:tab w:val="left" w:pos="646"/>
        </w:tabs>
        <w:spacing w:before="119" w:line="364" w:lineRule="auto"/>
        <w:ind w:right="726" w:firstLine="0"/>
        <w:rPr>
          <w:sz w:val="20"/>
        </w:rPr>
      </w:pPr>
      <w:r>
        <w:rPr>
          <w:sz w:val="20"/>
        </w:rPr>
        <w:t>Person</w:t>
      </w:r>
      <w:r>
        <w:rPr>
          <w:spacing w:val="-5"/>
          <w:sz w:val="20"/>
        </w:rPr>
        <w:t xml:space="preserve"> </w:t>
      </w:r>
      <w:r>
        <w:rPr>
          <w:sz w:val="20"/>
        </w:rPr>
        <w:t>chairing</w:t>
      </w:r>
      <w:r>
        <w:rPr>
          <w:spacing w:val="-4"/>
          <w:sz w:val="20"/>
        </w:rPr>
        <w:t xml:space="preserve"> </w:t>
      </w:r>
      <w:r>
        <w:rPr>
          <w:sz w:val="20"/>
        </w:rPr>
        <w:t>the</w:t>
      </w:r>
      <w:r>
        <w:rPr>
          <w:spacing w:val="-4"/>
          <w:sz w:val="20"/>
        </w:rPr>
        <w:t xml:space="preserve"> </w:t>
      </w:r>
      <w:r>
        <w:rPr>
          <w:sz w:val="20"/>
        </w:rPr>
        <w:t>meeting</w:t>
      </w:r>
      <w:r>
        <w:rPr>
          <w:spacing w:val="-3"/>
          <w:sz w:val="20"/>
        </w:rPr>
        <w:t xml:space="preserve"> </w:t>
      </w:r>
      <w:r>
        <w:rPr>
          <w:sz w:val="20"/>
        </w:rPr>
        <w:t>will</w:t>
      </w:r>
      <w:r>
        <w:rPr>
          <w:spacing w:val="-3"/>
          <w:sz w:val="20"/>
        </w:rPr>
        <w:t xml:space="preserve"> </w:t>
      </w:r>
      <w:r>
        <w:rPr>
          <w:sz w:val="20"/>
        </w:rPr>
        <w:t>open</w:t>
      </w:r>
      <w:r>
        <w:rPr>
          <w:spacing w:val="-4"/>
          <w:sz w:val="20"/>
        </w:rPr>
        <w:t xml:space="preserve"> </w:t>
      </w:r>
      <w:r>
        <w:rPr>
          <w:sz w:val="20"/>
        </w:rPr>
        <w:t>the</w:t>
      </w:r>
      <w:r>
        <w:rPr>
          <w:spacing w:val="-4"/>
          <w:sz w:val="20"/>
        </w:rPr>
        <w:t xml:space="preserve"> </w:t>
      </w:r>
      <w:r>
        <w:rPr>
          <w:sz w:val="20"/>
        </w:rPr>
        <w:t>meeting.</w:t>
      </w:r>
      <w:r>
        <w:rPr>
          <w:spacing w:val="-2"/>
          <w:sz w:val="20"/>
        </w:rPr>
        <w:t xml:space="preserve"> </w:t>
      </w:r>
      <w:r>
        <w:rPr>
          <w:sz w:val="20"/>
        </w:rPr>
        <w:t>Each</w:t>
      </w:r>
      <w:r>
        <w:rPr>
          <w:spacing w:val="-4"/>
          <w:sz w:val="20"/>
        </w:rPr>
        <w:t xml:space="preserve"> </w:t>
      </w:r>
      <w:r>
        <w:rPr>
          <w:sz w:val="20"/>
        </w:rPr>
        <w:t>party</w:t>
      </w:r>
      <w:r>
        <w:rPr>
          <w:spacing w:val="-2"/>
          <w:sz w:val="20"/>
        </w:rPr>
        <w:t xml:space="preserve"> </w:t>
      </w:r>
      <w:r>
        <w:rPr>
          <w:sz w:val="20"/>
        </w:rPr>
        <w:t>present</w:t>
      </w:r>
      <w:r>
        <w:rPr>
          <w:spacing w:val="-4"/>
          <w:sz w:val="20"/>
        </w:rPr>
        <w:t xml:space="preserve"> </w:t>
      </w:r>
      <w:r>
        <w:rPr>
          <w:sz w:val="20"/>
        </w:rPr>
        <w:t>will</w:t>
      </w:r>
      <w:r>
        <w:rPr>
          <w:spacing w:val="-5"/>
          <w:sz w:val="20"/>
        </w:rPr>
        <w:t xml:space="preserve"> </w:t>
      </w:r>
      <w:r>
        <w:rPr>
          <w:sz w:val="20"/>
        </w:rPr>
        <w:t>introduce</w:t>
      </w:r>
      <w:r>
        <w:rPr>
          <w:spacing w:val="-4"/>
          <w:sz w:val="20"/>
        </w:rPr>
        <w:t xml:space="preserve"> </w:t>
      </w:r>
      <w:r>
        <w:rPr>
          <w:sz w:val="20"/>
        </w:rPr>
        <w:t>themselves, in the following order:</w:t>
      </w:r>
    </w:p>
    <w:p w14:paraId="124F6D2B" w14:textId="77777777" w:rsidR="00C0661C" w:rsidRDefault="00F73F2F">
      <w:pPr>
        <w:pStyle w:val="ListParagraph"/>
        <w:numPr>
          <w:ilvl w:val="3"/>
          <w:numId w:val="3"/>
        </w:numPr>
        <w:tabs>
          <w:tab w:val="left" w:pos="600"/>
        </w:tabs>
        <w:spacing w:before="2"/>
        <w:ind w:left="600" w:hanging="174"/>
        <w:rPr>
          <w:sz w:val="20"/>
        </w:rPr>
      </w:pPr>
      <w:r>
        <w:rPr>
          <w:sz w:val="20"/>
        </w:rPr>
        <w:t>Chair</w:t>
      </w:r>
      <w:r>
        <w:rPr>
          <w:spacing w:val="-7"/>
          <w:sz w:val="20"/>
        </w:rPr>
        <w:t xml:space="preserve"> </w:t>
      </w:r>
      <w:r>
        <w:rPr>
          <w:sz w:val="20"/>
        </w:rPr>
        <w:t>(senior</w:t>
      </w:r>
      <w:r>
        <w:rPr>
          <w:spacing w:val="-8"/>
          <w:sz w:val="20"/>
        </w:rPr>
        <w:t xml:space="preserve"> </w:t>
      </w:r>
      <w:r>
        <w:rPr>
          <w:spacing w:val="-2"/>
          <w:sz w:val="20"/>
        </w:rPr>
        <w:t>manager).</w:t>
      </w:r>
    </w:p>
    <w:p w14:paraId="0C1BD793" w14:textId="77777777" w:rsidR="00C0661C" w:rsidRDefault="00F73F2F">
      <w:pPr>
        <w:pStyle w:val="ListParagraph"/>
        <w:numPr>
          <w:ilvl w:val="3"/>
          <w:numId w:val="3"/>
        </w:numPr>
        <w:tabs>
          <w:tab w:val="left" w:pos="600"/>
        </w:tabs>
        <w:spacing w:before="120"/>
        <w:ind w:left="600" w:hanging="174"/>
        <w:rPr>
          <w:sz w:val="20"/>
        </w:rPr>
      </w:pPr>
      <w:r>
        <w:rPr>
          <w:sz w:val="20"/>
        </w:rPr>
        <w:t>Appellant</w:t>
      </w:r>
      <w:r>
        <w:rPr>
          <w:spacing w:val="-10"/>
          <w:sz w:val="20"/>
        </w:rPr>
        <w:t xml:space="preserve"> </w:t>
      </w:r>
      <w:r>
        <w:rPr>
          <w:sz w:val="20"/>
        </w:rPr>
        <w:t>(Employee</w:t>
      </w:r>
      <w:r>
        <w:rPr>
          <w:spacing w:val="-9"/>
          <w:sz w:val="20"/>
        </w:rPr>
        <w:t xml:space="preserve"> </w:t>
      </w:r>
      <w:r>
        <w:rPr>
          <w:sz w:val="20"/>
        </w:rPr>
        <w:t>raising</w:t>
      </w:r>
      <w:r>
        <w:rPr>
          <w:spacing w:val="-11"/>
          <w:sz w:val="20"/>
        </w:rPr>
        <w:t xml:space="preserve"> </w:t>
      </w:r>
      <w:r>
        <w:rPr>
          <w:sz w:val="20"/>
        </w:rPr>
        <w:t>the</w:t>
      </w:r>
      <w:r>
        <w:rPr>
          <w:spacing w:val="-9"/>
          <w:sz w:val="20"/>
        </w:rPr>
        <w:t xml:space="preserve"> </w:t>
      </w:r>
      <w:r>
        <w:rPr>
          <w:spacing w:val="-2"/>
          <w:sz w:val="20"/>
        </w:rPr>
        <w:t>appeal).</w:t>
      </w:r>
    </w:p>
    <w:p w14:paraId="2329EAC9" w14:textId="77777777" w:rsidR="00C0661C" w:rsidRDefault="00F73F2F">
      <w:pPr>
        <w:pStyle w:val="ListParagraph"/>
        <w:numPr>
          <w:ilvl w:val="3"/>
          <w:numId w:val="3"/>
        </w:numPr>
        <w:tabs>
          <w:tab w:val="left" w:pos="600"/>
        </w:tabs>
        <w:spacing w:before="121"/>
        <w:ind w:left="600" w:hanging="174"/>
        <w:rPr>
          <w:sz w:val="20"/>
        </w:rPr>
      </w:pPr>
      <w:r>
        <w:rPr>
          <w:spacing w:val="-2"/>
          <w:sz w:val="20"/>
        </w:rPr>
        <w:t>Representatives.</w:t>
      </w:r>
    </w:p>
    <w:p w14:paraId="1A20E655" w14:textId="77777777" w:rsidR="00C0661C" w:rsidRDefault="00F73F2F">
      <w:pPr>
        <w:pStyle w:val="ListParagraph"/>
        <w:numPr>
          <w:ilvl w:val="3"/>
          <w:numId w:val="3"/>
        </w:numPr>
        <w:tabs>
          <w:tab w:val="left" w:pos="600"/>
        </w:tabs>
        <w:spacing w:before="120"/>
        <w:ind w:left="600" w:hanging="174"/>
        <w:rPr>
          <w:sz w:val="20"/>
        </w:rPr>
      </w:pPr>
      <w:r>
        <w:rPr>
          <w:spacing w:val="-2"/>
          <w:sz w:val="20"/>
        </w:rPr>
        <w:t>Note-taker.</w:t>
      </w:r>
    </w:p>
    <w:p w14:paraId="7B30FF07" w14:textId="77777777" w:rsidR="00C0661C" w:rsidRDefault="00F73F2F">
      <w:pPr>
        <w:pStyle w:val="BodyText"/>
        <w:spacing w:before="118"/>
        <w:ind w:left="426"/>
      </w:pPr>
      <w:r>
        <w:t>Person</w:t>
      </w:r>
      <w:r>
        <w:rPr>
          <w:spacing w:val="-8"/>
        </w:rPr>
        <w:t xml:space="preserve"> </w:t>
      </w:r>
      <w:r>
        <w:t>chairing</w:t>
      </w:r>
      <w:r>
        <w:rPr>
          <w:spacing w:val="-8"/>
        </w:rPr>
        <w:t xml:space="preserve"> </w:t>
      </w:r>
      <w:r>
        <w:t>the</w:t>
      </w:r>
      <w:r>
        <w:rPr>
          <w:spacing w:val="-6"/>
        </w:rPr>
        <w:t xml:space="preserve"> </w:t>
      </w:r>
      <w:r>
        <w:t>hearing</w:t>
      </w:r>
      <w:r>
        <w:rPr>
          <w:spacing w:val="-5"/>
        </w:rPr>
        <w:t xml:space="preserve"> </w:t>
      </w:r>
      <w:r>
        <w:t>will</w:t>
      </w:r>
      <w:r>
        <w:rPr>
          <w:spacing w:val="-8"/>
        </w:rPr>
        <w:t xml:space="preserve"> </w:t>
      </w:r>
      <w:r>
        <w:t>then</w:t>
      </w:r>
      <w:r>
        <w:rPr>
          <w:spacing w:val="-7"/>
        </w:rPr>
        <w:t xml:space="preserve"> </w:t>
      </w:r>
      <w:r>
        <w:t>confirm</w:t>
      </w:r>
      <w:r>
        <w:rPr>
          <w:spacing w:val="-6"/>
        </w:rPr>
        <w:t xml:space="preserve"> </w:t>
      </w:r>
      <w:r>
        <w:t>procedure</w:t>
      </w:r>
      <w:r>
        <w:rPr>
          <w:spacing w:val="-5"/>
        </w:rPr>
        <w:t xml:space="preserve"> </w:t>
      </w:r>
      <w:r>
        <w:t>as</w:t>
      </w:r>
      <w:r>
        <w:rPr>
          <w:spacing w:val="-6"/>
        </w:rPr>
        <w:t xml:space="preserve"> </w:t>
      </w:r>
      <w:r>
        <w:t>set</w:t>
      </w:r>
      <w:r>
        <w:rPr>
          <w:spacing w:val="-7"/>
        </w:rPr>
        <w:t xml:space="preserve"> </w:t>
      </w:r>
      <w:r>
        <w:t>out</w:t>
      </w:r>
      <w:r>
        <w:rPr>
          <w:spacing w:val="-7"/>
        </w:rPr>
        <w:t xml:space="preserve"> </w:t>
      </w:r>
      <w:r>
        <w:rPr>
          <w:spacing w:val="-2"/>
        </w:rPr>
        <w:t>below:</w:t>
      </w:r>
    </w:p>
    <w:p w14:paraId="21B49992" w14:textId="77777777" w:rsidR="00C0661C" w:rsidRDefault="00F73F2F">
      <w:pPr>
        <w:pStyle w:val="ListParagraph"/>
        <w:numPr>
          <w:ilvl w:val="2"/>
          <w:numId w:val="3"/>
        </w:numPr>
        <w:tabs>
          <w:tab w:val="left" w:pos="646"/>
        </w:tabs>
        <w:spacing w:before="121" w:line="364" w:lineRule="auto"/>
        <w:ind w:right="690" w:firstLine="0"/>
        <w:rPr>
          <w:sz w:val="20"/>
        </w:rPr>
      </w:pPr>
      <w:r>
        <w:rPr>
          <w:sz w:val="20"/>
        </w:rPr>
        <w:t>Appellant/representative</w:t>
      </w:r>
      <w:r>
        <w:rPr>
          <w:spacing w:val="-1"/>
          <w:sz w:val="20"/>
        </w:rPr>
        <w:t xml:space="preserve"> </w:t>
      </w:r>
      <w:r>
        <w:rPr>
          <w:sz w:val="20"/>
        </w:rPr>
        <w:t>will</w:t>
      </w:r>
      <w:r>
        <w:rPr>
          <w:spacing w:val="-6"/>
          <w:sz w:val="20"/>
        </w:rPr>
        <w:t xml:space="preserve"> </w:t>
      </w:r>
      <w:r>
        <w:rPr>
          <w:sz w:val="20"/>
        </w:rPr>
        <w:t>clarify</w:t>
      </w:r>
      <w:r>
        <w:rPr>
          <w:spacing w:val="-4"/>
          <w:sz w:val="20"/>
        </w:rPr>
        <w:t xml:space="preserve"> </w:t>
      </w:r>
      <w:r>
        <w:rPr>
          <w:sz w:val="20"/>
        </w:rPr>
        <w:t>their</w:t>
      </w:r>
      <w:r>
        <w:rPr>
          <w:spacing w:val="-4"/>
          <w:sz w:val="20"/>
        </w:rPr>
        <w:t xml:space="preserve"> </w:t>
      </w:r>
      <w:r>
        <w:rPr>
          <w:sz w:val="20"/>
        </w:rPr>
        <w:t>grounds</w:t>
      </w:r>
      <w:r>
        <w:rPr>
          <w:spacing w:val="-4"/>
          <w:sz w:val="20"/>
        </w:rPr>
        <w:t xml:space="preserve"> </w:t>
      </w:r>
      <w:r>
        <w:rPr>
          <w:sz w:val="20"/>
        </w:rPr>
        <w:t>for</w:t>
      </w:r>
      <w:r>
        <w:rPr>
          <w:spacing w:val="-2"/>
          <w:sz w:val="20"/>
        </w:rPr>
        <w:t xml:space="preserve"> </w:t>
      </w:r>
      <w:r>
        <w:rPr>
          <w:sz w:val="20"/>
        </w:rPr>
        <w:t>appeal.</w:t>
      </w:r>
      <w:r>
        <w:rPr>
          <w:spacing w:val="-3"/>
          <w:sz w:val="20"/>
        </w:rPr>
        <w:t xml:space="preserve"> </w:t>
      </w:r>
      <w:r>
        <w:rPr>
          <w:sz w:val="20"/>
        </w:rPr>
        <w:t>(E.g.,</w:t>
      </w:r>
      <w:r>
        <w:rPr>
          <w:spacing w:val="-5"/>
          <w:sz w:val="20"/>
        </w:rPr>
        <w:t xml:space="preserve"> </w:t>
      </w:r>
      <w:r>
        <w:rPr>
          <w:sz w:val="20"/>
        </w:rPr>
        <w:t>what</w:t>
      </w:r>
      <w:r>
        <w:rPr>
          <w:spacing w:val="-3"/>
          <w:sz w:val="20"/>
        </w:rPr>
        <w:t xml:space="preserve"> </w:t>
      </w:r>
      <w:r>
        <w:rPr>
          <w:sz w:val="20"/>
        </w:rPr>
        <w:t>issue(s)</w:t>
      </w:r>
      <w:r>
        <w:rPr>
          <w:spacing w:val="-4"/>
          <w:sz w:val="20"/>
        </w:rPr>
        <w:t xml:space="preserve"> </w:t>
      </w:r>
      <w:r>
        <w:rPr>
          <w:sz w:val="20"/>
        </w:rPr>
        <w:t>they</w:t>
      </w:r>
      <w:r>
        <w:rPr>
          <w:spacing w:val="-4"/>
          <w:sz w:val="20"/>
        </w:rPr>
        <w:t xml:space="preserve"> </w:t>
      </w:r>
      <w:r>
        <w:rPr>
          <w:sz w:val="20"/>
        </w:rPr>
        <w:t>are</w:t>
      </w:r>
      <w:r>
        <w:rPr>
          <w:spacing w:val="-5"/>
          <w:sz w:val="20"/>
        </w:rPr>
        <w:t xml:space="preserve"> </w:t>
      </w:r>
      <w:r>
        <w:rPr>
          <w:sz w:val="20"/>
        </w:rPr>
        <w:t>seeking to resolve).</w:t>
      </w:r>
    </w:p>
    <w:p w14:paraId="28742A6A" w14:textId="77777777" w:rsidR="00C0661C" w:rsidRDefault="00F73F2F">
      <w:pPr>
        <w:pStyle w:val="BodyText"/>
        <w:spacing w:before="2"/>
        <w:ind w:left="426"/>
      </w:pPr>
      <w:r>
        <w:t>Presentation</w:t>
      </w:r>
      <w:r>
        <w:rPr>
          <w:spacing w:val="-11"/>
        </w:rPr>
        <w:t xml:space="preserve"> </w:t>
      </w:r>
      <w:r>
        <w:t>of</w:t>
      </w:r>
      <w:r>
        <w:rPr>
          <w:spacing w:val="-9"/>
        </w:rPr>
        <w:t xml:space="preserve"> </w:t>
      </w:r>
      <w:r>
        <w:t>the</w:t>
      </w:r>
      <w:r>
        <w:rPr>
          <w:spacing w:val="-9"/>
        </w:rPr>
        <w:t xml:space="preserve"> </w:t>
      </w:r>
      <w:r>
        <w:t>Appellant’s</w:t>
      </w:r>
      <w:r>
        <w:rPr>
          <w:spacing w:val="-9"/>
        </w:rPr>
        <w:t xml:space="preserve"> </w:t>
      </w:r>
      <w:r>
        <w:rPr>
          <w:spacing w:val="-2"/>
        </w:rPr>
        <w:t>case:</w:t>
      </w:r>
    </w:p>
    <w:p w14:paraId="0B8BFD14" w14:textId="77777777" w:rsidR="00C0661C" w:rsidRDefault="00F73F2F">
      <w:pPr>
        <w:pStyle w:val="ListParagraph"/>
        <w:numPr>
          <w:ilvl w:val="0"/>
          <w:numId w:val="2"/>
        </w:numPr>
        <w:tabs>
          <w:tab w:val="left" w:pos="646"/>
        </w:tabs>
        <w:spacing w:before="120"/>
        <w:ind w:left="646" w:hanging="220"/>
        <w:rPr>
          <w:sz w:val="20"/>
        </w:rPr>
      </w:pPr>
      <w:r>
        <w:rPr>
          <w:sz w:val="20"/>
        </w:rPr>
        <w:t>Appellant/representative</w:t>
      </w:r>
      <w:r>
        <w:rPr>
          <w:spacing w:val="-7"/>
          <w:sz w:val="20"/>
        </w:rPr>
        <w:t xml:space="preserve"> </w:t>
      </w:r>
      <w:r>
        <w:rPr>
          <w:sz w:val="20"/>
        </w:rPr>
        <w:t>to</w:t>
      </w:r>
      <w:r>
        <w:rPr>
          <w:spacing w:val="-11"/>
          <w:sz w:val="20"/>
        </w:rPr>
        <w:t xml:space="preserve"> </w:t>
      </w:r>
      <w:r>
        <w:rPr>
          <w:sz w:val="20"/>
        </w:rPr>
        <w:t>present</w:t>
      </w:r>
      <w:r>
        <w:rPr>
          <w:spacing w:val="-10"/>
          <w:sz w:val="20"/>
        </w:rPr>
        <w:t xml:space="preserve"> </w:t>
      </w:r>
      <w:r>
        <w:rPr>
          <w:sz w:val="20"/>
        </w:rPr>
        <w:t>details</w:t>
      </w:r>
      <w:r>
        <w:rPr>
          <w:spacing w:val="-9"/>
          <w:sz w:val="20"/>
        </w:rPr>
        <w:t xml:space="preserve"> </w:t>
      </w:r>
      <w:r>
        <w:rPr>
          <w:sz w:val="20"/>
        </w:rPr>
        <w:t>of</w:t>
      </w:r>
      <w:r>
        <w:rPr>
          <w:spacing w:val="-8"/>
          <w:sz w:val="20"/>
        </w:rPr>
        <w:t xml:space="preserve"> </w:t>
      </w:r>
      <w:r>
        <w:rPr>
          <w:sz w:val="20"/>
        </w:rPr>
        <w:t>their</w:t>
      </w:r>
      <w:r>
        <w:rPr>
          <w:spacing w:val="-9"/>
          <w:sz w:val="20"/>
        </w:rPr>
        <w:t xml:space="preserve"> </w:t>
      </w:r>
      <w:r>
        <w:rPr>
          <w:spacing w:val="-2"/>
          <w:sz w:val="20"/>
        </w:rPr>
        <w:t>case.</w:t>
      </w:r>
    </w:p>
    <w:p w14:paraId="14789035" w14:textId="77777777" w:rsidR="00C0661C" w:rsidRDefault="00F73F2F">
      <w:pPr>
        <w:pStyle w:val="ListParagraph"/>
        <w:numPr>
          <w:ilvl w:val="0"/>
          <w:numId w:val="2"/>
        </w:numPr>
        <w:tabs>
          <w:tab w:val="left" w:pos="646"/>
        </w:tabs>
        <w:spacing w:before="121"/>
        <w:ind w:left="646" w:hanging="220"/>
        <w:rPr>
          <w:sz w:val="20"/>
        </w:rPr>
      </w:pPr>
      <w:r>
        <w:rPr>
          <w:sz w:val="20"/>
        </w:rPr>
        <w:t>Questions</w:t>
      </w:r>
      <w:r>
        <w:rPr>
          <w:spacing w:val="-6"/>
          <w:sz w:val="20"/>
        </w:rPr>
        <w:t xml:space="preserve"> </w:t>
      </w:r>
      <w:r>
        <w:rPr>
          <w:sz w:val="20"/>
        </w:rPr>
        <w:t>from</w:t>
      </w:r>
      <w:r>
        <w:rPr>
          <w:spacing w:val="-6"/>
          <w:sz w:val="20"/>
        </w:rPr>
        <w:t xml:space="preserve"> </w:t>
      </w:r>
      <w:r>
        <w:rPr>
          <w:sz w:val="20"/>
        </w:rPr>
        <w:t>the</w:t>
      </w:r>
      <w:r>
        <w:rPr>
          <w:spacing w:val="-6"/>
          <w:sz w:val="20"/>
        </w:rPr>
        <w:t xml:space="preserve"> </w:t>
      </w:r>
      <w:r>
        <w:rPr>
          <w:sz w:val="20"/>
        </w:rPr>
        <w:t>chair</w:t>
      </w:r>
      <w:r>
        <w:rPr>
          <w:spacing w:val="-3"/>
          <w:sz w:val="20"/>
        </w:rPr>
        <w:t xml:space="preserve"> </w:t>
      </w:r>
      <w:r>
        <w:rPr>
          <w:sz w:val="20"/>
        </w:rPr>
        <w:t>to</w:t>
      </w:r>
      <w:r>
        <w:rPr>
          <w:spacing w:val="-7"/>
          <w:sz w:val="20"/>
        </w:rPr>
        <w:t xml:space="preserve"> </w:t>
      </w:r>
      <w:r>
        <w:rPr>
          <w:sz w:val="20"/>
        </w:rPr>
        <w:t>the</w:t>
      </w:r>
      <w:r>
        <w:rPr>
          <w:spacing w:val="-6"/>
          <w:sz w:val="20"/>
        </w:rPr>
        <w:t xml:space="preserve"> </w:t>
      </w:r>
      <w:r>
        <w:rPr>
          <w:spacing w:val="-2"/>
          <w:sz w:val="20"/>
        </w:rPr>
        <w:t>Appellant/representative.</w:t>
      </w:r>
    </w:p>
    <w:p w14:paraId="7040ED9C" w14:textId="77777777" w:rsidR="00C0661C" w:rsidRDefault="00F73F2F">
      <w:pPr>
        <w:pStyle w:val="ListParagraph"/>
        <w:numPr>
          <w:ilvl w:val="0"/>
          <w:numId w:val="2"/>
        </w:numPr>
        <w:tabs>
          <w:tab w:val="left" w:pos="636"/>
        </w:tabs>
        <w:spacing w:before="118"/>
        <w:ind w:left="636" w:hanging="210"/>
        <w:rPr>
          <w:sz w:val="20"/>
        </w:rPr>
      </w:pPr>
      <w:r>
        <w:rPr>
          <w:sz w:val="20"/>
        </w:rPr>
        <w:t>Questions</w:t>
      </w:r>
      <w:r>
        <w:rPr>
          <w:spacing w:val="-8"/>
          <w:sz w:val="20"/>
        </w:rPr>
        <w:t xml:space="preserve"> </w:t>
      </w:r>
      <w:r>
        <w:rPr>
          <w:sz w:val="20"/>
        </w:rPr>
        <w:t>from</w:t>
      </w:r>
      <w:r>
        <w:rPr>
          <w:spacing w:val="-9"/>
          <w:sz w:val="20"/>
        </w:rPr>
        <w:t xml:space="preserve"> </w:t>
      </w:r>
      <w:r>
        <w:rPr>
          <w:sz w:val="20"/>
        </w:rPr>
        <w:t>the</w:t>
      </w:r>
      <w:r>
        <w:rPr>
          <w:spacing w:val="-8"/>
          <w:sz w:val="20"/>
        </w:rPr>
        <w:t xml:space="preserve"> </w:t>
      </w:r>
      <w:r>
        <w:rPr>
          <w:sz w:val="20"/>
        </w:rPr>
        <w:t>other</w:t>
      </w:r>
      <w:r>
        <w:rPr>
          <w:spacing w:val="-6"/>
          <w:sz w:val="20"/>
        </w:rPr>
        <w:t xml:space="preserve"> </w:t>
      </w:r>
      <w:r>
        <w:rPr>
          <w:sz w:val="20"/>
        </w:rPr>
        <w:t>party/their</w:t>
      </w:r>
      <w:r>
        <w:rPr>
          <w:spacing w:val="-8"/>
          <w:sz w:val="20"/>
        </w:rPr>
        <w:t xml:space="preserve"> </w:t>
      </w:r>
      <w:r>
        <w:rPr>
          <w:sz w:val="20"/>
        </w:rPr>
        <w:t>representative</w:t>
      </w:r>
      <w:r>
        <w:rPr>
          <w:spacing w:val="-8"/>
          <w:sz w:val="20"/>
        </w:rPr>
        <w:t xml:space="preserve"> </w:t>
      </w:r>
      <w:r>
        <w:rPr>
          <w:sz w:val="20"/>
        </w:rPr>
        <w:t>to</w:t>
      </w:r>
      <w:r>
        <w:rPr>
          <w:spacing w:val="-9"/>
          <w:sz w:val="20"/>
        </w:rPr>
        <w:t xml:space="preserve"> </w:t>
      </w:r>
      <w:r>
        <w:rPr>
          <w:sz w:val="20"/>
        </w:rPr>
        <w:t>the</w:t>
      </w:r>
      <w:r>
        <w:rPr>
          <w:spacing w:val="-7"/>
          <w:sz w:val="20"/>
        </w:rPr>
        <w:t xml:space="preserve"> </w:t>
      </w:r>
      <w:r>
        <w:rPr>
          <w:spacing w:val="-2"/>
          <w:sz w:val="20"/>
        </w:rPr>
        <w:t>Appellant/representative.</w:t>
      </w:r>
    </w:p>
    <w:p w14:paraId="05E867E5" w14:textId="77777777" w:rsidR="00C0661C" w:rsidRDefault="00F73F2F">
      <w:pPr>
        <w:pStyle w:val="ListParagraph"/>
        <w:numPr>
          <w:ilvl w:val="0"/>
          <w:numId w:val="2"/>
        </w:numPr>
        <w:tabs>
          <w:tab w:val="left" w:pos="646"/>
        </w:tabs>
        <w:spacing w:before="120"/>
        <w:ind w:left="646" w:hanging="220"/>
        <w:rPr>
          <w:sz w:val="20"/>
        </w:rPr>
      </w:pPr>
      <w:r>
        <w:rPr>
          <w:sz w:val="20"/>
        </w:rPr>
        <w:t>(If</w:t>
      </w:r>
      <w:r>
        <w:rPr>
          <w:spacing w:val="-7"/>
          <w:sz w:val="20"/>
        </w:rPr>
        <w:t xml:space="preserve"> </w:t>
      </w:r>
      <w:r>
        <w:rPr>
          <w:sz w:val="20"/>
        </w:rPr>
        <w:t>required)</w:t>
      </w:r>
      <w:r>
        <w:rPr>
          <w:spacing w:val="-6"/>
          <w:sz w:val="20"/>
        </w:rPr>
        <w:t xml:space="preserve"> </w:t>
      </w:r>
      <w:r>
        <w:rPr>
          <w:sz w:val="20"/>
        </w:rPr>
        <w:t>Appellant</w:t>
      </w:r>
      <w:r>
        <w:rPr>
          <w:spacing w:val="-6"/>
          <w:sz w:val="20"/>
        </w:rPr>
        <w:t xml:space="preserve"> </w:t>
      </w:r>
      <w:r>
        <w:rPr>
          <w:sz w:val="20"/>
        </w:rPr>
        <w:t>can</w:t>
      </w:r>
      <w:r>
        <w:rPr>
          <w:spacing w:val="-6"/>
          <w:sz w:val="20"/>
        </w:rPr>
        <w:t xml:space="preserve"> </w:t>
      </w:r>
      <w:r>
        <w:rPr>
          <w:sz w:val="20"/>
        </w:rPr>
        <w:t>call</w:t>
      </w:r>
      <w:r>
        <w:rPr>
          <w:spacing w:val="-8"/>
          <w:sz w:val="20"/>
        </w:rPr>
        <w:t xml:space="preserve"> </w:t>
      </w:r>
      <w:r>
        <w:rPr>
          <w:sz w:val="20"/>
        </w:rPr>
        <w:t>a</w:t>
      </w:r>
      <w:r>
        <w:rPr>
          <w:spacing w:val="-7"/>
          <w:sz w:val="20"/>
        </w:rPr>
        <w:t xml:space="preserve"> </w:t>
      </w:r>
      <w:r>
        <w:rPr>
          <w:sz w:val="20"/>
        </w:rPr>
        <w:t>witness</w:t>
      </w:r>
      <w:r>
        <w:rPr>
          <w:spacing w:val="-5"/>
          <w:sz w:val="20"/>
        </w:rPr>
        <w:t xml:space="preserve"> </w:t>
      </w:r>
      <w:r>
        <w:rPr>
          <w:sz w:val="20"/>
        </w:rPr>
        <w:t>in</w:t>
      </w:r>
      <w:r>
        <w:rPr>
          <w:spacing w:val="-6"/>
          <w:sz w:val="20"/>
        </w:rPr>
        <w:t xml:space="preserve"> </w:t>
      </w:r>
      <w:r>
        <w:rPr>
          <w:sz w:val="20"/>
        </w:rPr>
        <w:t>support</w:t>
      </w:r>
      <w:r>
        <w:rPr>
          <w:spacing w:val="-4"/>
          <w:sz w:val="20"/>
        </w:rPr>
        <w:t xml:space="preserve"> </w:t>
      </w:r>
      <w:r>
        <w:rPr>
          <w:sz w:val="20"/>
        </w:rPr>
        <w:t>of</w:t>
      </w:r>
      <w:r>
        <w:rPr>
          <w:spacing w:val="-6"/>
          <w:sz w:val="20"/>
        </w:rPr>
        <w:t xml:space="preserve"> </w:t>
      </w:r>
      <w:r>
        <w:rPr>
          <w:sz w:val="20"/>
        </w:rPr>
        <w:t>their</w:t>
      </w:r>
      <w:r>
        <w:rPr>
          <w:spacing w:val="-5"/>
          <w:sz w:val="20"/>
        </w:rPr>
        <w:t xml:space="preserve"> </w:t>
      </w:r>
      <w:r>
        <w:rPr>
          <w:spacing w:val="-2"/>
          <w:sz w:val="20"/>
        </w:rPr>
        <w:t>case.</w:t>
      </w:r>
    </w:p>
    <w:p w14:paraId="3FE67729" w14:textId="77777777" w:rsidR="00C0661C" w:rsidRDefault="00F73F2F">
      <w:pPr>
        <w:pStyle w:val="ListParagraph"/>
        <w:numPr>
          <w:ilvl w:val="0"/>
          <w:numId w:val="2"/>
        </w:numPr>
        <w:tabs>
          <w:tab w:val="left" w:pos="646"/>
        </w:tabs>
        <w:spacing w:before="121"/>
        <w:ind w:left="646" w:hanging="220"/>
        <w:rPr>
          <w:sz w:val="20"/>
        </w:rPr>
      </w:pPr>
      <w:r>
        <w:rPr>
          <w:sz w:val="20"/>
        </w:rPr>
        <w:t>Questions</w:t>
      </w:r>
      <w:r>
        <w:rPr>
          <w:spacing w:val="-7"/>
          <w:sz w:val="20"/>
        </w:rPr>
        <w:t xml:space="preserve"> </w:t>
      </w:r>
      <w:r>
        <w:rPr>
          <w:sz w:val="20"/>
        </w:rPr>
        <w:t>to</w:t>
      </w:r>
      <w:r>
        <w:rPr>
          <w:spacing w:val="-7"/>
          <w:sz w:val="20"/>
        </w:rPr>
        <w:t xml:space="preserve"> </w:t>
      </w:r>
      <w:r>
        <w:rPr>
          <w:sz w:val="20"/>
        </w:rPr>
        <w:t>witness</w:t>
      </w:r>
      <w:r>
        <w:rPr>
          <w:spacing w:val="-6"/>
          <w:sz w:val="20"/>
        </w:rPr>
        <w:t xml:space="preserve"> </w:t>
      </w:r>
      <w:r>
        <w:rPr>
          <w:sz w:val="20"/>
        </w:rPr>
        <w:t>from</w:t>
      </w:r>
      <w:r>
        <w:rPr>
          <w:spacing w:val="-7"/>
          <w:sz w:val="20"/>
        </w:rPr>
        <w:t xml:space="preserve"> </w:t>
      </w:r>
      <w:r>
        <w:rPr>
          <w:sz w:val="20"/>
        </w:rPr>
        <w:t>panel,</w:t>
      </w:r>
      <w:r>
        <w:rPr>
          <w:spacing w:val="-7"/>
          <w:sz w:val="20"/>
        </w:rPr>
        <w:t xml:space="preserve"> </w:t>
      </w:r>
      <w:r>
        <w:rPr>
          <w:sz w:val="20"/>
        </w:rPr>
        <w:t>and</w:t>
      </w:r>
      <w:r>
        <w:rPr>
          <w:spacing w:val="-7"/>
          <w:sz w:val="20"/>
        </w:rPr>
        <w:t xml:space="preserve"> </w:t>
      </w:r>
      <w:r>
        <w:rPr>
          <w:sz w:val="20"/>
        </w:rPr>
        <w:t>other</w:t>
      </w:r>
      <w:r>
        <w:rPr>
          <w:spacing w:val="-6"/>
          <w:sz w:val="20"/>
        </w:rPr>
        <w:t xml:space="preserve"> </w:t>
      </w:r>
      <w:r>
        <w:rPr>
          <w:spacing w:val="-2"/>
          <w:sz w:val="20"/>
        </w:rPr>
        <w:t>party/representative.</w:t>
      </w:r>
    </w:p>
    <w:p w14:paraId="077637DD" w14:textId="77777777" w:rsidR="00C0661C" w:rsidRDefault="00F73F2F">
      <w:pPr>
        <w:pStyle w:val="ListParagraph"/>
        <w:numPr>
          <w:ilvl w:val="0"/>
          <w:numId w:val="2"/>
        </w:numPr>
        <w:tabs>
          <w:tab w:val="left" w:pos="591"/>
        </w:tabs>
        <w:spacing w:before="120"/>
        <w:ind w:left="591" w:hanging="165"/>
        <w:rPr>
          <w:sz w:val="20"/>
        </w:rPr>
      </w:pPr>
      <w:r>
        <w:rPr>
          <w:sz w:val="20"/>
        </w:rPr>
        <w:t>Summary</w:t>
      </w:r>
      <w:r>
        <w:rPr>
          <w:spacing w:val="-9"/>
          <w:sz w:val="20"/>
        </w:rPr>
        <w:t xml:space="preserve"> </w:t>
      </w:r>
      <w:r>
        <w:rPr>
          <w:sz w:val="20"/>
        </w:rPr>
        <w:t>of</w:t>
      </w:r>
      <w:r>
        <w:rPr>
          <w:spacing w:val="-9"/>
          <w:sz w:val="20"/>
        </w:rPr>
        <w:t xml:space="preserve"> </w:t>
      </w:r>
      <w:r>
        <w:rPr>
          <w:sz w:val="20"/>
        </w:rPr>
        <w:t>Appellant’s</w:t>
      </w:r>
      <w:r>
        <w:rPr>
          <w:spacing w:val="-7"/>
          <w:sz w:val="20"/>
        </w:rPr>
        <w:t xml:space="preserve"> </w:t>
      </w:r>
      <w:r>
        <w:rPr>
          <w:spacing w:val="-2"/>
          <w:sz w:val="20"/>
        </w:rPr>
        <w:t>case.</w:t>
      </w:r>
    </w:p>
    <w:p w14:paraId="5D49D633" w14:textId="77777777" w:rsidR="00C0661C" w:rsidRDefault="00F73F2F">
      <w:pPr>
        <w:pStyle w:val="ListParagraph"/>
        <w:numPr>
          <w:ilvl w:val="2"/>
          <w:numId w:val="3"/>
        </w:numPr>
        <w:tabs>
          <w:tab w:val="left" w:pos="646"/>
        </w:tabs>
        <w:spacing w:before="120"/>
        <w:ind w:left="646" w:hanging="220"/>
        <w:rPr>
          <w:sz w:val="20"/>
        </w:rPr>
      </w:pPr>
      <w:r>
        <w:rPr>
          <w:sz w:val="20"/>
        </w:rPr>
        <w:t>Presentation</w:t>
      </w:r>
      <w:r>
        <w:rPr>
          <w:spacing w:val="-8"/>
          <w:sz w:val="20"/>
        </w:rPr>
        <w:t xml:space="preserve"> </w:t>
      </w:r>
      <w:r>
        <w:rPr>
          <w:sz w:val="20"/>
        </w:rPr>
        <w:t>of</w:t>
      </w:r>
      <w:r>
        <w:rPr>
          <w:spacing w:val="-6"/>
          <w:sz w:val="20"/>
        </w:rPr>
        <w:t xml:space="preserve"> </w:t>
      </w:r>
      <w:r>
        <w:rPr>
          <w:sz w:val="20"/>
        </w:rPr>
        <w:t>the</w:t>
      </w:r>
      <w:r>
        <w:rPr>
          <w:spacing w:val="-6"/>
          <w:sz w:val="20"/>
        </w:rPr>
        <w:t xml:space="preserve"> </w:t>
      </w:r>
      <w:r>
        <w:rPr>
          <w:sz w:val="20"/>
        </w:rPr>
        <w:t>other</w:t>
      </w:r>
      <w:r>
        <w:rPr>
          <w:spacing w:val="-8"/>
          <w:sz w:val="20"/>
        </w:rPr>
        <w:t xml:space="preserve"> </w:t>
      </w:r>
      <w:r>
        <w:rPr>
          <w:sz w:val="20"/>
        </w:rPr>
        <w:t>party’s</w:t>
      </w:r>
      <w:r>
        <w:rPr>
          <w:spacing w:val="-7"/>
          <w:sz w:val="20"/>
        </w:rPr>
        <w:t xml:space="preserve"> </w:t>
      </w:r>
      <w:r>
        <w:rPr>
          <w:spacing w:val="-2"/>
          <w:sz w:val="20"/>
        </w:rPr>
        <w:t>case:</w:t>
      </w:r>
    </w:p>
    <w:p w14:paraId="74AB5637" w14:textId="77777777" w:rsidR="00C0661C" w:rsidRDefault="00F73F2F">
      <w:pPr>
        <w:pStyle w:val="ListParagraph"/>
        <w:numPr>
          <w:ilvl w:val="0"/>
          <w:numId w:val="1"/>
        </w:numPr>
        <w:tabs>
          <w:tab w:val="left" w:pos="646"/>
        </w:tabs>
        <w:spacing w:before="118"/>
        <w:ind w:left="646" w:hanging="220"/>
        <w:rPr>
          <w:sz w:val="20"/>
        </w:rPr>
      </w:pPr>
      <w:r>
        <w:rPr>
          <w:sz w:val="20"/>
        </w:rPr>
        <w:t>Other</w:t>
      </w:r>
      <w:r>
        <w:rPr>
          <w:spacing w:val="-7"/>
          <w:sz w:val="20"/>
        </w:rPr>
        <w:t xml:space="preserve"> </w:t>
      </w:r>
      <w:r>
        <w:rPr>
          <w:sz w:val="20"/>
        </w:rPr>
        <w:t>party/</w:t>
      </w:r>
      <w:r>
        <w:rPr>
          <w:spacing w:val="-8"/>
          <w:sz w:val="20"/>
        </w:rPr>
        <w:t xml:space="preserve"> </w:t>
      </w:r>
      <w:r>
        <w:rPr>
          <w:sz w:val="20"/>
        </w:rPr>
        <w:t>representative</w:t>
      </w:r>
      <w:r>
        <w:rPr>
          <w:spacing w:val="-9"/>
          <w:sz w:val="20"/>
        </w:rPr>
        <w:t xml:space="preserve"> </w:t>
      </w:r>
      <w:r>
        <w:rPr>
          <w:sz w:val="20"/>
        </w:rPr>
        <w:t>presents</w:t>
      </w:r>
      <w:r>
        <w:rPr>
          <w:spacing w:val="-8"/>
          <w:sz w:val="20"/>
        </w:rPr>
        <w:t xml:space="preserve"> </w:t>
      </w:r>
      <w:r>
        <w:rPr>
          <w:sz w:val="20"/>
        </w:rPr>
        <w:t>details</w:t>
      </w:r>
      <w:r>
        <w:rPr>
          <w:spacing w:val="-8"/>
          <w:sz w:val="20"/>
        </w:rPr>
        <w:t xml:space="preserve"> </w:t>
      </w:r>
      <w:r>
        <w:rPr>
          <w:sz w:val="20"/>
        </w:rPr>
        <w:t>of</w:t>
      </w:r>
      <w:r>
        <w:rPr>
          <w:spacing w:val="-8"/>
          <w:sz w:val="20"/>
        </w:rPr>
        <w:t xml:space="preserve"> </w:t>
      </w:r>
      <w:r>
        <w:rPr>
          <w:spacing w:val="-2"/>
          <w:sz w:val="20"/>
        </w:rPr>
        <w:t>case.</w:t>
      </w:r>
    </w:p>
    <w:p w14:paraId="6C176733" w14:textId="77777777" w:rsidR="00C0661C" w:rsidRDefault="00F73F2F">
      <w:pPr>
        <w:pStyle w:val="ListParagraph"/>
        <w:numPr>
          <w:ilvl w:val="0"/>
          <w:numId w:val="1"/>
        </w:numPr>
        <w:tabs>
          <w:tab w:val="left" w:pos="646"/>
        </w:tabs>
        <w:spacing w:before="121"/>
        <w:ind w:left="646" w:hanging="220"/>
        <w:rPr>
          <w:sz w:val="20"/>
        </w:rPr>
      </w:pPr>
      <w:r>
        <w:rPr>
          <w:sz w:val="20"/>
        </w:rPr>
        <w:t>Questions</w:t>
      </w:r>
      <w:r>
        <w:rPr>
          <w:spacing w:val="-5"/>
          <w:sz w:val="20"/>
        </w:rPr>
        <w:t xml:space="preserve"> </w:t>
      </w:r>
      <w:r>
        <w:rPr>
          <w:sz w:val="20"/>
        </w:rPr>
        <w:t>from</w:t>
      </w:r>
      <w:r>
        <w:rPr>
          <w:spacing w:val="-6"/>
          <w:sz w:val="20"/>
        </w:rPr>
        <w:t xml:space="preserve"> </w:t>
      </w:r>
      <w:r>
        <w:rPr>
          <w:sz w:val="20"/>
        </w:rPr>
        <w:t>the</w:t>
      </w:r>
      <w:r>
        <w:rPr>
          <w:spacing w:val="-6"/>
          <w:sz w:val="20"/>
        </w:rPr>
        <w:t xml:space="preserve"> </w:t>
      </w:r>
      <w:r>
        <w:rPr>
          <w:sz w:val="20"/>
        </w:rPr>
        <w:t>chair</w:t>
      </w:r>
      <w:r>
        <w:rPr>
          <w:spacing w:val="-3"/>
          <w:sz w:val="20"/>
        </w:rPr>
        <w:t xml:space="preserve"> </w:t>
      </w:r>
      <w:r>
        <w:rPr>
          <w:sz w:val="20"/>
        </w:rPr>
        <w:t>to</w:t>
      </w:r>
      <w:r>
        <w:rPr>
          <w:spacing w:val="-7"/>
          <w:sz w:val="20"/>
        </w:rPr>
        <w:t xml:space="preserve"> </w:t>
      </w:r>
      <w:r>
        <w:rPr>
          <w:sz w:val="20"/>
        </w:rPr>
        <w:t>the</w:t>
      </w:r>
      <w:r>
        <w:rPr>
          <w:spacing w:val="-6"/>
          <w:sz w:val="20"/>
        </w:rPr>
        <w:t xml:space="preserve"> </w:t>
      </w:r>
      <w:r>
        <w:rPr>
          <w:sz w:val="20"/>
        </w:rPr>
        <w:t>other</w:t>
      </w:r>
      <w:r>
        <w:rPr>
          <w:spacing w:val="-5"/>
          <w:sz w:val="20"/>
        </w:rPr>
        <w:t xml:space="preserve"> </w:t>
      </w:r>
      <w:r>
        <w:rPr>
          <w:sz w:val="20"/>
        </w:rPr>
        <w:t>party</w:t>
      </w:r>
      <w:r>
        <w:rPr>
          <w:spacing w:val="-4"/>
          <w:sz w:val="20"/>
        </w:rPr>
        <w:t xml:space="preserve"> </w:t>
      </w:r>
      <w:r>
        <w:rPr>
          <w:spacing w:val="-2"/>
          <w:sz w:val="20"/>
        </w:rPr>
        <w:t>/representative.</w:t>
      </w:r>
    </w:p>
    <w:p w14:paraId="58DF0D08" w14:textId="77777777" w:rsidR="00C0661C" w:rsidRDefault="00F73F2F">
      <w:pPr>
        <w:pStyle w:val="ListParagraph"/>
        <w:numPr>
          <w:ilvl w:val="0"/>
          <w:numId w:val="1"/>
        </w:numPr>
        <w:tabs>
          <w:tab w:val="left" w:pos="636"/>
        </w:tabs>
        <w:spacing w:before="121"/>
        <w:ind w:left="636" w:hanging="210"/>
        <w:rPr>
          <w:sz w:val="20"/>
        </w:rPr>
      </w:pPr>
      <w:r>
        <w:rPr>
          <w:sz w:val="20"/>
        </w:rPr>
        <w:t>Questionsfrom</w:t>
      </w:r>
      <w:r>
        <w:rPr>
          <w:spacing w:val="-12"/>
          <w:sz w:val="20"/>
        </w:rPr>
        <w:t xml:space="preserve"> </w:t>
      </w:r>
      <w:r>
        <w:rPr>
          <w:sz w:val="20"/>
        </w:rPr>
        <w:t>the</w:t>
      </w:r>
      <w:r>
        <w:rPr>
          <w:spacing w:val="-10"/>
          <w:sz w:val="20"/>
        </w:rPr>
        <w:t xml:space="preserve"> </w:t>
      </w:r>
      <w:r>
        <w:rPr>
          <w:sz w:val="20"/>
        </w:rPr>
        <w:t>Appellant/representative</w:t>
      </w:r>
      <w:r>
        <w:rPr>
          <w:spacing w:val="-12"/>
          <w:sz w:val="20"/>
        </w:rPr>
        <w:t xml:space="preserve"> </w:t>
      </w:r>
      <w:r>
        <w:rPr>
          <w:sz w:val="20"/>
        </w:rPr>
        <w:t>to</w:t>
      </w:r>
      <w:r>
        <w:rPr>
          <w:spacing w:val="-9"/>
          <w:sz w:val="20"/>
        </w:rPr>
        <w:t xml:space="preserve"> </w:t>
      </w:r>
      <w:r>
        <w:rPr>
          <w:sz w:val="20"/>
        </w:rPr>
        <w:t>the</w:t>
      </w:r>
      <w:r>
        <w:rPr>
          <w:spacing w:val="-11"/>
          <w:sz w:val="20"/>
        </w:rPr>
        <w:t xml:space="preserve"> </w:t>
      </w:r>
      <w:r>
        <w:rPr>
          <w:sz w:val="20"/>
        </w:rPr>
        <w:t>other</w:t>
      </w:r>
      <w:r>
        <w:rPr>
          <w:spacing w:val="-10"/>
          <w:sz w:val="20"/>
        </w:rPr>
        <w:t xml:space="preserve"> </w:t>
      </w:r>
      <w:r>
        <w:rPr>
          <w:sz w:val="20"/>
        </w:rPr>
        <w:t>party/their</w:t>
      </w:r>
      <w:r>
        <w:rPr>
          <w:spacing w:val="-11"/>
          <w:sz w:val="20"/>
        </w:rPr>
        <w:t xml:space="preserve"> </w:t>
      </w:r>
      <w:r>
        <w:rPr>
          <w:spacing w:val="-2"/>
          <w:sz w:val="20"/>
        </w:rPr>
        <w:t>representative.</w:t>
      </w:r>
    </w:p>
    <w:p w14:paraId="0003CF57" w14:textId="77777777" w:rsidR="00C0661C" w:rsidRDefault="00F73F2F">
      <w:pPr>
        <w:pStyle w:val="ListParagraph"/>
        <w:numPr>
          <w:ilvl w:val="0"/>
          <w:numId w:val="1"/>
        </w:numPr>
        <w:tabs>
          <w:tab w:val="left" w:pos="646"/>
        </w:tabs>
        <w:spacing w:before="120"/>
        <w:ind w:left="646" w:hanging="220"/>
        <w:rPr>
          <w:sz w:val="20"/>
        </w:rPr>
      </w:pPr>
      <w:r>
        <w:rPr>
          <w:sz w:val="20"/>
        </w:rPr>
        <w:t>(If</w:t>
      </w:r>
      <w:r>
        <w:rPr>
          <w:spacing w:val="-6"/>
          <w:sz w:val="20"/>
        </w:rPr>
        <w:t xml:space="preserve"> </w:t>
      </w:r>
      <w:r>
        <w:rPr>
          <w:sz w:val="20"/>
        </w:rPr>
        <w:t>required)</w:t>
      </w:r>
      <w:r>
        <w:rPr>
          <w:spacing w:val="-6"/>
          <w:sz w:val="20"/>
        </w:rPr>
        <w:t xml:space="preserve"> </w:t>
      </w:r>
      <w:r>
        <w:rPr>
          <w:sz w:val="20"/>
        </w:rPr>
        <w:t>Other</w:t>
      </w:r>
      <w:r>
        <w:rPr>
          <w:spacing w:val="-5"/>
          <w:sz w:val="20"/>
        </w:rPr>
        <w:t xml:space="preserve"> </w:t>
      </w:r>
      <w:r>
        <w:rPr>
          <w:sz w:val="20"/>
        </w:rPr>
        <w:t>party</w:t>
      </w:r>
      <w:r>
        <w:rPr>
          <w:spacing w:val="-2"/>
          <w:sz w:val="20"/>
        </w:rPr>
        <w:t xml:space="preserve"> </w:t>
      </w:r>
      <w:r>
        <w:rPr>
          <w:sz w:val="20"/>
        </w:rPr>
        <w:t>can</w:t>
      </w:r>
      <w:r>
        <w:rPr>
          <w:spacing w:val="-6"/>
          <w:sz w:val="20"/>
        </w:rPr>
        <w:t xml:space="preserve"> </w:t>
      </w:r>
      <w:r>
        <w:rPr>
          <w:sz w:val="20"/>
        </w:rPr>
        <w:t>call</w:t>
      </w:r>
      <w:r>
        <w:rPr>
          <w:spacing w:val="-7"/>
          <w:sz w:val="20"/>
        </w:rPr>
        <w:t xml:space="preserve"> </w:t>
      </w:r>
      <w:r>
        <w:rPr>
          <w:sz w:val="20"/>
        </w:rPr>
        <w:t>a</w:t>
      </w:r>
      <w:r>
        <w:rPr>
          <w:spacing w:val="-7"/>
          <w:sz w:val="20"/>
        </w:rPr>
        <w:t xml:space="preserve"> </w:t>
      </w:r>
      <w:r>
        <w:rPr>
          <w:sz w:val="20"/>
        </w:rPr>
        <w:t>witness</w:t>
      </w:r>
      <w:r>
        <w:rPr>
          <w:spacing w:val="-5"/>
          <w:sz w:val="20"/>
        </w:rPr>
        <w:t xml:space="preserve"> </w:t>
      </w:r>
      <w:r>
        <w:rPr>
          <w:sz w:val="20"/>
        </w:rPr>
        <w:t>in</w:t>
      </w:r>
      <w:r>
        <w:rPr>
          <w:spacing w:val="-5"/>
          <w:sz w:val="20"/>
        </w:rPr>
        <w:t xml:space="preserve"> </w:t>
      </w:r>
      <w:r>
        <w:rPr>
          <w:sz w:val="20"/>
        </w:rPr>
        <w:t>support</w:t>
      </w:r>
      <w:r>
        <w:rPr>
          <w:spacing w:val="-6"/>
          <w:sz w:val="20"/>
        </w:rPr>
        <w:t xml:space="preserve"> </w:t>
      </w:r>
      <w:r>
        <w:rPr>
          <w:sz w:val="20"/>
        </w:rPr>
        <w:t>of</w:t>
      </w:r>
      <w:r>
        <w:rPr>
          <w:spacing w:val="-6"/>
          <w:sz w:val="20"/>
        </w:rPr>
        <w:t xml:space="preserve"> </w:t>
      </w:r>
      <w:r>
        <w:rPr>
          <w:sz w:val="20"/>
        </w:rPr>
        <w:t>their</w:t>
      </w:r>
      <w:r>
        <w:rPr>
          <w:spacing w:val="-5"/>
          <w:sz w:val="20"/>
        </w:rPr>
        <w:t xml:space="preserve"> </w:t>
      </w:r>
      <w:r>
        <w:rPr>
          <w:spacing w:val="-2"/>
          <w:sz w:val="20"/>
        </w:rPr>
        <w:t>case.</w:t>
      </w:r>
    </w:p>
    <w:p w14:paraId="2D35F182" w14:textId="77777777" w:rsidR="00C0661C" w:rsidRDefault="00F73F2F">
      <w:pPr>
        <w:pStyle w:val="ListParagraph"/>
        <w:numPr>
          <w:ilvl w:val="0"/>
          <w:numId w:val="1"/>
        </w:numPr>
        <w:tabs>
          <w:tab w:val="left" w:pos="646"/>
        </w:tabs>
        <w:spacing w:before="120"/>
        <w:ind w:left="646" w:hanging="220"/>
        <w:rPr>
          <w:sz w:val="20"/>
        </w:rPr>
      </w:pPr>
      <w:r>
        <w:rPr>
          <w:sz w:val="20"/>
        </w:rPr>
        <w:t>Questions</w:t>
      </w:r>
      <w:r>
        <w:rPr>
          <w:spacing w:val="-7"/>
          <w:sz w:val="20"/>
        </w:rPr>
        <w:t xml:space="preserve"> </w:t>
      </w:r>
      <w:r>
        <w:rPr>
          <w:sz w:val="20"/>
        </w:rPr>
        <w:t>to</w:t>
      </w:r>
      <w:r>
        <w:rPr>
          <w:spacing w:val="-6"/>
          <w:sz w:val="20"/>
        </w:rPr>
        <w:t xml:space="preserve"> </w:t>
      </w:r>
      <w:r>
        <w:rPr>
          <w:sz w:val="20"/>
        </w:rPr>
        <w:t>witness</w:t>
      </w:r>
      <w:r>
        <w:rPr>
          <w:spacing w:val="-7"/>
          <w:sz w:val="20"/>
        </w:rPr>
        <w:t xml:space="preserve"> </w:t>
      </w:r>
      <w:r>
        <w:rPr>
          <w:sz w:val="20"/>
        </w:rPr>
        <w:t>from</w:t>
      </w:r>
      <w:r>
        <w:rPr>
          <w:spacing w:val="-7"/>
          <w:sz w:val="20"/>
        </w:rPr>
        <w:t xml:space="preserve"> </w:t>
      </w:r>
      <w:r>
        <w:rPr>
          <w:sz w:val="20"/>
        </w:rPr>
        <w:t>panel,</w:t>
      </w:r>
      <w:r>
        <w:rPr>
          <w:spacing w:val="-6"/>
          <w:sz w:val="20"/>
        </w:rPr>
        <w:t xml:space="preserve"> </w:t>
      </w:r>
      <w:r>
        <w:rPr>
          <w:sz w:val="20"/>
        </w:rPr>
        <w:t>and</w:t>
      </w:r>
      <w:r>
        <w:rPr>
          <w:spacing w:val="-6"/>
          <w:sz w:val="20"/>
        </w:rPr>
        <w:t xml:space="preserve"> </w:t>
      </w:r>
      <w:r>
        <w:rPr>
          <w:spacing w:val="-2"/>
          <w:sz w:val="20"/>
        </w:rPr>
        <w:t>Appellant/representative.</w:t>
      </w:r>
    </w:p>
    <w:p w14:paraId="097EC4D9" w14:textId="77777777" w:rsidR="00C0661C" w:rsidRDefault="00F73F2F">
      <w:pPr>
        <w:pStyle w:val="ListParagraph"/>
        <w:numPr>
          <w:ilvl w:val="0"/>
          <w:numId w:val="1"/>
        </w:numPr>
        <w:tabs>
          <w:tab w:val="left" w:pos="591"/>
        </w:tabs>
        <w:spacing w:before="121"/>
        <w:ind w:left="591" w:hanging="165"/>
        <w:rPr>
          <w:sz w:val="20"/>
        </w:rPr>
      </w:pPr>
      <w:r>
        <w:rPr>
          <w:sz w:val="20"/>
        </w:rPr>
        <w:t>Summary</w:t>
      </w:r>
      <w:r>
        <w:rPr>
          <w:spacing w:val="-5"/>
          <w:sz w:val="20"/>
        </w:rPr>
        <w:t xml:space="preserve"> </w:t>
      </w:r>
      <w:r>
        <w:rPr>
          <w:sz w:val="20"/>
        </w:rPr>
        <w:t>of</w:t>
      </w:r>
      <w:r>
        <w:rPr>
          <w:spacing w:val="-6"/>
          <w:sz w:val="20"/>
        </w:rPr>
        <w:t xml:space="preserve"> </w:t>
      </w:r>
      <w:r>
        <w:rPr>
          <w:sz w:val="20"/>
        </w:rPr>
        <w:t>other</w:t>
      </w:r>
      <w:r>
        <w:rPr>
          <w:spacing w:val="-6"/>
          <w:sz w:val="20"/>
        </w:rPr>
        <w:t xml:space="preserve"> </w:t>
      </w:r>
      <w:r>
        <w:rPr>
          <w:sz w:val="20"/>
        </w:rPr>
        <w:t>party’s</w:t>
      </w:r>
      <w:r>
        <w:rPr>
          <w:spacing w:val="-5"/>
          <w:sz w:val="20"/>
        </w:rPr>
        <w:t xml:space="preserve"> </w:t>
      </w:r>
      <w:r>
        <w:rPr>
          <w:spacing w:val="-2"/>
          <w:sz w:val="20"/>
        </w:rPr>
        <w:t>case.</w:t>
      </w:r>
    </w:p>
    <w:p w14:paraId="5F52781B" w14:textId="77777777" w:rsidR="00C0661C" w:rsidRDefault="00F73F2F">
      <w:pPr>
        <w:pStyle w:val="ListParagraph"/>
        <w:numPr>
          <w:ilvl w:val="2"/>
          <w:numId w:val="3"/>
        </w:numPr>
        <w:tabs>
          <w:tab w:val="left" w:pos="646"/>
        </w:tabs>
        <w:spacing w:before="118" w:line="364" w:lineRule="auto"/>
        <w:ind w:right="990" w:firstLine="0"/>
        <w:rPr>
          <w:sz w:val="20"/>
        </w:rPr>
      </w:pPr>
      <w:r>
        <w:rPr>
          <w:sz w:val="20"/>
        </w:rPr>
        <w:t>Person</w:t>
      </w:r>
      <w:r>
        <w:rPr>
          <w:spacing w:val="-5"/>
          <w:sz w:val="20"/>
        </w:rPr>
        <w:t xml:space="preserve"> </w:t>
      </w:r>
      <w:r>
        <w:rPr>
          <w:sz w:val="20"/>
        </w:rPr>
        <w:t>chairing</w:t>
      </w:r>
      <w:r>
        <w:rPr>
          <w:spacing w:val="-4"/>
          <w:sz w:val="20"/>
        </w:rPr>
        <w:t xml:space="preserve"> </w:t>
      </w:r>
      <w:r>
        <w:rPr>
          <w:sz w:val="20"/>
        </w:rPr>
        <w:t>the</w:t>
      </w:r>
      <w:r>
        <w:rPr>
          <w:spacing w:val="-4"/>
          <w:sz w:val="20"/>
        </w:rPr>
        <w:t xml:space="preserve"> </w:t>
      </w:r>
      <w:r>
        <w:rPr>
          <w:sz w:val="20"/>
        </w:rPr>
        <w:t>meeting</w:t>
      </w:r>
      <w:r>
        <w:rPr>
          <w:spacing w:val="-3"/>
          <w:sz w:val="20"/>
        </w:rPr>
        <w:t xml:space="preserve"> </w:t>
      </w:r>
      <w:r>
        <w:rPr>
          <w:sz w:val="20"/>
        </w:rPr>
        <w:t>to</w:t>
      </w:r>
      <w:r>
        <w:rPr>
          <w:spacing w:val="-5"/>
          <w:sz w:val="20"/>
        </w:rPr>
        <w:t xml:space="preserve"> </w:t>
      </w:r>
      <w:r>
        <w:rPr>
          <w:sz w:val="20"/>
        </w:rPr>
        <w:t>confirm</w:t>
      </w:r>
      <w:r>
        <w:rPr>
          <w:spacing w:val="-2"/>
          <w:sz w:val="20"/>
        </w:rPr>
        <w:t xml:space="preserve"> </w:t>
      </w:r>
      <w:r>
        <w:rPr>
          <w:sz w:val="20"/>
        </w:rPr>
        <w:t>if</w:t>
      </w:r>
      <w:r>
        <w:rPr>
          <w:spacing w:val="-4"/>
          <w:sz w:val="20"/>
        </w:rPr>
        <w:t xml:space="preserve"> </w:t>
      </w:r>
      <w:r>
        <w:rPr>
          <w:sz w:val="20"/>
        </w:rPr>
        <w:t>further</w:t>
      </w:r>
      <w:r>
        <w:rPr>
          <w:spacing w:val="-4"/>
          <w:sz w:val="20"/>
        </w:rPr>
        <w:t xml:space="preserve"> </w:t>
      </w:r>
      <w:r>
        <w:rPr>
          <w:sz w:val="20"/>
        </w:rPr>
        <w:t>clarification</w:t>
      </w:r>
      <w:r>
        <w:rPr>
          <w:spacing w:val="-3"/>
          <w:sz w:val="20"/>
        </w:rPr>
        <w:t xml:space="preserve"> </w:t>
      </w:r>
      <w:r>
        <w:rPr>
          <w:sz w:val="20"/>
        </w:rPr>
        <w:t>is</w:t>
      </w:r>
      <w:r>
        <w:rPr>
          <w:spacing w:val="-3"/>
          <w:sz w:val="20"/>
        </w:rPr>
        <w:t xml:space="preserve"> </w:t>
      </w:r>
      <w:r>
        <w:rPr>
          <w:sz w:val="20"/>
        </w:rPr>
        <w:t>required</w:t>
      </w:r>
      <w:r>
        <w:rPr>
          <w:spacing w:val="-3"/>
          <w:sz w:val="20"/>
        </w:rPr>
        <w:t xml:space="preserve"> </w:t>
      </w:r>
      <w:r>
        <w:rPr>
          <w:sz w:val="20"/>
        </w:rPr>
        <w:t>by</w:t>
      </w:r>
      <w:r>
        <w:rPr>
          <w:spacing w:val="-3"/>
          <w:sz w:val="20"/>
        </w:rPr>
        <w:t xml:space="preserve"> </w:t>
      </w:r>
      <w:r>
        <w:rPr>
          <w:sz w:val="20"/>
        </w:rPr>
        <w:t>any</w:t>
      </w:r>
      <w:r>
        <w:rPr>
          <w:spacing w:val="-1"/>
          <w:sz w:val="20"/>
        </w:rPr>
        <w:t xml:space="preserve"> </w:t>
      </w:r>
      <w:r>
        <w:rPr>
          <w:sz w:val="20"/>
        </w:rPr>
        <w:t>party</w:t>
      </w:r>
      <w:r>
        <w:rPr>
          <w:spacing w:val="-2"/>
          <w:sz w:val="20"/>
        </w:rPr>
        <w:t xml:space="preserve"> </w:t>
      </w:r>
      <w:r>
        <w:rPr>
          <w:sz w:val="20"/>
        </w:rPr>
        <w:t>on</w:t>
      </w:r>
      <w:r>
        <w:rPr>
          <w:spacing w:val="-5"/>
          <w:sz w:val="20"/>
        </w:rPr>
        <w:t xml:space="preserve"> </w:t>
      </w:r>
      <w:r>
        <w:rPr>
          <w:sz w:val="20"/>
        </w:rPr>
        <w:t>any</w:t>
      </w:r>
      <w:r>
        <w:rPr>
          <w:spacing w:val="-3"/>
          <w:sz w:val="20"/>
        </w:rPr>
        <w:t xml:space="preserve"> </w:t>
      </w:r>
      <w:r>
        <w:rPr>
          <w:sz w:val="20"/>
        </w:rPr>
        <w:t>of the details presented from:</w:t>
      </w:r>
    </w:p>
    <w:p w14:paraId="79D6A000" w14:textId="77777777" w:rsidR="00C0661C" w:rsidRDefault="00F73F2F">
      <w:pPr>
        <w:pStyle w:val="ListParagraph"/>
        <w:numPr>
          <w:ilvl w:val="3"/>
          <w:numId w:val="3"/>
        </w:numPr>
        <w:tabs>
          <w:tab w:val="left" w:pos="600"/>
        </w:tabs>
        <w:spacing w:before="2"/>
        <w:ind w:left="600" w:hanging="174"/>
        <w:rPr>
          <w:sz w:val="20"/>
        </w:rPr>
      </w:pPr>
      <w:r>
        <w:rPr>
          <w:spacing w:val="-2"/>
          <w:sz w:val="20"/>
        </w:rPr>
        <w:t>Chair.</w:t>
      </w:r>
    </w:p>
    <w:p w14:paraId="39C50FA5" w14:textId="77777777" w:rsidR="00C0661C" w:rsidRDefault="00F73F2F">
      <w:pPr>
        <w:pStyle w:val="ListParagraph"/>
        <w:numPr>
          <w:ilvl w:val="3"/>
          <w:numId w:val="3"/>
        </w:numPr>
        <w:tabs>
          <w:tab w:val="left" w:pos="600"/>
        </w:tabs>
        <w:spacing w:before="120"/>
        <w:ind w:left="600" w:hanging="174"/>
        <w:rPr>
          <w:sz w:val="20"/>
        </w:rPr>
      </w:pPr>
      <w:r>
        <w:rPr>
          <w:spacing w:val="-2"/>
          <w:sz w:val="20"/>
        </w:rPr>
        <w:t>Appellant/representative.</w:t>
      </w:r>
    </w:p>
    <w:p w14:paraId="57F5F94B" w14:textId="77777777" w:rsidR="00C0661C" w:rsidRDefault="00F73F2F">
      <w:pPr>
        <w:pStyle w:val="ListParagraph"/>
        <w:numPr>
          <w:ilvl w:val="3"/>
          <w:numId w:val="3"/>
        </w:numPr>
        <w:tabs>
          <w:tab w:val="left" w:pos="600"/>
        </w:tabs>
        <w:spacing w:before="120"/>
        <w:ind w:left="600" w:hanging="174"/>
        <w:rPr>
          <w:sz w:val="20"/>
        </w:rPr>
      </w:pPr>
      <w:r>
        <w:rPr>
          <w:sz w:val="20"/>
        </w:rPr>
        <w:t>Other</w:t>
      </w:r>
      <w:r>
        <w:rPr>
          <w:spacing w:val="-8"/>
          <w:sz w:val="20"/>
        </w:rPr>
        <w:t xml:space="preserve"> </w:t>
      </w:r>
      <w:r>
        <w:rPr>
          <w:spacing w:val="-2"/>
          <w:sz w:val="20"/>
        </w:rPr>
        <w:t>party/representative.</w:t>
      </w:r>
    </w:p>
    <w:p w14:paraId="12698F9C" w14:textId="77777777" w:rsidR="00C0661C" w:rsidRDefault="00F73F2F">
      <w:pPr>
        <w:pStyle w:val="ListParagraph"/>
        <w:numPr>
          <w:ilvl w:val="2"/>
          <w:numId w:val="3"/>
        </w:numPr>
        <w:tabs>
          <w:tab w:val="left" w:pos="646"/>
        </w:tabs>
        <w:spacing w:before="121"/>
        <w:ind w:left="646" w:hanging="220"/>
        <w:rPr>
          <w:sz w:val="20"/>
        </w:rPr>
      </w:pPr>
      <w:r>
        <w:rPr>
          <w:sz w:val="20"/>
        </w:rPr>
        <w:t>Closing</w:t>
      </w:r>
      <w:r>
        <w:rPr>
          <w:spacing w:val="-10"/>
          <w:sz w:val="20"/>
        </w:rPr>
        <w:t xml:space="preserve"> </w:t>
      </w:r>
      <w:r>
        <w:rPr>
          <w:sz w:val="20"/>
        </w:rPr>
        <w:t>submission</w:t>
      </w:r>
      <w:r>
        <w:rPr>
          <w:spacing w:val="-9"/>
          <w:sz w:val="20"/>
        </w:rPr>
        <w:t xml:space="preserve"> </w:t>
      </w:r>
      <w:r>
        <w:rPr>
          <w:sz w:val="20"/>
        </w:rPr>
        <w:t>from</w:t>
      </w:r>
      <w:r>
        <w:rPr>
          <w:spacing w:val="-7"/>
          <w:sz w:val="20"/>
        </w:rPr>
        <w:t xml:space="preserve"> </w:t>
      </w:r>
      <w:r>
        <w:rPr>
          <w:spacing w:val="-2"/>
          <w:sz w:val="20"/>
        </w:rPr>
        <w:t>Appellant/representative.</w:t>
      </w:r>
    </w:p>
    <w:p w14:paraId="76B71395" w14:textId="77777777" w:rsidR="00C0661C" w:rsidRDefault="00F73F2F">
      <w:pPr>
        <w:pStyle w:val="ListParagraph"/>
        <w:numPr>
          <w:ilvl w:val="2"/>
          <w:numId w:val="3"/>
        </w:numPr>
        <w:tabs>
          <w:tab w:val="left" w:pos="646"/>
        </w:tabs>
        <w:spacing w:before="118"/>
        <w:ind w:left="646" w:hanging="220"/>
        <w:rPr>
          <w:sz w:val="20"/>
        </w:rPr>
      </w:pPr>
      <w:r>
        <w:rPr>
          <w:sz w:val="20"/>
        </w:rPr>
        <w:t>Closing</w:t>
      </w:r>
      <w:r>
        <w:rPr>
          <w:spacing w:val="-9"/>
          <w:sz w:val="20"/>
        </w:rPr>
        <w:t xml:space="preserve"> </w:t>
      </w:r>
      <w:r>
        <w:rPr>
          <w:sz w:val="20"/>
        </w:rPr>
        <w:t>submission</w:t>
      </w:r>
      <w:r>
        <w:rPr>
          <w:spacing w:val="-9"/>
          <w:sz w:val="20"/>
        </w:rPr>
        <w:t xml:space="preserve"> </w:t>
      </w:r>
      <w:r>
        <w:rPr>
          <w:sz w:val="20"/>
        </w:rPr>
        <w:t>from</w:t>
      </w:r>
      <w:r>
        <w:rPr>
          <w:spacing w:val="-7"/>
          <w:sz w:val="20"/>
        </w:rPr>
        <w:t xml:space="preserve"> </w:t>
      </w:r>
      <w:r>
        <w:rPr>
          <w:sz w:val="20"/>
        </w:rPr>
        <w:t>other</w:t>
      </w:r>
      <w:r>
        <w:rPr>
          <w:spacing w:val="-7"/>
          <w:sz w:val="20"/>
        </w:rPr>
        <w:t xml:space="preserve"> </w:t>
      </w:r>
      <w:r>
        <w:rPr>
          <w:spacing w:val="-2"/>
          <w:sz w:val="20"/>
        </w:rPr>
        <w:t>party/representative.</w:t>
      </w:r>
    </w:p>
    <w:p w14:paraId="68773902" w14:textId="77777777" w:rsidR="00C0661C" w:rsidRDefault="00F73F2F">
      <w:pPr>
        <w:pStyle w:val="ListParagraph"/>
        <w:numPr>
          <w:ilvl w:val="2"/>
          <w:numId w:val="3"/>
        </w:numPr>
        <w:tabs>
          <w:tab w:val="left" w:pos="646"/>
        </w:tabs>
        <w:spacing w:before="121"/>
        <w:ind w:left="646" w:hanging="220"/>
        <w:rPr>
          <w:sz w:val="20"/>
        </w:rPr>
      </w:pPr>
      <w:r>
        <w:rPr>
          <w:sz w:val="20"/>
        </w:rPr>
        <w:t>Chair</w:t>
      </w:r>
      <w:r>
        <w:rPr>
          <w:spacing w:val="-9"/>
          <w:sz w:val="20"/>
        </w:rPr>
        <w:t xml:space="preserve"> </w:t>
      </w:r>
      <w:r>
        <w:rPr>
          <w:sz w:val="20"/>
        </w:rPr>
        <w:t>adjourns</w:t>
      </w:r>
      <w:r>
        <w:rPr>
          <w:spacing w:val="-6"/>
          <w:sz w:val="20"/>
        </w:rPr>
        <w:t xml:space="preserve"> </w:t>
      </w:r>
      <w:r>
        <w:rPr>
          <w:sz w:val="20"/>
        </w:rPr>
        <w:t>to</w:t>
      </w:r>
      <w:r>
        <w:rPr>
          <w:spacing w:val="-7"/>
          <w:sz w:val="20"/>
        </w:rPr>
        <w:t xml:space="preserve"> </w:t>
      </w:r>
      <w:r>
        <w:rPr>
          <w:sz w:val="20"/>
        </w:rPr>
        <w:t>make</w:t>
      </w:r>
      <w:r>
        <w:rPr>
          <w:spacing w:val="-5"/>
          <w:sz w:val="20"/>
        </w:rPr>
        <w:t xml:space="preserve"> </w:t>
      </w:r>
      <w:r>
        <w:rPr>
          <w:spacing w:val="-2"/>
          <w:sz w:val="20"/>
        </w:rPr>
        <w:t>decision.</w:t>
      </w:r>
    </w:p>
    <w:p w14:paraId="40D2E18F" w14:textId="77777777" w:rsidR="00C0661C" w:rsidRDefault="00F73F2F">
      <w:pPr>
        <w:pStyle w:val="ListParagraph"/>
        <w:numPr>
          <w:ilvl w:val="2"/>
          <w:numId w:val="3"/>
        </w:numPr>
        <w:tabs>
          <w:tab w:val="left" w:pos="646"/>
        </w:tabs>
        <w:spacing w:before="120" w:line="364" w:lineRule="auto"/>
        <w:ind w:right="1012" w:firstLine="0"/>
        <w:rPr>
          <w:sz w:val="20"/>
        </w:rPr>
      </w:pPr>
      <w:r>
        <w:rPr>
          <w:sz w:val="20"/>
        </w:rPr>
        <w:t>The meeting will then be reconvened, and a verbal decision communicated, or the Chair can consider</w:t>
      </w:r>
      <w:r>
        <w:rPr>
          <w:spacing w:val="-3"/>
          <w:sz w:val="20"/>
        </w:rPr>
        <w:t xml:space="preserve"> </w:t>
      </w:r>
      <w:r>
        <w:rPr>
          <w:sz w:val="20"/>
        </w:rPr>
        <w:t>the</w:t>
      </w:r>
      <w:r>
        <w:rPr>
          <w:spacing w:val="-3"/>
          <w:sz w:val="20"/>
        </w:rPr>
        <w:t xml:space="preserve"> </w:t>
      </w:r>
      <w:r>
        <w:rPr>
          <w:sz w:val="20"/>
        </w:rPr>
        <w:t>matter</w:t>
      </w:r>
      <w:r>
        <w:rPr>
          <w:spacing w:val="-4"/>
          <w:sz w:val="20"/>
        </w:rPr>
        <w:t xml:space="preserve"> </w:t>
      </w:r>
      <w:r>
        <w:rPr>
          <w:sz w:val="20"/>
        </w:rPr>
        <w:t>and</w:t>
      </w:r>
      <w:r>
        <w:rPr>
          <w:spacing w:val="-4"/>
          <w:sz w:val="20"/>
        </w:rPr>
        <w:t xml:space="preserve"> </w:t>
      </w:r>
      <w:r>
        <w:rPr>
          <w:sz w:val="20"/>
        </w:rPr>
        <w:t>provide</w:t>
      </w:r>
      <w:r>
        <w:rPr>
          <w:spacing w:val="-5"/>
          <w:sz w:val="20"/>
        </w:rPr>
        <w:t xml:space="preserve"> </w:t>
      </w:r>
      <w:r>
        <w:rPr>
          <w:sz w:val="20"/>
        </w:rPr>
        <w:t>the</w:t>
      </w:r>
      <w:r>
        <w:rPr>
          <w:spacing w:val="-5"/>
          <w:sz w:val="20"/>
        </w:rPr>
        <w:t xml:space="preserve"> </w:t>
      </w:r>
      <w:r>
        <w:rPr>
          <w:sz w:val="20"/>
        </w:rPr>
        <w:t>outcome</w:t>
      </w:r>
      <w:r>
        <w:rPr>
          <w:spacing w:val="-4"/>
          <w:sz w:val="20"/>
        </w:rPr>
        <w:t xml:space="preserve"> </w:t>
      </w:r>
      <w:r>
        <w:rPr>
          <w:sz w:val="20"/>
        </w:rPr>
        <w:t>in</w:t>
      </w:r>
      <w:r>
        <w:rPr>
          <w:spacing w:val="-4"/>
          <w:sz w:val="20"/>
        </w:rPr>
        <w:t xml:space="preserve"> </w:t>
      </w:r>
      <w:r>
        <w:rPr>
          <w:sz w:val="20"/>
        </w:rPr>
        <w:t>writing.</w:t>
      </w:r>
      <w:r>
        <w:rPr>
          <w:spacing w:val="-2"/>
          <w:sz w:val="20"/>
        </w:rPr>
        <w:t xml:space="preserve"> </w:t>
      </w:r>
      <w:r>
        <w:rPr>
          <w:sz w:val="20"/>
        </w:rPr>
        <w:t>This</w:t>
      </w:r>
      <w:r>
        <w:rPr>
          <w:spacing w:val="-3"/>
          <w:sz w:val="20"/>
        </w:rPr>
        <w:t xml:space="preserve"> </w:t>
      </w:r>
      <w:r>
        <w:rPr>
          <w:sz w:val="20"/>
        </w:rPr>
        <w:t>decision</w:t>
      </w:r>
      <w:r>
        <w:rPr>
          <w:spacing w:val="-4"/>
          <w:sz w:val="20"/>
        </w:rPr>
        <w:t xml:space="preserve"> </w:t>
      </w:r>
      <w:r>
        <w:rPr>
          <w:sz w:val="20"/>
        </w:rPr>
        <w:t>will</w:t>
      </w:r>
      <w:r>
        <w:rPr>
          <w:spacing w:val="-3"/>
          <w:sz w:val="20"/>
        </w:rPr>
        <w:t xml:space="preserve"> </w:t>
      </w:r>
      <w:r>
        <w:rPr>
          <w:sz w:val="20"/>
        </w:rPr>
        <w:t>be</w:t>
      </w:r>
      <w:r>
        <w:rPr>
          <w:spacing w:val="-5"/>
          <w:sz w:val="20"/>
        </w:rPr>
        <w:t xml:space="preserve"> </w:t>
      </w:r>
      <w:r>
        <w:rPr>
          <w:sz w:val="20"/>
        </w:rPr>
        <w:t>confirmed</w:t>
      </w:r>
      <w:r>
        <w:rPr>
          <w:spacing w:val="-2"/>
          <w:sz w:val="20"/>
        </w:rPr>
        <w:t xml:space="preserve"> </w:t>
      </w:r>
      <w:r>
        <w:rPr>
          <w:sz w:val="20"/>
        </w:rPr>
        <w:t>in</w:t>
      </w:r>
      <w:r>
        <w:rPr>
          <w:spacing w:val="-4"/>
          <w:sz w:val="20"/>
        </w:rPr>
        <w:t xml:space="preserve"> </w:t>
      </w:r>
      <w:r>
        <w:rPr>
          <w:sz w:val="20"/>
        </w:rPr>
        <w:t>writing within 7 calendar days of the meeting. The chair will then close the meeting</w:t>
      </w:r>
    </w:p>
    <w:sectPr w:rsidR="00C0661C">
      <w:pgSz w:w="11900" w:h="16850"/>
      <w:pgMar w:top="1340" w:right="992" w:bottom="520" w:left="992" w:header="0" w:footer="3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07FB5" w14:textId="77777777" w:rsidR="00F73F2F" w:rsidRDefault="00F73F2F">
      <w:r>
        <w:separator/>
      </w:r>
    </w:p>
  </w:endnote>
  <w:endnote w:type="continuationSeparator" w:id="0">
    <w:p w14:paraId="65915F54" w14:textId="77777777" w:rsidR="00F73F2F" w:rsidRDefault="00F73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893F9" w14:textId="77777777" w:rsidR="00C0661C" w:rsidRDefault="00F73F2F">
    <w:pPr>
      <w:pStyle w:val="BodyText"/>
      <w:spacing w:line="14" w:lineRule="auto"/>
    </w:pPr>
    <w:r>
      <w:rPr>
        <w:noProof/>
      </w:rPr>
      <mc:AlternateContent>
        <mc:Choice Requires="wps">
          <w:drawing>
            <wp:anchor distT="0" distB="0" distL="0" distR="0" simplePos="0" relativeHeight="487330816" behindDoc="1" locked="0" layoutInCell="1" allowOverlap="1" wp14:anchorId="740C32F2" wp14:editId="130B650E">
              <wp:simplePos x="0" y="0"/>
              <wp:positionH relativeFrom="page">
                <wp:posOffset>671576</wp:posOffset>
              </wp:positionH>
              <wp:positionV relativeFrom="page">
                <wp:posOffset>10347979</wp:posOffset>
              </wp:positionV>
              <wp:extent cx="443865"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139700"/>
                      </a:xfrm>
                      <a:prstGeom prst="rect">
                        <a:avLst/>
                      </a:prstGeom>
                    </wps:spPr>
                    <wps:txbx>
                      <w:txbxContent>
                        <w:p w14:paraId="593AA7D9" w14:textId="77777777" w:rsidR="00C0661C" w:rsidRDefault="00F73F2F">
                          <w:pPr>
                            <w:spacing w:before="15"/>
                            <w:ind w:left="20"/>
                            <w:rPr>
                              <w:sz w:val="16"/>
                            </w:rPr>
                          </w:pPr>
                          <w:r>
                            <w:rPr>
                              <w:sz w:val="16"/>
                            </w:rPr>
                            <w:t>Page</w:t>
                          </w:r>
                          <w:r>
                            <w:rPr>
                              <w:spacing w:val="-1"/>
                              <w:sz w:val="16"/>
                            </w:rPr>
                            <w:t xml:space="preserve"> </w:t>
                          </w:r>
                          <w:r>
                            <w:rPr>
                              <w:b/>
                              <w:color w:val="FF1F63"/>
                              <w:sz w:val="16"/>
                            </w:rPr>
                            <w:t>|</w:t>
                          </w:r>
                          <w:r>
                            <w:rPr>
                              <w:b/>
                              <w:color w:val="FF1F63"/>
                              <w:spacing w:val="-1"/>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xbxContent>
                    </wps:txbx>
                    <wps:bodyPr wrap="square" lIns="0" tIns="0" rIns="0" bIns="0" rtlCol="0">
                      <a:noAutofit/>
                    </wps:bodyPr>
                  </wps:wsp>
                </a:graphicData>
              </a:graphic>
            </wp:anchor>
          </w:drawing>
        </mc:Choice>
        <mc:Fallback>
          <w:pict>
            <v:shapetype w14:anchorId="740C32F2" id="_x0000_t202" coordsize="21600,21600" o:spt="202" path="m,l,21600r21600,l21600,xe">
              <v:stroke joinstyle="miter"/>
              <v:path gradientshapeok="t" o:connecttype="rect"/>
            </v:shapetype>
            <v:shape id="Textbox 2" o:spid="_x0000_s1027" type="#_x0000_t202" style="position:absolute;margin-left:52.9pt;margin-top:814.8pt;width:34.95pt;height:11pt;z-index:-15985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QexlQEAABoDAAAOAAAAZHJzL2Uyb0RvYy54bWysUsFuEzEQvSPxD5bvxJu2lLLKpgIqEFJF&#10;kQof4Hjt7Iq1x8w42c3fM3Y3CaK3ist4bI/fvPfGq9vJD2JvkXoIjVwuKilsMND2YdvInz8+v7mR&#10;gpIOrR4g2EYeLMnb9etXqzHW9gI6GFqLgkEC1WNsZJdSrJUi01mvaQHRBr50gF4n3uJWtahHRveD&#10;uqiqazUCthHBWCI+vXu6lOuC75w16cE5skkMjWRuqUQscZOjWq90vUUdu97MNPQLWHjdB256grrT&#10;SYsd9s+gfG8QCFxaGPAKnOuNLRpYzbL6R81jp6MtWtgciieb6P/Bmm/7x/gdRZo+wsQDLCIo3oP5&#10;ReyNGiPVc032lGri6ix0cujzyhIEP2RvDyc/7ZSE4cOrq8ub67dSGL5aXr5/VxW/1flxREpfLHiR&#10;k0Yij6sQ0Pt7Srm9ro8lM5en9plImjYTl+R0A+2BNYw8xkbS751GK8XwNbBPeebHBI/J5phgGj5B&#10;+RlZSoAPuwSuL53PuHNnHkAhNH+WPOG/96Xq/KXXfwAAAP//AwBQSwMEFAAGAAgAAAAhACZewDDh&#10;AAAADQEAAA8AAABkcnMvZG93bnJldi54bWxMj8FOwzAQRO9I/IO1SNyo3UpxaYhTVQhOSKhpOHB0&#10;4m0SNV6H2G3D3+Ocym1ndzT7JttOtmcXHH3nSMFyIYAh1c501Cj4Kt+fnoH5oMno3hEq+EUP2/z+&#10;LtOpcVcq8HIIDYsh5FOtoA1hSDn3dYtW+4UbkOLt6EarQ5Rjw82orzHc9nwlhORWdxQ/tHrA1xbr&#10;0+FsFey+qXjrfj6rfXEsurLcCPqQJ6UeH6bdC7CAU7iZYcaP6JBHpsqdyXjWRy2SiB7iIFcbCWy2&#10;rJM1sGpeJUsJPM/4/xb5HwAAAP//AwBQSwECLQAUAAYACAAAACEAtoM4kv4AAADhAQAAEwAAAAAA&#10;AAAAAAAAAAAAAAAAW0NvbnRlbnRfVHlwZXNdLnhtbFBLAQItABQABgAIAAAAIQA4/SH/1gAAAJQB&#10;AAALAAAAAAAAAAAAAAAAAC8BAABfcmVscy8ucmVsc1BLAQItABQABgAIAAAAIQC49QexlQEAABoD&#10;AAAOAAAAAAAAAAAAAAAAAC4CAABkcnMvZTJvRG9jLnhtbFBLAQItABQABgAIAAAAIQAmXsAw4QAA&#10;AA0BAAAPAAAAAAAAAAAAAAAAAO8DAABkcnMvZG93bnJldi54bWxQSwUGAAAAAAQABADzAAAA/QQA&#10;AAAA&#10;" filled="f" stroked="f">
              <v:textbox inset="0,0,0,0">
                <w:txbxContent>
                  <w:p w14:paraId="593AA7D9" w14:textId="77777777" w:rsidR="00C0661C" w:rsidRDefault="00F73F2F">
                    <w:pPr>
                      <w:spacing w:before="15"/>
                      <w:ind w:left="20"/>
                      <w:rPr>
                        <w:sz w:val="16"/>
                      </w:rPr>
                    </w:pPr>
                    <w:r>
                      <w:rPr>
                        <w:sz w:val="16"/>
                      </w:rPr>
                      <w:t>Page</w:t>
                    </w:r>
                    <w:r>
                      <w:rPr>
                        <w:spacing w:val="-1"/>
                        <w:sz w:val="16"/>
                      </w:rPr>
                      <w:t xml:space="preserve"> </w:t>
                    </w:r>
                    <w:r>
                      <w:rPr>
                        <w:b/>
                        <w:color w:val="FF1F63"/>
                        <w:sz w:val="16"/>
                      </w:rPr>
                      <w:t>|</w:t>
                    </w:r>
                    <w:r>
                      <w:rPr>
                        <w:b/>
                        <w:color w:val="FF1F63"/>
                        <w:spacing w:val="-1"/>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0BAF8" w14:textId="77777777" w:rsidR="00C0661C" w:rsidRDefault="00F73F2F">
    <w:pPr>
      <w:pStyle w:val="BodyText"/>
      <w:spacing w:line="14" w:lineRule="auto"/>
    </w:pPr>
    <w:r>
      <w:rPr>
        <w:noProof/>
      </w:rPr>
      <mc:AlternateContent>
        <mc:Choice Requires="wps">
          <w:drawing>
            <wp:anchor distT="0" distB="0" distL="0" distR="0" simplePos="0" relativeHeight="487331840" behindDoc="1" locked="0" layoutInCell="1" allowOverlap="1" wp14:anchorId="1BA2BD6F" wp14:editId="4D4A1BF2">
              <wp:simplePos x="0" y="0"/>
              <wp:positionH relativeFrom="page">
                <wp:posOffset>671576</wp:posOffset>
              </wp:positionH>
              <wp:positionV relativeFrom="page">
                <wp:posOffset>10347979</wp:posOffset>
              </wp:positionV>
              <wp:extent cx="443865" cy="1397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139700"/>
                      </a:xfrm>
                      <a:prstGeom prst="rect">
                        <a:avLst/>
                      </a:prstGeom>
                    </wps:spPr>
                    <wps:txbx>
                      <w:txbxContent>
                        <w:p w14:paraId="2ADFA951" w14:textId="77777777" w:rsidR="00C0661C" w:rsidRDefault="00F73F2F">
                          <w:pPr>
                            <w:spacing w:before="15"/>
                            <w:ind w:left="20"/>
                            <w:rPr>
                              <w:sz w:val="16"/>
                            </w:rPr>
                          </w:pPr>
                          <w:r>
                            <w:rPr>
                              <w:sz w:val="16"/>
                            </w:rPr>
                            <w:t>Page</w:t>
                          </w:r>
                          <w:r>
                            <w:rPr>
                              <w:spacing w:val="-1"/>
                              <w:sz w:val="16"/>
                            </w:rPr>
                            <w:t xml:space="preserve"> </w:t>
                          </w:r>
                          <w:r>
                            <w:rPr>
                              <w:b/>
                              <w:color w:val="FF1F63"/>
                              <w:sz w:val="16"/>
                            </w:rPr>
                            <w:t>|</w:t>
                          </w:r>
                          <w:r>
                            <w:rPr>
                              <w:b/>
                              <w:color w:val="FF1F63"/>
                              <w:spacing w:val="-1"/>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3</w:t>
                          </w:r>
                          <w:r>
                            <w:rPr>
                              <w:spacing w:val="-10"/>
                              <w:sz w:val="16"/>
                            </w:rPr>
                            <w:fldChar w:fldCharType="end"/>
                          </w:r>
                        </w:p>
                      </w:txbxContent>
                    </wps:txbx>
                    <wps:bodyPr wrap="square" lIns="0" tIns="0" rIns="0" bIns="0" rtlCol="0">
                      <a:noAutofit/>
                    </wps:bodyPr>
                  </wps:wsp>
                </a:graphicData>
              </a:graphic>
            </wp:anchor>
          </w:drawing>
        </mc:Choice>
        <mc:Fallback>
          <w:pict>
            <v:shapetype w14:anchorId="1BA2BD6F" id="_x0000_t202" coordsize="21600,21600" o:spt="202" path="m,l,21600r21600,l21600,xe">
              <v:stroke joinstyle="miter"/>
              <v:path gradientshapeok="t" o:connecttype="rect"/>
            </v:shapetype>
            <v:shape id="Textbox 6" o:spid="_x0000_s1028" type="#_x0000_t202" style="position:absolute;margin-left:52.9pt;margin-top:814.8pt;width:34.95pt;height:11pt;z-index:-15984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k85mQEAACEDAAAOAAAAZHJzL2Uyb0RvYy54bWysUsFuEzEQvSPxD5bvZDdtKWWVTQVUIKSK&#10;IhU+wPHaWYu1x8w42c3fM3Y3CaK3ios9nhk/v/fGq9vJD2JvkByEVi4XtRQmaOhc2Lby54/Pb26k&#10;oKRCpwYIppUHQ/J2/frVaoyNuYAehs6gYJBAzRhb2acUm6oi3RuvaAHRBC5aQK8SH3FbdahGRvdD&#10;dVHX19UI2EUEbYg4e/dUlOuCb63R6cFaMkkMrWRuqaxY1k1eq/VKNVtUsXd6pqFewMIrF/jRE9Sd&#10;Skrs0D2D8k4jENi00OArsNZpUzSwmmX9j5rHXkVTtLA5FE820f+D1d/2j/E7ijR9hIkHWERQvAf9&#10;i9ibaozUzD3ZU2qIu7PQyaLPO0sQfJG9PZz8NFMSmpNXV5c312+l0FxaXr5/Vxe/q/PliJS+GPAi&#10;B61EHlchoPb3lPLzqjm2zFyens9E0rSZhOsyZ+7MmQ10B5Yy8jRbSb93Co0Uw9fAduXRHwM8Bptj&#10;gGn4BOWDZEUBPuwSWFcInHFnAjyHwmv+M3nQf59L1/lnr/8AAAD//wMAUEsDBBQABgAIAAAAIQAm&#10;XsAw4QAAAA0BAAAPAAAAZHJzL2Rvd25yZXYueG1sTI/BTsMwEETvSPyDtUjcqN1KcWmIU1UITkio&#10;aThwdOJtEjVeh9htw9/jnMptZ3c0+ybbTrZnFxx950jBciGAIdXOdNQo+Crfn56B+aDJ6N4RKvhF&#10;D9v8/i7TqXFXKvByCA2LIeRTraANYUg593WLVvuFG5Di7ehGq0OUY8PNqK8x3PZ8JYTkVncUP7R6&#10;wNcW69PhbBXsvql4634+q31xLLqy3Aj6kCelHh+m3QuwgFO4mWHGj+iQR6bKncl41kctkoge4iBX&#10;GwlstqyTNbBqXiVLCTzP+P8W+R8AAAD//wMAUEsBAi0AFAAGAAgAAAAhALaDOJL+AAAA4QEAABMA&#10;AAAAAAAAAAAAAAAAAAAAAFtDb250ZW50X1R5cGVzXS54bWxQSwECLQAUAAYACAAAACEAOP0h/9YA&#10;AACUAQAACwAAAAAAAAAAAAAAAAAvAQAAX3JlbHMvLnJlbHNQSwECLQAUAAYACAAAACEA6vZPOZkB&#10;AAAhAwAADgAAAAAAAAAAAAAAAAAuAgAAZHJzL2Uyb0RvYy54bWxQSwECLQAUAAYACAAAACEAJl7A&#10;MOEAAAANAQAADwAAAAAAAAAAAAAAAADzAwAAZHJzL2Rvd25yZXYueG1sUEsFBgAAAAAEAAQA8wAA&#10;AAEFAAAAAA==&#10;" filled="f" stroked="f">
              <v:textbox inset="0,0,0,0">
                <w:txbxContent>
                  <w:p w14:paraId="2ADFA951" w14:textId="77777777" w:rsidR="00C0661C" w:rsidRDefault="00F73F2F">
                    <w:pPr>
                      <w:spacing w:before="15"/>
                      <w:ind w:left="20"/>
                      <w:rPr>
                        <w:sz w:val="16"/>
                      </w:rPr>
                    </w:pPr>
                    <w:r>
                      <w:rPr>
                        <w:sz w:val="16"/>
                      </w:rPr>
                      <w:t>Page</w:t>
                    </w:r>
                    <w:r>
                      <w:rPr>
                        <w:spacing w:val="-1"/>
                        <w:sz w:val="16"/>
                      </w:rPr>
                      <w:t xml:space="preserve"> </w:t>
                    </w:r>
                    <w:r>
                      <w:rPr>
                        <w:b/>
                        <w:color w:val="FF1F63"/>
                        <w:sz w:val="16"/>
                      </w:rPr>
                      <w:t>|</w:t>
                    </w:r>
                    <w:r>
                      <w:rPr>
                        <w:b/>
                        <w:color w:val="FF1F63"/>
                        <w:spacing w:val="-1"/>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3</w:t>
                    </w:r>
                    <w:r>
                      <w:rPr>
                        <w:spacing w:val="-10"/>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C8B7C" w14:textId="77777777" w:rsidR="00C0661C" w:rsidRDefault="00F73F2F">
    <w:pPr>
      <w:pStyle w:val="BodyText"/>
      <w:spacing w:line="14" w:lineRule="auto"/>
    </w:pPr>
    <w:r>
      <w:rPr>
        <w:noProof/>
      </w:rPr>
      <mc:AlternateContent>
        <mc:Choice Requires="wps">
          <w:drawing>
            <wp:anchor distT="0" distB="0" distL="0" distR="0" simplePos="0" relativeHeight="487332352" behindDoc="1" locked="0" layoutInCell="1" allowOverlap="1" wp14:anchorId="2F1EFDD7" wp14:editId="52FCDC4C">
              <wp:simplePos x="0" y="0"/>
              <wp:positionH relativeFrom="page">
                <wp:posOffset>671576</wp:posOffset>
              </wp:positionH>
              <wp:positionV relativeFrom="page">
                <wp:posOffset>10347979</wp:posOffset>
              </wp:positionV>
              <wp:extent cx="443865" cy="1397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139700"/>
                      </a:xfrm>
                      <a:prstGeom prst="rect">
                        <a:avLst/>
                      </a:prstGeom>
                    </wps:spPr>
                    <wps:txbx>
                      <w:txbxContent>
                        <w:p w14:paraId="03D858E7" w14:textId="77777777" w:rsidR="00C0661C" w:rsidRDefault="00F73F2F">
                          <w:pPr>
                            <w:spacing w:before="15"/>
                            <w:ind w:left="20"/>
                            <w:rPr>
                              <w:sz w:val="16"/>
                            </w:rPr>
                          </w:pPr>
                          <w:r>
                            <w:rPr>
                              <w:sz w:val="16"/>
                            </w:rPr>
                            <w:t>Page</w:t>
                          </w:r>
                          <w:r>
                            <w:rPr>
                              <w:spacing w:val="-1"/>
                              <w:sz w:val="16"/>
                            </w:rPr>
                            <w:t xml:space="preserve"> </w:t>
                          </w:r>
                          <w:r>
                            <w:rPr>
                              <w:b/>
                              <w:color w:val="FF1F63"/>
                              <w:sz w:val="16"/>
                            </w:rPr>
                            <w:t>|</w:t>
                          </w:r>
                          <w:r>
                            <w:rPr>
                              <w:b/>
                              <w:color w:val="FF1F63"/>
                              <w:spacing w:val="-1"/>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4</w:t>
                          </w:r>
                          <w:r>
                            <w:rPr>
                              <w:spacing w:val="-10"/>
                              <w:sz w:val="16"/>
                            </w:rPr>
                            <w:fldChar w:fldCharType="end"/>
                          </w:r>
                        </w:p>
                      </w:txbxContent>
                    </wps:txbx>
                    <wps:bodyPr wrap="square" lIns="0" tIns="0" rIns="0" bIns="0" rtlCol="0">
                      <a:noAutofit/>
                    </wps:bodyPr>
                  </wps:wsp>
                </a:graphicData>
              </a:graphic>
            </wp:anchor>
          </w:drawing>
        </mc:Choice>
        <mc:Fallback>
          <w:pict>
            <v:shapetype w14:anchorId="2F1EFDD7" id="_x0000_t202" coordsize="21600,21600" o:spt="202" path="m,l,21600r21600,l21600,xe">
              <v:stroke joinstyle="miter"/>
              <v:path gradientshapeok="t" o:connecttype="rect"/>
            </v:shapetype>
            <v:shape id="Textbox 7" o:spid="_x0000_s1029" type="#_x0000_t202" style="position:absolute;margin-left:52.9pt;margin-top:814.8pt;width:34.95pt;height:11pt;z-index:-15984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rqrmQEAACEDAAAOAAAAZHJzL2Uyb0RvYy54bWysUt2OEyEUvjfxHQj3dqbddV0nnW7UjcZk&#10;45qsPgBloEMcOHgO7Uzf3gM7bY3eGW/gAIeP74f13eQHcTBIDkIrl4taChM0dC7sWvn928dXt1JQ&#10;UqFTAwTTyqMhebd5+WI9xsasoIehMygYJFAzxlb2KcWmqkj3xitaQDSBDy2gV4mXuKs6VCOj+6Fa&#10;1fVNNQJ2EUEbIt69fz6Um4JvrdHp0VoySQytZG6pjFjGbR6rzVo1O1Sxd3qmof6BhVcu8KNnqHuV&#10;lNij+wvKO41AYNNCg6/AWqdN0cBqlvUfap56FU3RwuZQPNtE/w9Wfzk8xa8o0vQeJg6wiKD4APoH&#10;sTfVGKmZe7Kn1BB3Z6GTRZ9nliD4Int7PPtppiQ0b15fX93evJZC89Hy6u2buvhdXS5HpPTJgBe5&#10;aCVyXIWAOjxQys+r5tQyc3l+PhNJ03YSrmvlKoeYd7bQHVnKyGm2kn7uFRophs+B7crRnwo8FdtT&#10;gWn4AOWDZEUB3u0TWFcIXHBnApxD4TX/mRz07+vSdfnZm18AAAD//wMAUEsDBBQABgAIAAAAIQAm&#10;XsAw4QAAAA0BAAAPAAAAZHJzL2Rvd25yZXYueG1sTI/BTsMwEETvSPyDtUjcqN1KcWmIU1UITkio&#10;aThwdOJtEjVeh9htw9/jnMptZ3c0+ybbTrZnFxx950jBciGAIdXOdNQo+Crfn56B+aDJ6N4RKvhF&#10;D9v8/i7TqXFXKvByCA2LIeRTraANYUg593WLVvuFG5Di7ehGq0OUY8PNqK8x3PZ8JYTkVncUP7R6&#10;wNcW69PhbBXsvql4634+q31xLLqy3Aj6kCelHh+m3QuwgFO4mWHGj+iQR6bKncl41kctkoge4iBX&#10;GwlstqyTNbBqXiVLCTzP+P8W+R8AAAD//wMAUEsBAi0AFAAGAAgAAAAhALaDOJL+AAAA4QEAABMA&#10;AAAAAAAAAAAAAAAAAAAAAFtDb250ZW50X1R5cGVzXS54bWxQSwECLQAUAAYACAAAACEAOP0h/9YA&#10;AACUAQAACwAAAAAAAAAAAAAAAAAvAQAAX3JlbHMvLnJlbHNQSwECLQAUAAYACAAAACEAI566q5kB&#10;AAAhAwAADgAAAAAAAAAAAAAAAAAuAgAAZHJzL2Uyb0RvYy54bWxQSwECLQAUAAYACAAAACEAJl7A&#10;MOEAAAANAQAADwAAAAAAAAAAAAAAAADzAwAAZHJzL2Rvd25yZXYueG1sUEsFBgAAAAAEAAQA8wAA&#10;AAEFAAAAAA==&#10;" filled="f" stroked="f">
              <v:textbox inset="0,0,0,0">
                <w:txbxContent>
                  <w:p w14:paraId="03D858E7" w14:textId="77777777" w:rsidR="00C0661C" w:rsidRDefault="00F73F2F">
                    <w:pPr>
                      <w:spacing w:before="15"/>
                      <w:ind w:left="20"/>
                      <w:rPr>
                        <w:sz w:val="16"/>
                      </w:rPr>
                    </w:pPr>
                    <w:r>
                      <w:rPr>
                        <w:sz w:val="16"/>
                      </w:rPr>
                      <w:t>Page</w:t>
                    </w:r>
                    <w:r>
                      <w:rPr>
                        <w:spacing w:val="-1"/>
                        <w:sz w:val="16"/>
                      </w:rPr>
                      <w:t xml:space="preserve"> </w:t>
                    </w:r>
                    <w:r>
                      <w:rPr>
                        <w:b/>
                        <w:color w:val="FF1F63"/>
                        <w:sz w:val="16"/>
                      </w:rPr>
                      <w:t>|</w:t>
                    </w:r>
                    <w:r>
                      <w:rPr>
                        <w:b/>
                        <w:color w:val="FF1F63"/>
                        <w:spacing w:val="-1"/>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4</w:t>
                    </w:r>
                    <w:r>
                      <w:rPr>
                        <w:spacing w:val="-10"/>
                        <w:sz w:val="1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6D88A" w14:textId="77777777" w:rsidR="00C0661C" w:rsidRDefault="00F73F2F">
    <w:pPr>
      <w:pStyle w:val="BodyText"/>
      <w:spacing w:line="14" w:lineRule="auto"/>
    </w:pPr>
    <w:r>
      <w:rPr>
        <w:noProof/>
      </w:rPr>
      <mc:AlternateContent>
        <mc:Choice Requires="wps">
          <w:drawing>
            <wp:anchor distT="0" distB="0" distL="0" distR="0" simplePos="0" relativeHeight="487332864" behindDoc="1" locked="0" layoutInCell="1" allowOverlap="1" wp14:anchorId="499C3C7B" wp14:editId="09C9119B">
              <wp:simplePos x="0" y="0"/>
              <wp:positionH relativeFrom="page">
                <wp:posOffset>671576</wp:posOffset>
              </wp:positionH>
              <wp:positionV relativeFrom="page">
                <wp:posOffset>10347979</wp:posOffset>
              </wp:positionV>
              <wp:extent cx="443865" cy="1397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139700"/>
                      </a:xfrm>
                      <a:prstGeom prst="rect">
                        <a:avLst/>
                      </a:prstGeom>
                    </wps:spPr>
                    <wps:txbx>
                      <w:txbxContent>
                        <w:p w14:paraId="68A8A808" w14:textId="77777777" w:rsidR="00C0661C" w:rsidRDefault="00F73F2F">
                          <w:pPr>
                            <w:spacing w:before="15"/>
                            <w:ind w:left="20"/>
                            <w:rPr>
                              <w:sz w:val="16"/>
                            </w:rPr>
                          </w:pPr>
                          <w:r>
                            <w:rPr>
                              <w:sz w:val="16"/>
                            </w:rPr>
                            <w:t>Page</w:t>
                          </w:r>
                          <w:r>
                            <w:rPr>
                              <w:spacing w:val="-1"/>
                              <w:sz w:val="16"/>
                            </w:rPr>
                            <w:t xml:space="preserve"> </w:t>
                          </w:r>
                          <w:r>
                            <w:rPr>
                              <w:b/>
                              <w:color w:val="FF1F63"/>
                              <w:sz w:val="16"/>
                            </w:rPr>
                            <w:t>|</w:t>
                          </w:r>
                          <w:r>
                            <w:rPr>
                              <w:b/>
                              <w:color w:val="FF1F63"/>
                              <w:spacing w:val="-1"/>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5</w:t>
                          </w:r>
                          <w:r>
                            <w:rPr>
                              <w:spacing w:val="-10"/>
                              <w:sz w:val="16"/>
                            </w:rPr>
                            <w:fldChar w:fldCharType="end"/>
                          </w:r>
                        </w:p>
                      </w:txbxContent>
                    </wps:txbx>
                    <wps:bodyPr wrap="square" lIns="0" tIns="0" rIns="0" bIns="0" rtlCol="0">
                      <a:noAutofit/>
                    </wps:bodyPr>
                  </wps:wsp>
                </a:graphicData>
              </a:graphic>
            </wp:anchor>
          </w:drawing>
        </mc:Choice>
        <mc:Fallback>
          <w:pict>
            <v:shapetype w14:anchorId="499C3C7B" id="_x0000_t202" coordsize="21600,21600" o:spt="202" path="m,l,21600r21600,l21600,xe">
              <v:stroke joinstyle="miter"/>
              <v:path gradientshapeok="t" o:connecttype="rect"/>
            </v:shapetype>
            <v:shape id="Textbox 10" o:spid="_x0000_s1030" type="#_x0000_t202" style="position:absolute;margin-left:52.9pt;margin-top:814.8pt;width:34.95pt;height:11pt;z-index:-15983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hbamQEAACEDAAAOAAAAZHJzL2Uyb0RvYy54bWysUt2OEyEUvjfxHQj3dqbbdV0nnW7UjcZk&#10;45qsPgBloEMcOHgO7Uzf3gM7bY3eGW/gAIeP74f13eQHcTBIDkIrl4taChM0dC7sWvn928dXt1JQ&#10;UqFTAwTTyqMhebd5+WI9xsZcQQ9DZ1AwSKBmjK3sU4pNVZHujVe0gGgCH1pArxIvcVd1qEZG90N1&#10;Vdc31QjYRQRtiHj3/vlQbgq+tUanR2vJJDG0krmlMmIZt3msNmvV7FDF3umZhvoHFl65wI+eoe5V&#10;UmKP7i8o7zQCgU0LDb4Ca502RQOrWdZ/qHnqVTRFC5tD8WwT/T9Y/eXwFL+iSNN7mDjAIoLiA+gf&#10;xN5UY6Rm7smeUkPcnYVOFn2eWYLgi+zt8eynmZLQvHl9vbq9eS2F5qPl6u2buvhdXS5HpPTJgBe5&#10;aCVyXIWAOjxQys+r5tQyc3l+PhNJ03YSrmvlKoeYd7bQHVnKyGm2kn7uFRophs+B7crRnwo8FdtT&#10;gWn4AOWDZEUB3u0TWFcIXHBnApxD4TX/mRz07+vSdfnZm18AAAD//wMAUEsDBBQABgAIAAAAIQAm&#10;XsAw4QAAAA0BAAAPAAAAZHJzL2Rvd25yZXYueG1sTI/BTsMwEETvSPyDtUjcqN1KcWmIU1UITkio&#10;aThwdOJtEjVeh9htw9/jnMptZ3c0+ybbTrZnFxx950jBciGAIdXOdNQo+Crfn56B+aDJ6N4RKvhF&#10;D9v8/i7TqXFXKvByCA2LIeRTraANYUg593WLVvuFG5Di7ehGq0OUY8PNqK8x3PZ8JYTkVncUP7R6&#10;wNcW69PhbBXsvql4634+q31xLLqy3Aj6kCelHh+m3QuwgFO4mWHGj+iQR6bKncl41kctkoge4iBX&#10;GwlstqyTNbBqXiVLCTzP+P8W+R8AAAD//wMAUEsBAi0AFAAGAAgAAAAhALaDOJL+AAAA4QEAABMA&#10;AAAAAAAAAAAAAAAAAAAAAFtDb250ZW50X1R5cGVzXS54bWxQSwECLQAUAAYACAAAACEAOP0h/9YA&#10;AACUAQAACwAAAAAAAAAAAAAAAAAvAQAAX3JlbHMvLnJlbHNQSwECLQAUAAYACAAAACEAZEYW2pkB&#10;AAAhAwAADgAAAAAAAAAAAAAAAAAuAgAAZHJzL2Uyb0RvYy54bWxQSwECLQAUAAYACAAAACEAJl7A&#10;MOEAAAANAQAADwAAAAAAAAAAAAAAAADzAwAAZHJzL2Rvd25yZXYueG1sUEsFBgAAAAAEAAQA8wAA&#10;AAEFAAAAAA==&#10;" filled="f" stroked="f">
              <v:textbox inset="0,0,0,0">
                <w:txbxContent>
                  <w:p w14:paraId="68A8A808" w14:textId="77777777" w:rsidR="00C0661C" w:rsidRDefault="00F73F2F">
                    <w:pPr>
                      <w:spacing w:before="15"/>
                      <w:ind w:left="20"/>
                      <w:rPr>
                        <w:sz w:val="16"/>
                      </w:rPr>
                    </w:pPr>
                    <w:r>
                      <w:rPr>
                        <w:sz w:val="16"/>
                      </w:rPr>
                      <w:t>Page</w:t>
                    </w:r>
                    <w:r>
                      <w:rPr>
                        <w:spacing w:val="-1"/>
                        <w:sz w:val="16"/>
                      </w:rPr>
                      <w:t xml:space="preserve"> </w:t>
                    </w:r>
                    <w:r>
                      <w:rPr>
                        <w:b/>
                        <w:color w:val="FF1F63"/>
                        <w:sz w:val="16"/>
                      </w:rPr>
                      <w:t>|</w:t>
                    </w:r>
                    <w:r>
                      <w:rPr>
                        <w:b/>
                        <w:color w:val="FF1F63"/>
                        <w:spacing w:val="-1"/>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5</w:t>
                    </w:r>
                    <w:r>
                      <w:rPr>
                        <w:spacing w:val="-10"/>
                        <w:sz w:val="16"/>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4E3C3" w14:textId="77777777" w:rsidR="00C0661C" w:rsidRDefault="00F73F2F">
    <w:pPr>
      <w:pStyle w:val="BodyText"/>
      <w:spacing w:line="14" w:lineRule="auto"/>
    </w:pPr>
    <w:r>
      <w:rPr>
        <w:noProof/>
      </w:rPr>
      <mc:AlternateContent>
        <mc:Choice Requires="wps">
          <w:drawing>
            <wp:anchor distT="0" distB="0" distL="0" distR="0" simplePos="0" relativeHeight="487333888" behindDoc="1" locked="0" layoutInCell="1" allowOverlap="1" wp14:anchorId="50F51A50" wp14:editId="65FF41B5">
              <wp:simplePos x="0" y="0"/>
              <wp:positionH relativeFrom="page">
                <wp:posOffset>671576</wp:posOffset>
              </wp:positionH>
              <wp:positionV relativeFrom="page">
                <wp:posOffset>10347979</wp:posOffset>
              </wp:positionV>
              <wp:extent cx="443865" cy="1397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139700"/>
                      </a:xfrm>
                      <a:prstGeom prst="rect">
                        <a:avLst/>
                      </a:prstGeom>
                    </wps:spPr>
                    <wps:txbx>
                      <w:txbxContent>
                        <w:p w14:paraId="10E98DBF" w14:textId="77777777" w:rsidR="00C0661C" w:rsidRDefault="00F73F2F">
                          <w:pPr>
                            <w:spacing w:before="15"/>
                            <w:ind w:left="20"/>
                            <w:rPr>
                              <w:sz w:val="16"/>
                            </w:rPr>
                          </w:pPr>
                          <w:r>
                            <w:rPr>
                              <w:sz w:val="16"/>
                            </w:rPr>
                            <w:t>Page</w:t>
                          </w:r>
                          <w:r>
                            <w:rPr>
                              <w:spacing w:val="-1"/>
                              <w:sz w:val="16"/>
                            </w:rPr>
                            <w:t xml:space="preserve"> </w:t>
                          </w:r>
                          <w:r>
                            <w:rPr>
                              <w:b/>
                              <w:color w:val="FF1F63"/>
                              <w:sz w:val="16"/>
                            </w:rPr>
                            <w:t>|</w:t>
                          </w:r>
                          <w:r>
                            <w:rPr>
                              <w:b/>
                              <w:color w:val="FF1F63"/>
                              <w:spacing w:val="-1"/>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6</w:t>
                          </w:r>
                          <w:r>
                            <w:rPr>
                              <w:spacing w:val="-10"/>
                              <w:sz w:val="16"/>
                            </w:rPr>
                            <w:fldChar w:fldCharType="end"/>
                          </w:r>
                        </w:p>
                      </w:txbxContent>
                    </wps:txbx>
                    <wps:bodyPr wrap="square" lIns="0" tIns="0" rIns="0" bIns="0" rtlCol="0">
                      <a:noAutofit/>
                    </wps:bodyPr>
                  </wps:wsp>
                </a:graphicData>
              </a:graphic>
            </wp:anchor>
          </w:drawing>
        </mc:Choice>
        <mc:Fallback>
          <w:pict>
            <v:shapetype w14:anchorId="50F51A50" id="_x0000_t202" coordsize="21600,21600" o:spt="202" path="m,l,21600r21600,l21600,xe">
              <v:stroke joinstyle="miter"/>
              <v:path gradientshapeok="t" o:connecttype="rect"/>
            </v:shapetype>
            <v:shape id="Textbox 13" o:spid="_x0000_s1031" type="#_x0000_t202" style="position:absolute;margin-left:52.9pt;margin-top:814.8pt;width:34.95pt;height:11pt;z-index:-15982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SFVmQEAACEDAAAOAAAAZHJzL2Uyb0RvYy54bWysUl9v0zAQf0fiO1h+p0m3MUbUdAImENLE&#10;kAYfwHXsxiL2mTu3Sb89Zy9tEXubeHEu9vl3vz9e3U5+EHuD5CC0crmopTBBQ+fCtpU/f3x+cyMF&#10;JRU6NUAwrTwYkrfr169WY2zMBfQwdAYFgwRqxtjKPqXYVBXp3nhFC4gm8KEF9CrxL26rDtXI6H6o&#10;Lur6uhoBu4igDRHv3j0dynXBt9bo9GAtmSSGVjK3VFYs6yav1Xqlmi2q2Ds901AvYOGVCzz0BHWn&#10;khI7dM+gvNMIBDYtNPgKrHXaFA2sZln/o+axV9EULWwOxZNN9P9g9bf9Y/yOIk0fYeIAiwiK96B/&#10;EXtTjZGauSd7Sg1xdxY6WfT5yxIEX2RvDyc/zZSE5s2rq8ub67dSaD5aXr5/Vxe/q/PliJS+GPAi&#10;F61EjqsQUPt7Snm8ao4tM5en8ZlImjaTcB1PySHmnQ10B5YycpqtpN87hUaK4Wtgu3L0xwKPxeZY&#10;YBo+QXkgWVGAD7sE1hUCZ9yZAOdQeM1vJgf993/pOr/s9R8AAAD//wMAUEsDBBQABgAIAAAAIQAm&#10;XsAw4QAAAA0BAAAPAAAAZHJzL2Rvd25yZXYueG1sTI/BTsMwEETvSPyDtUjcqN1KcWmIU1UITkio&#10;aThwdOJtEjVeh9htw9/jnMptZ3c0+ybbTrZnFxx950jBciGAIdXOdNQo+Crfn56B+aDJ6N4RKvhF&#10;D9v8/i7TqXFXKvByCA2LIeRTraANYUg593WLVvuFG5Di7ehGq0OUY8PNqK8x3PZ8JYTkVncUP7R6&#10;wNcW69PhbBXsvql4634+q31xLLqy3Aj6kCelHh+m3QuwgFO4mWHGj+iQR6bKncl41kctkoge4iBX&#10;GwlstqyTNbBqXiVLCTzP+P8W+R8AAAD//wMAUEsBAi0AFAAGAAgAAAAhALaDOJL+AAAA4QEAABMA&#10;AAAAAAAAAAAAAAAAAAAAAFtDb250ZW50X1R5cGVzXS54bWxQSwECLQAUAAYACAAAACEAOP0h/9YA&#10;AACUAQAACwAAAAAAAAAAAAAAAAAvAQAAX3JlbHMvLnJlbHNQSwECLQAUAAYACAAAACEA8EkhVZkB&#10;AAAhAwAADgAAAAAAAAAAAAAAAAAuAgAAZHJzL2Uyb0RvYy54bWxQSwECLQAUAAYACAAAACEAJl7A&#10;MOEAAAANAQAADwAAAAAAAAAAAAAAAADzAwAAZHJzL2Rvd25yZXYueG1sUEsFBgAAAAAEAAQA8wAA&#10;AAEFAAAAAA==&#10;" filled="f" stroked="f">
              <v:textbox inset="0,0,0,0">
                <w:txbxContent>
                  <w:p w14:paraId="10E98DBF" w14:textId="77777777" w:rsidR="00C0661C" w:rsidRDefault="00F73F2F">
                    <w:pPr>
                      <w:spacing w:before="15"/>
                      <w:ind w:left="20"/>
                      <w:rPr>
                        <w:sz w:val="16"/>
                      </w:rPr>
                    </w:pPr>
                    <w:r>
                      <w:rPr>
                        <w:sz w:val="16"/>
                      </w:rPr>
                      <w:t>Page</w:t>
                    </w:r>
                    <w:r>
                      <w:rPr>
                        <w:spacing w:val="-1"/>
                        <w:sz w:val="16"/>
                      </w:rPr>
                      <w:t xml:space="preserve"> </w:t>
                    </w:r>
                    <w:r>
                      <w:rPr>
                        <w:b/>
                        <w:color w:val="FF1F63"/>
                        <w:sz w:val="16"/>
                      </w:rPr>
                      <w:t>|</w:t>
                    </w:r>
                    <w:r>
                      <w:rPr>
                        <w:b/>
                        <w:color w:val="FF1F63"/>
                        <w:spacing w:val="-1"/>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6</w:t>
                    </w:r>
                    <w:r>
                      <w:rPr>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07D89" w14:textId="77777777" w:rsidR="00F73F2F" w:rsidRDefault="00F73F2F">
      <w:r>
        <w:separator/>
      </w:r>
    </w:p>
  </w:footnote>
  <w:footnote w:type="continuationSeparator" w:id="0">
    <w:p w14:paraId="69938C1F" w14:textId="77777777" w:rsidR="00F73F2F" w:rsidRDefault="00F73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E0EC1" w14:textId="77777777" w:rsidR="00C0661C" w:rsidRDefault="00F73F2F">
    <w:pPr>
      <w:pStyle w:val="BodyText"/>
      <w:spacing w:line="14" w:lineRule="auto"/>
    </w:pPr>
    <w:r>
      <w:rPr>
        <w:noProof/>
      </w:rPr>
      <w:drawing>
        <wp:anchor distT="0" distB="0" distL="0" distR="0" simplePos="0" relativeHeight="487330304" behindDoc="1" locked="0" layoutInCell="1" allowOverlap="1" wp14:anchorId="13B60EA9" wp14:editId="4A5D3021">
          <wp:simplePos x="0" y="0"/>
          <wp:positionH relativeFrom="page">
            <wp:posOffset>0</wp:posOffset>
          </wp:positionH>
          <wp:positionV relativeFrom="page">
            <wp:posOffset>0</wp:posOffset>
          </wp:positionV>
          <wp:extent cx="1485391" cy="85153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85391" cy="85153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83106" w14:textId="77777777" w:rsidR="00C0661C" w:rsidRDefault="00F73F2F">
    <w:pPr>
      <w:pStyle w:val="BodyText"/>
      <w:spacing w:line="14" w:lineRule="auto"/>
    </w:pPr>
    <w:r>
      <w:rPr>
        <w:noProof/>
      </w:rPr>
      <w:drawing>
        <wp:anchor distT="0" distB="0" distL="0" distR="0" simplePos="0" relativeHeight="487331328" behindDoc="1" locked="0" layoutInCell="1" allowOverlap="1" wp14:anchorId="3730765F" wp14:editId="5939DB66">
          <wp:simplePos x="0" y="0"/>
          <wp:positionH relativeFrom="page">
            <wp:posOffset>0</wp:posOffset>
          </wp:positionH>
          <wp:positionV relativeFrom="page">
            <wp:posOffset>0</wp:posOffset>
          </wp:positionV>
          <wp:extent cx="1485391" cy="851534"/>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1485391" cy="85153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17D07" w14:textId="77777777" w:rsidR="00C0661C" w:rsidRDefault="00C0661C">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0C27B" w14:textId="77777777" w:rsidR="00C0661C" w:rsidRDefault="00C0661C">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5022C" w14:textId="77777777" w:rsidR="00C0661C" w:rsidRDefault="00F73F2F">
    <w:pPr>
      <w:pStyle w:val="BodyText"/>
      <w:spacing w:line="14" w:lineRule="auto"/>
    </w:pPr>
    <w:r>
      <w:rPr>
        <w:noProof/>
      </w:rPr>
      <w:drawing>
        <wp:anchor distT="0" distB="0" distL="0" distR="0" simplePos="0" relativeHeight="487333376" behindDoc="1" locked="0" layoutInCell="1" allowOverlap="1" wp14:anchorId="01B50F66" wp14:editId="1A1C765A">
          <wp:simplePos x="0" y="0"/>
          <wp:positionH relativeFrom="page">
            <wp:posOffset>0</wp:posOffset>
          </wp:positionH>
          <wp:positionV relativeFrom="page">
            <wp:posOffset>0</wp:posOffset>
          </wp:positionV>
          <wp:extent cx="1485391" cy="851534"/>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1485391" cy="85153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9.75pt" o:bullet="t">
        <v:imagedata r:id="rId1" o:title="image2"/>
      </v:shape>
    </w:pict>
  </w:numPicBullet>
  <w:abstractNum w:abstractNumId="0" w15:restartNumberingAfterBreak="0">
    <w:nsid w:val="11970799"/>
    <w:multiLevelType w:val="hybridMultilevel"/>
    <w:tmpl w:val="3AA8B114"/>
    <w:lvl w:ilvl="0" w:tplc="B9849790">
      <w:start w:val="1"/>
      <w:numFmt w:val="lowerLetter"/>
      <w:lvlText w:val="%1."/>
      <w:lvlJc w:val="left"/>
      <w:pPr>
        <w:ind w:left="647" w:hanging="221"/>
        <w:jc w:val="left"/>
      </w:pPr>
      <w:rPr>
        <w:rFonts w:ascii="Arial" w:eastAsia="Arial" w:hAnsi="Arial" w:cs="Arial" w:hint="default"/>
        <w:b w:val="0"/>
        <w:bCs w:val="0"/>
        <w:i w:val="0"/>
        <w:iCs w:val="0"/>
        <w:spacing w:val="0"/>
        <w:w w:val="99"/>
        <w:sz w:val="20"/>
        <w:szCs w:val="20"/>
        <w:lang w:val="en-US" w:eastAsia="en-US" w:bidi="ar-SA"/>
      </w:rPr>
    </w:lvl>
    <w:lvl w:ilvl="1" w:tplc="D942769E">
      <w:numFmt w:val="bullet"/>
      <w:lvlText w:val="•"/>
      <w:lvlJc w:val="left"/>
      <w:pPr>
        <w:ind w:left="1567" w:hanging="221"/>
      </w:pPr>
      <w:rPr>
        <w:rFonts w:hint="default"/>
        <w:lang w:val="en-US" w:eastAsia="en-US" w:bidi="ar-SA"/>
      </w:rPr>
    </w:lvl>
    <w:lvl w:ilvl="2" w:tplc="F9CC8E10">
      <w:numFmt w:val="bullet"/>
      <w:lvlText w:val="•"/>
      <w:lvlJc w:val="left"/>
      <w:pPr>
        <w:ind w:left="2495" w:hanging="221"/>
      </w:pPr>
      <w:rPr>
        <w:rFonts w:hint="default"/>
        <w:lang w:val="en-US" w:eastAsia="en-US" w:bidi="ar-SA"/>
      </w:rPr>
    </w:lvl>
    <w:lvl w:ilvl="3" w:tplc="6D1EA0EE">
      <w:numFmt w:val="bullet"/>
      <w:lvlText w:val="•"/>
      <w:lvlJc w:val="left"/>
      <w:pPr>
        <w:ind w:left="3422" w:hanging="221"/>
      </w:pPr>
      <w:rPr>
        <w:rFonts w:hint="default"/>
        <w:lang w:val="en-US" w:eastAsia="en-US" w:bidi="ar-SA"/>
      </w:rPr>
    </w:lvl>
    <w:lvl w:ilvl="4" w:tplc="59267AA4">
      <w:numFmt w:val="bullet"/>
      <w:lvlText w:val="•"/>
      <w:lvlJc w:val="left"/>
      <w:pPr>
        <w:ind w:left="4350" w:hanging="221"/>
      </w:pPr>
      <w:rPr>
        <w:rFonts w:hint="default"/>
        <w:lang w:val="en-US" w:eastAsia="en-US" w:bidi="ar-SA"/>
      </w:rPr>
    </w:lvl>
    <w:lvl w:ilvl="5" w:tplc="61BCCD30">
      <w:numFmt w:val="bullet"/>
      <w:lvlText w:val="•"/>
      <w:lvlJc w:val="left"/>
      <w:pPr>
        <w:ind w:left="5277" w:hanging="221"/>
      </w:pPr>
      <w:rPr>
        <w:rFonts w:hint="default"/>
        <w:lang w:val="en-US" w:eastAsia="en-US" w:bidi="ar-SA"/>
      </w:rPr>
    </w:lvl>
    <w:lvl w:ilvl="6" w:tplc="339A0F3E">
      <w:numFmt w:val="bullet"/>
      <w:lvlText w:val="•"/>
      <w:lvlJc w:val="left"/>
      <w:pPr>
        <w:ind w:left="6205" w:hanging="221"/>
      </w:pPr>
      <w:rPr>
        <w:rFonts w:hint="default"/>
        <w:lang w:val="en-US" w:eastAsia="en-US" w:bidi="ar-SA"/>
      </w:rPr>
    </w:lvl>
    <w:lvl w:ilvl="7" w:tplc="27E8583E">
      <w:numFmt w:val="bullet"/>
      <w:lvlText w:val="•"/>
      <w:lvlJc w:val="left"/>
      <w:pPr>
        <w:ind w:left="7132" w:hanging="221"/>
      </w:pPr>
      <w:rPr>
        <w:rFonts w:hint="default"/>
        <w:lang w:val="en-US" w:eastAsia="en-US" w:bidi="ar-SA"/>
      </w:rPr>
    </w:lvl>
    <w:lvl w:ilvl="8" w:tplc="CDA0FD50">
      <w:numFmt w:val="bullet"/>
      <w:lvlText w:val="•"/>
      <w:lvlJc w:val="left"/>
      <w:pPr>
        <w:ind w:left="8060" w:hanging="221"/>
      </w:pPr>
      <w:rPr>
        <w:rFonts w:hint="default"/>
        <w:lang w:val="en-US" w:eastAsia="en-US" w:bidi="ar-SA"/>
      </w:rPr>
    </w:lvl>
  </w:abstractNum>
  <w:abstractNum w:abstractNumId="1" w15:restartNumberingAfterBreak="0">
    <w:nsid w:val="15384986"/>
    <w:multiLevelType w:val="hybridMultilevel"/>
    <w:tmpl w:val="DF06A2BA"/>
    <w:lvl w:ilvl="0" w:tplc="4FD2B42A">
      <w:numFmt w:val="bullet"/>
      <w:lvlText w:val="&amp;"/>
      <w:lvlPicBulletId w:val="0"/>
      <w:lvlJc w:val="left"/>
      <w:pPr>
        <w:ind w:left="426" w:hanging="262"/>
      </w:pPr>
      <w:rPr>
        <w:rFonts w:ascii="Times New Roman" w:eastAsia="Times New Roman" w:hAnsi="Times New Roman" w:cs="Times New Roman" w:hint="default"/>
        <w:b w:val="0"/>
        <w:bCs w:val="0"/>
        <w:i w:val="0"/>
        <w:iCs w:val="0"/>
        <w:w w:val="100"/>
        <w:position w:val="0"/>
        <w:sz w:val="24"/>
        <w:szCs w:val="24"/>
        <w:lang w:val="en-US" w:eastAsia="en-US" w:bidi="ar-SA"/>
      </w:rPr>
    </w:lvl>
    <w:lvl w:ilvl="1" w:tplc="2C6EE530">
      <w:numFmt w:val="bullet"/>
      <w:lvlText w:val="•"/>
      <w:lvlJc w:val="left"/>
      <w:pPr>
        <w:ind w:left="1369" w:hanging="262"/>
      </w:pPr>
      <w:rPr>
        <w:rFonts w:hint="default"/>
        <w:lang w:val="en-US" w:eastAsia="en-US" w:bidi="ar-SA"/>
      </w:rPr>
    </w:lvl>
    <w:lvl w:ilvl="2" w:tplc="1E480198">
      <w:numFmt w:val="bullet"/>
      <w:lvlText w:val="•"/>
      <w:lvlJc w:val="left"/>
      <w:pPr>
        <w:ind w:left="2319" w:hanging="262"/>
      </w:pPr>
      <w:rPr>
        <w:rFonts w:hint="default"/>
        <w:lang w:val="en-US" w:eastAsia="en-US" w:bidi="ar-SA"/>
      </w:rPr>
    </w:lvl>
    <w:lvl w:ilvl="3" w:tplc="6876FC86">
      <w:numFmt w:val="bullet"/>
      <w:lvlText w:val="•"/>
      <w:lvlJc w:val="left"/>
      <w:pPr>
        <w:ind w:left="3268" w:hanging="262"/>
      </w:pPr>
      <w:rPr>
        <w:rFonts w:hint="default"/>
        <w:lang w:val="en-US" w:eastAsia="en-US" w:bidi="ar-SA"/>
      </w:rPr>
    </w:lvl>
    <w:lvl w:ilvl="4" w:tplc="41EC8BEA">
      <w:numFmt w:val="bullet"/>
      <w:lvlText w:val="•"/>
      <w:lvlJc w:val="left"/>
      <w:pPr>
        <w:ind w:left="4218" w:hanging="262"/>
      </w:pPr>
      <w:rPr>
        <w:rFonts w:hint="default"/>
        <w:lang w:val="en-US" w:eastAsia="en-US" w:bidi="ar-SA"/>
      </w:rPr>
    </w:lvl>
    <w:lvl w:ilvl="5" w:tplc="0F22D9BE">
      <w:numFmt w:val="bullet"/>
      <w:lvlText w:val="•"/>
      <w:lvlJc w:val="left"/>
      <w:pPr>
        <w:ind w:left="5167" w:hanging="262"/>
      </w:pPr>
      <w:rPr>
        <w:rFonts w:hint="default"/>
        <w:lang w:val="en-US" w:eastAsia="en-US" w:bidi="ar-SA"/>
      </w:rPr>
    </w:lvl>
    <w:lvl w:ilvl="6" w:tplc="0F3A62F0">
      <w:numFmt w:val="bullet"/>
      <w:lvlText w:val="•"/>
      <w:lvlJc w:val="left"/>
      <w:pPr>
        <w:ind w:left="6117" w:hanging="262"/>
      </w:pPr>
      <w:rPr>
        <w:rFonts w:hint="default"/>
        <w:lang w:val="en-US" w:eastAsia="en-US" w:bidi="ar-SA"/>
      </w:rPr>
    </w:lvl>
    <w:lvl w:ilvl="7" w:tplc="E958939E">
      <w:numFmt w:val="bullet"/>
      <w:lvlText w:val="•"/>
      <w:lvlJc w:val="left"/>
      <w:pPr>
        <w:ind w:left="7066" w:hanging="262"/>
      </w:pPr>
      <w:rPr>
        <w:rFonts w:hint="default"/>
        <w:lang w:val="en-US" w:eastAsia="en-US" w:bidi="ar-SA"/>
      </w:rPr>
    </w:lvl>
    <w:lvl w:ilvl="8" w:tplc="9B3E2410">
      <w:numFmt w:val="bullet"/>
      <w:lvlText w:val="•"/>
      <w:lvlJc w:val="left"/>
      <w:pPr>
        <w:ind w:left="8016" w:hanging="262"/>
      </w:pPr>
      <w:rPr>
        <w:rFonts w:hint="default"/>
        <w:lang w:val="en-US" w:eastAsia="en-US" w:bidi="ar-SA"/>
      </w:rPr>
    </w:lvl>
  </w:abstractNum>
  <w:abstractNum w:abstractNumId="2" w15:restartNumberingAfterBreak="0">
    <w:nsid w:val="1ADB0B3D"/>
    <w:multiLevelType w:val="hybridMultilevel"/>
    <w:tmpl w:val="BE00B068"/>
    <w:lvl w:ilvl="0" w:tplc="07F81BD4">
      <w:numFmt w:val="bullet"/>
      <w:lvlText w:val="&amp;"/>
      <w:lvlPicBulletId w:val="0"/>
      <w:lvlJc w:val="left"/>
      <w:pPr>
        <w:ind w:left="426" w:hanging="262"/>
      </w:pPr>
      <w:rPr>
        <w:rFonts w:ascii="Times New Roman" w:eastAsia="Times New Roman" w:hAnsi="Times New Roman" w:cs="Times New Roman" w:hint="default"/>
        <w:b w:val="0"/>
        <w:bCs w:val="0"/>
        <w:i w:val="0"/>
        <w:iCs w:val="0"/>
        <w:w w:val="100"/>
        <w:position w:val="0"/>
        <w:sz w:val="24"/>
        <w:szCs w:val="24"/>
        <w:lang w:val="en-US" w:eastAsia="en-US" w:bidi="ar-SA"/>
      </w:rPr>
    </w:lvl>
    <w:lvl w:ilvl="1" w:tplc="0786EBB0">
      <w:numFmt w:val="bullet"/>
      <w:lvlText w:val="•"/>
      <w:lvlJc w:val="left"/>
      <w:pPr>
        <w:ind w:left="1369" w:hanging="262"/>
      </w:pPr>
      <w:rPr>
        <w:rFonts w:hint="default"/>
        <w:lang w:val="en-US" w:eastAsia="en-US" w:bidi="ar-SA"/>
      </w:rPr>
    </w:lvl>
    <w:lvl w:ilvl="2" w:tplc="588680D8">
      <w:numFmt w:val="bullet"/>
      <w:lvlText w:val="•"/>
      <w:lvlJc w:val="left"/>
      <w:pPr>
        <w:ind w:left="2319" w:hanging="262"/>
      </w:pPr>
      <w:rPr>
        <w:rFonts w:hint="default"/>
        <w:lang w:val="en-US" w:eastAsia="en-US" w:bidi="ar-SA"/>
      </w:rPr>
    </w:lvl>
    <w:lvl w:ilvl="3" w:tplc="45DED466">
      <w:numFmt w:val="bullet"/>
      <w:lvlText w:val="•"/>
      <w:lvlJc w:val="left"/>
      <w:pPr>
        <w:ind w:left="3268" w:hanging="262"/>
      </w:pPr>
      <w:rPr>
        <w:rFonts w:hint="default"/>
        <w:lang w:val="en-US" w:eastAsia="en-US" w:bidi="ar-SA"/>
      </w:rPr>
    </w:lvl>
    <w:lvl w:ilvl="4" w:tplc="E8A6E86E">
      <w:numFmt w:val="bullet"/>
      <w:lvlText w:val="•"/>
      <w:lvlJc w:val="left"/>
      <w:pPr>
        <w:ind w:left="4218" w:hanging="262"/>
      </w:pPr>
      <w:rPr>
        <w:rFonts w:hint="default"/>
        <w:lang w:val="en-US" w:eastAsia="en-US" w:bidi="ar-SA"/>
      </w:rPr>
    </w:lvl>
    <w:lvl w:ilvl="5" w:tplc="5840F23A">
      <w:numFmt w:val="bullet"/>
      <w:lvlText w:val="•"/>
      <w:lvlJc w:val="left"/>
      <w:pPr>
        <w:ind w:left="5167" w:hanging="262"/>
      </w:pPr>
      <w:rPr>
        <w:rFonts w:hint="default"/>
        <w:lang w:val="en-US" w:eastAsia="en-US" w:bidi="ar-SA"/>
      </w:rPr>
    </w:lvl>
    <w:lvl w:ilvl="6" w:tplc="57BC3488">
      <w:numFmt w:val="bullet"/>
      <w:lvlText w:val="•"/>
      <w:lvlJc w:val="left"/>
      <w:pPr>
        <w:ind w:left="6117" w:hanging="262"/>
      </w:pPr>
      <w:rPr>
        <w:rFonts w:hint="default"/>
        <w:lang w:val="en-US" w:eastAsia="en-US" w:bidi="ar-SA"/>
      </w:rPr>
    </w:lvl>
    <w:lvl w:ilvl="7" w:tplc="B18834F2">
      <w:numFmt w:val="bullet"/>
      <w:lvlText w:val="•"/>
      <w:lvlJc w:val="left"/>
      <w:pPr>
        <w:ind w:left="7066" w:hanging="262"/>
      </w:pPr>
      <w:rPr>
        <w:rFonts w:hint="default"/>
        <w:lang w:val="en-US" w:eastAsia="en-US" w:bidi="ar-SA"/>
      </w:rPr>
    </w:lvl>
    <w:lvl w:ilvl="8" w:tplc="B7D29C10">
      <w:numFmt w:val="bullet"/>
      <w:lvlText w:val="•"/>
      <w:lvlJc w:val="left"/>
      <w:pPr>
        <w:ind w:left="8016" w:hanging="262"/>
      </w:pPr>
      <w:rPr>
        <w:rFonts w:hint="default"/>
        <w:lang w:val="en-US" w:eastAsia="en-US" w:bidi="ar-SA"/>
      </w:rPr>
    </w:lvl>
  </w:abstractNum>
  <w:abstractNum w:abstractNumId="3" w15:restartNumberingAfterBreak="0">
    <w:nsid w:val="1BFF49B5"/>
    <w:multiLevelType w:val="hybridMultilevel"/>
    <w:tmpl w:val="B1269A4A"/>
    <w:lvl w:ilvl="0" w:tplc="85A0D06E">
      <w:numFmt w:val="bullet"/>
      <w:lvlText w:val="&amp;"/>
      <w:lvlPicBulletId w:val="0"/>
      <w:lvlJc w:val="left"/>
      <w:pPr>
        <w:ind w:left="426" w:hanging="262"/>
      </w:pPr>
      <w:rPr>
        <w:rFonts w:ascii="Times New Roman" w:eastAsia="Times New Roman" w:hAnsi="Times New Roman" w:cs="Times New Roman" w:hint="default"/>
        <w:b w:val="0"/>
        <w:bCs w:val="0"/>
        <w:i w:val="0"/>
        <w:iCs w:val="0"/>
        <w:w w:val="100"/>
        <w:position w:val="0"/>
        <w:sz w:val="24"/>
        <w:szCs w:val="24"/>
        <w:lang w:val="en-US" w:eastAsia="en-US" w:bidi="ar-SA"/>
      </w:rPr>
    </w:lvl>
    <w:lvl w:ilvl="1" w:tplc="A272898E">
      <w:numFmt w:val="bullet"/>
      <w:lvlText w:val="•"/>
      <w:lvlJc w:val="left"/>
      <w:pPr>
        <w:ind w:left="1369" w:hanging="262"/>
      </w:pPr>
      <w:rPr>
        <w:rFonts w:hint="default"/>
        <w:lang w:val="en-US" w:eastAsia="en-US" w:bidi="ar-SA"/>
      </w:rPr>
    </w:lvl>
    <w:lvl w:ilvl="2" w:tplc="ACCA72B0">
      <w:numFmt w:val="bullet"/>
      <w:lvlText w:val="•"/>
      <w:lvlJc w:val="left"/>
      <w:pPr>
        <w:ind w:left="2319" w:hanging="262"/>
      </w:pPr>
      <w:rPr>
        <w:rFonts w:hint="default"/>
        <w:lang w:val="en-US" w:eastAsia="en-US" w:bidi="ar-SA"/>
      </w:rPr>
    </w:lvl>
    <w:lvl w:ilvl="3" w:tplc="2466ADE8">
      <w:numFmt w:val="bullet"/>
      <w:lvlText w:val="•"/>
      <w:lvlJc w:val="left"/>
      <w:pPr>
        <w:ind w:left="3268" w:hanging="262"/>
      </w:pPr>
      <w:rPr>
        <w:rFonts w:hint="default"/>
        <w:lang w:val="en-US" w:eastAsia="en-US" w:bidi="ar-SA"/>
      </w:rPr>
    </w:lvl>
    <w:lvl w:ilvl="4" w:tplc="3B3E26BE">
      <w:numFmt w:val="bullet"/>
      <w:lvlText w:val="•"/>
      <w:lvlJc w:val="left"/>
      <w:pPr>
        <w:ind w:left="4218" w:hanging="262"/>
      </w:pPr>
      <w:rPr>
        <w:rFonts w:hint="default"/>
        <w:lang w:val="en-US" w:eastAsia="en-US" w:bidi="ar-SA"/>
      </w:rPr>
    </w:lvl>
    <w:lvl w:ilvl="5" w:tplc="BF92D7D0">
      <w:numFmt w:val="bullet"/>
      <w:lvlText w:val="•"/>
      <w:lvlJc w:val="left"/>
      <w:pPr>
        <w:ind w:left="5167" w:hanging="262"/>
      </w:pPr>
      <w:rPr>
        <w:rFonts w:hint="default"/>
        <w:lang w:val="en-US" w:eastAsia="en-US" w:bidi="ar-SA"/>
      </w:rPr>
    </w:lvl>
    <w:lvl w:ilvl="6" w:tplc="F2D68024">
      <w:numFmt w:val="bullet"/>
      <w:lvlText w:val="•"/>
      <w:lvlJc w:val="left"/>
      <w:pPr>
        <w:ind w:left="6117" w:hanging="262"/>
      </w:pPr>
      <w:rPr>
        <w:rFonts w:hint="default"/>
        <w:lang w:val="en-US" w:eastAsia="en-US" w:bidi="ar-SA"/>
      </w:rPr>
    </w:lvl>
    <w:lvl w:ilvl="7" w:tplc="5A3054A8">
      <w:numFmt w:val="bullet"/>
      <w:lvlText w:val="•"/>
      <w:lvlJc w:val="left"/>
      <w:pPr>
        <w:ind w:left="7066" w:hanging="262"/>
      </w:pPr>
      <w:rPr>
        <w:rFonts w:hint="default"/>
        <w:lang w:val="en-US" w:eastAsia="en-US" w:bidi="ar-SA"/>
      </w:rPr>
    </w:lvl>
    <w:lvl w:ilvl="8" w:tplc="3DE024A4">
      <w:numFmt w:val="bullet"/>
      <w:lvlText w:val="•"/>
      <w:lvlJc w:val="left"/>
      <w:pPr>
        <w:ind w:left="8016" w:hanging="262"/>
      </w:pPr>
      <w:rPr>
        <w:rFonts w:hint="default"/>
        <w:lang w:val="en-US" w:eastAsia="en-US" w:bidi="ar-SA"/>
      </w:rPr>
    </w:lvl>
  </w:abstractNum>
  <w:abstractNum w:abstractNumId="4" w15:restartNumberingAfterBreak="0">
    <w:nsid w:val="25CF2C10"/>
    <w:multiLevelType w:val="hybridMultilevel"/>
    <w:tmpl w:val="15A24E24"/>
    <w:lvl w:ilvl="0" w:tplc="52E0E5EE">
      <w:numFmt w:val="bullet"/>
      <w:lvlText w:val="&amp;"/>
      <w:lvlPicBulletId w:val="0"/>
      <w:lvlJc w:val="left"/>
      <w:pPr>
        <w:ind w:left="426" w:hanging="262"/>
      </w:pPr>
      <w:rPr>
        <w:rFonts w:ascii="Times New Roman" w:eastAsia="Times New Roman" w:hAnsi="Times New Roman" w:cs="Times New Roman" w:hint="default"/>
        <w:b w:val="0"/>
        <w:bCs w:val="0"/>
        <w:i w:val="0"/>
        <w:iCs w:val="0"/>
        <w:w w:val="100"/>
        <w:position w:val="0"/>
        <w:sz w:val="24"/>
        <w:szCs w:val="24"/>
        <w:lang w:val="en-US" w:eastAsia="en-US" w:bidi="ar-SA"/>
      </w:rPr>
    </w:lvl>
    <w:lvl w:ilvl="1" w:tplc="A2AC0D60">
      <w:numFmt w:val="bullet"/>
      <w:lvlText w:val="•"/>
      <w:lvlJc w:val="left"/>
      <w:pPr>
        <w:ind w:left="1369" w:hanging="262"/>
      </w:pPr>
      <w:rPr>
        <w:rFonts w:hint="default"/>
        <w:lang w:val="en-US" w:eastAsia="en-US" w:bidi="ar-SA"/>
      </w:rPr>
    </w:lvl>
    <w:lvl w:ilvl="2" w:tplc="64AA4042">
      <w:numFmt w:val="bullet"/>
      <w:lvlText w:val="•"/>
      <w:lvlJc w:val="left"/>
      <w:pPr>
        <w:ind w:left="2319" w:hanging="262"/>
      </w:pPr>
      <w:rPr>
        <w:rFonts w:hint="default"/>
        <w:lang w:val="en-US" w:eastAsia="en-US" w:bidi="ar-SA"/>
      </w:rPr>
    </w:lvl>
    <w:lvl w:ilvl="3" w:tplc="70F61DDC">
      <w:numFmt w:val="bullet"/>
      <w:lvlText w:val="•"/>
      <w:lvlJc w:val="left"/>
      <w:pPr>
        <w:ind w:left="3268" w:hanging="262"/>
      </w:pPr>
      <w:rPr>
        <w:rFonts w:hint="default"/>
        <w:lang w:val="en-US" w:eastAsia="en-US" w:bidi="ar-SA"/>
      </w:rPr>
    </w:lvl>
    <w:lvl w:ilvl="4" w:tplc="DE76FAF4">
      <w:numFmt w:val="bullet"/>
      <w:lvlText w:val="•"/>
      <w:lvlJc w:val="left"/>
      <w:pPr>
        <w:ind w:left="4218" w:hanging="262"/>
      </w:pPr>
      <w:rPr>
        <w:rFonts w:hint="default"/>
        <w:lang w:val="en-US" w:eastAsia="en-US" w:bidi="ar-SA"/>
      </w:rPr>
    </w:lvl>
    <w:lvl w:ilvl="5" w:tplc="03B69648">
      <w:numFmt w:val="bullet"/>
      <w:lvlText w:val="•"/>
      <w:lvlJc w:val="left"/>
      <w:pPr>
        <w:ind w:left="5167" w:hanging="262"/>
      </w:pPr>
      <w:rPr>
        <w:rFonts w:hint="default"/>
        <w:lang w:val="en-US" w:eastAsia="en-US" w:bidi="ar-SA"/>
      </w:rPr>
    </w:lvl>
    <w:lvl w:ilvl="6" w:tplc="C86208D8">
      <w:numFmt w:val="bullet"/>
      <w:lvlText w:val="•"/>
      <w:lvlJc w:val="left"/>
      <w:pPr>
        <w:ind w:left="6117" w:hanging="262"/>
      </w:pPr>
      <w:rPr>
        <w:rFonts w:hint="default"/>
        <w:lang w:val="en-US" w:eastAsia="en-US" w:bidi="ar-SA"/>
      </w:rPr>
    </w:lvl>
    <w:lvl w:ilvl="7" w:tplc="A7D64940">
      <w:numFmt w:val="bullet"/>
      <w:lvlText w:val="•"/>
      <w:lvlJc w:val="left"/>
      <w:pPr>
        <w:ind w:left="7066" w:hanging="262"/>
      </w:pPr>
      <w:rPr>
        <w:rFonts w:hint="default"/>
        <w:lang w:val="en-US" w:eastAsia="en-US" w:bidi="ar-SA"/>
      </w:rPr>
    </w:lvl>
    <w:lvl w:ilvl="8" w:tplc="9418DF96">
      <w:numFmt w:val="bullet"/>
      <w:lvlText w:val="•"/>
      <w:lvlJc w:val="left"/>
      <w:pPr>
        <w:ind w:left="8016" w:hanging="262"/>
      </w:pPr>
      <w:rPr>
        <w:rFonts w:hint="default"/>
        <w:lang w:val="en-US" w:eastAsia="en-US" w:bidi="ar-SA"/>
      </w:rPr>
    </w:lvl>
  </w:abstractNum>
  <w:abstractNum w:abstractNumId="5" w15:restartNumberingAfterBreak="0">
    <w:nsid w:val="26D212AE"/>
    <w:multiLevelType w:val="hybridMultilevel"/>
    <w:tmpl w:val="8D86C9DC"/>
    <w:lvl w:ilvl="0" w:tplc="BA8E66D6">
      <w:numFmt w:val="bullet"/>
      <w:lvlText w:val="&amp;"/>
      <w:lvlPicBulletId w:val="0"/>
      <w:lvlJc w:val="left"/>
      <w:pPr>
        <w:ind w:left="426" w:hanging="262"/>
      </w:pPr>
      <w:rPr>
        <w:rFonts w:ascii="Times New Roman" w:eastAsia="Times New Roman" w:hAnsi="Times New Roman" w:cs="Times New Roman" w:hint="default"/>
        <w:b w:val="0"/>
        <w:bCs w:val="0"/>
        <w:i w:val="0"/>
        <w:iCs w:val="0"/>
        <w:w w:val="100"/>
        <w:position w:val="0"/>
        <w:sz w:val="24"/>
        <w:szCs w:val="24"/>
        <w:lang w:val="en-US" w:eastAsia="en-US" w:bidi="ar-SA"/>
      </w:rPr>
    </w:lvl>
    <w:lvl w:ilvl="1" w:tplc="792E5044">
      <w:numFmt w:val="bullet"/>
      <w:lvlText w:val="o"/>
      <w:lvlJc w:val="left"/>
      <w:pPr>
        <w:ind w:left="1526" w:hanging="360"/>
      </w:pPr>
      <w:rPr>
        <w:rFonts w:ascii="Courier New" w:eastAsia="Courier New" w:hAnsi="Courier New" w:cs="Courier New" w:hint="default"/>
        <w:b w:val="0"/>
        <w:bCs w:val="0"/>
        <w:i w:val="0"/>
        <w:iCs w:val="0"/>
        <w:spacing w:val="0"/>
        <w:w w:val="100"/>
        <w:sz w:val="22"/>
        <w:szCs w:val="22"/>
        <w:lang w:val="en-US" w:eastAsia="en-US" w:bidi="ar-SA"/>
      </w:rPr>
    </w:lvl>
    <w:lvl w:ilvl="2" w:tplc="A5AEA1A4">
      <w:numFmt w:val="bullet"/>
      <w:lvlText w:val="•"/>
      <w:lvlJc w:val="left"/>
      <w:pPr>
        <w:ind w:left="2452" w:hanging="360"/>
      </w:pPr>
      <w:rPr>
        <w:rFonts w:hint="default"/>
        <w:lang w:val="en-US" w:eastAsia="en-US" w:bidi="ar-SA"/>
      </w:rPr>
    </w:lvl>
    <w:lvl w:ilvl="3" w:tplc="A21485B6">
      <w:numFmt w:val="bullet"/>
      <w:lvlText w:val="•"/>
      <w:lvlJc w:val="left"/>
      <w:pPr>
        <w:ind w:left="3385" w:hanging="360"/>
      </w:pPr>
      <w:rPr>
        <w:rFonts w:hint="default"/>
        <w:lang w:val="en-US" w:eastAsia="en-US" w:bidi="ar-SA"/>
      </w:rPr>
    </w:lvl>
    <w:lvl w:ilvl="4" w:tplc="25EE9D84">
      <w:numFmt w:val="bullet"/>
      <w:lvlText w:val="•"/>
      <w:lvlJc w:val="left"/>
      <w:pPr>
        <w:ind w:left="4318" w:hanging="360"/>
      </w:pPr>
      <w:rPr>
        <w:rFonts w:hint="default"/>
        <w:lang w:val="en-US" w:eastAsia="en-US" w:bidi="ar-SA"/>
      </w:rPr>
    </w:lvl>
    <w:lvl w:ilvl="5" w:tplc="81FAE798">
      <w:numFmt w:val="bullet"/>
      <w:lvlText w:val="•"/>
      <w:lvlJc w:val="left"/>
      <w:pPr>
        <w:ind w:left="5251" w:hanging="360"/>
      </w:pPr>
      <w:rPr>
        <w:rFonts w:hint="default"/>
        <w:lang w:val="en-US" w:eastAsia="en-US" w:bidi="ar-SA"/>
      </w:rPr>
    </w:lvl>
    <w:lvl w:ilvl="6" w:tplc="73F62A14">
      <w:numFmt w:val="bullet"/>
      <w:lvlText w:val="•"/>
      <w:lvlJc w:val="left"/>
      <w:pPr>
        <w:ind w:left="6184" w:hanging="360"/>
      </w:pPr>
      <w:rPr>
        <w:rFonts w:hint="default"/>
        <w:lang w:val="en-US" w:eastAsia="en-US" w:bidi="ar-SA"/>
      </w:rPr>
    </w:lvl>
    <w:lvl w:ilvl="7" w:tplc="8B0E3034">
      <w:numFmt w:val="bullet"/>
      <w:lvlText w:val="•"/>
      <w:lvlJc w:val="left"/>
      <w:pPr>
        <w:ind w:left="7116" w:hanging="360"/>
      </w:pPr>
      <w:rPr>
        <w:rFonts w:hint="default"/>
        <w:lang w:val="en-US" w:eastAsia="en-US" w:bidi="ar-SA"/>
      </w:rPr>
    </w:lvl>
    <w:lvl w:ilvl="8" w:tplc="993E6B8E">
      <w:numFmt w:val="bullet"/>
      <w:lvlText w:val="•"/>
      <w:lvlJc w:val="left"/>
      <w:pPr>
        <w:ind w:left="8049" w:hanging="360"/>
      </w:pPr>
      <w:rPr>
        <w:rFonts w:hint="default"/>
        <w:lang w:val="en-US" w:eastAsia="en-US" w:bidi="ar-SA"/>
      </w:rPr>
    </w:lvl>
  </w:abstractNum>
  <w:abstractNum w:abstractNumId="6" w15:restartNumberingAfterBreak="0">
    <w:nsid w:val="2B06307E"/>
    <w:multiLevelType w:val="hybridMultilevel"/>
    <w:tmpl w:val="2306DE4E"/>
    <w:lvl w:ilvl="0" w:tplc="D4B0DBDE">
      <w:start w:val="12"/>
      <w:numFmt w:val="decimal"/>
      <w:lvlText w:val="%1."/>
      <w:lvlJc w:val="left"/>
      <w:pPr>
        <w:ind w:left="555" w:hanging="470"/>
        <w:jc w:val="left"/>
      </w:pPr>
      <w:rPr>
        <w:rFonts w:ascii="Arial" w:eastAsia="Arial" w:hAnsi="Arial" w:cs="Arial" w:hint="default"/>
        <w:b/>
        <w:bCs/>
        <w:i w:val="0"/>
        <w:iCs w:val="0"/>
        <w:spacing w:val="0"/>
        <w:w w:val="100"/>
        <w:sz w:val="28"/>
        <w:szCs w:val="28"/>
        <w:lang w:val="en-US" w:eastAsia="en-US" w:bidi="ar-SA"/>
      </w:rPr>
    </w:lvl>
    <w:lvl w:ilvl="1" w:tplc="56A43948">
      <w:numFmt w:val="bullet"/>
      <w:lvlText w:val="&amp;"/>
      <w:lvlPicBulletId w:val="0"/>
      <w:lvlJc w:val="left"/>
      <w:pPr>
        <w:ind w:left="426" w:hanging="262"/>
      </w:pPr>
      <w:rPr>
        <w:rFonts w:ascii="Times New Roman" w:eastAsia="Times New Roman" w:hAnsi="Times New Roman" w:cs="Times New Roman" w:hint="default"/>
        <w:b w:val="0"/>
        <w:bCs w:val="0"/>
        <w:i w:val="0"/>
        <w:iCs w:val="0"/>
        <w:w w:val="100"/>
        <w:position w:val="0"/>
        <w:sz w:val="24"/>
        <w:szCs w:val="24"/>
        <w:lang w:val="en-US" w:eastAsia="en-US" w:bidi="ar-SA"/>
      </w:rPr>
    </w:lvl>
    <w:lvl w:ilvl="2" w:tplc="F88229AA">
      <w:start w:val="1"/>
      <w:numFmt w:val="decimal"/>
      <w:lvlText w:val="%3."/>
      <w:lvlJc w:val="left"/>
      <w:pPr>
        <w:ind w:left="426" w:hanging="221"/>
        <w:jc w:val="left"/>
      </w:pPr>
      <w:rPr>
        <w:rFonts w:ascii="Arial" w:eastAsia="Arial" w:hAnsi="Arial" w:cs="Arial" w:hint="default"/>
        <w:b w:val="0"/>
        <w:bCs w:val="0"/>
        <w:i w:val="0"/>
        <w:iCs w:val="0"/>
        <w:spacing w:val="0"/>
        <w:w w:val="99"/>
        <w:sz w:val="20"/>
        <w:szCs w:val="20"/>
        <w:lang w:val="en-US" w:eastAsia="en-US" w:bidi="ar-SA"/>
      </w:rPr>
    </w:lvl>
    <w:lvl w:ilvl="3" w:tplc="A46EA712">
      <w:numFmt w:val="bullet"/>
      <w:lvlText w:val="●"/>
      <w:lvlJc w:val="left"/>
      <w:pPr>
        <w:ind w:left="602" w:hanging="176"/>
      </w:pPr>
      <w:rPr>
        <w:rFonts w:ascii="Arial" w:eastAsia="Arial" w:hAnsi="Arial" w:cs="Arial" w:hint="default"/>
        <w:b w:val="0"/>
        <w:bCs w:val="0"/>
        <w:i w:val="0"/>
        <w:iCs w:val="0"/>
        <w:spacing w:val="0"/>
        <w:w w:val="99"/>
        <w:sz w:val="20"/>
        <w:szCs w:val="20"/>
        <w:lang w:val="en-US" w:eastAsia="en-US" w:bidi="ar-SA"/>
      </w:rPr>
    </w:lvl>
    <w:lvl w:ilvl="4" w:tplc="F536A3CC">
      <w:numFmt w:val="bullet"/>
      <w:lvlText w:val="•"/>
      <w:lvlJc w:val="left"/>
      <w:pPr>
        <w:ind w:left="2928" w:hanging="176"/>
      </w:pPr>
      <w:rPr>
        <w:rFonts w:hint="default"/>
        <w:lang w:val="en-US" w:eastAsia="en-US" w:bidi="ar-SA"/>
      </w:rPr>
    </w:lvl>
    <w:lvl w:ilvl="5" w:tplc="5E9A96AC">
      <w:numFmt w:val="bullet"/>
      <w:lvlText w:val="•"/>
      <w:lvlJc w:val="left"/>
      <w:pPr>
        <w:ind w:left="4093" w:hanging="176"/>
      </w:pPr>
      <w:rPr>
        <w:rFonts w:hint="default"/>
        <w:lang w:val="en-US" w:eastAsia="en-US" w:bidi="ar-SA"/>
      </w:rPr>
    </w:lvl>
    <w:lvl w:ilvl="6" w:tplc="E1761CEC">
      <w:numFmt w:val="bullet"/>
      <w:lvlText w:val="•"/>
      <w:lvlJc w:val="left"/>
      <w:pPr>
        <w:ind w:left="5257" w:hanging="176"/>
      </w:pPr>
      <w:rPr>
        <w:rFonts w:hint="default"/>
        <w:lang w:val="en-US" w:eastAsia="en-US" w:bidi="ar-SA"/>
      </w:rPr>
    </w:lvl>
    <w:lvl w:ilvl="7" w:tplc="F4D058A6">
      <w:numFmt w:val="bullet"/>
      <w:lvlText w:val="•"/>
      <w:lvlJc w:val="left"/>
      <w:pPr>
        <w:ind w:left="6422" w:hanging="176"/>
      </w:pPr>
      <w:rPr>
        <w:rFonts w:hint="default"/>
        <w:lang w:val="en-US" w:eastAsia="en-US" w:bidi="ar-SA"/>
      </w:rPr>
    </w:lvl>
    <w:lvl w:ilvl="8" w:tplc="6FF8018E">
      <w:numFmt w:val="bullet"/>
      <w:lvlText w:val="•"/>
      <w:lvlJc w:val="left"/>
      <w:pPr>
        <w:ind w:left="7586" w:hanging="176"/>
      </w:pPr>
      <w:rPr>
        <w:rFonts w:hint="default"/>
        <w:lang w:val="en-US" w:eastAsia="en-US" w:bidi="ar-SA"/>
      </w:rPr>
    </w:lvl>
  </w:abstractNum>
  <w:abstractNum w:abstractNumId="7" w15:restartNumberingAfterBreak="0">
    <w:nsid w:val="3D470ABC"/>
    <w:multiLevelType w:val="hybridMultilevel"/>
    <w:tmpl w:val="E19A887C"/>
    <w:lvl w:ilvl="0" w:tplc="899A6592">
      <w:numFmt w:val="bullet"/>
      <w:lvlText w:val="&amp;"/>
      <w:lvlPicBulletId w:val="0"/>
      <w:lvlJc w:val="left"/>
      <w:pPr>
        <w:ind w:left="426" w:hanging="262"/>
      </w:pPr>
      <w:rPr>
        <w:rFonts w:ascii="Times New Roman" w:eastAsia="Times New Roman" w:hAnsi="Times New Roman" w:cs="Times New Roman" w:hint="default"/>
        <w:b w:val="0"/>
        <w:bCs w:val="0"/>
        <w:i w:val="0"/>
        <w:iCs w:val="0"/>
        <w:w w:val="100"/>
        <w:position w:val="0"/>
        <w:sz w:val="24"/>
        <w:szCs w:val="24"/>
        <w:lang w:val="en-US" w:eastAsia="en-US" w:bidi="ar-SA"/>
      </w:rPr>
    </w:lvl>
    <w:lvl w:ilvl="1" w:tplc="18DE47C0">
      <w:numFmt w:val="bullet"/>
      <w:lvlText w:val="•"/>
      <w:lvlJc w:val="left"/>
      <w:pPr>
        <w:ind w:left="1369" w:hanging="262"/>
      </w:pPr>
      <w:rPr>
        <w:rFonts w:hint="default"/>
        <w:lang w:val="en-US" w:eastAsia="en-US" w:bidi="ar-SA"/>
      </w:rPr>
    </w:lvl>
    <w:lvl w:ilvl="2" w:tplc="E7E6E6D2">
      <w:numFmt w:val="bullet"/>
      <w:lvlText w:val="•"/>
      <w:lvlJc w:val="left"/>
      <w:pPr>
        <w:ind w:left="2319" w:hanging="262"/>
      </w:pPr>
      <w:rPr>
        <w:rFonts w:hint="default"/>
        <w:lang w:val="en-US" w:eastAsia="en-US" w:bidi="ar-SA"/>
      </w:rPr>
    </w:lvl>
    <w:lvl w:ilvl="3" w:tplc="BA865502">
      <w:numFmt w:val="bullet"/>
      <w:lvlText w:val="•"/>
      <w:lvlJc w:val="left"/>
      <w:pPr>
        <w:ind w:left="3268" w:hanging="262"/>
      </w:pPr>
      <w:rPr>
        <w:rFonts w:hint="default"/>
        <w:lang w:val="en-US" w:eastAsia="en-US" w:bidi="ar-SA"/>
      </w:rPr>
    </w:lvl>
    <w:lvl w:ilvl="4" w:tplc="C0F87A62">
      <w:numFmt w:val="bullet"/>
      <w:lvlText w:val="•"/>
      <w:lvlJc w:val="left"/>
      <w:pPr>
        <w:ind w:left="4218" w:hanging="262"/>
      </w:pPr>
      <w:rPr>
        <w:rFonts w:hint="default"/>
        <w:lang w:val="en-US" w:eastAsia="en-US" w:bidi="ar-SA"/>
      </w:rPr>
    </w:lvl>
    <w:lvl w:ilvl="5" w:tplc="7C3207C6">
      <w:numFmt w:val="bullet"/>
      <w:lvlText w:val="•"/>
      <w:lvlJc w:val="left"/>
      <w:pPr>
        <w:ind w:left="5167" w:hanging="262"/>
      </w:pPr>
      <w:rPr>
        <w:rFonts w:hint="default"/>
        <w:lang w:val="en-US" w:eastAsia="en-US" w:bidi="ar-SA"/>
      </w:rPr>
    </w:lvl>
    <w:lvl w:ilvl="6" w:tplc="99641A44">
      <w:numFmt w:val="bullet"/>
      <w:lvlText w:val="•"/>
      <w:lvlJc w:val="left"/>
      <w:pPr>
        <w:ind w:left="6117" w:hanging="262"/>
      </w:pPr>
      <w:rPr>
        <w:rFonts w:hint="default"/>
        <w:lang w:val="en-US" w:eastAsia="en-US" w:bidi="ar-SA"/>
      </w:rPr>
    </w:lvl>
    <w:lvl w:ilvl="7" w:tplc="0C6E58B8">
      <w:numFmt w:val="bullet"/>
      <w:lvlText w:val="•"/>
      <w:lvlJc w:val="left"/>
      <w:pPr>
        <w:ind w:left="7066" w:hanging="262"/>
      </w:pPr>
      <w:rPr>
        <w:rFonts w:hint="default"/>
        <w:lang w:val="en-US" w:eastAsia="en-US" w:bidi="ar-SA"/>
      </w:rPr>
    </w:lvl>
    <w:lvl w:ilvl="8" w:tplc="E208E374">
      <w:numFmt w:val="bullet"/>
      <w:lvlText w:val="•"/>
      <w:lvlJc w:val="left"/>
      <w:pPr>
        <w:ind w:left="8016" w:hanging="262"/>
      </w:pPr>
      <w:rPr>
        <w:rFonts w:hint="default"/>
        <w:lang w:val="en-US" w:eastAsia="en-US" w:bidi="ar-SA"/>
      </w:rPr>
    </w:lvl>
  </w:abstractNum>
  <w:abstractNum w:abstractNumId="8" w15:restartNumberingAfterBreak="0">
    <w:nsid w:val="45477865"/>
    <w:multiLevelType w:val="hybridMultilevel"/>
    <w:tmpl w:val="FFECA2B0"/>
    <w:lvl w:ilvl="0" w:tplc="E36EA7CA">
      <w:start w:val="1"/>
      <w:numFmt w:val="decimal"/>
      <w:lvlText w:val="%1."/>
      <w:lvlJc w:val="left"/>
      <w:pPr>
        <w:ind w:left="306" w:hanging="221"/>
        <w:jc w:val="left"/>
      </w:pPr>
      <w:rPr>
        <w:rFonts w:ascii="Arial" w:eastAsia="Arial" w:hAnsi="Arial" w:cs="Arial" w:hint="default"/>
        <w:b w:val="0"/>
        <w:bCs w:val="0"/>
        <w:i w:val="0"/>
        <w:iCs w:val="0"/>
        <w:spacing w:val="0"/>
        <w:w w:val="99"/>
        <w:sz w:val="20"/>
        <w:szCs w:val="20"/>
        <w:lang w:val="en-US" w:eastAsia="en-US" w:bidi="ar-SA"/>
      </w:rPr>
    </w:lvl>
    <w:lvl w:ilvl="1" w:tplc="8B12BC74">
      <w:numFmt w:val="bullet"/>
      <w:lvlText w:val="•"/>
      <w:lvlJc w:val="left"/>
      <w:pPr>
        <w:ind w:left="1261" w:hanging="221"/>
      </w:pPr>
      <w:rPr>
        <w:rFonts w:hint="default"/>
        <w:lang w:val="en-US" w:eastAsia="en-US" w:bidi="ar-SA"/>
      </w:rPr>
    </w:lvl>
    <w:lvl w:ilvl="2" w:tplc="587AD3DA">
      <w:numFmt w:val="bullet"/>
      <w:lvlText w:val="•"/>
      <w:lvlJc w:val="left"/>
      <w:pPr>
        <w:ind w:left="2223" w:hanging="221"/>
      </w:pPr>
      <w:rPr>
        <w:rFonts w:hint="default"/>
        <w:lang w:val="en-US" w:eastAsia="en-US" w:bidi="ar-SA"/>
      </w:rPr>
    </w:lvl>
    <w:lvl w:ilvl="3" w:tplc="CD8C0A02">
      <w:numFmt w:val="bullet"/>
      <w:lvlText w:val="•"/>
      <w:lvlJc w:val="left"/>
      <w:pPr>
        <w:ind w:left="3184" w:hanging="221"/>
      </w:pPr>
      <w:rPr>
        <w:rFonts w:hint="default"/>
        <w:lang w:val="en-US" w:eastAsia="en-US" w:bidi="ar-SA"/>
      </w:rPr>
    </w:lvl>
    <w:lvl w:ilvl="4" w:tplc="5CCED4B8">
      <w:numFmt w:val="bullet"/>
      <w:lvlText w:val="•"/>
      <w:lvlJc w:val="left"/>
      <w:pPr>
        <w:ind w:left="4146" w:hanging="221"/>
      </w:pPr>
      <w:rPr>
        <w:rFonts w:hint="default"/>
        <w:lang w:val="en-US" w:eastAsia="en-US" w:bidi="ar-SA"/>
      </w:rPr>
    </w:lvl>
    <w:lvl w:ilvl="5" w:tplc="2AAA2FAC">
      <w:numFmt w:val="bullet"/>
      <w:lvlText w:val="•"/>
      <w:lvlJc w:val="left"/>
      <w:pPr>
        <w:ind w:left="5107" w:hanging="221"/>
      </w:pPr>
      <w:rPr>
        <w:rFonts w:hint="default"/>
        <w:lang w:val="en-US" w:eastAsia="en-US" w:bidi="ar-SA"/>
      </w:rPr>
    </w:lvl>
    <w:lvl w:ilvl="6" w:tplc="6A4C71CE">
      <w:numFmt w:val="bullet"/>
      <w:lvlText w:val="•"/>
      <w:lvlJc w:val="left"/>
      <w:pPr>
        <w:ind w:left="6069" w:hanging="221"/>
      </w:pPr>
      <w:rPr>
        <w:rFonts w:hint="default"/>
        <w:lang w:val="en-US" w:eastAsia="en-US" w:bidi="ar-SA"/>
      </w:rPr>
    </w:lvl>
    <w:lvl w:ilvl="7" w:tplc="668ED68C">
      <w:numFmt w:val="bullet"/>
      <w:lvlText w:val="•"/>
      <w:lvlJc w:val="left"/>
      <w:pPr>
        <w:ind w:left="7030" w:hanging="221"/>
      </w:pPr>
      <w:rPr>
        <w:rFonts w:hint="default"/>
        <w:lang w:val="en-US" w:eastAsia="en-US" w:bidi="ar-SA"/>
      </w:rPr>
    </w:lvl>
    <w:lvl w:ilvl="8" w:tplc="3C98F000">
      <w:numFmt w:val="bullet"/>
      <w:lvlText w:val="•"/>
      <w:lvlJc w:val="left"/>
      <w:pPr>
        <w:ind w:left="7992" w:hanging="221"/>
      </w:pPr>
      <w:rPr>
        <w:rFonts w:hint="default"/>
        <w:lang w:val="en-US" w:eastAsia="en-US" w:bidi="ar-SA"/>
      </w:rPr>
    </w:lvl>
  </w:abstractNum>
  <w:abstractNum w:abstractNumId="9" w15:restartNumberingAfterBreak="0">
    <w:nsid w:val="46F56827"/>
    <w:multiLevelType w:val="multilevel"/>
    <w:tmpl w:val="E0CEFB6C"/>
    <w:lvl w:ilvl="0">
      <w:start w:val="1"/>
      <w:numFmt w:val="decimal"/>
      <w:lvlText w:val="%1."/>
      <w:lvlJc w:val="left"/>
      <w:pPr>
        <w:ind w:left="399" w:hanging="315"/>
        <w:jc w:val="left"/>
      </w:pPr>
      <w:rPr>
        <w:rFonts w:ascii="Arial" w:eastAsia="Arial" w:hAnsi="Arial" w:cs="Arial" w:hint="default"/>
        <w:b/>
        <w:bCs/>
        <w:i w:val="0"/>
        <w:iCs w:val="0"/>
        <w:spacing w:val="0"/>
        <w:w w:val="100"/>
        <w:sz w:val="28"/>
        <w:szCs w:val="28"/>
        <w:lang w:val="en-US" w:eastAsia="en-US" w:bidi="ar-SA"/>
      </w:rPr>
    </w:lvl>
    <w:lvl w:ilvl="1">
      <w:start w:val="1"/>
      <w:numFmt w:val="decimal"/>
      <w:lvlText w:val="%1.%2"/>
      <w:lvlJc w:val="left"/>
      <w:pPr>
        <w:ind w:left="487" w:hanging="403"/>
        <w:jc w:val="left"/>
      </w:pPr>
      <w:rPr>
        <w:rFonts w:ascii="Arial" w:eastAsia="Arial" w:hAnsi="Arial" w:cs="Arial" w:hint="default"/>
        <w:b/>
        <w:bCs/>
        <w:i w:val="0"/>
        <w:iCs w:val="0"/>
        <w:spacing w:val="-1"/>
        <w:w w:val="100"/>
        <w:sz w:val="24"/>
        <w:szCs w:val="24"/>
        <w:lang w:val="en-US" w:eastAsia="en-US" w:bidi="ar-SA"/>
      </w:rPr>
    </w:lvl>
    <w:lvl w:ilvl="2">
      <w:numFmt w:val="bullet"/>
      <w:lvlText w:val="&amp;"/>
      <w:lvlPicBulletId w:val="0"/>
      <w:lvlJc w:val="left"/>
      <w:pPr>
        <w:ind w:left="85" w:hanging="262"/>
      </w:pPr>
      <w:rPr>
        <w:rFonts w:ascii="Times New Roman" w:eastAsia="Times New Roman" w:hAnsi="Times New Roman" w:cs="Times New Roman" w:hint="default"/>
        <w:b w:val="0"/>
        <w:bCs w:val="0"/>
        <w:i w:val="0"/>
        <w:iCs w:val="0"/>
        <w:w w:val="100"/>
        <w:position w:val="0"/>
        <w:sz w:val="24"/>
        <w:szCs w:val="24"/>
        <w:lang w:val="en-US" w:eastAsia="en-US" w:bidi="ar-SA"/>
      </w:rPr>
    </w:lvl>
    <w:lvl w:ilvl="3">
      <w:numFmt w:val="bullet"/>
      <w:lvlText w:val="•"/>
      <w:lvlJc w:val="left"/>
      <w:pPr>
        <w:ind w:left="1659" w:hanging="262"/>
      </w:pPr>
      <w:rPr>
        <w:rFonts w:hint="default"/>
        <w:lang w:val="en-US" w:eastAsia="en-US" w:bidi="ar-SA"/>
      </w:rPr>
    </w:lvl>
    <w:lvl w:ilvl="4">
      <w:numFmt w:val="bullet"/>
      <w:lvlText w:val="•"/>
      <w:lvlJc w:val="left"/>
      <w:pPr>
        <w:ind w:left="2838" w:hanging="262"/>
      </w:pPr>
      <w:rPr>
        <w:rFonts w:hint="default"/>
        <w:lang w:val="en-US" w:eastAsia="en-US" w:bidi="ar-SA"/>
      </w:rPr>
    </w:lvl>
    <w:lvl w:ilvl="5">
      <w:numFmt w:val="bullet"/>
      <w:lvlText w:val="•"/>
      <w:lvlJc w:val="left"/>
      <w:pPr>
        <w:ind w:left="4018" w:hanging="262"/>
      </w:pPr>
      <w:rPr>
        <w:rFonts w:hint="default"/>
        <w:lang w:val="en-US" w:eastAsia="en-US" w:bidi="ar-SA"/>
      </w:rPr>
    </w:lvl>
    <w:lvl w:ilvl="6">
      <w:numFmt w:val="bullet"/>
      <w:lvlText w:val="•"/>
      <w:lvlJc w:val="left"/>
      <w:pPr>
        <w:ind w:left="5197" w:hanging="262"/>
      </w:pPr>
      <w:rPr>
        <w:rFonts w:hint="default"/>
        <w:lang w:val="en-US" w:eastAsia="en-US" w:bidi="ar-SA"/>
      </w:rPr>
    </w:lvl>
    <w:lvl w:ilvl="7">
      <w:numFmt w:val="bullet"/>
      <w:lvlText w:val="•"/>
      <w:lvlJc w:val="left"/>
      <w:pPr>
        <w:ind w:left="6377" w:hanging="262"/>
      </w:pPr>
      <w:rPr>
        <w:rFonts w:hint="default"/>
        <w:lang w:val="en-US" w:eastAsia="en-US" w:bidi="ar-SA"/>
      </w:rPr>
    </w:lvl>
    <w:lvl w:ilvl="8">
      <w:numFmt w:val="bullet"/>
      <w:lvlText w:val="•"/>
      <w:lvlJc w:val="left"/>
      <w:pPr>
        <w:ind w:left="7556" w:hanging="262"/>
      </w:pPr>
      <w:rPr>
        <w:rFonts w:hint="default"/>
        <w:lang w:val="en-US" w:eastAsia="en-US" w:bidi="ar-SA"/>
      </w:rPr>
    </w:lvl>
  </w:abstractNum>
  <w:abstractNum w:abstractNumId="10" w15:restartNumberingAfterBreak="0">
    <w:nsid w:val="54EC2416"/>
    <w:multiLevelType w:val="hybridMultilevel"/>
    <w:tmpl w:val="0D689FAE"/>
    <w:lvl w:ilvl="0" w:tplc="5C04810C">
      <w:numFmt w:val="bullet"/>
      <w:lvlText w:val=""/>
      <w:lvlJc w:val="left"/>
      <w:pPr>
        <w:ind w:left="426" w:hanging="262"/>
      </w:pPr>
      <w:rPr>
        <w:rFonts w:ascii="Symbol" w:eastAsia="Symbol" w:hAnsi="Symbol" w:cs="Symbol" w:hint="default"/>
        <w:b w:val="0"/>
        <w:bCs w:val="0"/>
        <w:i w:val="0"/>
        <w:iCs w:val="0"/>
        <w:spacing w:val="0"/>
        <w:w w:val="99"/>
        <w:sz w:val="20"/>
        <w:szCs w:val="20"/>
        <w:lang w:val="en-US" w:eastAsia="en-US" w:bidi="ar-SA"/>
      </w:rPr>
    </w:lvl>
    <w:lvl w:ilvl="1" w:tplc="44C0DE54">
      <w:numFmt w:val="bullet"/>
      <w:lvlText w:val="•"/>
      <w:lvlJc w:val="left"/>
      <w:pPr>
        <w:ind w:left="1369" w:hanging="262"/>
      </w:pPr>
      <w:rPr>
        <w:rFonts w:hint="default"/>
        <w:lang w:val="en-US" w:eastAsia="en-US" w:bidi="ar-SA"/>
      </w:rPr>
    </w:lvl>
    <w:lvl w:ilvl="2" w:tplc="F230C834">
      <w:numFmt w:val="bullet"/>
      <w:lvlText w:val="•"/>
      <w:lvlJc w:val="left"/>
      <w:pPr>
        <w:ind w:left="2319" w:hanging="262"/>
      </w:pPr>
      <w:rPr>
        <w:rFonts w:hint="default"/>
        <w:lang w:val="en-US" w:eastAsia="en-US" w:bidi="ar-SA"/>
      </w:rPr>
    </w:lvl>
    <w:lvl w:ilvl="3" w:tplc="1F345BDA">
      <w:numFmt w:val="bullet"/>
      <w:lvlText w:val="•"/>
      <w:lvlJc w:val="left"/>
      <w:pPr>
        <w:ind w:left="3268" w:hanging="262"/>
      </w:pPr>
      <w:rPr>
        <w:rFonts w:hint="default"/>
        <w:lang w:val="en-US" w:eastAsia="en-US" w:bidi="ar-SA"/>
      </w:rPr>
    </w:lvl>
    <w:lvl w:ilvl="4" w:tplc="402887F0">
      <w:numFmt w:val="bullet"/>
      <w:lvlText w:val="•"/>
      <w:lvlJc w:val="left"/>
      <w:pPr>
        <w:ind w:left="4218" w:hanging="262"/>
      </w:pPr>
      <w:rPr>
        <w:rFonts w:hint="default"/>
        <w:lang w:val="en-US" w:eastAsia="en-US" w:bidi="ar-SA"/>
      </w:rPr>
    </w:lvl>
    <w:lvl w:ilvl="5" w:tplc="76004722">
      <w:numFmt w:val="bullet"/>
      <w:lvlText w:val="•"/>
      <w:lvlJc w:val="left"/>
      <w:pPr>
        <w:ind w:left="5167" w:hanging="262"/>
      </w:pPr>
      <w:rPr>
        <w:rFonts w:hint="default"/>
        <w:lang w:val="en-US" w:eastAsia="en-US" w:bidi="ar-SA"/>
      </w:rPr>
    </w:lvl>
    <w:lvl w:ilvl="6" w:tplc="329ABE82">
      <w:numFmt w:val="bullet"/>
      <w:lvlText w:val="•"/>
      <w:lvlJc w:val="left"/>
      <w:pPr>
        <w:ind w:left="6117" w:hanging="262"/>
      </w:pPr>
      <w:rPr>
        <w:rFonts w:hint="default"/>
        <w:lang w:val="en-US" w:eastAsia="en-US" w:bidi="ar-SA"/>
      </w:rPr>
    </w:lvl>
    <w:lvl w:ilvl="7" w:tplc="1410280E">
      <w:numFmt w:val="bullet"/>
      <w:lvlText w:val="•"/>
      <w:lvlJc w:val="left"/>
      <w:pPr>
        <w:ind w:left="7066" w:hanging="262"/>
      </w:pPr>
      <w:rPr>
        <w:rFonts w:hint="default"/>
        <w:lang w:val="en-US" w:eastAsia="en-US" w:bidi="ar-SA"/>
      </w:rPr>
    </w:lvl>
    <w:lvl w:ilvl="8" w:tplc="F7D435AE">
      <w:numFmt w:val="bullet"/>
      <w:lvlText w:val="•"/>
      <w:lvlJc w:val="left"/>
      <w:pPr>
        <w:ind w:left="8016" w:hanging="262"/>
      </w:pPr>
      <w:rPr>
        <w:rFonts w:hint="default"/>
        <w:lang w:val="en-US" w:eastAsia="en-US" w:bidi="ar-SA"/>
      </w:rPr>
    </w:lvl>
  </w:abstractNum>
  <w:abstractNum w:abstractNumId="11" w15:restartNumberingAfterBreak="0">
    <w:nsid w:val="668D0495"/>
    <w:multiLevelType w:val="hybridMultilevel"/>
    <w:tmpl w:val="D01A1214"/>
    <w:lvl w:ilvl="0" w:tplc="0B54F712">
      <w:start w:val="1"/>
      <w:numFmt w:val="lowerLetter"/>
      <w:lvlText w:val="%1."/>
      <w:lvlJc w:val="left"/>
      <w:pPr>
        <w:ind w:left="647" w:hanging="221"/>
        <w:jc w:val="left"/>
      </w:pPr>
      <w:rPr>
        <w:rFonts w:ascii="Arial" w:eastAsia="Arial" w:hAnsi="Arial" w:cs="Arial" w:hint="default"/>
        <w:b w:val="0"/>
        <w:bCs w:val="0"/>
        <w:i w:val="0"/>
        <w:iCs w:val="0"/>
        <w:spacing w:val="0"/>
        <w:w w:val="99"/>
        <w:sz w:val="20"/>
        <w:szCs w:val="20"/>
        <w:lang w:val="en-US" w:eastAsia="en-US" w:bidi="ar-SA"/>
      </w:rPr>
    </w:lvl>
    <w:lvl w:ilvl="1" w:tplc="193C6440">
      <w:numFmt w:val="bullet"/>
      <w:lvlText w:val="•"/>
      <w:lvlJc w:val="left"/>
      <w:pPr>
        <w:ind w:left="1567" w:hanging="221"/>
      </w:pPr>
      <w:rPr>
        <w:rFonts w:hint="default"/>
        <w:lang w:val="en-US" w:eastAsia="en-US" w:bidi="ar-SA"/>
      </w:rPr>
    </w:lvl>
    <w:lvl w:ilvl="2" w:tplc="5FFA55DA">
      <w:numFmt w:val="bullet"/>
      <w:lvlText w:val="•"/>
      <w:lvlJc w:val="left"/>
      <w:pPr>
        <w:ind w:left="2495" w:hanging="221"/>
      </w:pPr>
      <w:rPr>
        <w:rFonts w:hint="default"/>
        <w:lang w:val="en-US" w:eastAsia="en-US" w:bidi="ar-SA"/>
      </w:rPr>
    </w:lvl>
    <w:lvl w:ilvl="3" w:tplc="0024AF74">
      <w:numFmt w:val="bullet"/>
      <w:lvlText w:val="•"/>
      <w:lvlJc w:val="left"/>
      <w:pPr>
        <w:ind w:left="3422" w:hanging="221"/>
      </w:pPr>
      <w:rPr>
        <w:rFonts w:hint="default"/>
        <w:lang w:val="en-US" w:eastAsia="en-US" w:bidi="ar-SA"/>
      </w:rPr>
    </w:lvl>
    <w:lvl w:ilvl="4" w:tplc="A25C4AB4">
      <w:numFmt w:val="bullet"/>
      <w:lvlText w:val="•"/>
      <w:lvlJc w:val="left"/>
      <w:pPr>
        <w:ind w:left="4350" w:hanging="221"/>
      </w:pPr>
      <w:rPr>
        <w:rFonts w:hint="default"/>
        <w:lang w:val="en-US" w:eastAsia="en-US" w:bidi="ar-SA"/>
      </w:rPr>
    </w:lvl>
    <w:lvl w:ilvl="5" w:tplc="5DC83CFE">
      <w:numFmt w:val="bullet"/>
      <w:lvlText w:val="•"/>
      <w:lvlJc w:val="left"/>
      <w:pPr>
        <w:ind w:left="5277" w:hanging="221"/>
      </w:pPr>
      <w:rPr>
        <w:rFonts w:hint="default"/>
        <w:lang w:val="en-US" w:eastAsia="en-US" w:bidi="ar-SA"/>
      </w:rPr>
    </w:lvl>
    <w:lvl w:ilvl="6" w:tplc="5284F9DE">
      <w:numFmt w:val="bullet"/>
      <w:lvlText w:val="•"/>
      <w:lvlJc w:val="left"/>
      <w:pPr>
        <w:ind w:left="6205" w:hanging="221"/>
      </w:pPr>
      <w:rPr>
        <w:rFonts w:hint="default"/>
        <w:lang w:val="en-US" w:eastAsia="en-US" w:bidi="ar-SA"/>
      </w:rPr>
    </w:lvl>
    <w:lvl w:ilvl="7" w:tplc="85023840">
      <w:numFmt w:val="bullet"/>
      <w:lvlText w:val="•"/>
      <w:lvlJc w:val="left"/>
      <w:pPr>
        <w:ind w:left="7132" w:hanging="221"/>
      </w:pPr>
      <w:rPr>
        <w:rFonts w:hint="default"/>
        <w:lang w:val="en-US" w:eastAsia="en-US" w:bidi="ar-SA"/>
      </w:rPr>
    </w:lvl>
    <w:lvl w:ilvl="8" w:tplc="65B417D6">
      <w:numFmt w:val="bullet"/>
      <w:lvlText w:val="•"/>
      <w:lvlJc w:val="left"/>
      <w:pPr>
        <w:ind w:left="8060" w:hanging="221"/>
      </w:pPr>
      <w:rPr>
        <w:rFonts w:hint="default"/>
        <w:lang w:val="en-US" w:eastAsia="en-US" w:bidi="ar-SA"/>
      </w:rPr>
    </w:lvl>
  </w:abstractNum>
  <w:abstractNum w:abstractNumId="12" w15:restartNumberingAfterBreak="0">
    <w:nsid w:val="687A68ED"/>
    <w:multiLevelType w:val="hybridMultilevel"/>
    <w:tmpl w:val="15AE20CC"/>
    <w:lvl w:ilvl="0" w:tplc="8284A5BC">
      <w:numFmt w:val="bullet"/>
      <w:lvlText w:val="&amp;"/>
      <w:lvlPicBulletId w:val="0"/>
      <w:lvlJc w:val="left"/>
      <w:pPr>
        <w:ind w:left="426" w:hanging="262"/>
      </w:pPr>
      <w:rPr>
        <w:rFonts w:ascii="Times New Roman" w:eastAsia="Times New Roman" w:hAnsi="Times New Roman" w:cs="Times New Roman" w:hint="default"/>
        <w:b w:val="0"/>
        <w:bCs w:val="0"/>
        <w:i w:val="0"/>
        <w:iCs w:val="0"/>
        <w:w w:val="100"/>
        <w:position w:val="0"/>
        <w:sz w:val="24"/>
        <w:szCs w:val="24"/>
        <w:lang w:val="en-US" w:eastAsia="en-US" w:bidi="ar-SA"/>
      </w:rPr>
    </w:lvl>
    <w:lvl w:ilvl="1" w:tplc="942A9E2A">
      <w:numFmt w:val="bullet"/>
      <w:lvlText w:val="•"/>
      <w:lvlJc w:val="left"/>
      <w:pPr>
        <w:ind w:left="1369" w:hanging="262"/>
      </w:pPr>
      <w:rPr>
        <w:rFonts w:hint="default"/>
        <w:lang w:val="en-US" w:eastAsia="en-US" w:bidi="ar-SA"/>
      </w:rPr>
    </w:lvl>
    <w:lvl w:ilvl="2" w:tplc="333A95DC">
      <w:numFmt w:val="bullet"/>
      <w:lvlText w:val="•"/>
      <w:lvlJc w:val="left"/>
      <w:pPr>
        <w:ind w:left="2319" w:hanging="262"/>
      </w:pPr>
      <w:rPr>
        <w:rFonts w:hint="default"/>
        <w:lang w:val="en-US" w:eastAsia="en-US" w:bidi="ar-SA"/>
      </w:rPr>
    </w:lvl>
    <w:lvl w:ilvl="3" w:tplc="AB6CE28A">
      <w:numFmt w:val="bullet"/>
      <w:lvlText w:val="•"/>
      <w:lvlJc w:val="left"/>
      <w:pPr>
        <w:ind w:left="3268" w:hanging="262"/>
      </w:pPr>
      <w:rPr>
        <w:rFonts w:hint="default"/>
        <w:lang w:val="en-US" w:eastAsia="en-US" w:bidi="ar-SA"/>
      </w:rPr>
    </w:lvl>
    <w:lvl w:ilvl="4" w:tplc="72FE1E72">
      <w:numFmt w:val="bullet"/>
      <w:lvlText w:val="•"/>
      <w:lvlJc w:val="left"/>
      <w:pPr>
        <w:ind w:left="4218" w:hanging="262"/>
      </w:pPr>
      <w:rPr>
        <w:rFonts w:hint="default"/>
        <w:lang w:val="en-US" w:eastAsia="en-US" w:bidi="ar-SA"/>
      </w:rPr>
    </w:lvl>
    <w:lvl w:ilvl="5" w:tplc="45A409A2">
      <w:numFmt w:val="bullet"/>
      <w:lvlText w:val="•"/>
      <w:lvlJc w:val="left"/>
      <w:pPr>
        <w:ind w:left="5167" w:hanging="262"/>
      </w:pPr>
      <w:rPr>
        <w:rFonts w:hint="default"/>
        <w:lang w:val="en-US" w:eastAsia="en-US" w:bidi="ar-SA"/>
      </w:rPr>
    </w:lvl>
    <w:lvl w:ilvl="6" w:tplc="10060908">
      <w:numFmt w:val="bullet"/>
      <w:lvlText w:val="•"/>
      <w:lvlJc w:val="left"/>
      <w:pPr>
        <w:ind w:left="6117" w:hanging="262"/>
      </w:pPr>
      <w:rPr>
        <w:rFonts w:hint="default"/>
        <w:lang w:val="en-US" w:eastAsia="en-US" w:bidi="ar-SA"/>
      </w:rPr>
    </w:lvl>
    <w:lvl w:ilvl="7" w:tplc="D20CCA38">
      <w:numFmt w:val="bullet"/>
      <w:lvlText w:val="•"/>
      <w:lvlJc w:val="left"/>
      <w:pPr>
        <w:ind w:left="7066" w:hanging="262"/>
      </w:pPr>
      <w:rPr>
        <w:rFonts w:hint="default"/>
        <w:lang w:val="en-US" w:eastAsia="en-US" w:bidi="ar-SA"/>
      </w:rPr>
    </w:lvl>
    <w:lvl w:ilvl="8" w:tplc="40E88544">
      <w:numFmt w:val="bullet"/>
      <w:lvlText w:val="•"/>
      <w:lvlJc w:val="left"/>
      <w:pPr>
        <w:ind w:left="8016" w:hanging="262"/>
      </w:pPr>
      <w:rPr>
        <w:rFonts w:hint="default"/>
        <w:lang w:val="en-US" w:eastAsia="en-US" w:bidi="ar-SA"/>
      </w:rPr>
    </w:lvl>
  </w:abstractNum>
  <w:num w:numId="1" w16cid:durableId="73598792">
    <w:abstractNumId w:val="11"/>
  </w:num>
  <w:num w:numId="2" w16cid:durableId="777287305">
    <w:abstractNumId w:val="0"/>
  </w:num>
  <w:num w:numId="3" w16cid:durableId="2063674819">
    <w:abstractNumId w:val="6"/>
  </w:num>
  <w:num w:numId="4" w16cid:durableId="1494374468">
    <w:abstractNumId w:val="12"/>
  </w:num>
  <w:num w:numId="5" w16cid:durableId="866721654">
    <w:abstractNumId w:val="2"/>
  </w:num>
  <w:num w:numId="6" w16cid:durableId="2002342176">
    <w:abstractNumId w:val="5"/>
  </w:num>
  <w:num w:numId="7" w16cid:durableId="526677177">
    <w:abstractNumId w:val="7"/>
  </w:num>
  <w:num w:numId="8" w16cid:durableId="1438985307">
    <w:abstractNumId w:val="3"/>
  </w:num>
  <w:num w:numId="9" w16cid:durableId="1039821355">
    <w:abstractNumId w:val="1"/>
  </w:num>
  <w:num w:numId="10" w16cid:durableId="1890875424">
    <w:abstractNumId w:val="4"/>
  </w:num>
  <w:num w:numId="11" w16cid:durableId="1196962495">
    <w:abstractNumId w:val="10"/>
  </w:num>
  <w:num w:numId="12" w16cid:durableId="1345396387">
    <w:abstractNumId w:val="9"/>
  </w:num>
  <w:num w:numId="13" w16cid:durableId="4972361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61C"/>
    <w:rsid w:val="000849C4"/>
    <w:rsid w:val="00C0661C"/>
    <w:rsid w:val="00F73F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65F3E163"/>
  <w15:docId w15:val="{05A2C65C-BF43-48F0-9CA7-DFCFDE6CB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96" w:hanging="311"/>
      <w:outlineLvl w:val="0"/>
    </w:pPr>
    <w:rPr>
      <w:b/>
      <w:bCs/>
      <w:sz w:val="28"/>
      <w:szCs w:val="28"/>
    </w:rPr>
  </w:style>
  <w:style w:type="paragraph" w:styleId="Heading2">
    <w:name w:val="heading 2"/>
    <w:basedOn w:val="Normal"/>
    <w:uiPriority w:val="9"/>
    <w:unhideWhenUsed/>
    <w:qFormat/>
    <w:pPr>
      <w:ind w:left="485" w:hanging="4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99"/>
      <w:ind w:left="305" w:hanging="220"/>
    </w:pPr>
    <w:rPr>
      <w:sz w:val="20"/>
      <w:szCs w:val="20"/>
    </w:rPr>
  </w:style>
  <w:style w:type="paragraph" w:styleId="TOC2">
    <w:name w:val="toc 2"/>
    <w:basedOn w:val="Normal"/>
    <w:uiPriority w:val="1"/>
    <w:qFormat/>
    <w:pPr>
      <w:spacing w:before="102"/>
      <w:ind w:left="416" w:hanging="331"/>
    </w:pPr>
    <w:rPr>
      <w:b/>
      <w:bCs/>
      <w:i/>
      <w:iCs/>
    </w:rPr>
  </w:style>
  <w:style w:type="paragraph" w:styleId="BodyText">
    <w:name w:val="Body Text"/>
    <w:basedOn w:val="Normal"/>
    <w:uiPriority w:val="1"/>
    <w:qFormat/>
    <w:rPr>
      <w:sz w:val="20"/>
      <w:szCs w:val="20"/>
    </w:rPr>
  </w:style>
  <w:style w:type="paragraph" w:styleId="Title">
    <w:name w:val="Title"/>
    <w:basedOn w:val="Normal"/>
    <w:uiPriority w:val="10"/>
    <w:qFormat/>
    <w:pPr>
      <w:ind w:left="85"/>
    </w:pPr>
    <w:rPr>
      <w:b/>
      <w:bCs/>
      <w:sz w:val="96"/>
      <w:szCs w:val="96"/>
    </w:rPr>
  </w:style>
  <w:style w:type="paragraph" w:styleId="ListParagraph">
    <w:name w:val="List Paragraph"/>
    <w:basedOn w:val="Normal"/>
    <w:uiPriority w:val="1"/>
    <w:qFormat/>
    <w:pPr>
      <w:ind w:left="426" w:hanging="2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legislation.gov.uk/uksi/2002/2034/contents" TargetMode="External"/><Relationship Id="rId18" Type="http://schemas.openxmlformats.org/officeDocument/2006/relationships/hyperlink" Target="https://trixcms.trixonline.co.uk/api/assets/caldecottch/3d52f4de-e3a9-4c0d-b796-a239e5226381/grievance.pdf" TargetMode="External"/><Relationship Id="rId26" Type="http://schemas.openxmlformats.org/officeDocument/2006/relationships/header" Target="header3.xml"/><Relationship Id="rId21" Type="http://schemas.openxmlformats.org/officeDocument/2006/relationships/header" Target="header2.xml"/><Relationship Id="rId34" Type="http://schemas.openxmlformats.org/officeDocument/2006/relationships/header" Target="header5.xml"/><Relationship Id="rId7" Type="http://schemas.openxmlformats.org/officeDocument/2006/relationships/header" Target="header1.xml"/><Relationship Id="rId12" Type="http://schemas.openxmlformats.org/officeDocument/2006/relationships/hyperlink" Target="http://www.legislation.gov.uk/uksi/2002/2034/contents" TargetMode="External"/><Relationship Id="rId17" Type="http://schemas.openxmlformats.org/officeDocument/2006/relationships/hyperlink" Target="https://caldecottch.trixonline.co.uk/chapter/grievance-procedure?search=grievance" TargetMode="External"/><Relationship Id="rId25" Type="http://schemas.openxmlformats.org/officeDocument/2006/relationships/hyperlink" Target="https://www.gov.uk/government/publications/induction-for-early-career-teachers-england" TargetMode="External"/><Relationship Id="rId33"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s://caldecottch.trixonline.co.uk/chapter/grievance-procedure?search=grievance" TargetMode="External"/><Relationship Id="rId20" Type="http://schemas.openxmlformats.org/officeDocument/2006/relationships/hyperlink" Target="https://www.gov.uk/government/publications/induction-for-early-career-teachers-england" TargetMode="External"/><Relationship Id="rId29" Type="http://schemas.openxmlformats.org/officeDocument/2006/relationships/hyperlink" Target="https://www.legislation.gov.uk/uksi/2012/1115/conten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uk/uksi/2000/1551/contents/made" TargetMode="External"/><Relationship Id="rId24" Type="http://schemas.openxmlformats.org/officeDocument/2006/relationships/image" Target="media/image3.png"/><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legislation.gov.uk/ukpga/2018/12/contents" TargetMode="External"/><Relationship Id="rId23" Type="http://schemas.openxmlformats.org/officeDocument/2006/relationships/image" Target="media/image2.jpeg"/><Relationship Id="rId28" Type="http://schemas.openxmlformats.org/officeDocument/2006/relationships/hyperlink" Target="https://www.legislation.gov.uk/uksi/2012/1115/contents" TargetMode="External"/><Relationship Id="rId36" Type="http://schemas.openxmlformats.org/officeDocument/2006/relationships/fontTable" Target="fontTable.xml"/><Relationship Id="rId10" Type="http://schemas.openxmlformats.org/officeDocument/2006/relationships/hyperlink" Target="http://www.legislation.gov.uk/ukpga/1999/26/contents" TargetMode="External"/><Relationship Id="rId19" Type="http://schemas.openxmlformats.org/officeDocument/2006/relationships/hyperlink" Target="https://trixcms.trixonline.co.uk/api/assets/caldecottch/3d52f4de-e3a9-4c0d-b796-a239e5226381/grievance.pdf" TargetMode="External"/><Relationship Id="rId31" Type="http://schemas.openxmlformats.org/officeDocument/2006/relationships/hyperlink" Target="https://www.legislation.gov.uk/uksi/2012/115/contents/made" TargetMode="External"/><Relationship Id="rId4" Type="http://schemas.openxmlformats.org/officeDocument/2006/relationships/webSettings" Target="webSettings.xml"/><Relationship Id="rId9" Type="http://schemas.openxmlformats.org/officeDocument/2006/relationships/hyperlink" Target="https://www.gov.uk/government/publications/school-teachers-pay-and-conditions" TargetMode="External"/><Relationship Id="rId14" Type="http://schemas.openxmlformats.org/officeDocument/2006/relationships/hyperlink" Target="http://www.legislation.gov.uk/ukpga/2010/15/contents" TargetMode="External"/><Relationship Id="rId22" Type="http://schemas.openxmlformats.org/officeDocument/2006/relationships/footer" Target="footer2.xml"/><Relationship Id="rId27" Type="http://schemas.openxmlformats.org/officeDocument/2006/relationships/footer" Target="footer3.xml"/><Relationship Id="rId30" Type="http://schemas.openxmlformats.org/officeDocument/2006/relationships/hyperlink" Target="https://www.legislation.gov.uk/uksi/2012/115/contents/made" TargetMode="External"/><Relationship Id="rId35" Type="http://schemas.openxmlformats.org/officeDocument/2006/relationships/footer" Target="footer5.xml"/><Relationship Id="rId8" Type="http://schemas.openxmlformats.org/officeDocument/2006/relationships/footer" Target="footer1.xm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2915</Words>
  <Characters>16616</Characters>
  <Application>Microsoft Office Word</Application>
  <DocSecurity>0</DocSecurity>
  <Lines>138</Lines>
  <Paragraphs>38</Paragraphs>
  <ScaleCrop>false</ScaleCrop>
  <Company/>
  <LinksUpToDate>false</LinksUpToDate>
  <CharactersWithSpaces>19493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Teachers Pay Policy Proposed.REVIEWED 140325 290625 (1) - PJG review.docx</dc:title>
  <dc:creator>Joel  Southern</dc:creator>
  <cp:lastModifiedBy>Bethany Cook</cp:lastModifiedBy>
  <cp:revision>2</cp:revision>
  <dcterms:created xsi:type="dcterms:W3CDTF">2025-10-08T08:41:00Z</dcterms:created>
  <dcterms:modified xsi:type="dcterms:W3CDTF">2025-10-08T08:41:00Z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2025-10-02T00:00:00Z</vt:filetime>
  </property>
  <property fmtid="{D5CDD505-2E9C-101B-9397-08002B2CF9AE}" pid="3" name="Creator">
    <vt:lpwstr>Microsoft® Word for Microsoft 365</vt:lpwstr>
  </property>
  <property fmtid="{D5CDD505-2E9C-101B-9397-08002B2CF9AE}" pid="4" name="LastSaved">
    <vt:filetime>2025-10-08T00:00:00Z</vt:filetime>
  </property>
  <property fmtid="{D5CDD505-2E9C-101B-9397-08002B2CF9AE}" pid="5" name="Producer">
    <vt:lpwstr>3-Heights(TM) PDF Security Shell 4.8.25.2 (http://www.pdf-tools.com)</vt:lpwstr>
  </property>
</Properties>
</file>