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E9" w:rsidRPr="005D1971" w:rsidRDefault="00321521" w:rsidP="00254FE9">
      <w:pPr>
        <w:spacing w:after="120"/>
        <w:jc w:val="center"/>
        <w:rPr>
          <w:rFonts w:asciiTheme="minorHAnsi" w:hAnsiTheme="minorHAnsi" w:cs="Calibri"/>
          <w:b/>
          <w:bCs/>
          <w:color w:val="000000"/>
          <w:sz w:val="36"/>
          <w:szCs w:val="36"/>
          <w:lang w:val="en-GB"/>
        </w:rPr>
      </w:pPr>
      <w:bookmarkStart w:id="0" w:name="_GoBack"/>
      <w:bookmarkEnd w:id="0"/>
      <w:r w:rsidRPr="005D1971">
        <w:rPr>
          <w:rFonts w:asciiTheme="minorHAnsi" w:hAnsiTheme="minorHAnsi" w:cs="Calibri"/>
          <w:b/>
          <w:bCs/>
          <w:color w:val="000000"/>
          <w:sz w:val="36"/>
          <w:szCs w:val="36"/>
          <w:lang w:val="en-GB"/>
        </w:rPr>
        <w:t xml:space="preserve">Pan </w:t>
      </w:r>
      <w:r w:rsidR="00254FE9" w:rsidRPr="005D1971">
        <w:rPr>
          <w:rFonts w:asciiTheme="minorHAnsi" w:hAnsiTheme="minorHAnsi" w:cs="Calibri"/>
          <w:b/>
          <w:bCs/>
          <w:color w:val="000000"/>
          <w:sz w:val="36"/>
          <w:szCs w:val="36"/>
          <w:lang w:val="en-GB"/>
        </w:rPr>
        <w:t>Berkshire Child Protection Procedures</w:t>
      </w:r>
    </w:p>
    <w:p w:rsidR="00254FE9" w:rsidRPr="005D1971" w:rsidRDefault="00493BE2" w:rsidP="00254FE9">
      <w:pPr>
        <w:jc w:val="center"/>
        <w:rPr>
          <w:rFonts w:asciiTheme="minorHAnsi" w:hAnsiTheme="minorHAnsi"/>
          <w:color w:val="000000"/>
          <w:sz w:val="36"/>
          <w:szCs w:val="36"/>
        </w:rPr>
      </w:pPr>
      <w:r w:rsidRPr="005D1971">
        <w:rPr>
          <w:rFonts w:asciiTheme="minorHAnsi" w:hAnsiTheme="minorHAnsi"/>
          <w:b/>
          <w:color w:val="000000"/>
          <w:sz w:val="36"/>
          <w:szCs w:val="36"/>
        </w:rPr>
        <w:t>Child</w:t>
      </w:r>
      <w:r w:rsidR="000E5D58" w:rsidRPr="005D1971">
        <w:rPr>
          <w:rFonts w:asciiTheme="minorHAnsi" w:hAnsiTheme="minorHAnsi"/>
          <w:b/>
          <w:color w:val="000000"/>
          <w:sz w:val="36"/>
          <w:szCs w:val="36"/>
        </w:rPr>
        <w:t xml:space="preserve"> </w:t>
      </w:r>
      <w:r w:rsidRPr="005D1971">
        <w:rPr>
          <w:rFonts w:asciiTheme="minorHAnsi" w:hAnsiTheme="minorHAnsi"/>
          <w:b/>
          <w:color w:val="000000"/>
          <w:sz w:val="36"/>
          <w:szCs w:val="36"/>
        </w:rPr>
        <w:t>Exploitation (</w:t>
      </w:r>
      <w:r w:rsidR="000E5D58" w:rsidRPr="005D1971">
        <w:rPr>
          <w:rFonts w:asciiTheme="minorHAnsi" w:hAnsiTheme="minorHAnsi"/>
          <w:b/>
          <w:color w:val="000000"/>
          <w:sz w:val="36"/>
          <w:szCs w:val="36"/>
        </w:rPr>
        <w:t>C</w:t>
      </w:r>
      <w:r w:rsidR="00E431B3" w:rsidRPr="005D1971">
        <w:rPr>
          <w:rFonts w:asciiTheme="minorHAnsi" w:hAnsiTheme="minorHAnsi"/>
          <w:b/>
          <w:color w:val="000000"/>
          <w:sz w:val="36"/>
          <w:szCs w:val="36"/>
        </w:rPr>
        <w:t>E)</w:t>
      </w:r>
      <w:r w:rsidR="004463F5" w:rsidRPr="005D1971">
        <w:rPr>
          <w:rFonts w:asciiTheme="minorHAnsi" w:hAnsiTheme="minorHAnsi"/>
          <w:b/>
          <w:color w:val="000000"/>
          <w:sz w:val="36"/>
          <w:szCs w:val="36"/>
        </w:rPr>
        <w:t xml:space="preserve"> and Serious Youth Violence (SYV)</w:t>
      </w:r>
      <w:r w:rsidR="00E431B3" w:rsidRPr="005D1971">
        <w:rPr>
          <w:rFonts w:asciiTheme="minorHAnsi" w:hAnsiTheme="minorHAnsi"/>
          <w:b/>
          <w:color w:val="000000"/>
          <w:sz w:val="36"/>
          <w:szCs w:val="36"/>
        </w:rPr>
        <w:t xml:space="preserve"> </w:t>
      </w:r>
      <w:r w:rsidR="0099257F" w:rsidRPr="005D1971">
        <w:rPr>
          <w:rFonts w:asciiTheme="minorHAnsi" w:hAnsiTheme="minorHAnsi"/>
          <w:b/>
          <w:color w:val="000000"/>
          <w:sz w:val="36"/>
          <w:szCs w:val="36"/>
        </w:rPr>
        <w:t>Indicator</w:t>
      </w:r>
      <w:r w:rsidR="006258FE" w:rsidRPr="005D1971">
        <w:rPr>
          <w:rFonts w:asciiTheme="minorHAnsi" w:hAnsiTheme="minorHAnsi"/>
          <w:b/>
          <w:color w:val="000000"/>
          <w:sz w:val="36"/>
          <w:szCs w:val="36"/>
        </w:rPr>
        <w:t xml:space="preserve"> </w:t>
      </w:r>
      <w:r w:rsidR="004463F5" w:rsidRPr="005D1971">
        <w:rPr>
          <w:rFonts w:asciiTheme="minorHAnsi" w:hAnsiTheme="minorHAnsi"/>
          <w:b/>
          <w:color w:val="000000"/>
          <w:sz w:val="36"/>
          <w:szCs w:val="36"/>
        </w:rPr>
        <w:t>a</w:t>
      </w:r>
      <w:r w:rsidR="006258FE" w:rsidRPr="005D1971">
        <w:rPr>
          <w:rFonts w:asciiTheme="minorHAnsi" w:hAnsiTheme="minorHAnsi"/>
          <w:b/>
          <w:color w:val="000000"/>
          <w:sz w:val="36"/>
          <w:szCs w:val="36"/>
        </w:rPr>
        <w:t>nd Analysis</w:t>
      </w:r>
      <w:r w:rsidR="0099257F" w:rsidRPr="005D1971">
        <w:rPr>
          <w:rFonts w:asciiTheme="minorHAnsi" w:hAnsiTheme="minorHAnsi"/>
          <w:b/>
          <w:color w:val="000000"/>
          <w:sz w:val="36"/>
          <w:szCs w:val="36"/>
        </w:rPr>
        <w:t xml:space="preserve"> </w:t>
      </w:r>
      <w:r w:rsidR="00254FE9" w:rsidRPr="005D1971">
        <w:rPr>
          <w:rFonts w:asciiTheme="minorHAnsi" w:hAnsiTheme="minorHAnsi"/>
          <w:b/>
          <w:color w:val="000000"/>
          <w:sz w:val="36"/>
          <w:szCs w:val="36"/>
        </w:rPr>
        <w:t>Tool</w:t>
      </w:r>
      <w:r w:rsidR="00254FE9" w:rsidRPr="005D1971">
        <w:rPr>
          <w:rFonts w:asciiTheme="minorHAnsi" w:hAnsiTheme="minorHAnsi"/>
          <w:color w:val="000000"/>
          <w:sz w:val="36"/>
          <w:szCs w:val="36"/>
        </w:rPr>
        <w:t xml:space="preserve"> </w:t>
      </w:r>
    </w:p>
    <w:p w:rsidR="00254FE9" w:rsidRPr="005D1971" w:rsidRDefault="00254FE9" w:rsidP="00254FE9">
      <w:pPr>
        <w:spacing w:after="0"/>
        <w:jc w:val="center"/>
        <w:rPr>
          <w:rFonts w:asciiTheme="minorHAnsi" w:hAnsiTheme="minorHAnsi"/>
          <w:color w:val="000000"/>
        </w:rPr>
      </w:pPr>
    </w:p>
    <w:p w:rsidR="00254FE9" w:rsidRPr="005D1971" w:rsidRDefault="00C06F9C" w:rsidP="00254FE9">
      <w:pPr>
        <w:rPr>
          <w:rFonts w:asciiTheme="minorHAnsi" w:hAnsiTheme="minorHAnsi"/>
        </w:rPr>
      </w:pPr>
      <w:r w:rsidRPr="005D1971">
        <w:rPr>
          <w:rFonts w:asciiTheme="minorHAnsi" w:hAnsiTheme="minorHAnsi"/>
          <w:noProof/>
          <w:lang w:val="en-GB" w:eastAsia="en-GB"/>
        </w:rPr>
        <w:drawing>
          <wp:inline distT="0" distB="0" distL="0" distR="0">
            <wp:extent cx="5731510" cy="10325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WSC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FE9" w:rsidRPr="005D1971" w:rsidRDefault="00254FE9" w:rsidP="00254FE9">
      <w:pPr>
        <w:rPr>
          <w:rFonts w:asciiTheme="minorHAnsi" w:hAnsiTheme="minorHAnsi"/>
        </w:rPr>
      </w:pPr>
      <w:r w:rsidRPr="005D1971">
        <w:rPr>
          <w:rFonts w:asciiTheme="minorHAnsi" w:hAnsiTheme="minorHAnsi"/>
        </w:rPr>
        <w:t xml:space="preserve">                                                                                           </w:t>
      </w:r>
      <w:r w:rsidRPr="005D1971">
        <w:rPr>
          <w:rFonts w:asciiTheme="minorHAnsi" w:hAnsiTheme="minorHAnsi"/>
        </w:rPr>
        <w:tab/>
      </w:r>
      <w:r w:rsidRPr="005D1971">
        <w:rPr>
          <w:rFonts w:asciiTheme="minorHAnsi" w:hAnsiTheme="minorHAnsi"/>
        </w:rPr>
        <w:tab/>
      </w:r>
      <w:r w:rsidRPr="005D1971">
        <w:rPr>
          <w:rFonts w:asciiTheme="minorHAnsi" w:hAnsiTheme="minorHAnsi"/>
        </w:rPr>
        <w:tab/>
      </w:r>
      <w:r w:rsidRPr="005D1971">
        <w:rPr>
          <w:rFonts w:asciiTheme="minorHAnsi" w:hAnsiTheme="minorHAnsi"/>
        </w:rPr>
        <w:tab/>
      </w:r>
      <w:r w:rsidRPr="005D1971">
        <w:rPr>
          <w:rFonts w:asciiTheme="minorHAnsi" w:hAnsiTheme="minorHAnsi"/>
        </w:rPr>
        <w:tab/>
      </w:r>
    </w:p>
    <w:p w:rsidR="00254FE9" w:rsidRPr="005D1971" w:rsidRDefault="00254FE9" w:rsidP="00254FE9">
      <w:pPr>
        <w:rPr>
          <w:rFonts w:asciiTheme="minorHAnsi" w:hAnsiTheme="minorHAnsi"/>
        </w:rPr>
      </w:pPr>
      <w:r w:rsidRPr="005D1971">
        <w:rPr>
          <w:rFonts w:asciiTheme="minorHAnsi" w:hAnsiTheme="minorHAnsi"/>
          <w:b/>
        </w:rPr>
        <w:t>Guidance</w:t>
      </w:r>
    </w:p>
    <w:p w:rsidR="0085310D" w:rsidRPr="005D1971" w:rsidRDefault="0085310D" w:rsidP="008D4A3A">
      <w:pPr>
        <w:rPr>
          <w:rFonts w:asciiTheme="minorHAnsi" w:hAnsiTheme="minorHAnsi"/>
        </w:rPr>
      </w:pPr>
      <w:r w:rsidRPr="005D1971">
        <w:rPr>
          <w:sz w:val="24"/>
          <w:szCs w:val="24"/>
        </w:rPr>
        <w:t>When considering child exploitation the following domains are helpful to consider:</w:t>
      </w:r>
    </w:p>
    <w:p w:rsidR="0085310D" w:rsidRPr="005D1971" w:rsidRDefault="0085310D" w:rsidP="008D4A3A">
      <w:pPr>
        <w:rPr>
          <w:rFonts w:asciiTheme="minorHAnsi" w:hAnsiTheme="minorHAnsi"/>
        </w:rPr>
      </w:pPr>
      <w:r w:rsidRPr="005D1971"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47CC31D6" wp14:editId="43B24E72">
            <wp:simplePos x="0" y="0"/>
            <wp:positionH relativeFrom="margin">
              <wp:posOffset>379730</wp:posOffset>
            </wp:positionH>
            <wp:positionV relativeFrom="paragraph">
              <wp:posOffset>13335</wp:posOffset>
            </wp:positionV>
            <wp:extent cx="4643120" cy="516890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516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10D" w:rsidRPr="005D1971" w:rsidRDefault="0085310D" w:rsidP="008D4A3A">
      <w:pPr>
        <w:rPr>
          <w:rFonts w:asciiTheme="minorHAnsi" w:hAnsiTheme="minorHAnsi"/>
        </w:rPr>
      </w:pPr>
    </w:p>
    <w:p w:rsidR="0085310D" w:rsidRPr="005D1971" w:rsidRDefault="0085310D" w:rsidP="008D4A3A">
      <w:pPr>
        <w:rPr>
          <w:rFonts w:asciiTheme="minorHAnsi" w:hAnsiTheme="minorHAnsi"/>
        </w:rPr>
      </w:pPr>
    </w:p>
    <w:p w:rsidR="0085310D" w:rsidRPr="005D1971" w:rsidRDefault="0085310D" w:rsidP="008D4A3A">
      <w:pPr>
        <w:rPr>
          <w:rFonts w:asciiTheme="minorHAnsi" w:hAnsiTheme="minorHAnsi"/>
        </w:rPr>
      </w:pPr>
    </w:p>
    <w:p w:rsidR="0085310D" w:rsidRPr="005D1971" w:rsidRDefault="0085310D" w:rsidP="008D4A3A">
      <w:pPr>
        <w:rPr>
          <w:rFonts w:asciiTheme="minorHAnsi" w:hAnsiTheme="minorHAnsi"/>
        </w:rPr>
      </w:pPr>
    </w:p>
    <w:p w:rsidR="0085310D" w:rsidRPr="005D1971" w:rsidRDefault="0085310D" w:rsidP="008D4A3A">
      <w:pPr>
        <w:rPr>
          <w:rFonts w:asciiTheme="minorHAnsi" w:hAnsiTheme="minorHAnsi"/>
        </w:rPr>
      </w:pPr>
    </w:p>
    <w:p w:rsidR="0085310D" w:rsidRPr="005D1971" w:rsidRDefault="0085310D" w:rsidP="008D4A3A">
      <w:pPr>
        <w:rPr>
          <w:rFonts w:asciiTheme="minorHAnsi" w:hAnsiTheme="minorHAnsi"/>
        </w:rPr>
      </w:pPr>
    </w:p>
    <w:p w:rsidR="0085310D" w:rsidRPr="005D1971" w:rsidRDefault="0085310D" w:rsidP="008D4A3A">
      <w:pPr>
        <w:rPr>
          <w:rFonts w:asciiTheme="minorHAnsi" w:hAnsiTheme="minorHAnsi"/>
        </w:rPr>
      </w:pPr>
    </w:p>
    <w:p w:rsidR="0085310D" w:rsidRPr="005D1971" w:rsidRDefault="0085310D" w:rsidP="008D4A3A">
      <w:pPr>
        <w:rPr>
          <w:rFonts w:asciiTheme="minorHAnsi" w:hAnsiTheme="minorHAnsi"/>
        </w:rPr>
      </w:pPr>
    </w:p>
    <w:p w:rsidR="0085310D" w:rsidRPr="005D1971" w:rsidRDefault="0085310D" w:rsidP="008D4A3A">
      <w:pPr>
        <w:rPr>
          <w:rFonts w:asciiTheme="minorHAnsi" w:hAnsiTheme="minorHAnsi"/>
        </w:rPr>
      </w:pPr>
    </w:p>
    <w:p w:rsidR="0085310D" w:rsidRPr="005D1971" w:rsidRDefault="0085310D" w:rsidP="008D4A3A">
      <w:pPr>
        <w:rPr>
          <w:rFonts w:asciiTheme="minorHAnsi" w:hAnsiTheme="minorHAnsi"/>
        </w:rPr>
      </w:pPr>
    </w:p>
    <w:p w:rsidR="0085310D" w:rsidRPr="005D1971" w:rsidRDefault="0085310D" w:rsidP="008D4A3A">
      <w:pPr>
        <w:rPr>
          <w:rFonts w:asciiTheme="minorHAnsi" w:hAnsiTheme="minorHAnsi"/>
        </w:rPr>
      </w:pPr>
    </w:p>
    <w:p w:rsidR="0085310D" w:rsidRPr="005D1971" w:rsidRDefault="0085310D" w:rsidP="008D4A3A">
      <w:pPr>
        <w:rPr>
          <w:rFonts w:asciiTheme="minorHAnsi" w:hAnsiTheme="minorHAnsi"/>
        </w:rPr>
      </w:pPr>
    </w:p>
    <w:p w:rsidR="0085310D" w:rsidRPr="005D1971" w:rsidRDefault="0085310D" w:rsidP="008D4A3A">
      <w:pPr>
        <w:rPr>
          <w:rFonts w:asciiTheme="minorHAnsi" w:hAnsiTheme="minorHAnsi"/>
        </w:rPr>
      </w:pPr>
    </w:p>
    <w:p w:rsidR="005C73FD" w:rsidRPr="005D1971" w:rsidRDefault="005C73FD">
      <w:pPr>
        <w:rPr>
          <w:rFonts w:asciiTheme="minorHAnsi" w:hAnsiTheme="minorHAnsi"/>
        </w:rPr>
      </w:pPr>
      <w:r w:rsidRPr="005D1971">
        <w:rPr>
          <w:rFonts w:asciiTheme="minorHAnsi" w:hAnsiTheme="minorHAnsi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7"/>
        <w:gridCol w:w="5607"/>
      </w:tblGrid>
      <w:tr w:rsidR="008D4A3A" w:rsidRPr="005D1971" w:rsidTr="008D4A3A">
        <w:trPr>
          <w:trHeight w:val="352"/>
        </w:trPr>
        <w:tc>
          <w:tcPr>
            <w:tcW w:w="9464" w:type="dxa"/>
            <w:gridSpan w:val="2"/>
            <w:shd w:val="clear" w:color="auto" w:fill="CCFFFF"/>
            <w:vAlign w:val="center"/>
          </w:tcPr>
          <w:p w:rsidR="0085310D" w:rsidRPr="005D1971" w:rsidRDefault="0085310D" w:rsidP="008D4A3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8D4A3A" w:rsidRPr="005D1971" w:rsidRDefault="008D4A3A" w:rsidP="0085310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1. Child Details</w:t>
            </w:r>
          </w:p>
        </w:tc>
      </w:tr>
      <w:tr w:rsidR="00254FE9" w:rsidRPr="005D1971" w:rsidTr="008D4A3A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3857" w:type="dxa"/>
            <w:vAlign w:val="center"/>
          </w:tcPr>
          <w:p w:rsidR="00254FE9" w:rsidRPr="005D1971" w:rsidRDefault="0085310D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Child’s</w:t>
            </w:r>
            <w:r w:rsidR="00254FE9" w:rsidRPr="005D1971">
              <w:rPr>
                <w:rFonts w:asciiTheme="minorHAnsi" w:hAnsiTheme="minorHAnsi"/>
                <w:b/>
              </w:rPr>
              <w:t xml:space="preserve"> name:</w:t>
            </w:r>
          </w:p>
        </w:tc>
        <w:tc>
          <w:tcPr>
            <w:tcW w:w="5607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</w:rPr>
            </w:pPr>
          </w:p>
        </w:tc>
      </w:tr>
      <w:tr w:rsidR="00254FE9" w:rsidRPr="005D1971" w:rsidTr="008D4A3A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3857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Date of birth:</w:t>
            </w:r>
          </w:p>
        </w:tc>
        <w:tc>
          <w:tcPr>
            <w:tcW w:w="5607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</w:rPr>
            </w:pPr>
          </w:p>
        </w:tc>
      </w:tr>
      <w:tr w:rsidR="00254FE9" w:rsidRPr="005D1971" w:rsidTr="008D4A3A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3857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Ethnicity:</w:t>
            </w:r>
          </w:p>
        </w:tc>
        <w:tc>
          <w:tcPr>
            <w:tcW w:w="5607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</w:rPr>
            </w:pPr>
          </w:p>
        </w:tc>
      </w:tr>
      <w:tr w:rsidR="00254FE9" w:rsidRPr="005D1971" w:rsidTr="008D4A3A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3857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 xml:space="preserve">School / College: </w:t>
            </w:r>
          </w:p>
        </w:tc>
        <w:tc>
          <w:tcPr>
            <w:tcW w:w="5607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</w:rPr>
            </w:pPr>
          </w:p>
        </w:tc>
      </w:tr>
      <w:tr w:rsidR="00254FE9" w:rsidRPr="005D1971" w:rsidTr="008D4A3A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3857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Is this child looked after?</w:t>
            </w:r>
          </w:p>
        </w:tc>
        <w:tc>
          <w:tcPr>
            <w:tcW w:w="5607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 xml:space="preserve">Yes </w:t>
            </w:r>
            <w:r w:rsidRPr="005D1971">
              <w:rPr>
                <w:rFonts w:asciiTheme="minorHAnsi" w:hAnsiTheme="minorHAnsi"/>
              </w:rPr>
              <w:sym w:font="Webdings" w:char="F063"/>
            </w:r>
            <w:r w:rsidRPr="005D1971">
              <w:rPr>
                <w:rFonts w:asciiTheme="minorHAnsi" w:hAnsiTheme="minorHAnsi"/>
              </w:rPr>
              <w:tab/>
              <w:t xml:space="preserve">No </w:t>
            </w:r>
            <w:r w:rsidRPr="005D1971">
              <w:rPr>
                <w:rFonts w:asciiTheme="minorHAnsi" w:hAnsiTheme="minorHAnsi"/>
              </w:rPr>
              <w:sym w:font="Webdings" w:char="F063"/>
            </w:r>
          </w:p>
        </w:tc>
      </w:tr>
      <w:tr w:rsidR="00254FE9" w:rsidRPr="005D1971" w:rsidTr="008D4A3A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3857" w:type="dxa"/>
            <w:vAlign w:val="center"/>
          </w:tcPr>
          <w:p w:rsidR="00254FE9" w:rsidRPr="005D1971" w:rsidRDefault="00254FE9" w:rsidP="003B0E63">
            <w:pPr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Do they live in residential care?</w:t>
            </w:r>
          </w:p>
        </w:tc>
        <w:tc>
          <w:tcPr>
            <w:tcW w:w="5607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 xml:space="preserve">Yes </w:t>
            </w:r>
            <w:r w:rsidRPr="005D1971">
              <w:rPr>
                <w:rFonts w:asciiTheme="minorHAnsi" w:hAnsiTheme="minorHAnsi"/>
              </w:rPr>
              <w:sym w:font="Webdings" w:char="F063"/>
            </w:r>
            <w:r w:rsidRPr="005D1971">
              <w:rPr>
                <w:rFonts w:asciiTheme="minorHAnsi" w:hAnsiTheme="minorHAnsi"/>
              </w:rPr>
              <w:tab/>
              <w:t xml:space="preserve">No </w:t>
            </w:r>
            <w:r w:rsidRPr="005D1971">
              <w:rPr>
                <w:rFonts w:asciiTheme="minorHAnsi" w:hAnsiTheme="minorHAnsi"/>
              </w:rPr>
              <w:sym w:font="Webdings" w:char="F063"/>
            </w:r>
          </w:p>
        </w:tc>
      </w:tr>
      <w:tr w:rsidR="00254FE9" w:rsidRPr="005D1971" w:rsidTr="008D4A3A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3857" w:type="dxa"/>
            <w:vAlign w:val="center"/>
          </w:tcPr>
          <w:p w:rsidR="00254FE9" w:rsidRPr="005D1971" w:rsidRDefault="00254FE9" w:rsidP="003B0E63">
            <w:pPr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Are they placed at a distance?</w:t>
            </w:r>
          </w:p>
        </w:tc>
        <w:tc>
          <w:tcPr>
            <w:tcW w:w="5607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 xml:space="preserve">Yes </w:t>
            </w:r>
            <w:r w:rsidRPr="005D1971">
              <w:rPr>
                <w:rFonts w:asciiTheme="minorHAnsi" w:hAnsiTheme="minorHAnsi"/>
              </w:rPr>
              <w:sym w:font="Webdings" w:char="F063"/>
            </w:r>
            <w:r w:rsidRPr="005D1971">
              <w:rPr>
                <w:rFonts w:asciiTheme="minorHAnsi" w:hAnsiTheme="minorHAnsi"/>
              </w:rPr>
              <w:tab/>
              <w:t xml:space="preserve">No </w:t>
            </w:r>
            <w:r w:rsidRPr="005D1971">
              <w:rPr>
                <w:rFonts w:asciiTheme="minorHAnsi" w:hAnsiTheme="minorHAnsi"/>
              </w:rPr>
              <w:sym w:font="Webdings" w:char="F063"/>
            </w:r>
          </w:p>
        </w:tc>
      </w:tr>
    </w:tbl>
    <w:p w:rsidR="00346A6B" w:rsidRPr="005D1971" w:rsidRDefault="00346A6B" w:rsidP="00254FE9">
      <w:pPr>
        <w:spacing w:after="0"/>
        <w:rPr>
          <w:rFonts w:asciiTheme="minorHAnsi" w:hAnsiTheme="minorHAns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2"/>
        <w:gridCol w:w="5392"/>
      </w:tblGrid>
      <w:tr w:rsidR="008D4A3A" w:rsidRPr="005D1971" w:rsidTr="008D4A3A">
        <w:trPr>
          <w:trHeight w:val="352"/>
        </w:trPr>
        <w:tc>
          <w:tcPr>
            <w:tcW w:w="9464" w:type="dxa"/>
            <w:gridSpan w:val="2"/>
            <w:shd w:val="clear" w:color="auto" w:fill="CCFFFF"/>
            <w:vAlign w:val="center"/>
          </w:tcPr>
          <w:p w:rsidR="008D4A3A" w:rsidRPr="005D1971" w:rsidRDefault="008D4A3A" w:rsidP="008D4A3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2. Your Details</w:t>
            </w:r>
          </w:p>
        </w:tc>
      </w:tr>
      <w:tr w:rsidR="00254FE9" w:rsidRPr="005D1971" w:rsidTr="003B0E63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4072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Your name</w:t>
            </w:r>
            <w:r w:rsidR="00D42AF2" w:rsidRPr="005D1971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392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254FE9" w:rsidRPr="005D1971" w:rsidTr="003B0E63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4072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Job title</w:t>
            </w:r>
            <w:r w:rsidR="00D42AF2" w:rsidRPr="005D1971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392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254FE9" w:rsidRPr="005D1971" w:rsidTr="003B0E63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4072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Contact details</w:t>
            </w:r>
            <w:r w:rsidR="00D42AF2" w:rsidRPr="005D1971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392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254FE9" w:rsidRPr="005D1971" w:rsidTr="003B0E63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4072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Date completed:</w:t>
            </w:r>
          </w:p>
        </w:tc>
        <w:tc>
          <w:tcPr>
            <w:tcW w:w="5392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</w:tbl>
    <w:p w:rsidR="00254FE9" w:rsidRPr="005D1971" w:rsidRDefault="00254FE9" w:rsidP="00254FE9">
      <w:pPr>
        <w:spacing w:after="0"/>
        <w:rPr>
          <w:rFonts w:asciiTheme="minorHAnsi" w:hAnsiTheme="minorHAns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3260"/>
      </w:tblGrid>
      <w:tr w:rsidR="008D4A3A" w:rsidRPr="005D1971" w:rsidTr="008D4A3A">
        <w:trPr>
          <w:trHeight w:val="352"/>
        </w:trPr>
        <w:tc>
          <w:tcPr>
            <w:tcW w:w="9464" w:type="dxa"/>
            <w:gridSpan w:val="2"/>
            <w:shd w:val="clear" w:color="auto" w:fill="CCFFFF"/>
            <w:vAlign w:val="center"/>
          </w:tcPr>
          <w:p w:rsidR="008D4A3A" w:rsidRPr="005D1971" w:rsidRDefault="008D4A3A" w:rsidP="008D4A3A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3. Information Sharing and Disclosure</w:t>
            </w:r>
          </w:p>
        </w:tc>
      </w:tr>
      <w:tr w:rsidR="00254FE9" w:rsidRPr="005D1971" w:rsidTr="003B0E63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6204" w:type="dxa"/>
            <w:vAlign w:val="center"/>
          </w:tcPr>
          <w:p w:rsidR="00254FE9" w:rsidRPr="005D1971" w:rsidRDefault="0085310D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Is child</w:t>
            </w:r>
            <w:r w:rsidR="00254FE9" w:rsidRPr="005D1971">
              <w:rPr>
                <w:rFonts w:asciiTheme="minorHAnsi" w:hAnsiTheme="minorHAnsi"/>
                <w:b/>
              </w:rPr>
              <w:t xml:space="preserve"> aware that this tool has been completed?</w:t>
            </w:r>
          </w:p>
        </w:tc>
        <w:tc>
          <w:tcPr>
            <w:tcW w:w="3260" w:type="dxa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</w:rPr>
              <w:t xml:space="preserve">Yes </w:t>
            </w:r>
            <w:r w:rsidRPr="005D1971">
              <w:rPr>
                <w:rFonts w:asciiTheme="minorHAnsi" w:hAnsiTheme="minorHAnsi"/>
              </w:rPr>
              <w:sym w:font="Webdings" w:char="F063"/>
            </w:r>
            <w:r w:rsidRPr="005D1971">
              <w:rPr>
                <w:rFonts w:asciiTheme="minorHAnsi" w:hAnsiTheme="minorHAnsi"/>
              </w:rPr>
              <w:tab/>
              <w:t xml:space="preserve">No </w:t>
            </w:r>
            <w:r w:rsidRPr="005D1971">
              <w:rPr>
                <w:rFonts w:asciiTheme="minorHAnsi" w:hAnsiTheme="minorHAnsi"/>
              </w:rPr>
              <w:sym w:font="Webdings" w:char="F063"/>
            </w:r>
          </w:p>
        </w:tc>
      </w:tr>
      <w:tr w:rsidR="00254FE9" w:rsidRPr="005D1971" w:rsidTr="003B0E63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6204" w:type="dxa"/>
            <w:tcBorders>
              <w:bottom w:val="single" w:sz="4" w:space="0" w:color="auto"/>
            </w:tcBorders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Are Parents/Carers aware that this tool has been completed?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</w:rPr>
              <w:t xml:space="preserve">Yes </w:t>
            </w:r>
            <w:r w:rsidRPr="005D1971">
              <w:rPr>
                <w:rFonts w:asciiTheme="minorHAnsi" w:hAnsiTheme="minorHAnsi"/>
              </w:rPr>
              <w:sym w:font="Webdings" w:char="F063"/>
            </w:r>
            <w:r w:rsidRPr="005D1971">
              <w:rPr>
                <w:rFonts w:asciiTheme="minorHAnsi" w:hAnsiTheme="minorHAnsi"/>
              </w:rPr>
              <w:tab/>
              <w:t xml:space="preserve">No </w:t>
            </w:r>
            <w:r w:rsidRPr="005D1971">
              <w:rPr>
                <w:rFonts w:asciiTheme="minorHAnsi" w:hAnsiTheme="minorHAnsi"/>
              </w:rPr>
              <w:sym w:font="Webdings" w:char="F063"/>
            </w:r>
          </w:p>
        </w:tc>
      </w:tr>
      <w:tr w:rsidR="00254FE9" w:rsidRPr="005D1971" w:rsidTr="003B0E63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464" w:type="dxa"/>
            <w:gridSpan w:val="2"/>
            <w:tcBorders>
              <w:bottom w:val="nil"/>
            </w:tcBorders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  <w:b/>
              </w:rPr>
              <w:t>Has the ch</w:t>
            </w:r>
            <w:r w:rsidR="00E431B3" w:rsidRPr="005D1971">
              <w:rPr>
                <w:rFonts w:asciiTheme="minorHAnsi" w:hAnsiTheme="minorHAnsi"/>
                <w:b/>
              </w:rPr>
              <w:t xml:space="preserve">ild made a disclosure of </w:t>
            </w:r>
            <w:r w:rsidRPr="005D1971">
              <w:rPr>
                <w:rFonts w:asciiTheme="minorHAnsi" w:hAnsiTheme="minorHAnsi"/>
                <w:b/>
              </w:rPr>
              <w:t>exploitation (abuse)?</w:t>
            </w:r>
          </w:p>
        </w:tc>
      </w:tr>
      <w:tr w:rsidR="00254FE9" w:rsidRPr="005D1971" w:rsidTr="003B0E63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464" w:type="dxa"/>
            <w:gridSpan w:val="2"/>
            <w:tcBorders>
              <w:top w:val="nil"/>
              <w:bottom w:val="nil"/>
            </w:tcBorders>
            <w:vAlign w:val="center"/>
          </w:tcPr>
          <w:p w:rsidR="00254FE9" w:rsidRPr="005D1971" w:rsidRDefault="00254FE9" w:rsidP="003B0E63">
            <w:pPr>
              <w:tabs>
                <w:tab w:val="left" w:pos="2552"/>
              </w:tabs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</w:rPr>
              <w:t xml:space="preserve">Current  </w:t>
            </w:r>
            <w:r w:rsidRPr="005D1971">
              <w:rPr>
                <w:rFonts w:asciiTheme="minorHAnsi" w:hAnsiTheme="minorHAnsi"/>
              </w:rPr>
              <w:sym w:font="Webdings" w:char="F063"/>
            </w:r>
            <w:r w:rsidRPr="005D1971">
              <w:rPr>
                <w:rFonts w:asciiTheme="minorHAnsi" w:hAnsiTheme="minorHAnsi"/>
              </w:rPr>
              <w:t xml:space="preserve">  Yes </w:t>
            </w:r>
            <w:r w:rsidRPr="005D1971">
              <w:rPr>
                <w:rFonts w:asciiTheme="minorHAnsi" w:hAnsiTheme="minorHAnsi"/>
              </w:rPr>
              <w:sym w:font="Webdings" w:char="F063"/>
            </w:r>
            <w:r w:rsidRPr="005D1971">
              <w:rPr>
                <w:rFonts w:asciiTheme="minorHAnsi" w:hAnsiTheme="minorHAnsi"/>
              </w:rPr>
              <w:t xml:space="preserve">  No </w:t>
            </w:r>
            <w:r w:rsidRPr="005D1971">
              <w:rPr>
                <w:rFonts w:asciiTheme="minorHAnsi" w:hAnsiTheme="minorHAnsi"/>
              </w:rPr>
              <w:sym w:font="Webdings" w:char="F063"/>
            </w:r>
            <w:r w:rsidRPr="005D1971">
              <w:rPr>
                <w:rFonts w:asciiTheme="minorHAnsi" w:hAnsiTheme="minorHAnsi"/>
              </w:rPr>
              <w:t xml:space="preserve"> </w:t>
            </w:r>
            <w:r w:rsidRPr="005D1971">
              <w:rPr>
                <w:rFonts w:asciiTheme="minorHAnsi" w:hAnsiTheme="minorHAnsi"/>
              </w:rPr>
              <w:tab/>
              <w:t>If ‘Yes’ you must refer to Children’s Social Care immediately</w:t>
            </w:r>
          </w:p>
        </w:tc>
      </w:tr>
      <w:tr w:rsidR="00254FE9" w:rsidRPr="005D1971" w:rsidTr="003B0E63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46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54FE9" w:rsidRPr="005D1971" w:rsidRDefault="00254FE9" w:rsidP="003B0E63">
            <w:pPr>
              <w:tabs>
                <w:tab w:val="left" w:pos="2552"/>
              </w:tabs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</w:rPr>
              <w:t xml:space="preserve">Historic  </w:t>
            </w:r>
            <w:r w:rsidRPr="005D1971">
              <w:rPr>
                <w:rFonts w:asciiTheme="minorHAnsi" w:hAnsiTheme="minorHAnsi"/>
              </w:rPr>
              <w:sym w:font="Webdings" w:char="F063"/>
            </w:r>
            <w:r w:rsidRPr="005D1971">
              <w:rPr>
                <w:rFonts w:asciiTheme="minorHAnsi" w:hAnsiTheme="minorHAnsi"/>
              </w:rPr>
              <w:t xml:space="preserve">  Yes </w:t>
            </w:r>
            <w:r w:rsidRPr="005D1971">
              <w:rPr>
                <w:rFonts w:asciiTheme="minorHAnsi" w:hAnsiTheme="minorHAnsi"/>
              </w:rPr>
              <w:sym w:font="Webdings" w:char="F063"/>
            </w:r>
            <w:r w:rsidRPr="005D1971">
              <w:rPr>
                <w:rFonts w:asciiTheme="minorHAnsi" w:hAnsiTheme="minorHAnsi"/>
              </w:rPr>
              <w:t xml:space="preserve">  No </w:t>
            </w:r>
            <w:r w:rsidRPr="005D1971">
              <w:rPr>
                <w:rFonts w:asciiTheme="minorHAnsi" w:hAnsiTheme="minorHAnsi"/>
              </w:rPr>
              <w:sym w:font="Webdings" w:char="F063"/>
            </w:r>
            <w:r w:rsidRPr="005D1971">
              <w:rPr>
                <w:rFonts w:asciiTheme="minorHAnsi" w:hAnsiTheme="minorHAnsi"/>
              </w:rPr>
              <w:t xml:space="preserve"> </w:t>
            </w:r>
            <w:r w:rsidRPr="005D1971">
              <w:rPr>
                <w:rFonts w:asciiTheme="minorHAnsi" w:hAnsiTheme="minorHAnsi"/>
              </w:rPr>
              <w:tab/>
              <w:t>If ‘Yes’ you must refer to Children’s Social Care to determine current risk</w:t>
            </w:r>
          </w:p>
        </w:tc>
      </w:tr>
      <w:tr w:rsidR="00254FE9" w:rsidRPr="005D1971" w:rsidTr="003B0E63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464" w:type="dxa"/>
            <w:gridSpan w:val="2"/>
            <w:tcBorders>
              <w:bottom w:val="nil"/>
            </w:tcBorders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Are the people who may be groomin</w:t>
            </w:r>
            <w:r w:rsidR="0085310D" w:rsidRPr="005D1971">
              <w:rPr>
                <w:rFonts w:asciiTheme="minorHAnsi" w:hAnsiTheme="minorHAnsi"/>
                <w:b/>
              </w:rPr>
              <w:t>g or exploiting the child</w:t>
            </w:r>
            <w:r w:rsidRPr="005D1971">
              <w:rPr>
                <w:rFonts w:asciiTheme="minorHAnsi" w:hAnsiTheme="minorHAnsi"/>
                <w:b/>
              </w:rPr>
              <w:t>:</w:t>
            </w:r>
          </w:p>
        </w:tc>
      </w:tr>
      <w:tr w:rsidR="00254FE9" w:rsidRPr="005D1971" w:rsidTr="003B0E63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:rsidR="00254FE9" w:rsidRPr="005D1971" w:rsidRDefault="0085310D" w:rsidP="003B0E63">
            <w:pPr>
              <w:spacing w:after="0"/>
              <w:rPr>
                <w:rFonts w:asciiTheme="minorHAnsi" w:hAnsiTheme="minorHAnsi"/>
                <w:vanish/>
              </w:rPr>
            </w:pPr>
            <w:r w:rsidRPr="005D1971">
              <w:rPr>
                <w:rFonts w:asciiTheme="minorHAnsi" w:hAnsiTheme="minorHAnsi"/>
                <w:b/>
              </w:rPr>
              <w:t>Known to the child</w:t>
            </w:r>
            <w:r w:rsidR="00254FE9" w:rsidRPr="005D1971"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</w:rPr>
              <w:t xml:space="preserve">Yes </w:t>
            </w:r>
            <w:r w:rsidRPr="005D1971">
              <w:rPr>
                <w:rFonts w:asciiTheme="minorHAnsi" w:hAnsiTheme="minorHAnsi"/>
              </w:rPr>
              <w:sym w:font="Webdings" w:char="F063"/>
            </w:r>
            <w:r w:rsidRPr="005D1971">
              <w:rPr>
                <w:rFonts w:asciiTheme="minorHAnsi" w:hAnsiTheme="minorHAnsi"/>
              </w:rPr>
              <w:tab/>
              <w:t xml:space="preserve">No </w:t>
            </w:r>
            <w:r w:rsidRPr="005D1971">
              <w:rPr>
                <w:rFonts w:asciiTheme="minorHAnsi" w:hAnsiTheme="minorHAnsi"/>
              </w:rPr>
              <w:sym w:font="Webdings" w:char="F063"/>
            </w:r>
            <w:r w:rsidRPr="005D1971">
              <w:rPr>
                <w:rFonts w:asciiTheme="minorHAnsi" w:hAnsiTheme="minorHAnsi"/>
              </w:rPr>
              <w:t xml:space="preserve">    Unknown </w:t>
            </w:r>
            <w:r w:rsidRPr="005D1971">
              <w:rPr>
                <w:rFonts w:asciiTheme="minorHAnsi" w:hAnsiTheme="minorHAnsi"/>
              </w:rPr>
              <w:sym w:font="Webdings" w:char="F063"/>
            </w:r>
          </w:p>
        </w:tc>
      </w:tr>
      <w:tr w:rsidR="00254FE9" w:rsidRPr="005D1971" w:rsidTr="003B0E63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6204" w:type="dxa"/>
            <w:tcBorders>
              <w:top w:val="nil"/>
              <w:right w:val="nil"/>
            </w:tcBorders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A family member?</w:t>
            </w:r>
          </w:p>
        </w:tc>
        <w:tc>
          <w:tcPr>
            <w:tcW w:w="3260" w:type="dxa"/>
            <w:tcBorders>
              <w:top w:val="nil"/>
              <w:left w:val="nil"/>
            </w:tcBorders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</w:rPr>
              <w:t xml:space="preserve">Yes </w:t>
            </w:r>
            <w:r w:rsidRPr="005D1971">
              <w:rPr>
                <w:rFonts w:asciiTheme="minorHAnsi" w:hAnsiTheme="minorHAnsi"/>
              </w:rPr>
              <w:sym w:font="Webdings" w:char="F063"/>
            </w:r>
            <w:r w:rsidRPr="005D1971">
              <w:rPr>
                <w:rFonts w:asciiTheme="minorHAnsi" w:hAnsiTheme="minorHAnsi"/>
              </w:rPr>
              <w:tab/>
              <w:t xml:space="preserve">No </w:t>
            </w:r>
            <w:r w:rsidRPr="005D1971">
              <w:rPr>
                <w:rFonts w:asciiTheme="minorHAnsi" w:hAnsiTheme="minorHAnsi"/>
              </w:rPr>
              <w:sym w:font="Webdings" w:char="F063"/>
            </w:r>
            <w:r w:rsidRPr="005D1971">
              <w:rPr>
                <w:rFonts w:asciiTheme="minorHAnsi" w:hAnsiTheme="minorHAnsi"/>
              </w:rPr>
              <w:t xml:space="preserve">    Unknown </w:t>
            </w:r>
            <w:r w:rsidRPr="005D1971">
              <w:rPr>
                <w:rFonts w:asciiTheme="minorHAnsi" w:hAnsiTheme="minorHAnsi"/>
              </w:rPr>
              <w:sym w:font="Webdings" w:char="F063"/>
            </w:r>
          </w:p>
        </w:tc>
      </w:tr>
      <w:tr w:rsidR="00254FE9" w:rsidRPr="005D1971" w:rsidTr="003B0E63">
        <w:tblPrEx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9464" w:type="dxa"/>
            <w:gridSpan w:val="2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(if you answer Yes to either of the above questions please state who this person is)</w:t>
            </w:r>
          </w:p>
          <w:p w:rsidR="00254FE9" w:rsidRPr="005D1971" w:rsidRDefault="00254FE9" w:rsidP="003B0E63">
            <w:pPr>
              <w:spacing w:after="0"/>
              <w:rPr>
                <w:rFonts w:asciiTheme="minorHAnsi" w:hAnsiTheme="minorHAnsi"/>
              </w:rPr>
            </w:pPr>
          </w:p>
          <w:p w:rsidR="00254FE9" w:rsidRPr="005D1971" w:rsidRDefault="00254FE9" w:rsidP="003B0E63">
            <w:pPr>
              <w:spacing w:after="0"/>
              <w:rPr>
                <w:rFonts w:asciiTheme="minorHAnsi" w:hAnsiTheme="minorHAnsi"/>
              </w:rPr>
            </w:pPr>
          </w:p>
        </w:tc>
      </w:tr>
      <w:tr w:rsidR="00254FE9" w:rsidRPr="005D1971" w:rsidTr="003B0E63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9464" w:type="dxa"/>
            <w:gridSpan w:val="2"/>
            <w:vAlign w:val="center"/>
          </w:tcPr>
          <w:p w:rsidR="00254FE9" w:rsidRPr="005D1971" w:rsidRDefault="00254FE9" w:rsidP="003B0E63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 xml:space="preserve">Names of the </w:t>
            </w:r>
            <w:r w:rsidR="0085310D" w:rsidRPr="005D1971">
              <w:rPr>
                <w:rFonts w:asciiTheme="minorHAnsi" w:hAnsiTheme="minorHAnsi"/>
                <w:b/>
              </w:rPr>
              <w:t>child/child’s</w:t>
            </w:r>
            <w:r w:rsidRPr="005D1971">
              <w:rPr>
                <w:rFonts w:asciiTheme="minorHAnsi" w:hAnsiTheme="minorHAnsi"/>
                <w:b/>
              </w:rPr>
              <w:t xml:space="preserve"> friends</w:t>
            </w:r>
            <w:r w:rsidR="00FD0F12" w:rsidRPr="005D1971">
              <w:rPr>
                <w:rFonts w:asciiTheme="minorHAnsi" w:hAnsiTheme="minorHAnsi"/>
                <w:b/>
              </w:rPr>
              <w:t>/family</w:t>
            </w:r>
            <w:r w:rsidRPr="005D1971">
              <w:rPr>
                <w:rFonts w:asciiTheme="minorHAnsi" w:hAnsiTheme="minorHAnsi"/>
                <w:b/>
              </w:rPr>
              <w:t xml:space="preserve"> who you thin</w:t>
            </w:r>
            <w:r w:rsidR="00D71D7A" w:rsidRPr="005D1971">
              <w:rPr>
                <w:rFonts w:asciiTheme="minorHAnsi" w:hAnsiTheme="minorHAnsi"/>
                <w:b/>
              </w:rPr>
              <w:t xml:space="preserve">k are or might be affected by Child </w:t>
            </w:r>
            <w:r w:rsidR="00E64439" w:rsidRPr="005D1971">
              <w:rPr>
                <w:rFonts w:asciiTheme="minorHAnsi" w:hAnsiTheme="minorHAnsi"/>
                <w:b/>
              </w:rPr>
              <w:t xml:space="preserve">Criminal </w:t>
            </w:r>
            <w:r w:rsidRPr="005D1971">
              <w:rPr>
                <w:rFonts w:asciiTheme="minorHAnsi" w:hAnsiTheme="minorHAnsi"/>
                <w:b/>
              </w:rPr>
              <w:t>E</w:t>
            </w:r>
            <w:r w:rsidR="00D71D7A" w:rsidRPr="005D1971">
              <w:rPr>
                <w:rFonts w:asciiTheme="minorHAnsi" w:hAnsiTheme="minorHAnsi"/>
                <w:b/>
              </w:rPr>
              <w:t>xploitation</w:t>
            </w:r>
            <w:r w:rsidRPr="005D1971">
              <w:rPr>
                <w:rFonts w:asciiTheme="minorHAnsi" w:hAnsiTheme="minorHAnsi"/>
                <w:b/>
              </w:rPr>
              <w:t xml:space="preserve"> also:</w:t>
            </w:r>
          </w:p>
          <w:p w:rsidR="00254FE9" w:rsidRPr="005D1971" w:rsidRDefault="00254FE9" w:rsidP="003B0E63">
            <w:pPr>
              <w:spacing w:after="0"/>
              <w:rPr>
                <w:rFonts w:asciiTheme="minorHAnsi" w:hAnsiTheme="minorHAnsi"/>
              </w:rPr>
            </w:pPr>
          </w:p>
          <w:p w:rsidR="00254FE9" w:rsidRPr="005D1971" w:rsidRDefault="00254FE9" w:rsidP="003B0E63">
            <w:pPr>
              <w:spacing w:after="0"/>
              <w:rPr>
                <w:rFonts w:asciiTheme="minorHAnsi" w:hAnsiTheme="minorHAnsi"/>
              </w:rPr>
            </w:pPr>
          </w:p>
        </w:tc>
      </w:tr>
    </w:tbl>
    <w:p w:rsidR="00254FE9" w:rsidRPr="005D1971" w:rsidRDefault="00254FE9">
      <w:pPr>
        <w:rPr>
          <w:rFonts w:asciiTheme="minorHAnsi" w:hAnsiTheme="minorHAnsi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9"/>
        <w:gridCol w:w="1134"/>
        <w:gridCol w:w="1277"/>
      </w:tblGrid>
      <w:tr w:rsidR="00254FE9" w:rsidRPr="005D1971" w:rsidTr="003B0E63">
        <w:trPr>
          <w:trHeight w:val="352"/>
        </w:trPr>
        <w:tc>
          <w:tcPr>
            <w:tcW w:w="7479" w:type="dxa"/>
            <w:shd w:val="clear" w:color="auto" w:fill="CCFFFF"/>
            <w:vAlign w:val="center"/>
          </w:tcPr>
          <w:p w:rsidR="00254FE9" w:rsidRPr="005D1971" w:rsidRDefault="008D4A3A" w:rsidP="00254FE9">
            <w:pPr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 xml:space="preserve">4. </w:t>
            </w:r>
            <w:r w:rsidR="003B0E63" w:rsidRPr="005D1971">
              <w:rPr>
                <w:rFonts w:asciiTheme="minorHAnsi" w:hAnsiTheme="minorHAnsi"/>
                <w:b/>
              </w:rPr>
              <w:t>Evidence</w:t>
            </w:r>
          </w:p>
          <w:p w:rsidR="00254FE9" w:rsidRPr="005D1971" w:rsidRDefault="00254FE9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The followi</w:t>
            </w:r>
            <w:r w:rsidR="00E64439" w:rsidRPr="005D1971">
              <w:rPr>
                <w:rFonts w:asciiTheme="minorHAnsi" w:hAnsiTheme="minorHAnsi"/>
              </w:rPr>
              <w:t>ng is</w:t>
            </w:r>
            <w:r w:rsidR="00B954C2" w:rsidRPr="005D1971">
              <w:rPr>
                <w:rFonts w:asciiTheme="minorHAnsi" w:hAnsiTheme="minorHAnsi"/>
              </w:rPr>
              <w:t xml:space="preserve"> evidence of child </w:t>
            </w:r>
            <w:r w:rsidRPr="005D1971">
              <w:rPr>
                <w:rFonts w:asciiTheme="minorHAnsi" w:hAnsiTheme="minorHAnsi"/>
              </w:rPr>
              <w:t>exploitation or activities of a comparable level requiring rapid and rigorous response. If you identify any of the following please make an immediate child protection referral.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254FE9" w:rsidRPr="005D1971" w:rsidRDefault="00254FE9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Yes (Y) / No (N)</w:t>
            </w:r>
          </w:p>
        </w:tc>
        <w:tc>
          <w:tcPr>
            <w:tcW w:w="1277" w:type="dxa"/>
            <w:shd w:val="clear" w:color="auto" w:fill="CCFFFF"/>
            <w:vAlign w:val="center"/>
          </w:tcPr>
          <w:p w:rsidR="00254FE9" w:rsidRPr="005D1971" w:rsidRDefault="00254FE9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Current (C) / Previous (P)</w:t>
            </w:r>
          </w:p>
        </w:tc>
      </w:tr>
      <w:tr w:rsidR="00254FE9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254FE9" w:rsidRPr="005D1971" w:rsidRDefault="00254FE9" w:rsidP="00254FE9">
            <w:pPr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</w:rPr>
              <w:t xml:space="preserve">Child under the age of 13 </w:t>
            </w:r>
            <w:r w:rsidR="00EA5826" w:rsidRPr="005D1971">
              <w:rPr>
                <w:rFonts w:asciiTheme="minorHAnsi" w:hAnsiTheme="minorHAnsi"/>
              </w:rPr>
              <w:t>has</w:t>
            </w:r>
            <w:r w:rsidR="00485ED9" w:rsidRPr="005D1971">
              <w:rPr>
                <w:rFonts w:asciiTheme="minorHAnsi" w:hAnsiTheme="minorHAnsi"/>
              </w:rPr>
              <w:t xml:space="preserve"> been coerced</w:t>
            </w:r>
            <w:r w:rsidR="009D741D" w:rsidRPr="005D1971">
              <w:rPr>
                <w:rFonts w:asciiTheme="minorHAnsi" w:hAnsiTheme="minorHAnsi"/>
              </w:rPr>
              <w:t>, exploited or sexually abused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FE9" w:rsidRPr="005D1971" w:rsidRDefault="00254FE9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54FE9" w:rsidRPr="005D1971" w:rsidRDefault="00254FE9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254FE9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254FE9" w:rsidRPr="005D1971" w:rsidRDefault="006B4FAD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 xml:space="preserve">Being </w:t>
            </w:r>
            <w:r w:rsidR="00254FE9" w:rsidRPr="005D1971">
              <w:rPr>
                <w:rFonts w:asciiTheme="minorHAnsi" w:hAnsiTheme="minorHAnsi"/>
              </w:rPr>
              <w:t>trafficked</w:t>
            </w:r>
            <w:r w:rsidRPr="005D1971">
              <w:rPr>
                <w:rFonts w:asciiTheme="minorHAnsi" w:hAnsiTheme="minorHAnsi"/>
              </w:rPr>
              <w:t xml:space="preserve"> to an area/place for the purposes of exploitation, e.g. to sell drugs or engage in sexual activity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FE9" w:rsidRPr="005D1971" w:rsidRDefault="00254FE9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54FE9" w:rsidRPr="005D1971" w:rsidRDefault="00254FE9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254FE9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254FE9" w:rsidRPr="005D1971" w:rsidRDefault="00254FE9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Abduction and/or false imprisonment.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FE9" w:rsidRPr="005D1971" w:rsidRDefault="00254FE9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54FE9" w:rsidRPr="005D1971" w:rsidRDefault="00254FE9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254FE9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254FE9" w:rsidRPr="005D1971" w:rsidRDefault="006B4FAD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 xml:space="preserve">Being groomed online for </w:t>
            </w:r>
            <w:r w:rsidR="00254FE9" w:rsidRPr="005D1971">
              <w:rPr>
                <w:rFonts w:asciiTheme="minorHAnsi" w:hAnsiTheme="minorHAnsi"/>
              </w:rPr>
              <w:t>exploitation.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FE9" w:rsidRPr="005D1971" w:rsidRDefault="00254FE9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54FE9" w:rsidRPr="005D1971" w:rsidRDefault="00254FE9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12550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C12550" w:rsidRPr="005D1971" w:rsidRDefault="00C12550" w:rsidP="00C12550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Unexplained marks/scars/physical injuries and attempts to conceal these.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550" w:rsidRPr="005D1971" w:rsidRDefault="00C12550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12550" w:rsidRPr="005D1971" w:rsidRDefault="00C12550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12550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C12550" w:rsidRPr="005D1971" w:rsidRDefault="00C12550" w:rsidP="003E16AB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Attendance at a hospital / surgery with a stab wound</w:t>
            </w:r>
            <w:r w:rsidR="00D279CB" w:rsidRPr="005D1971">
              <w:rPr>
                <w:rFonts w:asciiTheme="minorHAnsi" w:hAnsiTheme="minorHAnsi"/>
              </w:rPr>
              <w:t xml:space="preserve"> or other non-</w:t>
            </w:r>
            <w:r w:rsidR="003E16AB" w:rsidRPr="005D1971">
              <w:rPr>
                <w:rFonts w:asciiTheme="minorHAnsi" w:hAnsiTheme="minorHAnsi"/>
              </w:rPr>
              <w:t>accidental injury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550" w:rsidRPr="005D1971" w:rsidRDefault="00C12550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12550" w:rsidRPr="005D1971" w:rsidRDefault="00C12550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D42AF2" w:rsidRPr="005D1971" w:rsidTr="00D42AF2">
        <w:trPr>
          <w:trHeight w:val="352"/>
        </w:trPr>
        <w:tc>
          <w:tcPr>
            <w:tcW w:w="9890" w:type="dxa"/>
            <w:gridSpan w:val="3"/>
            <w:shd w:val="clear" w:color="auto" w:fill="auto"/>
            <w:vAlign w:val="center"/>
          </w:tcPr>
          <w:p w:rsidR="00D42AF2" w:rsidRPr="005D1971" w:rsidRDefault="001B186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Comments/description/evidence of concerns marked ‘Yes’</w:t>
            </w:r>
          </w:p>
          <w:p w:rsidR="001B186A" w:rsidRPr="005D1971" w:rsidRDefault="001B186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1B186A" w:rsidRPr="005D1971" w:rsidRDefault="001B186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1B186A" w:rsidRPr="005D1971" w:rsidRDefault="001B186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56345" w:rsidRPr="005D1971" w:rsidTr="003B0E63">
        <w:trPr>
          <w:trHeight w:val="352"/>
        </w:trPr>
        <w:tc>
          <w:tcPr>
            <w:tcW w:w="7479" w:type="dxa"/>
            <w:shd w:val="clear" w:color="auto" w:fill="CCFFFF"/>
            <w:vAlign w:val="center"/>
          </w:tcPr>
          <w:p w:rsidR="00C56345" w:rsidRPr="005D1971" w:rsidRDefault="008D4A3A" w:rsidP="00C56345">
            <w:pPr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 xml:space="preserve">5. </w:t>
            </w:r>
            <w:r w:rsidR="003B0E63" w:rsidRPr="005D1971">
              <w:rPr>
                <w:rFonts w:asciiTheme="minorHAnsi" w:hAnsiTheme="minorHAnsi"/>
                <w:b/>
              </w:rPr>
              <w:t>Risk Indicators</w:t>
            </w:r>
          </w:p>
          <w:p w:rsidR="00C56345" w:rsidRPr="005D1971" w:rsidRDefault="00C56345" w:rsidP="00C56345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5D1971">
              <w:rPr>
                <w:rFonts w:asciiTheme="minorHAnsi" w:hAnsiTheme="minorHAnsi"/>
                <w:iCs/>
                <w:sz w:val="22"/>
                <w:szCs w:val="22"/>
              </w:rPr>
              <w:t>Children are groomed and exploited in different ways. Below are some signs that may signify if the child is being groomed</w:t>
            </w:r>
            <w:r w:rsidR="00B954C2" w:rsidRPr="005D1971">
              <w:rPr>
                <w:rFonts w:asciiTheme="minorHAnsi" w:hAnsiTheme="minorHAnsi"/>
                <w:iCs/>
                <w:sz w:val="22"/>
                <w:szCs w:val="22"/>
              </w:rPr>
              <w:t xml:space="preserve"> for </w:t>
            </w:r>
            <w:r w:rsidRPr="005D1971">
              <w:rPr>
                <w:rFonts w:asciiTheme="minorHAnsi" w:hAnsiTheme="minorHAnsi"/>
                <w:iCs/>
                <w:sz w:val="22"/>
                <w:szCs w:val="22"/>
              </w:rPr>
              <w:t>explo</w:t>
            </w:r>
            <w:r w:rsidR="00B954C2" w:rsidRPr="005D1971">
              <w:rPr>
                <w:rFonts w:asciiTheme="minorHAnsi" w:hAnsiTheme="minorHAnsi"/>
                <w:iCs/>
                <w:sz w:val="22"/>
                <w:szCs w:val="22"/>
              </w:rPr>
              <w:t>itation or actually being</w:t>
            </w:r>
            <w:r w:rsidRPr="005D1971">
              <w:rPr>
                <w:rFonts w:asciiTheme="minorHAnsi" w:hAnsiTheme="minorHAnsi"/>
                <w:iCs/>
                <w:sz w:val="22"/>
                <w:szCs w:val="22"/>
              </w:rPr>
              <w:t xml:space="preserve"> exploited.</w:t>
            </w:r>
          </w:p>
          <w:p w:rsidR="00C56345" w:rsidRPr="005D1971" w:rsidRDefault="00C56345" w:rsidP="003B0E6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CFFFF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Yes (Y) / No (N)</w:t>
            </w:r>
          </w:p>
        </w:tc>
        <w:tc>
          <w:tcPr>
            <w:tcW w:w="1277" w:type="dxa"/>
            <w:shd w:val="clear" w:color="auto" w:fill="CCFFFF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Current (C) / Previous (P)</w:t>
            </w:r>
          </w:p>
        </w:tc>
      </w:tr>
      <w:tr w:rsidR="00254FE9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254FE9" w:rsidRPr="005D1971" w:rsidRDefault="009D741D" w:rsidP="00254FE9">
            <w:pPr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</w:rPr>
              <w:t>Child located in areas</w:t>
            </w:r>
            <w:r w:rsidR="006D078B" w:rsidRPr="005D1971">
              <w:rPr>
                <w:rFonts w:asciiTheme="minorHAnsi" w:hAnsiTheme="minorHAnsi"/>
              </w:rPr>
              <w:t xml:space="preserve"> known for on/off street </w:t>
            </w:r>
            <w:r w:rsidR="00D42AF2" w:rsidRPr="005D1971">
              <w:rPr>
                <w:rFonts w:asciiTheme="minorHAnsi" w:hAnsiTheme="minorHAnsi"/>
              </w:rPr>
              <w:t xml:space="preserve">sex </w:t>
            </w:r>
            <w:r w:rsidR="00DF560A" w:rsidRPr="005D1971">
              <w:rPr>
                <w:rFonts w:asciiTheme="minorHAnsi" w:hAnsiTheme="minorHAnsi"/>
              </w:rPr>
              <w:t>work and/or drug supply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FE9" w:rsidRPr="005D1971" w:rsidRDefault="00254FE9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54FE9" w:rsidRPr="005D1971" w:rsidRDefault="00254FE9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Disclosure of sexual/physical assault</w:t>
            </w:r>
            <w:r w:rsidR="009D741D" w:rsidRPr="005D1971">
              <w:rPr>
                <w:rFonts w:asciiTheme="minorHAnsi" w:hAnsiTheme="minorHAnsi"/>
              </w:rPr>
              <w:t xml:space="preserve">, possibly followed </w:t>
            </w:r>
            <w:r w:rsidRPr="005D1971">
              <w:rPr>
                <w:rFonts w:asciiTheme="minorHAnsi" w:hAnsiTheme="minorHAnsi"/>
              </w:rPr>
              <w:t>by withdrawal of allegation.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3E16A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3E16AB" w:rsidRPr="005D1971" w:rsidRDefault="003E16A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 xml:space="preserve">Arrested for PWITs (Possession (drugs) </w:t>
            </w:r>
            <w:r w:rsidR="004D49F7" w:rsidRPr="005D1971">
              <w:rPr>
                <w:rFonts w:asciiTheme="minorHAnsi" w:hAnsiTheme="minorHAnsi"/>
              </w:rPr>
              <w:t>w</w:t>
            </w:r>
            <w:r w:rsidRPr="005D1971">
              <w:rPr>
                <w:rFonts w:asciiTheme="minorHAnsi" w:hAnsiTheme="minorHAnsi"/>
              </w:rPr>
              <w:t>ith Intent to Supply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6AB" w:rsidRPr="005D1971" w:rsidRDefault="003E16A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E16AB" w:rsidRPr="005D1971" w:rsidRDefault="003E16A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3E16A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3E16AB" w:rsidRPr="005D1971" w:rsidRDefault="003E16A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Carrying, or in possession knife / other weapon</w:t>
            </w:r>
            <w:r w:rsidR="00C06F9C" w:rsidRPr="005D1971">
              <w:rPr>
                <w:rFonts w:asciiTheme="minorHAnsi" w:hAnsiTheme="minorHAnsi"/>
              </w:rPr>
              <w:t xml:space="preserve">  (or intelligence</w:t>
            </w:r>
            <w:r w:rsidR="000B0DEB" w:rsidRPr="005D1971">
              <w:rPr>
                <w:rFonts w:asciiTheme="minorHAnsi" w:hAnsiTheme="minorHAnsi"/>
              </w:rPr>
              <w:t xml:space="preserve"> to suggest this</w:t>
            </w:r>
            <w:r w:rsidR="00C06F9C" w:rsidRPr="005D1971">
              <w:rPr>
                <w:rFonts w:asciiTheme="minorHAnsi" w:hAnsiTheme="minorHAnsi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6AB" w:rsidRPr="005D1971" w:rsidRDefault="003E16A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E16AB" w:rsidRPr="005D1971" w:rsidRDefault="003E16A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Entering/leaving vehicles driven by unknown adults.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D279CB">
        <w:trPr>
          <w:trHeight w:val="611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Knowledge of/connection to town or cities child has no previous connection with.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9D741D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Identified links to</w:t>
            </w:r>
            <w:r w:rsidR="006D078B" w:rsidRPr="005D1971">
              <w:rPr>
                <w:rFonts w:asciiTheme="minorHAnsi" w:hAnsiTheme="minorHAnsi"/>
              </w:rPr>
              <w:t xml:space="preserve"> taxi firms/takeaway owners/</w:t>
            </w:r>
            <w:r w:rsidR="004D49F7" w:rsidRPr="005D1971">
              <w:rPr>
                <w:rFonts w:asciiTheme="minorHAnsi" w:hAnsiTheme="minorHAnsi"/>
              </w:rPr>
              <w:t>hotels/B&amp;Bs etc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12550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C12550" w:rsidRPr="005D1971" w:rsidRDefault="00C12550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 xml:space="preserve">Evidence of unexplained  / suspicious </w:t>
            </w:r>
            <w:r w:rsidR="000B0DEB" w:rsidRPr="005D1971">
              <w:rPr>
                <w:rFonts w:asciiTheme="minorHAnsi" w:hAnsiTheme="minorHAnsi"/>
              </w:rPr>
              <w:t xml:space="preserve">use of </w:t>
            </w:r>
            <w:r w:rsidRPr="005D1971">
              <w:rPr>
                <w:rFonts w:asciiTheme="minorHAnsi" w:hAnsiTheme="minorHAnsi"/>
              </w:rPr>
              <w:t>public transport  - rail / bus tickets to places where they have no trusted association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550" w:rsidRPr="005D1971" w:rsidRDefault="00C12550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12550" w:rsidRPr="005D1971" w:rsidRDefault="00C12550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lastRenderedPageBreak/>
              <w:t>Seen in hotspots/places of concerns.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Change in behaviour – being more secretive/ withdrawn/ isolated from peers and not mixing with usual friends.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3D5138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 xml:space="preserve">Increasingly disruptive, hostile or physically aggressive at home </w:t>
            </w:r>
            <w:r w:rsidR="00FE4855" w:rsidRPr="005D1971">
              <w:rPr>
                <w:rFonts w:asciiTheme="minorHAnsi" w:hAnsiTheme="minorHAnsi"/>
              </w:rPr>
              <w:t>or school, including to animals</w:t>
            </w:r>
            <w:r w:rsidR="003D5138" w:rsidRPr="005D1971">
              <w:rPr>
                <w:rFonts w:asciiTheme="minorHAnsi" w:hAnsiTheme="minorHAnsi"/>
              </w:rPr>
              <w:t>,</w:t>
            </w:r>
            <w:r w:rsidRPr="005D1971">
              <w:rPr>
                <w:rFonts w:asciiTheme="minorHAnsi" w:hAnsiTheme="minorHAnsi"/>
              </w:rPr>
              <w:t xml:space="preserve"> and the use of sexualised language.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9D741D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O</w:t>
            </w:r>
            <w:r w:rsidR="006D078B" w:rsidRPr="005D1971">
              <w:rPr>
                <w:rFonts w:asciiTheme="minorHAnsi" w:hAnsiTheme="minorHAnsi"/>
              </w:rPr>
              <w:t xml:space="preserve">lder person(s) </w:t>
            </w:r>
            <w:r w:rsidRPr="005D1971">
              <w:rPr>
                <w:rFonts w:asciiTheme="minorHAnsi" w:hAnsiTheme="minorHAnsi"/>
              </w:rPr>
              <w:t xml:space="preserve">contacting the child </w:t>
            </w:r>
            <w:r w:rsidR="006D078B" w:rsidRPr="005D1971">
              <w:rPr>
                <w:rFonts w:asciiTheme="minorHAnsi" w:hAnsiTheme="minorHAnsi"/>
              </w:rPr>
              <w:t xml:space="preserve">online/offline, </w:t>
            </w:r>
            <w:r w:rsidRPr="005D1971">
              <w:rPr>
                <w:rFonts w:asciiTheme="minorHAnsi" w:hAnsiTheme="minorHAnsi"/>
              </w:rPr>
              <w:t xml:space="preserve">and </w:t>
            </w:r>
            <w:r w:rsidR="006D078B" w:rsidRPr="005D1971">
              <w:rPr>
                <w:rFonts w:asciiTheme="minorHAnsi" w:hAnsiTheme="minorHAnsi"/>
              </w:rPr>
              <w:t>encourag</w:t>
            </w:r>
            <w:r w:rsidRPr="005D1971">
              <w:rPr>
                <w:rFonts w:asciiTheme="minorHAnsi" w:hAnsiTheme="minorHAnsi"/>
              </w:rPr>
              <w:t>ing</w:t>
            </w:r>
            <w:r w:rsidR="006D078B" w:rsidRPr="005D1971">
              <w:rPr>
                <w:rFonts w:asciiTheme="minorHAnsi" w:hAnsiTheme="minorHAnsi"/>
              </w:rPr>
              <w:t xml:space="preserve"> emotional dependence, loyalty and isolation.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Physical/emotional abuse from a partner, controlling adult or peer, including use of manipulation, violence and/or threats.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EB29FA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EB29FA" w:rsidRPr="005D1971" w:rsidRDefault="00EB29FA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Victim of a violent offence or threatened with violence/physical assault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9FA" w:rsidRPr="005D1971" w:rsidRDefault="00EB29F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EB29FA" w:rsidRPr="005D1971" w:rsidRDefault="00EB29F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Possession of keys to unknown premises and/or hotel key cards.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Phone calls, texts, letters from unknown adults.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Persistently missing from home/care/school for different periods including overnight, including episodes that aren’t reported to Police.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Returning home after long intervals appearing well cared for or dirty/disheveled.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Change in physical appearance (more/new clothes, more/less make up, weight gain/loss).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Marks/scars/physical injuries and attempts to conceal these.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Expression of despair (depression, mental health, self-harm, suicidal thoughts/attempts, eating disorder).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Repeat/unplanned pregnancy(s) and/or seeking termination/emergency contraception.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Adults/unexplained person(s) loitering outside the child/young person’s usual place of residence or school.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Sexually transmitted infections (STI’s) and/or repeat visits to the sexual health clinic.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6D078B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Concealed/concerning use of the internet and/or mobile phone, including during the night (webcam, online gaming, web chat, social media, online dating apps/websites).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D078B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D078B" w:rsidRPr="005D1971" w:rsidRDefault="00C56345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Concern that an online relationship has developed into an offline relationship.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D078B" w:rsidRPr="005D1971" w:rsidRDefault="006D078B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56345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C56345" w:rsidRPr="005D1971" w:rsidRDefault="004B11A8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Involvement in offending / violent offending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EB29FA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EB29FA" w:rsidRPr="005D1971" w:rsidRDefault="00EB29FA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lastRenderedPageBreak/>
              <w:t>Peers / siblings involvement in violent offending</w:t>
            </w:r>
            <w:r w:rsidR="008C428F" w:rsidRPr="005D1971">
              <w:rPr>
                <w:rFonts w:asciiTheme="minorHAnsi" w:hAnsiTheme="minorHAnsi"/>
              </w:rPr>
              <w:t xml:space="preserve"> / weapon carrying / PWITS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9FA" w:rsidRPr="005D1971" w:rsidRDefault="00EB29F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EB29FA" w:rsidRPr="005D1971" w:rsidRDefault="00EB29F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56345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C56345" w:rsidRPr="005D1971" w:rsidRDefault="00C56345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 xml:space="preserve">Exclusion from school, </w:t>
            </w:r>
            <w:r w:rsidR="009E0283" w:rsidRPr="005D1971">
              <w:rPr>
                <w:rFonts w:asciiTheme="minorHAnsi" w:hAnsiTheme="minorHAnsi"/>
              </w:rPr>
              <w:t xml:space="preserve">reduced timetable, </w:t>
            </w:r>
            <w:r w:rsidRPr="005D1971">
              <w:rPr>
                <w:rFonts w:asciiTheme="minorHAnsi" w:hAnsiTheme="minorHAnsi"/>
              </w:rPr>
              <w:t>disengaged from education, unexplained absences from school.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E808CE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E808CE" w:rsidRPr="005D1971" w:rsidRDefault="00E808CE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Disengaging from usual/age appropriate extra-curricular activities, or showing a lack of interest in these activities.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8CE" w:rsidRPr="005D1971" w:rsidRDefault="00E808CE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E808CE" w:rsidRPr="005D1971" w:rsidRDefault="00E808CE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56345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C56345" w:rsidRPr="005D1971" w:rsidRDefault="009D406A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No response</w:t>
            </w:r>
            <w:r w:rsidR="00C56345" w:rsidRPr="005D1971">
              <w:rPr>
                <w:rFonts w:asciiTheme="minorHAnsi" w:hAnsiTheme="minorHAnsi"/>
              </w:rPr>
              <w:t xml:space="preserve"> to attempts from workers/carers to keep in touch/disengagement from professionals.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06AB4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06AB4" w:rsidRPr="005D1971" w:rsidRDefault="00606AB4" w:rsidP="00606AB4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Distrust of the police i.e. not reporting crime, negative attitude to the police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AB4" w:rsidRPr="005D1971" w:rsidRDefault="00606AB4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06AB4" w:rsidRPr="005D1971" w:rsidRDefault="00606AB4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56345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C56345" w:rsidRPr="005D1971" w:rsidRDefault="004D49F7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Evidence of older, or unknown persons sending sexualized messages to the child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56345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C56345" w:rsidRPr="005D1971" w:rsidRDefault="00507C92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Young person’s sexuality being explored in a risky and unsupported way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56345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C56345" w:rsidRPr="005D1971" w:rsidRDefault="00C56345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 xml:space="preserve">Association with </w:t>
            </w:r>
            <w:r w:rsidR="00B60CB1" w:rsidRPr="005D1971">
              <w:rPr>
                <w:rFonts w:asciiTheme="minorHAnsi" w:hAnsiTheme="minorHAnsi"/>
              </w:rPr>
              <w:t>groups/</w:t>
            </w:r>
            <w:r w:rsidRPr="005D1971">
              <w:rPr>
                <w:rFonts w:asciiTheme="minorHAnsi" w:hAnsiTheme="minorHAnsi"/>
              </w:rPr>
              <w:t xml:space="preserve">gangs/fear of victimisation from </w:t>
            </w:r>
            <w:r w:rsidR="00B60CB1" w:rsidRPr="005D1971">
              <w:rPr>
                <w:rFonts w:asciiTheme="minorHAnsi" w:hAnsiTheme="minorHAnsi"/>
              </w:rPr>
              <w:t>groups/</w:t>
            </w:r>
            <w:r w:rsidRPr="005D1971">
              <w:rPr>
                <w:rFonts w:asciiTheme="minorHAnsi" w:hAnsiTheme="minorHAnsi"/>
              </w:rPr>
              <w:t>gangs.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56345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C56345" w:rsidRPr="005D1971" w:rsidRDefault="00C56345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Increasing use of drugs/alcohol or misuse of drugs/alcohol.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56345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C56345" w:rsidRPr="005D1971" w:rsidRDefault="00C56345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Concern that the child/young person is being coerced/bribed/threatened to provide sexually explicit images/engage in inappropriate online activity.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56345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C56345" w:rsidRPr="005D1971" w:rsidRDefault="00C56345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Unexplained money/clothing/goods/activities.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56345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C56345" w:rsidRPr="005D1971" w:rsidRDefault="00C56345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Possessing multiple mobile phones, sim cards, or concerning use of a phone, i.e. multiple callers, frequent messages, phone answered by adult/unknown person.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56345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C56345" w:rsidRPr="005D1971" w:rsidRDefault="00C56345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Harmful sexual behavior.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C56345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C56345" w:rsidRPr="005D1971" w:rsidRDefault="00C56345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Becoming angry/hostile if any suspicions or concerns are expressed about their activities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FE4855" w:rsidRPr="005D1971" w:rsidTr="00254FE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FE4855" w:rsidRPr="005D1971" w:rsidRDefault="00FE4855" w:rsidP="00254FE9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 xml:space="preserve">Changes in language use – new alias,/nickname, use of gang slang, drug terminology, sex language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55" w:rsidRPr="005D1971" w:rsidRDefault="00FE485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E4855" w:rsidRPr="005D1971" w:rsidRDefault="00FE485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B186A" w:rsidRPr="005D1971" w:rsidTr="000A3D3B">
        <w:trPr>
          <w:trHeight w:val="352"/>
        </w:trPr>
        <w:tc>
          <w:tcPr>
            <w:tcW w:w="9890" w:type="dxa"/>
            <w:gridSpan w:val="3"/>
            <w:shd w:val="clear" w:color="auto" w:fill="auto"/>
            <w:vAlign w:val="center"/>
          </w:tcPr>
          <w:p w:rsidR="001B186A" w:rsidRPr="005D1971" w:rsidRDefault="001B186A" w:rsidP="001B186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Comments/description/evidence of concerns marked ‘Yes’</w:t>
            </w:r>
          </w:p>
          <w:p w:rsidR="001B186A" w:rsidRPr="005D1971" w:rsidRDefault="001B186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1B186A" w:rsidRPr="005D1971" w:rsidRDefault="001B186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1B186A" w:rsidRPr="005D1971" w:rsidRDefault="001B186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254FE9" w:rsidRPr="005D1971" w:rsidRDefault="00254FE9">
      <w:pPr>
        <w:rPr>
          <w:rFonts w:asciiTheme="minorHAnsi" w:hAnsiTheme="minorHAnsi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9"/>
        <w:gridCol w:w="1134"/>
        <w:gridCol w:w="1277"/>
      </w:tblGrid>
      <w:tr w:rsidR="00C56345" w:rsidRPr="005D1971" w:rsidTr="003B0E63">
        <w:trPr>
          <w:trHeight w:val="352"/>
        </w:trPr>
        <w:tc>
          <w:tcPr>
            <w:tcW w:w="7479" w:type="dxa"/>
            <w:shd w:val="clear" w:color="auto" w:fill="CCFFFF"/>
            <w:vAlign w:val="center"/>
          </w:tcPr>
          <w:p w:rsidR="00C56345" w:rsidRPr="005D1971" w:rsidRDefault="008D4A3A" w:rsidP="00C56345">
            <w:pPr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 xml:space="preserve">6. </w:t>
            </w:r>
            <w:r w:rsidR="003B0E63" w:rsidRPr="005D1971">
              <w:rPr>
                <w:rFonts w:asciiTheme="minorHAnsi" w:hAnsiTheme="minorHAnsi"/>
                <w:b/>
              </w:rPr>
              <w:t>Vulnerabilities</w:t>
            </w:r>
          </w:p>
          <w:p w:rsidR="00C56345" w:rsidRPr="005D1971" w:rsidRDefault="00C56345" w:rsidP="00C56345">
            <w:pPr>
              <w:pStyle w:val="Default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5D1971">
              <w:rPr>
                <w:rFonts w:asciiTheme="minorHAnsi" w:hAnsiTheme="minorHAnsi"/>
                <w:iCs/>
                <w:sz w:val="22"/>
                <w:szCs w:val="22"/>
              </w:rPr>
              <w:t>These are thin</w:t>
            </w:r>
            <w:r w:rsidR="0085310D" w:rsidRPr="005D1971">
              <w:rPr>
                <w:rFonts w:asciiTheme="minorHAnsi" w:hAnsiTheme="minorHAnsi"/>
                <w:iCs/>
                <w:sz w:val="22"/>
                <w:szCs w:val="22"/>
              </w:rPr>
              <w:t>gs which may make a child</w:t>
            </w:r>
            <w:r w:rsidRPr="005D1971">
              <w:rPr>
                <w:rFonts w:asciiTheme="minorHAnsi" w:hAnsiTheme="minorHAnsi"/>
                <w:iCs/>
                <w:sz w:val="22"/>
                <w:szCs w:val="22"/>
              </w:rPr>
              <w:t xml:space="preserve"> more at risk of being targe</w:t>
            </w:r>
            <w:r w:rsidR="00B954C2" w:rsidRPr="005D1971">
              <w:rPr>
                <w:rFonts w:asciiTheme="minorHAnsi" w:hAnsiTheme="minorHAnsi"/>
                <w:iCs/>
                <w:sz w:val="22"/>
                <w:szCs w:val="22"/>
              </w:rPr>
              <w:t>ted for exploitation</w:t>
            </w:r>
            <w:r w:rsidR="00294DFF" w:rsidRPr="005D1971">
              <w:rPr>
                <w:rFonts w:asciiTheme="minorHAnsi" w:hAnsiTheme="minorHAnsi"/>
                <w:iCs/>
                <w:sz w:val="22"/>
                <w:szCs w:val="22"/>
              </w:rPr>
              <w:t>. T</w:t>
            </w:r>
            <w:r w:rsidRPr="005D1971">
              <w:rPr>
                <w:rFonts w:asciiTheme="minorHAnsi" w:hAnsiTheme="minorHAnsi"/>
                <w:iCs/>
                <w:sz w:val="22"/>
                <w:szCs w:val="22"/>
              </w:rPr>
              <w:t xml:space="preserve">he absence of these vulnerabilities does not preclude children being targeted; </w:t>
            </w:r>
            <w:r w:rsidRPr="005D1971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evidence shows victims can come from any background and without any prior vulnerability.</w:t>
            </w:r>
          </w:p>
          <w:p w:rsidR="00C56345" w:rsidRPr="005D1971" w:rsidRDefault="00C56345" w:rsidP="003B0E6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CCFFFF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Yes (Y) / No (N)</w:t>
            </w:r>
          </w:p>
        </w:tc>
        <w:tc>
          <w:tcPr>
            <w:tcW w:w="1277" w:type="dxa"/>
            <w:shd w:val="clear" w:color="auto" w:fill="CCFFFF"/>
            <w:vAlign w:val="center"/>
          </w:tcPr>
          <w:p w:rsidR="00C56345" w:rsidRPr="005D1971" w:rsidRDefault="00C56345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Current (C) / Previous (P)</w:t>
            </w: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9D406A" w:rsidP="00C56345">
            <w:pPr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</w:rPr>
              <w:lastRenderedPageBreak/>
              <w:t>Spending time with</w:t>
            </w:r>
            <w:r w:rsidR="00DF560A" w:rsidRPr="005D1971">
              <w:rPr>
                <w:rFonts w:asciiTheme="minorHAnsi" w:hAnsiTheme="minorHAnsi"/>
              </w:rPr>
              <w:t xml:space="preserve"> other </w:t>
            </w:r>
            <w:r w:rsidR="001F2CCA" w:rsidRPr="005D1971">
              <w:rPr>
                <w:rFonts w:asciiTheme="minorHAnsi" w:hAnsiTheme="minorHAnsi"/>
              </w:rPr>
              <w:t>exploited children.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Migrant/refugee/asylum seeker/trafficked status.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Currently/previously known to Children’s social care.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Physical/learning disability(s)/communication disorder(s)</w:t>
            </w:r>
            <w:r w:rsidR="00005E90" w:rsidRPr="005D1971">
              <w:rPr>
                <w:rFonts w:asciiTheme="minorHAnsi" w:hAnsiTheme="minorHAnsi"/>
              </w:rPr>
              <w:t xml:space="preserve"> ADHD or mental health disorders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Living in a chaotic or dysfunctional household.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History of emotional/physical/sexual abuse and/or neglect.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Living in residential care/hostel/B&amp;B/sofa surfing/homeless.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C428F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8C428F" w:rsidRPr="005D1971" w:rsidRDefault="000B0DEB" w:rsidP="009E0283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P</w:t>
            </w:r>
            <w:r w:rsidR="009E0283" w:rsidRPr="005D1971">
              <w:rPr>
                <w:rFonts w:asciiTheme="minorHAnsi" w:hAnsiTheme="minorHAnsi"/>
              </w:rPr>
              <w:t>laces and spaces the child spends their time noted for high crime rates and</w:t>
            </w:r>
            <w:r w:rsidRPr="005D1971">
              <w:rPr>
                <w:rFonts w:asciiTheme="minorHAnsi" w:hAnsiTheme="minorHAnsi"/>
              </w:rPr>
              <w:t xml:space="preserve">/or </w:t>
            </w:r>
            <w:r w:rsidR="009E0283" w:rsidRPr="005D1971">
              <w:rPr>
                <w:rFonts w:asciiTheme="minorHAnsi" w:hAnsiTheme="minorHAnsi"/>
              </w:rPr>
              <w:t>anti-social behaviour?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28F" w:rsidRPr="005D1971" w:rsidRDefault="008C428F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C428F" w:rsidRPr="005D1971" w:rsidRDefault="008C428F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Gang affected through family/friends/neighbourhood.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Unsure about sexual orientation or unable to disclose sexual orientation.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Parental difficulties; drug and alcohol misuse, mental health problems, physical or learning difficulty. Child or young person is a young carer.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Recent bereavement or loss.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Low self-esteem/self-confidence.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E</w:t>
            </w:r>
            <w:r w:rsidR="00DF560A" w:rsidRPr="005D1971">
              <w:rPr>
                <w:rFonts w:asciiTheme="minorHAnsi" w:hAnsiTheme="minorHAnsi"/>
              </w:rPr>
              <w:t>xploitation</w:t>
            </w:r>
            <w:r w:rsidRPr="005D1971">
              <w:rPr>
                <w:rFonts w:asciiTheme="minorHAnsi" w:hAnsiTheme="minorHAnsi"/>
              </w:rPr>
              <w:t xml:space="preserve"> previously identified as a concern for the child.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Poverty or deprivation.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Current/historical exposure to domestic abuse.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Breakdown of family relationships and/or conflict around boundaries, e.g. staying out late.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FE485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 xml:space="preserve">Family involvement </w:t>
            </w:r>
            <w:r w:rsidR="00FE4855" w:rsidRPr="005D1971">
              <w:rPr>
                <w:rFonts w:asciiTheme="minorHAnsi" w:hAnsiTheme="minorHAnsi"/>
              </w:rPr>
              <w:t>in trading sex/drug supply network/criminal activity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2CCA" w:rsidRPr="005D1971" w:rsidTr="001F2CCA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1F2CCA" w:rsidRPr="005D1971" w:rsidRDefault="001F2CCA" w:rsidP="00C56345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Lacking friends of their own age.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F2CCA" w:rsidRPr="005D1971" w:rsidRDefault="001F2CC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B186A" w:rsidRPr="005D1971" w:rsidTr="000A3D3B">
        <w:trPr>
          <w:trHeight w:val="352"/>
        </w:trPr>
        <w:tc>
          <w:tcPr>
            <w:tcW w:w="9890" w:type="dxa"/>
            <w:gridSpan w:val="3"/>
            <w:shd w:val="clear" w:color="auto" w:fill="auto"/>
            <w:vAlign w:val="center"/>
          </w:tcPr>
          <w:p w:rsidR="001B186A" w:rsidRPr="005D1971" w:rsidRDefault="001B186A" w:rsidP="001B186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Comments/description/evidence of concerns marked ‘Yes’</w:t>
            </w:r>
          </w:p>
          <w:p w:rsidR="001B186A" w:rsidRPr="005D1971" w:rsidRDefault="001B186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1B186A" w:rsidRPr="005D1971" w:rsidRDefault="001B186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1B186A" w:rsidRPr="005D1971" w:rsidRDefault="001B186A" w:rsidP="003B0E6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8D4A3A" w:rsidRDefault="008D4A3A" w:rsidP="00BE72B3">
      <w:pPr>
        <w:rPr>
          <w:rFonts w:asciiTheme="minorHAnsi" w:hAnsiTheme="minorHAnsi"/>
          <w:b/>
          <w:color w:val="FF0000"/>
        </w:rPr>
      </w:pPr>
    </w:p>
    <w:p w:rsidR="00C9372C" w:rsidRDefault="00C9372C" w:rsidP="00BE72B3">
      <w:pPr>
        <w:rPr>
          <w:rFonts w:asciiTheme="minorHAnsi" w:hAnsiTheme="minorHAnsi"/>
          <w:b/>
          <w:color w:val="FF0000"/>
        </w:rPr>
      </w:pPr>
    </w:p>
    <w:p w:rsidR="00C9372C" w:rsidRPr="005D1971" w:rsidRDefault="00C9372C" w:rsidP="00BE72B3">
      <w:pPr>
        <w:rPr>
          <w:rFonts w:asciiTheme="minorHAnsi" w:hAnsiTheme="minorHAnsi"/>
          <w:b/>
          <w:color w:val="FF0000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2"/>
        <w:gridCol w:w="2473"/>
        <w:gridCol w:w="2472"/>
        <w:gridCol w:w="2473"/>
      </w:tblGrid>
      <w:tr w:rsidR="008D4A3A" w:rsidRPr="005D1971" w:rsidTr="008D4A3A">
        <w:trPr>
          <w:trHeight w:val="352"/>
        </w:trPr>
        <w:tc>
          <w:tcPr>
            <w:tcW w:w="9890" w:type="dxa"/>
            <w:gridSpan w:val="4"/>
            <w:shd w:val="clear" w:color="auto" w:fill="CCFFFF"/>
            <w:vAlign w:val="center"/>
          </w:tcPr>
          <w:p w:rsidR="008D4A3A" w:rsidRPr="005D1971" w:rsidRDefault="00801F42" w:rsidP="004B160A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lastRenderedPageBreak/>
              <w:t xml:space="preserve">7. </w:t>
            </w:r>
            <w:r w:rsidR="008D4A3A" w:rsidRPr="005D1971">
              <w:rPr>
                <w:rFonts w:asciiTheme="minorHAnsi" w:hAnsiTheme="minorHAnsi"/>
                <w:b/>
              </w:rPr>
              <w:t>Summary of Concerns</w:t>
            </w:r>
            <w:r w:rsidR="004B160A" w:rsidRPr="005D1971">
              <w:rPr>
                <w:rFonts w:asciiTheme="minorHAnsi" w:hAnsiTheme="minorHAnsi"/>
                <w:b/>
              </w:rPr>
              <w:t xml:space="preserve"> </w:t>
            </w:r>
          </w:p>
          <w:p w:rsidR="003651CF" w:rsidRPr="005D1971" w:rsidRDefault="003651CF" w:rsidP="003651CF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5D1971">
              <w:rPr>
                <w:rFonts w:asciiTheme="minorHAnsi" w:hAnsiTheme="minorHAnsi"/>
                <w:i/>
              </w:rPr>
              <w:t>Please note scoring of the below is not prescriptive of risk</w:t>
            </w:r>
          </w:p>
        </w:tc>
      </w:tr>
      <w:tr w:rsidR="00D71D7A" w:rsidRPr="005D1971" w:rsidTr="00146340">
        <w:trPr>
          <w:trHeight w:val="72"/>
        </w:trPr>
        <w:tc>
          <w:tcPr>
            <w:tcW w:w="2472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Evidence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Indicators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Vulnerabilities</w:t>
            </w:r>
          </w:p>
        </w:tc>
      </w:tr>
      <w:tr w:rsidR="00D71D7A" w:rsidRPr="005D1971" w:rsidTr="00146340">
        <w:trPr>
          <w:trHeight w:val="72"/>
        </w:trPr>
        <w:tc>
          <w:tcPr>
            <w:tcW w:w="2472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Number of concerns marked as ‘Yes’ and ‘Current’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D71D7A" w:rsidRPr="005D1971" w:rsidTr="00146340">
        <w:trPr>
          <w:trHeight w:val="72"/>
        </w:trPr>
        <w:tc>
          <w:tcPr>
            <w:tcW w:w="2472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Number of concerns marked as ‘yes’ and ‘Previous’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D71D7A" w:rsidRPr="005D1971" w:rsidTr="00146340">
        <w:trPr>
          <w:trHeight w:val="72"/>
        </w:trPr>
        <w:tc>
          <w:tcPr>
            <w:tcW w:w="2472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D71D7A" w:rsidRPr="005D1971" w:rsidRDefault="00D71D7A" w:rsidP="004B160A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247A5E" w:rsidRPr="005D1971" w:rsidTr="008D4A3A">
        <w:trPr>
          <w:trHeight w:val="421"/>
        </w:trPr>
        <w:tc>
          <w:tcPr>
            <w:tcW w:w="98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47A5E" w:rsidRPr="005D1971" w:rsidRDefault="00247A5E" w:rsidP="003E2592">
            <w:pPr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  <w:b/>
              </w:rPr>
              <w:t>What type of exploitation has been identified thr</w:t>
            </w:r>
            <w:r w:rsidR="00E431B3" w:rsidRPr="005D1971">
              <w:rPr>
                <w:rFonts w:asciiTheme="minorHAnsi" w:hAnsiTheme="minorHAnsi"/>
                <w:b/>
              </w:rPr>
              <w:t>ough completion of the assessment</w:t>
            </w:r>
            <w:r w:rsidRPr="005D1971">
              <w:rPr>
                <w:rFonts w:asciiTheme="minorHAnsi" w:hAnsiTheme="minorHAnsi"/>
                <w:b/>
              </w:rPr>
              <w:t xml:space="preserve"> tool;</w:t>
            </w:r>
          </w:p>
          <w:p w:rsidR="00247A5E" w:rsidRPr="005D1971" w:rsidRDefault="00247A5E" w:rsidP="00F55C25">
            <w:pPr>
              <w:tabs>
                <w:tab w:val="center" w:pos="3950"/>
                <w:tab w:val="left" w:pos="8878"/>
              </w:tabs>
              <w:spacing w:after="178"/>
              <w:ind w:left="-1"/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D1971">
              <w:rPr>
                <w:rFonts w:asciiTheme="minorHAnsi" w:hAnsiTheme="minorHAnsi"/>
              </w:rPr>
              <w:instrText xml:space="preserve"> FORMCHECKBOX </w:instrText>
            </w:r>
            <w:r w:rsidR="0083410D">
              <w:rPr>
                <w:rFonts w:asciiTheme="minorHAnsi" w:hAnsiTheme="minorHAnsi"/>
              </w:rPr>
            </w:r>
            <w:r w:rsidR="0083410D">
              <w:rPr>
                <w:rFonts w:asciiTheme="minorHAnsi" w:hAnsiTheme="minorHAnsi"/>
              </w:rPr>
              <w:fldChar w:fldCharType="separate"/>
            </w:r>
            <w:r w:rsidRPr="005D1971">
              <w:rPr>
                <w:rFonts w:asciiTheme="minorHAnsi" w:hAnsiTheme="minorHAnsi"/>
              </w:rPr>
              <w:fldChar w:fldCharType="end"/>
            </w:r>
            <w:bookmarkEnd w:id="1"/>
            <w:r w:rsidRPr="005D1971">
              <w:rPr>
                <w:rFonts w:asciiTheme="minorHAnsi" w:hAnsiTheme="minorHAnsi"/>
              </w:rPr>
              <w:t xml:space="preserve"> C</w:t>
            </w:r>
            <w:r w:rsidR="006258FE" w:rsidRPr="005D1971">
              <w:rPr>
                <w:rFonts w:asciiTheme="minorHAnsi" w:hAnsiTheme="minorHAnsi"/>
              </w:rPr>
              <w:t>hild Exploitation</w:t>
            </w:r>
            <w:r w:rsidRPr="005D1971">
              <w:rPr>
                <w:rFonts w:asciiTheme="minorHAnsi" w:hAnsiTheme="minorHAnsi"/>
              </w:rPr>
              <w:t xml:space="preserve"> currently not a factor at this time/concerns relate to age a</w:t>
            </w:r>
            <w:r w:rsidR="006258FE" w:rsidRPr="005D1971">
              <w:rPr>
                <w:rFonts w:asciiTheme="minorHAnsi" w:hAnsiTheme="minorHAnsi"/>
              </w:rPr>
              <w:t xml:space="preserve">ppropriate behaviours          </w:t>
            </w:r>
          </w:p>
          <w:p w:rsidR="00CC2E66" w:rsidRPr="005D1971" w:rsidRDefault="00247A5E" w:rsidP="003E2592">
            <w:pPr>
              <w:tabs>
                <w:tab w:val="center" w:pos="2455"/>
              </w:tabs>
              <w:ind w:left="-1"/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D1971">
              <w:rPr>
                <w:rFonts w:asciiTheme="minorHAnsi" w:hAnsiTheme="minorHAnsi"/>
              </w:rPr>
              <w:instrText xml:space="preserve"> FORMCHECKBOX </w:instrText>
            </w:r>
            <w:r w:rsidR="0083410D">
              <w:rPr>
                <w:rFonts w:asciiTheme="minorHAnsi" w:hAnsiTheme="minorHAnsi"/>
              </w:rPr>
            </w:r>
            <w:r w:rsidR="0083410D">
              <w:rPr>
                <w:rFonts w:asciiTheme="minorHAnsi" w:hAnsiTheme="minorHAnsi"/>
              </w:rPr>
              <w:fldChar w:fldCharType="separate"/>
            </w:r>
            <w:r w:rsidRPr="005D1971">
              <w:rPr>
                <w:rFonts w:asciiTheme="minorHAnsi" w:hAnsiTheme="minorHAnsi"/>
              </w:rPr>
              <w:fldChar w:fldCharType="end"/>
            </w:r>
            <w:bookmarkEnd w:id="2"/>
            <w:r w:rsidRPr="005D1971">
              <w:rPr>
                <w:rFonts w:asciiTheme="minorHAnsi" w:hAnsiTheme="minorHAnsi"/>
              </w:rPr>
              <w:t xml:space="preserve"> Evidence</w:t>
            </w:r>
            <w:r w:rsidRPr="005D1971">
              <w:rPr>
                <w:rFonts w:asciiTheme="minorHAnsi" w:hAnsiTheme="minorHAnsi"/>
                <w:vertAlign w:val="superscript"/>
              </w:rPr>
              <w:t xml:space="preserve"> </w:t>
            </w:r>
            <w:r w:rsidR="00C87E96" w:rsidRPr="005D1971">
              <w:rPr>
                <w:rFonts w:asciiTheme="minorHAnsi" w:hAnsiTheme="minorHAnsi"/>
              </w:rPr>
              <w:t>of vulnerability to</w:t>
            </w:r>
            <w:r w:rsidRPr="005D1971">
              <w:rPr>
                <w:rFonts w:asciiTheme="minorHAnsi" w:hAnsiTheme="minorHAnsi"/>
              </w:rPr>
              <w:t xml:space="preserve"> </w:t>
            </w:r>
            <w:r w:rsidR="000E5D58" w:rsidRPr="005D1971">
              <w:rPr>
                <w:rFonts w:asciiTheme="minorHAnsi" w:hAnsiTheme="minorHAnsi"/>
              </w:rPr>
              <w:t xml:space="preserve">child criminal </w:t>
            </w:r>
            <w:r w:rsidRPr="005D1971">
              <w:rPr>
                <w:rFonts w:asciiTheme="minorHAnsi" w:hAnsiTheme="minorHAnsi"/>
              </w:rPr>
              <w:t>exploitation</w:t>
            </w:r>
          </w:p>
          <w:p w:rsidR="00247A5E" w:rsidRPr="005D1971" w:rsidRDefault="00CC2E66" w:rsidP="003E2592">
            <w:pPr>
              <w:tabs>
                <w:tab w:val="center" w:pos="2455"/>
              </w:tabs>
              <w:ind w:left="-1"/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71">
              <w:rPr>
                <w:rFonts w:asciiTheme="minorHAnsi" w:hAnsiTheme="minorHAnsi"/>
              </w:rPr>
              <w:instrText xml:space="preserve"> FORMCHECKBOX </w:instrText>
            </w:r>
            <w:r w:rsidR="0083410D">
              <w:rPr>
                <w:rFonts w:asciiTheme="minorHAnsi" w:hAnsiTheme="minorHAnsi"/>
              </w:rPr>
            </w:r>
            <w:r w:rsidR="0083410D">
              <w:rPr>
                <w:rFonts w:asciiTheme="minorHAnsi" w:hAnsiTheme="minorHAnsi"/>
              </w:rPr>
              <w:fldChar w:fldCharType="separate"/>
            </w:r>
            <w:r w:rsidRPr="005D1971">
              <w:rPr>
                <w:rFonts w:asciiTheme="minorHAnsi" w:hAnsiTheme="minorHAnsi"/>
              </w:rPr>
              <w:fldChar w:fldCharType="end"/>
            </w:r>
            <w:r w:rsidRPr="005D1971">
              <w:rPr>
                <w:rFonts w:asciiTheme="minorHAnsi" w:hAnsiTheme="minorHAnsi"/>
              </w:rPr>
              <w:t xml:space="preserve"> Evidence of vulnerability to child sexual exploitation</w:t>
            </w:r>
            <w:r w:rsidR="00247A5E" w:rsidRPr="005D1971">
              <w:rPr>
                <w:rFonts w:asciiTheme="minorHAnsi" w:hAnsiTheme="minorHAnsi"/>
              </w:rPr>
              <w:tab/>
            </w:r>
            <w:r w:rsidR="00247A5E" w:rsidRPr="005D1971">
              <w:rPr>
                <w:rFonts w:asciiTheme="minorHAnsi" w:hAnsiTheme="minorHAnsi"/>
              </w:rPr>
              <w:tab/>
            </w:r>
            <w:r w:rsidR="00247A5E" w:rsidRPr="005D1971">
              <w:rPr>
                <w:rFonts w:asciiTheme="minorHAnsi" w:hAnsiTheme="minorHAnsi"/>
              </w:rPr>
              <w:tab/>
            </w:r>
            <w:r w:rsidR="00247A5E" w:rsidRPr="005D1971">
              <w:rPr>
                <w:rFonts w:asciiTheme="minorHAnsi" w:hAnsiTheme="minorHAnsi"/>
              </w:rPr>
              <w:tab/>
            </w:r>
            <w:r w:rsidR="00247A5E" w:rsidRPr="005D1971">
              <w:rPr>
                <w:rFonts w:asciiTheme="minorHAnsi" w:hAnsiTheme="minorHAnsi"/>
              </w:rPr>
              <w:tab/>
            </w:r>
            <w:r w:rsidR="00247A5E" w:rsidRPr="005D1971">
              <w:rPr>
                <w:rFonts w:asciiTheme="minorHAnsi" w:hAnsiTheme="minorHAnsi"/>
              </w:rPr>
              <w:tab/>
            </w:r>
          </w:p>
          <w:p w:rsidR="00247A5E" w:rsidRPr="005D1971" w:rsidRDefault="00247A5E" w:rsidP="003E2592">
            <w:pPr>
              <w:tabs>
                <w:tab w:val="center" w:pos="3742"/>
              </w:tabs>
              <w:ind w:left="-1"/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D1971">
              <w:rPr>
                <w:rFonts w:asciiTheme="minorHAnsi" w:hAnsiTheme="minorHAnsi"/>
              </w:rPr>
              <w:instrText xml:space="preserve"> FORMCHECKBOX </w:instrText>
            </w:r>
            <w:r w:rsidR="0083410D">
              <w:rPr>
                <w:rFonts w:asciiTheme="minorHAnsi" w:hAnsiTheme="minorHAnsi"/>
              </w:rPr>
            </w:r>
            <w:r w:rsidR="0083410D">
              <w:rPr>
                <w:rFonts w:asciiTheme="minorHAnsi" w:hAnsiTheme="minorHAnsi"/>
              </w:rPr>
              <w:fldChar w:fldCharType="separate"/>
            </w:r>
            <w:r w:rsidRPr="005D1971">
              <w:rPr>
                <w:rFonts w:asciiTheme="minorHAnsi" w:hAnsiTheme="minorHAnsi"/>
              </w:rPr>
              <w:fldChar w:fldCharType="end"/>
            </w:r>
            <w:bookmarkEnd w:id="3"/>
            <w:r w:rsidRPr="005D1971">
              <w:rPr>
                <w:rFonts w:asciiTheme="minorHAnsi" w:hAnsiTheme="minorHAnsi"/>
              </w:rPr>
              <w:t xml:space="preserve"> Evidence</w:t>
            </w:r>
            <w:r w:rsidRPr="005D1971">
              <w:rPr>
                <w:rFonts w:asciiTheme="minorHAnsi" w:hAnsiTheme="minorHAnsi"/>
                <w:vertAlign w:val="superscript"/>
              </w:rPr>
              <w:t xml:space="preserve"> </w:t>
            </w:r>
            <w:r w:rsidRPr="005D1971">
              <w:rPr>
                <w:rFonts w:asciiTheme="minorHAnsi" w:hAnsiTheme="minorHAnsi"/>
              </w:rPr>
              <w:t xml:space="preserve">of </w:t>
            </w:r>
            <w:r w:rsidR="000E5D58" w:rsidRPr="005D1971">
              <w:rPr>
                <w:rFonts w:asciiTheme="minorHAnsi" w:hAnsiTheme="minorHAnsi"/>
              </w:rPr>
              <w:t xml:space="preserve">child </w:t>
            </w:r>
            <w:r w:rsidRPr="005D1971">
              <w:rPr>
                <w:rFonts w:asciiTheme="minorHAnsi" w:hAnsiTheme="minorHAnsi"/>
              </w:rPr>
              <w:t xml:space="preserve">being groomed (including online)or targeted for the purposes of sexual exploitation    </w:t>
            </w:r>
          </w:p>
          <w:p w:rsidR="00247A5E" w:rsidRPr="005D1971" w:rsidRDefault="00247A5E" w:rsidP="003E2592">
            <w:pPr>
              <w:tabs>
                <w:tab w:val="center" w:pos="3742"/>
              </w:tabs>
              <w:ind w:left="-1"/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5D1971">
              <w:rPr>
                <w:rFonts w:asciiTheme="minorHAnsi" w:hAnsiTheme="minorHAnsi"/>
              </w:rPr>
              <w:instrText xml:space="preserve"> FORMCHECKBOX </w:instrText>
            </w:r>
            <w:r w:rsidR="0083410D">
              <w:rPr>
                <w:rFonts w:asciiTheme="minorHAnsi" w:hAnsiTheme="minorHAnsi"/>
              </w:rPr>
            </w:r>
            <w:r w:rsidR="0083410D">
              <w:rPr>
                <w:rFonts w:asciiTheme="minorHAnsi" w:hAnsiTheme="minorHAnsi"/>
              </w:rPr>
              <w:fldChar w:fldCharType="separate"/>
            </w:r>
            <w:r w:rsidRPr="005D1971">
              <w:rPr>
                <w:rFonts w:asciiTheme="minorHAnsi" w:hAnsiTheme="minorHAnsi"/>
              </w:rPr>
              <w:fldChar w:fldCharType="end"/>
            </w:r>
            <w:bookmarkEnd w:id="4"/>
            <w:r w:rsidRPr="005D1971">
              <w:rPr>
                <w:rFonts w:asciiTheme="minorHAnsi" w:hAnsiTheme="minorHAnsi"/>
              </w:rPr>
              <w:t xml:space="preserve"> Evidence of </w:t>
            </w:r>
            <w:r w:rsidR="000E5D58" w:rsidRPr="005D1971">
              <w:rPr>
                <w:rFonts w:asciiTheme="minorHAnsi" w:hAnsiTheme="minorHAnsi"/>
              </w:rPr>
              <w:t xml:space="preserve">child </w:t>
            </w:r>
            <w:r w:rsidRPr="005D1971">
              <w:rPr>
                <w:rFonts w:asciiTheme="minorHAnsi" w:hAnsiTheme="minorHAnsi"/>
              </w:rPr>
              <w:t>being groomed into membership of a criminally active gang</w:t>
            </w:r>
          </w:p>
          <w:p w:rsidR="00247A5E" w:rsidRPr="005D1971" w:rsidRDefault="00247A5E" w:rsidP="003E2592">
            <w:pPr>
              <w:tabs>
                <w:tab w:val="center" w:pos="2419"/>
              </w:tabs>
              <w:spacing w:after="144"/>
              <w:ind w:left="-1"/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5D1971">
              <w:rPr>
                <w:rFonts w:asciiTheme="minorHAnsi" w:hAnsiTheme="minorHAnsi"/>
              </w:rPr>
              <w:instrText xml:space="preserve"> FORMCHECKBOX </w:instrText>
            </w:r>
            <w:r w:rsidR="0083410D">
              <w:rPr>
                <w:rFonts w:asciiTheme="minorHAnsi" w:hAnsiTheme="minorHAnsi"/>
              </w:rPr>
            </w:r>
            <w:r w:rsidR="0083410D">
              <w:rPr>
                <w:rFonts w:asciiTheme="minorHAnsi" w:hAnsiTheme="minorHAnsi"/>
              </w:rPr>
              <w:fldChar w:fldCharType="separate"/>
            </w:r>
            <w:r w:rsidRPr="005D1971">
              <w:rPr>
                <w:rFonts w:asciiTheme="minorHAnsi" w:hAnsiTheme="minorHAnsi"/>
              </w:rPr>
              <w:fldChar w:fldCharType="end"/>
            </w:r>
            <w:bookmarkEnd w:id="5"/>
            <w:r w:rsidRPr="005D1971">
              <w:rPr>
                <w:rFonts w:asciiTheme="minorHAnsi" w:hAnsiTheme="minorHAnsi"/>
              </w:rPr>
              <w:t xml:space="preserve"> Evidence</w:t>
            </w:r>
            <w:r w:rsidRPr="005D1971">
              <w:rPr>
                <w:rFonts w:asciiTheme="minorHAnsi" w:hAnsiTheme="minorHAnsi"/>
                <w:vertAlign w:val="superscript"/>
              </w:rPr>
              <w:t xml:space="preserve"> </w:t>
            </w:r>
            <w:r w:rsidRPr="005D1971">
              <w:rPr>
                <w:rFonts w:asciiTheme="minorHAnsi" w:hAnsiTheme="minorHAnsi"/>
              </w:rPr>
              <w:t xml:space="preserve">that child is being sexually exploited </w:t>
            </w:r>
          </w:p>
          <w:p w:rsidR="00247A5E" w:rsidRPr="005D1971" w:rsidRDefault="00247A5E" w:rsidP="00247A5E">
            <w:pPr>
              <w:tabs>
                <w:tab w:val="center" w:pos="2419"/>
              </w:tabs>
              <w:spacing w:after="144"/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5D1971">
              <w:rPr>
                <w:rFonts w:asciiTheme="minorHAnsi" w:hAnsiTheme="minorHAnsi"/>
              </w:rPr>
              <w:instrText xml:space="preserve"> FORMCHECKBOX </w:instrText>
            </w:r>
            <w:r w:rsidR="0083410D">
              <w:rPr>
                <w:rFonts w:asciiTheme="minorHAnsi" w:hAnsiTheme="minorHAnsi"/>
              </w:rPr>
            </w:r>
            <w:r w:rsidR="0083410D">
              <w:rPr>
                <w:rFonts w:asciiTheme="minorHAnsi" w:hAnsiTheme="minorHAnsi"/>
              </w:rPr>
              <w:fldChar w:fldCharType="separate"/>
            </w:r>
            <w:r w:rsidRPr="005D1971">
              <w:rPr>
                <w:rFonts w:asciiTheme="minorHAnsi" w:hAnsiTheme="minorHAnsi"/>
              </w:rPr>
              <w:fldChar w:fldCharType="end"/>
            </w:r>
            <w:bookmarkEnd w:id="6"/>
            <w:r w:rsidRPr="005D1971">
              <w:rPr>
                <w:rFonts w:asciiTheme="minorHAnsi" w:hAnsiTheme="minorHAnsi"/>
              </w:rPr>
              <w:t xml:space="preserve"> Evidence</w:t>
            </w:r>
            <w:r w:rsidRPr="005D1971">
              <w:rPr>
                <w:rFonts w:asciiTheme="minorHAnsi" w:hAnsiTheme="minorHAnsi"/>
                <w:vertAlign w:val="superscript"/>
              </w:rPr>
              <w:t xml:space="preserve"> </w:t>
            </w:r>
            <w:r w:rsidR="00CC2E66" w:rsidRPr="005D1971">
              <w:rPr>
                <w:rFonts w:asciiTheme="minorHAnsi" w:hAnsiTheme="minorHAnsi"/>
              </w:rPr>
              <w:t>that the child is being criminally exploited</w:t>
            </w:r>
          </w:p>
          <w:p w:rsidR="00247A5E" w:rsidRPr="005D1971" w:rsidRDefault="00247A5E" w:rsidP="00247A5E">
            <w:pPr>
              <w:tabs>
                <w:tab w:val="center" w:pos="2419"/>
              </w:tabs>
              <w:spacing w:after="144"/>
              <w:ind w:left="-1"/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5D1971">
              <w:rPr>
                <w:rFonts w:asciiTheme="minorHAnsi" w:hAnsiTheme="minorHAnsi"/>
              </w:rPr>
              <w:instrText xml:space="preserve"> FORMCHECKBOX </w:instrText>
            </w:r>
            <w:r w:rsidR="0083410D">
              <w:rPr>
                <w:rFonts w:asciiTheme="minorHAnsi" w:hAnsiTheme="minorHAnsi"/>
              </w:rPr>
            </w:r>
            <w:r w:rsidR="0083410D">
              <w:rPr>
                <w:rFonts w:asciiTheme="minorHAnsi" w:hAnsiTheme="minorHAnsi"/>
              </w:rPr>
              <w:fldChar w:fldCharType="separate"/>
            </w:r>
            <w:r w:rsidRPr="005D1971">
              <w:rPr>
                <w:rFonts w:asciiTheme="minorHAnsi" w:hAnsiTheme="minorHAnsi"/>
              </w:rPr>
              <w:fldChar w:fldCharType="end"/>
            </w:r>
            <w:bookmarkEnd w:id="7"/>
            <w:r w:rsidRPr="005D1971">
              <w:rPr>
                <w:rFonts w:asciiTheme="minorHAnsi" w:hAnsiTheme="minorHAnsi"/>
              </w:rPr>
              <w:t xml:space="preserve"> Evidence</w:t>
            </w:r>
            <w:r w:rsidRPr="005D1971">
              <w:rPr>
                <w:rFonts w:asciiTheme="minorHAnsi" w:hAnsiTheme="minorHAnsi"/>
                <w:vertAlign w:val="superscript"/>
              </w:rPr>
              <w:t xml:space="preserve"> </w:t>
            </w:r>
            <w:r w:rsidRPr="005D1971">
              <w:rPr>
                <w:rFonts w:asciiTheme="minorHAnsi" w:hAnsiTheme="minorHAnsi"/>
              </w:rPr>
              <w:t xml:space="preserve">of </w:t>
            </w:r>
            <w:r w:rsidR="006D0D64" w:rsidRPr="005D1971">
              <w:rPr>
                <w:rFonts w:asciiTheme="minorHAnsi" w:hAnsiTheme="minorHAnsi"/>
              </w:rPr>
              <w:t xml:space="preserve">other child </w:t>
            </w:r>
            <w:r w:rsidR="000E5D58" w:rsidRPr="005D1971">
              <w:rPr>
                <w:rFonts w:asciiTheme="minorHAnsi" w:hAnsiTheme="minorHAnsi"/>
              </w:rPr>
              <w:t>exploitation</w:t>
            </w:r>
            <w:r w:rsidRPr="005D1971">
              <w:rPr>
                <w:rFonts w:asciiTheme="minorHAnsi" w:hAnsiTheme="minorHAnsi"/>
              </w:rPr>
              <w:t xml:space="preserve"> </w:t>
            </w:r>
            <w:r w:rsidR="000E5D58" w:rsidRPr="005D1971">
              <w:rPr>
                <w:rFonts w:asciiTheme="minorHAnsi" w:hAnsiTheme="minorHAnsi"/>
              </w:rPr>
              <w:t>/ modern day slavery</w:t>
            </w:r>
          </w:p>
          <w:p w:rsidR="00C06F9C" w:rsidRPr="005D1971" w:rsidRDefault="00C06F9C" w:rsidP="00C06F9C">
            <w:pPr>
              <w:tabs>
                <w:tab w:val="center" w:pos="2419"/>
              </w:tabs>
              <w:spacing w:after="144"/>
              <w:ind w:left="-1"/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71">
              <w:rPr>
                <w:rFonts w:asciiTheme="minorHAnsi" w:hAnsiTheme="minorHAnsi"/>
              </w:rPr>
              <w:instrText xml:space="preserve"> FORMCHECKBOX </w:instrText>
            </w:r>
            <w:r w:rsidR="0083410D">
              <w:rPr>
                <w:rFonts w:asciiTheme="minorHAnsi" w:hAnsiTheme="minorHAnsi"/>
              </w:rPr>
            </w:r>
            <w:r w:rsidR="0083410D">
              <w:rPr>
                <w:rFonts w:asciiTheme="minorHAnsi" w:hAnsiTheme="minorHAnsi"/>
              </w:rPr>
              <w:fldChar w:fldCharType="separate"/>
            </w:r>
            <w:r w:rsidRPr="005D1971">
              <w:rPr>
                <w:rFonts w:asciiTheme="minorHAnsi" w:hAnsiTheme="minorHAnsi"/>
              </w:rPr>
              <w:fldChar w:fldCharType="end"/>
            </w:r>
            <w:r w:rsidRPr="005D1971">
              <w:rPr>
                <w:rFonts w:asciiTheme="minorHAnsi" w:hAnsiTheme="minorHAnsi"/>
              </w:rPr>
              <w:t xml:space="preserve"> Evidence</w:t>
            </w:r>
            <w:r w:rsidRPr="005D1971">
              <w:rPr>
                <w:rFonts w:asciiTheme="minorHAnsi" w:hAnsiTheme="minorHAnsi"/>
                <w:vertAlign w:val="superscript"/>
              </w:rPr>
              <w:t xml:space="preserve"> </w:t>
            </w:r>
            <w:r w:rsidRPr="005D1971">
              <w:rPr>
                <w:rFonts w:asciiTheme="minorHAnsi" w:hAnsiTheme="minorHAnsi"/>
              </w:rPr>
              <w:t>of involvement in serious violence/weapon carrying</w:t>
            </w:r>
          </w:p>
          <w:p w:rsidR="00247A5E" w:rsidRPr="005D1971" w:rsidRDefault="00247A5E" w:rsidP="003651CF">
            <w:pPr>
              <w:tabs>
                <w:tab w:val="center" w:pos="2419"/>
              </w:tabs>
              <w:spacing w:after="144"/>
              <w:ind w:left="-1"/>
              <w:rPr>
                <w:rFonts w:asciiTheme="minorHAnsi" w:hAnsiTheme="minorHAnsi"/>
                <w:i/>
              </w:rPr>
            </w:pPr>
            <w:r w:rsidRPr="005D1971">
              <w:rPr>
                <w:rFonts w:asciiTheme="minorHAnsi" w:hAnsiTheme="minorHAnsi"/>
                <w:i/>
              </w:rPr>
              <w:t>Please note that the threshold for referral to National Referral Mechanism (</w:t>
            </w:r>
            <w:hyperlink r:id="rId10" w:history="1">
              <w:r w:rsidRPr="005D1971">
                <w:rPr>
                  <w:rStyle w:val="Hyperlink"/>
                  <w:rFonts w:asciiTheme="minorHAnsi" w:hAnsiTheme="minorHAnsi"/>
                  <w:i/>
                </w:rPr>
                <w:t>NRM</w:t>
              </w:r>
            </w:hyperlink>
            <w:r w:rsidRPr="005D1971">
              <w:rPr>
                <w:rFonts w:asciiTheme="minorHAnsi" w:hAnsiTheme="minorHAnsi"/>
                <w:i/>
              </w:rPr>
              <w:t>) is that there are reasonable grounds to believe the individual is a potential victim of human trafficking and modern slavery and if this tool has identified reasonable grounds then a referral should be made to the NRM.</w:t>
            </w:r>
          </w:p>
        </w:tc>
      </w:tr>
      <w:tr w:rsidR="00247A5E" w:rsidRPr="005D1971" w:rsidTr="008D4A3A">
        <w:trPr>
          <w:trHeight w:val="421"/>
        </w:trPr>
        <w:tc>
          <w:tcPr>
            <w:tcW w:w="98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523C4B" w:rsidRPr="005D1971" w:rsidRDefault="00247A5E" w:rsidP="00247A5E">
            <w:pPr>
              <w:spacing w:after="0" w:line="256" w:lineRule="auto"/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What</w:t>
            </w:r>
            <w:r w:rsidR="00FF30A5" w:rsidRPr="005D1971">
              <w:rPr>
                <w:rFonts w:asciiTheme="minorHAnsi" w:hAnsiTheme="minorHAnsi"/>
              </w:rPr>
              <w:t xml:space="preserve"> information has this indicator tool</w:t>
            </w:r>
            <w:r w:rsidRPr="005D1971">
              <w:rPr>
                <w:rFonts w:asciiTheme="minorHAnsi" w:hAnsiTheme="minorHAnsi"/>
              </w:rPr>
              <w:t xml:space="preserve"> identified about other children, including siblings and friends, who may be at risk of, or are, being exploited</w:t>
            </w:r>
            <w:r w:rsidR="00523C4B" w:rsidRPr="005D1971">
              <w:rPr>
                <w:rFonts w:asciiTheme="minorHAnsi" w:hAnsiTheme="minorHAnsi"/>
              </w:rPr>
              <w:t>, or may be involved in serious violence or carrying weapons</w:t>
            </w:r>
            <w:r w:rsidRPr="005D1971">
              <w:rPr>
                <w:rFonts w:asciiTheme="minorHAnsi" w:hAnsiTheme="minorHAnsi"/>
              </w:rPr>
              <w:t xml:space="preserve">? </w:t>
            </w:r>
          </w:p>
          <w:p w:rsidR="00247A5E" w:rsidRPr="005D1971" w:rsidRDefault="000E5D58" w:rsidP="00247A5E">
            <w:pPr>
              <w:spacing w:after="0" w:line="256" w:lineRule="auto"/>
              <w:rPr>
                <w:rFonts w:asciiTheme="minorHAnsi" w:hAnsiTheme="minorHAnsi"/>
              </w:rPr>
            </w:pPr>
            <w:r w:rsidRPr="005D1971">
              <w:rPr>
                <w:rFonts w:asciiTheme="minorHAnsi" w:hAnsiTheme="minorHAnsi"/>
              </w:rPr>
              <w:t>This is really important for early intervention.</w:t>
            </w:r>
          </w:p>
          <w:p w:rsidR="00200F0B" w:rsidRPr="005D1971" w:rsidRDefault="00200F0B" w:rsidP="00247A5E">
            <w:pPr>
              <w:spacing w:after="0" w:line="256" w:lineRule="auto"/>
              <w:rPr>
                <w:rFonts w:asciiTheme="minorHAnsi" w:hAnsiTheme="minorHAnsi"/>
              </w:rPr>
            </w:pPr>
          </w:p>
          <w:p w:rsidR="00200F0B" w:rsidRPr="005D1971" w:rsidRDefault="00200F0B" w:rsidP="00247A5E">
            <w:pPr>
              <w:spacing w:after="0" w:line="256" w:lineRule="auto"/>
              <w:rPr>
                <w:rFonts w:asciiTheme="minorHAnsi" w:hAnsiTheme="minorHAnsi"/>
              </w:rPr>
            </w:pPr>
          </w:p>
          <w:p w:rsidR="00247A5E" w:rsidRPr="005D1971" w:rsidRDefault="00247A5E" w:rsidP="00247A5E">
            <w:pPr>
              <w:spacing w:after="0" w:line="256" w:lineRule="auto"/>
              <w:rPr>
                <w:rFonts w:asciiTheme="minorHAnsi" w:hAnsiTheme="minorHAnsi"/>
              </w:rPr>
            </w:pPr>
          </w:p>
          <w:p w:rsidR="00247A5E" w:rsidRPr="005D1971" w:rsidRDefault="00247A5E" w:rsidP="00247A5E">
            <w:pPr>
              <w:spacing w:after="0" w:line="256" w:lineRule="auto"/>
              <w:rPr>
                <w:rFonts w:asciiTheme="minorHAnsi" w:hAnsiTheme="minorHAnsi"/>
              </w:rPr>
            </w:pPr>
          </w:p>
          <w:p w:rsidR="00247A5E" w:rsidRPr="005D1971" w:rsidRDefault="00247A5E" w:rsidP="003E2592">
            <w:pPr>
              <w:rPr>
                <w:rFonts w:asciiTheme="minorHAnsi" w:hAnsiTheme="minorHAnsi"/>
                <w:b/>
              </w:rPr>
            </w:pPr>
          </w:p>
        </w:tc>
      </w:tr>
      <w:tr w:rsidR="008D4A3A" w:rsidRPr="005D1971" w:rsidTr="004B160A">
        <w:trPr>
          <w:trHeight w:val="1223"/>
        </w:trPr>
        <w:tc>
          <w:tcPr>
            <w:tcW w:w="98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6258FE" w:rsidRPr="005D1971" w:rsidRDefault="006258FE" w:rsidP="006258FE">
            <w:pPr>
              <w:spacing w:after="0" w:line="240" w:lineRule="auto"/>
            </w:pPr>
            <w:r w:rsidRPr="005D1971">
              <w:t>Specific planned or completed actions as result of tool completion:</w:t>
            </w:r>
          </w:p>
          <w:p w:rsidR="006258FE" w:rsidRPr="005D1971" w:rsidRDefault="006258FE" w:rsidP="004B160A">
            <w:pPr>
              <w:spacing w:after="0" w:line="256" w:lineRule="auto"/>
              <w:rPr>
                <w:rFonts w:asciiTheme="minorHAnsi" w:hAnsiTheme="minorHAnsi"/>
              </w:rPr>
            </w:pPr>
          </w:p>
          <w:p w:rsidR="006258FE" w:rsidRPr="005D1971" w:rsidRDefault="006258FE" w:rsidP="004B160A">
            <w:pPr>
              <w:spacing w:after="0" w:line="256" w:lineRule="auto"/>
              <w:rPr>
                <w:rFonts w:asciiTheme="minorHAnsi" w:hAnsiTheme="minorHAnsi"/>
              </w:rPr>
            </w:pPr>
          </w:p>
          <w:p w:rsidR="006258FE" w:rsidRPr="005D1971" w:rsidRDefault="006258FE" w:rsidP="004B160A">
            <w:pPr>
              <w:spacing w:after="0" w:line="256" w:lineRule="auto"/>
              <w:rPr>
                <w:rFonts w:asciiTheme="minorHAnsi" w:hAnsiTheme="minorHAnsi"/>
              </w:rPr>
            </w:pPr>
          </w:p>
          <w:p w:rsidR="006258FE" w:rsidRPr="005D1971" w:rsidRDefault="006258FE" w:rsidP="004B160A">
            <w:pPr>
              <w:spacing w:after="0" w:line="256" w:lineRule="auto"/>
              <w:rPr>
                <w:rFonts w:asciiTheme="minorHAnsi" w:hAnsiTheme="minorHAnsi"/>
              </w:rPr>
            </w:pPr>
          </w:p>
          <w:p w:rsidR="006258FE" w:rsidRPr="005D1971" w:rsidRDefault="006258FE" w:rsidP="004B160A">
            <w:pPr>
              <w:spacing w:after="0" w:line="256" w:lineRule="auto"/>
              <w:rPr>
                <w:rFonts w:asciiTheme="minorHAnsi" w:hAnsiTheme="minorHAnsi"/>
              </w:rPr>
            </w:pPr>
          </w:p>
          <w:p w:rsidR="006258FE" w:rsidRPr="005D1971" w:rsidRDefault="006258FE" w:rsidP="004B160A">
            <w:pPr>
              <w:spacing w:after="0" w:line="256" w:lineRule="auto"/>
              <w:rPr>
                <w:rFonts w:asciiTheme="minorHAnsi" w:hAnsiTheme="minorHAnsi"/>
              </w:rPr>
            </w:pPr>
          </w:p>
        </w:tc>
      </w:tr>
    </w:tbl>
    <w:p w:rsidR="003B0E63" w:rsidRPr="005D1971" w:rsidRDefault="003B0E6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</w:tblGrid>
      <w:tr w:rsidR="0026591D" w:rsidRPr="005D1971" w:rsidTr="0026591D">
        <w:tc>
          <w:tcPr>
            <w:tcW w:w="4644" w:type="dxa"/>
          </w:tcPr>
          <w:p w:rsidR="0026591D" w:rsidRPr="005D1971" w:rsidRDefault="0026591D" w:rsidP="0026591D">
            <w:pPr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lastRenderedPageBreak/>
              <w:t xml:space="preserve">Date assessment completed:  </w:t>
            </w:r>
          </w:p>
        </w:tc>
      </w:tr>
      <w:tr w:rsidR="0026591D" w:rsidRPr="0026591D" w:rsidTr="0026591D">
        <w:tc>
          <w:tcPr>
            <w:tcW w:w="4644" w:type="dxa"/>
          </w:tcPr>
          <w:p w:rsidR="0026591D" w:rsidRPr="0026591D" w:rsidRDefault="0026591D" w:rsidP="0026591D">
            <w:pPr>
              <w:rPr>
                <w:rFonts w:asciiTheme="minorHAnsi" w:hAnsiTheme="minorHAnsi"/>
                <w:b/>
              </w:rPr>
            </w:pPr>
            <w:r w:rsidRPr="005D1971">
              <w:rPr>
                <w:rFonts w:asciiTheme="minorHAnsi" w:hAnsiTheme="minorHAnsi"/>
                <w:b/>
              </w:rPr>
              <w:t>Date for next review:</w:t>
            </w:r>
          </w:p>
        </w:tc>
      </w:tr>
    </w:tbl>
    <w:p w:rsidR="0026591D" w:rsidRDefault="00C9372C">
      <w:pPr>
        <w:rPr>
          <w:rFonts w:asciiTheme="minorHAnsi" w:hAnsiTheme="minorHAns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1D863" wp14:editId="6C57173E">
                <wp:simplePos x="0" y="0"/>
                <wp:positionH relativeFrom="column">
                  <wp:posOffset>0</wp:posOffset>
                </wp:positionH>
                <wp:positionV relativeFrom="paragraph">
                  <wp:posOffset>323492</wp:posOffset>
                </wp:positionV>
                <wp:extent cx="4721382" cy="1444027"/>
                <wp:effectExtent l="0" t="0" r="2222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1382" cy="1444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72C" w:rsidRDefault="00C9372C" w:rsidP="00C9372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D2551">
                              <w:rPr>
                                <w:rFonts w:asciiTheme="minorHAnsi" w:hAnsiTheme="minorHAnsi"/>
                                <w:b/>
                              </w:rPr>
                              <w:t xml:space="preserve">MEETS THE CRITERIA FOR EMRAC:   YES/NO  </w:t>
                            </w:r>
                          </w:p>
                          <w:p w:rsidR="00C9372C" w:rsidRDefault="00C9372C" w:rsidP="00C9372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REASON:</w:t>
                            </w:r>
                          </w:p>
                          <w:p w:rsidR="00C9372C" w:rsidRDefault="00C9372C" w:rsidP="00C9372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C9372C" w:rsidRDefault="00C9372C" w:rsidP="00C9372C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D2551">
                              <w:rPr>
                                <w:rFonts w:asciiTheme="minorHAnsi" w:hAnsiTheme="minorHAnsi"/>
                                <w:b/>
                              </w:rPr>
                              <w:t xml:space="preserve">TO BE CONFIRMED AND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SIGNED</w:t>
                            </w:r>
                            <w:r w:rsidRPr="002D2551">
                              <w:rPr>
                                <w:rFonts w:asciiTheme="minorHAnsi" w:hAnsiTheme="minorHAnsi"/>
                                <w:b/>
                              </w:rPr>
                              <w:t xml:space="preserve"> BY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CO-CHAIR:</w:t>
                            </w:r>
                          </w:p>
                          <w:p w:rsidR="00C9372C" w:rsidRPr="002D2551" w:rsidRDefault="00C9372C" w:rsidP="00C9372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1D8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5.45pt;width:371.75pt;height:11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" fillcolor="white [3201]" strokeweight=".5pt">
                <v:textbox>
                  <w:txbxContent>
                    <w:p w:rsidR="00C9372C" w:rsidRDefault="00C9372C" w:rsidP="00C9372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2D2551">
                        <w:rPr>
                          <w:rFonts w:asciiTheme="minorHAnsi" w:hAnsiTheme="minorHAnsi"/>
                          <w:b/>
                        </w:rPr>
                        <w:t xml:space="preserve">MEETS THE CRITERIA FOR EMRAC:   YES/NO  </w:t>
                      </w:r>
                    </w:p>
                    <w:p w:rsidR="00C9372C" w:rsidRDefault="00C9372C" w:rsidP="00C9372C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REASON:</w:t>
                      </w:r>
                    </w:p>
                    <w:p w:rsidR="00C9372C" w:rsidRDefault="00C9372C" w:rsidP="00C9372C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C9372C" w:rsidRDefault="00C9372C" w:rsidP="00C9372C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</w:rPr>
                      </w:pPr>
                      <w:r w:rsidRPr="002D2551">
                        <w:rPr>
                          <w:rFonts w:asciiTheme="minorHAnsi" w:hAnsiTheme="minorHAnsi"/>
                          <w:b/>
                        </w:rPr>
                        <w:t xml:space="preserve">TO BE CONFIRMED AND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SIGNED</w:t>
                      </w:r>
                      <w:r w:rsidRPr="002D2551">
                        <w:rPr>
                          <w:rFonts w:asciiTheme="minorHAnsi" w:hAnsiTheme="minorHAnsi"/>
                          <w:b/>
                        </w:rPr>
                        <w:t xml:space="preserve"> BY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CO-CHAIR:</w:t>
                      </w:r>
                    </w:p>
                    <w:p w:rsidR="00C9372C" w:rsidRPr="002D2551" w:rsidRDefault="00C9372C" w:rsidP="00C9372C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C9372C" w:rsidRDefault="00C9372C">
      <w:pPr>
        <w:rPr>
          <w:rFonts w:asciiTheme="minorHAnsi" w:hAnsiTheme="minorHAnsi"/>
        </w:rPr>
      </w:pPr>
    </w:p>
    <w:sectPr w:rsidR="00C9372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C7" w:rsidRDefault="001573C7" w:rsidP="003E16AB">
      <w:pPr>
        <w:spacing w:after="0" w:line="240" w:lineRule="auto"/>
      </w:pPr>
      <w:r>
        <w:separator/>
      </w:r>
    </w:p>
  </w:endnote>
  <w:endnote w:type="continuationSeparator" w:id="0">
    <w:p w:rsidR="001573C7" w:rsidRDefault="001573C7" w:rsidP="003E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AB" w:rsidRDefault="003E16AB">
    <w:pPr>
      <w:pStyle w:val="Footer"/>
    </w:pPr>
    <w:r>
      <w:t xml:space="preserve">Updated </w:t>
    </w:r>
    <w:r w:rsidR="0083410D">
      <w:t>October</w:t>
    </w:r>
    <w:r w:rsidR="005C73FD">
      <w:t xml:space="preserve">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C7" w:rsidRDefault="001573C7" w:rsidP="003E16AB">
      <w:pPr>
        <w:spacing w:after="0" w:line="240" w:lineRule="auto"/>
      </w:pPr>
      <w:r>
        <w:separator/>
      </w:r>
    </w:p>
  </w:footnote>
  <w:footnote w:type="continuationSeparator" w:id="0">
    <w:p w:rsidR="001573C7" w:rsidRDefault="001573C7" w:rsidP="003E1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;visibility:visible;mso-wrap-style:square" o:bullet="t">
        <v:imagedata r:id="rId1" o:title=""/>
      </v:shape>
    </w:pict>
  </w:numPicBullet>
  <w:abstractNum w:abstractNumId="0" w15:restartNumberingAfterBreak="0">
    <w:nsid w:val="3A004A64"/>
    <w:multiLevelType w:val="hybridMultilevel"/>
    <w:tmpl w:val="5A6C6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1519E"/>
    <w:multiLevelType w:val="hybridMultilevel"/>
    <w:tmpl w:val="E3F26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07260"/>
    <w:multiLevelType w:val="multilevel"/>
    <w:tmpl w:val="EF82F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E7948BB"/>
    <w:multiLevelType w:val="hybridMultilevel"/>
    <w:tmpl w:val="C9625DFA"/>
    <w:lvl w:ilvl="0" w:tplc="0809000F">
      <w:start w:val="1"/>
      <w:numFmt w:val="decimal"/>
      <w:lvlText w:val="%1."/>
      <w:lvlJc w:val="left"/>
      <w:pPr>
        <w:ind w:left="729" w:hanging="360"/>
      </w:p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5BEC3F73"/>
    <w:multiLevelType w:val="hybridMultilevel"/>
    <w:tmpl w:val="DD0EE964"/>
    <w:lvl w:ilvl="0" w:tplc="37F630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8C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600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686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7A2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C8E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480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84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C6A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2DC54A4"/>
    <w:multiLevelType w:val="hybridMultilevel"/>
    <w:tmpl w:val="E77C0718"/>
    <w:lvl w:ilvl="0" w:tplc="3AC4D2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C4055"/>
    <w:multiLevelType w:val="hybridMultilevel"/>
    <w:tmpl w:val="7E82A4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3F28"/>
    <w:multiLevelType w:val="hybridMultilevel"/>
    <w:tmpl w:val="43BCF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E9"/>
    <w:rsid w:val="00005E90"/>
    <w:rsid w:val="000161DE"/>
    <w:rsid w:val="000A3D3B"/>
    <w:rsid w:val="000A4BF8"/>
    <w:rsid w:val="000B01C6"/>
    <w:rsid w:val="000B0DEB"/>
    <w:rsid w:val="000E5D58"/>
    <w:rsid w:val="000E620A"/>
    <w:rsid w:val="00103175"/>
    <w:rsid w:val="00132261"/>
    <w:rsid w:val="001573C7"/>
    <w:rsid w:val="001B186A"/>
    <w:rsid w:val="001F2CCA"/>
    <w:rsid w:val="00200F0B"/>
    <w:rsid w:val="00241570"/>
    <w:rsid w:val="00247A5E"/>
    <w:rsid w:val="00254FE9"/>
    <w:rsid w:val="0026591D"/>
    <w:rsid w:val="00294DFF"/>
    <w:rsid w:val="002E2555"/>
    <w:rsid w:val="00321521"/>
    <w:rsid w:val="00346A6B"/>
    <w:rsid w:val="00350805"/>
    <w:rsid w:val="003651CF"/>
    <w:rsid w:val="003B0E63"/>
    <w:rsid w:val="003D5138"/>
    <w:rsid w:val="003E16AB"/>
    <w:rsid w:val="003E2592"/>
    <w:rsid w:val="00442ED4"/>
    <w:rsid w:val="004463F5"/>
    <w:rsid w:val="004648EB"/>
    <w:rsid w:val="00485ED9"/>
    <w:rsid w:val="00493BE2"/>
    <w:rsid w:val="004B11A8"/>
    <w:rsid w:val="004B160A"/>
    <w:rsid w:val="004D49F7"/>
    <w:rsid w:val="00507C92"/>
    <w:rsid w:val="00523C4B"/>
    <w:rsid w:val="00565AA5"/>
    <w:rsid w:val="005C73FD"/>
    <w:rsid w:val="005D1971"/>
    <w:rsid w:val="00606AB4"/>
    <w:rsid w:val="006258FE"/>
    <w:rsid w:val="00695287"/>
    <w:rsid w:val="006B4FAD"/>
    <w:rsid w:val="006D078B"/>
    <w:rsid w:val="006D0D64"/>
    <w:rsid w:val="00706E31"/>
    <w:rsid w:val="00725F11"/>
    <w:rsid w:val="00747661"/>
    <w:rsid w:val="0075265B"/>
    <w:rsid w:val="0078624B"/>
    <w:rsid w:val="00791084"/>
    <w:rsid w:val="007B139D"/>
    <w:rsid w:val="007F0AE5"/>
    <w:rsid w:val="00801F42"/>
    <w:rsid w:val="00811D82"/>
    <w:rsid w:val="0083410D"/>
    <w:rsid w:val="0085310D"/>
    <w:rsid w:val="008C428F"/>
    <w:rsid w:val="008D4A3A"/>
    <w:rsid w:val="0094189A"/>
    <w:rsid w:val="0099257F"/>
    <w:rsid w:val="009A434A"/>
    <w:rsid w:val="009D406A"/>
    <w:rsid w:val="009D741D"/>
    <w:rsid w:val="009E0283"/>
    <w:rsid w:val="009F1168"/>
    <w:rsid w:val="00A04222"/>
    <w:rsid w:val="00A17019"/>
    <w:rsid w:val="00AE1C04"/>
    <w:rsid w:val="00B01A3B"/>
    <w:rsid w:val="00B34892"/>
    <w:rsid w:val="00B433E1"/>
    <w:rsid w:val="00B60CB1"/>
    <w:rsid w:val="00B954C2"/>
    <w:rsid w:val="00BE72B3"/>
    <w:rsid w:val="00C06F9C"/>
    <w:rsid w:val="00C12550"/>
    <w:rsid w:val="00C56345"/>
    <w:rsid w:val="00C67039"/>
    <w:rsid w:val="00C87E96"/>
    <w:rsid w:val="00C9372C"/>
    <w:rsid w:val="00CC2E66"/>
    <w:rsid w:val="00CE6396"/>
    <w:rsid w:val="00D151BB"/>
    <w:rsid w:val="00D279CB"/>
    <w:rsid w:val="00D42AF2"/>
    <w:rsid w:val="00D65301"/>
    <w:rsid w:val="00D71D7A"/>
    <w:rsid w:val="00D77880"/>
    <w:rsid w:val="00DF560A"/>
    <w:rsid w:val="00E431B3"/>
    <w:rsid w:val="00E64439"/>
    <w:rsid w:val="00E808CE"/>
    <w:rsid w:val="00E85DC6"/>
    <w:rsid w:val="00E93A83"/>
    <w:rsid w:val="00EA5826"/>
    <w:rsid w:val="00EA7997"/>
    <w:rsid w:val="00EB29FA"/>
    <w:rsid w:val="00F05BDA"/>
    <w:rsid w:val="00F467B0"/>
    <w:rsid w:val="00F55C25"/>
    <w:rsid w:val="00F60960"/>
    <w:rsid w:val="00FB3C51"/>
    <w:rsid w:val="00FC3F84"/>
    <w:rsid w:val="00FD0F12"/>
    <w:rsid w:val="00FE4855"/>
    <w:rsid w:val="00FF2ECB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99C918E-3013-446C-BE99-FD237735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FE9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E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254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B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E25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A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1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C04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C04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1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6AB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1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6AB"/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B0D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gov.uk/government/publications/human-trafficking-victims-referral-and-assessment-forms/guidance-on-the-national-referral-mechanism-for-potential-adult-victims-of-modern-slavery-england-and-wal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194D1-2338-4796-A86B-1776D7C51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FE6057-89DC-441E-85E9-EABEC48C368A}"/>
</file>

<file path=customXml/itemProps3.xml><?xml version="1.0" encoding="utf-8"?>
<ds:datastoreItem xmlns:ds="http://schemas.openxmlformats.org/officeDocument/2006/customXml" ds:itemID="{324088F5-17E2-465F-AC02-34BE7BD946F7}"/>
</file>

<file path=customXml/itemProps4.xml><?xml version="1.0" encoding="utf-8"?>
<ds:datastoreItem xmlns:ds="http://schemas.openxmlformats.org/officeDocument/2006/customXml" ds:itemID="{AF1B7C75-7C0C-4B9E-BA60-680F1A236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Matthews Beth</dc:creator>
  <cp:lastModifiedBy>Dave Wraight</cp:lastModifiedBy>
  <cp:revision>6</cp:revision>
  <dcterms:created xsi:type="dcterms:W3CDTF">2021-10-04T10:47:00Z</dcterms:created>
  <dcterms:modified xsi:type="dcterms:W3CDTF">2022-09-14T14:15:00Z</dcterms:modified>
</cp:coreProperties>
</file>