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36FE" w14:textId="77777777" w:rsidR="002B74DA" w:rsidRPr="00714A2D" w:rsidRDefault="002B74DA" w:rsidP="00EF5AC4">
      <w:pPr>
        <w:pStyle w:val="Title"/>
        <w:rPr>
          <w:rFonts w:ascii="Arial" w:hAnsi="Arial" w:cs="Arial"/>
          <w:sz w:val="22"/>
          <w:szCs w:val="22"/>
        </w:rPr>
      </w:pPr>
      <w:bookmarkStart w:id="0" w:name="_GoBack"/>
      <w:bookmarkEnd w:id="0"/>
      <w:r w:rsidRPr="00BC628A">
        <w:rPr>
          <w:noProof/>
          <w:lang w:eastAsia="en-GB"/>
        </w:rPr>
        <w:drawing>
          <wp:inline distT="0" distB="0" distL="0" distR="0" wp14:anchorId="221DBDB6" wp14:editId="6A03A224">
            <wp:extent cx="2609850" cy="895350"/>
            <wp:effectExtent l="0" t="0" r="0" b="0"/>
            <wp:docPr id="4" name="Picture 4" descr="\\bedford.local\uev\Win7\desktops\amy.white\Desktop\Council Landscap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local\uev\Win7\desktops\amy.white\Desktop\Council Landscape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895350"/>
                    </a:xfrm>
                    <a:prstGeom prst="rect">
                      <a:avLst/>
                    </a:prstGeom>
                    <a:noFill/>
                    <a:ln>
                      <a:noFill/>
                    </a:ln>
                  </pic:spPr>
                </pic:pic>
              </a:graphicData>
            </a:graphic>
          </wp:inline>
        </w:drawing>
      </w:r>
    </w:p>
    <w:p w14:paraId="783D78D3" w14:textId="77777777" w:rsidR="001637D2" w:rsidRPr="0045593F" w:rsidRDefault="00231F0A" w:rsidP="00743517">
      <w:pPr>
        <w:pStyle w:val="Title"/>
        <w:jc w:val="center"/>
        <w:rPr>
          <w:rFonts w:asciiTheme="minorHAnsi" w:hAnsiTheme="minorHAnsi" w:cstheme="minorHAnsi"/>
          <w:b/>
          <w:color w:val="7030A0"/>
        </w:rPr>
      </w:pPr>
      <w:r w:rsidRPr="0045593F">
        <w:rPr>
          <w:rFonts w:asciiTheme="minorHAnsi" w:hAnsiTheme="minorHAnsi" w:cstheme="minorHAnsi"/>
          <w:b/>
          <w:color w:val="7030A0"/>
        </w:rPr>
        <w:t>S</w:t>
      </w:r>
      <w:r w:rsidR="004C4902" w:rsidRPr="0045593F">
        <w:rPr>
          <w:rFonts w:asciiTheme="minorHAnsi" w:hAnsiTheme="minorHAnsi" w:cstheme="minorHAnsi"/>
          <w:b/>
          <w:color w:val="7030A0"/>
        </w:rPr>
        <w:t>chool</w:t>
      </w:r>
      <w:r w:rsidR="00613462" w:rsidRPr="0045593F">
        <w:rPr>
          <w:rFonts w:asciiTheme="minorHAnsi" w:hAnsiTheme="minorHAnsi" w:cstheme="minorHAnsi"/>
          <w:b/>
          <w:color w:val="7030A0"/>
        </w:rPr>
        <w:t xml:space="preserve"> </w:t>
      </w:r>
      <w:r w:rsidR="004C4902" w:rsidRPr="0045593F">
        <w:rPr>
          <w:rFonts w:asciiTheme="minorHAnsi" w:hAnsiTheme="minorHAnsi" w:cstheme="minorHAnsi"/>
          <w:b/>
          <w:color w:val="7030A0"/>
        </w:rPr>
        <w:t>/</w:t>
      </w:r>
      <w:r w:rsidR="00613462" w:rsidRPr="0045593F">
        <w:rPr>
          <w:rFonts w:asciiTheme="minorHAnsi" w:hAnsiTheme="minorHAnsi" w:cstheme="minorHAnsi"/>
          <w:b/>
          <w:color w:val="7030A0"/>
        </w:rPr>
        <w:t xml:space="preserve"> </w:t>
      </w:r>
      <w:r w:rsidR="00322498" w:rsidRPr="0045593F">
        <w:rPr>
          <w:rFonts w:asciiTheme="minorHAnsi" w:hAnsiTheme="minorHAnsi" w:cstheme="minorHAnsi"/>
          <w:b/>
          <w:color w:val="7030A0"/>
        </w:rPr>
        <w:t>C</w:t>
      </w:r>
      <w:r w:rsidR="004C4902" w:rsidRPr="0045593F">
        <w:rPr>
          <w:rFonts w:asciiTheme="minorHAnsi" w:hAnsiTheme="minorHAnsi" w:cstheme="minorHAnsi"/>
          <w:b/>
          <w:color w:val="7030A0"/>
        </w:rPr>
        <w:t xml:space="preserve">ollege </w:t>
      </w:r>
      <w:r w:rsidR="00613462" w:rsidRPr="0045593F">
        <w:rPr>
          <w:rFonts w:asciiTheme="minorHAnsi" w:hAnsiTheme="minorHAnsi" w:cstheme="minorHAnsi"/>
          <w:b/>
          <w:color w:val="7030A0"/>
        </w:rPr>
        <w:t>G</w:t>
      </w:r>
      <w:r w:rsidR="00D96B66" w:rsidRPr="0045593F">
        <w:rPr>
          <w:rFonts w:asciiTheme="minorHAnsi" w:hAnsiTheme="minorHAnsi" w:cstheme="minorHAnsi"/>
          <w:b/>
          <w:color w:val="7030A0"/>
        </w:rPr>
        <w:t>uidance</w:t>
      </w:r>
    </w:p>
    <w:p w14:paraId="69512C96" w14:textId="5BD251FB" w:rsidR="00231F0A" w:rsidRPr="0045593F" w:rsidRDefault="000017E3" w:rsidP="00231F0A">
      <w:pPr>
        <w:rPr>
          <w:rFonts w:asciiTheme="minorHAnsi" w:hAnsiTheme="minorHAnsi" w:cstheme="minorHAnsi"/>
        </w:rPr>
      </w:pPr>
      <w:r>
        <w:rPr>
          <w:rFonts w:asciiTheme="minorHAnsi" w:hAnsiTheme="minorHAnsi" w:cstheme="minorHAnsi"/>
        </w:rPr>
        <w:t>(Nov</w:t>
      </w:r>
      <w:r w:rsidR="009E026B">
        <w:rPr>
          <w:rFonts w:asciiTheme="minorHAnsi" w:hAnsiTheme="minorHAnsi" w:cstheme="minorHAnsi"/>
        </w:rPr>
        <w:t xml:space="preserve"> 2021 version)</w:t>
      </w:r>
    </w:p>
    <w:p w14:paraId="6A287318" w14:textId="77777777" w:rsidR="009E026B" w:rsidRDefault="009E026B" w:rsidP="00AC2680">
      <w:pPr>
        <w:jc w:val="center"/>
        <w:rPr>
          <w:rFonts w:asciiTheme="minorHAnsi" w:hAnsiTheme="minorHAnsi" w:cstheme="minorHAnsi"/>
          <w:b/>
          <w:sz w:val="36"/>
          <w:szCs w:val="36"/>
        </w:rPr>
      </w:pPr>
    </w:p>
    <w:p w14:paraId="2CD4628C" w14:textId="77777777" w:rsidR="000E7B88" w:rsidRPr="009E026B" w:rsidRDefault="000E7B88" w:rsidP="00AC2680">
      <w:pPr>
        <w:jc w:val="center"/>
        <w:rPr>
          <w:rFonts w:asciiTheme="minorHAnsi" w:hAnsiTheme="minorHAnsi" w:cstheme="minorHAnsi"/>
          <w:b/>
          <w:sz w:val="36"/>
          <w:szCs w:val="36"/>
          <w:u w:val="single"/>
        </w:rPr>
      </w:pPr>
      <w:r w:rsidRPr="009E026B">
        <w:rPr>
          <w:rFonts w:asciiTheme="minorHAnsi" w:hAnsiTheme="minorHAnsi" w:cstheme="minorHAnsi"/>
          <w:b/>
          <w:sz w:val="36"/>
          <w:szCs w:val="36"/>
          <w:u w:val="single"/>
        </w:rPr>
        <w:t xml:space="preserve">Responding in the event of a </w:t>
      </w:r>
      <w:r w:rsidR="002B74DA" w:rsidRPr="009E026B">
        <w:rPr>
          <w:rFonts w:asciiTheme="minorHAnsi" w:hAnsiTheme="minorHAnsi" w:cstheme="minorHAnsi"/>
          <w:b/>
          <w:sz w:val="36"/>
          <w:szCs w:val="36"/>
          <w:u w:val="single"/>
        </w:rPr>
        <w:t>young person’s suspected suicide.</w:t>
      </w:r>
    </w:p>
    <w:p w14:paraId="6AD54DE1" w14:textId="77777777" w:rsidR="000E7B88" w:rsidRPr="0045593F" w:rsidRDefault="000E7B88" w:rsidP="00AC2680">
      <w:pPr>
        <w:jc w:val="center"/>
        <w:rPr>
          <w:rFonts w:asciiTheme="minorHAnsi" w:hAnsiTheme="minorHAnsi" w:cstheme="minorHAnsi"/>
        </w:rPr>
      </w:pPr>
    </w:p>
    <w:p w14:paraId="14199359" w14:textId="77777777" w:rsidR="00613462" w:rsidRPr="0045593F" w:rsidRDefault="00613462" w:rsidP="00AC2680">
      <w:pPr>
        <w:jc w:val="center"/>
        <w:rPr>
          <w:rFonts w:asciiTheme="minorHAnsi" w:hAnsiTheme="minorHAnsi" w:cstheme="minorHAnsi"/>
        </w:rPr>
      </w:pPr>
    </w:p>
    <w:p w14:paraId="3436724F" w14:textId="77777777" w:rsidR="00613462" w:rsidRPr="0045593F" w:rsidRDefault="00613462" w:rsidP="00613462">
      <w:pPr>
        <w:jc w:val="center"/>
        <w:rPr>
          <w:rFonts w:asciiTheme="minorHAnsi" w:hAnsiTheme="minorHAnsi" w:cstheme="minorHAnsi"/>
          <w:b/>
        </w:rPr>
      </w:pPr>
      <w:r w:rsidRPr="0045593F">
        <w:rPr>
          <w:rFonts w:asciiTheme="minorHAnsi" w:eastAsia="Times New Roman" w:hAnsiTheme="minorHAnsi" w:cstheme="minorHAnsi"/>
          <w:b/>
          <w:i/>
          <w:color w:val="FF0000"/>
          <w:sz w:val="22"/>
          <w:szCs w:val="22"/>
          <w:u w:val="single"/>
        </w:rPr>
        <w:t xml:space="preserve">(PLEASE DELETE   </w:t>
      </w:r>
      <w:r w:rsidR="00667169" w:rsidRPr="0045593F">
        <w:rPr>
          <w:rFonts w:asciiTheme="minorHAnsi" w:eastAsia="Times New Roman" w:hAnsiTheme="minorHAnsi" w:cstheme="minorHAnsi"/>
          <w:b/>
          <w:i/>
          <w:color w:val="FF0000"/>
          <w:sz w:val="22"/>
          <w:szCs w:val="22"/>
          <w:u w:val="single"/>
        </w:rPr>
        <w:t>-</w:t>
      </w:r>
      <w:r w:rsidRPr="0045593F">
        <w:rPr>
          <w:rFonts w:asciiTheme="minorHAnsi" w:eastAsia="Times New Roman" w:hAnsiTheme="minorHAnsi" w:cstheme="minorHAnsi"/>
          <w:b/>
          <w:i/>
          <w:color w:val="FF0000"/>
          <w:sz w:val="22"/>
          <w:szCs w:val="22"/>
          <w:u w:val="single"/>
        </w:rPr>
        <w:t xml:space="preserve">  Schools / College to edit all red </w:t>
      </w:r>
      <w:r w:rsidR="0011359B" w:rsidRPr="0045593F">
        <w:rPr>
          <w:rFonts w:asciiTheme="minorHAnsi" w:eastAsia="Times New Roman" w:hAnsiTheme="minorHAnsi" w:cstheme="minorHAnsi"/>
          <w:b/>
          <w:i/>
          <w:color w:val="FF0000"/>
          <w:sz w:val="22"/>
          <w:szCs w:val="22"/>
          <w:u w:val="single"/>
        </w:rPr>
        <w:t>text -</w:t>
      </w:r>
      <w:r w:rsidRPr="0045593F">
        <w:rPr>
          <w:rFonts w:asciiTheme="minorHAnsi" w:eastAsia="Times New Roman" w:hAnsiTheme="minorHAnsi" w:cstheme="minorHAnsi"/>
          <w:b/>
          <w:i/>
          <w:color w:val="FF0000"/>
          <w:sz w:val="22"/>
          <w:szCs w:val="22"/>
          <w:u w:val="single"/>
        </w:rPr>
        <w:t xml:space="preserve">  PLEASE DELETE)</w:t>
      </w:r>
    </w:p>
    <w:p w14:paraId="27CC0449" w14:textId="77777777" w:rsidR="007A607D" w:rsidRPr="0045593F" w:rsidRDefault="007A607D" w:rsidP="00EF5AC4">
      <w:pPr>
        <w:rPr>
          <w:rFonts w:asciiTheme="minorHAnsi" w:hAnsiTheme="minorHAnsi" w:cstheme="minorHAnsi"/>
        </w:rPr>
      </w:pPr>
    </w:p>
    <w:p w14:paraId="58CD3837" w14:textId="77777777" w:rsidR="00E110BD" w:rsidRPr="0045593F" w:rsidRDefault="00E110BD" w:rsidP="00613462">
      <w:pPr>
        <w:rPr>
          <w:rFonts w:asciiTheme="minorHAnsi" w:hAnsiTheme="minorHAnsi" w:cstheme="minorHAnsi"/>
          <w:b/>
        </w:rPr>
      </w:pPr>
      <w:r w:rsidRPr="0045593F">
        <w:rPr>
          <w:rFonts w:asciiTheme="minorHAnsi" w:hAnsiTheme="minorHAnsi" w:cstheme="minorHAnsi"/>
          <w:b/>
        </w:rPr>
        <w:t>School/College name:</w:t>
      </w:r>
      <w:r w:rsidR="00613462" w:rsidRPr="0045593F">
        <w:rPr>
          <w:rFonts w:asciiTheme="minorHAnsi" w:eastAsia="Times New Roman" w:hAnsiTheme="minorHAnsi" w:cstheme="minorHAnsi"/>
          <w:i/>
          <w:color w:val="FF0000"/>
          <w:sz w:val="22"/>
          <w:szCs w:val="22"/>
        </w:rPr>
        <w:tab/>
      </w:r>
      <w:r w:rsidR="00613462" w:rsidRPr="0045593F">
        <w:rPr>
          <w:rFonts w:asciiTheme="minorHAnsi" w:eastAsia="Times New Roman" w:hAnsiTheme="minorHAnsi" w:cstheme="minorHAnsi"/>
          <w:i/>
          <w:color w:val="FF0000"/>
          <w:sz w:val="22"/>
          <w:szCs w:val="22"/>
          <w:u w:val="single"/>
        </w:rPr>
        <w:t>(School / College Name)</w:t>
      </w:r>
    </w:p>
    <w:p w14:paraId="53F26BB3" w14:textId="77777777" w:rsidR="00E110BD" w:rsidRPr="0045593F" w:rsidRDefault="00E110BD" w:rsidP="00E110BD">
      <w:pPr>
        <w:rPr>
          <w:rFonts w:asciiTheme="minorHAnsi" w:hAnsiTheme="minorHAnsi" w:cstheme="minorHAnsi"/>
          <w:b/>
        </w:rPr>
      </w:pPr>
    </w:p>
    <w:p w14:paraId="161A8414" w14:textId="77777777" w:rsidR="00613462" w:rsidRPr="0045593F" w:rsidRDefault="00E110BD" w:rsidP="00613462">
      <w:pPr>
        <w:rPr>
          <w:rFonts w:asciiTheme="minorHAnsi" w:hAnsiTheme="minorHAnsi" w:cstheme="minorHAnsi"/>
          <w:b/>
        </w:rPr>
      </w:pPr>
      <w:r w:rsidRPr="0045593F">
        <w:rPr>
          <w:rFonts w:asciiTheme="minorHAnsi" w:hAnsiTheme="minorHAnsi" w:cstheme="minorHAnsi"/>
          <w:b/>
        </w:rPr>
        <w:t>Date of policy:</w:t>
      </w:r>
      <w:r w:rsidR="00613462" w:rsidRPr="0045593F">
        <w:rPr>
          <w:rFonts w:asciiTheme="minorHAnsi" w:eastAsia="Times New Roman" w:hAnsiTheme="minorHAnsi" w:cstheme="minorHAnsi"/>
          <w:i/>
          <w:color w:val="FF0000"/>
          <w:sz w:val="22"/>
          <w:szCs w:val="22"/>
        </w:rPr>
        <w:t xml:space="preserve"> </w:t>
      </w:r>
      <w:r w:rsidR="00613462" w:rsidRPr="0045593F">
        <w:rPr>
          <w:rFonts w:asciiTheme="minorHAnsi" w:eastAsia="Times New Roman" w:hAnsiTheme="minorHAnsi" w:cstheme="minorHAnsi"/>
          <w:i/>
          <w:color w:val="FF0000"/>
          <w:sz w:val="22"/>
          <w:szCs w:val="22"/>
        </w:rPr>
        <w:tab/>
      </w:r>
      <w:r w:rsidR="00613462" w:rsidRPr="0045593F">
        <w:rPr>
          <w:rFonts w:asciiTheme="minorHAnsi" w:eastAsia="Times New Roman" w:hAnsiTheme="minorHAnsi" w:cstheme="minorHAnsi"/>
          <w:i/>
          <w:color w:val="FF0000"/>
          <w:sz w:val="22"/>
          <w:szCs w:val="22"/>
        </w:rPr>
        <w:tab/>
      </w:r>
      <w:r w:rsidR="00613462" w:rsidRPr="0045593F">
        <w:rPr>
          <w:rFonts w:asciiTheme="minorHAnsi" w:eastAsia="Times New Roman" w:hAnsiTheme="minorHAnsi" w:cstheme="minorHAnsi"/>
          <w:i/>
          <w:color w:val="FF0000"/>
          <w:sz w:val="22"/>
          <w:szCs w:val="22"/>
          <w:u w:val="single"/>
        </w:rPr>
        <w:t>(Date)</w:t>
      </w:r>
    </w:p>
    <w:p w14:paraId="1249A2C6" w14:textId="77777777" w:rsidR="00E110BD" w:rsidRPr="0045593F" w:rsidRDefault="00E110BD" w:rsidP="00E110BD">
      <w:pPr>
        <w:rPr>
          <w:rFonts w:asciiTheme="minorHAnsi" w:hAnsiTheme="minorHAnsi" w:cstheme="minorHAnsi"/>
          <w:b/>
        </w:rPr>
      </w:pPr>
    </w:p>
    <w:p w14:paraId="2DF63F8D" w14:textId="77777777" w:rsidR="00613462" w:rsidRPr="0045593F" w:rsidRDefault="00E110BD" w:rsidP="00613462">
      <w:pPr>
        <w:rPr>
          <w:rFonts w:asciiTheme="minorHAnsi" w:hAnsiTheme="minorHAnsi" w:cstheme="minorHAnsi"/>
          <w:b/>
        </w:rPr>
      </w:pPr>
      <w:r w:rsidRPr="0045593F">
        <w:rPr>
          <w:rFonts w:asciiTheme="minorHAnsi" w:hAnsiTheme="minorHAnsi" w:cstheme="minorHAnsi"/>
          <w:b/>
        </w:rPr>
        <w:t>Updated by:</w:t>
      </w:r>
      <w:r w:rsidR="00613462" w:rsidRPr="0045593F">
        <w:rPr>
          <w:rFonts w:asciiTheme="minorHAnsi" w:hAnsiTheme="minorHAnsi" w:cstheme="minorHAnsi"/>
          <w:b/>
        </w:rPr>
        <w:tab/>
      </w:r>
      <w:r w:rsidR="00613462" w:rsidRPr="0045593F">
        <w:rPr>
          <w:rFonts w:asciiTheme="minorHAnsi" w:hAnsiTheme="minorHAnsi" w:cstheme="minorHAnsi"/>
          <w:b/>
        </w:rPr>
        <w:tab/>
      </w:r>
      <w:r w:rsidR="00613462" w:rsidRPr="0045593F">
        <w:rPr>
          <w:rFonts w:asciiTheme="minorHAnsi" w:hAnsiTheme="minorHAnsi" w:cstheme="minorHAnsi"/>
          <w:b/>
        </w:rPr>
        <w:tab/>
      </w:r>
      <w:r w:rsidR="00613462" w:rsidRPr="0045593F">
        <w:rPr>
          <w:rFonts w:asciiTheme="minorHAnsi" w:eastAsia="Times New Roman" w:hAnsiTheme="minorHAnsi" w:cstheme="minorHAnsi"/>
          <w:i/>
          <w:color w:val="FF0000"/>
          <w:sz w:val="22"/>
          <w:szCs w:val="22"/>
          <w:u w:val="single"/>
        </w:rPr>
        <w:t>(Name)</w:t>
      </w:r>
    </w:p>
    <w:p w14:paraId="5AF0D1D9" w14:textId="77777777" w:rsidR="00E110BD" w:rsidRPr="0045593F" w:rsidRDefault="00E110BD" w:rsidP="00E110BD">
      <w:pPr>
        <w:rPr>
          <w:rFonts w:asciiTheme="minorHAnsi" w:hAnsiTheme="minorHAnsi" w:cstheme="minorHAnsi"/>
          <w:b/>
        </w:rPr>
      </w:pPr>
    </w:p>
    <w:p w14:paraId="63AF5290" w14:textId="77777777" w:rsidR="00613462" w:rsidRPr="0045593F" w:rsidRDefault="00E110BD" w:rsidP="00613462">
      <w:pPr>
        <w:rPr>
          <w:rFonts w:asciiTheme="minorHAnsi" w:hAnsiTheme="minorHAnsi" w:cstheme="minorHAnsi"/>
          <w:b/>
        </w:rPr>
      </w:pPr>
      <w:r w:rsidRPr="0045593F">
        <w:rPr>
          <w:rFonts w:asciiTheme="minorHAnsi" w:hAnsiTheme="minorHAnsi" w:cstheme="minorHAnsi"/>
          <w:b/>
        </w:rPr>
        <w:t>Policy to be updated:</w:t>
      </w:r>
      <w:r w:rsidR="00613462" w:rsidRPr="0045593F">
        <w:rPr>
          <w:rFonts w:asciiTheme="minorHAnsi" w:hAnsiTheme="minorHAnsi" w:cstheme="minorHAnsi"/>
          <w:b/>
        </w:rPr>
        <w:tab/>
      </w:r>
      <w:r w:rsidR="00613462" w:rsidRPr="0045593F">
        <w:rPr>
          <w:rFonts w:asciiTheme="minorHAnsi" w:eastAsia="Times New Roman" w:hAnsiTheme="minorHAnsi" w:cstheme="minorHAnsi"/>
          <w:i/>
          <w:color w:val="FF0000"/>
          <w:sz w:val="22"/>
          <w:szCs w:val="22"/>
          <w:u w:val="single"/>
        </w:rPr>
        <w:t>(Date)</w:t>
      </w:r>
    </w:p>
    <w:p w14:paraId="57FF4B42" w14:textId="77777777" w:rsidR="00E110BD" w:rsidRPr="0045593F" w:rsidRDefault="00E110BD" w:rsidP="00EF5AC4">
      <w:pPr>
        <w:rPr>
          <w:rFonts w:asciiTheme="minorHAnsi" w:hAnsiTheme="minorHAnsi" w:cstheme="minorHAnsi"/>
        </w:rPr>
      </w:pPr>
    </w:p>
    <w:p w14:paraId="77F700DC" w14:textId="77777777" w:rsidR="00EF5AC4" w:rsidRPr="0045593F" w:rsidRDefault="007A607D" w:rsidP="00EF5AC4">
      <w:pPr>
        <w:rPr>
          <w:rFonts w:asciiTheme="minorHAnsi" w:hAnsiTheme="minorHAnsi" w:cstheme="minorHAnsi"/>
          <w:i/>
        </w:rPr>
      </w:pPr>
      <w:r w:rsidRPr="0045593F">
        <w:rPr>
          <w:rFonts w:asciiTheme="minorHAnsi" w:hAnsiTheme="minorHAnsi" w:cstheme="minorHAnsi"/>
          <w:b/>
          <w:i/>
        </w:rPr>
        <w:t>Recommendation : Keep this document in your critical incident file and use it to develop your own policy</w:t>
      </w:r>
      <w:r w:rsidR="00AC2033" w:rsidRPr="0045593F">
        <w:rPr>
          <w:rFonts w:asciiTheme="minorHAnsi" w:hAnsiTheme="minorHAnsi" w:cstheme="minorHAnsi"/>
          <w:b/>
          <w:i/>
        </w:rPr>
        <w:t>, as part of your overarching Mental Health and Wellbeing school/college policy</w:t>
      </w:r>
      <w:r w:rsidR="00A75EE8" w:rsidRPr="0045593F">
        <w:rPr>
          <w:rFonts w:asciiTheme="minorHAnsi" w:hAnsiTheme="minorHAnsi" w:cstheme="minorHAnsi"/>
          <w:b/>
          <w:i/>
        </w:rPr>
        <w:t xml:space="preserve"> and </w:t>
      </w:r>
      <w:hyperlink r:id="rId9" w:history="1">
        <w:r w:rsidR="00A75EE8" w:rsidRPr="0045593F">
          <w:rPr>
            <w:rStyle w:val="Hyperlink"/>
            <w:rFonts w:asciiTheme="minorHAnsi" w:hAnsiTheme="minorHAnsi" w:cstheme="minorHAnsi"/>
            <w:b/>
            <w:i/>
            <w:color w:val="auto"/>
            <w:u w:val="none"/>
          </w:rPr>
          <w:t>whole school/college approach to emotional health wellbeing and resilience</w:t>
        </w:r>
      </w:hyperlink>
      <w:r w:rsidR="00A75EE8" w:rsidRPr="0045593F">
        <w:rPr>
          <w:rFonts w:asciiTheme="minorHAnsi" w:hAnsiTheme="minorHAnsi" w:cstheme="minorHAnsi"/>
          <w:i/>
        </w:rPr>
        <w:t>.</w:t>
      </w:r>
      <w:r w:rsidR="00A10C0C" w:rsidRPr="0045593F">
        <w:rPr>
          <w:rFonts w:asciiTheme="minorHAnsi" w:hAnsiTheme="minorHAnsi" w:cstheme="minorHAnsi"/>
          <w:i/>
        </w:rPr>
        <w:t xml:space="preserve"> </w:t>
      </w:r>
    </w:p>
    <w:p w14:paraId="59E8E89D" w14:textId="77777777" w:rsidR="00FA53A2" w:rsidRPr="0045593F" w:rsidRDefault="00FA53A2" w:rsidP="00EF5AC4">
      <w:pPr>
        <w:rPr>
          <w:rFonts w:asciiTheme="minorHAnsi" w:hAnsiTheme="minorHAnsi" w:cstheme="minorHAnsi"/>
        </w:rPr>
      </w:pPr>
    </w:p>
    <w:p w14:paraId="5730B011" w14:textId="77777777" w:rsidR="00F76FC2" w:rsidRPr="0045593F" w:rsidRDefault="00F76FC2" w:rsidP="00EF5AC4">
      <w:pPr>
        <w:rPr>
          <w:rFonts w:asciiTheme="minorHAnsi" w:hAnsiTheme="minorHAnsi" w:cstheme="minorHAnsi"/>
        </w:rPr>
      </w:pPr>
    </w:p>
    <w:p w14:paraId="01DF5EA3" w14:textId="77777777" w:rsidR="00E110BD" w:rsidRPr="0045593F" w:rsidRDefault="00E110BD" w:rsidP="00E110BD">
      <w:pPr>
        <w:rPr>
          <w:rFonts w:asciiTheme="minorHAnsi" w:hAnsiTheme="minorHAnsi" w:cstheme="minorHAnsi"/>
          <w:b/>
          <w:color w:val="7030A0"/>
          <w:sz w:val="36"/>
          <w:szCs w:val="36"/>
        </w:rPr>
      </w:pPr>
      <w:r w:rsidRPr="0045593F">
        <w:rPr>
          <w:rFonts w:asciiTheme="minorHAnsi" w:hAnsiTheme="minorHAnsi" w:cstheme="minorHAnsi"/>
          <w:b/>
          <w:color w:val="7030A0"/>
          <w:sz w:val="36"/>
          <w:szCs w:val="36"/>
        </w:rPr>
        <w:t>Introduction</w:t>
      </w:r>
      <w:r w:rsidR="00307D22" w:rsidRPr="0045593F">
        <w:rPr>
          <w:rFonts w:asciiTheme="minorHAnsi" w:hAnsiTheme="minorHAnsi" w:cstheme="minorHAnsi"/>
          <w:b/>
          <w:color w:val="7030A0"/>
          <w:sz w:val="36"/>
          <w:szCs w:val="36"/>
        </w:rPr>
        <w:t>:</w:t>
      </w:r>
    </w:p>
    <w:p w14:paraId="713E3A40" w14:textId="77777777" w:rsidR="00307D22" w:rsidRPr="0045593F" w:rsidRDefault="00307D22" w:rsidP="00E110BD">
      <w:pPr>
        <w:rPr>
          <w:rFonts w:asciiTheme="minorHAnsi" w:hAnsiTheme="minorHAnsi" w:cstheme="minorHAnsi"/>
          <w:b/>
          <w:color w:val="7030A0"/>
          <w:sz w:val="16"/>
          <w:szCs w:val="16"/>
        </w:rPr>
      </w:pPr>
    </w:p>
    <w:p w14:paraId="7B4D9B71" w14:textId="77777777" w:rsidR="0017484E" w:rsidRPr="0045593F" w:rsidRDefault="0017484E" w:rsidP="0017484E">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Suicide is a leading cause of death for young people in the UK. Sadly, it is always a possibility that a student, parent or member of staff might take their own life. In young people especially, exposure to suicide may lead to increased risk of their own suicidal thoughts.</w:t>
      </w:r>
    </w:p>
    <w:p w14:paraId="6B512812" w14:textId="77777777" w:rsidR="0017484E" w:rsidRPr="0045593F" w:rsidRDefault="0017484E" w:rsidP="0017484E">
      <w:pPr>
        <w:rPr>
          <w:rFonts w:asciiTheme="minorHAnsi" w:eastAsia="Times New Roman" w:hAnsiTheme="minorHAnsi" w:cstheme="minorHAnsi"/>
          <w:sz w:val="22"/>
          <w:szCs w:val="22"/>
        </w:rPr>
      </w:pPr>
    </w:p>
    <w:p w14:paraId="237B3BA5" w14:textId="77777777" w:rsidR="0017484E" w:rsidRPr="0045593F" w:rsidRDefault="0017484E" w:rsidP="0017484E">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 xml:space="preserve">Schools and colleges play an important role in reducing the likelihood of copycat behaviour and helping recovery by preparing and responding to the situation appropriately. </w:t>
      </w:r>
    </w:p>
    <w:p w14:paraId="49ABDB38" w14:textId="77777777" w:rsidR="0017484E" w:rsidRPr="0045593F" w:rsidRDefault="0017484E" w:rsidP="0017484E">
      <w:pPr>
        <w:rPr>
          <w:rFonts w:asciiTheme="minorHAnsi" w:eastAsia="Times New Roman" w:hAnsiTheme="minorHAnsi" w:cstheme="minorHAnsi"/>
          <w:sz w:val="22"/>
          <w:szCs w:val="22"/>
        </w:rPr>
      </w:pPr>
    </w:p>
    <w:p w14:paraId="6105C89C" w14:textId="77777777" w:rsidR="0017484E" w:rsidRPr="0045593F" w:rsidRDefault="0017484E" w:rsidP="0017484E">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 xml:space="preserve">National </w:t>
      </w:r>
      <w:r w:rsidR="00714A2D" w:rsidRPr="0045593F">
        <w:rPr>
          <w:rFonts w:asciiTheme="minorHAnsi" w:eastAsia="Times New Roman" w:hAnsiTheme="minorHAnsi" w:cstheme="minorHAnsi"/>
          <w:sz w:val="22"/>
          <w:szCs w:val="22"/>
        </w:rPr>
        <w:t>guidance -</w:t>
      </w:r>
      <w:r w:rsidRPr="0045593F">
        <w:rPr>
          <w:rFonts w:asciiTheme="minorHAnsi" w:eastAsia="Times New Roman" w:hAnsiTheme="minorHAnsi" w:cstheme="minorHAnsi"/>
          <w:sz w:val="22"/>
          <w:szCs w:val="22"/>
        </w:rPr>
        <w:t xml:space="preserve"> </w:t>
      </w:r>
      <w:r w:rsidRPr="0045593F">
        <w:rPr>
          <w:rFonts w:asciiTheme="minorHAnsi" w:eastAsia="Times New Roman" w:hAnsiTheme="minorHAnsi" w:cstheme="minorHAnsi"/>
          <w:b/>
          <w:i/>
          <w:sz w:val="22"/>
          <w:szCs w:val="22"/>
        </w:rPr>
        <w:t>How to prepare for and respond to a suspected suicide in schools and colleges</w:t>
      </w:r>
      <w:r w:rsidRPr="0045593F">
        <w:rPr>
          <w:rFonts w:asciiTheme="minorHAnsi" w:eastAsia="Times New Roman" w:hAnsiTheme="minorHAnsi" w:cstheme="minorHAnsi"/>
          <w:sz w:val="22"/>
          <w:szCs w:val="22"/>
        </w:rPr>
        <w:t xml:space="preserve"> recommends that schools and colleges should aim to respond to a suspected suicide within 48 hours. This is necessary to maintain the structure and order of the school/college routine, while facilitating the expression of grief</w:t>
      </w:r>
      <w:r w:rsidR="00714A2D" w:rsidRPr="0045593F">
        <w:rPr>
          <w:rFonts w:asciiTheme="minorHAnsi" w:eastAsia="Times New Roman" w:hAnsiTheme="minorHAnsi" w:cstheme="minorHAnsi"/>
          <w:sz w:val="22"/>
          <w:szCs w:val="22"/>
        </w:rPr>
        <w:t>.</w:t>
      </w:r>
    </w:p>
    <w:p w14:paraId="35EDFDA3" w14:textId="77777777" w:rsidR="00613462" w:rsidRPr="0045593F" w:rsidRDefault="00613462" w:rsidP="0017484E">
      <w:pPr>
        <w:rPr>
          <w:rFonts w:asciiTheme="minorHAnsi" w:eastAsia="Times New Roman" w:hAnsiTheme="minorHAnsi" w:cstheme="minorHAnsi"/>
          <w:sz w:val="22"/>
          <w:szCs w:val="22"/>
        </w:rPr>
      </w:pPr>
    </w:p>
    <w:p w14:paraId="06281E73" w14:textId="77777777" w:rsidR="0017484E" w:rsidRPr="0045593F" w:rsidRDefault="0017484E" w:rsidP="0017484E">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This policy has been written with representatives from local schools and in accordance with national guidance, best practice and professional advice.</w:t>
      </w:r>
    </w:p>
    <w:p w14:paraId="4C24D926" w14:textId="77777777" w:rsidR="0017484E" w:rsidRPr="0045593F" w:rsidRDefault="0017484E" w:rsidP="0017484E">
      <w:pPr>
        <w:rPr>
          <w:rFonts w:asciiTheme="minorHAnsi" w:hAnsiTheme="minorHAnsi" w:cstheme="minorHAnsi"/>
          <w:strike/>
          <w:sz w:val="20"/>
          <w:szCs w:val="20"/>
        </w:rPr>
      </w:pPr>
    </w:p>
    <w:p w14:paraId="3CAB6990" w14:textId="77777777" w:rsidR="00F76FC2" w:rsidRPr="0045593F" w:rsidRDefault="00F76FC2" w:rsidP="0017484E">
      <w:pPr>
        <w:rPr>
          <w:rFonts w:asciiTheme="minorHAnsi" w:hAnsiTheme="minorHAnsi" w:cstheme="minorHAnsi"/>
          <w:strike/>
          <w:sz w:val="20"/>
          <w:szCs w:val="20"/>
        </w:rPr>
      </w:pPr>
    </w:p>
    <w:p w14:paraId="16FD7C3A" w14:textId="77777777" w:rsidR="0017484E" w:rsidRPr="0045593F" w:rsidRDefault="0017484E" w:rsidP="0017484E">
      <w:pPr>
        <w:rPr>
          <w:rFonts w:asciiTheme="minorHAnsi" w:hAnsiTheme="minorHAnsi" w:cstheme="minorHAnsi"/>
          <w:b/>
          <w:color w:val="7030A0"/>
          <w:sz w:val="36"/>
          <w:szCs w:val="36"/>
        </w:rPr>
      </w:pPr>
      <w:r w:rsidRPr="0045593F">
        <w:rPr>
          <w:rFonts w:asciiTheme="minorHAnsi" w:hAnsiTheme="minorHAnsi" w:cstheme="minorHAnsi"/>
          <w:b/>
          <w:color w:val="7030A0"/>
          <w:sz w:val="36"/>
          <w:szCs w:val="36"/>
        </w:rPr>
        <w:t>Aim</w:t>
      </w:r>
      <w:r w:rsidR="00307D22" w:rsidRPr="0045593F">
        <w:rPr>
          <w:rFonts w:asciiTheme="minorHAnsi" w:hAnsiTheme="minorHAnsi" w:cstheme="minorHAnsi"/>
          <w:b/>
          <w:color w:val="7030A0"/>
          <w:sz w:val="36"/>
          <w:szCs w:val="36"/>
        </w:rPr>
        <w:t>:</w:t>
      </w:r>
    </w:p>
    <w:p w14:paraId="1593786B" w14:textId="77777777" w:rsidR="00307D22" w:rsidRPr="0045593F" w:rsidRDefault="00307D22" w:rsidP="0017484E">
      <w:pPr>
        <w:rPr>
          <w:rFonts w:asciiTheme="minorHAnsi" w:hAnsiTheme="minorHAnsi" w:cstheme="minorHAnsi"/>
          <w:b/>
          <w:color w:val="7030A0"/>
          <w:sz w:val="16"/>
          <w:szCs w:val="16"/>
        </w:rPr>
      </w:pPr>
    </w:p>
    <w:p w14:paraId="557F4EF3" w14:textId="77777777" w:rsidR="0017484E" w:rsidRPr="0045593F" w:rsidRDefault="0017484E" w:rsidP="0017484E">
      <w:pPr>
        <w:rPr>
          <w:rFonts w:asciiTheme="minorHAnsi" w:eastAsia="Times New Roman" w:hAnsiTheme="minorHAnsi" w:cstheme="minorHAnsi"/>
          <w:sz w:val="22"/>
          <w:szCs w:val="22"/>
        </w:rPr>
      </w:pPr>
      <w:r w:rsidRPr="0045593F">
        <w:rPr>
          <w:rFonts w:asciiTheme="minorHAnsi" w:hAnsiTheme="minorHAnsi" w:cstheme="minorHAnsi"/>
          <w:sz w:val="22"/>
          <w:szCs w:val="22"/>
        </w:rPr>
        <w:t xml:space="preserve">This policy aims to ensure that our school/college is </w:t>
      </w:r>
      <w:r w:rsidRPr="0045593F">
        <w:rPr>
          <w:rFonts w:asciiTheme="minorHAnsi" w:eastAsia="Times New Roman" w:hAnsiTheme="minorHAnsi" w:cstheme="minorHAnsi"/>
          <w:sz w:val="22"/>
          <w:szCs w:val="22"/>
        </w:rPr>
        <w:t xml:space="preserve">prepared with a planned, effective and sensitive response that helps rebuild the wellbeing of our community and reduces the risk of further suicides. </w:t>
      </w:r>
    </w:p>
    <w:p w14:paraId="1004B552" w14:textId="77777777" w:rsidR="00F76FC2" w:rsidRPr="0045593F" w:rsidRDefault="00F76FC2">
      <w:pPr>
        <w:rPr>
          <w:rFonts w:asciiTheme="minorHAnsi" w:hAnsiTheme="minorHAnsi" w:cstheme="minorHAnsi"/>
          <w:b/>
        </w:rPr>
      </w:pPr>
      <w:r w:rsidRPr="0045593F">
        <w:rPr>
          <w:rFonts w:asciiTheme="minorHAnsi" w:hAnsiTheme="minorHAnsi" w:cstheme="minorHAnsi"/>
          <w:b/>
        </w:rPr>
        <w:br w:type="page"/>
      </w:r>
    </w:p>
    <w:p w14:paraId="1FACB3A1" w14:textId="77777777" w:rsidR="00E110BD" w:rsidRPr="0045593F" w:rsidRDefault="00AB6ED4" w:rsidP="00E110BD">
      <w:pPr>
        <w:rPr>
          <w:rFonts w:asciiTheme="minorHAnsi" w:eastAsia="Times New Roman" w:hAnsiTheme="minorHAnsi" w:cstheme="minorHAnsi"/>
          <w:b/>
          <w:color w:val="7030A0"/>
          <w:sz w:val="32"/>
          <w:szCs w:val="32"/>
        </w:rPr>
      </w:pPr>
      <w:r w:rsidRPr="0045593F">
        <w:rPr>
          <w:rFonts w:asciiTheme="minorHAnsi" w:eastAsia="Times New Roman" w:hAnsiTheme="minorHAnsi" w:cstheme="minorHAnsi"/>
          <w:b/>
          <w:color w:val="7030A0"/>
          <w:sz w:val="32"/>
          <w:szCs w:val="32"/>
        </w:rPr>
        <w:lastRenderedPageBreak/>
        <w:t>Statement of P</w:t>
      </w:r>
      <w:r w:rsidR="00E110BD" w:rsidRPr="0045593F">
        <w:rPr>
          <w:rFonts w:asciiTheme="minorHAnsi" w:eastAsia="Times New Roman" w:hAnsiTheme="minorHAnsi" w:cstheme="minorHAnsi"/>
          <w:b/>
          <w:color w:val="7030A0"/>
          <w:sz w:val="32"/>
          <w:szCs w:val="32"/>
        </w:rPr>
        <w:t>urpose:</w:t>
      </w:r>
    </w:p>
    <w:p w14:paraId="3F73DABD" w14:textId="77777777" w:rsidR="007D64EA" w:rsidRPr="0045593F" w:rsidRDefault="007D64EA" w:rsidP="00E110BD">
      <w:pPr>
        <w:rPr>
          <w:rFonts w:asciiTheme="minorHAnsi" w:eastAsia="Times New Roman" w:hAnsiTheme="minorHAnsi" w:cstheme="minorHAnsi"/>
          <w:b/>
          <w:color w:val="7030A0"/>
          <w:sz w:val="16"/>
          <w:szCs w:val="16"/>
        </w:rPr>
      </w:pPr>
    </w:p>
    <w:p w14:paraId="5A9B67CA" w14:textId="77777777" w:rsidR="00E110BD" w:rsidRPr="0045593F" w:rsidRDefault="00E110BD" w:rsidP="00F9310B">
      <w:pPr>
        <w:pStyle w:val="ListParagraph"/>
        <w:numPr>
          <w:ilvl w:val="0"/>
          <w:numId w:val="12"/>
        </w:numPr>
        <w:ind w:left="567" w:hanging="567"/>
        <w:rPr>
          <w:rFonts w:eastAsia="Times New Roman" w:cstheme="minorHAnsi"/>
          <w:sz w:val="22"/>
          <w:szCs w:val="22"/>
          <w:lang w:eastAsia="en-GB"/>
        </w:rPr>
      </w:pPr>
      <w:r w:rsidRPr="0045593F">
        <w:rPr>
          <w:rFonts w:eastAsia="Times New Roman" w:cstheme="minorHAnsi"/>
          <w:sz w:val="22"/>
          <w:szCs w:val="22"/>
          <w:lang w:eastAsia="en-GB"/>
        </w:rPr>
        <w:t>We are aware that suicide is the leading cause of death in young people;</w:t>
      </w:r>
    </w:p>
    <w:p w14:paraId="16E99623" w14:textId="77777777" w:rsidR="00E110BD" w:rsidRPr="0045593F" w:rsidRDefault="00E110BD" w:rsidP="00F9310B">
      <w:pPr>
        <w:pStyle w:val="ListParagraph"/>
        <w:numPr>
          <w:ilvl w:val="0"/>
          <w:numId w:val="12"/>
        </w:numPr>
        <w:ind w:left="567" w:hanging="567"/>
        <w:rPr>
          <w:rFonts w:eastAsia="Times New Roman" w:cstheme="minorHAnsi"/>
          <w:sz w:val="22"/>
          <w:szCs w:val="22"/>
          <w:lang w:eastAsia="en-GB"/>
        </w:rPr>
      </w:pPr>
      <w:r w:rsidRPr="0045593F">
        <w:rPr>
          <w:rFonts w:eastAsia="Times New Roman" w:cstheme="minorHAnsi"/>
          <w:sz w:val="22"/>
          <w:szCs w:val="22"/>
          <w:lang w:eastAsia="en-GB"/>
        </w:rPr>
        <w:t>We play a vital role in helping to prevent young suicide;</w:t>
      </w:r>
    </w:p>
    <w:p w14:paraId="1A3189D2" w14:textId="77777777" w:rsidR="00E110BD" w:rsidRPr="0045593F" w:rsidRDefault="00E110BD" w:rsidP="00F9310B">
      <w:pPr>
        <w:pStyle w:val="ListParagraph"/>
        <w:numPr>
          <w:ilvl w:val="0"/>
          <w:numId w:val="12"/>
        </w:numPr>
        <w:ind w:left="567" w:hanging="567"/>
        <w:rPr>
          <w:rFonts w:cstheme="minorHAnsi"/>
        </w:rPr>
      </w:pPr>
      <w:r w:rsidRPr="0045593F">
        <w:rPr>
          <w:rFonts w:eastAsia="Times New Roman" w:cstheme="minorHAnsi"/>
          <w:sz w:val="22"/>
          <w:szCs w:val="22"/>
          <w:lang w:eastAsia="en-GB"/>
        </w:rPr>
        <w:t xml:space="preserve">We want to make sure that children and young people at our school are as suicide-safe as possible and that our governors, parents and carers, teaching staff, support staff, pupils and other key stakeholders share our commitment to this policy. </w:t>
      </w:r>
    </w:p>
    <w:p w14:paraId="7980ED3D" w14:textId="77777777" w:rsidR="00E110BD" w:rsidRPr="0045593F" w:rsidRDefault="00E110BD" w:rsidP="00F9310B">
      <w:pPr>
        <w:pStyle w:val="ListParagraph"/>
        <w:numPr>
          <w:ilvl w:val="0"/>
          <w:numId w:val="12"/>
        </w:numPr>
        <w:ind w:left="567" w:hanging="567"/>
        <w:rPr>
          <w:rFonts w:eastAsia="Times New Roman" w:cstheme="minorHAnsi"/>
          <w:sz w:val="22"/>
          <w:szCs w:val="22"/>
          <w:lang w:eastAsia="en-GB"/>
        </w:rPr>
      </w:pPr>
      <w:r w:rsidRPr="0045593F">
        <w:rPr>
          <w:rFonts w:eastAsia="Times New Roman" w:cstheme="minorHAnsi"/>
          <w:sz w:val="22"/>
          <w:szCs w:val="22"/>
          <w:lang w:eastAsia="en-GB"/>
        </w:rPr>
        <w:t>We are committed to tackling suicide stigma. In our language and in our working relationships, we will promote open, sensitive talk that does not stigmatise and perpetuate taboos.</w:t>
      </w:r>
    </w:p>
    <w:p w14:paraId="621A46F4" w14:textId="77777777" w:rsidR="00E110BD" w:rsidRPr="0045593F" w:rsidRDefault="00E110BD" w:rsidP="00F9310B">
      <w:pPr>
        <w:pStyle w:val="ListParagraph"/>
        <w:numPr>
          <w:ilvl w:val="0"/>
          <w:numId w:val="12"/>
        </w:numPr>
        <w:ind w:left="567" w:hanging="567"/>
        <w:rPr>
          <w:rFonts w:eastAsia="Times New Roman" w:cstheme="minorHAnsi"/>
          <w:sz w:val="22"/>
          <w:szCs w:val="22"/>
        </w:rPr>
      </w:pPr>
      <w:r w:rsidRPr="0045593F">
        <w:rPr>
          <w:rFonts w:eastAsia="Times New Roman" w:cstheme="minorHAnsi"/>
          <w:sz w:val="22"/>
          <w:szCs w:val="22"/>
        </w:rPr>
        <w:t>Our governors and leadership team will be clear about how we will respond in</w:t>
      </w:r>
      <w:r w:rsidR="00F9310B" w:rsidRPr="0045593F">
        <w:rPr>
          <w:rFonts w:eastAsia="Times New Roman" w:cstheme="minorHAnsi"/>
          <w:sz w:val="22"/>
          <w:szCs w:val="22"/>
        </w:rPr>
        <w:t xml:space="preserve"> </w:t>
      </w:r>
      <w:r w:rsidRPr="0045593F">
        <w:rPr>
          <w:rFonts w:eastAsia="Times New Roman" w:cstheme="minorHAnsi"/>
          <w:sz w:val="22"/>
          <w:szCs w:val="22"/>
        </w:rPr>
        <w:t>the event of a suicide. Each member of our named response team will have a defined responsibility within our plan</w:t>
      </w:r>
    </w:p>
    <w:p w14:paraId="2520D9FB" w14:textId="77777777" w:rsidR="00F76FC2" w:rsidRPr="0045593F" w:rsidRDefault="00F76FC2" w:rsidP="00276A1D">
      <w:pPr>
        <w:rPr>
          <w:rFonts w:asciiTheme="minorHAnsi" w:eastAsia="Times New Roman" w:hAnsiTheme="minorHAnsi" w:cstheme="minorHAnsi"/>
          <w:sz w:val="22"/>
          <w:szCs w:val="22"/>
        </w:rPr>
      </w:pPr>
    </w:p>
    <w:p w14:paraId="785735C4" w14:textId="77777777" w:rsidR="00CD45A1" w:rsidRPr="0045593F" w:rsidRDefault="005C5F0E" w:rsidP="00CD45A1">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This document is intended to provide guidance to schools and colleges in the event of a suspected pupil</w:t>
      </w:r>
      <w:r w:rsidR="00DD3F05" w:rsidRPr="0045593F">
        <w:rPr>
          <w:rFonts w:asciiTheme="minorHAnsi" w:eastAsia="Times New Roman" w:hAnsiTheme="minorHAnsi" w:cstheme="minorHAnsi"/>
          <w:sz w:val="22"/>
          <w:szCs w:val="22"/>
        </w:rPr>
        <w:t>/student</w:t>
      </w:r>
      <w:r w:rsidRPr="0045593F">
        <w:rPr>
          <w:rFonts w:asciiTheme="minorHAnsi" w:eastAsia="Times New Roman" w:hAnsiTheme="minorHAnsi" w:cstheme="minorHAnsi"/>
          <w:sz w:val="22"/>
          <w:szCs w:val="22"/>
        </w:rPr>
        <w:t xml:space="preserve"> suicide but can equally provide guidance in the event of a traumatic death of a pupil</w:t>
      </w:r>
      <w:r w:rsidR="00DD3F05" w:rsidRPr="0045593F">
        <w:rPr>
          <w:rFonts w:asciiTheme="minorHAnsi" w:eastAsia="Times New Roman" w:hAnsiTheme="minorHAnsi" w:cstheme="minorHAnsi"/>
          <w:sz w:val="22"/>
          <w:szCs w:val="22"/>
        </w:rPr>
        <w:t xml:space="preserve">/student (such as by drug overdose or accident) or </w:t>
      </w:r>
      <w:r w:rsidR="00A75EE8" w:rsidRPr="0045593F">
        <w:rPr>
          <w:rFonts w:asciiTheme="minorHAnsi" w:eastAsia="Times New Roman" w:hAnsiTheme="minorHAnsi" w:cstheme="minorHAnsi"/>
          <w:sz w:val="22"/>
          <w:szCs w:val="22"/>
        </w:rPr>
        <w:t xml:space="preserve">of a </w:t>
      </w:r>
      <w:r w:rsidR="00DD3F05" w:rsidRPr="0045593F">
        <w:rPr>
          <w:rFonts w:asciiTheme="minorHAnsi" w:eastAsia="Times New Roman" w:hAnsiTheme="minorHAnsi" w:cstheme="minorHAnsi"/>
          <w:sz w:val="22"/>
          <w:szCs w:val="22"/>
        </w:rPr>
        <w:t>staff member</w:t>
      </w:r>
      <w:r w:rsidRPr="0045593F">
        <w:rPr>
          <w:rFonts w:asciiTheme="minorHAnsi" w:eastAsia="Times New Roman" w:hAnsiTheme="minorHAnsi" w:cstheme="minorHAnsi"/>
          <w:sz w:val="22"/>
          <w:szCs w:val="22"/>
        </w:rPr>
        <w:t>. This guidance forms part of the Community Action Plan for responding to and preventing further s</w:t>
      </w:r>
      <w:r w:rsidR="00CD45A1" w:rsidRPr="0045593F">
        <w:rPr>
          <w:rFonts w:asciiTheme="minorHAnsi" w:eastAsia="Times New Roman" w:hAnsiTheme="minorHAnsi" w:cstheme="minorHAnsi"/>
          <w:sz w:val="22"/>
          <w:szCs w:val="22"/>
        </w:rPr>
        <w:t xml:space="preserve">uicide </w:t>
      </w:r>
      <w:r w:rsidRPr="0045593F">
        <w:rPr>
          <w:rFonts w:asciiTheme="minorHAnsi" w:eastAsia="Times New Roman" w:hAnsiTheme="minorHAnsi" w:cstheme="minorHAnsi"/>
          <w:sz w:val="22"/>
          <w:szCs w:val="22"/>
        </w:rPr>
        <w:t>in children and young people</w:t>
      </w:r>
      <w:r w:rsidR="00FB4499" w:rsidRPr="0045593F">
        <w:rPr>
          <w:rFonts w:asciiTheme="minorHAnsi" w:eastAsia="Times New Roman" w:hAnsiTheme="minorHAnsi" w:cstheme="minorHAnsi"/>
          <w:sz w:val="22"/>
          <w:szCs w:val="22"/>
        </w:rPr>
        <w:t>,</w:t>
      </w:r>
      <w:r w:rsidRPr="0045593F">
        <w:rPr>
          <w:rFonts w:asciiTheme="minorHAnsi" w:eastAsia="Times New Roman" w:hAnsiTheme="minorHAnsi" w:cstheme="minorHAnsi"/>
          <w:sz w:val="22"/>
          <w:szCs w:val="22"/>
        </w:rPr>
        <w:t xml:space="preserve"> since i</w:t>
      </w:r>
      <w:r w:rsidR="00E156CB" w:rsidRPr="0045593F">
        <w:rPr>
          <w:rFonts w:asciiTheme="minorHAnsi" w:eastAsia="Times New Roman" w:hAnsiTheme="minorHAnsi" w:cstheme="minorHAnsi"/>
          <w:sz w:val="22"/>
          <w:szCs w:val="22"/>
        </w:rPr>
        <w:t>n young people</w:t>
      </w:r>
      <w:r w:rsidR="00111EA1" w:rsidRPr="0045593F">
        <w:rPr>
          <w:rFonts w:asciiTheme="minorHAnsi" w:eastAsia="Times New Roman" w:hAnsiTheme="minorHAnsi" w:cstheme="minorHAnsi"/>
          <w:sz w:val="22"/>
          <w:szCs w:val="22"/>
        </w:rPr>
        <w:t xml:space="preserve"> especially, </w:t>
      </w:r>
      <w:r w:rsidR="00203728" w:rsidRPr="0045593F">
        <w:rPr>
          <w:rFonts w:asciiTheme="minorHAnsi" w:eastAsia="Times New Roman" w:hAnsiTheme="minorHAnsi" w:cstheme="minorHAnsi"/>
          <w:sz w:val="22"/>
          <w:szCs w:val="22"/>
        </w:rPr>
        <w:t>exposure to suicide may lead to increased risk of their own suicidal thoughts.</w:t>
      </w:r>
    </w:p>
    <w:p w14:paraId="44B69A43" w14:textId="77777777" w:rsidR="00CD45A1" w:rsidRPr="0045593F" w:rsidRDefault="00CD45A1" w:rsidP="00CD45A1">
      <w:pPr>
        <w:rPr>
          <w:rFonts w:asciiTheme="minorHAnsi" w:eastAsia="Times New Roman" w:hAnsiTheme="minorHAnsi" w:cstheme="minorHAnsi"/>
          <w:sz w:val="22"/>
          <w:szCs w:val="22"/>
        </w:rPr>
      </w:pPr>
    </w:p>
    <w:p w14:paraId="2C48D222" w14:textId="77777777" w:rsidR="003E78FC" w:rsidRPr="0045593F" w:rsidRDefault="00FF03EB" w:rsidP="003E78FC">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S</w:t>
      </w:r>
      <w:r w:rsidR="00CD45A1" w:rsidRPr="0045593F">
        <w:rPr>
          <w:rFonts w:asciiTheme="minorHAnsi" w:eastAsia="Times New Roman" w:hAnsiTheme="minorHAnsi" w:cstheme="minorHAnsi"/>
          <w:sz w:val="22"/>
          <w:szCs w:val="22"/>
        </w:rPr>
        <w:t>chools and colleges play an important role in reducing the likelihood of copycat behaviour and helping recovery by preparing and responding to the situation appropriately.</w:t>
      </w:r>
      <w:r w:rsidR="003E78FC" w:rsidRPr="0045593F">
        <w:rPr>
          <w:rFonts w:asciiTheme="minorHAnsi" w:eastAsia="Times New Roman" w:hAnsiTheme="minorHAnsi" w:cstheme="minorHAnsi"/>
          <w:sz w:val="22"/>
          <w:szCs w:val="22"/>
        </w:rPr>
        <w:t xml:space="preserve"> </w:t>
      </w:r>
      <w:r w:rsidR="00322498" w:rsidRPr="0045593F">
        <w:rPr>
          <w:rFonts w:asciiTheme="minorHAnsi" w:eastAsia="Times New Roman" w:hAnsiTheme="minorHAnsi" w:cstheme="minorHAnsi"/>
          <w:sz w:val="22"/>
          <w:szCs w:val="22"/>
        </w:rPr>
        <w:t>National g</w:t>
      </w:r>
      <w:r w:rsidR="00231F0A" w:rsidRPr="0045593F">
        <w:rPr>
          <w:rFonts w:asciiTheme="minorHAnsi" w:eastAsia="Times New Roman" w:hAnsiTheme="minorHAnsi" w:cstheme="minorHAnsi"/>
          <w:sz w:val="22"/>
          <w:szCs w:val="22"/>
        </w:rPr>
        <w:t>uidance recommends that s</w:t>
      </w:r>
      <w:r w:rsidR="003E78FC" w:rsidRPr="0045593F">
        <w:rPr>
          <w:rFonts w:asciiTheme="minorHAnsi" w:eastAsia="Times New Roman" w:hAnsiTheme="minorHAnsi" w:cstheme="minorHAnsi"/>
          <w:sz w:val="22"/>
          <w:szCs w:val="22"/>
        </w:rPr>
        <w:t>chool</w:t>
      </w:r>
      <w:r w:rsidR="00231F0A" w:rsidRPr="0045593F">
        <w:rPr>
          <w:rFonts w:asciiTheme="minorHAnsi" w:eastAsia="Times New Roman" w:hAnsiTheme="minorHAnsi" w:cstheme="minorHAnsi"/>
          <w:sz w:val="22"/>
          <w:szCs w:val="22"/>
        </w:rPr>
        <w:t xml:space="preserve">s and colleges </w:t>
      </w:r>
      <w:r w:rsidR="00547C83" w:rsidRPr="0045593F">
        <w:rPr>
          <w:rFonts w:asciiTheme="minorHAnsi" w:eastAsia="Times New Roman" w:hAnsiTheme="minorHAnsi" w:cstheme="minorHAnsi"/>
          <w:sz w:val="22"/>
          <w:szCs w:val="22"/>
        </w:rPr>
        <w:t>should aim to respond</w:t>
      </w:r>
      <w:r w:rsidR="003E78FC" w:rsidRPr="0045593F">
        <w:rPr>
          <w:rFonts w:asciiTheme="minorHAnsi" w:eastAsia="Times New Roman" w:hAnsiTheme="minorHAnsi" w:cstheme="minorHAnsi"/>
          <w:sz w:val="22"/>
          <w:szCs w:val="22"/>
        </w:rPr>
        <w:t xml:space="preserve"> to a suspected suicide within 48 hours This is necessary to maintain the structure and order of the school</w:t>
      </w:r>
      <w:r w:rsidR="00231F0A" w:rsidRPr="0045593F">
        <w:rPr>
          <w:rFonts w:asciiTheme="minorHAnsi" w:eastAsia="Times New Roman" w:hAnsiTheme="minorHAnsi" w:cstheme="minorHAnsi"/>
          <w:sz w:val="22"/>
          <w:szCs w:val="22"/>
        </w:rPr>
        <w:t>/college</w:t>
      </w:r>
      <w:r w:rsidR="003E78FC" w:rsidRPr="0045593F">
        <w:rPr>
          <w:rFonts w:asciiTheme="minorHAnsi" w:eastAsia="Times New Roman" w:hAnsiTheme="minorHAnsi" w:cstheme="minorHAnsi"/>
          <w:sz w:val="22"/>
          <w:szCs w:val="22"/>
        </w:rPr>
        <w:t xml:space="preserve"> routine, while facil</w:t>
      </w:r>
      <w:r w:rsidR="00231F0A" w:rsidRPr="0045593F">
        <w:rPr>
          <w:rFonts w:asciiTheme="minorHAnsi" w:eastAsia="Times New Roman" w:hAnsiTheme="minorHAnsi" w:cstheme="minorHAnsi"/>
          <w:sz w:val="22"/>
          <w:szCs w:val="22"/>
        </w:rPr>
        <w:t>itating the expression of grief.</w:t>
      </w:r>
    </w:p>
    <w:p w14:paraId="00B23B5F" w14:textId="77777777" w:rsidR="00547C83" w:rsidRPr="0045593F" w:rsidRDefault="00547C83" w:rsidP="003E78FC">
      <w:pPr>
        <w:rPr>
          <w:rFonts w:asciiTheme="minorHAnsi" w:eastAsia="Times New Roman" w:hAnsiTheme="minorHAnsi" w:cstheme="minorHAnsi"/>
          <w:sz w:val="16"/>
          <w:szCs w:val="16"/>
        </w:rPr>
      </w:pPr>
    </w:p>
    <w:p w14:paraId="509C56E5" w14:textId="77777777" w:rsidR="00F76FC2" w:rsidRPr="0045593F" w:rsidRDefault="00F76FC2" w:rsidP="003E78FC">
      <w:pPr>
        <w:rPr>
          <w:rFonts w:asciiTheme="minorHAnsi" w:eastAsia="Times New Roman" w:hAnsiTheme="minorHAnsi" w:cstheme="minorHAnsi"/>
          <w:sz w:val="16"/>
          <w:szCs w:val="16"/>
        </w:rPr>
      </w:pPr>
    </w:p>
    <w:p w14:paraId="18BE6F8E" w14:textId="77777777" w:rsidR="00F34857" w:rsidRPr="0045593F" w:rsidRDefault="00F34857" w:rsidP="003E78FC">
      <w:pPr>
        <w:rPr>
          <w:rFonts w:asciiTheme="minorHAnsi" w:hAnsiTheme="minorHAnsi" w:cstheme="minorHAnsi"/>
          <w:b/>
          <w:color w:val="7030A0"/>
          <w:sz w:val="32"/>
          <w:szCs w:val="32"/>
        </w:rPr>
      </w:pPr>
      <w:r w:rsidRPr="0045593F">
        <w:rPr>
          <w:rFonts w:asciiTheme="minorHAnsi" w:hAnsiTheme="minorHAnsi" w:cstheme="minorHAnsi"/>
          <w:b/>
          <w:color w:val="7030A0"/>
          <w:sz w:val="32"/>
          <w:szCs w:val="32"/>
        </w:rPr>
        <w:t>Definitions</w:t>
      </w:r>
      <w:r w:rsidR="007D64EA" w:rsidRPr="0045593F">
        <w:rPr>
          <w:rFonts w:asciiTheme="minorHAnsi" w:hAnsiTheme="minorHAnsi" w:cstheme="minorHAnsi"/>
          <w:b/>
          <w:color w:val="7030A0"/>
          <w:sz w:val="32"/>
          <w:szCs w:val="32"/>
        </w:rPr>
        <w:t>:</w:t>
      </w:r>
    </w:p>
    <w:p w14:paraId="5CCA49CA" w14:textId="77777777" w:rsidR="007D64EA" w:rsidRPr="0045593F" w:rsidRDefault="007D64EA" w:rsidP="003E78FC">
      <w:pPr>
        <w:rPr>
          <w:rFonts w:asciiTheme="minorHAnsi" w:hAnsiTheme="minorHAnsi" w:cstheme="minorHAnsi"/>
          <w:b/>
          <w:color w:val="7030A0"/>
          <w:sz w:val="16"/>
          <w:szCs w:val="16"/>
        </w:rPr>
      </w:pPr>
    </w:p>
    <w:p w14:paraId="577DB4DB" w14:textId="77777777" w:rsidR="00C32676" w:rsidRPr="0045593F" w:rsidRDefault="00613462" w:rsidP="00F34857">
      <w:pPr>
        <w:autoSpaceDE w:val="0"/>
        <w:autoSpaceDN w:val="0"/>
        <w:adjustRightInd w:val="0"/>
        <w:rPr>
          <w:rFonts w:asciiTheme="minorHAnsi" w:hAnsiTheme="minorHAnsi" w:cstheme="minorHAnsi"/>
          <w:b/>
          <w:bCs/>
          <w:color w:val="000000" w:themeColor="text1"/>
          <w:sz w:val="22"/>
          <w:szCs w:val="22"/>
          <w:lang w:eastAsia="en-US"/>
        </w:rPr>
      </w:pPr>
      <w:r w:rsidRPr="0045593F">
        <w:rPr>
          <w:rFonts w:asciiTheme="minorHAnsi" w:hAnsiTheme="minorHAnsi" w:cstheme="minorHAnsi"/>
          <w:b/>
          <w:bCs/>
          <w:color w:val="000000" w:themeColor="text1"/>
          <w:sz w:val="22"/>
          <w:szCs w:val="22"/>
          <w:lang w:eastAsia="en-US"/>
        </w:rPr>
        <w:t>At risk:</w:t>
      </w:r>
    </w:p>
    <w:p w14:paraId="0C9013AC" w14:textId="77777777" w:rsidR="00F34857" w:rsidRPr="0045593F" w:rsidRDefault="00F34857" w:rsidP="00F34857">
      <w:pPr>
        <w:autoSpaceDE w:val="0"/>
        <w:autoSpaceDN w:val="0"/>
        <w:adjustRightInd w:val="0"/>
        <w:rPr>
          <w:rFonts w:asciiTheme="minorHAnsi" w:hAnsiTheme="minorHAnsi" w:cstheme="minorHAnsi"/>
          <w:color w:val="000000" w:themeColor="text1"/>
          <w:sz w:val="22"/>
          <w:szCs w:val="22"/>
          <w:lang w:eastAsia="en-US"/>
        </w:rPr>
      </w:pPr>
      <w:r w:rsidRPr="0045593F">
        <w:rPr>
          <w:rFonts w:asciiTheme="minorHAnsi" w:hAnsiTheme="minorHAnsi" w:cstheme="minorHAnsi"/>
          <w:color w:val="000000" w:themeColor="text1"/>
          <w:sz w:val="22"/>
          <w:szCs w:val="22"/>
          <w:lang w:eastAsia="en-US"/>
        </w:rPr>
        <w:t xml:space="preserve">A student who is defined as high risk for suicide is one who has made a suicide attempt, has the intent to die by suicide, or has displayed a significant change in behaviour suggesting the onset or deterioration of a mental health condition. The student may have thought about suicide including potential means of death and may have a plan. In addition, the student may exhibit feelings of isolation, hopelessness, helplessness, and the inability to tolerate any more pain. </w:t>
      </w:r>
    </w:p>
    <w:p w14:paraId="0E4F665C" w14:textId="77777777" w:rsidR="00C32676" w:rsidRPr="0045593F" w:rsidRDefault="00C32676" w:rsidP="00F34857">
      <w:pPr>
        <w:autoSpaceDE w:val="0"/>
        <w:autoSpaceDN w:val="0"/>
        <w:adjustRightInd w:val="0"/>
        <w:rPr>
          <w:rFonts w:asciiTheme="minorHAnsi" w:hAnsiTheme="minorHAnsi" w:cstheme="minorHAnsi"/>
          <w:color w:val="000000" w:themeColor="text1"/>
          <w:sz w:val="22"/>
          <w:szCs w:val="22"/>
          <w:lang w:eastAsia="en-US"/>
        </w:rPr>
      </w:pPr>
    </w:p>
    <w:p w14:paraId="171685BB" w14:textId="77777777" w:rsidR="00C80BE6" w:rsidRPr="0045593F" w:rsidRDefault="00613462" w:rsidP="00F34857">
      <w:pPr>
        <w:autoSpaceDE w:val="0"/>
        <w:autoSpaceDN w:val="0"/>
        <w:adjustRightInd w:val="0"/>
        <w:rPr>
          <w:rFonts w:asciiTheme="minorHAnsi" w:hAnsiTheme="minorHAnsi" w:cstheme="minorHAnsi"/>
          <w:b/>
          <w:bCs/>
          <w:color w:val="000000" w:themeColor="text1"/>
          <w:sz w:val="22"/>
          <w:szCs w:val="22"/>
          <w:lang w:eastAsia="en-US"/>
        </w:rPr>
      </w:pPr>
      <w:r w:rsidRPr="0045593F">
        <w:rPr>
          <w:rFonts w:asciiTheme="minorHAnsi" w:hAnsiTheme="minorHAnsi" w:cstheme="minorHAnsi"/>
          <w:b/>
          <w:bCs/>
          <w:color w:val="000000" w:themeColor="text1"/>
          <w:sz w:val="22"/>
          <w:szCs w:val="22"/>
          <w:lang w:eastAsia="en-US"/>
        </w:rPr>
        <w:t>Suicide:</w:t>
      </w:r>
    </w:p>
    <w:p w14:paraId="56151426" w14:textId="77777777" w:rsidR="00F34857" w:rsidRPr="0045593F" w:rsidRDefault="00F34857" w:rsidP="00F34857">
      <w:pPr>
        <w:autoSpaceDE w:val="0"/>
        <w:autoSpaceDN w:val="0"/>
        <w:adjustRightInd w:val="0"/>
        <w:rPr>
          <w:rFonts w:asciiTheme="minorHAnsi" w:hAnsiTheme="minorHAnsi" w:cstheme="minorHAnsi"/>
          <w:color w:val="000000" w:themeColor="text1"/>
          <w:sz w:val="22"/>
          <w:szCs w:val="22"/>
          <w:lang w:eastAsia="en-US"/>
        </w:rPr>
      </w:pPr>
      <w:r w:rsidRPr="0045593F">
        <w:rPr>
          <w:rFonts w:asciiTheme="minorHAnsi" w:hAnsiTheme="minorHAnsi" w:cstheme="minorHAnsi"/>
          <w:color w:val="000000" w:themeColor="text1"/>
          <w:sz w:val="22"/>
          <w:szCs w:val="22"/>
          <w:lang w:eastAsia="en-US"/>
        </w:rPr>
        <w:t>Death caused by self-directed injurious behaviour with any intent to die as a result of the behaviour.</w:t>
      </w:r>
    </w:p>
    <w:p w14:paraId="01B2DF02" w14:textId="77777777" w:rsidR="00F34857" w:rsidRPr="0045593F" w:rsidRDefault="00F34857" w:rsidP="00F34857">
      <w:pPr>
        <w:autoSpaceDE w:val="0"/>
        <w:autoSpaceDN w:val="0"/>
        <w:adjustRightInd w:val="0"/>
        <w:rPr>
          <w:rFonts w:asciiTheme="minorHAnsi" w:hAnsiTheme="minorHAnsi" w:cstheme="minorHAnsi"/>
          <w:color w:val="000000" w:themeColor="text1"/>
          <w:sz w:val="22"/>
          <w:szCs w:val="22"/>
          <w:lang w:eastAsia="en-US"/>
        </w:rPr>
      </w:pPr>
      <w:r w:rsidRPr="0045593F">
        <w:rPr>
          <w:rFonts w:asciiTheme="minorHAnsi" w:hAnsiTheme="minorHAnsi" w:cstheme="minorHAnsi"/>
          <w:color w:val="000000" w:themeColor="text1"/>
          <w:sz w:val="22"/>
          <w:szCs w:val="22"/>
          <w:lang w:eastAsia="en-US"/>
        </w:rPr>
        <w:t>Note: The coroner’s or medical examiner’s office must first confirm that the death was a suicide before any school</w:t>
      </w:r>
      <w:r w:rsidR="003D00B9" w:rsidRPr="0045593F">
        <w:rPr>
          <w:rFonts w:asciiTheme="minorHAnsi" w:hAnsiTheme="minorHAnsi" w:cstheme="minorHAnsi"/>
          <w:color w:val="000000" w:themeColor="text1"/>
          <w:sz w:val="22"/>
          <w:szCs w:val="22"/>
          <w:lang w:eastAsia="en-US"/>
        </w:rPr>
        <w:t>/college</w:t>
      </w:r>
      <w:r w:rsidRPr="0045593F">
        <w:rPr>
          <w:rFonts w:asciiTheme="minorHAnsi" w:hAnsiTheme="minorHAnsi" w:cstheme="minorHAnsi"/>
          <w:color w:val="000000" w:themeColor="text1"/>
          <w:sz w:val="22"/>
          <w:szCs w:val="22"/>
          <w:lang w:eastAsia="en-US"/>
        </w:rPr>
        <w:t xml:space="preserve"> official may state this as the cause of death</w:t>
      </w:r>
      <w:r w:rsidR="003D00B9" w:rsidRPr="0045593F">
        <w:rPr>
          <w:rFonts w:asciiTheme="minorHAnsi" w:hAnsiTheme="minorHAnsi" w:cstheme="minorHAnsi"/>
          <w:color w:val="000000" w:themeColor="text1"/>
          <w:sz w:val="22"/>
          <w:szCs w:val="22"/>
          <w:lang w:eastAsia="en-US"/>
        </w:rPr>
        <w:t>. It is recommended that the term ‘traumatic death’ is used, until the verdict has been made public.</w:t>
      </w:r>
    </w:p>
    <w:p w14:paraId="4622041A" w14:textId="77777777" w:rsidR="00891599" w:rsidRPr="0045593F" w:rsidRDefault="00891599" w:rsidP="00A068FC">
      <w:pPr>
        <w:rPr>
          <w:rFonts w:asciiTheme="minorHAnsi" w:eastAsia="Times New Roman" w:hAnsiTheme="minorHAnsi" w:cstheme="minorHAnsi"/>
          <w:sz w:val="22"/>
          <w:szCs w:val="22"/>
        </w:rPr>
      </w:pPr>
    </w:p>
    <w:p w14:paraId="22043204" w14:textId="77777777" w:rsidR="00F95C76" w:rsidRPr="0045593F" w:rsidRDefault="00F95C76" w:rsidP="00B3769E">
      <w:pPr>
        <w:rPr>
          <w:rFonts w:asciiTheme="minorHAnsi" w:eastAsia="Times New Roman" w:hAnsiTheme="minorHAnsi" w:cstheme="minorHAnsi"/>
          <w:sz w:val="28"/>
          <w:szCs w:val="28"/>
        </w:rPr>
      </w:pPr>
    </w:p>
    <w:p w14:paraId="15FF8265" w14:textId="77777777" w:rsidR="00A47283" w:rsidRPr="0045593F" w:rsidRDefault="00A47283">
      <w:pPr>
        <w:rPr>
          <w:rFonts w:asciiTheme="minorHAnsi" w:eastAsia="Times New Roman" w:hAnsiTheme="minorHAnsi" w:cstheme="minorHAnsi"/>
          <w:b/>
          <w:sz w:val="28"/>
          <w:szCs w:val="28"/>
        </w:rPr>
      </w:pPr>
      <w:r w:rsidRPr="0045593F">
        <w:rPr>
          <w:rFonts w:asciiTheme="minorHAnsi" w:eastAsia="Times New Roman" w:hAnsiTheme="minorHAnsi" w:cstheme="minorHAnsi"/>
          <w:b/>
          <w:sz w:val="28"/>
          <w:szCs w:val="28"/>
        </w:rPr>
        <w:br w:type="page"/>
      </w:r>
    </w:p>
    <w:p w14:paraId="063A265A" w14:textId="77777777" w:rsidR="00260816" w:rsidRPr="0045593F" w:rsidRDefault="00613462" w:rsidP="00743517">
      <w:pPr>
        <w:jc w:val="center"/>
        <w:rPr>
          <w:rFonts w:asciiTheme="minorHAnsi" w:eastAsia="Times New Roman" w:hAnsiTheme="minorHAnsi" w:cstheme="minorHAnsi"/>
          <w:b/>
          <w:color w:val="7030A0"/>
          <w:sz w:val="48"/>
          <w:szCs w:val="48"/>
        </w:rPr>
      </w:pPr>
      <w:r w:rsidRPr="0045593F">
        <w:rPr>
          <w:rFonts w:asciiTheme="minorHAnsi" w:eastAsia="Times New Roman" w:hAnsiTheme="minorHAnsi" w:cstheme="minorHAnsi"/>
          <w:b/>
          <w:color w:val="7030A0"/>
          <w:sz w:val="48"/>
          <w:szCs w:val="48"/>
        </w:rPr>
        <w:lastRenderedPageBreak/>
        <w:t>Our School / College Procedure</w:t>
      </w:r>
    </w:p>
    <w:p w14:paraId="7FDDED02" w14:textId="77777777" w:rsidR="00667169" w:rsidRPr="0045593F" w:rsidRDefault="00667169" w:rsidP="00735535">
      <w:pPr>
        <w:rPr>
          <w:rFonts w:asciiTheme="minorHAnsi" w:eastAsia="Times New Roman" w:hAnsiTheme="minorHAnsi" w:cstheme="minorHAnsi"/>
          <w:color w:val="000000" w:themeColor="text1"/>
          <w:sz w:val="16"/>
          <w:szCs w:val="16"/>
          <w:u w:val="single"/>
        </w:rPr>
      </w:pPr>
    </w:p>
    <w:p w14:paraId="7FDA6D45" w14:textId="77777777" w:rsidR="00260816" w:rsidRPr="0045593F" w:rsidRDefault="00613462" w:rsidP="00735535">
      <w:pPr>
        <w:rPr>
          <w:rFonts w:asciiTheme="minorHAnsi" w:eastAsia="Times New Roman" w:hAnsiTheme="minorHAnsi" w:cstheme="minorHAnsi"/>
          <w:b/>
          <w:color w:val="7030A0"/>
          <w:sz w:val="32"/>
          <w:szCs w:val="32"/>
        </w:rPr>
      </w:pPr>
      <w:r w:rsidRPr="0045593F">
        <w:rPr>
          <w:rFonts w:asciiTheme="minorHAnsi" w:eastAsia="Times New Roman" w:hAnsiTheme="minorHAnsi" w:cstheme="minorHAnsi"/>
          <w:b/>
          <w:color w:val="7030A0"/>
          <w:sz w:val="32"/>
          <w:szCs w:val="32"/>
        </w:rPr>
        <w:t>Initial N</w:t>
      </w:r>
      <w:r w:rsidR="00260816" w:rsidRPr="0045593F">
        <w:rPr>
          <w:rFonts w:asciiTheme="minorHAnsi" w:eastAsia="Times New Roman" w:hAnsiTheme="minorHAnsi" w:cstheme="minorHAnsi"/>
          <w:b/>
          <w:color w:val="7030A0"/>
          <w:sz w:val="32"/>
          <w:szCs w:val="32"/>
        </w:rPr>
        <w:t xml:space="preserve">otification </w:t>
      </w:r>
      <w:r w:rsidRPr="0045593F">
        <w:rPr>
          <w:rFonts w:asciiTheme="minorHAnsi" w:eastAsia="Times New Roman" w:hAnsiTheme="minorHAnsi" w:cstheme="minorHAnsi"/>
          <w:b/>
          <w:color w:val="7030A0"/>
          <w:sz w:val="32"/>
          <w:szCs w:val="32"/>
        </w:rPr>
        <w:t>R</w:t>
      </w:r>
      <w:r w:rsidR="00260816" w:rsidRPr="0045593F">
        <w:rPr>
          <w:rFonts w:asciiTheme="minorHAnsi" w:eastAsia="Times New Roman" w:hAnsiTheme="minorHAnsi" w:cstheme="minorHAnsi"/>
          <w:b/>
          <w:color w:val="7030A0"/>
          <w:sz w:val="32"/>
          <w:szCs w:val="32"/>
        </w:rPr>
        <w:t>eceived:</w:t>
      </w:r>
    </w:p>
    <w:p w14:paraId="799EE088" w14:textId="77777777" w:rsidR="00307D22" w:rsidRPr="0045593F" w:rsidRDefault="00307D22" w:rsidP="00735535">
      <w:pPr>
        <w:rPr>
          <w:rFonts w:asciiTheme="minorHAnsi" w:eastAsia="Times New Roman" w:hAnsiTheme="minorHAnsi" w:cstheme="minorHAnsi"/>
          <w:b/>
          <w:color w:val="7030A0"/>
          <w:sz w:val="16"/>
          <w:szCs w:val="16"/>
        </w:rPr>
      </w:pPr>
    </w:p>
    <w:p w14:paraId="5F18B3F8" w14:textId="77777777" w:rsidR="00FF769A" w:rsidRPr="00FF769A" w:rsidRDefault="00260816" w:rsidP="00FF769A">
      <w:pPr>
        <w:rPr>
          <w:rFonts w:asciiTheme="minorHAnsi" w:eastAsia="Times New Roman" w:hAnsiTheme="minorHAnsi" w:cstheme="minorHAnsi"/>
          <w:b/>
          <w:color w:val="000000" w:themeColor="text1"/>
          <w:sz w:val="22"/>
          <w:szCs w:val="22"/>
        </w:rPr>
      </w:pPr>
      <w:r w:rsidRPr="0045593F">
        <w:rPr>
          <w:rFonts w:asciiTheme="minorHAnsi" w:eastAsia="Times New Roman" w:hAnsiTheme="minorHAnsi" w:cstheme="minorHAnsi"/>
          <w:color w:val="000000" w:themeColor="text1"/>
          <w:sz w:val="22"/>
          <w:szCs w:val="22"/>
        </w:rPr>
        <w:t xml:space="preserve">Notification of a suspected suicide will be made to </w:t>
      </w:r>
      <w:r w:rsidRPr="0045593F">
        <w:rPr>
          <w:rFonts w:asciiTheme="minorHAnsi" w:eastAsia="Times New Roman" w:hAnsiTheme="minorHAnsi" w:cstheme="minorHAnsi"/>
          <w:i/>
          <w:color w:val="FF0000"/>
          <w:sz w:val="22"/>
          <w:szCs w:val="22"/>
          <w:u w:val="single"/>
        </w:rPr>
        <w:t>(Head Teacher name or nominated emergency contact)</w:t>
      </w:r>
      <w:r w:rsidRPr="0045593F">
        <w:rPr>
          <w:rFonts w:asciiTheme="minorHAnsi" w:eastAsia="Times New Roman" w:hAnsiTheme="minorHAnsi" w:cstheme="minorHAnsi"/>
          <w:color w:val="000000" w:themeColor="text1"/>
          <w:sz w:val="22"/>
          <w:szCs w:val="22"/>
        </w:rPr>
        <w:t xml:space="preserve"> by Bedford Borough Local Authority </w:t>
      </w:r>
      <w:r w:rsidR="0017484E" w:rsidRPr="0045593F">
        <w:rPr>
          <w:rFonts w:asciiTheme="minorHAnsi" w:eastAsia="Times New Roman" w:hAnsiTheme="minorHAnsi" w:cstheme="minorHAnsi"/>
          <w:color w:val="000000" w:themeColor="text1"/>
          <w:sz w:val="22"/>
          <w:szCs w:val="22"/>
        </w:rPr>
        <w:t xml:space="preserve">Director </w:t>
      </w:r>
      <w:r w:rsidR="00481D10" w:rsidRPr="0045593F">
        <w:rPr>
          <w:rFonts w:asciiTheme="minorHAnsi" w:eastAsia="Times New Roman" w:hAnsiTheme="minorHAnsi" w:cstheme="minorHAnsi"/>
          <w:color w:val="000000" w:themeColor="text1"/>
          <w:sz w:val="22"/>
          <w:szCs w:val="22"/>
        </w:rPr>
        <w:t>of</w:t>
      </w:r>
      <w:r w:rsidR="0017484E" w:rsidRPr="0045593F">
        <w:rPr>
          <w:rFonts w:asciiTheme="minorHAnsi" w:eastAsia="Times New Roman" w:hAnsiTheme="minorHAnsi" w:cstheme="minorHAnsi"/>
          <w:color w:val="000000" w:themeColor="text1"/>
          <w:sz w:val="22"/>
          <w:szCs w:val="22"/>
        </w:rPr>
        <w:t xml:space="preserve"> Children’s Services</w:t>
      </w:r>
      <w:r w:rsidRPr="0045593F">
        <w:rPr>
          <w:rFonts w:asciiTheme="minorHAnsi" w:eastAsia="Times New Roman" w:hAnsiTheme="minorHAnsi" w:cstheme="minorHAnsi"/>
          <w:color w:val="000000" w:themeColor="text1"/>
          <w:sz w:val="22"/>
          <w:szCs w:val="22"/>
        </w:rPr>
        <w:t xml:space="preserve"> using the emergency contact list for all schools held by </w:t>
      </w:r>
      <w:r w:rsidR="0017484E" w:rsidRPr="0045593F">
        <w:rPr>
          <w:rFonts w:asciiTheme="minorHAnsi" w:eastAsia="Times New Roman" w:hAnsiTheme="minorHAnsi" w:cstheme="minorHAnsi"/>
          <w:color w:val="000000" w:themeColor="text1"/>
          <w:sz w:val="22"/>
          <w:szCs w:val="22"/>
        </w:rPr>
        <w:t>the Local Authority</w:t>
      </w:r>
      <w:r w:rsidR="00AC2680" w:rsidRPr="0045593F">
        <w:rPr>
          <w:rFonts w:asciiTheme="minorHAnsi" w:eastAsia="Times New Roman" w:hAnsiTheme="minorHAnsi" w:cstheme="minorHAnsi"/>
          <w:color w:val="000000" w:themeColor="text1"/>
          <w:sz w:val="22"/>
          <w:szCs w:val="22"/>
        </w:rPr>
        <w:t xml:space="preserve"> (updated by schools on a termly basis)</w:t>
      </w:r>
      <w:r w:rsidR="0017484E" w:rsidRPr="0045593F">
        <w:rPr>
          <w:rFonts w:asciiTheme="minorHAnsi" w:eastAsia="Times New Roman" w:hAnsiTheme="minorHAnsi" w:cstheme="minorHAnsi"/>
          <w:color w:val="000000" w:themeColor="text1"/>
          <w:sz w:val="22"/>
          <w:szCs w:val="22"/>
        </w:rPr>
        <w:t>.</w:t>
      </w:r>
      <w:r w:rsidR="00FF769A" w:rsidRPr="00FF769A">
        <w:rPr>
          <w:rFonts w:asciiTheme="minorHAnsi" w:eastAsia="Times New Roman" w:hAnsiTheme="minorHAnsi" w:cstheme="minorHAnsi"/>
          <w:b/>
          <w:color w:val="000000" w:themeColor="text1"/>
          <w:sz w:val="22"/>
          <w:szCs w:val="22"/>
        </w:rPr>
        <w:t xml:space="preserve"> (See Appendix A)</w:t>
      </w:r>
    </w:p>
    <w:p w14:paraId="51BD26F5"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If </w:t>
      </w:r>
      <w:r w:rsidRPr="0045593F">
        <w:rPr>
          <w:rFonts w:asciiTheme="minorHAnsi" w:eastAsia="Times New Roman" w:hAnsiTheme="minorHAnsi" w:cstheme="minorHAnsi"/>
          <w:i/>
          <w:color w:val="000000" w:themeColor="text1"/>
          <w:sz w:val="22"/>
          <w:szCs w:val="22"/>
          <w:u w:val="single"/>
        </w:rPr>
        <w:t>(</w:t>
      </w:r>
      <w:r w:rsidRPr="0045593F">
        <w:rPr>
          <w:rFonts w:asciiTheme="minorHAnsi" w:eastAsia="Times New Roman" w:hAnsiTheme="minorHAnsi" w:cstheme="minorHAnsi"/>
          <w:i/>
          <w:color w:val="FF0000"/>
          <w:sz w:val="22"/>
          <w:szCs w:val="22"/>
          <w:u w:val="single"/>
        </w:rPr>
        <w:t>Head Teacher name</w:t>
      </w:r>
      <w:r w:rsidRPr="0045593F">
        <w:rPr>
          <w:rFonts w:asciiTheme="minorHAnsi" w:eastAsia="Times New Roman" w:hAnsiTheme="minorHAnsi" w:cstheme="minorHAnsi"/>
          <w:i/>
          <w:color w:val="000000" w:themeColor="text1"/>
          <w:sz w:val="22"/>
          <w:szCs w:val="22"/>
          <w:u w:val="single"/>
        </w:rPr>
        <w:t>)</w:t>
      </w:r>
      <w:r w:rsidRPr="0045593F">
        <w:rPr>
          <w:rFonts w:asciiTheme="minorHAnsi" w:eastAsia="Times New Roman" w:hAnsiTheme="minorHAnsi" w:cstheme="minorHAnsi"/>
          <w:color w:val="000000" w:themeColor="text1"/>
          <w:sz w:val="22"/>
          <w:szCs w:val="22"/>
        </w:rPr>
        <w:t xml:space="preserve"> is unavailable, (</w:t>
      </w:r>
      <w:r w:rsidRPr="0045593F">
        <w:rPr>
          <w:rFonts w:asciiTheme="minorHAnsi" w:eastAsia="Times New Roman" w:hAnsiTheme="minorHAnsi" w:cstheme="minorHAnsi"/>
          <w:i/>
          <w:color w:val="FF0000"/>
          <w:sz w:val="22"/>
          <w:szCs w:val="22"/>
          <w:u w:val="single"/>
        </w:rPr>
        <w:t>Deputy Head Teacher name and emergency contact details</w:t>
      </w:r>
      <w:r w:rsidRPr="0045593F">
        <w:rPr>
          <w:rFonts w:asciiTheme="minorHAnsi" w:eastAsia="Times New Roman" w:hAnsiTheme="minorHAnsi" w:cstheme="minorHAnsi"/>
          <w:i/>
          <w:color w:val="000000" w:themeColor="text1"/>
          <w:sz w:val="22"/>
          <w:szCs w:val="22"/>
          <w:u w:val="single"/>
        </w:rPr>
        <w:t>)</w:t>
      </w:r>
      <w:r w:rsidRPr="0045593F">
        <w:rPr>
          <w:rFonts w:asciiTheme="minorHAnsi" w:eastAsia="Times New Roman" w:hAnsiTheme="minorHAnsi" w:cstheme="minorHAnsi"/>
          <w:color w:val="000000" w:themeColor="text1"/>
          <w:sz w:val="22"/>
          <w:szCs w:val="22"/>
        </w:rPr>
        <w:t xml:space="preserve"> will be notified</w:t>
      </w:r>
    </w:p>
    <w:p w14:paraId="608C5420" w14:textId="77777777" w:rsidR="00260816" w:rsidRPr="0045593F" w:rsidRDefault="00260816" w:rsidP="00260816">
      <w:pPr>
        <w:rPr>
          <w:rFonts w:asciiTheme="minorHAnsi" w:eastAsia="Times New Roman" w:hAnsiTheme="minorHAnsi" w:cstheme="minorHAnsi"/>
          <w:color w:val="000000" w:themeColor="text1"/>
          <w:sz w:val="16"/>
          <w:szCs w:val="16"/>
        </w:rPr>
      </w:pPr>
    </w:p>
    <w:p w14:paraId="028448A3" w14:textId="77777777" w:rsidR="00714A2D"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b/>
          <w:color w:val="000000" w:themeColor="text1"/>
          <w:sz w:val="22"/>
          <w:szCs w:val="22"/>
        </w:rPr>
        <w:t>Where the pupil/ student is 17 years or younger</w:t>
      </w:r>
      <w:r w:rsidRPr="0045593F">
        <w:rPr>
          <w:rFonts w:asciiTheme="minorHAnsi" w:eastAsia="Times New Roman" w:hAnsiTheme="minorHAnsi" w:cstheme="minorHAnsi"/>
          <w:color w:val="000000" w:themeColor="text1"/>
          <w:sz w:val="22"/>
          <w:szCs w:val="22"/>
        </w:rPr>
        <w:t xml:space="preserve">, the </w:t>
      </w:r>
      <w:r w:rsidR="00471C57" w:rsidRPr="0045593F">
        <w:rPr>
          <w:rFonts w:asciiTheme="minorHAnsi" w:eastAsia="Times New Roman" w:hAnsiTheme="minorHAnsi" w:cstheme="minorHAnsi"/>
          <w:color w:val="000000" w:themeColor="text1"/>
          <w:sz w:val="22"/>
          <w:szCs w:val="22"/>
        </w:rPr>
        <w:t xml:space="preserve">Joint Agency Response process will oversee </w:t>
      </w:r>
      <w:r w:rsidRPr="0045593F">
        <w:rPr>
          <w:rFonts w:asciiTheme="minorHAnsi" w:eastAsia="Times New Roman" w:hAnsiTheme="minorHAnsi" w:cstheme="minorHAnsi"/>
          <w:color w:val="000000" w:themeColor="text1"/>
          <w:sz w:val="22"/>
          <w:szCs w:val="22"/>
        </w:rPr>
        <w:t xml:space="preserve">links with the family, child health services and the multi-agency Child Death Overview Panel (CDOP). </w:t>
      </w:r>
    </w:p>
    <w:p w14:paraId="27E3561B" w14:textId="77777777" w:rsidR="00714A2D" w:rsidRPr="0045593F" w:rsidRDefault="00714A2D" w:rsidP="00260816">
      <w:pPr>
        <w:rPr>
          <w:rFonts w:asciiTheme="minorHAnsi" w:eastAsia="Times New Roman" w:hAnsiTheme="minorHAnsi" w:cstheme="minorHAnsi"/>
          <w:color w:val="000000" w:themeColor="text1"/>
          <w:sz w:val="16"/>
          <w:szCs w:val="16"/>
        </w:rPr>
      </w:pPr>
    </w:p>
    <w:p w14:paraId="576B08D3"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The </w:t>
      </w:r>
      <w:r w:rsidRPr="0045593F">
        <w:rPr>
          <w:rFonts w:asciiTheme="minorHAnsi" w:eastAsia="Times New Roman" w:hAnsiTheme="minorHAnsi" w:cstheme="minorHAnsi"/>
          <w:i/>
          <w:color w:val="FF0000"/>
          <w:sz w:val="22"/>
          <w:szCs w:val="22"/>
          <w:u w:val="single"/>
        </w:rPr>
        <w:t>(Head Teacher name or nominated emergency contact)</w:t>
      </w:r>
      <w:r w:rsidRPr="0045593F">
        <w:rPr>
          <w:rFonts w:asciiTheme="minorHAnsi" w:eastAsia="Times New Roman" w:hAnsiTheme="minorHAnsi" w:cstheme="minorHAnsi"/>
          <w:color w:val="FF0000"/>
          <w:sz w:val="22"/>
          <w:szCs w:val="22"/>
        </w:rPr>
        <w:t xml:space="preserve"> </w:t>
      </w:r>
      <w:r w:rsidR="00471C57" w:rsidRPr="0045593F">
        <w:rPr>
          <w:rFonts w:asciiTheme="minorHAnsi" w:eastAsia="Times New Roman" w:hAnsiTheme="minorHAnsi" w:cstheme="minorHAnsi"/>
          <w:color w:val="000000" w:themeColor="text1"/>
          <w:sz w:val="22"/>
          <w:szCs w:val="22"/>
        </w:rPr>
        <w:t>will be invited to a Joint Agency Response meeting</w:t>
      </w:r>
      <w:r w:rsidRPr="0045593F">
        <w:rPr>
          <w:rFonts w:asciiTheme="minorHAnsi" w:eastAsia="Times New Roman" w:hAnsiTheme="minorHAnsi" w:cstheme="minorHAnsi"/>
          <w:color w:val="000000" w:themeColor="text1"/>
          <w:sz w:val="22"/>
          <w:szCs w:val="22"/>
        </w:rPr>
        <w:t>, within 48 hours.</w:t>
      </w:r>
      <w:r w:rsidR="00471C57" w:rsidRPr="0045593F">
        <w:rPr>
          <w:rFonts w:asciiTheme="minorHAnsi" w:eastAsia="Times New Roman" w:hAnsiTheme="minorHAnsi" w:cstheme="minorHAnsi"/>
          <w:color w:val="000000" w:themeColor="text1"/>
          <w:sz w:val="22"/>
          <w:szCs w:val="22"/>
        </w:rPr>
        <w:t xml:space="preserve"> The Joint Agency Response</w:t>
      </w:r>
      <w:r w:rsidRPr="0045593F">
        <w:rPr>
          <w:rFonts w:asciiTheme="minorHAnsi" w:eastAsia="Times New Roman" w:hAnsiTheme="minorHAnsi" w:cstheme="minorHAnsi"/>
          <w:color w:val="000000" w:themeColor="text1"/>
          <w:sz w:val="22"/>
          <w:szCs w:val="22"/>
        </w:rPr>
        <w:t xml:space="preserve"> process is not activated for students aged 18+ years.</w:t>
      </w:r>
    </w:p>
    <w:p w14:paraId="403E6E47" w14:textId="77777777" w:rsidR="00260816" w:rsidRPr="0045593F" w:rsidRDefault="00260816" w:rsidP="00260816">
      <w:pPr>
        <w:rPr>
          <w:rFonts w:asciiTheme="minorHAnsi" w:eastAsia="Times New Roman" w:hAnsiTheme="minorHAnsi" w:cstheme="minorHAnsi"/>
          <w:color w:val="000000" w:themeColor="text1"/>
          <w:sz w:val="16"/>
          <w:szCs w:val="16"/>
        </w:rPr>
      </w:pPr>
    </w:p>
    <w:p w14:paraId="36197BA6" w14:textId="77777777" w:rsidR="0017484E" w:rsidRPr="0045593F" w:rsidRDefault="0017484E" w:rsidP="00260816">
      <w:pPr>
        <w:rPr>
          <w:rFonts w:asciiTheme="minorHAnsi" w:eastAsia="Times New Roman" w:hAnsiTheme="minorHAnsi" w:cstheme="minorHAnsi"/>
          <w:color w:val="000000" w:themeColor="text1"/>
          <w:sz w:val="22"/>
          <w:szCs w:val="22"/>
          <w:u w:val="single"/>
        </w:rPr>
      </w:pPr>
      <w:r w:rsidRPr="0045593F">
        <w:rPr>
          <w:rFonts w:asciiTheme="minorHAnsi" w:eastAsia="Times New Roman" w:hAnsiTheme="minorHAnsi" w:cstheme="minorHAnsi"/>
          <w:b/>
          <w:i/>
          <w:color w:val="000000" w:themeColor="text1"/>
          <w:sz w:val="22"/>
          <w:szCs w:val="22"/>
          <w:u w:val="single"/>
        </w:rPr>
        <w:t>Information sharing will be with the prior agreement of the family</w:t>
      </w:r>
    </w:p>
    <w:p w14:paraId="0AA971B0" w14:textId="77777777" w:rsidR="0017484E" w:rsidRPr="0045593F" w:rsidRDefault="0017484E" w:rsidP="00735535">
      <w:pPr>
        <w:rPr>
          <w:rFonts w:asciiTheme="minorHAnsi" w:eastAsia="Times New Roman" w:hAnsiTheme="minorHAnsi" w:cstheme="minorHAnsi"/>
          <w:b/>
          <w:color w:val="000000" w:themeColor="text1"/>
          <w:sz w:val="16"/>
          <w:szCs w:val="16"/>
          <w:u w:val="single"/>
        </w:rPr>
      </w:pPr>
    </w:p>
    <w:p w14:paraId="217B335F" w14:textId="77777777" w:rsidR="00F76FC2" w:rsidRPr="0045593F" w:rsidRDefault="00F76FC2" w:rsidP="00735535">
      <w:pPr>
        <w:rPr>
          <w:rFonts w:asciiTheme="minorHAnsi" w:eastAsia="Times New Roman" w:hAnsiTheme="minorHAnsi" w:cstheme="minorHAnsi"/>
          <w:b/>
          <w:color w:val="000000" w:themeColor="text1"/>
          <w:sz w:val="16"/>
          <w:szCs w:val="16"/>
          <w:u w:val="single"/>
        </w:rPr>
      </w:pPr>
    </w:p>
    <w:p w14:paraId="0E6E9377" w14:textId="77777777" w:rsidR="00260816" w:rsidRPr="00FF769A" w:rsidRDefault="00260816" w:rsidP="00735535">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t>School</w:t>
      </w:r>
      <w:r w:rsidR="00613462"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w:t>
      </w:r>
      <w:r w:rsidR="00613462"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 xml:space="preserve">College </w:t>
      </w:r>
      <w:r w:rsidR="00613462" w:rsidRPr="00FF769A">
        <w:rPr>
          <w:rFonts w:asciiTheme="minorHAnsi" w:eastAsia="Times New Roman" w:hAnsiTheme="minorHAnsi" w:cstheme="minorHAnsi"/>
          <w:b/>
          <w:color w:val="7030A0"/>
          <w:sz w:val="32"/>
          <w:szCs w:val="32"/>
          <w:u w:val="single"/>
        </w:rPr>
        <w:t>C</w:t>
      </w:r>
      <w:r w:rsidRPr="00FF769A">
        <w:rPr>
          <w:rFonts w:asciiTheme="minorHAnsi" w:eastAsia="Times New Roman" w:hAnsiTheme="minorHAnsi" w:cstheme="minorHAnsi"/>
          <w:b/>
          <w:color w:val="7030A0"/>
          <w:sz w:val="32"/>
          <w:szCs w:val="32"/>
          <w:u w:val="single"/>
        </w:rPr>
        <w:t xml:space="preserve">oordination </w:t>
      </w:r>
      <w:r w:rsidR="00613462" w:rsidRPr="00FF769A">
        <w:rPr>
          <w:rFonts w:asciiTheme="minorHAnsi" w:eastAsia="Times New Roman" w:hAnsiTheme="minorHAnsi" w:cstheme="minorHAnsi"/>
          <w:b/>
          <w:color w:val="7030A0"/>
          <w:sz w:val="32"/>
          <w:szCs w:val="32"/>
          <w:u w:val="single"/>
        </w:rPr>
        <w:t>G</w:t>
      </w:r>
      <w:r w:rsidRPr="00FF769A">
        <w:rPr>
          <w:rFonts w:asciiTheme="minorHAnsi" w:eastAsia="Times New Roman" w:hAnsiTheme="minorHAnsi" w:cstheme="minorHAnsi"/>
          <w:b/>
          <w:color w:val="7030A0"/>
          <w:sz w:val="32"/>
          <w:szCs w:val="32"/>
          <w:u w:val="single"/>
        </w:rPr>
        <w:t xml:space="preserve">roup </w:t>
      </w:r>
      <w:r w:rsidR="00613462" w:rsidRPr="00FF769A">
        <w:rPr>
          <w:rFonts w:asciiTheme="minorHAnsi" w:eastAsia="Times New Roman" w:hAnsiTheme="minorHAnsi" w:cstheme="minorHAnsi"/>
          <w:b/>
          <w:color w:val="7030A0"/>
          <w:sz w:val="32"/>
          <w:szCs w:val="32"/>
          <w:u w:val="single"/>
        </w:rPr>
        <w:t>N</w:t>
      </w:r>
      <w:r w:rsidRPr="00FF769A">
        <w:rPr>
          <w:rFonts w:asciiTheme="minorHAnsi" w:eastAsia="Times New Roman" w:hAnsiTheme="minorHAnsi" w:cstheme="minorHAnsi"/>
          <w:b/>
          <w:color w:val="7030A0"/>
          <w:sz w:val="32"/>
          <w:szCs w:val="32"/>
          <w:u w:val="single"/>
        </w:rPr>
        <w:t>otification</w:t>
      </w:r>
      <w:r w:rsidR="00481D10" w:rsidRPr="00FF769A">
        <w:rPr>
          <w:rFonts w:asciiTheme="minorHAnsi" w:eastAsia="Times New Roman" w:hAnsiTheme="minorHAnsi" w:cstheme="minorHAnsi"/>
          <w:b/>
          <w:color w:val="7030A0"/>
          <w:sz w:val="32"/>
          <w:szCs w:val="32"/>
          <w:u w:val="single"/>
        </w:rPr>
        <w:t>:</w:t>
      </w:r>
    </w:p>
    <w:p w14:paraId="431BE870" w14:textId="77777777" w:rsidR="00307D22" w:rsidRPr="0045593F" w:rsidRDefault="00307D22" w:rsidP="00735535">
      <w:pPr>
        <w:rPr>
          <w:rFonts w:asciiTheme="minorHAnsi" w:eastAsia="Times New Roman" w:hAnsiTheme="minorHAnsi" w:cstheme="minorHAnsi"/>
          <w:b/>
          <w:color w:val="7030A0"/>
          <w:sz w:val="16"/>
          <w:szCs w:val="16"/>
        </w:rPr>
      </w:pPr>
    </w:p>
    <w:p w14:paraId="20B0F0F9" w14:textId="77777777" w:rsidR="00260816" w:rsidRPr="0045593F" w:rsidRDefault="00481D10"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i/>
          <w:sz w:val="22"/>
          <w:szCs w:val="22"/>
          <w:u w:val="single"/>
        </w:rPr>
        <w:t>(</w:t>
      </w:r>
      <w:r w:rsidR="00260816" w:rsidRPr="0045593F">
        <w:rPr>
          <w:rFonts w:asciiTheme="minorHAnsi" w:eastAsia="Times New Roman" w:hAnsiTheme="minorHAnsi" w:cstheme="minorHAnsi"/>
          <w:i/>
          <w:color w:val="FF0000"/>
          <w:sz w:val="22"/>
          <w:szCs w:val="22"/>
          <w:u w:val="single"/>
        </w:rPr>
        <w:t>Head Teacher name/Deputy Head Teacher name</w:t>
      </w:r>
      <w:r w:rsidR="00260816" w:rsidRPr="0045593F">
        <w:rPr>
          <w:rFonts w:asciiTheme="minorHAnsi" w:eastAsia="Times New Roman" w:hAnsiTheme="minorHAnsi" w:cstheme="minorHAnsi"/>
          <w:color w:val="000000" w:themeColor="text1"/>
          <w:sz w:val="22"/>
          <w:szCs w:val="22"/>
        </w:rPr>
        <w:t>) will notify our school/college co-ordination group, consisting of the following school/college staff:</w:t>
      </w:r>
    </w:p>
    <w:p w14:paraId="3F194398" w14:textId="77777777" w:rsidR="00260816" w:rsidRPr="0045593F" w:rsidRDefault="00260816" w:rsidP="00260816">
      <w:pPr>
        <w:rPr>
          <w:rFonts w:asciiTheme="minorHAnsi" w:eastAsia="Times New Roman" w:hAnsiTheme="minorHAnsi" w:cstheme="minorHAnsi"/>
          <w:color w:val="000000" w:themeColor="text1"/>
          <w:sz w:val="16"/>
          <w:szCs w:val="16"/>
        </w:rPr>
      </w:pPr>
    </w:p>
    <w:p w14:paraId="4742EE78" w14:textId="77777777" w:rsidR="00260816" w:rsidRPr="0045593F" w:rsidRDefault="00260816" w:rsidP="00F9310B">
      <w:pPr>
        <w:pStyle w:val="ListParagraph"/>
        <w:numPr>
          <w:ilvl w:val="0"/>
          <w:numId w:val="2"/>
        </w:numPr>
        <w:ind w:left="567" w:hanging="567"/>
        <w:rPr>
          <w:rFonts w:eastAsia="Times New Roman" w:cstheme="minorHAnsi"/>
          <w:i/>
          <w:color w:val="FF0000"/>
          <w:sz w:val="22"/>
          <w:szCs w:val="22"/>
          <w:lang w:eastAsia="en-GB"/>
        </w:rPr>
      </w:pPr>
      <w:r w:rsidRPr="0045593F">
        <w:rPr>
          <w:rFonts w:eastAsia="Times New Roman" w:cstheme="minorHAnsi"/>
          <w:i/>
          <w:color w:val="FF0000"/>
          <w:sz w:val="22"/>
          <w:szCs w:val="22"/>
          <w:lang w:eastAsia="en-GB"/>
        </w:rPr>
        <w:t>(Contact name and emergency contact details)</w:t>
      </w:r>
      <w:r w:rsidRPr="0045593F">
        <w:rPr>
          <w:rFonts w:eastAsia="Times New Roman" w:cstheme="minorHAnsi"/>
          <w:i/>
          <w:sz w:val="22"/>
          <w:szCs w:val="22"/>
          <w:lang w:eastAsia="en-GB"/>
        </w:rPr>
        <w:t xml:space="preserve"> e.g. Welfare Lead</w:t>
      </w:r>
    </w:p>
    <w:p w14:paraId="6DC339AC" w14:textId="77777777" w:rsidR="00260816" w:rsidRPr="0045593F" w:rsidRDefault="00260816" w:rsidP="00F9310B">
      <w:pPr>
        <w:pStyle w:val="ListParagraph"/>
        <w:numPr>
          <w:ilvl w:val="0"/>
          <w:numId w:val="2"/>
        </w:numPr>
        <w:ind w:left="567" w:hanging="567"/>
        <w:rPr>
          <w:rFonts w:eastAsia="Times New Roman" w:cstheme="minorHAnsi"/>
          <w:i/>
          <w:color w:val="FF0000"/>
          <w:sz w:val="22"/>
          <w:szCs w:val="22"/>
          <w:lang w:eastAsia="en-GB"/>
        </w:rPr>
      </w:pPr>
      <w:r w:rsidRPr="0045593F">
        <w:rPr>
          <w:rFonts w:eastAsia="Times New Roman" w:cstheme="minorHAnsi"/>
          <w:i/>
          <w:color w:val="FF0000"/>
          <w:sz w:val="22"/>
          <w:szCs w:val="22"/>
          <w:lang w:eastAsia="en-GB"/>
        </w:rPr>
        <w:t>(Contact nam</w:t>
      </w:r>
      <w:r w:rsidR="00AC2680" w:rsidRPr="0045593F">
        <w:rPr>
          <w:rFonts w:eastAsia="Times New Roman" w:cstheme="minorHAnsi"/>
          <w:i/>
          <w:color w:val="FF0000"/>
          <w:sz w:val="22"/>
          <w:szCs w:val="22"/>
          <w:lang w:eastAsia="en-GB"/>
        </w:rPr>
        <w:t>e and emergency contact details</w:t>
      </w:r>
      <w:r w:rsidRPr="0045593F">
        <w:rPr>
          <w:rFonts w:eastAsia="Times New Roman" w:cstheme="minorHAnsi"/>
          <w:i/>
          <w:color w:val="FF0000"/>
          <w:sz w:val="22"/>
          <w:szCs w:val="22"/>
          <w:lang w:eastAsia="en-GB"/>
        </w:rPr>
        <w:t>)</w:t>
      </w:r>
      <w:r w:rsidR="00AC2680" w:rsidRPr="0045593F">
        <w:rPr>
          <w:rFonts w:eastAsia="Times New Roman" w:cstheme="minorHAnsi"/>
          <w:i/>
          <w:color w:val="FF0000"/>
          <w:sz w:val="22"/>
          <w:szCs w:val="22"/>
          <w:lang w:eastAsia="en-GB"/>
        </w:rPr>
        <w:t xml:space="preserve"> </w:t>
      </w:r>
      <w:r w:rsidRPr="0045593F">
        <w:rPr>
          <w:rFonts w:eastAsia="Times New Roman" w:cstheme="minorHAnsi"/>
          <w:i/>
          <w:sz w:val="22"/>
          <w:szCs w:val="22"/>
          <w:lang w:eastAsia="en-GB"/>
        </w:rPr>
        <w:t>e.g. Safeguarding Lead</w:t>
      </w:r>
    </w:p>
    <w:p w14:paraId="758871A5" w14:textId="77777777" w:rsidR="00260816" w:rsidRPr="0045593F" w:rsidRDefault="00260816" w:rsidP="00F9310B">
      <w:pPr>
        <w:pStyle w:val="ListParagraph"/>
        <w:numPr>
          <w:ilvl w:val="0"/>
          <w:numId w:val="2"/>
        </w:numPr>
        <w:ind w:left="567" w:hanging="567"/>
        <w:rPr>
          <w:rFonts w:eastAsia="Times New Roman" w:cstheme="minorHAnsi"/>
          <w:i/>
          <w:color w:val="FF0000"/>
          <w:sz w:val="22"/>
          <w:szCs w:val="22"/>
          <w:lang w:eastAsia="en-GB"/>
        </w:rPr>
      </w:pPr>
      <w:r w:rsidRPr="0045593F">
        <w:rPr>
          <w:rFonts w:eastAsia="Times New Roman" w:cstheme="minorHAnsi"/>
          <w:i/>
          <w:color w:val="FF0000"/>
          <w:sz w:val="22"/>
          <w:szCs w:val="22"/>
          <w:lang w:eastAsia="en-GB"/>
        </w:rPr>
        <w:t xml:space="preserve"> (Contact name and emergency contact details) </w:t>
      </w:r>
      <w:r w:rsidRPr="0045593F">
        <w:rPr>
          <w:rFonts w:eastAsia="Times New Roman" w:cstheme="minorHAnsi"/>
          <w:i/>
          <w:sz w:val="22"/>
          <w:szCs w:val="22"/>
          <w:lang w:eastAsia="en-GB"/>
        </w:rPr>
        <w:t>e.g. Head of Year</w:t>
      </w:r>
    </w:p>
    <w:p w14:paraId="0E7CB204" w14:textId="77777777" w:rsidR="00260816" w:rsidRPr="0045593F" w:rsidRDefault="00260816" w:rsidP="00F9310B">
      <w:pPr>
        <w:pStyle w:val="ListParagraph"/>
        <w:numPr>
          <w:ilvl w:val="0"/>
          <w:numId w:val="2"/>
        </w:numPr>
        <w:ind w:left="567" w:hanging="567"/>
        <w:rPr>
          <w:rFonts w:eastAsia="Times New Roman" w:cstheme="minorHAnsi"/>
          <w:i/>
          <w:color w:val="FF0000"/>
          <w:sz w:val="22"/>
          <w:szCs w:val="22"/>
          <w:lang w:eastAsia="en-GB"/>
        </w:rPr>
      </w:pPr>
      <w:r w:rsidRPr="0045593F">
        <w:rPr>
          <w:rFonts w:eastAsia="Times New Roman" w:cstheme="minorHAnsi"/>
          <w:i/>
          <w:color w:val="FF0000"/>
          <w:sz w:val="22"/>
          <w:szCs w:val="22"/>
          <w:lang w:eastAsia="en-GB"/>
        </w:rPr>
        <w:t>(Contact name and emergency contact details)</w:t>
      </w:r>
    </w:p>
    <w:p w14:paraId="60C60CA8" w14:textId="77777777" w:rsidR="00260816" w:rsidRPr="0045593F" w:rsidRDefault="00260816" w:rsidP="00F9310B">
      <w:pPr>
        <w:pStyle w:val="ListParagraph"/>
        <w:numPr>
          <w:ilvl w:val="0"/>
          <w:numId w:val="2"/>
        </w:numPr>
        <w:ind w:left="567" w:hanging="567"/>
        <w:rPr>
          <w:rFonts w:eastAsia="Times New Roman" w:cstheme="minorHAnsi"/>
          <w:i/>
          <w:color w:val="FF0000"/>
          <w:sz w:val="22"/>
          <w:szCs w:val="22"/>
          <w:lang w:eastAsia="en-GB"/>
        </w:rPr>
      </w:pPr>
      <w:r w:rsidRPr="0045593F">
        <w:rPr>
          <w:rFonts w:eastAsia="Times New Roman" w:cstheme="minorHAnsi"/>
          <w:i/>
          <w:color w:val="FF0000"/>
          <w:sz w:val="22"/>
          <w:szCs w:val="22"/>
          <w:lang w:eastAsia="en-GB"/>
        </w:rPr>
        <w:t>(Contact name and emergency contact details)</w:t>
      </w:r>
    </w:p>
    <w:p w14:paraId="28E074A1" w14:textId="77777777" w:rsidR="00AC2680" w:rsidRPr="0045593F" w:rsidRDefault="00AC2680" w:rsidP="00260816">
      <w:pPr>
        <w:rPr>
          <w:rFonts w:asciiTheme="minorHAnsi" w:eastAsia="Times New Roman" w:hAnsiTheme="minorHAnsi" w:cstheme="minorHAnsi"/>
          <w:color w:val="000000" w:themeColor="text1"/>
          <w:sz w:val="16"/>
          <w:szCs w:val="16"/>
        </w:rPr>
      </w:pPr>
    </w:p>
    <w:p w14:paraId="45E71809" w14:textId="77777777" w:rsidR="00260816" w:rsidRPr="0045593F" w:rsidRDefault="00260816" w:rsidP="00260816">
      <w:pPr>
        <w:rPr>
          <w:rFonts w:asciiTheme="minorHAnsi" w:eastAsia="Times New Roman" w:hAnsiTheme="minorHAnsi" w:cstheme="minorHAnsi"/>
          <w:b/>
          <w:i/>
          <w:color w:val="000000" w:themeColor="text1"/>
          <w:sz w:val="22"/>
          <w:szCs w:val="22"/>
          <w:u w:val="single"/>
        </w:rPr>
      </w:pPr>
      <w:r w:rsidRPr="0045593F">
        <w:rPr>
          <w:rFonts w:asciiTheme="minorHAnsi" w:eastAsia="Times New Roman" w:hAnsiTheme="minorHAnsi" w:cstheme="minorHAnsi"/>
          <w:color w:val="000000" w:themeColor="text1"/>
          <w:sz w:val="22"/>
          <w:szCs w:val="22"/>
        </w:rPr>
        <w:t xml:space="preserve">Notification will follow </w:t>
      </w:r>
      <w:r w:rsidR="00A47283" w:rsidRPr="0045593F">
        <w:rPr>
          <w:rFonts w:asciiTheme="minorHAnsi" w:eastAsia="Times New Roman" w:hAnsiTheme="minorHAnsi" w:cstheme="minorHAnsi"/>
          <w:color w:val="000000" w:themeColor="text1"/>
          <w:sz w:val="22"/>
          <w:szCs w:val="22"/>
        </w:rPr>
        <w:t xml:space="preserve">guidance at </w:t>
      </w:r>
      <w:r w:rsidR="00AC2680" w:rsidRPr="0045593F">
        <w:rPr>
          <w:rFonts w:asciiTheme="minorHAnsi" w:eastAsia="Times New Roman" w:hAnsiTheme="minorHAnsi" w:cstheme="minorHAnsi"/>
          <w:b/>
          <w:color w:val="000000" w:themeColor="text1"/>
          <w:sz w:val="22"/>
          <w:szCs w:val="22"/>
        </w:rPr>
        <w:t>Appendix A</w:t>
      </w:r>
    </w:p>
    <w:p w14:paraId="4D91D90D" w14:textId="77777777" w:rsidR="00A47283" w:rsidRPr="0045593F" w:rsidRDefault="00A47283" w:rsidP="00260816">
      <w:pPr>
        <w:rPr>
          <w:rFonts w:asciiTheme="minorHAnsi" w:eastAsia="Times New Roman" w:hAnsiTheme="minorHAnsi" w:cstheme="minorHAnsi"/>
          <w:i/>
          <w:color w:val="000000" w:themeColor="text1"/>
          <w:sz w:val="16"/>
          <w:szCs w:val="16"/>
          <w:u w:val="single"/>
        </w:rPr>
      </w:pPr>
    </w:p>
    <w:p w14:paraId="6F40A202" w14:textId="77777777" w:rsidR="00260816" w:rsidRPr="0045593F" w:rsidRDefault="00481D10" w:rsidP="00260816">
      <w:pPr>
        <w:rPr>
          <w:rFonts w:asciiTheme="minorHAnsi" w:hAnsiTheme="minorHAnsi" w:cstheme="minorHAnsi"/>
          <w:color w:val="000000" w:themeColor="text1"/>
          <w:sz w:val="22"/>
          <w:szCs w:val="22"/>
        </w:rPr>
      </w:pPr>
      <w:r w:rsidRPr="0045593F">
        <w:rPr>
          <w:rFonts w:asciiTheme="minorHAnsi" w:eastAsia="Times New Roman" w:hAnsiTheme="minorHAnsi" w:cstheme="minorHAnsi"/>
          <w:i/>
          <w:color w:val="000000" w:themeColor="text1"/>
          <w:sz w:val="22"/>
          <w:szCs w:val="22"/>
          <w:u w:val="single"/>
        </w:rPr>
        <w:t>(</w:t>
      </w:r>
      <w:r w:rsidR="00260816" w:rsidRPr="0045593F">
        <w:rPr>
          <w:rFonts w:asciiTheme="minorHAnsi" w:eastAsia="Times New Roman" w:hAnsiTheme="minorHAnsi" w:cstheme="minorHAnsi"/>
          <w:i/>
          <w:color w:val="FF0000"/>
          <w:sz w:val="22"/>
          <w:szCs w:val="22"/>
          <w:u w:val="single"/>
        </w:rPr>
        <w:t>Head Teacher name/Deputy Head Teacher name</w:t>
      </w:r>
      <w:r w:rsidR="00260816" w:rsidRPr="0045593F">
        <w:rPr>
          <w:rFonts w:asciiTheme="minorHAnsi" w:eastAsia="Times New Roman" w:hAnsiTheme="minorHAnsi" w:cstheme="minorHAnsi"/>
          <w:color w:val="000000" w:themeColor="text1"/>
          <w:sz w:val="22"/>
          <w:szCs w:val="22"/>
        </w:rPr>
        <w:t xml:space="preserve">) and </w:t>
      </w:r>
      <w:r w:rsidR="00260816" w:rsidRPr="0045593F">
        <w:rPr>
          <w:rFonts w:asciiTheme="minorHAnsi" w:hAnsiTheme="minorHAnsi" w:cstheme="minorHAnsi"/>
          <w:color w:val="000000" w:themeColor="text1"/>
          <w:sz w:val="22"/>
          <w:szCs w:val="22"/>
        </w:rPr>
        <w:t xml:space="preserve">members of the co-ordination group will liaise with the </w:t>
      </w:r>
      <w:r w:rsidR="00260816" w:rsidRPr="0045593F">
        <w:rPr>
          <w:rFonts w:asciiTheme="minorHAnsi" w:eastAsia="Times New Roman" w:hAnsiTheme="minorHAnsi" w:cstheme="minorHAnsi"/>
          <w:color w:val="000000" w:themeColor="text1"/>
          <w:sz w:val="22"/>
          <w:szCs w:val="22"/>
        </w:rPr>
        <w:t>Public Health Suic</w:t>
      </w:r>
      <w:r w:rsidR="00B60B52" w:rsidRPr="0045593F">
        <w:rPr>
          <w:rFonts w:asciiTheme="minorHAnsi" w:eastAsia="Times New Roman" w:hAnsiTheme="minorHAnsi" w:cstheme="minorHAnsi"/>
          <w:color w:val="000000" w:themeColor="text1"/>
          <w:sz w:val="22"/>
          <w:szCs w:val="22"/>
        </w:rPr>
        <w:t>ide Response Lead at the Local Authority</w:t>
      </w:r>
      <w:r w:rsidR="00260816" w:rsidRPr="0045593F">
        <w:rPr>
          <w:rFonts w:asciiTheme="minorHAnsi" w:hAnsiTheme="minorHAnsi" w:cstheme="minorHAnsi"/>
          <w:color w:val="000000" w:themeColor="text1"/>
          <w:sz w:val="22"/>
          <w:szCs w:val="22"/>
        </w:rPr>
        <w:t xml:space="preserve"> who will co-ordinate a Suicide Response Team involving all relevant agencies.</w:t>
      </w:r>
    </w:p>
    <w:p w14:paraId="1D942236" w14:textId="77777777" w:rsidR="00260816" w:rsidRPr="0045593F" w:rsidRDefault="00260816" w:rsidP="00260816">
      <w:pPr>
        <w:rPr>
          <w:rFonts w:asciiTheme="minorHAnsi" w:eastAsia="Times New Roman" w:hAnsiTheme="minorHAnsi" w:cstheme="minorHAnsi"/>
          <w:color w:val="000000" w:themeColor="text1"/>
          <w:sz w:val="16"/>
          <w:szCs w:val="16"/>
        </w:rPr>
      </w:pPr>
    </w:p>
    <w:p w14:paraId="56F13247" w14:textId="77777777" w:rsidR="00F76FC2" w:rsidRPr="0045593F" w:rsidRDefault="00F76FC2" w:rsidP="00260816">
      <w:pPr>
        <w:rPr>
          <w:rFonts w:asciiTheme="minorHAnsi" w:eastAsia="Times New Roman" w:hAnsiTheme="minorHAnsi" w:cstheme="minorHAnsi"/>
          <w:color w:val="000000" w:themeColor="text1"/>
          <w:sz w:val="16"/>
          <w:szCs w:val="16"/>
        </w:rPr>
      </w:pPr>
    </w:p>
    <w:p w14:paraId="7E22C4A0" w14:textId="77777777" w:rsidR="00260816" w:rsidRPr="00FF769A" w:rsidRDefault="00260816" w:rsidP="00735535">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t>School</w:t>
      </w:r>
      <w:r w:rsidR="00613462"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w:t>
      </w:r>
      <w:r w:rsidR="00613462" w:rsidRPr="00FF769A">
        <w:rPr>
          <w:rFonts w:asciiTheme="minorHAnsi" w:eastAsia="Times New Roman" w:hAnsiTheme="minorHAnsi" w:cstheme="minorHAnsi"/>
          <w:b/>
          <w:color w:val="7030A0"/>
          <w:sz w:val="32"/>
          <w:szCs w:val="32"/>
          <w:u w:val="single"/>
        </w:rPr>
        <w:t xml:space="preserve"> C</w:t>
      </w:r>
      <w:r w:rsidRPr="00FF769A">
        <w:rPr>
          <w:rFonts w:asciiTheme="minorHAnsi" w:eastAsia="Times New Roman" w:hAnsiTheme="minorHAnsi" w:cstheme="minorHAnsi"/>
          <w:b/>
          <w:color w:val="7030A0"/>
          <w:sz w:val="32"/>
          <w:szCs w:val="32"/>
          <w:u w:val="single"/>
        </w:rPr>
        <w:t xml:space="preserve">ollege </w:t>
      </w:r>
      <w:r w:rsidR="00613462" w:rsidRPr="00FF769A">
        <w:rPr>
          <w:rFonts w:asciiTheme="minorHAnsi" w:eastAsia="Times New Roman" w:hAnsiTheme="minorHAnsi" w:cstheme="minorHAnsi"/>
          <w:b/>
          <w:color w:val="7030A0"/>
          <w:sz w:val="32"/>
          <w:szCs w:val="32"/>
          <w:u w:val="single"/>
        </w:rPr>
        <w:t>S</w:t>
      </w:r>
      <w:r w:rsidRPr="00FF769A">
        <w:rPr>
          <w:rFonts w:asciiTheme="minorHAnsi" w:eastAsia="Times New Roman" w:hAnsiTheme="minorHAnsi" w:cstheme="minorHAnsi"/>
          <w:b/>
          <w:color w:val="7030A0"/>
          <w:sz w:val="32"/>
          <w:szCs w:val="32"/>
          <w:u w:val="single"/>
        </w:rPr>
        <w:t xml:space="preserve">taff </w:t>
      </w:r>
      <w:r w:rsidR="00613462" w:rsidRPr="00FF769A">
        <w:rPr>
          <w:rFonts w:asciiTheme="minorHAnsi" w:eastAsia="Times New Roman" w:hAnsiTheme="minorHAnsi" w:cstheme="minorHAnsi"/>
          <w:b/>
          <w:color w:val="7030A0"/>
          <w:sz w:val="32"/>
          <w:szCs w:val="32"/>
          <w:u w:val="single"/>
        </w:rPr>
        <w:t>N</w:t>
      </w:r>
      <w:r w:rsidRPr="00FF769A">
        <w:rPr>
          <w:rFonts w:asciiTheme="minorHAnsi" w:eastAsia="Times New Roman" w:hAnsiTheme="minorHAnsi" w:cstheme="minorHAnsi"/>
          <w:b/>
          <w:color w:val="7030A0"/>
          <w:sz w:val="32"/>
          <w:szCs w:val="32"/>
          <w:u w:val="single"/>
        </w:rPr>
        <w:t>otification</w:t>
      </w:r>
      <w:r w:rsidR="00613462" w:rsidRPr="00FF769A">
        <w:rPr>
          <w:rFonts w:asciiTheme="minorHAnsi" w:eastAsia="Times New Roman" w:hAnsiTheme="minorHAnsi" w:cstheme="minorHAnsi"/>
          <w:b/>
          <w:color w:val="7030A0"/>
          <w:sz w:val="32"/>
          <w:szCs w:val="32"/>
          <w:u w:val="single"/>
        </w:rPr>
        <w:t>:</w:t>
      </w:r>
    </w:p>
    <w:p w14:paraId="16DE317A" w14:textId="77777777" w:rsidR="00307D22" w:rsidRPr="0045593F" w:rsidRDefault="00307D22" w:rsidP="00735535">
      <w:pPr>
        <w:rPr>
          <w:rFonts w:asciiTheme="minorHAnsi" w:eastAsia="Times New Roman" w:hAnsiTheme="minorHAnsi" w:cstheme="minorHAnsi"/>
          <w:b/>
          <w:color w:val="7030A0"/>
          <w:sz w:val="16"/>
          <w:szCs w:val="16"/>
        </w:rPr>
      </w:pPr>
    </w:p>
    <w:p w14:paraId="651CD8D4"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i/>
          <w:color w:val="000000" w:themeColor="text1"/>
          <w:sz w:val="22"/>
          <w:szCs w:val="22"/>
          <w:u w:val="single"/>
        </w:rPr>
        <w:t>(</w:t>
      </w:r>
      <w:r w:rsidRPr="0045593F">
        <w:rPr>
          <w:rFonts w:asciiTheme="minorHAnsi" w:eastAsia="Times New Roman" w:hAnsiTheme="minorHAnsi" w:cstheme="minorHAnsi"/>
          <w:i/>
          <w:color w:val="FF0000"/>
          <w:sz w:val="22"/>
          <w:szCs w:val="22"/>
          <w:u w:val="single"/>
        </w:rPr>
        <w:t>Name of staff member/ Head Teacher</w:t>
      </w:r>
      <w:r w:rsidRPr="0045593F">
        <w:rPr>
          <w:rFonts w:asciiTheme="minorHAnsi" w:eastAsia="Times New Roman" w:hAnsiTheme="minorHAnsi" w:cstheme="minorHAnsi"/>
          <w:color w:val="000000" w:themeColor="text1"/>
          <w:sz w:val="22"/>
          <w:szCs w:val="22"/>
        </w:rPr>
        <w:t xml:space="preserve">) will notify other staff members and Governors.  </w:t>
      </w:r>
    </w:p>
    <w:p w14:paraId="1EB7301C"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This will initially be made directly to those involved with the deceased, followed by other staff members.</w:t>
      </w:r>
    </w:p>
    <w:p w14:paraId="74BD55A5" w14:textId="77777777" w:rsidR="00714A2D"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This will be done accounting for the context.  </w:t>
      </w:r>
    </w:p>
    <w:p w14:paraId="1E8B92FB" w14:textId="77777777" w:rsidR="00714A2D" w:rsidRPr="0045593F" w:rsidRDefault="00714A2D" w:rsidP="0017484E">
      <w:pPr>
        <w:rPr>
          <w:rFonts w:asciiTheme="minorHAnsi" w:eastAsia="Times New Roman" w:hAnsiTheme="minorHAnsi" w:cstheme="minorHAnsi"/>
          <w:color w:val="000000" w:themeColor="text1"/>
          <w:sz w:val="16"/>
          <w:szCs w:val="16"/>
        </w:rPr>
      </w:pPr>
    </w:p>
    <w:p w14:paraId="6B925A5B"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The following guidance will be used:</w:t>
      </w:r>
    </w:p>
    <w:p w14:paraId="68A15795" w14:textId="77777777" w:rsidR="0017484E" w:rsidRPr="0045593F" w:rsidRDefault="0017484E"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Only include the pertinent facts about the </w:t>
      </w:r>
      <w:r w:rsidR="00B60B52" w:rsidRPr="0045593F">
        <w:rPr>
          <w:rFonts w:cstheme="minorHAnsi"/>
          <w:color w:val="000000" w:themeColor="text1"/>
          <w:sz w:val="22"/>
          <w:szCs w:val="22"/>
        </w:rPr>
        <w:t xml:space="preserve">suspected </w:t>
      </w:r>
      <w:r w:rsidRPr="0045593F">
        <w:rPr>
          <w:rFonts w:cstheme="minorHAnsi"/>
          <w:color w:val="000000" w:themeColor="text1"/>
          <w:sz w:val="22"/>
          <w:szCs w:val="22"/>
        </w:rPr>
        <w:t xml:space="preserve">death </w:t>
      </w:r>
      <w:r w:rsidR="00B60B52" w:rsidRPr="0045593F">
        <w:rPr>
          <w:rFonts w:cstheme="minorHAnsi"/>
          <w:color w:val="000000" w:themeColor="text1"/>
          <w:sz w:val="22"/>
          <w:szCs w:val="22"/>
        </w:rPr>
        <w:t xml:space="preserve">by suicide, </w:t>
      </w:r>
      <w:r w:rsidRPr="0045593F">
        <w:rPr>
          <w:rFonts w:cstheme="minorHAnsi"/>
          <w:color w:val="000000" w:themeColor="text1"/>
          <w:sz w:val="22"/>
          <w:szCs w:val="22"/>
        </w:rPr>
        <w:t>without the details of the method of death as agreed with the family;</w:t>
      </w:r>
    </w:p>
    <w:p w14:paraId="10A9D928" w14:textId="77777777" w:rsidR="0017484E" w:rsidRPr="0045593F" w:rsidRDefault="0017484E"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Normalise the emotions experienced in response to the death;</w:t>
      </w:r>
    </w:p>
    <w:p w14:paraId="5EFC87D4" w14:textId="77777777" w:rsidR="0017484E" w:rsidRPr="0045593F" w:rsidRDefault="0017484E"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Encourage caring for each other and letting staff know if anyone has concerns about other students/pupils;</w:t>
      </w:r>
    </w:p>
    <w:p w14:paraId="18F3C7FB" w14:textId="77777777" w:rsidR="0017484E" w:rsidRPr="0045593F" w:rsidRDefault="0017484E"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Encourage positive ways of managing distress;</w:t>
      </w:r>
    </w:p>
    <w:p w14:paraId="5B4B943D" w14:textId="77777777" w:rsidR="0017484E" w:rsidRPr="0045593F" w:rsidRDefault="0017484E"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Let staff/students/pupils know that support is available and how to access – </w:t>
      </w:r>
      <w:r w:rsidR="00AC2680" w:rsidRPr="0045593F">
        <w:rPr>
          <w:rFonts w:cstheme="minorHAnsi"/>
          <w:color w:val="000000" w:themeColor="text1"/>
          <w:sz w:val="22"/>
          <w:szCs w:val="22"/>
        </w:rPr>
        <w:t>i.e.</w:t>
      </w:r>
      <w:r w:rsidRPr="0045593F">
        <w:rPr>
          <w:rFonts w:cstheme="minorHAnsi"/>
          <w:color w:val="000000" w:themeColor="text1"/>
          <w:sz w:val="22"/>
          <w:szCs w:val="22"/>
        </w:rPr>
        <w:t xml:space="preserve"> School Nurse ‘Drop-In’ days; the school’s CAMHS worker contact days; school’s counsellor contact details;</w:t>
      </w:r>
    </w:p>
    <w:p w14:paraId="7D82E0DE" w14:textId="77777777" w:rsidR="0017484E" w:rsidRPr="0045593F" w:rsidRDefault="0017484E" w:rsidP="00F9310B">
      <w:pPr>
        <w:pStyle w:val="ListParagraph"/>
        <w:numPr>
          <w:ilvl w:val="0"/>
          <w:numId w:val="14"/>
        </w:numPr>
        <w:ind w:left="567" w:hanging="567"/>
        <w:rPr>
          <w:rFonts w:eastAsia="Times New Roman" w:cstheme="minorHAnsi"/>
          <w:color w:val="000000" w:themeColor="text1"/>
          <w:sz w:val="22"/>
          <w:szCs w:val="22"/>
        </w:rPr>
      </w:pPr>
      <w:r w:rsidRPr="0045593F">
        <w:rPr>
          <w:rFonts w:cstheme="minorHAnsi"/>
          <w:color w:val="000000" w:themeColor="text1"/>
          <w:sz w:val="22"/>
          <w:szCs w:val="22"/>
        </w:rPr>
        <w:t xml:space="preserve">Share useful resources with staff/students/pupils via printed cards, the school website or on notice </w:t>
      </w:r>
      <w:r w:rsidR="00714A2D" w:rsidRPr="0045593F">
        <w:rPr>
          <w:rFonts w:cstheme="minorHAnsi"/>
          <w:color w:val="000000" w:themeColor="text1"/>
          <w:sz w:val="22"/>
          <w:szCs w:val="22"/>
        </w:rPr>
        <w:t xml:space="preserve">boards: see </w:t>
      </w:r>
      <w:r w:rsidR="0050543B" w:rsidRPr="0045593F">
        <w:rPr>
          <w:rFonts w:cstheme="minorHAnsi"/>
          <w:b/>
          <w:color w:val="000000" w:themeColor="text1"/>
          <w:sz w:val="22"/>
          <w:szCs w:val="22"/>
        </w:rPr>
        <w:t>Appendix D</w:t>
      </w:r>
    </w:p>
    <w:p w14:paraId="20F99664" w14:textId="77777777" w:rsidR="00B60B52" w:rsidRPr="0045593F" w:rsidRDefault="00B60B52" w:rsidP="00B60B52">
      <w:pPr>
        <w:pStyle w:val="ListParagraph"/>
        <w:numPr>
          <w:ilvl w:val="0"/>
          <w:numId w:val="14"/>
        </w:numPr>
        <w:ind w:left="567" w:hanging="567"/>
        <w:rPr>
          <w:rFonts w:cstheme="minorHAnsi"/>
          <w:sz w:val="22"/>
          <w:szCs w:val="22"/>
        </w:rPr>
      </w:pPr>
      <w:r w:rsidRPr="0045593F">
        <w:rPr>
          <w:rFonts w:cstheme="minorHAnsi"/>
          <w:sz w:val="22"/>
          <w:szCs w:val="22"/>
        </w:rPr>
        <w:t>Refer to the death as a ‘traumatic death’ until the Coroner’s verdict has been made public</w:t>
      </w:r>
    </w:p>
    <w:p w14:paraId="220B49FB" w14:textId="77777777" w:rsidR="00667169" w:rsidRPr="0045593F" w:rsidRDefault="00667169" w:rsidP="00667169">
      <w:pPr>
        <w:pStyle w:val="ListParagraph"/>
        <w:rPr>
          <w:rFonts w:eastAsia="Times New Roman" w:cstheme="minorHAnsi"/>
          <w:color w:val="000000" w:themeColor="text1"/>
          <w:sz w:val="16"/>
          <w:szCs w:val="16"/>
        </w:rPr>
      </w:pPr>
    </w:p>
    <w:p w14:paraId="2621D8E2" w14:textId="77777777" w:rsidR="00276A1D" w:rsidRPr="0045593F" w:rsidRDefault="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We will notify our school administration team to ensure standard student</w:t>
      </w:r>
      <w:r w:rsidR="00613462" w:rsidRPr="0045593F">
        <w:rPr>
          <w:rFonts w:asciiTheme="minorHAnsi" w:eastAsia="Times New Roman" w:hAnsiTheme="minorHAnsi" w:cstheme="minorHAnsi"/>
          <w:color w:val="000000" w:themeColor="text1"/>
          <w:sz w:val="22"/>
          <w:szCs w:val="22"/>
        </w:rPr>
        <w:t xml:space="preserve"> </w:t>
      </w:r>
      <w:r w:rsidRPr="0045593F">
        <w:rPr>
          <w:rFonts w:asciiTheme="minorHAnsi" w:eastAsia="Times New Roman" w:hAnsiTheme="minorHAnsi" w:cstheme="minorHAnsi"/>
          <w:color w:val="000000" w:themeColor="text1"/>
          <w:sz w:val="22"/>
          <w:szCs w:val="22"/>
        </w:rPr>
        <w:t>/</w:t>
      </w:r>
      <w:r w:rsidR="00613462" w:rsidRPr="0045593F">
        <w:rPr>
          <w:rFonts w:asciiTheme="minorHAnsi" w:eastAsia="Times New Roman" w:hAnsiTheme="minorHAnsi" w:cstheme="minorHAnsi"/>
          <w:color w:val="000000" w:themeColor="text1"/>
          <w:sz w:val="22"/>
          <w:szCs w:val="22"/>
        </w:rPr>
        <w:t xml:space="preserve"> </w:t>
      </w:r>
      <w:r w:rsidRPr="0045593F">
        <w:rPr>
          <w:rFonts w:asciiTheme="minorHAnsi" w:eastAsia="Times New Roman" w:hAnsiTheme="minorHAnsi" w:cstheme="minorHAnsi"/>
          <w:color w:val="000000" w:themeColor="text1"/>
          <w:sz w:val="22"/>
          <w:szCs w:val="22"/>
        </w:rPr>
        <w:t>pupil correspondence to the family is stopped</w:t>
      </w:r>
      <w:r w:rsidR="00F9310B" w:rsidRPr="0045593F">
        <w:rPr>
          <w:rFonts w:asciiTheme="minorHAnsi" w:eastAsia="Times New Roman" w:hAnsiTheme="minorHAnsi" w:cstheme="minorHAnsi"/>
          <w:color w:val="000000" w:themeColor="text1"/>
          <w:sz w:val="22"/>
          <w:szCs w:val="22"/>
        </w:rPr>
        <w:t>.</w:t>
      </w:r>
    </w:p>
    <w:p w14:paraId="7B8A2081" w14:textId="77777777" w:rsidR="00260816" w:rsidRPr="00FF769A" w:rsidRDefault="00260816" w:rsidP="00735535">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t>Student</w:t>
      </w:r>
      <w:r w:rsidR="00613462"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w:t>
      </w:r>
      <w:r w:rsidR="00613462" w:rsidRPr="00FF769A">
        <w:rPr>
          <w:rFonts w:asciiTheme="minorHAnsi" w:eastAsia="Times New Roman" w:hAnsiTheme="minorHAnsi" w:cstheme="minorHAnsi"/>
          <w:b/>
          <w:color w:val="7030A0"/>
          <w:sz w:val="32"/>
          <w:szCs w:val="32"/>
          <w:u w:val="single"/>
        </w:rPr>
        <w:t xml:space="preserve"> Pupil N</w:t>
      </w:r>
      <w:r w:rsidRPr="00FF769A">
        <w:rPr>
          <w:rFonts w:asciiTheme="minorHAnsi" w:eastAsia="Times New Roman" w:hAnsiTheme="minorHAnsi" w:cstheme="minorHAnsi"/>
          <w:b/>
          <w:color w:val="7030A0"/>
          <w:sz w:val="32"/>
          <w:szCs w:val="32"/>
          <w:u w:val="single"/>
        </w:rPr>
        <w:t>otification</w:t>
      </w:r>
      <w:r w:rsidR="00613462" w:rsidRPr="00FF769A">
        <w:rPr>
          <w:rFonts w:asciiTheme="minorHAnsi" w:eastAsia="Times New Roman" w:hAnsiTheme="minorHAnsi" w:cstheme="minorHAnsi"/>
          <w:b/>
          <w:color w:val="7030A0"/>
          <w:sz w:val="32"/>
          <w:szCs w:val="32"/>
          <w:u w:val="single"/>
        </w:rPr>
        <w:t>:</w:t>
      </w:r>
    </w:p>
    <w:p w14:paraId="7D0DDCDC" w14:textId="77777777" w:rsidR="00276A1D" w:rsidRPr="0045593F" w:rsidRDefault="00276A1D" w:rsidP="00735535">
      <w:pPr>
        <w:rPr>
          <w:rFonts w:asciiTheme="minorHAnsi" w:eastAsia="Times New Roman" w:hAnsiTheme="minorHAnsi" w:cstheme="minorHAnsi"/>
          <w:b/>
          <w:color w:val="7030A0"/>
          <w:sz w:val="16"/>
          <w:szCs w:val="16"/>
        </w:rPr>
      </w:pPr>
    </w:p>
    <w:p w14:paraId="17DEE89F"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Depending on the context</w:t>
      </w:r>
      <w:r w:rsidR="00B60B52" w:rsidRPr="0045593F">
        <w:rPr>
          <w:rFonts w:asciiTheme="minorHAnsi" w:eastAsia="Times New Roman" w:hAnsiTheme="minorHAnsi" w:cstheme="minorHAnsi"/>
          <w:color w:val="000000" w:themeColor="text1"/>
          <w:sz w:val="22"/>
          <w:szCs w:val="22"/>
        </w:rPr>
        <w:t>,</w:t>
      </w:r>
      <w:r w:rsidRPr="0045593F">
        <w:rPr>
          <w:rFonts w:asciiTheme="minorHAnsi" w:eastAsia="Times New Roman" w:hAnsiTheme="minorHAnsi" w:cstheme="minorHAnsi"/>
          <w:color w:val="000000" w:themeColor="text1"/>
          <w:sz w:val="22"/>
          <w:szCs w:val="22"/>
        </w:rPr>
        <w:t xml:space="preserve"> a whole school approach to notifying other students will be put in place</w:t>
      </w:r>
      <w:r w:rsidR="00B60B52" w:rsidRPr="0045593F">
        <w:rPr>
          <w:rFonts w:asciiTheme="minorHAnsi" w:eastAsia="Times New Roman" w:hAnsiTheme="minorHAnsi" w:cstheme="minorHAnsi"/>
          <w:color w:val="000000" w:themeColor="text1"/>
          <w:sz w:val="22"/>
          <w:szCs w:val="22"/>
        </w:rPr>
        <w:t>.</w:t>
      </w:r>
    </w:p>
    <w:p w14:paraId="5D8EE99C"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Students/pupils close to the deceased will be informed by a familiar member of staff individually - ideally face to face</w:t>
      </w:r>
      <w:r w:rsidR="00B60B52" w:rsidRPr="0045593F">
        <w:rPr>
          <w:rFonts w:asciiTheme="minorHAnsi" w:eastAsia="Times New Roman" w:hAnsiTheme="minorHAnsi" w:cstheme="minorHAnsi"/>
          <w:color w:val="000000" w:themeColor="text1"/>
          <w:sz w:val="22"/>
          <w:szCs w:val="22"/>
        </w:rPr>
        <w:t xml:space="preserve"> where possible.</w:t>
      </w:r>
    </w:p>
    <w:p w14:paraId="4EA4FB4F" w14:textId="77777777" w:rsidR="00743517" w:rsidRPr="0045593F" w:rsidRDefault="00743517" w:rsidP="00743517">
      <w:pPr>
        <w:rPr>
          <w:rFonts w:asciiTheme="minorHAnsi" w:eastAsia="Times New Roman" w:hAnsiTheme="minorHAnsi" w:cstheme="minorHAnsi"/>
          <w:color w:val="000000" w:themeColor="text1"/>
          <w:sz w:val="22"/>
          <w:szCs w:val="22"/>
        </w:rPr>
      </w:pPr>
    </w:p>
    <w:p w14:paraId="2A49E649" w14:textId="77777777" w:rsidR="00743517" w:rsidRPr="0045593F" w:rsidRDefault="00743517" w:rsidP="00743517">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The following guidance will be used:</w:t>
      </w:r>
    </w:p>
    <w:p w14:paraId="7014372A" w14:textId="77777777" w:rsidR="00743517" w:rsidRPr="0045593F" w:rsidRDefault="00743517"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Only include the pertinent facts about the </w:t>
      </w:r>
      <w:r w:rsidR="00B60B52" w:rsidRPr="0045593F">
        <w:rPr>
          <w:rFonts w:cstheme="minorHAnsi"/>
          <w:color w:val="000000" w:themeColor="text1"/>
          <w:sz w:val="22"/>
          <w:szCs w:val="22"/>
        </w:rPr>
        <w:t xml:space="preserve">suspected </w:t>
      </w:r>
      <w:r w:rsidRPr="0045593F">
        <w:rPr>
          <w:rFonts w:cstheme="minorHAnsi"/>
          <w:color w:val="000000" w:themeColor="text1"/>
          <w:sz w:val="22"/>
          <w:szCs w:val="22"/>
        </w:rPr>
        <w:t>death</w:t>
      </w:r>
      <w:r w:rsidR="00B60B52" w:rsidRPr="0045593F">
        <w:rPr>
          <w:rFonts w:cstheme="minorHAnsi"/>
          <w:color w:val="000000" w:themeColor="text1"/>
          <w:sz w:val="22"/>
          <w:szCs w:val="22"/>
        </w:rPr>
        <w:t xml:space="preserve"> by suicide,</w:t>
      </w:r>
      <w:r w:rsidRPr="0045593F">
        <w:rPr>
          <w:rFonts w:cstheme="minorHAnsi"/>
          <w:color w:val="000000" w:themeColor="text1"/>
          <w:sz w:val="22"/>
          <w:szCs w:val="22"/>
        </w:rPr>
        <w:t xml:space="preserve"> without the details of the method of death as agreed with the family;</w:t>
      </w:r>
    </w:p>
    <w:p w14:paraId="52952C62" w14:textId="77777777" w:rsidR="00743517" w:rsidRPr="0045593F" w:rsidRDefault="00743517"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Normalise the emotions experienced in response to the death;</w:t>
      </w:r>
    </w:p>
    <w:p w14:paraId="3FD49B9F" w14:textId="77777777" w:rsidR="00743517" w:rsidRPr="0045593F" w:rsidRDefault="00743517"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Encourage caring for each other and letting staff know if anyone has concerns about other students/pupils;</w:t>
      </w:r>
    </w:p>
    <w:p w14:paraId="5A62EB71" w14:textId="77777777" w:rsidR="00743517" w:rsidRPr="0045593F" w:rsidRDefault="00743517"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Encourage positive ways of managing distress;</w:t>
      </w:r>
    </w:p>
    <w:p w14:paraId="1FEF2F3C" w14:textId="77777777" w:rsidR="00743517" w:rsidRPr="0045593F" w:rsidRDefault="00743517"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Let staff/students/pupils know that support is available and how to access – </w:t>
      </w:r>
      <w:r w:rsidR="00481D10" w:rsidRPr="0045593F">
        <w:rPr>
          <w:rFonts w:cstheme="minorHAnsi"/>
          <w:color w:val="000000" w:themeColor="text1"/>
          <w:sz w:val="22"/>
          <w:szCs w:val="22"/>
        </w:rPr>
        <w:t>i.e.</w:t>
      </w:r>
      <w:r w:rsidRPr="0045593F">
        <w:rPr>
          <w:rFonts w:cstheme="minorHAnsi"/>
          <w:color w:val="000000" w:themeColor="text1"/>
          <w:sz w:val="22"/>
          <w:szCs w:val="22"/>
        </w:rPr>
        <w:t xml:space="preserve"> School Nurse ‘Drop-In’ days; the school’s CAMHS worker contact days; school’s counsellor contact details;</w:t>
      </w:r>
    </w:p>
    <w:p w14:paraId="35F3DAD4" w14:textId="77777777" w:rsidR="00743517" w:rsidRPr="0045593F" w:rsidRDefault="00743517" w:rsidP="00F9310B">
      <w:pPr>
        <w:pStyle w:val="ListParagraph"/>
        <w:numPr>
          <w:ilvl w:val="0"/>
          <w:numId w:val="14"/>
        </w:numPr>
        <w:ind w:left="567" w:hanging="567"/>
        <w:rPr>
          <w:rFonts w:eastAsia="Times New Roman" w:cstheme="minorHAnsi"/>
          <w:color w:val="000000" w:themeColor="text1"/>
          <w:sz w:val="22"/>
          <w:szCs w:val="22"/>
        </w:rPr>
      </w:pPr>
      <w:r w:rsidRPr="0045593F">
        <w:rPr>
          <w:rFonts w:cstheme="minorHAnsi"/>
          <w:color w:val="000000" w:themeColor="text1"/>
          <w:sz w:val="22"/>
          <w:szCs w:val="22"/>
        </w:rPr>
        <w:t>Share useful resources with staff/students/pupils via printed cards, the school website or on notice boards: see Appendix x</w:t>
      </w:r>
    </w:p>
    <w:p w14:paraId="671EBC2C" w14:textId="77777777" w:rsidR="00743517" w:rsidRPr="0045593F" w:rsidRDefault="00743517" w:rsidP="00F9310B">
      <w:pPr>
        <w:pStyle w:val="ListParagraph"/>
        <w:numPr>
          <w:ilvl w:val="0"/>
          <w:numId w:val="14"/>
        </w:numPr>
        <w:ind w:left="567" w:hanging="567"/>
        <w:rPr>
          <w:rFonts w:cstheme="minorHAnsi"/>
          <w:sz w:val="22"/>
          <w:szCs w:val="22"/>
        </w:rPr>
      </w:pPr>
      <w:r w:rsidRPr="0045593F">
        <w:rPr>
          <w:rFonts w:cstheme="minorHAnsi"/>
          <w:sz w:val="22"/>
          <w:szCs w:val="22"/>
        </w:rPr>
        <w:t>Refer to the death as a ‘traumatic death’ until the Coroner’s verdict has been made public</w:t>
      </w:r>
    </w:p>
    <w:p w14:paraId="2125D6ED" w14:textId="77777777" w:rsidR="0017484E" w:rsidRPr="0045593F" w:rsidRDefault="0017484E" w:rsidP="0017484E">
      <w:pPr>
        <w:rPr>
          <w:rFonts w:asciiTheme="minorHAnsi" w:eastAsia="Times New Roman" w:hAnsiTheme="minorHAnsi" w:cstheme="minorHAnsi"/>
          <w:b/>
          <w:color w:val="000000" w:themeColor="text1"/>
          <w:sz w:val="22"/>
          <w:szCs w:val="22"/>
        </w:rPr>
      </w:pPr>
    </w:p>
    <w:p w14:paraId="43B30E00" w14:textId="77777777" w:rsidR="0017484E" w:rsidRPr="0045593F" w:rsidRDefault="0017484E" w:rsidP="0017484E">
      <w:pPr>
        <w:rPr>
          <w:rFonts w:asciiTheme="minorHAnsi" w:eastAsia="Times New Roman" w:hAnsiTheme="minorHAnsi" w:cstheme="minorHAnsi"/>
          <w:b/>
          <w:sz w:val="22"/>
          <w:szCs w:val="22"/>
        </w:rPr>
      </w:pPr>
      <w:r w:rsidRPr="0045593F">
        <w:rPr>
          <w:rFonts w:asciiTheme="minorHAnsi" w:eastAsia="Times New Roman" w:hAnsiTheme="minorHAnsi" w:cstheme="minorHAnsi"/>
          <w:b/>
          <w:sz w:val="22"/>
          <w:szCs w:val="22"/>
        </w:rPr>
        <w:t>Identifying those students/ pupils at heightened risk of suicide</w:t>
      </w:r>
    </w:p>
    <w:p w14:paraId="472CEFEA" w14:textId="77777777" w:rsidR="0017484E" w:rsidRPr="0045593F" w:rsidRDefault="0017484E" w:rsidP="0017484E">
      <w:pPr>
        <w:rPr>
          <w:rFonts w:asciiTheme="minorHAnsi" w:eastAsia="Times New Roman" w:hAnsiTheme="minorHAnsi" w:cstheme="minorHAnsi"/>
          <w:b/>
          <w:color w:val="000000" w:themeColor="text1"/>
          <w:sz w:val="22"/>
          <w:szCs w:val="22"/>
        </w:rPr>
      </w:pPr>
    </w:p>
    <w:p w14:paraId="21FCBCA6"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CAMHS and other specialists will liaise with the </w:t>
      </w:r>
      <w:r w:rsidR="00714A2D" w:rsidRPr="0045593F">
        <w:rPr>
          <w:rFonts w:asciiTheme="minorHAnsi" w:eastAsia="Times New Roman" w:hAnsiTheme="minorHAnsi" w:cstheme="minorHAnsi"/>
          <w:color w:val="000000" w:themeColor="text1"/>
          <w:sz w:val="22"/>
          <w:szCs w:val="22"/>
        </w:rPr>
        <w:t xml:space="preserve">School </w:t>
      </w:r>
      <w:r w:rsidRPr="0045593F">
        <w:rPr>
          <w:rFonts w:asciiTheme="minorHAnsi" w:eastAsia="Times New Roman" w:hAnsiTheme="minorHAnsi" w:cstheme="minorHAnsi"/>
          <w:color w:val="000000" w:themeColor="text1"/>
          <w:sz w:val="22"/>
          <w:szCs w:val="22"/>
        </w:rPr>
        <w:t xml:space="preserve">Pastoral lead to identify those most at risk.  These may include: </w:t>
      </w:r>
    </w:p>
    <w:p w14:paraId="77DE0192" w14:textId="77777777" w:rsidR="0017484E" w:rsidRPr="0045593F" w:rsidRDefault="0017484E" w:rsidP="00F9310B">
      <w:pPr>
        <w:pStyle w:val="ListParagraph"/>
        <w:numPr>
          <w:ilvl w:val="0"/>
          <w:numId w:val="21"/>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Those closely involved;</w:t>
      </w:r>
    </w:p>
    <w:p w14:paraId="1AEF3301" w14:textId="77777777" w:rsidR="0017484E" w:rsidRPr="0045593F" w:rsidRDefault="0017484E" w:rsidP="00F9310B">
      <w:pPr>
        <w:pStyle w:val="ListParagraph"/>
        <w:numPr>
          <w:ilvl w:val="0"/>
          <w:numId w:val="21"/>
        </w:numPr>
        <w:ind w:left="567" w:hanging="567"/>
        <w:rPr>
          <w:rFonts w:eastAsia="Times New Roman" w:cstheme="minorHAnsi"/>
          <w:i/>
          <w:color w:val="000000" w:themeColor="text1"/>
          <w:sz w:val="22"/>
          <w:szCs w:val="22"/>
        </w:rPr>
      </w:pPr>
      <w:r w:rsidRPr="0045593F">
        <w:rPr>
          <w:rFonts w:eastAsia="Times New Roman" w:cstheme="minorHAnsi"/>
          <w:color w:val="000000" w:themeColor="text1"/>
          <w:sz w:val="22"/>
          <w:szCs w:val="22"/>
        </w:rPr>
        <w:t>Students who identify with the deceased (same club, class, team or interests);</w:t>
      </w:r>
    </w:p>
    <w:p w14:paraId="658475AB" w14:textId="77777777" w:rsidR="0017484E" w:rsidRPr="0045593F" w:rsidRDefault="0017484E" w:rsidP="00F9310B">
      <w:pPr>
        <w:pStyle w:val="ListParagraph"/>
        <w:numPr>
          <w:ilvl w:val="0"/>
          <w:numId w:val="21"/>
        </w:numPr>
        <w:ind w:left="567" w:hanging="567"/>
        <w:rPr>
          <w:rFonts w:eastAsia="Times New Roman" w:cstheme="minorHAnsi"/>
          <w:i/>
          <w:color w:val="000000" w:themeColor="text1"/>
          <w:sz w:val="22"/>
          <w:szCs w:val="22"/>
        </w:rPr>
      </w:pPr>
      <w:r w:rsidRPr="0045593F">
        <w:rPr>
          <w:rFonts w:eastAsia="Times New Roman" w:cstheme="minorHAnsi"/>
          <w:color w:val="000000" w:themeColor="text1"/>
          <w:sz w:val="22"/>
          <w:szCs w:val="22"/>
        </w:rPr>
        <w:t>Close friends, relative or partner;</w:t>
      </w:r>
    </w:p>
    <w:p w14:paraId="25A305D4" w14:textId="77777777" w:rsidR="0017484E" w:rsidRPr="0045593F" w:rsidRDefault="0017484E" w:rsidP="00F9310B">
      <w:pPr>
        <w:pStyle w:val="ListParagraph"/>
        <w:numPr>
          <w:ilvl w:val="0"/>
          <w:numId w:val="21"/>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Those affected by depression, substance misuse, who self-harm, who have already experienced suicide, who have had adverse childhood experiences or who lack family or social support.</w:t>
      </w:r>
    </w:p>
    <w:p w14:paraId="7A234E49" w14:textId="77777777" w:rsidR="00F9310B" w:rsidRPr="0045593F" w:rsidRDefault="00F9310B" w:rsidP="00260816">
      <w:pPr>
        <w:rPr>
          <w:rFonts w:asciiTheme="minorHAnsi" w:eastAsia="Times New Roman" w:hAnsiTheme="minorHAnsi" w:cstheme="minorHAnsi"/>
          <w:color w:val="000000" w:themeColor="text1"/>
          <w:sz w:val="22"/>
          <w:szCs w:val="22"/>
        </w:rPr>
      </w:pPr>
    </w:p>
    <w:p w14:paraId="377F302B" w14:textId="77777777" w:rsidR="0017484E" w:rsidRPr="0045593F" w:rsidRDefault="00FF769A" w:rsidP="00260816">
      <w:pPr>
        <w:rPr>
          <w:rFonts w:asciiTheme="minorHAnsi" w:eastAsia="Times New Roman" w:hAnsiTheme="minorHAnsi" w:cstheme="minorHAnsi"/>
          <w:b/>
          <w:color w:val="000000" w:themeColor="text1"/>
          <w:sz w:val="22"/>
          <w:szCs w:val="22"/>
        </w:rPr>
      </w:pPr>
      <w:r>
        <w:rPr>
          <w:rFonts w:asciiTheme="minorHAnsi" w:eastAsia="Times New Roman" w:hAnsiTheme="minorHAnsi" w:cstheme="minorHAnsi"/>
          <w:color w:val="000000" w:themeColor="text1"/>
          <w:sz w:val="22"/>
          <w:szCs w:val="22"/>
        </w:rPr>
        <w:t>(</w:t>
      </w:r>
      <w:r w:rsidR="003E0540" w:rsidRPr="0045593F">
        <w:rPr>
          <w:rFonts w:asciiTheme="minorHAnsi" w:eastAsia="Times New Roman" w:hAnsiTheme="minorHAnsi" w:cstheme="minorHAnsi"/>
          <w:color w:val="000000" w:themeColor="text1"/>
          <w:sz w:val="22"/>
          <w:szCs w:val="22"/>
        </w:rPr>
        <w:t xml:space="preserve">Also see additional guidance at </w:t>
      </w:r>
      <w:r w:rsidR="003E0540" w:rsidRPr="0045593F">
        <w:rPr>
          <w:rFonts w:asciiTheme="minorHAnsi" w:eastAsia="Times New Roman" w:hAnsiTheme="minorHAnsi" w:cstheme="minorHAnsi"/>
          <w:b/>
          <w:color w:val="000000" w:themeColor="text1"/>
          <w:sz w:val="22"/>
          <w:szCs w:val="22"/>
        </w:rPr>
        <w:t>Appendix B</w:t>
      </w:r>
      <w:r>
        <w:rPr>
          <w:rFonts w:asciiTheme="minorHAnsi" w:eastAsia="Times New Roman" w:hAnsiTheme="minorHAnsi" w:cstheme="minorHAnsi"/>
          <w:b/>
          <w:color w:val="000000" w:themeColor="text1"/>
          <w:sz w:val="22"/>
          <w:szCs w:val="22"/>
        </w:rPr>
        <w:t>)</w:t>
      </w:r>
    </w:p>
    <w:p w14:paraId="2567BFF5" w14:textId="77777777" w:rsidR="003E0540" w:rsidRPr="0045593F" w:rsidRDefault="003E0540" w:rsidP="00735535">
      <w:pPr>
        <w:rPr>
          <w:rFonts w:asciiTheme="minorHAnsi" w:eastAsia="Times New Roman" w:hAnsiTheme="minorHAnsi" w:cstheme="minorHAnsi"/>
          <w:b/>
          <w:color w:val="7030A0"/>
          <w:sz w:val="16"/>
          <w:szCs w:val="16"/>
        </w:rPr>
      </w:pPr>
    </w:p>
    <w:p w14:paraId="183BE7C8" w14:textId="77777777" w:rsidR="00F76FC2" w:rsidRPr="0045593F" w:rsidRDefault="00F76FC2" w:rsidP="00735535">
      <w:pPr>
        <w:rPr>
          <w:rFonts w:asciiTheme="minorHAnsi" w:eastAsia="Times New Roman" w:hAnsiTheme="minorHAnsi" w:cstheme="minorHAnsi"/>
          <w:b/>
          <w:color w:val="7030A0"/>
          <w:sz w:val="16"/>
          <w:szCs w:val="16"/>
        </w:rPr>
      </w:pPr>
    </w:p>
    <w:p w14:paraId="4D37ABF6" w14:textId="77777777" w:rsidR="00260816" w:rsidRPr="00FF769A" w:rsidRDefault="00613462" w:rsidP="00735535">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t>Working with S</w:t>
      </w:r>
      <w:r w:rsidR="00260816" w:rsidRPr="00FF769A">
        <w:rPr>
          <w:rFonts w:asciiTheme="minorHAnsi" w:eastAsia="Times New Roman" w:hAnsiTheme="minorHAnsi" w:cstheme="minorHAnsi"/>
          <w:b/>
          <w:color w:val="7030A0"/>
          <w:sz w:val="32"/>
          <w:szCs w:val="32"/>
          <w:u w:val="single"/>
        </w:rPr>
        <w:t xml:space="preserve">ervices and </w:t>
      </w:r>
      <w:r w:rsidRPr="00FF769A">
        <w:rPr>
          <w:rFonts w:asciiTheme="minorHAnsi" w:eastAsia="Times New Roman" w:hAnsiTheme="minorHAnsi" w:cstheme="minorHAnsi"/>
          <w:b/>
          <w:color w:val="7030A0"/>
          <w:sz w:val="32"/>
          <w:szCs w:val="32"/>
          <w:u w:val="single"/>
        </w:rPr>
        <w:t>P</w:t>
      </w:r>
      <w:r w:rsidR="00260816" w:rsidRPr="00FF769A">
        <w:rPr>
          <w:rFonts w:asciiTheme="minorHAnsi" w:eastAsia="Times New Roman" w:hAnsiTheme="minorHAnsi" w:cstheme="minorHAnsi"/>
          <w:b/>
          <w:color w:val="7030A0"/>
          <w:sz w:val="32"/>
          <w:szCs w:val="32"/>
          <w:u w:val="single"/>
        </w:rPr>
        <w:t>artners</w:t>
      </w:r>
      <w:r w:rsidRPr="00FF769A">
        <w:rPr>
          <w:rFonts w:asciiTheme="minorHAnsi" w:eastAsia="Times New Roman" w:hAnsiTheme="minorHAnsi" w:cstheme="minorHAnsi"/>
          <w:b/>
          <w:color w:val="7030A0"/>
          <w:sz w:val="32"/>
          <w:szCs w:val="32"/>
          <w:u w:val="single"/>
        </w:rPr>
        <w:t>:</w:t>
      </w:r>
    </w:p>
    <w:p w14:paraId="6BCCE112" w14:textId="77777777" w:rsidR="00276A1D" w:rsidRPr="0045593F" w:rsidRDefault="00276A1D" w:rsidP="00735535">
      <w:pPr>
        <w:rPr>
          <w:rFonts w:asciiTheme="minorHAnsi" w:eastAsia="Times New Roman" w:hAnsiTheme="minorHAnsi" w:cstheme="minorHAnsi"/>
          <w:b/>
          <w:color w:val="7030A0"/>
          <w:sz w:val="16"/>
          <w:szCs w:val="16"/>
        </w:rPr>
      </w:pPr>
    </w:p>
    <w:p w14:paraId="2DE34E2D"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i/>
          <w:color w:val="000000" w:themeColor="text1"/>
          <w:sz w:val="22"/>
          <w:szCs w:val="22"/>
          <w:u w:val="single"/>
        </w:rPr>
        <w:t>(</w:t>
      </w:r>
      <w:r w:rsidRPr="0045593F">
        <w:rPr>
          <w:rFonts w:asciiTheme="minorHAnsi" w:eastAsia="Times New Roman" w:hAnsiTheme="minorHAnsi" w:cstheme="minorHAnsi"/>
          <w:i/>
          <w:color w:val="FF0000"/>
          <w:sz w:val="22"/>
          <w:szCs w:val="22"/>
          <w:u w:val="single"/>
        </w:rPr>
        <w:t>Name of staff member/ Head Teacher</w:t>
      </w:r>
      <w:r w:rsidRPr="0045593F">
        <w:rPr>
          <w:rFonts w:asciiTheme="minorHAnsi" w:eastAsia="Times New Roman" w:hAnsiTheme="minorHAnsi" w:cstheme="minorHAnsi"/>
          <w:color w:val="000000" w:themeColor="text1"/>
          <w:sz w:val="22"/>
          <w:szCs w:val="22"/>
        </w:rPr>
        <w:t>) will liaise with the Public Health Suic</w:t>
      </w:r>
      <w:r w:rsidR="00B60B52" w:rsidRPr="0045593F">
        <w:rPr>
          <w:rFonts w:asciiTheme="minorHAnsi" w:eastAsia="Times New Roman" w:hAnsiTheme="minorHAnsi" w:cstheme="minorHAnsi"/>
          <w:color w:val="000000" w:themeColor="text1"/>
          <w:sz w:val="22"/>
          <w:szCs w:val="22"/>
        </w:rPr>
        <w:t>ide Response Lead at the Local Authority</w:t>
      </w:r>
      <w:r w:rsidRPr="0045593F">
        <w:rPr>
          <w:rFonts w:asciiTheme="minorHAnsi" w:eastAsia="Times New Roman" w:hAnsiTheme="minorHAnsi" w:cstheme="minorHAnsi"/>
          <w:color w:val="000000" w:themeColor="text1"/>
          <w:sz w:val="22"/>
          <w:szCs w:val="22"/>
        </w:rPr>
        <w:t xml:space="preserve"> as part of the Suicide Response Team, and will plan appropriate action and support.</w:t>
      </w:r>
    </w:p>
    <w:p w14:paraId="043AD7B6" w14:textId="77777777" w:rsidR="00260816" w:rsidRPr="0045593F" w:rsidRDefault="00A47283" w:rsidP="00260816">
      <w:pPr>
        <w:rPr>
          <w:rFonts w:asciiTheme="minorHAnsi" w:eastAsia="Times New Roman" w:hAnsiTheme="minorHAnsi" w:cstheme="minorHAnsi"/>
          <w:b/>
          <w:color w:val="000000" w:themeColor="text1"/>
          <w:sz w:val="22"/>
          <w:szCs w:val="22"/>
        </w:rPr>
      </w:pPr>
      <w:r w:rsidRPr="0045593F">
        <w:rPr>
          <w:rFonts w:asciiTheme="minorHAnsi" w:eastAsia="Times New Roman" w:hAnsiTheme="minorHAnsi" w:cstheme="minorHAnsi"/>
          <w:b/>
          <w:color w:val="000000" w:themeColor="text1"/>
          <w:sz w:val="22"/>
          <w:szCs w:val="22"/>
        </w:rPr>
        <w:t>(see Appendix A)</w:t>
      </w:r>
    </w:p>
    <w:p w14:paraId="60721FE8" w14:textId="77777777" w:rsidR="00481D10" w:rsidRPr="0045593F" w:rsidRDefault="00481D10" w:rsidP="00260816">
      <w:pPr>
        <w:rPr>
          <w:rFonts w:asciiTheme="minorHAnsi" w:eastAsia="Times New Roman" w:hAnsiTheme="minorHAnsi" w:cstheme="minorHAnsi"/>
          <w:b/>
          <w:color w:val="000000" w:themeColor="text1"/>
          <w:sz w:val="22"/>
          <w:szCs w:val="22"/>
        </w:rPr>
      </w:pPr>
    </w:p>
    <w:p w14:paraId="153EE95E"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The Suspected Suicide lead for Public Health will liaise with </w:t>
      </w:r>
      <w:r w:rsidRPr="0045593F">
        <w:rPr>
          <w:rFonts w:asciiTheme="minorHAnsi" w:eastAsia="Times New Roman" w:hAnsiTheme="minorHAnsi" w:cstheme="minorHAnsi"/>
          <w:i/>
          <w:color w:val="FF0000"/>
          <w:sz w:val="22"/>
          <w:szCs w:val="22"/>
        </w:rPr>
        <w:t>(</w:t>
      </w:r>
      <w:r w:rsidRPr="0045593F">
        <w:rPr>
          <w:rFonts w:asciiTheme="minorHAnsi" w:eastAsia="Times New Roman" w:hAnsiTheme="minorHAnsi" w:cstheme="minorHAnsi"/>
          <w:i/>
          <w:color w:val="FF0000"/>
          <w:sz w:val="22"/>
          <w:szCs w:val="22"/>
          <w:u w:val="single"/>
        </w:rPr>
        <w:t>Head Teacher or nominated contact name</w:t>
      </w:r>
      <w:r w:rsidRPr="0045593F">
        <w:rPr>
          <w:rFonts w:asciiTheme="minorHAnsi" w:eastAsia="Times New Roman" w:hAnsiTheme="minorHAnsi" w:cstheme="minorHAnsi"/>
          <w:i/>
          <w:color w:val="FF0000"/>
          <w:sz w:val="22"/>
          <w:szCs w:val="22"/>
        </w:rPr>
        <w:t>)</w:t>
      </w:r>
      <w:r w:rsidRPr="0045593F">
        <w:rPr>
          <w:rFonts w:asciiTheme="minorHAnsi" w:eastAsia="Times New Roman" w:hAnsiTheme="minorHAnsi" w:cstheme="minorHAnsi"/>
          <w:color w:val="FF0000"/>
          <w:sz w:val="22"/>
          <w:szCs w:val="22"/>
        </w:rPr>
        <w:t xml:space="preserve"> </w:t>
      </w:r>
      <w:r w:rsidRPr="0045593F">
        <w:rPr>
          <w:rFonts w:asciiTheme="minorHAnsi" w:eastAsia="Times New Roman" w:hAnsiTheme="minorHAnsi" w:cstheme="minorHAnsi"/>
          <w:color w:val="000000" w:themeColor="text1"/>
          <w:sz w:val="22"/>
          <w:szCs w:val="22"/>
        </w:rPr>
        <w:t xml:space="preserve">to discuss available support for the school/college and its community. A Whole System Suspected </w:t>
      </w:r>
      <w:r w:rsidRPr="0045593F">
        <w:rPr>
          <w:rFonts w:asciiTheme="minorHAnsi" w:eastAsia="Times New Roman" w:hAnsiTheme="minorHAnsi" w:cstheme="minorHAnsi"/>
          <w:b/>
          <w:color w:val="000000" w:themeColor="text1"/>
          <w:sz w:val="22"/>
          <w:szCs w:val="22"/>
        </w:rPr>
        <w:t>Suicide Response meeting</w:t>
      </w:r>
      <w:r w:rsidRPr="0045593F">
        <w:rPr>
          <w:rFonts w:asciiTheme="minorHAnsi" w:eastAsia="Times New Roman" w:hAnsiTheme="minorHAnsi" w:cstheme="minorHAnsi"/>
          <w:color w:val="000000" w:themeColor="text1"/>
          <w:sz w:val="22"/>
          <w:szCs w:val="22"/>
        </w:rPr>
        <w:t xml:space="preserve"> will be arranged in agreement with </w:t>
      </w:r>
      <w:r w:rsidRPr="0045593F">
        <w:rPr>
          <w:rFonts w:asciiTheme="minorHAnsi" w:eastAsia="Times New Roman" w:hAnsiTheme="minorHAnsi" w:cstheme="minorHAnsi"/>
          <w:i/>
          <w:color w:val="FF0000"/>
          <w:sz w:val="22"/>
          <w:szCs w:val="22"/>
        </w:rPr>
        <w:t>(</w:t>
      </w:r>
      <w:r w:rsidRPr="0045593F">
        <w:rPr>
          <w:rFonts w:asciiTheme="minorHAnsi" w:eastAsia="Times New Roman" w:hAnsiTheme="minorHAnsi" w:cstheme="minorHAnsi"/>
          <w:i/>
          <w:color w:val="FF0000"/>
          <w:sz w:val="22"/>
          <w:szCs w:val="22"/>
          <w:u w:val="single"/>
        </w:rPr>
        <w:t>Head Teacher or nominated contact name</w:t>
      </w:r>
      <w:r w:rsidRPr="0045593F">
        <w:rPr>
          <w:rFonts w:asciiTheme="minorHAnsi" w:eastAsia="Times New Roman" w:hAnsiTheme="minorHAnsi" w:cstheme="minorHAnsi"/>
          <w:i/>
          <w:color w:val="FF0000"/>
          <w:sz w:val="22"/>
          <w:szCs w:val="22"/>
        </w:rPr>
        <w:t>)</w:t>
      </w:r>
      <w:r w:rsidRPr="0045593F">
        <w:rPr>
          <w:rFonts w:asciiTheme="minorHAnsi" w:eastAsia="Times New Roman" w:hAnsiTheme="minorHAnsi" w:cstheme="minorHAnsi"/>
          <w:color w:val="FF0000"/>
          <w:sz w:val="22"/>
          <w:szCs w:val="22"/>
        </w:rPr>
        <w:t xml:space="preserve"> </w:t>
      </w:r>
      <w:r w:rsidRPr="0045593F">
        <w:rPr>
          <w:rFonts w:asciiTheme="minorHAnsi" w:eastAsia="Times New Roman" w:hAnsiTheme="minorHAnsi" w:cstheme="minorHAnsi"/>
          <w:color w:val="000000" w:themeColor="text1"/>
          <w:sz w:val="22"/>
          <w:szCs w:val="22"/>
        </w:rPr>
        <w:t>to be held at the school/college, within 3 days of notification, to coordinate the support required</w:t>
      </w:r>
    </w:p>
    <w:p w14:paraId="298B65B6"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 in partnership with relevant services which include:</w:t>
      </w:r>
    </w:p>
    <w:p w14:paraId="63C9B12F" w14:textId="77777777" w:rsidR="00260816" w:rsidRPr="0045593F" w:rsidRDefault="00260816" w:rsidP="00260816">
      <w:pPr>
        <w:rPr>
          <w:rFonts w:asciiTheme="minorHAnsi" w:eastAsia="Times New Roman" w:hAnsiTheme="minorHAnsi" w:cstheme="minorHAnsi"/>
          <w:color w:val="000000" w:themeColor="text1"/>
          <w:sz w:val="22"/>
          <w:szCs w:val="22"/>
        </w:rPr>
      </w:pPr>
    </w:p>
    <w:p w14:paraId="4B9F4F82" w14:textId="77777777" w:rsidR="00260816" w:rsidRPr="0045593F" w:rsidRDefault="00260816" w:rsidP="00F9310B">
      <w:pPr>
        <w:pStyle w:val="ListParagraph"/>
        <w:numPr>
          <w:ilvl w:val="0"/>
          <w:numId w:val="10"/>
        </w:numPr>
        <w:ind w:left="567" w:hanging="567"/>
        <w:rPr>
          <w:rFonts w:eastAsia="Times New Roman" w:cstheme="minorHAnsi"/>
          <w:i/>
          <w:color w:val="000000" w:themeColor="text1"/>
          <w:sz w:val="22"/>
          <w:szCs w:val="22"/>
          <w:u w:val="single"/>
          <w:lang w:eastAsia="en-GB"/>
        </w:rPr>
      </w:pPr>
      <w:r w:rsidRPr="0045593F">
        <w:rPr>
          <w:rFonts w:eastAsia="Times New Roman" w:cstheme="minorHAnsi"/>
          <w:color w:val="000000" w:themeColor="text1"/>
          <w:sz w:val="22"/>
          <w:szCs w:val="22"/>
          <w:lang w:eastAsia="en-GB"/>
        </w:rPr>
        <w:t xml:space="preserve">Our CAMHS school worker </w:t>
      </w:r>
      <w:r w:rsidRPr="0045593F">
        <w:rPr>
          <w:rFonts w:eastAsia="Times New Roman" w:cstheme="minorHAnsi"/>
          <w:i/>
          <w:color w:val="000000" w:themeColor="text1"/>
          <w:sz w:val="22"/>
          <w:szCs w:val="22"/>
          <w:u w:val="single"/>
          <w:lang w:eastAsia="en-GB"/>
        </w:rPr>
        <w:t>(</w:t>
      </w:r>
      <w:r w:rsidRPr="0045593F">
        <w:rPr>
          <w:rFonts w:eastAsia="Times New Roman" w:cstheme="minorHAnsi"/>
          <w:i/>
          <w:color w:val="FF0000"/>
          <w:sz w:val="22"/>
          <w:szCs w:val="22"/>
          <w:u w:val="single"/>
          <w:lang w:eastAsia="en-GB"/>
        </w:rPr>
        <w:t>name and contact details</w:t>
      </w:r>
      <w:r w:rsidRPr="0045593F">
        <w:rPr>
          <w:rFonts w:eastAsia="Times New Roman" w:cstheme="minorHAnsi"/>
          <w:i/>
          <w:color w:val="000000" w:themeColor="text1"/>
          <w:sz w:val="22"/>
          <w:szCs w:val="22"/>
          <w:u w:val="single"/>
          <w:lang w:eastAsia="en-GB"/>
        </w:rPr>
        <w:t>)</w:t>
      </w:r>
    </w:p>
    <w:p w14:paraId="39BA1C99" w14:textId="77777777" w:rsidR="00260816" w:rsidRPr="0045593F" w:rsidRDefault="00260816" w:rsidP="00F9310B">
      <w:pPr>
        <w:pStyle w:val="ListParagraph"/>
        <w:numPr>
          <w:ilvl w:val="0"/>
          <w:numId w:val="10"/>
        </w:numPr>
        <w:ind w:left="567" w:hanging="567"/>
        <w:rPr>
          <w:rFonts w:eastAsia="Times New Roman" w:cstheme="minorHAnsi"/>
          <w:color w:val="000000" w:themeColor="text1"/>
          <w:sz w:val="22"/>
          <w:szCs w:val="22"/>
          <w:lang w:eastAsia="en-GB"/>
        </w:rPr>
      </w:pPr>
      <w:r w:rsidRPr="0045593F">
        <w:rPr>
          <w:rFonts w:eastAsia="Times New Roman" w:cstheme="minorHAnsi"/>
          <w:color w:val="000000" w:themeColor="text1"/>
          <w:sz w:val="22"/>
          <w:szCs w:val="22"/>
          <w:lang w:eastAsia="en-GB"/>
        </w:rPr>
        <w:t>The CHUMS Suicide and Berea</w:t>
      </w:r>
      <w:r w:rsidR="00B60B52" w:rsidRPr="0045593F">
        <w:rPr>
          <w:rFonts w:eastAsia="Times New Roman" w:cstheme="minorHAnsi"/>
          <w:color w:val="000000" w:themeColor="text1"/>
          <w:sz w:val="22"/>
          <w:szCs w:val="22"/>
          <w:lang w:eastAsia="en-GB"/>
        </w:rPr>
        <w:t>vement Service -</w:t>
      </w:r>
      <w:r w:rsidRPr="0045593F">
        <w:rPr>
          <w:rFonts w:eastAsia="Times New Roman" w:cstheme="minorHAnsi"/>
          <w:color w:val="000000" w:themeColor="text1"/>
          <w:sz w:val="22"/>
          <w:szCs w:val="22"/>
          <w:lang w:eastAsia="en-GB"/>
        </w:rPr>
        <w:t xml:space="preserve"> </w:t>
      </w:r>
      <w:r w:rsidRPr="0045593F">
        <w:rPr>
          <w:rFonts w:eastAsia="Times New Roman" w:cstheme="minorHAnsi"/>
          <w:color w:val="000000" w:themeColor="text1"/>
          <w:sz w:val="22"/>
          <w:szCs w:val="22"/>
        </w:rPr>
        <w:t>01525 863924</w:t>
      </w:r>
    </w:p>
    <w:p w14:paraId="33E7E26A" w14:textId="77777777" w:rsidR="00260816" w:rsidRPr="0045593F" w:rsidRDefault="00260816" w:rsidP="00F9310B">
      <w:pPr>
        <w:pStyle w:val="ListParagraph"/>
        <w:numPr>
          <w:ilvl w:val="0"/>
          <w:numId w:val="10"/>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lang w:eastAsia="en-GB"/>
        </w:rPr>
        <w:t xml:space="preserve">Bedfordshire Samaritans (Step by step service) </w:t>
      </w:r>
      <w:r w:rsidR="00B60B52" w:rsidRPr="0045593F">
        <w:rPr>
          <w:rFonts w:eastAsia="Times New Roman" w:cstheme="minorHAnsi"/>
          <w:color w:val="000000" w:themeColor="text1"/>
          <w:sz w:val="22"/>
          <w:szCs w:val="22"/>
          <w:lang w:eastAsia="en-GB"/>
        </w:rPr>
        <w:t>–</w:t>
      </w:r>
      <w:r w:rsidRPr="0045593F">
        <w:rPr>
          <w:rFonts w:eastAsia="Times New Roman" w:cstheme="minorHAnsi"/>
          <w:color w:val="000000" w:themeColor="text1"/>
          <w:sz w:val="22"/>
          <w:szCs w:val="22"/>
          <w:lang w:eastAsia="en-GB"/>
        </w:rPr>
        <w:t xml:space="preserve"> </w:t>
      </w:r>
      <w:r w:rsidR="00B60B52" w:rsidRPr="0045593F">
        <w:rPr>
          <w:rStyle w:val="field-content"/>
          <w:rFonts w:eastAsia="Times New Roman" w:cstheme="minorHAnsi"/>
          <w:color w:val="000000" w:themeColor="text1"/>
          <w:sz w:val="22"/>
          <w:szCs w:val="22"/>
        </w:rPr>
        <w:t xml:space="preserve">0808 1682528 </w:t>
      </w:r>
      <w:hyperlink r:id="rId10" w:history="1">
        <w:r w:rsidR="00B60B52" w:rsidRPr="0045593F">
          <w:rPr>
            <w:rStyle w:val="Hyperlink"/>
            <w:rFonts w:eastAsia="Times New Roman" w:cstheme="minorHAnsi"/>
            <w:sz w:val="22"/>
            <w:szCs w:val="22"/>
          </w:rPr>
          <w:t>educationeast@samaritans.org</w:t>
        </w:r>
      </w:hyperlink>
      <w:r w:rsidR="00B60B52" w:rsidRPr="0045593F">
        <w:rPr>
          <w:rStyle w:val="field-content"/>
          <w:rFonts w:eastAsia="Times New Roman" w:cstheme="minorHAnsi"/>
          <w:color w:val="000000" w:themeColor="text1"/>
          <w:sz w:val="22"/>
          <w:szCs w:val="22"/>
        </w:rPr>
        <w:t xml:space="preserve"> </w:t>
      </w:r>
    </w:p>
    <w:p w14:paraId="61E5C543" w14:textId="77777777" w:rsidR="00260816" w:rsidRPr="0045593F" w:rsidRDefault="00260816" w:rsidP="0045593F">
      <w:pPr>
        <w:pStyle w:val="ListParagraph"/>
        <w:numPr>
          <w:ilvl w:val="0"/>
          <w:numId w:val="10"/>
        </w:numPr>
        <w:ind w:left="567" w:hanging="567"/>
        <w:rPr>
          <w:rFonts w:eastAsia="Times New Roman" w:cstheme="minorHAnsi"/>
          <w:i/>
          <w:color w:val="000000" w:themeColor="text1"/>
          <w:sz w:val="22"/>
          <w:szCs w:val="22"/>
          <w:u w:val="single"/>
          <w:lang w:eastAsia="en-GB"/>
        </w:rPr>
      </w:pPr>
      <w:r w:rsidRPr="0045593F">
        <w:rPr>
          <w:rFonts w:eastAsia="Times New Roman" w:cstheme="minorHAnsi"/>
          <w:color w:val="000000" w:themeColor="text1"/>
          <w:sz w:val="22"/>
          <w:szCs w:val="22"/>
          <w:lang w:eastAsia="en-GB"/>
        </w:rPr>
        <w:t>Our Educational Psychologist</w:t>
      </w:r>
      <w:r w:rsidR="0045593F">
        <w:rPr>
          <w:rFonts w:eastAsia="Times New Roman" w:cstheme="minorHAnsi"/>
          <w:color w:val="000000" w:themeColor="text1"/>
          <w:sz w:val="22"/>
          <w:szCs w:val="22"/>
          <w:lang w:eastAsia="en-GB"/>
        </w:rPr>
        <w:t xml:space="preserve"> </w:t>
      </w:r>
      <w:r w:rsidR="0045593F" w:rsidRPr="0045593F">
        <w:rPr>
          <w:rFonts w:eastAsia="Times New Roman" w:cstheme="minorHAnsi"/>
          <w:i/>
          <w:color w:val="000000" w:themeColor="text1"/>
          <w:sz w:val="22"/>
          <w:szCs w:val="22"/>
          <w:u w:val="single"/>
          <w:lang w:eastAsia="en-GB"/>
        </w:rPr>
        <w:t>(</w:t>
      </w:r>
      <w:r w:rsidR="0045593F" w:rsidRPr="0045593F">
        <w:rPr>
          <w:rFonts w:eastAsia="Times New Roman" w:cstheme="minorHAnsi"/>
          <w:i/>
          <w:color w:val="FF0000"/>
          <w:sz w:val="22"/>
          <w:szCs w:val="22"/>
          <w:u w:val="single"/>
          <w:lang w:eastAsia="en-GB"/>
        </w:rPr>
        <w:t>name and contact details</w:t>
      </w:r>
      <w:r w:rsidR="0045593F" w:rsidRPr="0045593F">
        <w:rPr>
          <w:rFonts w:eastAsia="Times New Roman" w:cstheme="minorHAnsi"/>
          <w:i/>
          <w:color w:val="000000" w:themeColor="text1"/>
          <w:sz w:val="22"/>
          <w:szCs w:val="22"/>
          <w:u w:val="single"/>
          <w:lang w:eastAsia="en-GB"/>
        </w:rPr>
        <w:t>)</w:t>
      </w:r>
    </w:p>
    <w:p w14:paraId="46CD837D" w14:textId="77777777" w:rsidR="00260816" w:rsidRPr="0045593F" w:rsidRDefault="00260816" w:rsidP="0045593F">
      <w:pPr>
        <w:pStyle w:val="ListParagraph"/>
        <w:numPr>
          <w:ilvl w:val="0"/>
          <w:numId w:val="10"/>
        </w:numPr>
        <w:ind w:left="567" w:hanging="567"/>
        <w:rPr>
          <w:rFonts w:eastAsia="Times New Roman" w:cstheme="minorHAnsi"/>
          <w:i/>
          <w:color w:val="000000" w:themeColor="text1"/>
          <w:sz w:val="22"/>
          <w:szCs w:val="22"/>
          <w:u w:val="single"/>
          <w:lang w:eastAsia="en-GB"/>
        </w:rPr>
      </w:pPr>
      <w:r w:rsidRPr="0045593F">
        <w:rPr>
          <w:rFonts w:eastAsia="Times New Roman" w:cstheme="minorHAnsi"/>
          <w:color w:val="000000" w:themeColor="text1"/>
          <w:sz w:val="22"/>
          <w:szCs w:val="22"/>
          <w:lang w:eastAsia="en-GB"/>
        </w:rPr>
        <w:t>Our School Nurse</w:t>
      </w:r>
      <w:r w:rsidR="0045593F">
        <w:rPr>
          <w:rFonts w:eastAsia="Times New Roman" w:cstheme="minorHAnsi"/>
          <w:color w:val="000000" w:themeColor="text1"/>
          <w:sz w:val="22"/>
          <w:szCs w:val="22"/>
          <w:lang w:eastAsia="en-GB"/>
        </w:rPr>
        <w:t xml:space="preserve"> </w:t>
      </w:r>
      <w:r w:rsidR="0045593F" w:rsidRPr="0045593F">
        <w:rPr>
          <w:rFonts w:eastAsia="Times New Roman" w:cstheme="minorHAnsi"/>
          <w:i/>
          <w:color w:val="000000" w:themeColor="text1"/>
          <w:sz w:val="22"/>
          <w:szCs w:val="22"/>
          <w:u w:val="single"/>
          <w:lang w:eastAsia="en-GB"/>
        </w:rPr>
        <w:t>(</w:t>
      </w:r>
      <w:r w:rsidR="0045593F" w:rsidRPr="0045593F">
        <w:rPr>
          <w:rFonts w:eastAsia="Times New Roman" w:cstheme="minorHAnsi"/>
          <w:i/>
          <w:color w:val="FF0000"/>
          <w:sz w:val="22"/>
          <w:szCs w:val="22"/>
          <w:u w:val="single"/>
          <w:lang w:eastAsia="en-GB"/>
        </w:rPr>
        <w:t>name and contact details</w:t>
      </w:r>
      <w:r w:rsidR="0045593F" w:rsidRPr="0045593F">
        <w:rPr>
          <w:rFonts w:eastAsia="Times New Roman" w:cstheme="minorHAnsi"/>
          <w:i/>
          <w:color w:val="000000" w:themeColor="text1"/>
          <w:sz w:val="22"/>
          <w:szCs w:val="22"/>
          <w:u w:val="single"/>
          <w:lang w:eastAsia="en-GB"/>
        </w:rPr>
        <w:t>)</w:t>
      </w:r>
    </w:p>
    <w:p w14:paraId="553A3EAE" w14:textId="77777777" w:rsidR="00260816" w:rsidRPr="00FF769A" w:rsidRDefault="00B60B52" w:rsidP="00FF769A">
      <w:pPr>
        <w:pStyle w:val="ListParagraph"/>
        <w:numPr>
          <w:ilvl w:val="0"/>
          <w:numId w:val="10"/>
        </w:numPr>
        <w:ind w:left="567" w:hanging="567"/>
        <w:rPr>
          <w:rFonts w:eastAsia="Times New Roman" w:cstheme="minorHAnsi"/>
          <w:i/>
          <w:color w:val="000000" w:themeColor="text1"/>
          <w:sz w:val="22"/>
          <w:szCs w:val="22"/>
          <w:u w:val="single"/>
          <w:lang w:eastAsia="en-GB"/>
        </w:rPr>
      </w:pPr>
      <w:r w:rsidRPr="0045593F">
        <w:rPr>
          <w:rFonts w:eastAsia="Times New Roman" w:cstheme="minorHAnsi"/>
          <w:color w:val="000000" w:themeColor="text1"/>
          <w:sz w:val="22"/>
          <w:szCs w:val="22"/>
          <w:lang w:eastAsia="en-GB"/>
        </w:rPr>
        <w:t>Bedford B</w:t>
      </w:r>
      <w:r w:rsidR="00260816" w:rsidRPr="0045593F">
        <w:rPr>
          <w:rFonts w:eastAsia="Times New Roman" w:cstheme="minorHAnsi"/>
          <w:color w:val="000000" w:themeColor="text1"/>
          <w:sz w:val="22"/>
          <w:szCs w:val="22"/>
          <w:lang w:eastAsia="en-GB"/>
        </w:rPr>
        <w:t xml:space="preserve">orough Local Authority Social Care </w:t>
      </w:r>
    </w:p>
    <w:p w14:paraId="3683851C" w14:textId="77777777" w:rsidR="00260816" w:rsidRPr="0045593F" w:rsidRDefault="00260816" w:rsidP="00F9310B">
      <w:pPr>
        <w:pStyle w:val="ListParagraph"/>
        <w:numPr>
          <w:ilvl w:val="0"/>
          <w:numId w:val="10"/>
        </w:numPr>
        <w:ind w:left="567" w:hanging="567"/>
        <w:rPr>
          <w:rFonts w:eastAsia="Times New Roman" w:cstheme="minorHAnsi"/>
          <w:color w:val="000000" w:themeColor="text1"/>
          <w:sz w:val="22"/>
          <w:szCs w:val="22"/>
          <w:lang w:eastAsia="en-GB"/>
        </w:rPr>
      </w:pPr>
      <w:r w:rsidRPr="0045593F">
        <w:rPr>
          <w:rFonts w:eastAsia="Times New Roman" w:cstheme="minorHAnsi"/>
          <w:color w:val="000000" w:themeColor="text1"/>
          <w:sz w:val="22"/>
          <w:szCs w:val="22"/>
          <w:lang w:eastAsia="en-GB"/>
        </w:rPr>
        <w:t xml:space="preserve">The LSCB representative </w:t>
      </w:r>
    </w:p>
    <w:p w14:paraId="6E964C39" w14:textId="77777777" w:rsidR="00260816" w:rsidRPr="0045593F" w:rsidRDefault="00260816" w:rsidP="00F9310B">
      <w:pPr>
        <w:pStyle w:val="ListParagraph"/>
        <w:numPr>
          <w:ilvl w:val="0"/>
          <w:numId w:val="10"/>
        </w:numPr>
        <w:ind w:left="567" w:hanging="567"/>
        <w:rPr>
          <w:rFonts w:eastAsia="Times New Roman" w:cstheme="minorHAnsi"/>
          <w:color w:val="000000" w:themeColor="text1"/>
          <w:sz w:val="22"/>
          <w:szCs w:val="22"/>
          <w:lang w:eastAsia="en-GB"/>
        </w:rPr>
      </w:pPr>
      <w:r w:rsidRPr="0045593F">
        <w:rPr>
          <w:rFonts w:eastAsia="Times New Roman" w:cstheme="minorHAnsi"/>
          <w:color w:val="000000" w:themeColor="text1"/>
          <w:sz w:val="22"/>
          <w:szCs w:val="22"/>
          <w:lang w:eastAsia="en-GB"/>
        </w:rPr>
        <w:t>Bedford Borough Early Help</w:t>
      </w:r>
    </w:p>
    <w:p w14:paraId="16F72ABC" w14:textId="77777777" w:rsidR="00FF769A" w:rsidRDefault="00FF769A">
      <w:pPr>
        <w:rPr>
          <w:rFonts w:asciiTheme="minorHAnsi" w:eastAsia="Times New Roman" w:hAnsiTheme="minorHAnsi" w:cstheme="minorHAnsi"/>
          <w:color w:val="000000" w:themeColor="text1"/>
          <w:sz w:val="22"/>
          <w:szCs w:val="22"/>
        </w:rPr>
      </w:pPr>
      <w:r>
        <w:rPr>
          <w:rFonts w:eastAsia="Times New Roman" w:cstheme="minorHAnsi"/>
          <w:color w:val="000000" w:themeColor="text1"/>
          <w:sz w:val="22"/>
          <w:szCs w:val="22"/>
        </w:rPr>
        <w:br w:type="page"/>
      </w:r>
    </w:p>
    <w:p w14:paraId="232F23DF" w14:textId="77777777" w:rsidR="00260816" w:rsidRPr="0045593F" w:rsidRDefault="00260816" w:rsidP="00260816">
      <w:pPr>
        <w:pStyle w:val="ListParagraph"/>
        <w:rPr>
          <w:rFonts w:eastAsia="Times New Roman" w:cstheme="minorHAnsi"/>
          <w:color w:val="000000" w:themeColor="text1"/>
          <w:sz w:val="22"/>
          <w:szCs w:val="22"/>
          <w:lang w:eastAsia="en-GB"/>
        </w:rPr>
      </w:pPr>
    </w:p>
    <w:p w14:paraId="627FF6FB"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Follow up meetings will be arranged by the Public Health Suspected Suicide Lead in agreement with </w:t>
      </w:r>
      <w:r w:rsidRPr="0045593F">
        <w:rPr>
          <w:rFonts w:asciiTheme="minorHAnsi" w:eastAsia="Times New Roman" w:hAnsiTheme="minorHAnsi" w:cstheme="minorHAnsi"/>
          <w:i/>
          <w:color w:val="FF0000"/>
          <w:sz w:val="22"/>
          <w:szCs w:val="22"/>
        </w:rPr>
        <w:t>(</w:t>
      </w:r>
      <w:r w:rsidRPr="0045593F">
        <w:rPr>
          <w:rFonts w:asciiTheme="minorHAnsi" w:eastAsia="Times New Roman" w:hAnsiTheme="minorHAnsi" w:cstheme="minorHAnsi"/>
          <w:i/>
          <w:color w:val="FF0000"/>
          <w:sz w:val="22"/>
          <w:szCs w:val="22"/>
          <w:u w:val="single"/>
        </w:rPr>
        <w:t>Head Teacher or nominated contact name</w:t>
      </w:r>
      <w:r w:rsidRPr="0045593F">
        <w:rPr>
          <w:rFonts w:asciiTheme="minorHAnsi" w:eastAsia="Times New Roman" w:hAnsiTheme="minorHAnsi" w:cstheme="minorHAnsi"/>
          <w:i/>
          <w:color w:val="FF0000"/>
          <w:sz w:val="22"/>
          <w:szCs w:val="22"/>
        </w:rPr>
        <w:t>)</w:t>
      </w:r>
      <w:r w:rsidRPr="0045593F">
        <w:rPr>
          <w:rFonts w:asciiTheme="minorHAnsi" w:eastAsia="Times New Roman" w:hAnsiTheme="minorHAnsi" w:cstheme="minorHAnsi"/>
          <w:color w:val="FF0000"/>
          <w:sz w:val="22"/>
          <w:szCs w:val="22"/>
        </w:rPr>
        <w:t xml:space="preserve"> </w:t>
      </w:r>
      <w:r w:rsidRPr="0045593F">
        <w:rPr>
          <w:rFonts w:asciiTheme="minorHAnsi" w:eastAsia="Times New Roman" w:hAnsiTheme="minorHAnsi" w:cstheme="minorHAnsi"/>
          <w:color w:val="000000" w:themeColor="text1"/>
          <w:sz w:val="22"/>
          <w:szCs w:val="22"/>
        </w:rPr>
        <w:t xml:space="preserve">as required. </w:t>
      </w:r>
    </w:p>
    <w:p w14:paraId="6232D446" w14:textId="77777777" w:rsidR="00260816" w:rsidRPr="0045593F" w:rsidRDefault="00260816" w:rsidP="00260816">
      <w:pPr>
        <w:rPr>
          <w:rFonts w:asciiTheme="minorHAnsi" w:eastAsia="Times New Roman" w:hAnsiTheme="minorHAnsi" w:cstheme="minorHAnsi"/>
          <w:color w:val="000000" w:themeColor="text1"/>
          <w:sz w:val="22"/>
          <w:szCs w:val="22"/>
        </w:rPr>
      </w:pPr>
    </w:p>
    <w:p w14:paraId="53065A25"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A </w:t>
      </w:r>
      <w:r w:rsidR="00481D10" w:rsidRPr="0045593F">
        <w:rPr>
          <w:rFonts w:asciiTheme="minorHAnsi" w:eastAsia="Times New Roman" w:hAnsiTheme="minorHAnsi" w:cstheme="minorHAnsi"/>
          <w:color w:val="000000" w:themeColor="text1"/>
          <w:sz w:val="22"/>
          <w:szCs w:val="22"/>
        </w:rPr>
        <w:t>6-month</w:t>
      </w:r>
      <w:r w:rsidRPr="0045593F">
        <w:rPr>
          <w:rFonts w:asciiTheme="minorHAnsi" w:eastAsia="Times New Roman" w:hAnsiTheme="minorHAnsi" w:cstheme="minorHAnsi"/>
          <w:color w:val="000000" w:themeColor="text1"/>
          <w:sz w:val="22"/>
          <w:szCs w:val="22"/>
        </w:rPr>
        <w:t xml:space="preserve"> learning review meeting will be arranged by the Public Health Suspected Suicide Lead in agreement with </w:t>
      </w:r>
      <w:r w:rsidRPr="0045593F">
        <w:rPr>
          <w:rFonts w:asciiTheme="minorHAnsi" w:eastAsia="Times New Roman" w:hAnsiTheme="minorHAnsi" w:cstheme="minorHAnsi"/>
          <w:i/>
          <w:color w:val="FF0000"/>
          <w:sz w:val="22"/>
          <w:szCs w:val="22"/>
        </w:rPr>
        <w:t>(</w:t>
      </w:r>
      <w:r w:rsidRPr="0045593F">
        <w:rPr>
          <w:rFonts w:asciiTheme="minorHAnsi" w:eastAsia="Times New Roman" w:hAnsiTheme="minorHAnsi" w:cstheme="minorHAnsi"/>
          <w:i/>
          <w:color w:val="FF0000"/>
          <w:sz w:val="22"/>
          <w:szCs w:val="22"/>
          <w:u w:val="single"/>
        </w:rPr>
        <w:t>Head Teacher or nominated contact name</w:t>
      </w:r>
      <w:r w:rsidRPr="0045593F">
        <w:rPr>
          <w:rFonts w:asciiTheme="minorHAnsi" w:eastAsia="Times New Roman" w:hAnsiTheme="minorHAnsi" w:cstheme="minorHAnsi"/>
          <w:i/>
          <w:color w:val="FF0000"/>
          <w:sz w:val="22"/>
          <w:szCs w:val="22"/>
        </w:rPr>
        <w:t>)</w:t>
      </w:r>
      <w:r w:rsidRPr="0045593F">
        <w:rPr>
          <w:rFonts w:asciiTheme="minorHAnsi" w:eastAsia="Times New Roman" w:hAnsiTheme="minorHAnsi" w:cstheme="minorHAnsi"/>
          <w:i/>
          <w:color w:val="000000" w:themeColor="text1"/>
          <w:sz w:val="22"/>
          <w:szCs w:val="22"/>
        </w:rPr>
        <w:t>.</w:t>
      </w:r>
      <w:r w:rsidRPr="0045593F">
        <w:rPr>
          <w:rFonts w:asciiTheme="minorHAnsi" w:eastAsia="Times New Roman" w:hAnsiTheme="minorHAnsi" w:cstheme="minorHAnsi"/>
          <w:color w:val="000000" w:themeColor="text1"/>
          <w:sz w:val="22"/>
          <w:szCs w:val="22"/>
        </w:rPr>
        <w:t>and a timeline of future support will be agreed in response to the needs of the school/college.</w:t>
      </w:r>
    </w:p>
    <w:p w14:paraId="35BD19AE" w14:textId="77777777" w:rsidR="00AB6ED4" w:rsidRPr="0045593F" w:rsidRDefault="00AB6ED4" w:rsidP="00260816">
      <w:pPr>
        <w:rPr>
          <w:rFonts w:asciiTheme="minorHAnsi" w:eastAsia="Times New Roman" w:hAnsiTheme="minorHAnsi" w:cstheme="minorHAnsi"/>
          <w:color w:val="000000" w:themeColor="text1"/>
          <w:sz w:val="22"/>
          <w:szCs w:val="22"/>
        </w:rPr>
      </w:pPr>
    </w:p>
    <w:p w14:paraId="328EF2B1" w14:textId="77777777" w:rsidR="00260816" w:rsidRPr="0045593F" w:rsidRDefault="00FD6114"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The Public Health lead or Bedford Borough staff (in consultation with the Head Teacher) </w:t>
      </w:r>
      <w:r w:rsidR="00260816" w:rsidRPr="0045593F">
        <w:rPr>
          <w:rFonts w:asciiTheme="minorHAnsi" w:eastAsia="Times New Roman" w:hAnsiTheme="minorHAnsi" w:cstheme="minorHAnsi"/>
          <w:color w:val="000000" w:themeColor="text1"/>
          <w:sz w:val="22"/>
          <w:szCs w:val="22"/>
        </w:rPr>
        <w:t>will notify the following school(s) to enable increased vigilance and awareness:</w:t>
      </w:r>
    </w:p>
    <w:p w14:paraId="310138E8" w14:textId="77777777" w:rsidR="00481D10" w:rsidRPr="0045593F" w:rsidRDefault="00481D10" w:rsidP="00260816">
      <w:pPr>
        <w:rPr>
          <w:rFonts w:asciiTheme="minorHAnsi" w:eastAsia="Times New Roman" w:hAnsiTheme="minorHAnsi" w:cstheme="minorHAnsi"/>
          <w:color w:val="000000" w:themeColor="text1"/>
          <w:sz w:val="22"/>
          <w:szCs w:val="22"/>
        </w:rPr>
      </w:pPr>
    </w:p>
    <w:p w14:paraId="16F0F67F" w14:textId="77777777" w:rsidR="00260816" w:rsidRPr="0045593F" w:rsidRDefault="00260816" w:rsidP="00F9310B">
      <w:pPr>
        <w:pStyle w:val="ListParagraph"/>
        <w:numPr>
          <w:ilvl w:val="0"/>
          <w:numId w:val="11"/>
        </w:numPr>
        <w:ind w:left="567" w:hanging="567"/>
        <w:rPr>
          <w:rFonts w:eastAsia="Times New Roman" w:cstheme="minorHAnsi"/>
          <w:color w:val="000000" w:themeColor="text1"/>
          <w:sz w:val="22"/>
          <w:szCs w:val="22"/>
          <w:lang w:eastAsia="en-GB"/>
        </w:rPr>
      </w:pPr>
      <w:r w:rsidRPr="0045593F">
        <w:rPr>
          <w:rFonts w:eastAsia="Times New Roman" w:cstheme="minorHAnsi"/>
          <w:color w:val="000000" w:themeColor="text1"/>
          <w:sz w:val="22"/>
          <w:szCs w:val="22"/>
          <w:lang w:eastAsia="en-GB"/>
        </w:rPr>
        <w:t xml:space="preserve">our feeder school(s) </w:t>
      </w:r>
    </w:p>
    <w:p w14:paraId="352D344A" w14:textId="77777777" w:rsidR="00FF769A" w:rsidRDefault="00260816" w:rsidP="00FF769A">
      <w:pPr>
        <w:pStyle w:val="ListParagraph"/>
        <w:numPr>
          <w:ilvl w:val="0"/>
          <w:numId w:val="11"/>
        </w:numPr>
        <w:ind w:left="567" w:hanging="567"/>
        <w:rPr>
          <w:rFonts w:eastAsia="Times New Roman" w:cstheme="minorHAnsi"/>
          <w:color w:val="000000" w:themeColor="text1"/>
          <w:sz w:val="22"/>
          <w:szCs w:val="22"/>
          <w:lang w:eastAsia="en-GB"/>
        </w:rPr>
      </w:pPr>
      <w:r w:rsidRPr="0045593F">
        <w:rPr>
          <w:rFonts w:eastAsia="Times New Roman" w:cstheme="minorHAnsi"/>
          <w:color w:val="000000" w:themeColor="text1"/>
          <w:sz w:val="22"/>
          <w:szCs w:val="22"/>
          <w:lang w:eastAsia="en-GB"/>
        </w:rPr>
        <w:t xml:space="preserve">schools attended by deceased’s siblings/ relatives </w:t>
      </w:r>
    </w:p>
    <w:p w14:paraId="223BBFAB" w14:textId="77777777" w:rsidR="00260816" w:rsidRPr="00FF769A" w:rsidRDefault="00FF769A" w:rsidP="00FF769A">
      <w:pPr>
        <w:pStyle w:val="ListParagraph"/>
        <w:numPr>
          <w:ilvl w:val="0"/>
          <w:numId w:val="11"/>
        </w:numPr>
        <w:ind w:left="567" w:hanging="567"/>
        <w:rPr>
          <w:rFonts w:eastAsia="Times New Roman" w:cstheme="minorHAnsi"/>
          <w:color w:val="000000" w:themeColor="text1"/>
          <w:sz w:val="22"/>
          <w:szCs w:val="22"/>
          <w:lang w:eastAsia="en-GB"/>
        </w:rPr>
      </w:pPr>
      <w:r w:rsidRPr="00FF769A">
        <w:rPr>
          <w:rFonts w:eastAsia="Times New Roman" w:cstheme="minorHAnsi"/>
          <w:color w:val="000000" w:themeColor="text1"/>
          <w:sz w:val="22"/>
          <w:szCs w:val="22"/>
        </w:rPr>
        <w:t>any other relevant educational setting</w:t>
      </w:r>
      <w:r w:rsidR="00260816" w:rsidRPr="00FF769A">
        <w:rPr>
          <w:rFonts w:eastAsia="Times New Roman" w:cstheme="minorHAnsi"/>
          <w:color w:val="000000" w:themeColor="text1"/>
          <w:sz w:val="22"/>
          <w:szCs w:val="22"/>
        </w:rPr>
        <w:t xml:space="preserve"> school within the local community, whether in County or over the border</w:t>
      </w:r>
    </w:p>
    <w:p w14:paraId="6934D338" w14:textId="77777777" w:rsidR="00260816" w:rsidRPr="0045593F" w:rsidRDefault="00260816" w:rsidP="00260816">
      <w:pPr>
        <w:rPr>
          <w:rFonts w:asciiTheme="minorHAnsi" w:eastAsia="Times New Roman" w:hAnsiTheme="minorHAnsi" w:cstheme="minorHAnsi"/>
          <w:color w:val="000000" w:themeColor="text1"/>
          <w:sz w:val="22"/>
          <w:szCs w:val="22"/>
        </w:rPr>
      </w:pPr>
    </w:p>
    <w:p w14:paraId="2A97EBDA" w14:textId="77777777" w:rsidR="00F76FC2" w:rsidRPr="0045593F" w:rsidRDefault="00F76FC2" w:rsidP="00260816">
      <w:pPr>
        <w:rPr>
          <w:rFonts w:asciiTheme="minorHAnsi" w:eastAsia="Times New Roman" w:hAnsiTheme="minorHAnsi" w:cstheme="minorHAnsi"/>
          <w:color w:val="000000" w:themeColor="text1"/>
          <w:sz w:val="22"/>
          <w:szCs w:val="22"/>
        </w:rPr>
      </w:pPr>
    </w:p>
    <w:p w14:paraId="213FE23D" w14:textId="77777777" w:rsidR="00260816" w:rsidRPr="00FF769A" w:rsidRDefault="00260816" w:rsidP="00735535">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t>Parent /</w:t>
      </w:r>
      <w:r w:rsidR="00F76FC2"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 xml:space="preserve">Carer and </w:t>
      </w:r>
      <w:r w:rsidR="00F76FC2" w:rsidRPr="00FF769A">
        <w:rPr>
          <w:rFonts w:asciiTheme="minorHAnsi" w:eastAsia="Times New Roman" w:hAnsiTheme="minorHAnsi" w:cstheme="minorHAnsi"/>
          <w:b/>
          <w:color w:val="7030A0"/>
          <w:sz w:val="32"/>
          <w:szCs w:val="32"/>
          <w:u w:val="single"/>
        </w:rPr>
        <w:t>C</w:t>
      </w:r>
      <w:r w:rsidRPr="00FF769A">
        <w:rPr>
          <w:rFonts w:asciiTheme="minorHAnsi" w:eastAsia="Times New Roman" w:hAnsiTheme="minorHAnsi" w:cstheme="minorHAnsi"/>
          <w:b/>
          <w:color w:val="7030A0"/>
          <w:sz w:val="32"/>
          <w:szCs w:val="32"/>
          <w:u w:val="single"/>
        </w:rPr>
        <w:t xml:space="preserve">ommunity </w:t>
      </w:r>
      <w:r w:rsidR="00F76FC2" w:rsidRPr="00FF769A">
        <w:rPr>
          <w:rFonts w:asciiTheme="minorHAnsi" w:eastAsia="Times New Roman" w:hAnsiTheme="minorHAnsi" w:cstheme="minorHAnsi"/>
          <w:b/>
          <w:color w:val="7030A0"/>
          <w:sz w:val="32"/>
          <w:szCs w:val="32"/>
          <w:u w:val="single"/>
        </w:rPr>
        <w:t>G</w:t>
      </w:r>
      <w:r w:rsidRPr="00FF769A">
        <w:rPr>
          <w:rFonts w:asciiTheme="minorHAnsi" w:eastAsia="Times New Roman" w:hAnsiTheme="minorHAnsi" w:cstheme="minorHAnsi"/>
          <w:b/>
          <w:color w:val="7030A0"/>
          <w:sz w:val="32"/>
          <w:szCs w:val="32"/>
          <w:u w:val="single"/>
        </w:rPr>
        <w:t xml:space="preserve">roup </w:t>
      </w:r>
      <w:r w:rsidR="00F76FC2" w:rsidRPr="00FF769A">
        <w:rPr>
          <w:rFonts w:asciiTheme="minorHAnsi" w:eastAsia="Times New Roman" w:hAnsiTheme="minorHAnsi" w:cstheme="minorHAnsi"/>
          <w:b/>
          <w:color w:val="7030A0"/>
          <w:sz w:val="32"/>
          <w:szCs w:val="32"/>
          <w:u w:val="single"/>
        </w:rPr>
        <w:t>C</w:t>
      </w:r>
      <w:r w:rsidRPr="00FF769A">
        <w:rPr>
          <w:rFonts w:asciiTheme="minorHAnsi" w:eastAsia="Times New Roman" w:hAnsiTheme="minorHAnsi" w:cstheme="minorHAnsi"/>
          <w:b/>
          <w:color w:val="7030A0"/>
          <w:sz w:val="32"/>
          <w:szCs w:val="32"/>
          <w:u w:val="single"/>
        </w:rPr>
        <w:t>ommunication</w:t>
      </w:r>
      <w:r w:rsidR="00F76FC2" w:rsidRPr="00FF769A">
        <w:rPr>
          <w:rFonts w:asciiTheme="minorHAnsi" w:eastAsia="Times New Roman" w:hAnsiTheme="minorHAnsi" w:cstheme="minorHAnsi"/>
          <w:b/>
          <w:color w:val="7030A0"/>
          <w:sz w:val="32"/>
          <w:szCs w:val="32"/>
          <w:u w:val="single"/>
        </w:rPr>
        <w:t>:</w:t>
      </w:r>
    </w:p>
    <w:p w14:paraId="2AD7020C" w14:textId="77777777" w:rsidR="00276A1D" w:rsidRPr="0045593F" w:rsidRDefault="00276A1D" w:rsidP="00735535">
      <w:pPr>
        <w:rPr>
          <w:rFonts w:asciiTheme="minorHAnsi" w:eastAsia="Times New Roman" w:hAnsiTheme="minorHAnsi" w:cstheme="minorHAnsi"/>
          <w:b/>
          <w:color w:val="00B050"/>
          <w:sz w:val="16"/>
          <w:szCs w:val="16"/>
        </w:rPr>
      </w:pPr>
    </w:p>
    <w:p w14:paraId="15764F91" w14:textId="77777777" w:rsidR="00FD6114" w:rsidRPr="0045593F" w:rsidRDefault="00FD6114" w:rsidP="00FD6114">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Good practice would suggest that a letter would be appropriate.  This letter should be carefully considered to include:</w:t>
      </w:r>
    </w:p>
    <w:p w14:paraId="76D732E8" w14:textId="77777777" w:rsidR="00FD6114" w:rsidRPr="0045593F" w:rsidRDefault="00FD6114" w:rsidP="00FD6114">
      <w:pPr>
        <w:rPr>
          <w:rFonts w:asciiTheme="minorHAnsi" w:eastAsia="Times New Roman" w:hAnsiTheme="minorHAnsi" w:cstheme="minorHAnsi"/>
          <w:color w:val="000000" w:themeColor="text1"/>
          <w:sz w:val="22"/>
          <w:szCs w:val="22"/>
        </w:rPr>
      </w:pPr>
    </w:p>
    <w:p w14:paraId="38C8E831"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Brief pertinent information about the death(s) including what year the student</w:t>
      </w:r>
      <w:r w:rsidR="00F9310B" w:rsidRPr="0045593F">
        <w:rPr>
          <w:rFonts w:eastAsia="Times New Roman" w:cstheme="minorHAnsi"/>
          <w:color w:val="000000" w:themeColor="text1"/>
          <w:sz w:val="22"/>
          <w:szCs w:val="22"/>
        </w:rPr>
        <w:t xml:space="preserve"> </w:t>
      </w:r>
      <w:r w:rsidRPr="0045593F">
        <w:rPr>
          <w:rFonts w:eastAsia="Times New Roman" w:cstheme="minorHAnsi"/>
          <w:color w:val="000000" w:themeColor="text1"/>
          <w:sz w:val="22"/>
          <w:szCs w:val="22"/>
        </w:rPr>
        <w:t>/</w:t>
      </w:r>
      <w:r w:rsidR="00F9310B" w:rsidRPr="0045593F">
        <w:rPr>
          <w:rFonts w:eastAsia="Times New Roman" w:cstheme="minorHAnsi"/>
          <w:color w:val="000000" w:themeColor="text1"/>
          <w:sz w:val="22"/>
          <w:szCs w:val="22"/>
        </w:rPr>
        <w:t xml:space="preserve"> </w:t>
      </w:r>
      <w:r w:rsidRPr="0045593F">
        <w:rPr>
          <w:rFonts w:eastAsia="Times New Roman" w:cstheme="minorHAnsi"/>
          <w:color w:val="000000" w:themeColor="text1"/>
          <w:sz w:val="22"/>
          <w:szCs w:val="22"/>
        </w:rPr>
        <w:t>pupil was in;</w:t>
      </w:r>
    </w:p>
    <w:p w14:paraId="0E8067A9"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 xml:space="preserve">Confirmation of when </w:t>
      </w:r>
      <w:r w:rsidR="00F9310B" w:rsidRPr="0045593F">
        <w:rPr>
          <w:rFonts w:eastAsia="Times New Roman" w:cstheme="minorHAnsi"/>
          <w:color w:val="000000" w:themeColor="text1"/>
          <w:sz w:val="22"/>
          <w:szCs w:val="22"/>
        </w:rPr>
        <w:t>and what the students were told</w:t>
      </w:r>
    </w:p>
    <w:p w14:paraId="6F157949"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Encouragement to the parents</w:t>
      </w:r>
      <w:r w:rsidR="00F9310B" w:rsidRPr="0045593F">
        <w:rPr>
          <w:rFonts w:eastAsia="Times New Roman" w:cstheme="minorHAnsi"/>
          <w:color w:val="000000" w:themeColor="text1"/>
          <w:sz w:val="22"/>
          <w:szCs w:val="22"/>
        </w:rPr>
        <w:t xml:space="preserve"> </w:t>
      </w:r>
      <w:r w:rsidRPr="0045593F">
        <w:rPr>
          <w:rFonts w:eastAsia="Times New Roman" w:cstheme="minorHAnsi"/>
          <w:color w:val="000000" w:themeColor="text1"/>
          <w:sz w:val="22"/>
          <w:szCs w:val="22"/>
        </w:rPr>
        <w:t>/</w:t>
      </w:r>
      <w:r w:rsidR="00F9310B" w:rsidRPr="0045593F">
        <w:rPr>
          <w:rFonts w:eastAsia="Times New Roman" w:cstheme="minorHAnsi"/>
          <w:color w:val="000000" w:themeColor="text1"/>
          <w:sz w:val="22"/>
          <w:szCs w:val="22"/>
        </w:rPr>
        <w:t xml:space="preserve"> </w:t>
      </w:r>
      <w:r w:rsidRPr="0045593F">
        <w:rPr>
          <w:rFonts w:eastAsia="Times New Roman" w:cstheme="minorHAnsi"/>
          <w:color w:val="000000" w:themeColor="text1"/>
          <w:sz w:val="22"/>
          <w:szCs w:val="22"/>
        </w:rPr>
        <w:t>carers to let their son/daughter know that the letter has been received and that they (parents</w:t>
      </w:r>
      <w:r w:rsidR="00F9310B" w:rsidRPr="0045593F">
        <w:rPr>
          <w:rFonts w:eastAsia="Times New Roman" w:cstheme="minorHAnsi"/>
          <w:color w:val="000000" w:themeColor="text1"/>
          <w:sz w:val="22"/>
          <w:szCs w:val="22"/>
        </w:rPr>
        <w:t xml:space="preserve"> </w:t>
      </w:r>
      <w:r w:rsidRPr="0045593F">
        <w:rPr>
          <w:rFonts w:eastAsia="Times New Roman" w:cstheme="minorHAnsi"/>
          <w:color w:val="000000" w:themeColor="text1"/>
          <w:sz w:val="22"/>
          <w:szCs w:val="22"/>
        </w:rPr>
        <w:t>/</w:t>
      </w:r>
      <w:r w:rsidR="00F9310B" w:rsidRPr="0045593F">
        <w:rPr>
          <w:rFonts w:eastAsia="Times New Roman" w:cstheme="minorHAnsi"/>
          <w:color w:val="000000" w:themeColor="text1"/>
          <w:sz w:val="22"/>
          <w:szCs w:val="22"/>
        </w:rPr>
        <w:t xml:space="preserve"> carers) will listen to concerns</w:t>
      </w:r>
    </w:p>
    <w:p w14:paraId="25DADCE2"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Acknowledge any parental concerns about son/daughter’s reaction to the news</w:t>
      </w:r>
      <w:r w:rsidR="00F9310B" w:rsidRPr="0045593F">
        <w:rPr>
          <w:rFonts w:eastAsia="Times New Roman" w:cstheme="minorHAnsi"/>
          <w:color w:val="000000" w:themeColor="text1"/>
          <w:sz w:val="22"/>
          <w:szCs w:val="22"/>
        </w:rPr>
        <w:t>, and normalise grief reactions</w:t>
      </w:r>
    </w:p>
    <w:p w14:paraId="58588B37"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Information on how the school is responding and supporting students, including provision of ‘Drop-In’ support and specific c</w:t>
      </w:r>
      <w:r w:rsidR="00F9310B" w:rsidRPr="0045593F">
        <w:rPr>
          <w:rFonts w:eastAsia="Times New Roman" w:cstheme="minorHAnsi"/>
          <w:color w:val="000000" w:themeColor="text1"/>
          <w:sz w:val="22"/>
          <w:szCs w:val="22"/>
        </w:rPr>
        <w:t>ounselling to those who need it</w:t>
      </w:r>
    </w:p>
    <w:p w14:paraId="57E190E6"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 xml:space="preserve">Details of staff member to contact if there are </w:t>
      </w:r>
      <w:r w:rsidR="00F9310B" w:rsidRPr="0045593F">
        <w:rPr>
          <w:rFonts w:eastAsia="Times New Roman" w:cstheme="minorHAnsi"/>
          <w:color w:val="000000" w:themeColor="text1"/>
          <w:sz w:val="22"/>
          <w:szCs w:val="22"/>
        </w:rPr>
        <w:t>any specific concerns/questions</w:t>
      </w:r>
    </w:p>
    <w:p w14:paraId="0380B22F"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Acknowledgement that the school will be carrying on their nor</w:t>
      </w:r>
      <w:r w:rsidR="00F9310B" w:rsidRPr="0045593F">
        <w:rPr>
          <w:rFonts w:eastAsia="Times New Roman" w:cstheme="minorHAnsi"/>
          <w:color w:val="000000" w:themeColor="text1"/>
          <w:sz w:val="22"/>
          <w:szCs w:val="22"/>
        </w:rPr>
        <w:t>mal routines as far as possible</w:t>
      </w:r>
    </w:p>
    <w:p w14:paraId="7B405464" w14:textId="77777777" w:rsidR="00FD6114" w:rsidRPr="0045593F" w:rsidRDefault="00FD6114" w:rsidP="00F9310B">
      <w:pPr>
        <w:pStyle w:val="ListParagraph"/>
        <w:numPr>
          <w:ilvl w:val="0"/>
          <w:numId w:val="17"/>
        </w:numPr>
        <w:ind w:left="567" w:hanging="567"/>
        <w:rPr>
          <w:rFonts w:cstheme="minorHAnsi"/>
          <w:color w:val="000000" w:themeColor="text1"/>
        </w:rPr>
      </w:pPr>
      <w:r w:rsidRPr="0045593F">
        <w:rPr>
          <w:rFonts w:eastAsia="Times New Roman" w:cstheme="minorHAnsi"/>
          <w:color w:val="000000" w:themeColor="text1"/>
          <w:sz w:val="22"/>
          <w:szCs w:val="22"/>
        </w:rPr>
        <w:t xml:space="preserve">Add links to relevant websites </w:t>
      </w:r>
    </w:p>
    <w:p w14:paraId="6DF27DAE" w14:textId="77777777" w:rsidR="006E5B99" w:rsidRPr="0045593F" w:rsidRDefault="006E5B99" w:rsidP="00F9310B">
      <w:pPr>
        <w:pStyle w:val="ListParagraph"/>
        <w:numPr>
          <w:ilvl w:val="0"/>
          <w:numId w:val="17"/>
        </w:numPr>
        <w:ind w:left="567" w:hanging="567"/>
        <w:rPr>
          <w:rFonts w:cstheme="minorHAnsi"/>
          <w:sz w:val="22"/>
          <w:szCs w:val="22"/>
        </w:rPr>
      </w:pPr>
      <w:r w:rsidRPr="0045593F">
        <w:rPr>
          <w:rFonts w:cstheme="minorHAnsi"/>
          <w:sz w:val="22"/>
          <w:szCs w:val="22"/>
        </w:rPr>
        <w:t>Refer to the death as a ‘traumatic death’ until the Coroner’s verdict has been made public</w:t>
      </w:r>
    </w:p>
    <w:p w14:paraId="0ACC7812" w14:textId="77777777" w:rsidR="00F9310B" w:rsidRPr="0045593F" w:rsidRDefault="00F9310B" w:rsidP="00F9310B">
      <w:pPr>
        <w:rPr>
          <w:rFonts w:asciiTheme="minorHAnsi" w:hAnsiTheme="minorHAnsi" w:cstheme="minorHAnsi"/>
          <w:sz w:val="22"/>
          <w:szCs w:val="22"/>
        </w:rPr>
      </w:pPr>
    </w:p>
    <w:p w14:paraId="612707C1" w14:textId="77777777" w:rsidR="00260816" w:rsidRPr="0045593F" w:rsidRDefault="00260816" w:rsidP="00260816">
      <w:pPr>
        <w:rPr>
          <w:rFonts w:asciiTheme="minorHAnsi" w:eastAsia="Times New Roman" w:hAnsiTheme="minorHAnsi" w:cstheme="minorHAnsi"/>
          <w:b/>
          <w:color w:val="000000" w:themeColor="text1"/>
          <w:sz w:val="22"/>
          <w:szCs w:val="22"/>
        </w:rPr>
      </w:pPr>
    </w:p>
    <w:p w14:paraId="31616050" w14:textId="77777777" w:rsidR="00FF769A" w:rsidRDefault="00FF769A">
      <w:pPr>
        <w:rPr>
          <w:rFonts w:asciiTheme="minorHAnsi" w:eastAsia="Times New Roman" w:hAnsiTheme="minorHAnsi" w:cstheme="minorHAnsi"/>
          <w:b/>
          <w:color w:val="7030A0"/>
          <w:sz w:val="32"/>
          <w:szCs w:val="32"/>
        </w:rPr>
      </w:pPr>
      <w:r>
        <w:rPr>
          <w:rFonts w:asciiTheme="minorHAnsi" w:eastAsia="Times New Roman" w:hAnsiTheme="minorHAnsi" w:cstheme="minorHAnsi"/>
          <w:b/>
          <w:color w:val="7030A0"/>
          <w:sz w:val="32"/>
          <w:szCs w:val="32"/>
        </w:rPr>
        <w:br w:type="page"/>
      </w:r>
    </w:p>
    <w:p w14:paraId="7FB8B7CC" w14:textId="77777777" w:rsidR="00260816" w:rsidRPr="00FF769A" w:rsidRDefault="00481D10" w:rsidP="00481D10">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t>Media Notification and S</w:t>
      </w:r>
      <w:r w:rsidR="00260816" w:rsidRPr="00FF769A">
        <w:rPr>
          <w:rFonts w:asciiTheme="minorHAnsi" w:eastAsia="Times New Roman" w:hAnsiTheme="minorHAnsi" w:cstheme="minorHAnsi"/>
          <w:b/>
          <w:color w:val="7030A0"/>
          <w:sz w:val="32"/>
          <w:szCs w:val="32"/>
          <w:u w:val="single"/>
        </w:rPr>
        <w:t xml:space="preserve">ocial </w:t>
      </w:r>
      <w:r w:rsidRPr="00FF769A">
        <w:rPr>
          <w:rFonts w:asciiTheme="minorHAnsi" w:eastAsia="Times New Roman" w:hAnsiTheme="minorHAnsi" w:cstheme="minorHAnsi"/>
          <w:b/>
          <w:color w:val="7030A0"/>
          <w:sz w:val="32"/>
          <w:szCs w:val="32"/>
          <w:u w:val="single"/>
        </w:rPr>
        <w:t>M</w:t>
      </w:r>
      <w:r w:rsidR="00260816" w:rsidRPr="00FF769A">
        <w:rPr>
          <w:rFonts w:asciiTheme="minorHAnsi" w:eastAsia="Times New Roman" w:hAnsiTheme="minorHAnsi" w:cstheme="minorHAnsi"/>
          <w:b/>
          <w:color w:val="7030A0"/>
          <w:sz w:val="32"/>
          <w:szCs w:val="32"/>
          <w:u w:val="single"/>
        </w:rPr>
        <w:t xml:space="preserve">edia </w:t>
      </w:r>
      <w:r w:rsidRPr="00FF769A">
        <w:rPr>
          <w:rFonts w:asciiTheme="minorHAnsi" w:eastAsia="Times New Roman" w:hAnsiTheme="minorHAnsi" w:cstheme="minorHAnsi"/>
          <w:b/>
          <w:color w:val="7030A0"/>
          <w:sz w:val="32"/>
          <w:szCs w:val="32"/>
          <w:u w:val="single"/>
        </w:rPr>
        <w:t>C</w:t>
      </w:r>
      <w:r w:rsidR="00260816" w:rsidRPr="00FF769A">
        <w:rPr>
          <w:rFonts w:asciiTheme="minorHAnsi" w:eastAsia="Times New Roman" w:hAnsiTheme="minorHAnsi" w:cstheme="minorHAnsi"/>
          <w:b/>
          <w:color w:val="7030A0"/>
          <w:sz w:val="32"/>
          <w:szCs w:val="32"/>
          <w:u w:val="single"/>
        </w:rPr>
        <w:t>overage</w:t>
      </w:r>
      <w:r w:rsidRPr="00FF769A">
        <w:rPr>
          <w:rFonts w:asciiTheme="minorHAnsi" w:eastAsia="Times New Roman" w:hAnsiTheme="minorHAnsi" w:cstheme="minorHAnsi"/>
          <w:b/>
          <w:color w:val="7030A0"/>
          <w:sz w:val="32"/>
          <w:szCs w:val="32"/>
          <w:u w:val="single"/>
        </w:rPr>
        <w:t>:</w:t>
      </w:r>
    </w:p>
    <w:p w14:paraId="6C700C09" w14:textId="77777777" w:rsidR="00276A1D" w:rsidRPr="0045593F" w:rsidRDefault="00276A1D" w:rsidP="00481D10">
      <w:pPr>
        <w:rPr>
          <w:rFonts w:asciiTheme="minorHAnsi" w:eastAsia="Times New Roman" w:hAnsiTheme="minorHAnsi" w:cstheme="minorHAnsi"/>
          <w:b/>
          <w:color w:val="7030A0"/>
          <w:sz w:val="16"/>
          <w:szCs w:val="16"/>
        </w:rPr>
      </w:pPr>
    </w:p>
    <w:p w14:paraId="218AAA16" w14:textId="77777777" w:rsidR="00481D10"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We will liaise with the Suicide Response Team and family of the deceased to consider the need to respond to the press. </w:t>
      </w:r>
    </w:p>
    <w:p w14:paraId="5FABC85C"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We will direct all media enquiries to </w:t>
      </w:r>
      <w:r w:rsidRPr="0045593F">
        <w:rPr>
          <w:rFonts w:asciiTheme="minorHAnsi" w:eastAsia="Times New Roman" w:hAnsiTheme="minorHAnsi" w:cstheme="minorHAnsi"/>
          <w:i/>
          <w:color w:val="000000" w:themeColor="text1"/>
          <w:sz w:val="22"/>
          <w:szCs w:val="22"/>
          <w:u w:val="single"/>
        </w:rPr>
        <w:t>(</w:t>
      </w:r>
      <w:r w:rsidRPr="0045593F">
        <w:rPr>
          <w:rFonts w:asciiTheme="minorHAnsi" w:eastAsia="Times New Roman" w:hAnsiTheme="minorHAnsi" w:cstheme="minorHAnsi"/>
          <w:i/>
          <w:color w:val="FF0000"/>
          <w:sz w:val="22"/>
          <w:szCs w:val="22"/>
          <w:u w:val="single"/>
        </w:rPr>
        <w:t>named school press officer</w:t>
      </w:r>
      <w:r w:rsidRPr="0045593F">
        <w:rPr>
          <w:rFonts w:asciiTheme="minorHAnsi" w:eastAsia="Times New Roman" w:hAnsiTheme="minorHAnsi" w:cstheme="minorHAnsi"/>
          <w:i/>
          <w:color w:val="000000" w:themeColor="text1"/>
          <w:sz w:val="22"/>
          <w:szCs w:val="22"/>
          <w:u w:val="single"/>
        </w:rPr>
        <w:t xml:space="preserve">) </w:t>
      </w:r>
      <w:r w:rsidRPr="0045593F">
        <w:rPr>
          <w:rFonts w:asciiTheme="minorHAnsi" w:eastAsia="Times New Roman" w:hAnsiTheme="minorHAnsi" w:cstheme="minorHAnsi"/>
          <w:color w:val="000000" w:themeColor="text1"/>
          <w:sz w:val="22"/>
          <w:szCs w:val="22"/>
        </w:rPr>
        <w:t>and we will inform all other staff and students not to respond to journalists.</w:t>
      </w:r>
    </w:p>
    <w:p w14:paraId="5C325E5E" w14:textId="77777777" w:rsidR="00FF769A" w:rsidRDefault="00FF769A" w:rsidP="003E0540">
      <w:pPr>
        <w:rPr>
          <w:rFonts w:asciiTheme="minorHAnsi" w:eastAsia="Times New Roman" w:hAnsiTheme="minorHAnsi" w:cstheme="minorHAnsi"/>
          <w:color w:val="000000" w:themeColor="text1"/>
          <w:sz w:val="22"/>
          <w:szCs w:val="22"/>
        </w:rPr>
      </w:pPr>
    </w:p>
    <w:p w14:paraId="135B1A09" w14:textId="77777777" w:rsidR="003E0540" w:rsidRPr="00FF769A" w:rsidRDefault="003E0540" w:rsidP="003E0540">
      <w:pPr>
        <w:rPr>
          <w:rFonts w:asciiTheme="minorHAnsi" w:hAnsiTheme="minorHAnsi" w:cstheme="minorHAnsi"/>
          <w:b/>
          <w:color w:val="7030A0"/>
          <w:sz w:val="32"/>
          <w:szCs w:val="32"/>
          <w:u w:val="single"/>
        </w:rPr>
      </w:pPr>
      <w:r w:rsidRPr="00FF769A">
        <w:rPr>
          <w:rFonts w:asciiTheme="minorHAnsi" w:hAnsiTheme="minorHAnsi" w:cstheme="minorHAnsi"/>
          <w:b/>
          <w:color w:val="7030A0"/>
          <w:sz w:val="32"/>
          <w:szCs w:val="32"/>
          <w:u w:val="single"/>
        </w:rPr>
        <w:t xml:space="preserve">Suggested </w:t>
      </w:r>
      <w:r w:rsidR="00667169" w:rsidRPr="00FF769A">
        <w:rPr>
          <w:rFonts w:asciiTheme="minorHAnsi" w:hAnsiTheme="minorHAnsi" w:cstheme="minorHAnsi"/>
          <w:b/>
          <w:color w:val="7030A0"/>
          <w:sz w:val="32"/>
          <w:szCs w:val="32"/>
          <w:u w:val="single"/>
        </w:rPr>
        <w:t>M</w:t>
      </w:r>
      <w:r w:rsidRPr="00FF769A">
        <w:rPr>
          <w:rFonts w:asciiTheme="minorHAnsi" w:hAnsiTheme="minorHAnsi" w:cstheme="minorHAnsi"/>
          <w:b/>
          <w:color w:val="7030A0"/>
          <w:sz w:val="32"/>
          <w:szCs w:val="32"/>
          <w:u w:val="single"/>
        </w:rPr>
        <w:t xml:space="preserve">edia </w:t>
      </w:r>
      <w:r w:rsidR="00667169" w:rsidRPr="00FF769A">
        <w:rPr>
          <w:rFonts w:asciiTheme="minorHAnsi" w:hAnsiTheme="minorHAnsi" w:cstheme="minorHAnsi"/>
          <w:b/>
          <w:color w:val="7030A0"/>
          <w:sz w:val="32"/>
          <w:szCs w:val="32"/>
          <w:u w:val="single"/>
        </w:rPr>
        <w:t>R</w:t>
      </w:r>
      <w:r w:rsidRPr="00FF769A">
        <w:rPr>
          <w:rFonts w:asciiTheme="minorHAnsi" w:hAnsiTheme="minorHAnsi" w:cstheme="minorHAnsi"/>
          <w:b/>
          <w:color w:val="7030A0"/>
          <w:sz w:val="32"/>
          <w:szCs w:val="32"/>
          <w:u w:val="single"/>
        </w:rPr>
        <w:t>esponse:</w:t>
      </w:r>
    </w:p>
    <w:p w14:paraId="2902959A" w14:textId="77777777" w:rsidR="007D64EA" w:rsidRPr="0045593F" w:rsidRDefault="007D64EA" w:rsidP="003E0540">
      <w:pPr>
        <w:rPr>
          <w:rFonts w:asciiTheme="minorHAnsi" w:hAnsiTheme="minorHAnsi" w:cstheme="minorHAnsi"/>
          <w:sz w:val="16"/>
          <w:szCs w:val="16"/>
        </w:rPr>
      </w:pPr>
    </w:p>
    <w:p w14:paraId="6331EF9D" w14:textId="77777777" w:rsidR="003E0540" w:rsidRPr="0045593F" w:rsidRDefault="003E0540" w:rsidP="00F9310B">
      <w:pPr>
        <w:pStyle w:val="ListParagraph"/>
        <w:numPr>
          <w:ilvl w:val="0"/>
          <w:numId w:val="31"/>
        </w:numPr>
        <w:ind w:left="567" w:hanging="567"/>
        <w:rPr>
          <w:rFonts w:cstheme="minorHAnsi"/>
          <w:sz w:val="22"/>
          <w:szCs w:val="22"/>
        </w:rPr>
      </w:pPr>
      <w:r w:rsidRPr="0045593F">
        <w:rPr>
          <w:rFonts w:cstheme="minorHAnsi"/>
          <w:sz w:val="22"/>
          <w:szCs w:val="22"/>
        </w:rPr>
        <w:t xml:space="preserve">A young person’s suspected suicide may attract attention from the media – this could be from either local or national news organisations.  </w:t>
      </w:r>
    </w:p>
    <w:p w14:paraId="0DC23C7F" w14:textId="77777777" w:rsidR="003E0540" w:rsidRPr="0045593F" w:rsidRDefault="003E0540" w:rsidP="00F9310B">
      <w:pPr>
        <w:pStyle w:val="ListParagraph"/>
        <w:numPr>
          <w:ilvl w:val="0"/>
          <w:numId w:val="31"/>
        </w:numPr>
        <w:ind w:left="567" w:hanging="567"/>
        <w:rPr>
          <w:rFonts w:cstheme="minorHAnsi"/>
          <w:sz w:val="22"/>
          <w:szCs w:val="22"/>
        </w:rPr>
      </w:pPr>
      <w:r w:rsidRPr="0045593F">
        <w:rPr>
          <w:rFonts w:cstheme="minorHAnsi"/>
          <w:sz w:val="22"/>
          <w:szCs w:val="22"/>
        </w:rPr>
        <w:t>Social media platforms mean that news of such incidents can travel quickly, and you may find yourself being contacted by a journalist seeking a comment within a short period of time.</w:t>
      </w:r>
    </w:p>
    <w:p w14:paraId="6F977B2C" w14:textId="77777777" w:rsidR="003E0540" w:rsidRPr="0045593F" w:rsidRDefault="003E0540" w:rsidP="00F9310B">
      <w:pPr>
        <w:pStyle w:val="ListParagraph"/>
        <w:numPr>
          <w:ilvl w:val="0"/>
          <w:numId w:val="31"/>
        </w:numPr>
        <w:ind w:left="567" w:hanging="567"/>
        <w:rPr>
          <w:rFonts w:cstheme="minorHAnsi"/>
          <w:sz w:val="22"/>
          <w:szCs w:val="22"/>
        </w:rPr>
      </w:pPr>
      <w:r w:rsidRPr="0045593F">
        <w:rPr>
          <w:rFonts w:cstheme="minorHAnsi"/>
          <w:sz w:val="22"/>
          <w:szCs w:val="22"/>
        </w:rPr>
        <w:t xml:space="preserve">Whether you are contacted by email, telephone or face to face, it is important that you don’t feel under any obligation to make any statement without having a chance to properly consider your position.  </w:t>
      </w:r>
    </w:p>
    <w:p w14:paraId="215D392D" w14:textId="77777777" w:rsidR="003E0540" w:rsidRPr="0045593F" w:rsidRDefault="003E0540" w:rsidP="00F9310B">
      <w:pPr>
        <w:pStyle w:val="ListParagraph"/>
        <w:numPr>
          <w:ilvl w:val="0"/>
          <w:numId w:val="31"/>
        </w:numPr>
        <w:ind w:left="567" w:hanging="567"/>
        <w:rPr>
          <w:rFonts w:cstheme="minorHAnsi"/>
          <w:sz w:val="22"/>
          <w:szCs w:val="22"/>
        </w:rPr>
      </w:pPr>
      <w:r w:rsidRPr="0045593F">
        <w:rPr>
          <w:rFonts w:cstheme="minorHAnsi"/>
          <w:sz w:val="22"/>
          <w:szCs w:val="22"/>
        </w:rPr>
        <w:t>Two key issues need to be thought about before issuing any communications:</w:t>
      </w:r>
    </w:p>
    <w:p w14:paraId="1067464C" w14:textId="77777777" w:rsidR="00B3295B" w:rsidRPr="0045593F" w:rsidRDefault="00B3295B" w:rsidP="00B3295B">
      <w:pPr>
        <w:pStyle w:val="ListParagraph"/>
        <w:ind w:left="567"/>
        <w:rPr>
          <w:rFonts w:cstheme="minorHAnsi"/>
          <w:sz w:val="22"/>
          <w:szCs w:val="22"/>
        </w:rPr>
      </w:pPr>
    </w:p>
    <w:p w14:paraId="65008801" w14:textId="77777777" w:rsidR="003E0540" w:rsidRPr="0045593F" w:rsidRDefault="003E0540" w:rsidP="00B3295B">
      <w:pPr>
        <w:numPr>
          <w:ilvl w:val="0"/>
          <w:numId w:val="23"/>
        </w:numPr>
        <w:ind w:left="1134" w:hanging="567"/>
        <w:rPr>
          <w:rFonts w:asciiTheme="minorHAnsi" w:hAnsiTheme="minorHAnsi" w:cstheme="minorHAnsi"/>
          <w:i/>
          <w:sz w:val="22"/>
          <w:szCs w:val="22"/>
        </w:rPr>
      </w:pPr>
      <w:r w:rsidRPr="0045593F">
        <w:rPr>
          <w:rFonts w:asciiTheme="minorHAnsi" w:hAnsiTheme="minorHAnsi" w:cstheme="minorHAnsi"/>
          <w:i/>
          <w:sz w:val="22"/>
          <w:szCs w:val="22"/>
        </w:rPr>
        <w:t>Whether information about the death is in the public domain and whether the family would be content for you to make any statement that will essentially confirm the death;</w:t>
      </w:r>
    </w:p>
    <w:p w14:paraId="606E899E" w14:textId="77777777" w:rsidR="003E0540" w:rsidRPr="0045593F" w:rsidRDefault="003E0540" w:rsidP="00B3295B">
      <w:pPr>
        <w:numPr>
          <w:ilvl w:val="0"/>
          <w:numId w:val="23"/>
        </w:numPr>
        <w:ind w:left="1134" w:hanging="567"/>
        <w:rPr>
          <w:rFonts w:asciiTheme="minorHAnsi" w:hAnsiTheme="minorHAnsi" w:cstheme="minorHAnsi"/>
          <w:i/>
          <w:sz w:val="22"/>
          <w:szCs w:val="22"/>
        </w:rPr>
      </w:pPr>
      <w:r w:rsidRPr="0045593F">
        <w:rPr>
          <w:rFonts w:asciiTheme="minorHAnsi" w:hAnsiTheme="minorHAnsi" w:cstheme="minorHAnsi"/>
          <w:i/>
          <w:sz w:val="22"/>
          <w:szCs w:val="22"/>
        </w:rPr>
        <w:t>Whether the death could be subject to any police investigation, in which can you may be restricted in making any comment.</w:t>
      </w:r>
    </w:p>
    <w:p w14:paraId="0BA26AE3" w14:textId="77777777" w:rsidR="00B3295B" w:rsidRPr="0045593F" w:rsidRDefault="00B3295B" w:rsidP="00B3295B">
      <w:pPr>
        <w:ind w:left="1134"/>
        <w:rPr>
          <w:rFonts w:asciiTheme="minorHAnsi" w:hAnsiTheme="minorHAnsi" w:cstheme="minorHAnsi"/>
          <w:i/>
          <w:sz w:val="22"/>
          <w:szCs w:val="22"/>
        </w:rPr>
      </w:pPr>
    </w:p>
    <w:p w14:paraId="70EB3CEF" w14:textId="77777777" w:rsidR="003E0540" w:rsidRPr="0045593F" w:rsidRDefault="003E0540" w:rsidP="00F9310B">
      <w:pPr>
        <w:pStyle w:val="ListParagraph"/>
        <w:numPr>
          <w:ilvl w:val="0"/>
          <w:numId w:val="32"/>
        </w:numPr>
        <w:ind w:left="567" w:hanging="567"/>
        <w:rPr>
          <w:rFonts w:cstheme="minorHAnsi"/>
          <w:sz w:val="22"/>
          <w:szCs w:val="22"/>
        </w:rPr>
      </w:pPr>
      <w:r w:rsidRPr="0045593F">
        <w:rPr>
          <w:rFonts w:cstheme="minorHAnsi"/>
          <w:sz w:val="22"/>
          <w:szCs w:val="22"/>
        </w:rPr>
        <w:t>Assuming that these key issues have been considered, it would be prudent to prepare a statement and to run this past the family as soon as possible.</w:t>
      </w:r>
    </w:p>
    <w:p w14:paraId="0B8D9F0E" w14:textId="77777777" w:rsidR="003E0540" w:rsidRPr="0045593F" w:rsidRDefault="003E0540" w:rsidP="00F9310B">
      <w:pPr>
        <w:pStyle w:val="ListParagraph"/>
        <w:numPr>
          <w:ilvl w:val="0"/>
          <w:numId w:val="32"/>
        </w:numPr>
        <w:ind w:left="567" w:hanging="567"/>
        <w:rPr>
          <w:rFonts w:cstheme="minorHAnsi"/>
          <w:sz w:val="22"/>
          <w:szCs w:val="22"/>
        </w:rPr>
      </w:pPr>
      <w:r w:rsidRPr="0045593F">
        <w:rPr>
          <w:rFonts w:cstheme="minorHAnsi"/>
          <w:sz w:val="22"/>
          <w:szCs w:val="22"/>
        </w:rPr>
        <w:t>If you have not had an opportunity to do so when approached for a comment, it is entirely appropriate for you to say that you are not yet able to share a statement but will do as soon as possible, committing to get back to them directly.</w:t>
      </w:r>
    </w:p>
    <w:p w14:paraId="531B83DF" w14:textId="77777777" w:rsidR="00FF769A" w:rsidRPr="00FF769A" w:rsidRDefault="00FF769A" w:rsidP="00FF769A">
      <w:pPr>
        <w:rPr>
          <w:rFonts w:asciiTheme="minorHAnsi" w:hAnsiTheme="minorHAnsi" w:cstheme="minorHAnsi"/>
          <w:sz w:val="22"/>
          <w:szCs w:val="22"/>
        </w:rPr>
      </w:pPr>
    </w:p>
    <w:p w14:paraId="619EED28" w14:textId="77777777" w:rsidR="003E0540" w:rsidRPr="00FF769A" w:rsidRDefault="003E0540" w:rsidP="00FF769A">
      <w:pPr>
        <w:rPr>
          <w:rFonts w:asciiTheme="minorHAnsi" w:hAnsiTheme="minorHAnsi" w:cstheme="minorHAnsi"/>
          <w:sz w:val="22"/>
          <w:szCs w:val="22"/>
        </w:rPr>
      </w:pPr>
      <w:r w:rsidRPr="00FF769A">
        <w:rPr>
          <w:rFonts w:asciiTheme="minorHAnsi" w:hAnsiTheme="minorHAnsi" w:cstheme="minorHAnsi"/>
          <w:sz w:val="22"/>
          <w:szCs w:val="22"/>
        </w:rPr>
        <w:t>In drafting a statement, you may wish to consider:</w:t>
      </w:r>
    </w:p>
    <w:p w14:paraId="28FD0DFF" w14:textId="77777777" w:rsidR="00B3295B" w:rsidRPr="0045593F" w:rsidRDefault="00B3295B" w:rsidP="00B3295B">
      <w:pPr>
        <w:pStyle w:val="ListParagraph"/>
        <w:ind w:left="567"/>
        <w:rPr>
          <w:rFonts w:cstheme="minorHAnsi"/>
          <w:sz w:val="22"/>
          <w:szCs w:val="22"/>
        </w:rPr>
      </w:pPr>
    </w:p>
    <w:p w14:paraId="0F0EA9C9" w14:textId="77777777" w:rsidR="003E0540" w:rsidRPr="0045593F" w:rsidRDefault="003E0540" w:rsidP="00FF769A">
      <w:pPr>
        <w:numPr>
          <w:ilvl w:val="0"/>
          <w:numId w:val="39"/>
        </w:numPr>
        <w:rPr>
          <w:rFonts w:asciiTheme="minorHAnsi" w:hAnsiTheme="minorHAnsi" w:cstheme="minorHAnsi"/>
          <w:sz w:val="22"/>
          <w:szCs w:val="22"/>
        </w:rPr>
      </w:pPr>
      <w:r w:rsidRPr="0045593F">
        <w:rPr>
          <w:rFonts w:asciiTheme="minorHAnsi" w:hAnsiTheme="minorHAnsi" w:cstheme="minorHAnsi"/>
          <w:sz w:val="22"/>
          <w:szCs w:val="22"/>
        </w:rPr>
        <w:t>Acknowledging the tragic loss of the young person’s life and explaining that the thoughts of the teaching staff and governing body are with their family at this very difficult time;</w:t>
      </w:r>
    </w:p>
    <w:p w14:paraId="409435B3" w14:textId="77777777" w:rsidR="003E0540" w:rsidRPr="0045593F" w:rsidRDefault="003E0540" w:rsidP="00FF769A">
      <w:pPr>
        <w:numPr>
          <w:ilvl w:val="0"/>
          <w:numId w:val="39"/>
        </w:numPr>
        <w:rPr>
          <w:rFonts w:asciiTheme="minorHAnsi" w:hAnsiTheme="minorHAnsi" w:cstheme="minorHAnsi"/>
          <w:sz w:val="22"/>
          <w:szCs w:val="22"/>
        </w:rPr>
      </w:pPr>
      <w:r w:rsidRPr="0045593F">
        <w:rPr>
          <w:rFonts w:asciiTheme="minorHAnsi" w:hAnsiTheme="minorHAnsi" w:cstheme="minorHAnsi"/>
          <w:sz w:val="22"/>
          <w:szCs w:val="22"/>
        </w:rPr>
        <w:t>Reflecting on the unique qualities of the young person, perhaps referencing any particular characteristics or contributions they have made to school life;</w:t>
      </w:r>
    </w:p>
    <w:p w14:paraId="10DCD7EA" w14:textId="77777777" w:rsidR="003E0540" w:rsidRPr="0045593F" w:rsidRDefault="003E0540" w:rsidP="00FF769A">
      <w:pPr>
        <w:numPr>
          <w:ilvl w:val="0"/>
          <w:numId w:val="39"/>
        </w:numPr>
        <w:rPr>
          <w:rFonts w:asciiTheme="minorHAnsi" w:hAnsiTheme="minorHAnsi" w:cstheme="minorHAnsi"/>
          <w:sz w:val="22"/>
          <w:szCs w:val="22"/>
        </w:rPr>
      </w:pPr>
      <w:r w:rsidRPr="0045593F">
        <w:rPr>
          <w:rFonts w:asciiTheme="minorHAnsi" w:hAnsiTheme="minorHAnsi" w:cstheme="minorHAnsi"/>
          <w:sz w:val="22"/>
          <w:szCs w:val="22"/>
        </w:rPr>
        <w:t>Explaining the support that you will be giving to the pupils of the school (particularly relevant for direct communications with parents/carers).</w:t>
      </w:r>
    </w:p>
    <w:p w14:paraId="0353F537"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Avoid details of the method used or the location; </w:t>
      </w:r>
    </w:p>
    <w:p w14:paraId="46F30437"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Avoid speculation about the ‘trigger’ for the death; </w:t>
      </w:r>
    </w:p>
    <w:p w14:paraId="73F58586"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Avoid making the deceased appear heroic or brave or that his/her death was a solution to a problem;</w:t>
      </w:r>
    </w:p>
    <w:p w14:paraId="2D106AD4"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Avoid endorsement of myths around suicide;</w:t>
      </w:r>
    </w:p>
    <w:p w14:paraId="69DF1850"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Bear in mind the language used; </w:t>
      </w:r>
    </w:p>
    <w:p w14:paraId="2EB491FA"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Do not over emphasise the school/college community’s expressions of grief; </w:t>
      </w:r>
    </w:p>
    <w:p w14:paraId="6050E049"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Be sensitive to the beliefs and feelings of family and friends;</w:t>
      </w:r>
    </w:p>
    <w:p w14:paraId="19B940C4"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Encourage sharing helplines and support organisation details;</w:t>
      </w:r>
    </w:p>
    <w:p w14:paraId="72F6566C"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Bear in mind that interest is sometimes generated by campaigning groups/bereaved families, with the aim of raising awareness of the issues. </w:t>
      </w:r>
    </w:p>
    <w:p w14:paraId="6F5E686A" w14:textId="77777777" w:rsidR="00667169" w:rsidRPr="0045593F" w:rsidRDefault="00667169" w:rsidP="00667169">
      <w:pPr>
        <w:pStyle w:val="ListParagraph"/>
        <w:rPr>
          <w:rFonts w:eastAsia="Times New Roman" w:cstheme="minorHAnsi"/>
          <w:sz w:val="22"/>
          <w:szCs w:val="22"/>
        </w:rPr>
      </w:pPr>
    </w:p>
    <w:p w14:paraId="13D89C07" w14:textId="77777777" w:rsidR="00FF769A" w:rsidRDefault="00FF769A">
      <w:pPr>
        <w:rPr>
          <w:rFonts w:asciiTheme="minorHAnsi" w:hAnsiTheme="minorHAnsi" w:cstheme="minorHAnsi"/>
          <w:b/>
          <w:color w:val="7030A0"/>
          <w:sz w:val="32"/>
          <w:szCs w:val="32"/>
          <w:u w:val="single"/>
        </w:rPr>
      </w:pPr>
      <w:r>
        <w:rPr>
          <w:rFonts w:asciiTheme="minorHAnsi" w:hAnsiTheme="minorHAnsi" w:cstheme="minorHAnsi"/>
          <w:b/>
          <w:color w:val="7030A0"/>
          <w:sz w:val="32"/>
          <w:szCs w:val="32"/>
          <w:u w:val="single"/>
        </w:rPr>
        <w:br w:type="page"/>
      </w:r>
    </w:p>
    <w:p w14:paraId="77E67335" w14:textId="77777777" w:rsidR="003E0540" w:rsidRPr="00FF769A" w:rsidRDefault="003E0540" w:rsidP="003E0540">
      <w:pPr>
        <w:rPr>
          <w:rFonts w:asciiTheme="minorHAnsi" w:hAnsiTheme="minorHAnsi" w:cstheme="minorHAnsi"/>
          <w:b/>
          <w:color w:val="7030A0"/>
          <w:sz w:val="32"/>
          <w:szCs w:val="32"/>
          <w:u w:val="single"/>
        </w:rPr>
      </w:pPr>
      <w:r w:rsidRPr="00FF769A">
        <w:rPr>
          <w:rFonts w:asciiTheme="minorHAnsi" w:hAnsiTheme="minorHAnsi" w:cstheme="minorHAnsi"/>
          <w:b/>
          <w:color w:val="7030A0"/>
          <w:sz w:val="32"/>
          <w:szCs w:val="32"/>
          <w:u w:val="single"/>
        </w:rPr>
        <w:t>Samaritans Media Guidance:</w:t>
      </w:r>
    </w:p>
    <w:p w14:paraId="5EDEC112" w14:textId="77777777" w:rsidR="007D64EA" w:rsidRPr="0045593F" w:rsidRDefault="007D64EA" w:rsidP="003E0540">
      <w:pPr>
        <w:rPr>
          <w:rFonts w:asciiTheme="minorHAnsi" w:hAnsiTheme="minorHAnsi" w:cstheme="minorHAnsi"/>
          <w:b/>
          <w:color w:val="7030A0"/>
          <w:sz w:val="16"/>
          <w:szCs w:val="16"/>
        </w:rPr>
      </w:pPr>
    </w:p>
    <w:p w14:paraId="22A1C375"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Avoid details of the method used or the location; </w:t>
      </w:r>
    </w:p>
    <w:p w14:paraId="32D412E8"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Avoid speculation about the ‘trigger’ for the suicide; </w:t>
      </w:r>
    </w:p>
    <w:p w14:paraId="0CE618FD"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Avoid making the deceased appear heroic or brave or that suicide was a solution to a problem;</w:t>
      </w:r>
    </w:p>
    <w:p w14:paraId="7259590E"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Avoid endorsement of myths around suicide;</w:t>
      </w:r>
    </w:p>
    <w:p w14:paraId="68BA624C"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Bear in mind the language used; </w:t>
      </w:r>
    </w:p>
    <w:p w14:paraId="5159F352"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Do not over emphasise the school/college community’s expressions of grief; </w:t>
      </w:r>
    </w:p>
    <w:p w14:paraId="02D87858"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Be sensitive to the feelings of family and friends;</w:t>
      </w:r>
    </w:p>
    <w:p w14:paraId="458D7C7E"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Encourage sharing helplines and support organisation details;</w:t>
      </w:r>
    </w:p>
    <w:p w14:paraId="5FEDD447"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Bear in mind that interest is sometimes generated by campaigning groups/bereaved families, with the aim of raising awareness of the issues. </w:t>
      </w:r>
    </w:p>
    <w:p w14:paraId="41F584DB" w14:textId="77777777" w:rsidR="00FF769A" w:rsidRPr="00B859DB" w:rsidRDefault="00FF769A" w:rsidP="003E0540">
      <w:pPr>
        <w:rPr>
          <w:rFonts w:asciiTheme="minorHAnsi" w:hAnsiTheme="minorHAnsi" w:cstheme="minorHAnsi"/>
          <w:b/>
        </w:rPr>
      </w:pPr>
    </w:p>
    <w:p w14:paraId="02F68FF7" w14:textId="77777777" w:rsidR="003E0540" w:rsidRPr="00FF769A" w:rsidRDefault="00667169" w:rsidP="003E0540">
      <w:pPr>
        <w:rPr>
          <w:rFonts w:asciiTheme="minorHAnsi" w:hAnsiTheme="minorHAnsi" w:cstheme="minorHAnsi"/>
          <w:b/>
          <w:color w:val="7030A0"/>
          <w:sz w:val="32"/>
          <w:szCs w:val="32"/>
          <w:u w:val="single"/>
        </w:rPr>
      </w:pPr>
      <w:r w:rsidRPr="00FF769A">
        <w:rPr>
          <w:rFonts w:asciiTheme="minorHAnsi" w:hAnsiTheme="minorHAnsi" w:cstheme="minorHAnsi"/>
          <w:b/>
          <w:color w:val="7030A0"/>
          <w:sz w:val="32"/>
          <w:szCs w:val="32"/>
          <w:u w:val="single"/>
        </w:rPr>
        <w:t>Social M</w:t>
      </w:r>
      <w:r w:rsidR="003E0540" w:rsidRPr="00FF769A">
        <w:rPr>
          <w:rFonts w:asciiTheme="minorHAnsi" w:hAnsiTheme="minorHAnsi" w:cstheme="minorHAnsi"/>
          <w:b/>
          <w:color w:val="7030A0"/>
          <w:sz w:val="32"/>
          <w:szCs w:val="32"/>
          <w:u w:val="single"/>
        </w:rPr>
        <w:t xml:space="preserve">edia </w:t>
      </w:r>
      <w:r w:rsidRPr="00FF769A">
        <w:rPr>
          <w:rFonts w:asciiTheme="minorHAnsi" w:hAnsiTheme="minorHAnsi" w:cstheme="minorHAnsi"/>
          <w:b/>
          <w:color w:val="7030A0"/>
          <w:sz w:val="32"/>
          <w:szCs w:val="32"/>
          <w:u w:val="single"/>
        </w:rPr>
        <w:t>S</w:t>
      </w:r>
      <w:r w:rsidR="003E0540" w:rsidRPr="00FF769A">
        <w:rPr>
          <w:rFonts w:asciiTheme="minorHAnsi" w:hAnsiTheme="minorHAnsi" w:cstheme="minorHAnsi"/>
          <w:b/>
          <w:color w:val="7030A0"/>
          <w:sz w:val="32"/>
          <w:szCs w:val="32"/>
          <w:u w:val="single"/>
        </w:rPr>
        <w:t>tatement</w:t>
      </w:r>
      <w:r w:rsidRPr="00FF769A">
        <w:rPr>
          <w:rFonts w:asciiTheme="minorHAnsi" w:hAnsiTheme="minorHAnsi" w:cstheme="minorHAnsi"/>
          <w:b/>
          <w:color w:val="7030A0"/>
          <w:sz w:val="32"/>
          <w:szCs w:val="32"/>
          <w:u w:val="single"/>
        </w:rPr>
        <w:t>:</w:t>
      </w:r>
    </w:p>
    <w:p w14:paraId="47FDB85E" w14:textId="77777777" w:rsidR="007D64EA" w:rsidRPr="0045593F" w:rsidRDefault="007D64EA" w:rsidP="003E0540">
      <w:pPr>
        <w:rPr>
          <w:rFonts w:asciiTheme="minorHAnsi" w:hAnsiTheme="minorHAnsi" w:cstheme="minorHAnsi"/>
          <w:b/>
          <w:color w:val="7030A0"/>
          <w:sz w:val="16"/>
          <w:szCs w:val="16"/>
        </w:rPr>
      </w:pPr>
    </w:p>
    <w:p w14:paraId="6B96CC7C" w14:textId="77777777" w:rsidR="007A7C70" w:rsidRPr="0045593F" w:rsidRDefault="007A7C70" w:rsidP="003E0540">
      <w:pPr>
        <w:rPr>
          <w:rFonts w:asciiTheme="minorHAnsi" w:eastAsia="Times New Roman" w:hAnsiTheme="minorHAnsi" w:cstheme="minorHAnsi"/>
          <w:sz w:val="22"/>
          <w:szCs w:val="22"/>
        </w:rPr>
      </w:pPr>
    </w:p>
    <w:p w14:paraId="132F95D4" w14:textId="77777777" w:rsidR="003E0540" w:rsidRPr="0045593F" w:rsidRDefault="003E0540" w:rsidP="003E0540">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 xml:space="preserve">If you or someone you know is feeling desperate, help is always available. The best way to honour </w:t>
      </w:r>
      <w:r w:rsidRPr="0045593F">
        <w:rPr>
          <w:rFonts w:asciiTheme="minorHAnsi" w:eastAsia="Times New Roman" w:hAnsiTheme="minorHAnsi" w:cstheme="minorHAnsi"/>
          <w:i/>
          <w:color w:val="FF0000"/>
          <w:sz w:val="22"/>
          <w:szCs w:val="22"/>
          <w:u w:val="single"/>
        </w:rPr>
        <w:t>(person’s name</w:t>
      </w:r>
      <w:r w:rsidRPr="0045593F">
        <w:rPr>
          <w:rFonts w:asciiTheme="minorHAnsi" w:eastAsia="Times New Roman" w:hAnsiTheme="minorHAnsi" w:cstheme="minorHAnsi"/>
          <w:color w:val="FF0000"/>
          <w:sz w:val="22"/>
          <w:szCs w:val="22"/>
          <w:u w:val="single"/>
        </w:rPr>
        <w:t>)</w:t>
      </w:r>
      <w:r w:rsidRPr="0045593F">
        <w:rPr>
          <w:rFonts w:asciiTheme="minorHAnsi" w:eastAsia="Times New Roman" w:hAnsiTheme="minorHAnsi" w:cstheme="minorHAnsi"/>
          <w:color w:val="FF0000"/>
          <w:sz w:val="22"/>
          <w:szCs w:val="22"/>
        </w:rPr>
        <w:t xml:space="preserve"> </w:t>
      </w:r>
      <w:r w:rsidRPr="0045593F">
        <w:rPr>
          <w:rFonts w:asciiTheme="minorHAnsi" w:eastAsia="Times New Roman" w:hAnsiTheme="minorHAnsi" w:cstheme="minorHAnsi"/>
          <w:sz w:val="22"/>
          <w:szCs w:val="22"/>
        </w:rPr>
        <w:t>is to seek help if you or someone you know is struggling. If you’re feeling lost, desperate or alone, please contact:</w:t>
      </w:r>
    </w:p>
    <w:p w14:paraId="2393A555" w14:textId="77777777" w:rsidR="003E0540" w:rsidRPr="0045593F" w:rsidRDefault="003E0540" w:rsidP="003E0540">
      <w:pPr>
        <w:rPr>
          <w:rFonts w:asciiTheme="minorHAnsi" w:eastAsia="Times New Roman" w:hAnsiTheme="minorHAnsi" w:cstheme="minorHAnsi"/>
          <w:sz w:val="22"/>
          <w:szCs w:val="22"/>
        </w:rPr>
      </w:pPr>
    </w:p>
    <w:p w14:paraId="723A7402" w14:textId="77777777" w:rsidR="00AB3A5A" w:rsidRPr="009E026B" w:rsidRDefault="00AB3A5A" w:rsidP="00B859DB">
      <w:pPr>
        <w:pStyle w:val="ListParagraph"/>
        <w:numPr>
          <w:ilvl w:val="0"/>
          <w:numId w:val="40"/>
        </w:numPr>
        <w:rPr>
          <w:rFonts w:cstheme="minorHAnsi"/>
          <w:b/>
        </w:rPr>
      </w:pPr>
      <w:r w:rsidRPr="009E026B">
        <w:rPr>
          <w:rFonts w:eastAsia="Times New Roman" w:cstheme="minorHAnsi"/>
          <w:b/>
        </w:rPr>
        <w:t xml:space="preserve">Samaritans </w:t>
      </w:r>
    </w:p>
    <w:p w14:paraId="47817187" w14:textId="77777777" w:rsidR="003E0540" w:rsidRPr="009E026B" w:rsidRDefault="007A7C70" w:rsidP="00B859DB">
      <w:pPr>
        <w:pStyle w:val="ListParagraph"/>
        <w:rPr>
          <w:rFonts w:cstheme="minorHAnsi"/>
        </w:rPr>
      </w:pPr>
      <w:r w:rsidRPr="009E026B">
        <w:rPr>
          <w:rFonts w:eastAsia="Times New Roman" w:cstheme="minorHAnsi"/>
        </w:rPr>
        <w:t xml:space="preserve">Telephone: </w:t>
      </w:r>
      <w:r w:rsidR="00AB3A5A" w:rsidRPr="009E026B">
        <w:rPr>
          <w:rFonts w:eastAsia="Times New Roman" w:cstheme="minorHAnsi"/>
        </w:rPr>
        <w:t>116123</w:t>
      </w:r>
      <w:r w:rsidR="003E0540" w:rsidRPr="009E026B">
        <w:rPr>
          <w:rFonts w:cstheme="minorHAnsi"/>
        </w:rPr>
        <w:t xml:space="preserve"> </w:t>
      </w:r>
    </w:p>
    <w:p w14:paraId="4BED2B2C" w14:textId="77777777" w:rsidR="00667169" w:rsidRDefault="00EA2DF4" w:rsidP="00B859DB">
      <w:pPr>
        <w:pStyle w:val="ListParagraph"/>
        <w:rPr>
          <w:rFonts w:cstheme="minorHAnsi"/>
        </w:rPr>
      </w:pPr>
      <w:hyperlink r:id="rId11" w:history="1">
        <w:r w:rsidR="0045593F" w:rsidRPr="009E026B">
          <w:rPr>
            <w:rStyle w:val="Hyperlink"/>
            <w:rFonts w:cstheme="minorHAnsi"/>
          </w:rPr>
          <w:t>www.samaritans.org</w:t>
        </w:r>
      </w:hyperlink>
      <w:r w:rsidR="0045593F" w:rsidRPr="009E026B">
        <w:rPr>
          <w:rFonts w:cstheme="minorHAnsi"/>
        </w:rPr>
        <w:t xml:space="preserve"> </w:t>
      </w:r>
      <w:r w:rsidR="00AB3A5A" w:rsidRPr="009E026B">
        <w:rPr>
          <w:rFonts w:cstheme="minorHAnsi"/>
        </w:rPr>
        <w:cr/>
      </w:r>
    </w:p>
    <w:p w14:paraId="649E1CBC" w14:textId="77777777" w:rsidR="009E026B" w:rsidRPr="009E026B" w:rsidRDefault="009E026B" w:rsidP="009E026B">
      <w:pPr>
        <w:pStyle w:val="ListParagraph"/>
        <w:numPr>
          <w:ilvl w:val="0"/>
          <w:numId w:val="42"/>
        </w:numPr>
        <w:rPr>
          <w:rStyle w:val="Hyperlink"/>
          <w:rFonts w:eastAsia="Times New Roman" w:cstheme="minorHAnsi"/>
          <w:b/>
          <w:color w:val="auto"/>
          <w:u w:val="none"/>
        </w:rPr>
      </w:pPr>
      <w:r>
        <w:rPr>
          <w:rStyle w:val="Hyperlink"/>
          <w:rFonts w:eastAsia="Times New Roman" w:cstheme="minorHAnsi"/>
          <w:b/>
          <w:color w:val="auto"/>
          <w:u w:val="none"/>
        </w:rPr>
        <w:t>CAMHS Crisis Pathway</w:t>
      </w:r>
    </w:p>
    <w:p w14:paraId="20C14BC3" w14:textId="77777777" w:rsidR="009E026B" w:rsidRPr="009E026B" w:rsidRDefault="009E026B" w:rsidP="009E026B">
      <w:pPr>
        <w:pStyle w:val="ListParagraph"/>
        <w:rPr>
          <w:rFonts w:eastAsia="Times New Roman" w:cstheme="minorHAnsi"/>
        </w:rPr>
      </w:pPr>
      <w:r>
        <w:rPr>
          <w:rFonts w:cstheme="minorHAnsi"/>
        </w:rPr>
        <w:t xml:space="preserve">Dial </w:t>
      </w:r>
      <w:r w:rsidRPr="009E026B">
        <w:rPr>
          <w:rFonts w:cstheme="minorHAnsi"/>
        </w:rPr>
        <w:t>111 option 2</w:t>
      </w:r>
    </w:p>
    <w:p w14:paraId="32844E29" w14:textId="77777777" w:rsidR="009E026B" w:rsidRPr="009E026B" w:rsidRDefault="009E026B" w:rsidP="00B859DB">
      <w:pPr>
        <w:pStyle w:val="ListParagraph"/>
        <w:rPr>
          <w:rFonts w:cstheme="minorHAnsi"/>
        </w:rPr>
      </w:pPr>
    </w:p>
    <w:p w14:paraId="18B737F7" w14:textId="77777777" w:rsidR="00AB3A5A" w:rsidRPr="009E026B" w:rsidRDefault="003E0540" w:rsidP="00B859DB">
      <w:pPr>
        <w:pStyle w:val="ListParagraph"/>
        <w:numPr>
          <w:ilvl w:val="0"/>
          <w:numId w:val="40"/>
        </w:numPr>
        <w:rPr>
          <w:rFonts w:eastAsia="Times New Roman" w:cstheme="minorHAnsi"/>
          <w:b/>
        </w:rPr>
      </w:pPr>
      <w:r w:rsidRPr="009E026B">
        <w:rPr>
          <w:rFonts w:eastAsia="Times New Roman" w:cstheme="minorHAnsi"/>
          <w:b/>
        </w:rPr>
        <w:t xml:space="preserve">Papyrus </w:t>
      </w:r>
      <w:r w:rsidR="007A7C70" w:rsidRPr="009E026B">
        <w:rPr>
          <w:rFonts w:eastAsia="Times New Roman" w:cstheme="minorHAnsi"/>
          <w:b/>
        </w:rPr>
        <w:t>(Hopeline UK)</w:t>
      </w:r>
    </w:p>
    <w:p w14:paraId="47EAB3A1" w14:textId="77777777" w:rsidR="00AB3A5A" w:rsidRPr="009E026B" w:rsidRDefault="007A7C70" w:rsidP="00B859DB">
      <w:pPr>
        <w:pStyle w:val="ListParagraph"/>
        <w:rPr>
          <w:rFonts w:eastAsia="Times New Roman" w:cstheme="minorHAnsi"/>
        </w:rPr>
      </w:pPr>
      <w:r w:rsidRPr="009E026B">
        <w:rPr>
          <w:rFonts w:eastAsia="Times New Roman" w:cstheme="minorHAnsi"/>
        </w:rPr>
        <w:t>T</w:t>
      </w:r>
      <w:r w:rsidR="00AB3A5A" w:rsidRPr="009E026B">
        <w:rPr>
          <w:rFonts w:eastAsia="Times New Roman" w:cstheme="minorHAnsi"/>
        </w:rPr>
        <w:t>elephone:</w:t>
      </w:r>
      <w:r w:rsidRPr="009E026B">
        <w:rPr>
          <w:rFonts w:eastAsia="Times New Roman" w:cstheme="minorHAnsi"/>
        </w:rPr>
        <w:t xml:space="preserve"> </w:t>
      </w:r>
      <w:r w:rsidR="00AB3A5A" w:rsidRPr="009E026B">
        <w:rPr>
          <w:rFonts w:eastAsia="Times New Roman" w:cstheme="minorHAnsi"/>
        </w:rPr>
        <w:t>0800 068 41 41</w:t>
      </w:r>
    </w:p>
    <w:p w14:paraId="11FA0A79" w14:textId="77777777" w:rsidR="00AB3A5A" w:rsidRPr="009E026B" w:rsidRDefault="00AB3A5A" w:rsidP="00B859DB">
      <w:pPr>
        <w:pStyle w:val="ListParagraph"/>
        <w:rPr>
          <w:rFonts w:eastAsia="Times New Roman" w:cstheme="minorHAnsi"/>
        </w:rPr>
      </w:pPr>
      <w:r w:rsidRPr="009E026B">
        <w:rPr>
          <w:rFonts w:eastAsia="Times New Roman" w:cstheme="minorHAnsi"/>
        </w:rPr>
        <w:t>Text:</w:t>
      </w:r>
      <w:r w:rsidR="007A7C70" w:rsidRPr="009E026B">
        <w:rPr>
          <w:rFonts w:eastAsia="Times New Roman" w:cstheme="minorHAnsi"/>
        </w:rPr>
        <w:t xml:space="preserve"> 0</w:t>
      </w:r>
      <w:r w:rsidRPr="009E026B">
        <w:rPr>
          <w:rFonts w:eastAsia="Times New Roman" w:cstheme="minorHAnsi"/>
        </w:rPr>
        <w:t xml:space="preserve">7786 209 697 </w:t>
      </w:r>
    </w:p>
    <w:p w14:paraId="40707569" w14:textId="77777777" w:rsidR="00667169" w:rsidRPr="009E026B" w:rsidRDefault="00EA2DF4" w:rsidP="00B859DB">
      <w:pPr>
        <w:pStyle w:val="ListParagraph"/>
        <w:rPr>
          <w:rFonts w:eastAsia="Times New Roman" w:cstheme="minorHAnsi"/>
        </w:rPr>
      </w:pPr>
      <w:hyperlink r:id="rId12" w:history="1">
        <w:r w:rsidR="00AB3A5A" w:rsidRPr="009E026B">
          <w:rPr>
            <w:rStyle w:val="Hyperlink"/>
            <w:rFonts w:eastAsia="Times New Roman" w:cstheme="minorHAnsi"/>
          </w:rPr>
          <w:t>www.papyrus-uk.org</w:t>
        </w:r>
      </w:hyperlink>
      <w:r w:rsidR="0045593F" w:rsidRPr="009E026B">
        <w:rPr>
          <w:rStyle w:val="Hyperlink"/>
          <w:rFonts w:eastAsia="Times New Roman" w:cstheme="minorHAnsi"/>
        </w:rPr>
        <w:t xml:space="preserve"> </w:t>
      </w:r>
    </w:p>
    <w:p w14:paraId="3555127D" w14:textId="77777777" w:rsidR="00AB3A5A" w:rsidRPr="009E026B" w:rsidRDefault="00AB3A5A" w:rsidP="00B859DB">
      <w:pPr>
        <w:rPr>
          <w:rFonts w:eastAsia="Times New Roman" w:cstheme="minorHAnsi"/>
        </w:rPr>
      </w:pPr>
    </w:p>
    <w:p w14:paraId="1BB31AFB" w14:textId="77777777" w:rsidR="003E0540" w:rsidRPr="009E026B" w:rsidRDefault="003E0540" w:rsidP="00B859DB">
      <w:pPr>
        <w:pStyle w:val="ListParagraph"/>
        <w:numPr>
          <w:ilvl w:val="0"/>
          <w:numId w:val="40"/>
        </w:numPr>
        <w:rPr>
          <w:rFonts w:eastAsia="Times New Roman" w:cstheme="minorHAnsi"/>
        </w:rPr>
      </w:pPr>
      <w:r w:rsidRPr="009E026B">
        <w:rPr>
          <w:rFonts w:eastAsia="Times New Roman" w:cstheme="minorHAnsi"/>
          <w:b/>
        </w:rPr>
        <w:t>Childline</w:t>
      </w:r>
    </w:p>
    <w:p w14:paraId="411ED34B" w14:textId="77777777" w:rsidR="00AB3A5A" w:rsidRPr="009E026B" w:rsidRDefault="007A7C70" w:rsidP="00B859DB">
      <w:pPr>
        <w:pStyle w:val="ListParagraph"/>
        <w:rPr>
          <w:rFonts w:cstheme="minorHAnsi"/>
        </w:rPr>
      </w:pPr>
      <w:r w:rsidRPr="009E026B">
        <w:rPr>
          <w:rFonts w:eastAsia="Times New Roman" w:cstheme="minorHAnsi"/>
        </w:rPr>
        <w:t>Telephone: 0800111 11</w:t>
      </w:r>
      <w:r w:rsidR="00AB3A5A" w:rsidRPr="009E026B">
        <w:rPr>
          <w:rFonts w:cstheme="minorHAnsi"/>
        </w:rPr>
        <w:t xml:space="preserve"> </w:t>
      </w:r>
    </w:p>
    <w:p w14:paraId="569CC25B" w14:textId="77777777" w:rsidR="00AB3A5A" w:rsidRPr="009E026B" w:rsidRDefault="00EA2DF4" w:rsidP="00B859DB">
      <w:pPr>
        <w:pStyle w:val="ListParagraph"/>
        <w:rPr>
          <w:rFonts w:cstheme="minorHAnsi"/>
        </w:rPr>
      </w:pPr>
      <w:hyperlink r:id="rId13" w:history="1">
        <w:r w:rsidR="00AB3A5A" w:rsidRPr="009E026B">
          <w:rPr>
            <w:rStyle w:val="Hyperlink"/>
            <w:rFonts w:cstheme="minorHAnsi"/>
          </w:rPr>
          <w:t>www.childline.org.uk</w:t>
        </w:r>
      </w:hyperlink>
    </w:p>
    <w:p w14:paraId="56D8FC4B" w14:textId="77777777" w:rsidR="00AB3A5A" w:rsidRPr="009E026B" w:rsidRDefault="00AB3A5A" w:rsidP="00B859DB">
      <w:pPr>
        <w:rPr>
          <w:rFonts w:cstheme="minorHAnsi"/>
        </w:rPr>
      </w:pPr>
    </w:p>
    <w:p w14:paraId="5D539DEA" w14:textId="77777777" w:rsidR="00AB3A5A" w:rsidRPr="009E026B" w:rsidRDefault="003E0540" w:rsidP="00B859DB">
      <w:pPr>
        <w:pStyle w:val="ListParagraph"/>
        <w:numPr>
          <w:ilvl w:val="0"/>
          <w:numId w:val="40"/>
        </w:numPr>
        <w:rPr>
          <w:rFonts w:eastAsia="Times New Roman" w:cstheme="minorHAnsi"/>
          <w:b/>
        </w:rPr>
      </w:pPr>
      <w:r w:rsidRPr="009E026B">
        <w:rPr>
          <w:rFonts w:eastAsia="Times New Roman" w:cstheme="minorHAnsi"/>
          <w:b/>
        </w:rPr>
        <w:t xml:space="preserve">Young Minds </w:t>
      </w:r>
    </w:p>
    <w:p w14:paraId="6BDDFD96" w14:textId="77777777" w:rsidR="007A7C70" w:rsidRPr="009E026B" w:rsidRDefault="007A7C70" w:rsidP="00B859DB">
      <w:pPr>
        <w:pStyle w:val="ListParagraph"/>
        <w:rPr>
          <w:rFonts w:cstheme="minorHAnsi"/>
        </w:rPr>
      </w:pPr>
      <w:r w:rsidRPr="009E026B">
        <w:rPr>
          <w:rFonts w:cstheme="minorHAnsi"/>
        </w:rPr>
        <w:t>Text:  YM to 85258</w:t>
      </w:r>
    </w:p>
    <w:p w14:paraId="3E564CB1" w14:textId="77777777" w:rsidR="003E0540" w:rsidRPr="009E026B" w:rsidRDefault="00EA2DF4" w:rsidP="00B859DB">
      <w:pPr>
        <w:pStyle w:val="ListParagraph"/>
        <w:rPr>
          <w:rFonts w:eastAsia="Times New Roman" w:cstheme="minorHAnsi"/>
        </w:rPr>
      </w:pPr>
      <w:hyperlink r:id="rId14" w:history="1">
        <w:r w:rsidR="003E0540" w:rsidRPr="009E026B">
          <w:rPr>
            <w:rStyle w:val="Hyperlink"/>
            <w:rFonts w:eastAsia="Times New Roman" w:cstheme="minorHAnsi"/>
          </w:rPr>
          <w:t>www.youngminds.org.uk</w:t>
        </w:r>
      </w:hyperlink>
    </w:p>
    <w:p w14:paraId="0FC8FD0B" w14:textId="77777777" w:rsidR="003E0540" w:rsidRPr="009E026B" w:rsidRDefault="00FF769A" w:rsidP="00B859DB">
      <w:pPr>
        <w:pStyle w:val="ListParagraph"/>
        <w:rPr>
          <w:rFonts w:eastAsia="Times New Roman" w:cstheme="minorHAnsi"/>
        </w:rPr>
      </w:pPr>
      <w:r w:rsidRPr="009E026B">
        <w:rPr>
          <w:rFonts w:eastAsia="Times New Roman" w:cstheme="minorHAnsi"/>
        </w:rPr>
        <w:t xml:space="preserve">Parents/carers helpline: </w:t>
      </w:r>
      <w:r w:rsidR="007A7C70" w:rsidRPr="009E026B">
        <w:rPr>
          <w:rFonts w:eastAsia="Times New Roman" w:cstheme="minorHAnsi"/>
        </w:rPr>
        <w:t xml:space="preserve">Telephone:  </w:t>
      </w:r>
      <w:r w:rsidR="003E0540" w:rsidRPr="009E026B">
        <w:rPr>
          <w:rFonts w:eastAsia="Times New Roman" w:cstheme="minorHAnsi"/>
        </w:rPr>
        <w:t>0808 802 5544</w:t>
      </w:r>
    </w:p>
    <w:p w14:paraId="2CA04133" w14:textId="77777777" w:rsidR="00B60B52" w:rsidRDefault="0031461E" w:rsidP="00B859DB">
      <w:pPr>
        <w:pStyle w:val="ListParagraph"/>
        <w:rPr>
          <w:rFonts w:eastAsia="Times New Roman" w:cstheme="minorHAnsi"/>
        </w:rPr>
      </w:pPr>
      <w:r>
        <w:rPr>
          <w:rFonts w:eastAsia="Times New Roman" w:cstheme="minorHAnsi"/>
        </w:rPr>
        <w:t xml:space="preserve">Web chat: </w:t>
      </w:r>
      <w:hyperlink r:id="rId15" w:history="1">
        <w:r w:rsidRPr="00B84720">
          <w:rPr>
            <w:rStyle w:val="Hyperlink"/>
            <w:rFonts w:eastAsia="Times New Roman" w:cstheme="minorHAnsi"/>
          </w:rPr>
          <w:t>www.youngminds.org.uk</w:t>
        </w:r>
      </w:hyperlink>
    </w:p>
    <w:p w14:paraId="1AF20FD4" w14:textId="77777777" w:rsidR="00B60B52" w:rsidRPr="009E026B" w:rsidRDefault="00B60B52" w:rsidP="00B859DB">
      <w:pPr>
        <w:pStyle w:val="ListParagraph"/>
        <w:rPr>
          <w:rFonts w:eastAsia="Times New Roman" w:cstheme="minorHAnsi"/>
        </w:rPr>
      </w:pPr>
      <w:r w:rsidRPr="009E026B">
        <w:rPr>
          <w:rFonts w:eastAsia="Times New Roman" w:cstheme="minorHAnsi"/>
        </w:rPr>
        <w:t>Email: go to website</w:t>
      </w:r>
    </w:p>
    <w:p w14:paraId="53560ABC" w14:textId="77777777" w:rsidR="007A7C70" w:rsidRPr="009E026B" w:rsidRDefault="007A7C70" w:rsidP="00B859DB">
      <w:pPr>
        <w:rPr>
          <w:rFonts w:asciiTheme="minorHAnsi" w:eastAsia="Times New Roman" w:hAnsiTheme="minorHAnsi" w:cstheme="minorHAnsi"/>
        </w:rPr>
      </w:pPr>
    </w:p>
    <w:p w14:paraId="26E6BC85" w14:textId="77777777" w:rsidR="007A7C70" w:rsidRPr="009E026B" w:rsidRDefault="007A7C70" w:rsidP="00B859DB">
      <w:pPr>
        <w:pStyle w:val="ListParagraph"/>
        <w:numPr>
          <w:ilvl w:val="0"/>
          <w:numId w:val="40"/>
        </w:numPr>
        <w:rPr>
          <w:rFonts w:eastAsia="Times New Roman" w:cstheme="minorHAnsi"/>
          <w:b/>
        </w:rPr>
      </w:pPr>
      <w:r w:rsidRPr="009E026B">
        <w:rPr>
          <w:rFonts w:eastAsia="Times New Roman" w:cstheme="minorHAnsi"/>
          <w:b/>
        </w:rPr>
        <w:t>CALM (Campaign Against Living Miserably)</w:t>
      </w:r>
    </w:p>
    <w:p w14:paraId="7CDAF535" w14:textId="77777777" w:rsidR="007A7C70" w:rsidRPr="009E026B" w:rsidRDefault="007A7C70" w:rsidP="00B859DB">
      <w:pPr>
        <w:pStyle w:val="ListParagraph"/>
        <w:rPr>
          <w:rFonts w:eastAsia="Times New Roman" w:cstheme="minorHAnsi"/>
        </w:rPr>
      </w:pPr>
      <w:r w:rsidRPr="009E026B">
        <w:rPr>
          <w:rFonts w:eastAsia="Times New Roman" w:cstheme="minorHAnsi"/>
        </w:rPr>
        <w:t>Telephone: 0800 58 58 58</w:t>
      </w:r>
    </w:p>
    <w:p w14:paraId="76FDE99D" w14:textId="77777777" w:rsidR="003E0540" w:rsidRPr="009E026B" w:rsidRDefault="00EA2DF4" w:rsidP="00B859DB">
      <w:pPr>
        <w:pStyle w:val="ListParagraph"/>
        <w:rPr>
          <w:rFonts w:eastAsia="Times New Roman" w:cstheme="minorHAnsi"/>
        </w:rPr>
      </w:pPr>
      <w:hyperlink r:id="rId16" w:history="1">
        <w:r w:rsidR="003E0540" w:rsidRPr="009E026B">
          <w:rPr>
            <w:rStyle w:val="Hyperlink"/>
            <w:rFonts w:eastAsia="Times New Roman" w:cstheme="minorHAnsi"/>
          </w:rPr>
          <w:t>www.thecalmzone.net</w:t>
        </w:r>
      </w:hyperlink>
      <w:r w:rsidR="003E0540" w:rsidRPr="009E026B">
        <w:rPr>
          <w:rFonts w:eastAsia="Times New Roman" w:cstheme="minorHAnsi"/>
        </w:rPr>
        <w:t xml:space="preserve"> </w:t>
      </w:r>
    </w:p>
    <w:p w14:paraId="05F81384" w14:textId="77777777" w:rsidR="007A7C70" w:rsidRPr="009E026B" w:rsidRDefault="007A7C70" w:rsidP="00B859DB">
      <w:pPr>
        <w:rPr>
          <w:rFonts w:asciiTheme="minorHAnsi" w:eastAsia="Times New Roman" w:hAnsiTheme="minorHAnsi" w:cstheme="minorHAnsi"/>
        </w:rPr>
      </w:pPr>
    </w:p>
    <w:p w14:paraId="19115C96" w14:textId="77777777" w:rsidR="007A7C70" w:rsidRPr="009E026B" w:rsidRDefault="003E0540" w:rsidP="00B859DB">
      <w:pPr>
        <w:pStyle w:val="ListParagraph"/>
        <w:numPr>
          <w:ilvl w:val="0"/>
          <w:numId w:val="42"/>
        </w:numPr>
        <w:rPr>
          <w:rStyle w:val="Hyperlink"/>
          <w:rFonts w:eastAsia="Times New Roman" w:cstheme="minorHAnsi"/>
          <w:color w:val="auto"/>
        </w:rPr>
      </w:pPr>
      <w:r w:rsidRPr="009E026B">
        <w:rPr>
          <w:rFonts w:eastAsia="Times New Roman" w:cstheme="minorHAnsi"/>
          <w:b/>
        </w:rPr>
        <w:t>Harmless</w:t>
      </w:r>
      <w:r w:rsidRPr="009E026B">
        <w:rPr>
          <w:rFonts w:eastAsia="Times New Roman" w:cstheme="minorHAnsi"/>
        </w:rPr>
        <w:t xml:space="preserve"> </w:t>
      </w:r>
    </w:p>
    <w:p w14:paraId="6A09AB6C" w14:textId="77777777" w:rsidR="00173324" w:rsidRPr="00173324" w:rsidRDefault="00EA2DF4" w:rsidP="00173324">
      <w:pPr>
        <w:ind w:firstLine="720"/>
        <w:rPr>
          <w:rStyle w:val="Hyperlink"/>
          <w:rFonts w:asciiTheme="minorHAnsi" w:eastAsia="Times New Roman" w:hAnsiTheme="minorHAnsi" w:cstheme="minorHAnsi"/>
          <w:color w:val="auto"/>
          <w:u w:val="none"/>
        </w:rPr>
      </w:pPr>
      <w:hyperlink r:id="rId17" w:history="1">
        <w:r w:rsidR="00173324" w:rsidRPr="00173324">
          <w:rPr>
            <w:rStyle w:val="Hyperlink"/>
            <w:rFonts w:asciiTheme="minorHAnsi" w:eastAsia="Times New Roman" w:hAnsiTheme="minorHAnsi" w:cstheme="minorHAnsi"/>
            <w:color w:val="auto"/>
          </w:rPr>
          <w:t>www.harmless.org.uk</w:t>
        </w:r>
      </w:hyperlink>
    </w:p>
    <w:p w14:paraId="4A19B1B8" w14:textId="477EE450" w:rsidR="00B859DB" w:rsidRDefault="0031461E" w:rsidP="00B859DB">
      <w:pPr>
        <w:pStyle w:val="ListParagraph"/>
      </w:pPr>
      <w:r>
        <w:t xml:space="preserve">     </w:t>
      </w:r>
    </w:p>
    <w:p w14:paraId="2FD3A7EF" w14:textId="77777777" w:rsidR="0031461E" w:rsidRPr="009E026B" w:rsidRDefault="0031461E" w:rsidP="00B859DB">
      <w:pPr>
        <w:pStyle w:val="ListParagraph"/>
        <w:rPr>
          <w:rStyle w:val="Hyperlink"/>
          <w:rFonts w:eastAsia="Times New Roman" w:cstheme="minorHAnsi"/>
        </w:rPr>
      </w:pPr>
    </w:p>
    <w:p w14:paraId="65DE4DB8" w14:textId="77777777" w:rsidR="003E0540" w:rsidRPr="0045593F" w:rsidRDefault="003E0540">
      <w:pPr>
        <w:rPr>
          <w:rFonts w:asciiTheme="minorHAnsi" w:eastAsia="Times New Roman" w:hAnsiTheme="minorHAnsi" w:cstheme="minorHAnsi"/>
          <w:b/>
          <w:color w:val="00B050"/>
        </w:rPr>
      </w:pPr>
      <w:r w:rsidRPr="0045593F">
        <w:rPr>
          <w:rFonts w:asciiTheme="minorHAnsi" w:eastAsia="Times New Roman" w:hAnsiTheme="minorHAnsi" w:cstheme="minorHAnsi"/>
          <w:b/>
          <w:color w:val="00B050"/>
        </w:rPr>
        <w:br w:type="page"/>
      </w:r>
    </w:p>
    <w:p w14:paraId="1C587A24" w14:textId="77777777" w:rsidR="00260816" w:rsidRPr="00FF769A" w:rsidRDefault="00260816" w:rsidP="00260816">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t xml:space="preserve">Supporting </w:t>
      </w:r>
      <w:r w:rsidR="00667169" w:rsidRPr="00FF769A">
        <w:rPr>
          <w:rFonts w:asciiTheme="minorHAnsi" w:eastAsia="Times New Roman" w:hAnsiTheme="minorHAnsi" w:cstheme="minorHAnsi"/>
          <w:b/>
          <w:color w:val="7030A0"/>
          <w:sz w:val="32"/>
          <w:szCs w:val="32"/>
          <w:u w:val="single"/>
        </w:rPr>
        <w:t>P</w:t>
      </w:r>
      <w:r w:rsidRPr="00FF769A">
        <w:rPr>
          <w:rFonts w:asciiTheme="minorHAnsi" w:eastAsia="Times New Roman" w:hAnsiTheme="minorHAnsi" w:cstheme="minorHAnsi"/>
          <w:b/>
          <w:color w:val="7030A0"/>
          <w:sz w:val="32"/>
          <w:szCs w:val="32"/>
          <w:u w:val="single"/>
        </w:rPr>
        <w:t>upils</w:t>
      </w:r>
      <w:r w:rsidR="00667169"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w:t>
      </w:r>
      <w:r w:rsidR="00667169" w:rsidRPr="00FF769A">
        <w:rPr>
          <w:rFonts w:asciiTheme="minorHAnsi" w:eastAsia="Times New Roman" w:hAnsiTheme="minorHAnsi" w:cstheme="minorHAnsi"/>
          <w:b/>
          <w:color w:val="7030A0"/>
          <w:sz w:val="32"/>
          <w:szCs w:val="32"/>
          <w:u w:val="single"/>
        </w:rPr>
        <w:t xml:space="preserve"> S</w:t>
      </w:r>
      <w:r w:rsidRPr="00FF769A">
        <w:rPr>
          <w:rFonts w:asciiTheme="minorHAnsi" w:eastAsia="Times New Roman" w:hAnsiTheme="minorHAnsi" w:cstheme="minorHAnsi"/>
          <w:b/>
          <w:color w:val="7030A0"/>
          <w:sz w:val="32"/>
          <w:szCs w:val="32"/>
          <w:u w:val="single"/>
        </w:rPr>
        <w:t xml:space="preserve">tudents and </w:t>
      </w:r>
      <w:r w:rsidR="00667169" w:rsidRPr="00FF769A">
        <w:rPr>
          <w:rFonts w:asciiTheme="minorHAnsi" w:eastAsia="Times New Roman" w:hAnsiTheme="minorHAnsi" w:cstheme="minorHAnsi"/>
          <w:b/>
          <w:color w:val="7030A0"/>
          <w:sz w:val="32"/>
          <w:szCs w:val="32"/>
          <w:u w:val="single"/>
        </w:rPr>
        <w:t>S</w:t>
      </w:r>
      <w:r w:rsidRPr="00FF769A">
        <w:rPr>
          <w:rFonts w:asciiTheme="minorHAnsi" w:eastAsia="Times New Roman" w:hAnsiTheme="minorHAnsi" w:cstheme="minorHAnsi"/>
          <w:b/>
          <w:color w:val="7030A0"/>
          <w:sz w:val="32"/>
          <w:szCs w:val="32"/>
          <w:u w:val="single"/>
        </w:rPr>
        <w:t>taff:</w:t>
      </w:r>
    </w:p>
    <w:p w14:paraId="095278F2" w14:textId="77777777" w:rsidR="00276A1D" w:rsidRPr="0045593F" w:rsidRDefault="00276A1D" w:rsidP="00260816">
      <w:pPr>
        <w:rPr>
          <w:rFonts w:asciiTheme="minorHAnsi" w:eastAsia="Times New Roman" w:hAnsiTheme="minorHAnsi" w:cstheme="minorHAnsi"/>
          <w:b/>
          <w:color w:val="7030A0"/>
          <w:sz w:val="16"/>
          <w:szCs w:val="16"/>
        </w:rPr>
      </w:pPr>
    </w:p>
    <w:p w14:paraId="3BF6826E" w14:textId="77777777" w:rsidR="00260816" w:rsidRPr="0045593F" w:rsidRDefault="00260816" w:rsidP="00260816">
      <w:pPr>
        <w:rPr>
          <w:rFonts w:asciiTheme="minorHAnsi" w:eastAsia="Times New Roman" w:hAnsiTheme="minorHAnsi" w:cstheme="minorHAnsi"/>
          <w:b/>
          <w:sz w:val="28"/>
          <w:szCs w:val="28"/>
        </w:rPr>
      </w:pPr>
      <w:r w:rsidRPr="0045593F">
        <w:rPr>
          <w:rFonts w:asciiTheme="minorHAnsi" w:eastAsia="Times New Roman" w:hAnsiTheme="minorHAnsi" w:cstheme="minorHAnsi"/>
          <w:color w:val="000000" w:themeColor="text1"/>
          <w:sz w:val="22"/>
          <w:szCs w:val="22"/>
        </w:rPr>
        <w:t>We will</w:t>
      </w:r>
    </w:p>
    <w:p w14:paraId="7AF6775F" w14:textId="77777777" w:rsidR="00260816" w:rsidRPr="0045593F" w:rsidRDefault="00260816" w:rsidP="00F9310B">
      <w:pPr>
        <w:pStyle w:val="ListParagraph"/>
        <w:numPr>
          <w:ilvl w:val="0"/>
          <w:numId w:val="38"/>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Support and respond in collaboration with the Suicide Response Team.</w:t>
      </w:r>
    </w:p>
    <w:p w14:paraId="5C4E674E" w14:textId="77777777" w:rsidR="00260816" w:rsidRPr="0045593F" w:rsidRDefault="00260816" w:rsidP="00F9310B">
      <w:pPr>
        <w:pStyle w:val="ListParagraph"/>
        <w:numPr>
          <w:ilvl w:val="0"/>
          <w:numId w:val="38"/>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Provide facilities for students/colleagues who require a quiet area and will be offered opportunities for further support.</w:t>
      </w:r>
    </w:p>
    <w:p w14:paraId="46DDF579" w14:textId="77777777" w:rsidR="00260816" w:rsidRPr="0045593F" w:rsidRDefault="00260816" w:rsidP="00F9310B">
      <w:pPr>
        <w:pStyle w:val="ListParagraph"/>
        <w:numPr>
          <w:ilvl w:val="0"/>
          <w:numId w:val="38"/>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Ensure that relevant support resources are communicated to all staff and to our school community (</w:t>
      </w:r>
      <w:r w:rsidR="00325842" w:rsidRPr="0045593F">
        <w:rPr>
          <w:rFonts w:eastAsia="Times New Roman" w:cstheme="minorHAnsi"/>
          <w:b/>
          <w:color w:val="000000" w:themeColor="text1"/>
          <w:sz w:val="22"/>
          <w:szCs w:val="22"/>
        </w:rPr>
        <w:t>see Appendix D</w:t>
      </w:r>
      <w:r w:rsidRPr="0045593F">
        <w:rPr>
          <w:rFonts w:eastAsia="Times New Roman" w:cstheme="minorHAnsi"/>
          <w:b/>
          <w:color w:val="000000" w:themeColor="text1"/>
          <w:sz w:val="22"/>
          <w:szCs w:val="22"/>
        </w:rPr>
        <w:t>)</w:t>
      </w:r>
      <w:r w:rsidRPr="0045593F">
        <w:rPr>
          <w:rFonts w:eastAsia="Times New Roman" w:cstheme="minorHAnsi"/>
          <w:color w:val="000000" w:themeColor="text1"/>
          <w:sz w:val="22"/>
          <w:szCs w:val="22"/>
        </w:rPr>
        <w:t>.</w:t>
      </w:r>
    </w:p>
    <w:p w14:paraId="4C1F1080"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 xml:space="preserve">Reassure our students/pupils that grief is a normal response to death, and there is no wrong or right way to grieve. We will believe everyone’s expression of grief and offer support. </w:t>
      </w:r>
    </w:p>
    <w:p w14:paraId="5EC8EDC4"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Recognise that student/pupil distress might manifest in their behaviour and/or performance.</w:t>
      </w:r>
    </w:p>
    <w:p w14:paraId="5D566E4A" w14:textId="77777777" w:rsidR="00FD17A6" w:rsidRPr="00FD17A6" w:rsidRDefault="00260816" w:rsidP="00F9310B">
      <w:pPr>
        <w:pStyle w:val="ListParagraph"/>
        <w:numPr>
          <w:ilvl w:val="0"/>
          <w:numId w:val="38"/>
        </w:numPr>
        <w:ind w:left="567" w:hanging="567"/>
        <w:rPr>
          <w:rFonts w:eastAsia="Times New Roman" w:cstheme="minorHAnsi"/>
          <w:b/>
          <w:sz w:val="22"/>
          <w:szCs w:val="22"/>
        </w:rPr>
      </w:pPr>
      <w:r w:rsidRPr="0045593F">
        <w:rPr>
          <w:rFonts w:eastAsia="Times New Roman" w:cstheme="minorHAnsi"/>
          <w:sz w:val="22"/>
          <w:szCs w:val="22"/>
        </w:rPr>
        <w:t xml:space="preserve">Continue the conversation about suicide in a reassuring and safe way to reduce stigma and encourage openness. We will use helpful language when talking about suicide, following the guidance at </w:t>
      </w:r>
    </w:p>
    <w:p w14:paraId="57D1F0E9" w14:textId="77777777" w:rsidR="00260816" w:rsidRPr="0045593F" w:rsidRDefault="00325842" w:rsidP="00FD17A6">
      <w:pPr>
        <w:pStyle w:val="ListParagraph"/>
        <w:ind w:left="567"/>
        <w:rPr>
          <w:rFonts w:eastAsia="Times New Roman" w:cstheme="minorHAnsi"/>
          <w:b/>
          <w:sz w:val="22"/>
          <w:szCs w:val="22"/>
        </w:rPr>
      </w:pPr>
      <w:r w:rsidRPr="0045593F">
        <w:rPr>
          <w:rFonts w:eastAsia="Times New Roman" w:cstheme="minorHAnsi"/>
          <w:b/>
          <w:sz w:val="22"/>
          <w:szCs w:val="22"/>
        </w:rPr>
        <w:t>Appendix B &amp; C</w:t>
      </w:r>
      <w:r w:rsidR="00260816" w:rsidRPr="0045593F">
        <w:rPr>
          <w:rFonts w:eastAsia="Times New Roman" w:cstheme="minorHAnsi"/>
          <w:b/>
          <w:sz w:val="22"/>
          <w:szCs w:val="22"/>
        </w:rPr>
        <w:t>.</w:t>
      </w:r>
    </w:p>
    <w:p w14:paraId="2C14074B"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Liaise with our support agencies including CAMHS, CHUMS and our School Nursing Service to develop a plan to support colleagues and students/pupils.</w:t>
      </w:r>
    </w:p>
    <w:p w14:paraId="17688A43"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Debrief colleagues and ‘check in’ with students/pupils and encourage an ethos of care and support throughout the school/college.</w:t>
      </w:r>
    </w:p>
    <w:p w14:paraId="208CE0CB"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 xml:space="preserve">Ensure that staff are familiar with this policy and receive relevant training on </w:t>
      </w:r>
    </w:p>
    <w:p w14:paraId="579884EA"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what to do if there is a concern about a colleague or student/pupil.</w:t>
      </w:r>
    </w:p>
    <w:p w14:paraId="112FF58E"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color w:val="000000" w:themeColor="text1"/>
          <w:sz w:val="22"/>
          <w:szCs w:val="22"/>
        </w:rPr>
        <w:t xml:space="preserve">Ensure that staff know </w:t>
      </w:r>
      <w:r w:rsidRPr="0045593F">
        <w:rPr>
          <w:rFonts w:eastAsia="Times New Roman" w:cstheme="minorHAnsi"/>
          <w:sz w:val="22"/>
          <w:szCs w:val="22"/>
        </w:rPr>
        <w:t>what risk factors and signs to look out for in colleagues and students/pupils including self-harm.</w:t>
      </w:r>
    </w:p>
    <w:p w14:paraId="77EBF551"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 xml:space="preserve">Remember our student/pupil who has died. </w:t>
      </w:r>
    </w:p>
    <w:p w14:paraId="322F0F20" w14:textId="77777777" w:rsidR="00260816" w:rsidRPr="0045593F" w:rsidRDefault="00260816" w:rsidP="00F9310B">
      <w:pPr>
        <w:pStyle w:val="ListParagraph"/>
        <w:numPr>
          <w:ilvl w:val="0"/>
          <w:numId w:val="38"/>
        </w:numPr>
        <w:ind w:left="567" w:hanging="567"/>
        <w:rPr>
          <w:rFonts w:eastAsia="Times New Roman" w:cstheme="minorHAnsi"/>
          <w:sz w:val="22"/>
          <w:szCs w:val="22"/>
          <w:lang w:eastAsia="en-GB"/>
        </w:rPr>
      </w:pPr>
      <w:r w:rsidRPr="0045593F">
        <w:rPr>
          <w:rFonts w:eastAsia="Times New Roman" w:cstheme="minorHAnsi"/>
          <w:sz w:val="22"/>
          <w:szCs w:val="22"/>
        </w:rPr>
        <w:t>Consult with the family about disseminating the funeral arrangements.</w:t>
      </w:r>
    </w:p>
    <w:p w14:paraId="52640B47" w14:textId="77777777" w:rsidR="00260816" w:rsidRPr="0045593F" w:rsidRDefault="00260816" w:rsidP="00F9310B">
      <w:pPr>
        <w:pStyle w:val="ListParagraph"/>
        <w:numPr>
          <w:ilvl w:val="0"/>
          <w:numId w:val="38"/>
        </w:numPr>
        <w:ind w:left="567" w:hanging="567"/>
        <w:rPr>
          <w:rFonts w:eastAsia="Times New Roman" w:cstheme="minorHAnsi"/>
          <w:sz w:val="22"/>
          <w:szCs w:val="22"/>
          <w:lang w:eastAsia="en-GB"/>
        </w:rPr>
      </w:pPr>
      <w:r w:rsidRPr="0045593F">
        <w:rPr>
          <w:rFonts w:eastAsia="Times New Roman" w:cstheme="minorHAnsi"/>
          <w:sz w:val="22"/>
          <w:szCs w:val="22"/>
        </w:rPr>
        <w:t>Consult with the family about an assembly memorial or short-term memorial site, but will avoid romanticising suicide with a prolonged site.</w:t>
      </w:r>
    </w:p>
    <w:p w14:paraId="631175A9"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Be aware that longer term issues may arise, particularly for those at risk and at the anniversary of the young person’s death, and we will facilitate appropriate discussion and support.</w:t>
      </w:r>
    </w:p>
    <w:p w14:paraId="2FDBD08D" w14:textId="77777777" w:rsidR="006E5B99" w:rsidRPr="0045593F" w:rsidRDefault="006E5B99" w:rsidP="00260816">
      <w:pPr>
        <w:rPr>
          <w:rFonts w:asciiTheme="minorHAnsi" w:eastAsia="Times New Roman" w:hAnsiTheme="minorHAnsi" w:cstheme="minorHAnsi"/>
          <w:b/>
          <w:sz w:val="16"/>
          <w:szCs w:val="16"/>
          <w:u w:val="single"/>
        </w:rPr>
      </w:pPr>
    </w:p>
    <w:p w14:paraId="1EDC8A3D" w14:textId="77777777" w:rsidR="00260816" w:rsidRPr="00FD17A6" w:rsidRDefault="00260816" w:rsidP="00260816">
      <w:pPr>
        <w:rPr>
          <w:rFonts w:asciiTheme="minorHAnsi" w:eastAsia="Times New Roman" w:hAnsiTheme="minorHAnsi" w:cstheme="minorHAnsi"/>
          <w:b/>
          <w:color w:val="7030A0"/>
          <w:sz w:val="32"/>
          <w:szCs w:val="32"/>
          <w:u w:val="single"/>
        </w:rPr>
      </w:pPr>
      <w:r w:rsidRPr="00FD17A6">
        <w:rPr>
          <w:rFonts w:asciiTheme="minorHAnsi" w:eastAsia="Times New Roman" w:hAnsiTheme="minorHAnsi" w:cstheme="minorHAnsi"/>
          <w:b/>
          <w:color w:val="7030A0"/>
          <w:sz w:val="32"/>
          <w:szCs w:val="32"/>
          <w:u w:val="single"/>
        </w:rPr>
        <w:t xml:space="preserve">Sharing and </w:t>
      </w:r>
      <w:r w:rsidR="00667169" w:rsidRPr="00FD17A6">
        <w:rPr>
          <w:rFonts w:asciiTheme="minorHAnsi" w:eastAsia="Times New Roman" w:hAnsiTheme="minorHAnsi" w:cstheme="minorHAnsi"/>
          <w:b/>
          <w:color w:val="7030A0"/>
          <w:sz w:val="32"/>
          <w:szCs w:val="32"/>
          <w:u w:val="single"/>
        </w:rPr>
        <w:t>U</w:t>
      </w:r>
      <w:r w:rsidRPr="00FD17A6">
        <w:rPr>
          <w:rFonts w:asciiTheme="minorHAnsi" w:eastAsia="Times New Roman" w:hAnsiTheme="minorHAnsi" w:cstheme="minorHAnsi"/>
          <w:b/>
          <w:color w:val="7030A0"/>
          <w:sz w:val="32"/>
          <w:szCs w:val="32"/>
          <w:u w:val="single"/>
        </w:rPr>
        <w:t xml:space="preserve">pdating the </w:t>
      </w:r>
      <w:r w:rsidR="00667169" w:rsidRPr="00FD17A6">
        <w:rPr>
          <w:rFonts w:asciiTheme="minorHAnsi" w:eastAsia="Times New Roman" w:hAnsiTheme="minorHAnsi" w:cstheme="minorHAnsi"/>
          <w:b/>
          <w:color w:val="7030A0"/>
          <w:sz w:val="32"/>
          <w:szCs w:val="32"/>
          <w:u w:val="single"/>
        </w:rPr>
        <w:t>P</w:t>
      </w:r>
      <w:r w:rsidRPr="00FD17A6">
        <w:rPr>
          <w:rFonts w:asciiTheme="minorHAnsi" w:eastAsia="Times New Roman" w:hAnsiTheme="minorHAnsi" w:cstheme="minorHAnsi"/>
          <w:b/>
          <w:color w:val="7030A0"/>
          <w:sz w:val="32"/>
          <w:szCs w:val="32"/>
          <w:u w:val="single"/>
        </w:rPr>
        <w:t>olicy</w:t>
      </w:r>
      <w:r w:rsidR="00481D10" w:rsidRPr="00FD17A6">
        <w:rPr>
          <w:rFonts w:asciiTheme="minorHAnsi" w:eastAsia="Times New Roman" w:hAnsiTheme="minorHAnsi" w:cstheme="minorHAnsi"/>
          <w:b/>
          <w:color w:val="7030A0"/>
          <w:sz w:val="32"/>
          <w:szCs w:val="32"/>
          <w:u w:val="single"/>
        </w:rPr>
        <w:t>:</w:t>
      </w:r>
    </w:p>
    <w:p w14:paraId="0DB017E9" w14:textId="77777777" w:rsidR="00276A1D" w:rsidRPr="0045593F" w:rsidRDefault="00276A1D" w:rsidP="00260816">
      <w:pPr>
        <w:rPr>
          <w:rFonts w:asciiTheme="minorHAnsi" w:eastAsia="Times New Roman" w:hAnsiTheme="minorHAnsi" w:cstheme="minorHAnsi"/>
          <w:b/>
          <w:color w:val="7030A0"/>
          <w:sz w:val="16"/>
          <w:szCs w:val="16"/>
        </w:rPr>
      </w:pPr>
    </w:p>
    <w:p w14:paraId="3791FFA4" w14:textId="77777777" w:rsidR="006E5B99" w:rsidRPr="0045593F" w:rsidRDefault="006E5B99" w:rsidP="006E5B99">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This policy will be brought to the attention of all staff and Governors immediately, or at induction and annually thereafter by (</w:t>
      </w:r>
      <w:r w:rsidRPr="00FD17A6">
        <w:rPr>
          <w:rFonts w:asciiTheme="minorHAnsi" w:eastAsia="Times New Roman" w:hAnsiTheme="minorHAnsi" w:cstheme="minorHAnsi"/>
          <w:i/>
          <w:color w:val="FF0000"/>
          <w:sz w:val="22"/>
          <w:szCs w:val="22"/>
          <w:u w:val="single"/>
        </w:rPr>
        <w:t>insert responsible staff member)</w:t>
      </w:r>
      <w:r w:rsidRPr="00FD17A6">
        <w:rPr>
          <w:rFonts w:asciiTheme="minorHAnsi" w:eastAsia="Times New Roman" w:hAnsiTheme="minorHAnsi" w:cstheme="minorHAnsi"/>
          <w:color w:val="FF0000"/>
          <w:sz w:val="22"/>
          <w:szCs w:val="22"/>
        </w:rPr>
        <w:t xml:space="preserve"> </w:t>
      </w:r>
    </w:p>
    <w:p w14:paraId="770900AE" w14:textId="77777777" w:rsidR="006E5B99" w:rsidRPr="0045593F" w:rsidRDefault="006E5B99" w:rsidP="006E5B99">
      <w:pPr>
        <w:rPr>
          <w:rFonts w:asciiTheme="minorHAnsi" w:eastAsia="Times New Roman" w:hAnsiTheme="minorHAnsi" w:cstheme="minorHAnsi"/>
          <w:sz w:val="16"/>
          <w:szCs w:val="16"/>
        </w:rPr>
      </w:pPr>
    </w:p>
    <w:p w14:paraId="2F6C05B4" w14:textId="77777777" w:rsidR="006E5B99" w:rsidRPr="0045593F" w:rsidRDefault="006E5B99" w:rsidP="006E5B99">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The policy will be updated annually or when contact information changes, by our nominated Emotional Health and Wellbeing Lead in collaboration with:</w:t>
      </w:r>
    </w:p>
    <w:p w14:paraId="5E2392D8" w14:textId="77777777" w:rsidR="006E5B99" w:rsidRPr="0045593F" w:rsidRDefault="006E5B99" w:rsidP="006E5B99">
      <w:pPr>
        <w:rPr>
          <w:rFonts w:asciiTheme="minorHAnsi" w:eastAsia="Times New Roman" w:hAnsiTheme="minorHAnsi" w:cstheme="minorHAnsi"/>
          <w:sz w:val="16"/>
          <w:szCs w:val="16"/>
        </w:rPr>
      </w:pPr>
    </w:p>
    <w:p w14:paraId="15C55B1D"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Our Safeguarding Lead</w:t>
      </w:r>
    </w:p>
    <w:p w14:paraId="4F451790"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Our Pastoral Care Lead(s)</w:t>
      </w:r>
    </w:p>
    <w:p w14:paraId="28A5D9B6"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 xml:space="preserve">Our Vulnerable Learners Lead (Designated Teacher)  </w:t>
      </w:r>
    </w:p>
    <w:p w14:paraId="7D9DF241"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 xml:space="preserve">Members of our senior leadership team </w:t>
      </w:r>
    </w:p>
    <w:p w14:paraId="2F63B155" w14:textId="77777777" w:rsidR="006E5B99" w:rsidRPr="0045593F" w:rsidRDefault="006E5B99" w:rsidP="00F9310B">
      <w:pPr>
        <w:pStyle w:val="ListParagraph"/>
        <w:numPr>
          <w:ilvl w:val="0"/>
          <w:numId w:val="1"/>
        </w:numPr>
        <w:ind w:left="567" w:hanging="567"/>
        <w:rPr>
          <w:rFonts w:eastAsia="Times New Roman" w:cstheme="minorHAnsi"/>
          <w:i/>
          <w:sz w:val="22"/>
          <w:szCs w:val="22"/>
          <w:lang w:eastAsia="en-GB"/>
        </w:rPr>
      </w:pPr>
      <w:r w:rsidRPr="0045593F">
        <w:rPr>
          <w:rFonts w:eastAsia="Times New Roman" w:cstheme="minorHAnsi"/>
          <w:i/>
          <w:sz w:val="22"/>
          <w:szCs w:val="22"/>
          <w:u w:val="single"/>
          <w:lang w:eastAsia="en-GB"/>
        </w:rPr>
        <w:t>(Other staff members as appropriate)</w:t>
      </w:r>
    </w:p>
    <w:p w14:paraId="1E96DE53"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Our School Nurse</w:t>
      </w:r>
    </w:p>
    <w:p w14:paraId="1CDBE4D4"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Our CAMHS school/college worker</w:t>
      </w:r>
    </w:p>
    <w:p w14:paraId="3AE66837"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 xml:space="preserve">Our pupils/students </w:t>
      </w:r>
    </w:p>
    <w:p w14:paraId="3438DF99"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Our parents and carers.</w:t>
      </w:r>
    </w:p>
    <w:p w14:paraId="04E6AD5A"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Governors</w:t>
      </w:r>
    </w:p>
    <w:p w14:paraId="20951516" w14:textId="77777777" w:rsidR="00667169" w:rsidRPr="0045593F" w:rsidRDefault="00667169" w:rsidP="00667169">
      <w:pPr>
        <w:pStyle w:val="ListParagraph"/>
        <w:rPr>
          <w:rFonts w:eastAsia="Times New Roman" w:cstheme="minorHAnsi"/>
          <w:sz w:val="16"/>
          <w:szCs w:val="16"/>
          <w:lang w:eastAsia="en-GB"/>
        </w:rPr>
      </w:pPr>
    </w:p>
    <w:p w14:paraId="1256BA19" w14:textId="77777777" w:rsidR="00FD17A6" w:rsidRDefault="00FD17A6">
      <w:pPr>
        <w:rPr>
          <w:rFonts w:asciiTheme="minorHAnsi" w:eastAsia="Times New Roman" w:hAnsiTheme="minorHAnsi" w:cstheme="minorHAnsi"/>
          <w:b/>
          <w:color w:val="7030A0"/>
          <w:sz w:val="32"/>
          <w:szCs w:val="32"/>
        </w:rPr>
      </w:pPr>
      <w:r>
        <w:rPr>
          <w:rFonts w:asciiTheme="minorHAnsi" w:eastAsia="Times New Roman" w:hAnsiTheme="minorHAnsi" w:cstheme="minorHAnsi"/>
          <w:b/>
          <w:color w:val="7030A0"/>
          <w:sz w:val="32"/>
          <w:szCs w:val="32"/>
        </w:rPr>
        <w:br w:type="page"/>
      </w:r>
    </w:p>
    <w:p w14:paraId="242E010A" w14:textId="77777777" w:rsidR="00260816" w:rsidRPr="0045593F" w:rsidRDefault="00667169" w:rsidP="00260816">
      <w:pPr>
        <w:rPr>
          <w:rFonts w:asciiTheme="minorHAnsi" w:eastAsia="Times New Roman" w:hAnsiTheme="minorHAnsi" w:cstheme="minorHAnsi"/>
          <w:b/>
          <w:color w:val="7030A0"/>
          <w:sz w:val="32"/>
          <w:szCs w:val="32"/>
        </w:rPr>
      </w:pPr>
      <w:r w:rsidRPr="0045593F">
        <w:rPr>
          <w:rFonts w:asciiTheme="minorHAnsi" w:eastAsia="Times New Roman" w:hAnsiTheme="minorHAnsi" w:cstheme="minorHAnsi"/>
          <w:b/>
          <w:color w:val="7030A0"/>
          <w:sz w:val="32"/>
          <w:szCs w:val="32"/>
        </w:rPr>
        <w:t>Links to O</w:t>
      </w:r>
      <w:r w:rsidR="00260816" w:rsidRPr="0045593F">
        <w:rPr>
          <w:rFonts w:asciiTheme="minorHAnsi" w:eastAsia="Times New Roman" w:hAnsiTheme="minorHAnsi" w:cstheme="minorHAnsi"/>
          <w:b/>
          <w:color w:val="7030A0"/>
          <w:sz w:val="32"/>
          <w:szCs w:val="32"/>
        </w:rPr>
        <w:t xml:space="preserve">ur </w:t>
      </w:r>
      <w:r w:rsidRPr="0045593F">
        <w:rPr>
          <w:rFonts w:asciiTheme="minorHAnsi" w:eastAsia="Times New Roman" w:hAnsiTheme="minorHAnsi" w:cstheme="minorHAnsi"/>
          <w:b/>
          <w:color w:val="7030A0"/>
          <w:sz w:val="32"/>
          <w:szCs w:val="32"/>
        </w:rPr>
        <w:t>O</w:t>
      </w:r>
      <w:r w:rsidR="00260816" w:rsidRPr="0045593F">
        <w:rPr>
          <w:rFonts w:asciiTheme="minorHAnsi" w:eastAsia="Times New Roman" w:hAnsiTheme="minorHAnsi" w:cstheme="minorHAnsi"/>
          <w:b/>
          <w:color w:val="7030A0"/>
          <w:sz w:val="32"/>
          <w:szCs w:val="32"/>
        </w:rPr>
        <w:t xml:space="preserve">ther </w:t>
      </w:r>
      <w:r w:rsidRPr="0045593F">
        <w:rPr>
          <w:rFonts w:asciiTheme="minorHAnsi" w:eastAsia="Times New Roman" w:hAnsiTheme="minorHAnsi" w:cstheme="minorHAnsi"/>
          <w:b/>
          <w:color w:val="7030A0"/>
          <w:sz w:val="32"/>
          <w:szCs w:val="32"/>
        </w:rPr>
        <w:t>P</w:t>
      </w:r>
      <w:r w:rsidR="00260816" w:rsidRPr="0045593F">
        <w:rPr>
          <w:rFonts w:asciiTheme="minorHAnsi" w:eastAsia="Times New Roman" w:hAnsiTheme="minorHAnsi" w:cstheme="minorHAnsi"/>
          <w:b/>
          <w:color w:val="7030A0"/>
          <w:sz w:val="32"/>
          <w:szCs w:val="32"/>
        </w:rPr>
        <w:t>olicies</w:t>
      </w:r>
      <w:r w:rsidR="00481D10" w:rsidRPr="0045593F">
        <w:rPr>
          <w:rFonts w:asciiTheme="minorHAnsi" w:eastAsia="Times New Roman" w:hAnsiTheme="minorHAnsi" w:cstheme="minorHAnsi"/>
          <w:b/>
          <w:color w:val="7030A0"/>
          <w:sz w:val="32"/>
          <w:szCs w:val="32"/>
        </w:rPr>
        <w:t>:</w:t>
      </w:r>
    </w:p>
    <w:p w14:paraId="13EA99B4" w14:textId="77777777" w:rsidR="00276A1D" w:rsidRPr="0045593F" w:rsidRDefault="00276A1D" w:rsidP="00260816">
      <w:pPr>
        <w:rPr>
          <w:rFonts w:asciiTheme="minorHAnsi" w:eastAsia="Times New Roman" w:hAnsiTheme="minorHAnsi" w:cstheme="minorHAnsi"/>
          <w:b/>
          <w:color w:val="7030A0"/>
          <w:sz w:val="16"/>
          <w:szCs w:val="16"/>
        </w:rPr>
      </w:pPr>
    </w:p>
    <w:p w14:paraId="2A17434B" w14:textId="77777777" w:rsidR="00260816" w:rsidRPr="0045593F" w:rsidRDefault="00260816" w:rsidP="00F9310B">
      <w:pPr>
        <w:pStyle w:val="ListParagraph"/>
        <w:numPr>
          <w:ilvl w:val="0"/>
          <w:numId w:val="9"/>
        </w:numPr>
        <w:ind w:left="567" w:hanging="567"/>
        <w:rPr>
          <w:rFonts w:eastAsia="Times New Roman" w:cstheme="minorHAnsi"/>
          <w:sz w:val="22"/>
          <w:szCs w:val="22"/>
          <w:lang w:eastAsia="en-GB"/>
        </w:rPr>
      </w:pPr>
      <w:r w:rsidRPr="0045593F">
        <w:rPr>
          <w:rFonts w:eastAsia="Times New Roman" w:cstheme="minorHAnsi"/>
          <w:sz w:val="22"/>
          <w:szCs w:val="22"/>
          <w:lang w:eastAsia="en-GB"/>
        </w:rPr>
        <w:t>Safeguarding</w:t>
      </w:r>
    </w:p>
    <w:p w14:paraId="597D50DD" w14:textId="77777777" w:rsidR="00260816" w:rsidRPr="0045593F" w:rsidRDefault="00260816" w:rsidP="00F9310B">
      <w:pPr>
        <w:pStyle w:val="ListParagraph"/>
        <w:numPr>
          <w:ilvl w:val="0"/>
          <w:numId w:val="8"/>
        </w:numPr>
        <w:ind w:left="567" w:hanging="567"/>
        <w:rPr>
          <w:rFonts w:eastAsia="Times New Roman" w:cstheme="minorHAnsi"/>
          <w:sz w:val="22"/>
          <w:szCs w:val="22"/>
          <w:lang w:eastAsia="en-GB"/>
        </w:rPr>
      </w:pPr>
      <w:r w:rsidRPr="0045593F">
        <w:rPr>
          <w:rFonts w:eastAsia="Times New Roman" w:cstheme="minorHAnsi"/>
          <w:sz w:val="22"/>
          <w:szCs w:val="22"/>
          <w:lang w:eastAsia="en-GB"/>
        </w:rPr>
        <w:t>Emotional wellbeing and mental health</w:t>
      </w:r>
    </w:p>
    <w:p w14:paraId="3794061A" w14:textId="77777777" w:rsidR="00260816" w:rsidRPr="0045593F" w:rsidRDefault="00260816" w:rsidP="00F9310B">
      <w:pPr>
        <w:pStyle w:val="ListParagraph"/>
        <w:numPr>
          <w:ilvl w:val="0"/>
          <w:numId w:val="8"/>
        </w:numPr>
        <w:ind w:left="567" w:hanging="567"/>
        <w:rPr>
          <w:rFonts w:eastAsia="Times New Roman" w:cstheme="minorHAnsi"/>
          <w:sz w:val="22"/>
          <w:szCs w:val="22"/>
          <w:lang w:eastAsia="en-GB"/>
        </w:rPr>
      </w:pPr>
      <w:r w:rsidRPr="0045593F">
        <w:rPr>
          <w:rFonts w:eastAsia="Times New Roman" w:cstheme="minorHAnsi"/>
          <w:sz w:val="22"/>
          <w:szCs w:val="22"/>
          <w:lang w:eastAsia="en-GB"/>
        </w:rPr>
        <w:t>Critical Incident Policy</w:t>
      </w:r>
    </w:p>
    <w:p w14:paraId="44BAE8CA" w14:textId="77777777" w:rsidR="00260816" w:rsidRPr="0045593F" w:rsidRDefault="00260816" w:rsidP="00F9310B">
      <w:pPr>
        <w:pStyle w:val="ListParagraph"/>
        <w:numPr>
          <w:ilvl w:val="0"/>
          <w:numId w:val="7"/>
        </w:numPr>
        <w:ind w:left="567" w:hanging="567"/>
        <w:rPr>
          <w:rFonts w:eastAsia="Times New Roman" w:cstheme="minorHAnsi"/>
          <w:sz w:val="22"/>
          <w:szCs w:val="22"/>
          <w:lang w:eastAsia="en-GB"/>
        </w:rPr>
      </w:pPr>
      <w:r w:rsidRPr="0045593F">
        <w:rPr>
          <w:rFonts w:eastAsia="Times New Roman" w:cstheme="minorHAnsi"/>
          <w:sz w:val="22"/>
          <w:szCs w:val="22"/>
          <w:lang w:eastAsia="en-GB"/>
        </w:rPr>
        <w:t>Supporting pupils with medical conditions</w:t>
      </w:r>
    </w:p>
    <w:p w14:paraId="518162F3" w14:textId="77777777" w:rsidR="00260816" w:rsidRPr="0045593F" w:rsidRDefault="00260816" w:rsidP="00F9310B">
      <w:pPr>
        <w:pStyle w:val="ListParagraph"/>
        <w:numPr>
          <w:ilvl w:val="0"/>
          <w:numId w:val="6"/>
        </w:numPr>
        <w:ind w:left="567" w:hanging="567"/>
        <w:rPr>
          <w:rFonts w:eastAsia="Times New Roman" w:cstheme="minorHAnsi"/>
          <w:sz w:val="22"/>
          <w:szCs w:val="22"/>
          <w:lang w:eastAsia="en-GB"/>
        </w:rPr>
      </w:pPr>
      <w:r w:rsidRPr="0045593F">
        <w:rPr>
          <w:rFonts w:eastAsia="Times New Roman" w:cstheme="minorHAnsi"/>
          <w:sz w:val="22"/>
          <w:szCs w:val="22"/>
          <w:lang w:eastAsia="en-GB"/>
        </w:rPr>
        <w:t>SEND</w:t>
      </w:r>
    </w:p>
    <w:p w14:paraId="6BBDEEC0" w14:textId="77777777" w:rsidR="00481D10" w:rsidRPr="0045593F" w:rsidRDefault="00260816" w:rsidP="00F9310B">
      <w:pPr>
        <w:pStyle w:val="ListParagraph"/>
        <w:numPr>
          <w:ilvl w:val="0"/>
          <w:numId w:val="5"/>
        </w:numPr>
        <w:ind w:left="567" w:hanging="567"/>
        <w:rPr>
          <w:rFonts w:eastAsia="Times New Roman" w:cstheme="minorHAnsi"/>
          <w:sz w:val="22"/>
          <w:szCs w:val="22"/>
          <w:lang w:eastAsia="en-GB"/>
        </w:rPr>
      </w:pPr>
      <w:r w:rsidRPr="0045593F">
        <w:rPr>
          <w:rFonts w:eastAsia="Times New Roman" w:cstheme="minorHAnsi"/>
          <w:sz w:val="22"/>
          <w:szCs w:val="22"/>
          <w:lang w:eastAsia="en-GB"/>
        </w:rPr>
        <w:t>PSHE</w:t>
      </w:r>
    </w:p>
    <w:p w14:paraId="707D19DB" w14:textId="77777777" w:rsidR="00260816" w:rsidRPr="0045593F" w:rsidRDefault="00260816" w:rsidP="00F9310B">
      <w:pPr>
        <w:pStyle w:val="ListParagraph"/>
        <w:numPr>
          <w:ilvl w:val="0"/>
          <w:numId w:val="5"/>
        </w:numPr>
        <w:ind w:left="567" w:hanging="567"/>
        <w:rPr>
          <w:rFonts w:eastAsia="Times New Roman" w:cstheme="minorHAnsi"/>
          <w:sz w:val="22"/>
          <w:szCs w:val="22"/>
          <w:lang w:eastAsia="en-GB"/>
        </w:rPr>
      </w:pPr>
      <w:r w:rsidRPr="0045593F">
        <w:rPr>
          <w:rFonts w:eastAsia="Times New Roman" w:cstheme="minorHAnsi"/>
          <w:sz w:val="22"/>
          <w:szCs w:val="22"/>
          <w:lang w:eastAsia="en-GB"/>
        </w:rPr>
        <w:t>Behaviour and attendance (disruptive, withdrawn, anxious behaviour may be related to unmet emotional or mental health need)</w:t>
      </w:r>
    </w:p>
    <w:p w14:paraId="0A55EC29" w14:textId="77777777" w:rsidR="00481D10" w:rsidRPr="007D64EA" w:rsidRDefault="00260816" w:rsidP="007D64EA">
      <w:pPr>
        <w:pStyle w:val="ListParagraph"/>
        <w:numPr>
          <w:ilvl w:val="0"/>
          <w:numId w:val="3"/>
        </w:numPr>
        <w:ind w:left="567" w:hanging="567"/>
        <w:rPr>
          <w:rFonts w:ascii="Arial" w:eastAsia="Times New Roman" w:hAnsi="Arial" w:cs="Arial"/>
          <w:i/>
          <w:color w:val="FF0000"/>
          <w:sz w:val="22"/>
          <w:szCs w:val="22"/>
          <w:lang w:eastAsia="en-GB"/>
        </w:rPr>
        <w:sectPr w:rsidR="00481D10" w:rsidRPr="007D64EA" w:rsidSect="000E78C1">
          <w:footerReference w:type="default" r:id="rId18"/>
          <w:pgSz w:w="11900" w:h="16840"/>
          <w:pgMar w:top="851" w:right="851" w:bottom="0" w:left="851" w:header="720" w:footer="215" w:gutter="0"/>
          <w:cols w:space="720"/>
          <w:docGrid w:linePitch="360"/>
        </w:sectPr>
      </w:pPr>
      <w:r w:rsidRPr="007D64EA">
        <w:rPr>
          <w:rFonts w:ascii="Arial" w:eastAsia="Times New Roman" w:hAnsi="Arial" w:cs="Arial"/>
          <w:i/>
          <w:color w:val="FF0000"/>
          <w:sz w:val="22"/>
          <w:szCs w:val="22"/>
          <w:lang w:eastAsia="en-GB"/>
        </w:rPr>
        <w:t xml:space="preserve"> (Others)</w:t>
      </w:r>
    </w:p>
    <w:p w14:paraId="1D518F47" w14:textId="376F947A" w:rsidR="00C32676" w:rsidRDefault="009E27C4" w:rsidP="00F13730">
      <w:pPr>
        <w:jc w:val="center"/>
        <w:rPr>
          <w:rFonts w:ascii="Arial" w:eastAsia="Times New Roman" w:hAnsi="Arial" w:cs="Arial"/>
          <w:color w:val="000000" w:themeColor="text1"/>
          <w:sz w:val="22"/>
          <w:szCs w:val="22"/>
        </w:rPr>
      </w:pPr>
      <w:r>
        <w:rPr>
          <w:rFonts w:ascii="Arial" w:eastAsia="Times New Roman" w:hAnsi="Arial" w:cs="Arial"/>
          <w:noProof/>
          <w:color w:val="000000" w:themeColor="text1"/>
          <w:sz w:val="22"/>
          <w:szCs w:val="22"/>
        </w:rPr>
        <w:drawing>
          <wp:inline distT="0" distB="0" distL="0" distR="0" wp14:anchorId="0B20196C" wp14:editId="3F30350A">
            <wp:extent cx="6669405" cy="9693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9405" cy="9693275"/>
                    </a:xfrm>
                    <a:prstGeom prst="rect">
                      <a:avLst/>
                    </a:prstGeom>
                    <a:noFill/>
                  </pic:spPr>
                </pic:pic>
              </a:graphicData>
            </a:graphic>
          </wp:inline>
        </w:drawing>
      </w:r>
    </w:p>
    <w:p w14:paraId="5CF25AFA" w14:textId="77777777" w:rsidR="00613462" w:rsidRDefault="00613462" w:rsidP="00714A2D">
      <w:pPr>
        <w:rPr>
          <w:rFonts w:ascii="Arial" w:hAnsi="Arial" w:cs="Arial"/>
          <w:b/>
          <w:color w:val="00B050"/>
          <w:sz w:val="28"/>
          <w:szCs w:val="28"/>
          <w:u w:val="single"/>
        </w:rPr>
        <w:sectPr w:rsidR="00613462" w:rsidSect="00ED64AA">
          <w:pgSz w:w="11900" w:h="16840" w:code="9"/>
          <w:pgMar w:top="538" w:right="284" w:bottom="284" w:left="284" w:header="720" w:footer="720" w:gutter="0"/>
          <w:cols w:space="720"/>
          <w:docGrid w:linePitch="360"/>
        </w:sectPr>
      </w:pPr>
    </w:p>
    <w:p w14:paraId="58990DE6" w14:textId="77777777" w:rsidR="00714A2D" w:rsidRPr="00FD17A6" w:rsidRDefault="00714A2D" w:rsidP="0038236C">
      <w:pPr>
        <w:rPr>
          <w:rFonts w:asciiTheme="minorHAnsi" w:hAnsiTheme="minorHAnsi" w:cstheme="minorHAnsi"/>
          <w:b/>
          <w:color w:val="7030A0"/>
          <w:sz w:val="32"/>
          <w:szCs w:val="32"/>
        </w:rPr>
      </w:pPr>
      <w:r w:rsidRPr="00FD17A6">
        <w:rPr>
          <w:rFonts w:asciiTheme="minorHAnsi" w:hAnsiTheme="minorHAnsi" w:cstheme="minorHAnsi"/>
          <w:b/>
          <w:color w:val="7030A0"/>
          <w:sz w:val="32"/>
          <w:szCs w:val="32"/>
        </w:rPr>
        <w:t>Appendix B</w:t>
      </w:r>
    </w:p>
    <w:p w14:paraId="02B70BAC" w14:textId="77777777" w:rsidR="006E5B99" w:rsidRPr="00FD17A6" w:rsidRDefault="006E5B99" w:rsidP="008F75F4">
      <w:pPr>
        <w:rPr>
          <w:rFonts w:asciiTheme="minorHAnsi" w:hAnsiTheme="minorHAnsi" w:cstheme="minorHAnsi"/>
          <w:sz w:val="32"/>
          <w:szCs w:val="32"/>
        </w:rPr>
      </w:pPr>
    </w:p>
    <w:p w14:paraId="4347742A" w14:textId="77777777" w:rsidR="008F4160" w:rsidRPr="00FD17A6" w:rsidRDefault="008F4160" w:rsidP="008F75F4">
      <w:pPr>
        <w:rPr>
          <w:rFonts w:asciiTheme="minorHAnsi" w:hAnsiTheme="minorHAnsi" w:cstheme="minorHAnsi"/>
          <w:sz w:val="32"/>
          <w:szCs w:val="32"/>
        </w:rPr>
      </w:pPr>
    </w:p>
    <w:p w14:paraId="27404F52" w14:textId="77777777" w:rsidR="00714A2D" w:rsidRPr="00FD17A6" w:rsidRDefault="003E0540" w:rsidP="00714A2D">
      <w:pPr>
        <w:rPr>
          <w:rFonts w:asciiTheme="minorHAnsi" w:hAnsiTheme="minorHAnsi" w:cstheme="minorHAnsi"/>
          <w:b/>
          <w:color w:val="7030A0"/>
          <w:sz w:val="32"/>
          <w:szCs w:val="32"/>
          <w:u w:val="single"/>
        </w:rPr>
      </w:pPr>
      <w:r w:rsidRPr="00FD17A6">
        <w:rPr>
          <w:rFonts w:asciiTheme="minorHAnsi" w:hAnsiTheme="minorHAnsi" w:cstheme="minorHAnsi"/>
          <w:b/>
          <w:color w:val="7030A0"/>
          <w:sz w:val="32"/>
          <w:szCs w:val="32"/>
          <w:u w:val="single"/>
        </w:rPr>
        <w:t>Additional g</w:t>
      </w:r>
      <w:r w:rsidR="00714A2D" w:rsidRPr="00FD17A6">
        <w:rPr>
          <w:rFonts w:asciiTheme="minorHAnsi" w:hAnsiTheme="minorHAnsi" w:cstheme="minorHAnsi"/>
          <w:b/>
          <w:color w:val="7030A0"/>
          <w:sz w:val="32"/>
          <w:szCs w:val="32"/>
          <w:u w:val="single"/>
        </w:rPr>
        <w:t>uidance when talking to your children</w:t>
      </w:r>
      <w:r w:rsidR="00667169" w:rsidRPr="00FD17A6">
        <w:rPr>
          <w:rFonts w:asciiTheme="minorHAnsi" w:hAnsiTheme="minorHAnsi" w:cstheme="minorHAnsi"/>
          <w:b/>
          <w:color w:val="7030A0"/>
          <w:sz w:val="32"/>
          <w:szCs w:val="32"/>
          <w:u w:val="single"/>
        </w:rPr>
        <w:t xml:space="preserve"> </w:t>
      </w:r>
      <w:r w:rsidR="00714A2D" w:rsidRPr="00FD17A6">
        <w:rPr>
          <w:rFonts w:asciiTheme="minorHAnsi" w:hAnsiTheme="minorHAnsi" w:cstheme="minorHAnsi"/>
          <w:b/>
          <w:color w:val="7030A0"/>
          <w:sz w:val="32"/>
          <w:szCs w:val="32"/>
          <w:u w:val="single"/>
        </w:rPr>
        <w:t>/</w:t>
      </w:r>
      <w:r w:rsidR="00667169" w:rsidRPr="00FD17A6">
        <w:rPr>
          <w:rFonts w:asciiTheme="minorHAnsi" w:hAnsiTheme="minorHAnsi" w:cstheme="minorHAnsi"/>
          <w:b/>
          <w:color w:val="7030A0"/>
          <w:sz w:val="32"/>
          <w:szCs w:val="32"/>
          <w:u w:val="single"/>
        </w:rPr>
        <w:t xml:space="preserve"> </w:t>
      </w:r>
      <w:r w:rsidR="00714A2D" w:rsidRPr="00FD17A6">
        <w:rPr>
          <w:rFonts w:asciiTheme="minorHAnsi" w:hAnsiTheme="minorHAnsi" w:cstheme="minorHAnsi"/>
          <w:b/>
          <w:color w:val="7030A0"/>
          <w:sz w:val="32"/>
          <w:szCs w:val="32"/>
          <w:u w:val="single"/>
        </w:rPr>
        <w:t>young people.</w:t>
      </w:r>
    </w:p>
    <w:p w14:paraId="692FC205" w14:textId="77777777" w:rsidR="00714A2D" w:rsidRPr="00FD17A6" w:rsidRDefault="00714A2D" w:rsidP="00714A2D">
      <w:pPr>
        <w:rPr>
          <w:rFonts w:asciiTheme="minorHAnsi" w:hAnsiTheme="minorHAnsi" w:cstheme="minorHAnsi"/>
          <w:sz w:val="22"/>
          <w:szCs w:val="22"/>
        </w:rPr>
      </w:pPr>
    </w:p>
    <w:p w14:paraId="683333B9" w14:textId="77777777" w:rsidR="008F75F4" w:rsidRPr="00FD17A6" w:rsidRDefault="008F75F4" w:rsidP="008F75F4">
      <w:pPr>
        <w:rPr>
          <w:rFonts w:asciiTheme="minorHAnsi" w:hAnsiTheme="minorHAnsi" w:cstheme="minorHAnsi"/>
          <w:sz w:val="22"/>
          <w:szCs w:val="22"/>
        </w:rPr>
      </w:pPr>
      <w:r w:rsidRPr="00FD17A6">
        <w:rPr>
          <w:rFonts w:asciiTheme="minorHAnsi" w:hAnsiTheme="minorHAnsi" w:cstheme="minorHAnsi"/>
          <w:sz w:val="22"/>
          <w:szCs w:val="22"/>
        </w:rPr>
        <w:t>Professionals have given us the following advice and guidance when talking to your children and we hope this will be helpful.</w:t>
      </w:r>
    </w:p>
    <w:p w14:paraId="0F542E5B" w14:textId="77777777" w:rsidR="00667169" w:rsidRPr="00FD17A6" w:rsidRDefault="00667169" w:rsidP="008F75F4">
      <w:pPr>
        <w:rPr>
          <w:rFonts w:asciiTheme="minorHAnsi" w:hAnsiTheme="minorHAnsi" w:cstheme="minorHAnsi"/>
          <w:sz w:val="22"/>
          <w:szCs w:val="22"/>
        </w:rPr>
      </w:pPr>
    </w:p>
    <w:p w14:paraId="2B830CFC"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Children can react very differently to news of a death, some may appear to carry on almost without reacting, while others may cry and be completely overcome by their feelings. It is good to remember that there is no right or wrong way to grieve and no rule book to follow.</w:t>
      </w:r>
    </w:p>
    <w:p w14:paraId="5D95F4AA" w14:textId="77777777" w:rsidR="007638EA" w:rsidRPr="00FD17A6" w:rsidRDefault="007638EA" w:rsidP="00F9310B">
      <w:pPr>
        <w:pStyle w:val="ListParagraph"/>
        <w:spacing w:after="160" w:line="259" w:lineRule="auto"/>
        <w:ind w:left="567" w:hanging="567"/>
        <w:rPr>
          <w:rFonts w:cstheme="minorHAnsi"/>
          <w:sz w:val="22"/>
          <w:szCs w:val="22"/>
        </w:rPr>
      </w:pPr>
    </w:p>
    <w:p w14:paraId="5CD804C8" w14:textId="77777777" w:rsidR="007638EA"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Be honest when talking about the death and use sensitive but honest language such as “died by suicide” and “took their own life”.</w:t>
      </w:r>
    </w:p>
    <w:p w14:paraId="663C637E" w14:textId="77777777" w:rsidR="007638EA" w:rsidRPr="00FD17A6" w:rsidRDefault="007638EA" w:rsidP="00F9310B">
      <w:pPr>
        <w:pStyle w:val="ListParagraph"/>
        <w:ind w:left="567" w:hanging="567"/>
        <w:rPr>
          <w:rFonts w:cstheme="minorHAnsi"/>
          <w:sz w:val="22"/>
          <w:szCs w:val="22"/>
        </w:rPr>
      </w:pPr>
    </w:p>
    <w:p w14:paraId="35C1B5C3"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Try not to overwhelm your child with information or give more information than asked for. Children may</w:t>
      </w:r>
      <w:r w:rsidR="00714A2D" w:rsidRPr="00FD17A6">
        <w:rPr>
          <w:rFonts w:cstheme="minorHAnsi"/>
          <w:sz w:val="22"/>
          <w:szCs w:val="22"/>
        </w:rPr>
        <w:t>,</w:t>
      </w:r>
      <w:r w:rsidRPr="00FD17A6">
        <w:rPr>
          <w:rFonts w:cstheme="minorHAnsi"/>
          <w:sz w:val="22"/>
          <w:szCs w:val="22"/>
        </w:rPr>
        <w:t xml:space="preserve"> when receiving news of a death, ask a few questions at a time in order to proce</w:t>
      </w:r>
      <w:r w:rsidR="00714A2D" w:rsidRPr="00FD17A6">
        <w:rPr>
          <w:rFonts w:cstheme="minorHAnsi"/>
          <w:sz w:val="22"/>
          <w:szCs w:val="22"/>
        </w:rPr>
        <w:t xml:space="preserve">ss the information. Like adults, </w:t>
      </w:r>
      <w:r w:rsidRPr="00FD17A6">
        <w:rPr>
          <w:rFonts w:cstheme="minorHAnsi"/>
          <w:sz w:val="22"/>
          <w:szCs w:val="22"/>
        </w:rPr>
        <w:t>children may need to hear the story more than once and ask the same questions again.</w:t>
      </w:r>
    </w:p>
    <w:p w14:paraId="6366BD46" w14:textId="77777777" w:rsidR="007638EA" w:rsidRPr="00FD17A6" w:rsidRDefault="007638EA" w:rsidP="00F9310B">
      <w:pPr>
        <w:pStyle w:val="ListParagraph"/>
        <w:ind w:left="567" w:hanging="567"/>
        <w:rPr>
          <w:rFonts w:cstheme="minorHAnsi"/>
          <w:sz w:val="22"/>
          <w:szCs w:val="22"/>
        </w:rPr>
      </w:pPr>
    </w:p>
    <w:p w14:paraId="7778128C"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It is ok to say that you don’t know why the young person took his/her life, rather than to speculate on things that may have been said, especially on social media.</w:t>
      </w:r>
    </w:p>
    <w:p w14:paraId="546C892F" w14:textId="77777777" w:rsidR="007638EA" w:rsidRPr="00FD17A6" w:rsidRDefault="007638EA" w:rsidP="00F9310B">
      <w:pPr>
        <w:pStyle w:val="ListParagraph"/>
        <w:ind w:left="567" w:hanging="567"/>
        <w:rPr>
          <w:rFonts w:cstheme="minorHAnsi"/>
          <w:sz w:val="22"/>
          <w:szCs w:val="22"/>
        </w:rPr>
      </w:pPr>
    </w:p>
    <w:p w14:paraId="62D7A185"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Reassure your children that you are available to listen and talk about the death.</w:t>
      </w:r>
    </w:p>
    <w:p w14:paraId="055C562B" w14:textId="77777777" w:rsidR="007638EA" w:rsidRPr="00FD17A6" w:rsidRDefault="007638EA" w:rsidP="00F9310B">
      <w:pPr>
        <w:pStyle w:val="ListParagraph"/>
        <w:ind w:left="567" w:hanging="567"/>
        <w:rPr>
          <w:rFonts w:cstheme="minorHAnsi"/>
          <w:sz w:val="22"/>
          <w:szCs w:val="22"/>
        </w:rPr>
      </w:pPr>
    </w:p>
    <w:p w14:paraId="426263D9"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If your child is concerned and upset by how they are feeling it can help to know that other people often feel shocked, numb, angry, sad and overwhelmed by the death.</w:t>
      </w:r>
    </w:p>
    <w:p w14:paraId="539D4676" w14:textId="77777777" w:rsidR="007638EA" w:rsidRPr="00FD17A6" w:rsidRDefault="007638EA" w:rsidP="00F9310B">
      <w:pPr>
        <w:pStyle w:val="ListParagraph"/>
        <w:ind w:left="567" w:hanging="567"/>
        <w:rPr>
          <w:rFonts w:cstheme="minorHAnsi"/>
          <w:sz w:val="22"/>
          <w:szCs w:val="22"/>
        </w:rPr>
      </w:pPr>
    </w:p>
    <w:p w14:paraId="53A4F369"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Encourage your child to ask for support in school if needed.</w:t>
      </w:r>
    </w:p>
    <w:p w14:paraId="7A1AD51D" w14:textId="77777777" w:rsidR="007638EA" w:rsidRPr="00FD17A6" w:rsidRDefault="007638EA" w:rsidP="00F9310B">
      <w:pPr>
        <w:pStyle w:val="ListParagraph"/>
        <w:ind w:left="567" w:hanging="567"/>
        <w:rPr>
          <w:rFonts w:cstheme="minorHAnsi"/>
          <w:sz w:val="22"/>
          <w:szCs w:val="22"/>
        </w:rPr>
      </w:pPr>
    </w:p>
    <w:p w14:paraId="726EAECC"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If you are concerned about the emotional and mental health of a child or adult contact a professional. If not school, contact your GP or take them to an A&amp;E department.</w:t>
      </w:r>
    </w:p>
    <w:p w14:paraId="1B34AC4B" w14:textId="77777777" w:rsidR="007638EA" w:rsidRPr="00FD17A6" w:rsidRDefault="007638EA" w:rsidP="00F9310B">
      <w:pPr>
        <w:pStyle w:val="ListParagraph"/>
        <w:ind w:left="567" w:hanging="567"/>
        <w:rPr>
          <w:rFonts w:cstheme="minorHAnsi"/>
          <w:sz w:val="22"/>
          <w:szCs w:val="22"/>
        </w:rPr>
      </w:pPr>
    </w:p>
    <w:p w14:paraId="4EC2672D"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If they or you are worried about them harming themselves, ask them direct questions, such as “sometimes when people feel like you do, they think about suicide and harming themselves, is tha</w:t>
      </w:r>
      <w:r w:rsidR="007638EA" w:rsidRPr="00FD17A6">
        <w:rPr>
          <w:rFonts w:cstheme="minorHAnsi"/>
          <w:sz w:val="22"/>
          <w:szCs w:val="22"/>
        </w:rPr>
        <w:t>t what you are thinking about”?</w:t>
      </w:r>
    </w:p>
    <w:p w14:paraId="12FD1074" w14:textId="77777777" w:rsidR="007638EA" w:rsidRPr="00FD17A6" w:rsidRDefault="007638EA" w:rsidP="00F9310B">
      <w:pPr>
        <w:pStyle w:val="ListParagraph"/>
        <w:ind w:left="567" w:hanging="567"/>
        <w:rPr>
          <w:rFonts w:cstheme="minorHAnsi"/>
          <w:sz w:val="22"/>
          <w:szCs w:val="22"/>
        </w:rPr>
      </w:pPr>
    </w:p>
    <w:p w14:paraId="116CE339"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We have urged children to be especially sensitive when using social media and instant messaging and to respect the family’s privacy at this very sad time.</w:t>
      </w:r>
    </w:p>
    <w:p w14:paraId="1955B436" w14:textId="77777777" w:rsidR="008F75F4" w:rsidRPr="00FD17A6" w:rsidRDefault="008F75F4" w:rsidP="008F75F4">
      <w:pPr>
        <w:pStyle w:val="ListParagraph"/>
        <w:spacing w:after="160" w:line="259" w:lineRule="auto"/>
        <w:rPr>
          <w:rFonts w:cstheme="minorHAnsi"/>
          <w:sz w:val="22"/>
          <w:szCs w:val="22"/>
        </w:rPr>
      </w:pPr>
    </w:p>
    <w:p w14:paraId="07EF3F6E" w14:textId="77777777" w:rsidR="008F75F4" w:rsidRPr="00FD17A6" w:rsidRDefault="009E026B" w:rsidP="008F75F4">
      <w:pPr>
        <w:spacing w:after="160" w:line="259" w:lineRule="auto"/>
        <w:rPr>
          <w:rFonts w:asciiTheme="minorHAnsi" w:hAnsiTheme="minorHAnsi" w:cstheme="minorHAnsi"/>
          <w:b/>
          <w:sz w:val="22"/>
          <w:szCs w:val="22"/>
        </w:rPr>
      </w:pPr>
      <w:r>
        <w:rPr>
          <w:rFonts w:asciiTheme="minorHAnsi" w:hAnsiTheme="minorHAnsi" w:cstheme="minorHAnsi"/>
          <w:b/>
          <w:sz w:val="22"/>
          <w:szCs w:val="22"/>
        </w:rPr>
        <w:t>(Also s</w:t>
      </w:r>
      <w:r w:rsidR="007638EA" w:rsidRPr="00FD17A6">
        <w:rPr>
          <w:rFonts w:asciiTheme="minorHAnsi" w:hAnsiTheme="minorHAnsi" w:cstheme="minorHAnsi"/>
          <w:b/>
          <w:sz w:val="22"/>
          <w:szCs w:val="22"/>
        </w:rPr>
        <w:t>ee Appendix D</w:t>
      </w:r>
      <w:r w:rsidR="005B0DA3" w:rsidRPr="00FD17A6">
        <w:rPr>
          <w:rFonts w:asciiTheme="minorHAnsi" w:hAnsiTheme="minorHAnsi" w:cstheme="minorHAnsi"/>
          <w:b/>
          <w:sz w:val="22"/>
          <w:szCs w:val="22"/>
        </w:rPr>
        <w:t xml:space="preserve"> </w:t>
      </w:r>
      <w:r>
        <w:rPr>
          <w:rFonts w:asciiTheme="minorHAnsi" w:hAnsiTheme="minorHAnsi" w:cstheme="minorHAnsi"/>
          <w:b/>
          <w:sz w:val="22"/>
          <w:szCs w:val="22"/>
        </w:rPr>
        <w:t>for sources of support)</w:t>
      </w:r>
    </w:p>
    <w:p w14:paraId="00612134" w14:textId="77777777" w:rsidR="00190585" w:rsidRPr="00704946" w:rsidRDefault="00190585" w:rsidP="00190585">
      <w:pPr>
        <w:rPr>
          <w:rFonts w:ascii="Helvetica" w:eastAsia="Times New Roman" w:hAnsi="Helvetica"/>
          <w:i/>
          <w:sz w:val="19"/>
          <w:szCs w:val="19"/>
          <w:highlight w:val="yellow"/>
        </w:rPr>
      </w:pPr>
    </w:p>
    <w:p w14:paraId="29436AE2" w14:textId="77777777" w:rsidR="007638EA" w:rsidRDefault="007638EA">
      <w:pPr>
        <w:rPr>
          <w:rFonts w:ascii="Arial" w:hAnsi="Arial" w:cs="Arial"/>
          <w:b/>
          <w:color w:val="7030A0"/>
          <w:sz w:val="32"/>
          <w:szCs w:val="32"/>
        </w:rPr>
        <w:sectPr w:rsidR="007638EA" w:rsidSect="008F4160">
          <w:pgSz w:w="11900" w:h="16840"/>
          <w:pgMar w:top="567" w:right="851" w:bottom="284" w:left="851" w:header="720" w:footer="720" w:gutter="0"/>
          <w:cols w:space="720"/>
          <w:docGrid w:linePitch="360"/>
        </w:sectPr>
      </w:pPr>
    </w:p>
    <w:p w14:paraId="1A683347" w14:textId="77777777" w:rsidR="00667169" w:rsidRDefault="00667169">
      <w:pPr>
        <w:rPr>
          <w:rFonts w:ascii="Arial" w:hAnsi="Arial" w:cs="Arial"/>
          <w:b/>
          <w:color w:val="7030A0"/>
          <w:sz w:val="32"/>
          <w:szCs w:val="32"/>
        </w:rPr>
      </w:pPr>
    </w:p>
    <w:p w14:paraId="2A83DE1F" w14:textId="77777777" w:rsidR="005B0DA3" w:rsidRPr="00FD17A6" w:rsidRDefault="003E0540" w:rsidP="0038236C">
      <w:pPr>
        <w:rPr>
          <w:rFonts w:asciiTheme="minorHAnsi" w:hAnsiTheme="minorHAnsi" w:cstheme="minorHAnsi"/>
          <w:b/>
          <w:color w:val="7030A0"/>
          <w:sz w:val="32"/>
          <w:szCs w:val="32"/>
        </w:rPr>
      </w:pPr>
      <w:r w:rsidRPr="00FD17A6">
        <w:rPr>
          <w:rFonts w:asciiTheme="minorHAnsi" w:hAnsiTheme="minorHAnsi" w:cstheme="minorHAnsi"/>
          <w:b/>
          <w:color w:val="7030A0"/>
          <w:sz w:val="32"/>
          <w:szCs w:val="32"/>
        </w:rPr>
        <w:t>Appendix C</w:t>
      </w:r>
    </w:p>
    <w:p w14:paraId="1FED0F00" w14:textId="77777777" w:rsidR="00FD17A6" w:rsidRPr="00FD17A6" w:rsidRDefault="00FD17A6" w:rsidP="00FD17A6">
      <w:pPr>
        <w:jc w:val="center"/>
        <w:rPr>
          <w:rFonts w:asciiTheme="minorHAnsi" w:hAnsiTheme="minorHAnsi" w:cstheme="minorHAnsi"/>
          <w:b/>
          <w:color w:val="7030A0"/>
          <w:sz w:val="32"/>
          <w:szCs w:val="32"/>
          <w:u w:val="single"/>
        </w:rPr>
      </w:pPr>
      <w:r w:rsidRPr="00FD17A6">
        <w:rPr>
          <w:rFonts w:asciiTheme="minorHAnsi" w:hAnsiTheme="minorHAnsi" w:cstheme="minorHAnsi"/>
          <w:b/>
          <w:color w:val="7030A0"/>
          <w:sz w:val="32"/>
          <w:szCs w:val="32"/>
          <w:u w:val="single"/>
        </w:rPr>
        <w:t>Additiona</w:t>
      </w:r>
      <w:r w:rsidR="009E026B">
        <w:rPr>
          <w:rFonts w:asciiTheme="minorHAnsi" w:hAnsiTheme="minorHAnsi" w:cstheme="minorHAnsi"/>
          <w:b/>
          <w:color w:val="7030A0"/>
          <w:sz w:val="32"/>
          <w:szCs w:val="32"/>
          <w:u w:val="single"/>
        </w:rPr>
        <w:t xml:space="preserve">l guidance when talking to </w:t>
      </w:r>
      <w:r w:rsidRPr="00FD17A6">
        <w:rPr>
          <w:rFonts w:asciiTheme="minorHAnsi" w:hAnsiTheme="minorHAnsi" w:cstheme="minorHAnsi"/>
          <w:b/>
          <w:color w:val="7030A0"/>
          <w:sz w:val="32"/>
          <w:szCs w:val="32"/>
          <w:u w:val="single"/>
        </w:rPr>
        <w:t xml:space="preserve">children / </w:t>
      </w:r>
      <w:r>
        <w:rPr>
          <w:rFonts w:asciiTheme="minorHAnsi" w:hAnsiTheme="minorHAnsi" w:cstheme="minorHAnsi"/>
          <w:b/>
          <w:color w:val="7030A0"/>
          <w:sz w:val="32"/>
          <w:szCs w:val="32"/>
          <w:u w:val="single"/>
        </w:rPr>
        <w:t>young people, (language)</w:t>
      </w:r>
    </w:p>
    <w:p w14:paraId="64652E44" w14:textId="77777777" w:rsidR="008F4160" w:rsidRPr="00667169" w:rsidRDefault="008F4160" w:rsidP="00667169">
      <w:pPr>
        <w:jc w:val="center"/>
        <w:rPr>
          <w:rFonts w:ascii="Arial" w:hAnsi="Arial" w:cs="Arial"/>
          <w:b/>
          <w:color w:val="7030A0"/>
          <w:sz w:val="32"/>
          <w:szCs w:val="32"/>
        </w:rPr>
      </w:pPr>
    </w:p>
    <w:p w14:paraId="18ACDA8C" w14:textId="77777777" w:rsidR="00714A2D" w:rsidRDefault="00714A2D" w:rsidP="005B0DA3">
      <w:pPr>
        <w:rPr>
          <w:rFonts w:ascii="Arial" w:hAnsi="Arial" w:cs="Arial"/>
          <w:b/>
          <w:color w:val="00B050"/>
          <w:sz w:val="16"/>
          <w:szCs w:val="16"/>
          <w:u w:val="single"/>
          <w:vertAlign w:val="superscript"/>
        </w:rPr>
      </w:pPr>
    </w:p>
    <w:p w14:paraId="3A48D94B" w14:textId="77777777" w:rsidR="007D64EA" w:rsidRDefault="007D64EA" w:rsidP="005B0DA3">
      <w:pPr>
        <w:rPr>
          <w:rFonts w:ascii="Arial" w:hAnsi="Arial" w:cs="Arial"/>
          <w:b/>
          <w:color w:val="00B050"/>
          <w:sz w:val="16"/>
          <w:szCs w:val="16"/>
          <w:u w:val="single"/>
          <w:vertAlign w:val="superscript"/>
        </w:rPr>
      </w:pPr>
    </w:p>
    <w:p w14:paraId="17C4E113" w14:textId="77777777" w:rsidR="007D64EA" w:rsidRPr="00714A2D" w:rsidRDefault="007D64EA" w:rsidP="005B0DA3">
      <w:pPr>
        <w:rPr>
          <w:rFonts w:ascii="Arial" w:hAnsi="Arial" w:cs="Arial"/>
          <w:b/>
          <w:color w:val="00B050"/>
          <w:sz w:val="16"/>
          <w:szCs w:val="16"/>
          <w:u w:val="single"/>
          <w:vertAlign w:val="superscript"/>
        </w:rPr>
      </w:pPr>
    </w:p>
    <w:tbl>
      <w:tblPr>
        <w:tblStyle w:val="TableGrid"/>
        <w:tblW w:w="0" w:type="auto"/>
        <w:jc w:val="center"/>
        <w:tblLook w:val="04A0" w:firstRow="1" w:lastRow="0" w:firstColumn="1" w:lastColumn="0" w:noHBand="0" w:noVBand="1"/>
      </w:tblPr>
      <w:tblGrid>
        <w:gridCol w:w="6516"/>
        <w:gridCol w:w="6242"/>
      </w:tblGrid>
      <w:tr w:rsidR="005B0DA3" w:rsidRPr="00FD17A6" w14:paraId="06FC4019" w14:textId="77777777" w:rsidTr="007638EA">
        <w:trPr>
          <w:jc w:val="center"/>
        </w:trPr>
        <w:tc>
          <w:tcPr>
            <w:tcW w:w="6516" w:type="dxa"/>
            <w:shd w:val="clear" w:color="auto" w:fill="E2EFD9" w:themeFill="accent6" w:themeFillTint="33"/>
          </w:tcPr>
          <w:p w14:paraId="76FB4CAC" w14:textId="77777777" w:rsidR="006F00DE" w:rsidRPr="00FD17A6" w:rsidRDefault="006F00DE" w:rsidP="00F3185B">
            <w:pPr>
              <w:jc w:val="center"/>
              <w:rPr>
                <w:rFonts w:asciiTheme="minorHAnsi" w:hAnsiTheme="minorHAnsi" w:cstheme="minorHAnsi"/>
                <w:b/>
                <w:sz w:val="32"/>
                <w:szCs w:val="32"/>
              </w:rPr>
            </w:pPr>
            <w:r w:rsidRPr="00FD17A6">
              <w:rPr>
                <w:rFonts w:asciiTheme="minorHAnsi" w:hAnsiTheme="minorHAnsi" w:cstheme="minorHAnsi"/>
                <w:b/>
                <w:sz w:val="32"/>
                <w:szCs w:val="32"/>
              </w:rPr>
              <w:t>Helpful L</w:t>
            </w:r>
            <w:r w:rsidR="005B0DA3" w:rsidRPr="00FD17A6">
              <w:rPr>
                <w:rFonts w:asciiTheme="minorHAnsi" w:hAnsiTheme="minorHAnsi" w:cstheme="minorHAnsi"/>
                <w:b/>
                <w:sz w:val="32"/>
                <w:szCs w:val="32"/>
              </w:rPr>
              <w:t>anguage</w:t>
            </w:r>
          </w:p>
          <w:p w14:paraId="21B95A39" w14:textId="77777777" w:rsidR="005B0DA3" w:rsidRPr="00FD17A6" w:rsidRDefault="005B0DA3" w:rsidP="00F3185B">
            <w:pPr>
              <w:jc w:val="center"/>
              <w:rPr>
                <w:rFonts w:asciiTheme="minorHAnsi" w:hAnsiTheme="minorHAnsi" w:cstheme="minorHAnsi"/>
                <w:sz w:val="32"/>
                <w:szCs w:val="32"/>
              </w:rPr>
            </w:pPr>
            <w:r w:rsidRPr="00FD17A6">
              <w:rPr>
                <w:rFonts w:asciiTheme="minorHAnsi" w:hAnsiTheme="minorHAnsi" w:cstheme="minorHAnsi"/>
                <w:sz w:val="32"/>
                <w:szCs w:val="32"/>
              </w:rPr>
              <w:t xml:space="preserve"> </w:t>
            </w:r>
            <w:r w:rsidR="006F00DE" w:rsidRPr="00FD17A6">
              <w:rPr>
                <w:rFonts w:asciiTheme="minorHAnsi" w:hAnsiTheme="minorHAnsi" w:cstheme="minorHAnsi"/>
                <w:sz w:val="32"/>
                <w:szCs w:val="32"/>
              </w:rPr>
              <w:t>(</w:t>
            </w:r>
            <w:r w:rsidRPr="00FD17A6">
              <w:rPr>
                <w:rFonts w:asciiTheme="minorHAnsi" w:hAnsiTheme="minorHAnsi" w:cstheme="minorHAnsi"/>
                <w:sz w:val="32"/>
                <w:szCs w:val="32"/>
              </w:rPr>
              <w:t>around suicide or attempted suicide</w:t>
            </w:r>
            <w:r w:rsidR="006F00DE" w:rsidRPr="00FD17A6">
              <w:rPr>
                <w:rFonts w:asciiTheme="minorHAnsi" w:hAnsiTheme="minorHAnsi" w:cstheme="minorHAnsi"/>
                <w:sz w:val="32"/>
                <w:szCs w:val="32"/>
              </w:rPr>
              <w:t>)</w:t>
            </w:r>
          </w:p>
          <w:p w14:paraId="5EC6FA5F" w14:textId="77777777" w:rsidR="00F3185B" w:rsidRPr="00FD17A6" w:rsidRDefault="00F3185B" w:rsidP="00F3185B">
            <w:pPr>
              <w:jc w:val="center"/>
              <w:rPr>
                <w:rFonts w:asciiTheme="minorHAnsi" w:hAnsiTheme="minorHAnsi" w:cstheme="minorHAnsi"/>
                <w:sz w:val="32"/>
                <w:szCs w:val="32"/>
              </w:rPr>
            </w:pPr>
          </w:p>
        </w:tc>
        <w:tc>
          <w:tcPr>
            <w:tcW w:w="6242" w:type="dxa"/>
            <w:shd w:val="clear" w:color="auto" w:fill="E2EFD9" w:themeFill="accent6" w:themeFillTint="33"/>
          </w:tcPr>
          <w:p w14:paraId="127FFB29" w14:textId="77777777" w:rsidR="006F00DE" w:rsidRPr="00FD17A6" w:rsidRDefault="006F00DE" w:rsidP="00F3185B">
            <w:pPr>
              <w:jc w:val="center"/>
              <w:rPr>
                <w:rFonts w:asciiTheme="minorHAnsi" w:hAnsiTheme="minorHAnsi" w:cstheme="minorHAnsi"/>
                <w:b/>
                <w:sz w:val="32"/>
                <w:szCs w:val="32"/>
              </w:rPr>
            </w:pPr>
            <w:r w:rsidRPr="00FD17A6">
              <w:rPr>
                <w:rFonts w:asciiTheme="minorHAnsi" w:hAnsiTheme="minorHAnsi" w:cstheme="minorHAnsi"/>
                <w:b/>
                <w:sz w:val="32"/>
                <w:szCs w:val="32"/>
              </w:rPr>
              <w:t>Unhelpful L</w:t>
            </w:r>
            <w:r w:rsidR="005B0DA3" w:rsidRPr="00FD17A6">
              <w:rPr>
                <w:rFonts w:asciiTheme="minorHAnsi" w:hAnsiTheme="minorHAnsi" w:cstheme="minorHAnsi"/>
                <w:b/>
                <w:sz w:val="32"/>
                <w:szCs w:val="32"/>
              </w:rPr>
              <w:t xml:space="preserve">anguage </w:t>
            </w:r>
          </w:p>
          <w:p w14:paraId="52D315E8" w14:textId="77777777" w:rsidR="005B0DA3" w:rsidRPr="00FD17A6" w:rsidRDefault="006F00DE" w:rsidP="00F3185B">
            <w:pPr>
              <w:jc w:val="center"/>
              <w:rPr>
                <w:rFonts w:asciiTheme="minorHAnsi" w:hAnsiTheme="minorHAnsi" w:cstheme="minorHAnsi"/>
                <w:sz w:val="32"/>
                <w:szCs w:val="32"/>
              </w:rPr>
            </w:pPr>
            <w:r w:rsidRPr="00FD17A6">
              <w:rPr>
                <w:rFonts w:asciiTheme="minorHAnsi" w:hAnsiTheme="minorHAnsi" w:cstheme="minorHAnsi"/>
                <w:sz w:val="32"/>
                <w:szCs w:val="32"/>
              </w:rPr>
              <w:t>(</w:t>
            </w:r>
            <w:r w:rsidR="005B0DA3" w:rsidRPr="00FD17A6">
              <w:rPr>
                <w:rFonts w:asciiTheme="minorHAnsi" w:hAnsiTheme="minorHAnsi" w:cstheme="minorHAnsi"/>
                <w:sz w:val="32"/>
                <w:szCs w:val="32"/>
              </w:rPr>
              <w:t>around suicide or attempted suicide</w:t>
            </w:r>
            <w:r w:rsidRPr="00FD17A6">
              <w:rPr>
                <w:rFonts w:asciiTheme="minorHAnsi" w:hAnsiTheme="minorHAnsi" w:cstheme="minorHAnsi"/>
                <w:sz w:val="32"/>
                <w:szCs w:val="32"/>
              </w:rPr>
              <w:t>)</w:t>
            </w:r>
          </w:p>
        </w:tc>
      </w:tr>
      <w:tr w:rsidR="005B0DA3" w:rsidRPr="00FD17A6" w14:paraId="0CE72449" w14:textId="77777777" w:rsidTr="007638EA">
        <w:trPr>
          <w:jc w:val="center"/>
        </w:trPr>
        <w:tc>
          <w:tcPr>
            <w:tcW w:w="6516" w:type="dxa"/>
          </w:tcPr>
          <w:p w14:paraId="1633B841" w14:textId="77777777" w:rsidR="007638EA" w:rsidRPr="00FD17A6" w:rsidRDefault="007638EA" w:rsidP="007638EA">
            <w:pPr>
              <w:jc w:val="center"/>
              <w:rPr>
                <w:rFonts w:asciiTheme="minorHAnsi" w:hAnsiTheme="minorHAnsi" w:cstheme="minorHAnsi"/>
                <w:sz w:val="28"/>
                <w:szCs w:val="28"/>
              </w:rPr>
            </w:pPr>
          </w:p>
          <w:p w14:paraId="59305FCB"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Ended their life</w:t>
            </w:r>
          </w:p>
          <w:p w14:paraId="2FD7C1D8" w14:textId="77777777" w:rsidR="00F3185B" w:rsidRPr="00FD17A6" w:rsidRDefault="00F3185B" w:rsidP="007638EA">
            <w:pPr>
              <w:jc w:val="center"/>
              <w:rPr>
                <w:rFonts w:asciiTheme="minorHAnsi" w:hAnsiTheme="minorHAnsi" w:cstheme="minorHAnsi"/>
                <w:sz w:val="28"/>
                <w:szCs w:val="28"/>
              </w:rPr>
            </w:pPr>
          </w:p>
        </w:tc>
        <w:tc>
          <w:tcPr>
            <w:tcW w:w="6242" w:type="dxa"/>
          </w:tcPr>
          <w:p w14:paraId="03343FCF" w14:textId="77777777" w:rsidR="007638EA" w:rsidRPr="00FD17A6" w:rsidRDefault="007638EA" w:rsidP="007638EA">
            <w:pPr>
              <w:jc w:val="center"/>
              <w:rPr>
                <w:rFonts w:asciiTheme="minorHAnsi" w:hAnsiTheme="minorHAnsi" w:cstheme="minorHAnsi"/>
                <w:sz w:val="28"/>
                <w:szCs w:val="28"/>
              </w:rPr>
            </w:pPr>
          </w:p>
          <w:p w14:paraId="06808E7E"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Successful suicide</w:t>
            </w:r>
          </w:p>
        </w:tc>
      </w:tr>
      <w:tr w:rsidR="005B0DA3" w:rsidRPr="00FD17A6" w14:paraId="7D3F7124" w14:textId="77777777" w:rsidTr="007638EA">
        <w:trPr>
          <w:jc w:val="center"/>
        </w:trPr>
        <w:tc>
          <w:tcPr>
            <w:tcW w:w="6516" w:type="dxa"/>
          </w:tcPr>
          <w:p w14:paraId="1A67CAF2" w14:textId="77777777" w:rsidR="007638EA" w:rsidRPr="00FD17A6" w:rsidRDefault="007638EA" w:rsidP="007638EA">
            <w:pPr>
              <w:jc w:val="center"/>
              <w:rPr>
                <w:rFonts w:asciiTheme="minorHAnsi" w:hAnsiTheme="minorHAnsi" w:cstheme="minorHAnsi"/>
                <w:sz w:val="28"/>
                <w:szCs w:val="28"/>
              </w:rPr>
            </w:pPr>
          </w:p>
          <w:p w14:paraId="1AE1669C"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Died by suicide/ attempted suicide</w:t>
            </w:r>
          </w:p>
          <w:p w14:paraId="542A2033" w14:textId="77777777" w:rsidR="00F3185B" w:rsidRPr="00FD17A6" w:rsidRDefault="00F3185B" w:rsidP="007638EA">
            <w:pPr>
              <w:jc w:val="center"/>
              <w:rPr>
                <w:rFonts w:asciiTheme="minorHAnsi" w:hAnsiTheme="minorHAnsi" w:cstheme="minorHAnsi"/>
                <w:sz w:val="28"/>
                <w:szCs w:val="28"/>
              </w:rPr>
            </w:pPr>
          </w:p>
        </w:tc>
        <w:tc>
          <w:tcPr>
            <w:tcW w:w="6242" w:type="dxa"/>
          </w:tcPr>
          <w:p w14:paraId="6F2220D6" w14:textId="77777777" w:rsidR="007638EA" w:rsidRPr="00FD17A6" w:rsidRDefault="007638EA" w:rsidP="007638EA">
            <w:pPr>
              <w:jc w:val="center"/>
              <w:rPr>
                <w:rFonts w:asciiTheme="minorHAnsi" w:hAnsiTheme="minorHAnsi" w:cstheme="minorHAnsi"/>
                <w:sz w:val="28"/>
                <w:szCs w:val="28"/>
              </w:rPr>
            </w:pPr>
          </w:p>
          <w:p w14:paraId="0B52A98E"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Committed suicide (it isn’t a crime)</w:t>
            </w:r>
          </w:p>
        </w:tc>
      </w:tr>
      <w:tr w:rsidR="005B0DA3" w:rsidRPr="00FD17A6" w14:paraId="391D3BC3" w14:textId="77777777" w:rsidTr="007638EA">
        <w:trPr>
          <w:jc w:val="center"/>
        </w:trPr>
        <w:tc>
          <w:tcPr>
            <w:tcW w:w="6516" w:type="dxa"/>
          </w:tcPr>
          <w:p w14:paraId="05E47A00" w14:textId="77777777" w:rsidR="007638EA" w:rsidRPr="00FD17A6" w:rsidRDefault="007638EA" w:rsidP="007638EA">
            <w:pPr>
              <w:jc w:val="center"/>
              <w:rPr>
                <w:rFonts w:asciiTheme="minorHAnsi" w:hAnsiTheme="minorHAnsi" w:cstheme="minorHAnsi"/>
                <w:sz w:val="28"/>
                <w:szCs w:val="28"/>
              </w:rPr>
            </w:pPr>
          </w:p>
          <w:p w14:paraId="292918A9"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Took/attempted to take their own life</w:t>
            </w:r>
          </w:p>
        </w:tc>
        <w:tc>
          <w:tcPr>
            <w:tcW w:w="6242" w:type="dxa"/>
          </w:tcPr>
          <w:p w14:paraId="28A3C9E3" w14:textId="77777777" w:rsidR="007638EA" w:rsidRPr="00FD17A6" w:rsidRDefault="007638EA" w:rsidP="007638EA">
            <w:pPr>
              <w:jc w:val="center"/>
              <w:rPr>
                <w:rFonts w:asciiTheme="minorHAnsi" w:hAnsiTheme="minorHAnsi" w:cstheme="minorHAnsi"/>
                <w:sz w:val="28"/>
                <w:szCs w:val="28"/>
              </w:rPr>
            </w:pPr>
          </w:p>
          <w:p w14:paraId="2E84CFAD"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Attention seeking/ A cry for help (belittles the pain they are in)</w:t>
            </w:r>
          </w:p>
          <w:p w14:paraId="381FDAE4" w14:textId="77777777" w:rsidR="00F3185B" w:rsidRPr="00FD17A6" w:rsidRDefault="00F3185B" w:rsidP="007638EA">
            <w:pPr>
              <w:jc w:val="center"/>
              <w:rPr>
                <w:rFonts w:asciiTheme="minorHAnsi" w:hAnsiTheme="minorHAnsi" w:cstheme="minorHAnsi"/>
                <w:sz w:val="28"/>
                <w:szCs w:val="28"/>
              </w:rPr>
            </w:pPr>
          </w:p>
        </w:tc>
      </w:tr>
      <w:tr w:rsidR="005B0DA3" w:rsidRPr="00FD17A6" w14:paraId="58725999" w14:textId="77777777" w:rsidTr="007638EA">
        <w:trPr>
          <w:jc w:val="center"/>
        </w:trPr>
        <w:tc>
          <w:tcPr>
            <w:tcW w:w="6516" w:type="dxa"/>
          </w:tcPr>
          <w:p w14:paraId="318A8700" w14:textId="77777777" w:rsidR="007638EA" w:rsidRPr="00FD17A6" w:rsidRDefault="007638EA" w:rsidP="007638EA">
            <w:pPr>
              <w:jc w:val="center"/>
              <w:rPr>
                <w:rFonts w:asciiTheme="minorHAnsi" w:hAnsiTheme="minorHAnsi" w:cstheme="minorHAnsi"/>
                <w:sz w:val="28"/>
                <w:szCs w:val="28"/>
              </w:rPr>
            </w:pPr>
          </w:p>
          <w:p w14:paraId="2A69D8B4"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Killed themselves</w:t>
            </w:r>
          </w:p>
        </w:tc>
        <w:tc>
          <w:tcPr>
            <w:tcW w:w="6242" w:type="dxa"/>
          </w:tcPr>
          <w:p w14:paraId="39AB32BB" w14:textId="77777777" w:rsidR="007638EA" w:rsidRPr="00FD17A6" w:rsidRDefault="007638EA" w:rsidP="007638EA">
            <w:pPr>
              <w:jc w:val="center"/>
              <w:rPr>
                <w:rFonts w:asciiTheme="minorHAnsi" w:hAnsiTheme="minorHAnsi" w:cstheme="minorHAnsi"/>
                <w:sz w:val="28"/>
                <w:szCs w:val="28"/>
              </w:rPr>
            </w:pPr>
          </w:p>
          <w:p w14:paraId="77C5F264"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 xml:space="preserve">Doing something silly (suggests the </w:t>
            </w:r>
            <w:r w:rsidR="00F3185B" w:rsidRPr="00FD17A6">
              <w:rPr>
                <w:rFonts w:asciiTheme="minorHAnsi" w:hAnsiTheme="minorHAnsi" w:cstheme="minorHAnsi"/>
                <w:sz w:val="28"/>
                <w:szCs w:val="28"/>
              </w:rPr>
              <w:t>person’s</w:t>
            </w:r>
            <w:r w:rsidRPr="00FD17A6">
              <w:rPr>
                <w:rFonts w:asciiTheme="minorHAnsi" w:hAnsiTheme="minorHAnsi" w:cstheme="minorHAnsi"/>
                <w:sz w:val="28"/>
                <w:szCs w:val="28"/>
              </w:rPr>
              <w:t xml:space="preserve"> thoughts are stupid)</w:t>
            </w:r>
          </w:p>
          <w:p w14:paraId="7FF0EAF3" w14:textId="77777777" w:rsidR="00F3185B" w:rsidRPr="00FD17A6" w:rsidRDefault="00F3185B" w:rsidP="007638EA">
            <w:pPr>
              <w:jc w:val="center"/>
              <w:rPr>
                <w:rFonts w:asciiTheme="minorHAnsi" w:hAnsiTheme="minorHAnsi" w:cstheme="minorHAnsi"/>
                <w:sz w:val="28"/>
                <w:szCs w:val="28"/>
              </w:rPr>
            </w:pPr>
          </w:p>
        </w:tc>
      </w:tr>
      <w:tr w:rsidR="00743517" w:rsidRPr="00FD17A6" w14:paraId="313CAB55" w14:textId="77777777" w:rsidTr="007638EA">
        <w:trPr>
          <w:jc w:val="center"/>
        </w:trPr>
        <w:tc>
          <w:tcPr>
            <w:tcW w:w="12758" w:type="dxa"/>
            <w:gridSpan w:val="2"/>
          </w:tcPr>
          <w:p w14:paraId="35E41D05" w14:textId="77777777" w:rsidR="00F3185B" w:rsidRPr="00FD17A6" w:rsidRDefault="00F3185B" w:rsidP="008F4160">
            <w:pPr>
              <w:rPr>
                <w:rFonts w:asciiTheme="minorHAnsi" w:hAnsiTheme="minorHAnsi" w:cstheme="minorHAnsi"/>
                <w:b/>
                <w:i/>
                <w:sz w:val="32"/>
                <w:szCs w:val="32"/>
              </w:rPr>
            </w:pPr>
          </w:p>
          <w:p w14:paraId="0B3A2BE0" w14:textId="77777777" w:rsidR="00743517" w:rsidRPr="00FD17A6" w:rsidRDefault="00743517" w:rsidP="008F4160">
            <w:pPr>
              <w:rPr>
                <w:rFonts w:asciiTheme="minorHAnsi" w:hAnsiTheme="minorHAnsi" w:cstheme="minorHAnsi"/>
                <w:b/>
                <w:i/>
                <w:sz w:val="32"/>
                <w:szCs w:val="32"/>
              </w:rPr>
            </w:pPr>
            <w:r w:rsidRPr="00FD17A6">
              <w:rPr>
                <w:rFonts w:asciiTheme="minorHAnsi" w:hAnsiTheme="minorHAnsi" w:cstheme="minorHAnsi"/>
                <w:b/>
                <w:i/>
                <w:sz w:val="32"/>
                <w:szCs w:val="32"/>
              </w:rPr>
              <w:t>Whilst the right language is helpful, the most important response is one which is non-judgemental, caring and calm.</w:t>
            </w:r>
          </w:p>
          <w:p w14:paraId="51B1E8CC" w14:textId="77777777" w:rsidR="00F3185B" w:rsidRPr="00FD17A6" w:rsidRDefault="00F3185B" w:rsidP="008F4160">
            <w:pPr>
              <w:rPr>
                <w:rFonts w:asciiTheme="minorHAnsi" w:hAnsiTheme="minorHAnsi" w:cstheme="minorHAnsi"/>
                <w:sz w:val="32"/>
                <w:szCs w:val="32"/>
              </w:rPr>
            </w:pPr>
          </w:p>
        </w:tc>
      </w:tr>
    </w:tbl>
    <w:p w14:paraId="7F85B1D1" w14:textId="77777777" w:rsidR="005B0DA3" w:rsidRPr="00FD17A6" w:rsidRDefault="005B0DA3" w:rsidP="0077006B">
      <w:pPr>
        <w:rPr>
          <w:rFonts w:asciiTheme="minorHAnsi" w:hAnsiTheme="minorHAnsi" w:cstheme="minorHAnsi"/>
          <w:b/>
          <w:sz w:val="28"/>
          <w:szCs w:val="28"/>
        </w:rPr>
      </w:pPr>
    </w:p>
    <w:p w14:paraId="4703AC3E" w14:textId="77777777" w:rsidR="008F4160" w:rsidRPr="00FD17A6" w:rsidRDefault="008F4160">
      <w:pPr>
        <w:rPr>
          <w:rFonts w:asciiTheme="minorHAnsi" w:hAnsiTheme="minorHAnsi" w:cstheme="minorHAnsi"/>
          <w:b/>
          <w:sz w:val="28"/>
          <w:szCs w:val="28"/>
        </w:rPr>
      </w:pPr>
      <w:r w:rsidRPr="00FD17A6">
        <w:rPr>
          <w:rFonts w:asciiTheme="minorHAnsi" w:hAnsiTheme="minorHAnsi" w:cstheme="minorHAnsi"/>
          <w:b/>
          <w:sz w:val="28"/>
          <w:szCs w:val="28"/>
        </w:rPr>
        <w:br w:type="page"/>
      </w:r>
    </w:p>
    <w:p w14:paraId="72F3902D" w14:textId="77777777" w:rsidR="0038236C" w:rsidRPr="00FD17A6" w:rsidRDefault="00B11884" w:rsidP="0038236C">
      <w:pPr>
        <w:tabs>
          <w:tab w:val="left" w:pos="6405"/>
          <w:tab w:val="center" w:pos="7852"/>
        </w:tabs>
        <w:rPr>
          <w:rFonts w:asciiTheme="minorHAnsi" w:hAnsiTheme="minorHAnsi" w:cstheme="minorHAnsi"/>
          <w:b/>
          <w:color w:val="7030A0"/>
          <w:sz w:val="32"/>
          <w:szCs w:val="32"/>
        </w:rPr>
      </w:pPr>
      <w:r w:rsidRPr="00FD17A6">
        <w:rPr>
          <w:rFonts w:asciiTheme="minorHAnsi" w:hAnsiTheme="minorHAnsi" w:cstheme="minorHAnsi"/>
          <w:b/>
          <w:color w:val="7030A0"/>
          <w:sz w:val="32"/>
          <w:szCs w:val="32"/>
        </w:rPr>
        <w:t xml:space="preserve">Appendix </w:t>
      </w:r>
      <w:r w:rsidR="003E0540" w:rsidRPr="00FD17A6">
        <w:rPr>
          <w:rFonts w:asciiTheme="minorHAnsi" w:hAnsiTheme="minorHAnsi" w:cstheme="minorHAnsi"/>
          <w:b/>
          <w:color w:val="7030A0"/>
          <w:sz w:val="32"/>
          <w:szCs w:val="32"/>
        </w:rPr>
        <w:t>D</w:t>
      </w:r>
    </w:p>
    <w:p w14:paraId="04EEFD65" w14:textId="77777777" w:rsidR="0038236C" w:rsidRPr="00FD17A6" w:rsidRDefault="0038236C" w:rsidP="008F4160">
      <w:pPr>
        <w:tabs>
          <w:tab w:val="left" w:pos="6405"/>
          <w:tab w:val="center" w:pos="7852"/>
        </w:tabs>
        <w:rPr>
          <w:rFonts w:asciiTheme="minorHAnsi" w:hAnsiTheme="minorHAnsi" w:cstheme="minorHAnsi"/>
          <w:b/>
          <w:color w:val="7030A0"/>
          <w:sz w:val="18"/>
          <w:szCs w:val="18"/>
        </w:rPr>
      </w:pPr>
    </w:p>
    <w:tbl>
      <w:tblPr>
        <w:tblStyle w:val="TableGrid"/>
        <w:tblpPr w:leftFromText="180" w:rightFromText="180" w:vertAnchor="text" w:tblpY="1"/>
        <w:tblOverlap w:val="never"/>
        <w:tblW w:w="16297" w:type="dxa"/>
        <w:tblLayout w:type="fixed"/>
        <w:tblLook w:val="04A0" w:firstRow="1" w:lastRow="0" w:firstColumn="1" w:lastColumn="0" w:noHBand="0" w:noVBand="1"/>
      </w:tblPr>
      <w:tblGrid>
        <w:gridCol w:w="1980"/>
        <w:gridCol w:w="1276"/>
        <w:gridCol w:w="4536"/>
        <w:gridCol w:w="8505"/>
      </w:tblGrid>
      <w:tr w:rsidR="0038236C" w:rsidRPr="00FD17A6" w14:paraId="3F31E3B8" w14:textId="77777777" w:rsidTr="00FD17A6">
        <w:tc>
          <w:tcPr>
            <w:tcW w:w="16297" w:type="dxa"/>
            <w:gridSpan w:val="4"/>
            <w:shd w:val="clear" w:color="auto" w:fill="FFFFFF" w:themeFill="background1"/>
          </w:tcPr>
          <w:p w14:paraId="5F7BC6A9" w14:textId="77777777" w:rsidR="0038236C" w:rsidRPr="00FD17A6" w:rsidRDefault="0038236C" w:rsidP="000E78C1">
            <w:pPr>
              <w:jc w:val="center"/>
              <w:rPr>
                <w:rFonts w:asciiTheme="minorHAnsi" w:hAnsiTheme="minorHAnsi" w:cstheme="minorHAnsi"/>
                <w:b/>
                <w:sz w:val="16"/>
                <w:szCs w:val="16"/>
              </w:rPr>
            </w:pPr>
          </w:p>
          <w:p w14:paraId="2A81195D" w14:textId="77777777" w:rsidR="0038236C" w:rsidRPr="00B859DB" w:rsidRDefault="0038236C" w:rsidP="000E78C1">
            <w:pPr>
              <w:jc w:val="center"/>
              <w:rPr>
                <w:rFonts w:asciiTheme="minorHAnsi" w:hAnsiTheme="minorHAnsi" w:cstheme="minorHAnsi"/>
                <w:b/>
                <w:color w:val="7030A0"/>
                <w:sz w:val="32"/>
                <w:szCs w:val="32"/>
              </w:rPr>
            </w:pPr>
            <w:r w:rsidRPr="00B859DB">
              <w:rPr>
                <w:rFonts w:asciiTheme="minorHAnsi" w:hAnsiTheme="minorHAnsi" w:cstheme="minorHAnsi"/>
                <w:b/>
                <w:color w:val="7030A0"/>
                <w:sz w:val="32"/>
                <w:szCs w:val="32"/>
              </w:rPr>
              <w:t>SOURCES OF SUPPORT</w:t>
            </w:r>
          </w:p>
          <w:p w14:paraId="35B6C1B4" w14:textId="77777777" w:rsidR="0038236C" w:rsidRPr="00FD17A6" w:rsidRDefault="0038236C" w:rsidP="000E78C1">
            <w:pPr>
              <w:jc w:val="center"/>
              <w:rPr>
                <w:rFonts w:asciiTheme="minorHAnsi" w:hAnsiTheme="minorHAnsi" w:cstheme="minorHAnsi"/>
                <w:b/>
                <w:sz w:val="16"/>
                <w:szCs w:val="16"/>
              </w:rPr>
            </w:pPr>
          </w:p>
        </w:tc>
      </w:tr>
      <w:tr w:rsidR="00D4543E" w:rsidRPr="00FD17A6" w14:paraId="6FF3DE07" w14:textId="77777777" w:rsidTr="005E5447">
        <w:tc>
          <w:tcPr>
            <w:tcW w:w="1980" w:type="dxa"/>
            <w:shd w:val="clear" w:color="auto" w:fill="D0CECE" w:themeFill="background2" w:themeFillShade="E6"/>
            <w:vAlign w:val="center"/>
          </w:tcPr>
          <w:p w14:paraId="77F9CEB3" w14:textId="77777777" w:rsidR="007638EA" w:rsidRPr="00FD17A6" w:rsidRDefault="007638EA" w:rsidP="00824BE1">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Organisation</w:t>
            </w:r>
          </w:p>
        </w:tc>
        <w:tc>
          <w:tcPr>
            <w:tcW w:w="1276" w:type="dxa"/>
            <w:shd w:val="clear" w:color="auto" w:fill="D0CECE" w:themeFill="background2" w:themeFillShade="E6"/>
            <w:vAlign w:val="center"/>
          </w:tcPr>
          <w:p w14:paraId="457BA675" w14:textId="77777777" w:rsidR="0016616E" w:rsidRPr="00FD17A6" w:rsidRDefault="007D29E6" w:rsidP="00824BE1">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Tel</w:t>
            </w:r>
          </w:p>
        </w:tc>
        <w:tc>
          <w:tcPr>
            <w:tcW w:w="4536" w:type="dxa"/>
            <w:shd w:val="clear" w:color="auto" w:fill="D0CECE" w:themeFill="background2" w:themeFillShade="E6"/>
            <w:vAlign w:val="center"/>
          </w:tcPr>
          <w:p w14:paraId="33ADB30B" w14:textId="77777777" w:rsidR="007638EA" w:rsidRPr="00FD17A6" w:rsidRDefault="007638EA" w:rsidP="00824BE1">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Website / Email address</w:t>
            </w:r>
          </w:p>
        </w:tc>
        <w:tc>
          <w:tcPr>
            <w:tcW w:w="8505" w:type="dxa"/>
            <w:shd w:val="clear" w:color="auto" w:fill="D0CECE" w:themeFill="background2" w:themeFillShade="E6"/>
            <w:vAlign w:val="center"/>
          </w:tcPr>
          <w:p w14:paraId="29BA6CFD" w14:textId="77777777" w:rsidR="007638EA" w:rsidRPr="00FD17A6" w:rsidRDefault="007638EA" w:rsidP="00824BE1">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About</w:t>
            </w:r>
          </w:p>
        </w:tc>
      </w:tr>
      <w:tr w:rsidR="000932AC" w:rsidRPr="00FD17A6" w14:paraId="38217F21" w14:textId="77777777" w:rsidTr="00824BE1">
        <w:tc>
          <w:tcPr>
            <w:tcW w:w="1980" w:type="dxa"/>
            <w:vAlign w:val="center"/>
          </w:tcPr>
          <w:p w14:paraId="7999B49E" w14:textId="77777777" w:rsidR="007638EA" w:rsidRPr="00FD17A6" w:rsidRDefault="007638EA"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The Bedfordshire School Nursing Service</w:t>
            </w:r>
          </w:p>
          <w:p w14:paraId="18B2F7D4" w14:textId="77777777" w:rsidR="0016616E" w:rsidRPr="00FD17A6" w:rsidRDefault="0016616E" w:rsidP="00824BE1">
            <w:pPr>
              <w:rPr>
                <w:rFonts w:asciiTheme="minorHAnsi" w:eastAsia="Times New Roman" w:hAnsiTheme="minorHAnsi" w:cstheme="minorHAnsi"/>
                <w:sz w:val="18"/>
                <w:szCs w:val="18"/>
              </w:rPr>
            </w:pPr>
          </w:p>
        </w:tc>
        <w:tc>
          <w:tcPr>
            <w:tcW w:w="1276" w:type="dxa"/>
            <w:vAlign w:val="center"/>
          </w:tcPr>
          <w:p w14:paraId="24DA3F2F" w14:textId="77777777" w:rsidR="007638EA" w:rsidRPr="00FD17A6" w:rsidRDefault="00325842" w:rsidP="00325842">
            <w:pP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0300 555060</w:t>
            </w:r>
          </w:p>
        </w:tc>
        <w:tc>
          <w:tcPr>
            <w:tcW w:w="4536" w:type="dxa"/>
            <w:vAlign w:val="center"/>
          </w:tcPr>
          <w:p w14:paraId="63B6A645" w14:textId="77777777" w:rsidR="005C5FA0" w:rsidRPr="00FD17A6" w:rsidRDefault="00EA2DF4" w:rsidP="00325842">
            <w:pPr>
              <w:rPr>
                <w:rFonts w:asciiTheme="minorHAnsi" w:hAnsiTheme="minorHAnsi" w:cstheme="minorHAnsi"/>
                <w:sz w:val="18"/>
                <w:szCs w:val="18"/>
              </w:rPr>
            </w:pPr>
            <w:hyperlink r:id="rId20" w:history="1">
              <w:r w:rsidR="00325842" w:rsidRPr="00FD17A6">
                <w:rPr>
                  <w:rStyle w:val="Hyperlink"/>
                  <w:rFonts w:asciiTheme="minorHAnsi" w:hAnsiTheme="minorHAnsi" w:cstheme="minorHAnsi"/>
                  <w:color w:val="auto"/>
                  <w:sz w:val="18"/>
                  <w:szCs w:val="18"/>
                  <w:shd w:val="clear" w:color="auto" w:fill="FFFFFF"/>
                </w:rPr>
                <w:t>www.cambscommunityservices.nhs.uk</w:t>
              </w:r>
            </w:hyperlink>
          </w:p>
          <w:p w14:paraId="711587BF" w14:textId="77777777" w:rsidR="005C5FA0" w:rsidRPr="00FD17A6" w:rsidRDefault="005C5FA0" w:rsidP="00824BE1">
            <w:pPr>
              <w:jc w:val="center"/>
              <w:rPr>
                <w:rFonts w:asciiTheme="minorHAnsi" w:eastAsia="Times New Roman" w:hAnsiTheme="minorHAnsi" w:cstheme="minorHAnsi"/>
                <w:sz w:val="18"/>
                <w:szCs w:val="18"/>
              </w:rPr>
            </w:pPr>
          </w:p>
          <w:p w14:paraId="62058CB1" w14:textId="77777777" w:rsidR="007638EA" w:rsidRPr="00FD17A6" w:rsidRDefault="00EA2DF4" w:rsidP="00325842">
            <w:pPr>
              <w:rPr>
                <w:rFonts w:asciiTheme="minorHAnsi" w:hAnsiTheme="minorHAnsi" w:cstheme="minorHAnsi"/>
                <w:sz w:val="18"/>
                <w:szCs w:val="18"/>
              </w:rPr>
            </w:pPr>
            <w:hyperlink r:id="rId21" w:history="1">
              <w:r w:rsidR="00325842" w:rsidRPr="00FD17A6">
                <w:rPr>
                  <w:rStyle w:val="Hyperlink"/>
                  <w:rFonts w:asciiTheme="minorHAnsi" w:hAnsiTheme="minorHAnsi" w:cstheme="minorHAnsi"/>
                  <w:color w:val="auto"/>
                  <w:sz w:val="18"/>
                  <w:szCs w:val="18"/>
                </w:rPr>
                <w:t>https://www.cambscommunityservices.nhs.uk/Bedfordshire/services/health-hub</w:t>
              </w:r>
            </w:hyperlink>
            <w:r w:rsidR="00325842" w:rsidRPr="00FD17A6">
              <w:rPr>
                <w:rFonts w:asciiTheme="minorHAnsi" w:hAnsiTheme="minorHAnsi" w:cstheme="minorHAnsi"/>
                <w:sz w:val="18"/>
                <w:szCs w:val="18"/>
              </w:rPr>
              <w:t xml:space="preserve"> </w:t>
            </w:r>
          </w:p>
          <w:p w14:paraId="09F34822" w14:textId="77777777" w:rsidR="00325842" w:rsidRPr="00FD17A6" w:rsidRDefault="00325842" w:rsidP="00325842">
            <w:pPr>
              <w:rPr>
                <w:rFonts w:asciiTheme="minorHAnsi" w:hAnsiTheme="minorHAnsi" w:cstheme="minorHAnsi"/>
                <w:sz w:val="18"/>
                <w:szCs w:val="18"/>
              </w:rPr>
            </w:pPr>
          </w:p>
          <w:p w14:paraId="5522EE0F" w14:textId="77777777" w:rsidR="00325842" w:rsidRPr="00FD17A6" w:rsidRDefault="00EA2DF4" w:rsidP="00325842">
            <w:pPr>
              <w:rPr>
                <w:rFonts w:asciiTheme="minorHAnsi" w:hAnsiTheme="minorHAnsi" w:cstheme="minorHAnsi"/>
                <w:sz w:val="18"/>
                <w:szCs w:val="18"/>
              </w:rPr>
            </w:pPr>
            <w:hyperlink r:id="rId22" w:history="1">
              <w:r w:rsidR="00325842" w:rsidRPr="00FD17A6">
                <w:rPr>
                  <w:rStyle w:val="Hyperlink"/>
                  <w:rFonts w:asciiTheme="minorHAnsi" w:hAnsiTheme="minorHAnsi" w:cstheme="minorHAnsi"/>
                  <w:color w:val="auto"/>
                  <w:sz w:val="18"/>
                  <w:szCs w:val="18"/>
                </w:rPr>
                <w:t>ccs.bedsandlutonchildrenshealthhub@nhs.net</w:t>
              </w:r>
            </w:hyperlink>
            <w:r w:rsidR="00325842" w:rsidRPr="00FD17A6">
              <w:rPr>
                <w:rFonts w:asciiTheme="minorHAnsi" w:hAnsiTheme="minorHAnsi" w:cstheme="minorHAnsi"/>
                <w:sz w:val="18"/>
                <w:szCs w:val="18"/>
              </w:rPr>
              <w:t xml:space="preserve"> </w:t>
            </w:r>
          </w:p>
        </w:tc>
        <w:tc>
          <w:tcPr>
            <w:tcW w:w="8505" w:type="dxa"/>
          </w:tcPr>
          <w:p w14:paraId="381387A5" w14:textId="77777777" w:rsidR="007638EA" w:rsidRPr="00FD17A6" w:rsidRDefault="00824BE1" w:rsidP="000E78C1">
            <w:pPr>
              <w:pStyle w:val="NormalWeb"/>
              <w:spacing w:before="0" w:beforeAutospacing="0" w:after="0" w:afterAutospacing="0"/>
              <w:rPr>
                <w:rFonts w:asciiTheme="minorHAnsi" w:eastAsiaTheme="minorHAnsi" w:hAnsiTheme="minorHAnsi" w:cstheme="minorHAnsi"/>
                <w:sz w:val="18"/>
                <w:szCs w:val="18"/>
              </w:rPr>
            </w:pPr>
            <w:r w:rsidRPr="00FD17A6">
              <w:rPr>
                <w:rFonts w:asciiTheme="minorHAnsi" w:eastAsiaTheme="minorHAnsi" w:hAnsiTheme="minorHAnsi" w:cstheme="minorHAnsi"/>
                <w:sz w:val="18"/>
                <w:szCs w:val="18"/>
              </w:rPr>
              <w:t>The 5-19 School Nursing Service works in partnership with children, young people and their families in Bedfordshire to ensure that children’s health and wellbeing needs are supported within their school and their community. They lead on the delivery of the 5-19 Healthy Child Programme and play a key role in addressing public health issues such as emotional health and wellbeing, sexual health, obesity, </w:t>
            </w:r>
            <w:hyperlink r:id="rId23" w:history="1">
              <w:r w:rsidRPr="00FD17A6">
                <w:rPr>
                  <w:rFonts w:asciiTheme="minorHAnsi" w:eastAsiaTheme="minorHAnsi" w:hAnsiTheme="minorHAnsi" w:cstheme="minorHAnsi"/>
                  <w:bCs/>
                  <w:sz w:val="18"/>
                  <w:szCs w:val="18"/>
                </w:rPr>
                <w:t>asthma</w:t>
              </w:r>
            </w:hyperlink>
            <w:r w:rsidRPr="00FD17A6">
              <w:rPr>
                <w:rFonts w:asciiTheme="minorHAnsi" w:eastAsiaTheme="minorHAnsi" w:hAnsiTheme="minorHAnsi" w:cstheme="minorHAnsi"/>
                <w:sz w:val="18"/>
                <w:szCs w:val="18"/>
              </w:rPr>
              <w:t> and other health related issues.</w:t>
            </w:r>
          </w:p>
          <w:p w14:paraId="6047A8BF" w14:textId="77777777" w:rsidR="000932AC" w:rsidRPr="00FD17A6" w:rsidRDefault="000932AC" w:rsidP="000E78C1">
            <w:pPr>
              <w:pStyle w:val="NormalWeb"/>
              <w:spacing w:before="0" w:beforeAutospacing="0" w:after="0" w:afterAutospacing="0"/>
              <w:rPr>
                <w:rFonts w:asciiTheme="minorHAnsi" w:hAnsiTheme="minorHAnsi" w:cstheme="minorHAnsi"/>
                <w:sz w:val="18"/>
                <w:szCs w:val="18"/>
              </w:rPr>
            </w:pPr>
          </w:p>
        </w:tc>
      </w:tr>
      <w:tr w:rsidR="000932AC" w:rsidRPr="00FD17A6" w14:paraId="3D54ED14" w14:textId="77777777" w:rsidTr="00824BE1">
        <w:tc>
          <w:tcPr>
            <w:tcW w:w="1980" w:type="dxa"/>
            <w:vAlign w:val="center"/>
          </w:tcPr>
          <w:p w14:paraId="7816E35C" w14:textId="77777777" w:rsidR="007032D3" w:rsidRPr="00FD17A6" w:rsidRDefault="007638EA"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Samaritans</w:t>
            </w:r>
          </w:p>
          <w:p w14:paraId="211D407A" w14:textId="77777777" w:rsidR="0016616E" w:rsidRPr="00FD17A6" w:rsidRDefault="0016616E" w:rsidP="00824BE1">
            <w:pPr>
              <w:rPr>
                <w:rFonts w:asciiTheme="minorHAnsi" w:eastAsia="Times New Roman" w:hAnsiTheme="minorHAnsi" w:cstheme="minorHAnsi"/>
                <w:sz w:val="18"/>
                <w:szCs w:val="18"/>
              </w:rPr>
            </w:pPr>
          </w:p>
        </w:tc>
        <w:tc>
          <w:tcPr>
            <w:tcW w:w="1276" w:type="dxa"/>
            <w:vAlign w:val="center"/>
          </w:tcPr>
          <w:p w14:paraId="7A3F4C21" w14:textId="77777777" w:rsidR="007638EA" w:rsidRPr="00FD17A6" w:rsidRDefault="007638EA" w:rsidP="00824BE1">
            <w:pPr>
              <w:jc w:val="center"/>
              <w:rPr>
                <w:rFonts w:asciiTheme="minorHAnsi" w:hAnsiTheme="minorHAnsi" w:cstheme="minorHAnsi"/>
                <w:sz w:val="18"/>
                <w:szCs w:val="18"/>
              </w:rPr>
            </w:pPr>
            <w:r w:rsidRPr="00FD17A6">
              <w:rPr>
                <w:rFonts w:asciiTheme="minorHAnsi" w:eastAsia="Times New Roman" w:hAnsiTheme="minorHAnsi" w:cstheme="minorHAnsi"/>
                <w:sz w:val="18"/>
                <w:szCs w:val="18"/>
              </w:rPr>
              <w:t>116 123</w:t>
            </w:r>
          </w:p>
        </w:tc>
        <w:tc>
          <w:tcPr>
            <w:tcW w:w="4536" w:type="dxa"/>
            <w:vAlign w:val="center"/>
          </w:tcPr>
          <w:p w14:paraId="69587696" w14:textId="77777777" w:rsidR="0016616E" w:rsidRDefault="00EA2DF4" w:rsidP="00824BE1">
            <w:pPr>
              <w:jc w:val="center"/>
              <w:rPr>
                <w:rStyle w:val="Hyperlink"/>
                <w:rFonts w:asciiTheme="minorHAnsi" w:eastAsia="Times New Roman" w:hAnsiTheme="minorHAnsi" w:cstheme="minorHAnsi"/>
                <w:color w:val="auto"/>
                <w:sz w:val="18"/>
                <w:szCs w:val="18"/>
              </w:rPr>
            </w:pPr>
            <w:hyperlink r:id="rId24" w:history="1">
              <w:r w:rsidR="00771524" w:rsidRPr="00B84720">
                <w:rPr>
                  <w:rStyle w:val="Hyperlink"/>
                  <w:rFonts w:asciiTheme="minorHAnsi" w:eastAsia="Times New Roman" w:hAnsiTheme="minorHAnsi" w:cstheme="minorHAnsi"/>
                  <w:sz w:val="18"/>
                  <w:szCs w:val="18"/>
                </w:rPr>
                <w:t>www.samaritans.org</w:t>
              </w:r>
            </w:hyperlink>
          </w:p>
          <w:p w14:paraId="01CA4837" w14:textId="77777777" w:rsidR="00D4543E" w:rsidRPr="00FD17A6" w:rsidRDefault="00D4543E" w:rsidP="000932AC">
            <w:pPr>
              <w:rPr>
                <w:rFonts w:asciiTheme="minorHAnsi" w:hAnsiTheme="minorHAnsi" w:cstheme="minorHAnsi"/>
                <w:sz w:val="18"/>
                <w:szCs w:val="18"/>
              </w:rPr>
            </w:pPr>
          </w:p>
          <w:p w14:paraId="484112CA" w14:textId="77777777" w:rsidR="00D4543E" w:rsidRPr="00FD17A6" w:rsidRDefault="00EA2DF4" w:rsidP="00824BE1">
            <w:pPr>
              <w:jc w:val="center"/>
              <w:rPr>
                <w:rStyle w:val="Hyperlink"/>
                <w:rFonts w:asciiTheme="minorHAnsi" w:hAnsiTheme="minorHAnsi" w:cstheme="minorHAnsi"/>
                <w:color w:val="auto"/>
                <w:sz w:val="18"/>
                <w:szCs w:val="18"/>
              </w:rPr>
            </w:pPr>
            <w:hyperlink r:id="rId25" w:history="1">
              <w:r w:rsidR="00771524" w:rsidRPr="00B84720">
                <w:rPr>
                  <w:rStyle w:val="Hyperlink"/>
                  <w:rFonts w:asciiTheme="minorHAnsi" w:hAnsiTheme="minorHAnsi" w:cstheme="minorHAnsi"/>
                  <w:sz w:val="18"/>
                  <w:szCs w:val="18"/>
                </w:rPr>
                <w:t>www.samaritans.org/sites/default/files/kcfinder/files/help-a-friend-in-need.pdf</w:t>
              </w:r>
            </w:hyperlink>
          </w:p>
          <w:p w14:paraId="037A9AB1" w14:textId="77777777" w:rsidR="00D4543E" w:rsidRPr="00FD17A6" w:rsidRDefault="00D4543E" w:rsidP="00824BE1">
            <w:pPr>
              <w:jc w:val="center"/>
              <w:rPr>
                <w:rFonts w:asciiTheme="minorHAnsi" w:hAnsiTheme="minorHAnsi" w:cstheme="minorHAnsi"/>
                <w:sz w:val="18"/>
                <w:szCs w:val="18"/>
              </w:rPr>
            </w:pPr>
          </w:p>
          <w:p w14:paraId="118D3179" w14:textId="77777777" w:rsidR="005E5447" w:rsidRPr="00FD17A6" w:rsidRDefault="005E5447" w:rsidP="00771524">
            <w:pPr>
              <w:jc w:val="center"/>
              <w:rPr>
                <w:rFonts w:asciiTheme="minorHAnsi" w:hAnsiTheme="minorHAnsi" w:cstheme="minorHAnsi"/>
                <w:sz w:val="18"/>
                <w:szCs w:val="18"/>
              </w:rPr>
            </w:pPr>
            <w:r w:rsidRPr="00FD17A6">
              <w:rPr>
                <w:rFonts w:asciiTheme="minorHAnsi" w:hAnsiTheme="minorHAnsi" w:cstheme="minorHAnsi"/>
                <w:b/>
                <w:sz w:val="18"/>
                <w:szCs w:val="18"/>
              </w:rPr>
              <w:t>Samaritans Media Guide (2013)</w:t>
            </w:r>
            <w:r w:rsidRPr="00FD17A6">
              <w:rPr>
                <w:rFonts w:asciiTheme="minorHAnsi" w:hAnsiTheme="minorHAnsi" w:cstheme="minorHAnsi"/>
                <w:sz w:val="18"/>
                <w:szCs w:val="18"/>
              </w:rPr>
              <w:t xml:space="preserve">  </w:t>
            </w:r>
            <w:hyperlink r:id="rId26" w:history="1">
              <w:r w:rsidR="00771524" w:rsidRPr="00B84720">
                <w:rPr>
                  <w:rStyle w:val="Hyperlink"/>
                  <w:rFonts w:asciiTheme="minorHAnsi" w:hAnsiTheme="minorHAnsi" w:cstheme="minorHAnsi"/>
                  <w:sz w:val="18"/>
                  <w:szCs w:val="18"/>
                </w:rPr>
                <w:t>www.samaritans.org/media-centre/media-guidelines-reporting-suicide</w:t>
              </w:r>
            </w:hyperlink>
          </w:p>
        </w:tc>
        <w:tc>
          <w:tcPr>
            <w:tcW w:w="8505" w:type="dxa"/>
          </w:tcPr>
          <w:p w14:paraId="70AFB922" w14:textId="77777777" w:rsidR="007D29E6" w:rsidRPr="00FD17A6" w:rsidRDefault="007D29E6" w:rsidP="000E78C1">
            <w:pPr>
              <w:pStyle w:val="NormalWeb"/>
              <w:spacing w:before="0" w:beforeAutospacing="0" w:after="0" w:afterAutospacing="0"/>
              <w:rPr>
                <w:rFonts w:asciiTheme="minorHAnsi" w:hAnsiTheme="minorHAnsi" w:cstheme="minorHAnsi"/>
                <w:sz w:val="18"/>
                <w:szCs w:val="18"/>
              </w:rPr>
            </w:pPr>
            <w:r w:rsidRPr="00FD17A6">
              <w:rPr>
                <w:rFonts w:asciiTheme="minorHAnsi" w:hAnsiTheme="minorHAnsi" w:cstheme="minorHAnsi"/>
                <w:sz w:val="18"/>
                <w:szCs w:val="18"/>
              </w:rPr>
              <w:t>A national charity</w:t>
            </w:r>
            <w:r w:rsidR="000E78C1" w:rsidRPr="00FD17A6">
              <w:rPr>
                <w:rFonts w:asciiTheme="minorHAnsi" w:hAnsiTheme="minorHAnsi" w:cstheme="minorHAnsi"/>
                <w:sz w:val="18"/>
                <w:szCs w:val="18"/>
              </w:rPr>
              <w:t>: “</w:t>
            </w:r>
            <w:r w:rsidRPr="00FD17A6">
              <w:rPr>
                <w:rFonts w:asciiTheme="minorHAnsi" w:hAnsiTheme="minorHAnsi" w:cstheme="minorHAnsi"/>
                <w:sz w:val="18"/>
                <w:szCs w:val="18"/>
              </w:rPr>
              <w:t>There for people when</w:t>
            </w:r>
            <w:r w:rsidRPr="00FD17A6">
              <w:rPr>
                <w:rStyle w:val="Emphasis"/>
                <w:rFonts w:asciiTheme="minorHAnsi" w:hAnsiTheme="minorHAnsi" w:cstheme="minorHAnsi"/>
                <w:i w:val="0"/>
                <w:sz w:val="18"/>
                <w:szCs w:val="18"/>
              </w:rPr>
              <w:t> they</w:t>
            </w:r>
            <w:r w:rsidRPr="00FD17A6">
              <w:rPr>
                <w:rFonts w:asciiTheme="minorHAnsi" w:hAnsiTheme="minorHAnsi" w:cstheme="minorHAnsi"/>
                <w:sz w:val="18"/>
                <w:szCs w:val="18"/>
              </w:rPr>
              <w:t> need us, which could be any time of day or night. People talk to us for as long as they like, as many times as they like.</w:t>
            </w:r>
          </w:p>
          <w:p w14:paraId="205E46D0" w14:textId="77777777" w:rsidR="007D29E6" w:rsidRPr="00FD17A6" w:rsidRDefault="007D29E6" w:rsidP="000E78C1">
            <w:pPr>
              <w:pStyle w:val="NormalWeb"/>
              <w:spacing w:before="0" w:beforeAutospacing="0" w:after="0" w:afterAutospacing="0"/>
              <w:rPr>
                <w:rFonts w:asciiTheme="minorHAnsi" w:hAnsiTheme="minorHAnsi" w:cstheme="minorHAnsi"/>
                <w:sz w:val="18"/>
                <w:szCs w:val="18"/>
              </w:rPr>
            </w:pPr>
            <w:r w:rsidRPr="00FD17A6">
              <w:rPr>
                <w:rFonts w:asciiTheme="minorHAnsi" w:hAnsiTheme="minorHAnsi" w:cstheme="minorHAnsi"/>
                <w:sz w:val="18"/>
                <w:szCs w:val="18"/>
              </w:rPr>
              <w:t>We don't rush, interrupt or push anyone out of the door. We let people lead the conversation at their own pace. There's no waiting lists, and no assessments.”</w:t>
            </w:r>
          </w:p>
          <w:p w14:paraId="5BCF5DF8" w14:textId="77777777" w:rsidR="007638EA" w:rsidRPr="00FD17A6" w:rsidRDefault="007638EA" w:rsidP="000E78C1">
            <w:pPr>
              <w:rPr>
                <w:rFonts w:asciiTheme="minorHAnsi" w:hAnsiTheme="minorHAnsi" w:cstheme="minorHAnsi"/>
                <w:sz w:val="18"/>
                <w:szCs w:val="18"/>
              </w:rPr>
            </w:pPr>
          </w:p>
        </w:tc>
      </w:tr>
      <w:tr w:rsidR="000932AC" w:rsidRPr="00FD17A6" w14:paraId="773DCE52" w14:textId="77777777" w:rsidTr="00824BE1">
        <w:tc>
          <w:tcPr>
            <w:tcW w:w="1980" w:type="dxa"/>
            <w:vAlign w:val="center"/>
          </w:tcPr>
          <w:p w14:paraId="7E17E703" w14:textId="77777777" w:rsidR="007638EA" w:rsidRPr="00FD17A6" w:rsidRDefault="007638EA"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Papyrus</w:t>
            </w:r>
          </w:p>
          <w:p w14:paraId="76065A9E" w14:textId="77777777" w:rsidR="007D29E6" w:rsidRPr="00FD17A6" w:rsidRDefault="007D29E6" w:rsidP="00824BE1">
            <w:pP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(HOPELINEUK)</w:t>
            </w:r>
          </w:p>
          <w:p w14:paraId="6CCF5B67" w14:textId="77777777" w:rsidR="0016616E" w:rsidRPr="00FD17A6" w:rsidRDefault="0016616E" w:rsidP="00824BE1">
            <w:pPr>
              <w:rPr>
                <w:rFonts w:asciiTheme="minorHAnsi" w:hAnsiTheme="minorHAnsi" w:cstheme="minorHAnsi"/>
                <w:sz w:val="18"/>
                <w:szCs w:val="18"/>
              </w:rPr>
            </w:pPr>
          </w:p>
        </w:tc>
        <w:tc>
          <w:tcPr>
            <w:tcW w:w="1276" w:type="dxa"/>
            <w:vAlign w:val="center"/>
          </w:tcPr>
          <w:p w14:paraId="69F26FEF" w14:textId="77777777" w:rsidR="007D29E6" w:rsidRPr="00FD17A6" w:rsidRDefault="007D29E6" w:rsidP="00824BE1">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Call: 0800 0684141</w:t>
            </w:r>
          </w:p>
          <w:p w14:paraId="14BD04DC" w14:textId="77777777" w:rsidR="007D64EA" w:rsidRPr="00FD17A6" w:rsidRDefault="007D64EA" w:rsidP="00824BE1">
            <w:pPr>
              <w:jc w:val="center"/>
              <w:rPr>
                <w:rFonts w:asciiTheme="minorHAnsi" w:eastAsia="Times New Roman" w:hAnsiTheme="minorHAnsi" w:cstheme="minorHAnsi"/>
                <w:sz w:val="18"/>
                <w:szCs w:val="18"/>
              </w:rPr>
            </w:pPr>
          </w:p>
          <w:p w14:paraId="32702804" w14:textId="77777777" w:rsidR="007D29E6" w:rsidRPr="00FD17A6" w:rsidRDefault="007D29E6" w:rsidP="00824BE1">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Text: 07786 209 697</w:t>
            </w:r>
          </w:p>
          <w:p w14:paraId="13BBEEDB" w14:textId="77777777" w:rsidR="007638EA" w:rsidRPr="00FD17A6" w:rsidRDefault="007638EA" w:rsidP="00824BE1">
            <w:pPr>
              <w:jc w:val="center"/>
              <w:rPr>
                <w:rFonts w:asciiTheme="minorHAnsi" w:hAnsiTheme="minorHAnsi" w:cstheme="minorHAnsi"/>
                <w:sz w:val="18"/>
                <w:szCs w:val="18"/>
              </w:rPr>
            </w:pPr>
          </w:p>
        </w:tc>
        <w:tc>
          <w:tcPr>
            <w:tcW w:w="4536" w:type="dxa"/>
            <w:vAlign w:val="center"/>
          </w:tcPr>
          <w:p w14:paraId="2BC71363" w14:textId="77777777" w:rsidR="007638EA" w:rsidRPr="00FD17A6" w:rsidRDefault="00EA2DF4" w:rsidP="00824BE1">
            <w:pPr>
              <w:jc w:val="center"/>
              <w:rPr>
                <w:rStyle w:val="Hyperlink"/>
                <w:rFonts w:asciiTheme="minorHAnsi" w:eastAsia="Times New Roman" w:hAnsiTheme="minorHAnsi" w:cstheme="minorHAnsi"/>
                <w:color w:val="auto"/>
                <w:sz w:val="18"/>
                <w:szCs w:val="18"/>
              </w:rPr>
            </w:pPr>
            <w:hyperlink r:id="rId27" w:history="1">
              <w:r w:rsidR="007638EA" w:rsidRPr="00FD17A6">
                <w:rPr>
                  <w:rStyle w:val="Hyperlink"/>
                  <w:rFonts w:asciiTheme="minorHAnsi" w:eastAsia="Times New Roman" w:hAnsiTheme="minorHAnsi" w:cstheme="minorHAnsi"/>
                  <w:color w:val="auto"/>
                  <w:sz w:val="18"/>
                  <w:szCs w:val="18"/>
                </w:rPr>
                <w:t>www.papyrus-uk.org</w:t>
              </w:r>
            </w:hyperlink>
          </w:p>
          <w:p w14:paraId="0F3F8FEA" w14:textId="77777777" w:rsidR="000932AC" w:rsidRPr="00FD17A6" w:rsidRDefault="000932AC" w:rsidP="00824BE1">
            <w:pPr>
              <w:jc w:val="center"/>
              <w:rPr>
                <w:rStyle w:val="Hyperlink"/>
                <w:rFonts w:asciiTheme="minorHAnsi" w:eastAsia="Times New Roman" w:hAnsiTheme="minorHAnsi" w:cstheme="minorHAnsi"/>
                <w:color w:val="auto"/>
                <w:sz w:val="18"/>
                <w:szCs w:val="18"/>
              </w:rPr>
            </w:pPr>
          </w:p>
          <w:p w14:paraId="1480BA69" w14:textId="77777777" w:rsidR="000932AC" w:rsidRPr="00FD17A6" w:rsidRDefault="00EA2DF4" w:rsidP="00824BE1">
            <w:pPr>
              <w:jc w:val="center"/>
              <w:rPr>
                <w:rFonts w:asciiTheme="minorHAnsi" w:eastAsia="Times New Roman" w:hAnsiTheme="minorHAnsi" w:cstheme="minorHAnsi"/>
                <w:sz w:val="18"/>
                <w:szCs w:val="18"/>
              </w:rPr>
            </w:pPr>
            <w:hyperlink r:id="rId28" w:history="1">
              <w:r w:rsidR="000932AC" w:rsidRPr="00FD17A6">
                <w:rPr>
                  <w:rFonts w:asciiTheme="minorHAnsi" w:hAnsiTheme="minorHAnsi" w:cstheme="minorHAnsi"/>
                  <w:sz w:val="18"/>
                  <w:szCs w:val="18"/>
                  <w:u w:val="single"/>
                </w:rPr>
                <w:t>admin@papyrus-uk.org</w:t>
              </w:r>
            </w:hyperlink>
          </w:p>
        </w:tc>
        <w:tc>
          <w:tcPr>
            <w:tcW w:w="8505" w:type="dxa"/>
          </w:tcPr>
          <w:p w14:paraId="297BFCAD" w14:textId="77777777" w:rsidR="007D29E6" w:rsidRPr="00FD17A6" w:rsidRDefault="007D29E6" w:rsidP="000E78C1">
            <w:pP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Papyrus is the national charity dedicated to the prevention of young suicide.</w:t>
            </w:r>
          </w:p>
          <w:p w14:paraId="14994AF9" w14:textId="77777777" w:rsidR="007D29E6" w:rsidRPr="00FD17A6" w:rsidRDefault="007D29E6" w:rsidP="000E78C1">
            <w:pPr>
              <w:rPr>
                <w:rFonts w:asciiTheme="minorHAnsi" w:eastAsia="Times New Roman" w:hAnsiTheme="minorHAnsi" w:cstheme="minorHAnsi"/>
                <w:sz w:val="18"/>
                <w:szCs w:val="18"/>
              </w:rPr>
            </w:pPr>
            <w:r w:rsidRPr="00FD17A6">
              <w:rPr>
                <w:rFonts w:asciiTheme="minorHAnsi" w:hAnsiTheme="minorHAnsi" w:cstheme="minorHAnsi"/>
                <w:sz w:val="18"/>
                <w:szCs w:val="18"/>
              </w:rPr>
              <w:t>They exist to reduce the number of young people who take their own lives by shattering the stigma around suicide and equipping young people and their communities with the skills to recognise and respond to suicidal behaviour.</w:t>
            </w:r>
          </w:p>
          <w:p w14:paraId="57DDE8EE" w14:textId="77777777" w:rsidR="007638EA" w:rsidRPr="00FD17A6" w:rsidRDefault="007638EA" w:rsidP="000E78C1">
            <w:pPr>
              <w:rPr>
                <w:rFonts w:asciiTheme="minorHAnsi" w:hAnsiTheme="minorHAnsi" w:cstheme="minorHAnsi"/>
                <w:sz w:val="18"/>
                <w:szCs w:val="18"/>
              </w:rPr>
            </w:pPr>
          </w:p>
        </w:tc>
      </w:tr>
      <w:tr w:rsidR="000932AC" w:rsidRPr="00FD17A6" w14:paraId="76EF358B" w14:textId="77777777" w:rsidTr="00824BE1">
        <w:tc>
          <w:tcPr>
            <w:tcW w:w="1980" w:type="dxa"/>
            <w:vAlign w:val="center"/>
          </w:tcPr>
          <w:p w14:paraId="19211428" w14:textId="77777777" w:rsidR="007032D3" w:rsidRPr="00FD17A6" w:rsidRDefault="007032D3"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Childline</w:t>
            </w:r>
          </w:p>
        </w:tc>
        <w:tc>
          <w:tcPr>
            <w:tcW w:w="1276" w:type="dxa"/>
            <w:vAlign w:val="center"/>
          </w:tcPr>
          <w:p w14:paraId="250EF975" w14:textId="77777777" w:rsidR="007032D3" w:rsidRPr="00FD17A6" w:rsidRDefault="007032D3" w:rsidP="00824BE1">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0800</w:t>
            </w:r>
            <w:r w:rsidR="0016616E" w:rsidRPr="00FD17A6">
              <w:rPr>
                <w:rFonts w:asciiTheme="minorHAnsi" w:eastAsia="Times New Roman" w:hAnsiTheme="minorHAnsi" w:cstheme="minorHAnsi"/>
                <w:sz w:val="18"/>
                <w:szCs w:val="18"/>
              </w:rPr>
              <w:t xml:space="preserve"> </w:t>
            </w:r>
            <w:r w:rsidRPr="00FD17A6">
              <w:rPr>
                <w:rFonts w:asciiTheme="minorHAnsi" w:eastAsia="Times New Roman" w:hAnsiTheme="minorHAnsi" w:cstheme="minorHAnsi"/>
                <w:sz w:val="18"/>
                <w:szCs w:val="18"/>
              </w:rPr>
              <w:t>1111</w:t>
            </w:r>
          </w:p>
          <w:p w14:paraId="4A84B673" w14:textId="77777777" w:rsidR="007638EA" w:rsidRPr="00FD17A6" w:rsidRDefault="007638EA" w:rsidP="00824BE1">
            <w:pPr>
              <w:jc w:val="center"/>
              <w:rPr>
                <w:rFonts w:asciiTheme="minorHAnsi" w:hAnsiTheme="minorHAnsi" w:cstheme="minorHAnsi"/>
                <w:sz w:val="18"/>
                <w:szCs w:val="18"/>
              </w:rPr>
            </w:pPr>
          </w:p>
        </w:tc>
        <w:tc>
          <w:tcPr>
            <w:tcW w:w="4536" w:type="dxa"/>
            <w:vAlign w:val="center"/>
          </w:tcPr>
          <w:p w14:paraId="6058356A" w14:textId="77777777" w:rsidR="007638EA" w:rsidRPr="00FD17A6" w:rsidRDefault="00EA2DF4" w:rsidP="00824BE1">
            <w:pPr>
              <w:jc w:val="center"/>
              <w:rPr>
                <w:rFonts w:asciiTheme="minorHAnsi" w:hAnsiTheme="minorHAnsi" w:cstheme="minorHAnsi"/>
                <w:sz w:val="18"/>
                <w:szCs w:val="18"/>
              </w:rPr>
            </w:pPr>
            <w:hyperlink r:id="rId29" w:history="1">
              <w:r w:rsidR="007D29E6" w:rsidRPr="00FD17A6">
                <w:rPr>
                  <w:rStyle w:val="Hyperlink"/>
                  <w:rFonts w:asciiTheme="minorHAnsi" w:eastAsia="Times New Roman" w:hAnsiTheme="minorHAnsi" w:cstheme="minorHAnsi"/>
                  <w:color w:val="auto"/>
                  <w:sz w:val="18"/>
                  <w:szCs w:val="18"/>
                </w:rPr>
                <w:t>www.childline.org.uk</w:t>
              </w:r>
            </w:hyperlink>
          </w:p>
        </w:tc>
        <w:tc>
          <w:tcPr>
            <w:tcW w:w="8505" w:type="dxa"/>
          </w:tcPr>
          <w:p w14:paraId="330602F8" w14:textId="77777777" w:rsidR="007D29E6" w:rsidRPr="00FD17A6" w:rsidRDefault="007D29E6" w:rsidP="000E78C1">
            <w:pPr>
              <w:pStyle w:val="NormalWeb"/>
              <w:spacing w:before="0" w:beforeAutospacing="0" w:after="0" w:afterAutospacing="0"/>
              <w:rPr>
                <w:rFonts w:asciiTheme="minorHAnsi" w:hAnsiTheme="minorHAnsi" w:cstheme="minorHAnsi"/>
                <w:sz w:val="18"/>
                <w:szCs w:val="18"/>
              </w:rPr>
            </w:pPr>
            <w:r w:rsidRPr="00FD17A6">
              <w:rPr>
                <w:rFonts w:asciiTheme="minorHAnsi" w:hAnsiTheme="minorHAnsi" w:cstheme="minorHAnsi"/>
                <w:sz w:val="18"/>
                <w:szCs w:val="18"/>
              </w:rPr>
              <w:t>Childline is here to help anyone under 19 in the UK with any issue they’re going through. Whether it’s something big or small, our trained counsellors are here to support you.</w:t>
            </w:r>
          </w:p>
          <w:p w14:paraId="08ACA74F" w14:textId="77777777" w:rsidR="007D29E6" w:rsidRPr="00FD17A6" w:rsidRDefault="007D29E6" w:rsidP="000E78C1">
            <w:pPr>
              <w:pStyle w:val="NormalWeb"/>
              <w:spacing w:before="0" w:beforeAutospacing="0" w:after="0" w:afterAutospacing="0"/>
              <w:rPr>
                <w:rFonts w:asciiTheme="minorHAnsi" w:hAnsiTheme="minorHAnsi" w:cstheme="minorHAnsi"/>
                <w:sz w:val="18"/>
                <w:szCs w:val="18"/>
              </w:rPr>
            </w:pPr>
            <w:r w:rsidRPr="00FD17A6">
              <w:rPr>
                <w:rFonts w:asciiTheme="minorHAnsi" w:hAnsiTheme="minorHAnsi" w:cstheme="minorHAnsi"/>
                <w:sz w:val="18"/>
                <w:szCs w:val="18"/>
              </w:rPr>
              <w:t>Childline is free, confidential and available any time, day or night. You can talk to us:</w:t>
            </w:r>
          </w:p>
          <w:p w14:paraId="629B328D" w14:textId="77777777" w:rsidR="007638EA" w:rsidRPr="00FD17A6" w:rsidRDefault="007638EA" w:rsidP="000E78C1">
            <w:pPr>
              <w:rPr>
                <w:rFonts w:asciiTheme="minorHAnsi" w:hAnsiTheme="minorHAnsi" w:cstheme="minorHAnsi"/>
                <w:sz w:val="18"/>
                <w:szCs w:val="18"/>
              </w:rPr>
            </w:pPr>
          </w:p>
        </w:tc>
      </w:tr>
      <w:tr w:rsidR="000932AC" w:rsidRPr="00FD17A6" w14:paraId="6D6AB3AC" w14:textId="77777777" w:rsidTr="00824BE1">
        <w:tc>
          <w:tcPr>
            <w:tcW w:w="1980" w:type="dxa"/>
            <w:vAlign w:val="center"/>
          </w:tcPr>
          <w:p w14:paraId="51E60C08" w14:textId="77777777" w:rsidR="007638EA" w:rsidRPr="00FD17A6" w:rsidRDefault="007032D3"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Young Minds</w:t>
            </w:r>
          </w:p>
        </w:tc>
        <w:tc>
          <w:tcPr>
            <w:tcW w:w="1276" w:type="dxa"/>
            <w:vAlign w:val="center"/>
          </w:tcPr>
          <w:p w14:paraId="01687689" w14:textId="77777777" w:rsidR="005F7E91" w:rsidRPr="00FD17A6" w:rsidRDefault="005F7E91" w:rsidP="005F7E91">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0808 802 5544</w:t>
            </w:r>
          </w:p>
          <w:p w14:paraId="1F982144" w14:textId="77777777" w:rsidR="007638EA" w:rsidRPr="00FD17A6" w:rsidRDefault="005F7E91" w:rsidP="00824BE1">
            <w:pPr>
              <w:jc w:val="center"/>
              <w:rPr>
                <w:rFonts w:asciiTheme="minorHAnsi" w:hAnsiTheme="minorHAnsi" w:cstheme="minorHAnsi"/>
                <w:sz w:val="18"/>
                <w:szCs w:val="18"/>
              </w:rPr>
            </w:pPr>
            <w:r w:rsidRPr="00FD17A6">
              <w:rPr>
                <w:rFonts w:asciiTheme="minorHAnsi" w:hAnsiTheme="minorHAnsi" w:cstheme="minorHAnsi"/>
                <w:sz w:val="18"/>
                <w:szCs w:val="18"/>
              </w:rPr>
              <w:t>(Parents helpline)</w:t>
            </w:r>
          </w:p>
        </w:tc>
        <w:tc>
          <w:tcPr>
            <w:tcW w:w="4536" w:type="dxa"/>
            <w:vAlign w:val="center"/>
          </w:tcPr>
          <w:p w14:paraId="2A40E9B9" w14:textId="77777777" w:rsidR="007032D3" w:rsidRPr="00FD17A6" w:rsidRDefault="00EA2DF4" w:rsidP="005F7E91">
            <w:pPr>
              <w:jc w:val="center"/>
              <w:rPr>
                <w:rFonts w:asciiTheme="minorHAnsi" w:eastAsia="Times New Roman" w:hAnsiTheme="minorHAnsi" w:cstheme="minorHAnsi"/>
                <w:sz w:val="18"/>
                <w:szCs w:val="18"/>
                <w:u w:val="single"/>
              </w:rPr>
            </w:pPr>
            <w:hyperlink r:id="rId30" w:history="1">
              <w:r w:rsidR="007032D3" w:rsidRPr="00FD17A6">
                <w:rPr>
                  <w:rStyle w:val="Hyperlink"/>
                  <w:rFonts w:asciiTheme="minorHAnsi" w:eastAsia="Times New Roman" w:hAnsiTheme="minorHAnsi" w:cstheme="minorHAnsi"/>
                  <w:color w:val="auto"/>
                  <w:sz w:val="18"/>
                  <w:szCs w:val="18"/>
                </w:rPr>
                <w:t>www.youngminds.org.uk</w:t>
              </w:r>
            </w:hyperlink>
          </w:p>
        </w:tc>
        <w:tc>
          <w:tcPr>
            <w:tcW w:w="8505" w:type="dxa"/>
          </w:tcPr>
          <w:p w14:paraId="17533025" w14:textId="77777777" w:rsidR="007638EA" w:rsidRPr="00FD17A6" w:rsidRDefault="000E78C1" w:rsidP="000E78C1">
            <w:pPr>
              <w:rPr>
                <w:rFonts w:asciiTheme="minorHAnsi" w:hAnsiTheme="minorHAnsi" w:cstheme="minorHAnsi"/>
                <w:sz w:val="18"/>
                <w:szCs w:val="18"/>
              </w:rPr>
            </w:pPr>
            <w:r w:rsidRPr="00FD17A6">
              <w:rPr>
                <w:rFonts w:asciiTheme="minorHAnsi" w:hAnsiTheme="minorHAnsi" w:cstheme="minorHAnsi"/>
                <w:sz w:val="18"/>
                <w:szCs w:val="18"/>
              </w:rPr>
              <w:t>The UK’s leading charity fighting for children and young people's mental health. Leading the fight for a future where all young minds are supported and empowered, whatever the challenges. To make sure they get the best possible mental health support and have the resilience to overcome life’s difficulties.</w:t>
            </w:r>
            <w:r w:rsidRPr="00FD17A6">
              <w:rPr>
                <w:rFonts w:asciiTheme="minorHAnsi" w:hAnsiTheme="minorHAnsi" w:cstheme="minorHAnsi"/>
                <w:sz w:val="18"/>
                <w:szCs w:val="18"/>
              </w:rPr>
              <w:br/>
            </w:r>
          </w:p>
        </w:tc>
      </w:tr>
      <w:tr w:rsidR="000932AC" w:rsidRPr="00FD17A6" w14:paraId="5AC191C1" w14:textId="77777777" w:rsidTr="00824BE1">
        <w:tc>
          <w:tcPr>
            <w:tcW w:w="1980" w:type="dxa"/>
            <w:vAlign w:val="center"/>
          </w:tcPr>
          <w:p w14:paraId="317BC6D5" w14:textId="77777777" w:rsidR="007638EA" w:rsidRPr="00FD17A6" w:rsidRDefault="007032D3"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CALM</w:t>
            </w:r>
          </w:p>
          <w:p w14:paraId="7487A67A" w14:textId="77777777" w:rsidR="000E78C1" w:rsidRPr="00FD17A6" w:rsidRDefault="000E78C1" w:rsidP="00824BE1">
            <w:pP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(Campaign Against Living Miserably)</w:t>
            </w:r>
          </w:p>
          <w:p w14:paraId="130A9301" w14:textId="77777777" w:rsidR="007D64EA" w:rsidRPr="00FD17A6" w:rsidRDefault="007D64EA" w:rsidP="00824BE1">
            <w:pPr>
              <w:rPr>
                <w:rFonts w:asciiTheme="minorHAnsi" w:eastAsia="Times New Roman" w:hAnsiTheme="minorHAnsi" w:cstheme="minorHAnsi"/>
                <w:sz w:val="18"/>
                <w:szCs w:val="18"/>
              </w:rPr>
            </w:pPr>
          </w:p>
        </w:tc>
        <w:tc>
          <w:tcPr>
            <w:tcW w:w="1276" w:type="dxa"/>
            <w:vAlign w:val="center"/>
          </w:tcPr>
          <w:p w14:paraId="17B64A6F" w14:textId="77777777" w:rsidR="007638EA" w:rsidRPr="00FD17A6" w:rsidRDefault="007032D3" w:rsidP="00824BE1">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0800 58 58 58</w:t>
            </w:r>
          </w:p>
        </w:tc>
        <w:tc>
          <w:tcPr>
            <w:tcW w:w="4536" w:type="dxa"/>
            <w:vAlign w:val="center"/>
          </w:tcPr>
          <w:p w14:paraId="47523939" w14:textId="77777777" w:rsidR="007638EA" w:rsidRPr="00FD17A6" w:rsidRDefault="00EA2DF4" w:rsidP="00824BE1">
            <w:pPr>
              <w:jc w:val="center"/>
              <w:rPr>
                <w:rFonts w:asciiTheme="minorHAnsi" w:hAnsiTheme="minorHAnsi" w:cstheme="minorHAnsi"/>
                <w:sz w:val="18"/>
                <w:szCs w:val="18"/>
              </w:rPr>
            </w:pPr>
            <w:hyperlink r:id="rId31" w:history="1">
              <w:r w:rsidR="007032D3" w:rsidRPr="00FD17A6">
                <w:rPr>
                  <w:rStyle w:val="Hyperlink"/>
                  <w:rFonts w:asciiTheme="minorHAnsi" w:eastAsia="Times New Roman" w:hAnsiTheme="minorHAnsi" w:cstheme="minorHAnsi"/>
                  <w:color w:val="auto"/>
                  <w:sz w:val="18"/>
                  <w:szCs w:val="18"/>
                </w:rPr>
                <w:t>www.thecalmzone.net</w:t>
              </w:r>
            </w:hyperlink>
          </w:p>
        </w:tc>
        <w:tc>
          <w:tcPr>
            <w:tcW w:w="8505" w:type="dxa"/>
          </w:tcPr>
          <w:p w14:paraId="386A22B0" w14:textId="77777777" w:rsidR="007638EA" w:rsidRPr="00FD17A6" w:rsidRDefault="00980620" w:rsidP="000E78C1">
            <w:pPr>
              <w:rPr>
                <w:rFonts w:asciiTheme="minorHAnsi" w:hAnsiTheme="minorHAnsi" w:cstheme="minorHAnsi"/>
                <w:sz w:val="18"/>
                <w:szCs w:val="18"/>
              </w:rPr>
            </w:pPr>
            <w:r w:rsidRPr="00FD17A6">
              <w:rPr>
                <w:rFonts w:asciiTheme="minorHAnsi" w:hAnsiTheme="minorHAnsi" w:cstheme="minorHAnsi"/>
                <w:sz w:val="18"/>
                <w:szCs w:val="18"/>
              </w:rPr>
              <w:t>The Campaign Against Living Miserably (CALM) is an award-winning charity dedicated to preventing male suicide, the single biggest killer of men under the age of 45 in the UK. In 2015, 75% of all UK suicides were male.</w:t>
            </w:r>
          </w:p>
        </w:tc>
      </w:tr>
      <w:tr w:rsidR="000932AC" w:rsidRPr="00FD17A6" w14:paraId="604758AD" w14:textId="77777777" w:rsidTr="00824BE1">
        <w:tc>
          <w:tcPr>
            <w:tcW w:w="1980" w:type="dxa"/>
            <w:vAlign w:val="center"/>
          </w:tcPr>
          <w:p w14:paraId="4F016E75" w14:textId="77777777" w:rsidR="007638EA" w:rsidRPr="00FD17A6" w:rsidRDefault="007032D3"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Harmless</w:t>
            </w:r>
          </w:p>
        </w:tc>
        <w:tc>
          <w:tcPr>
            <w:tcW w:w="1276" w:type="dxa"/>
            <w:vAlign w:val="center"/>
          </w:tcPr>
          <w:p w14:paraId="04F75413" w14:textId="77777777" w:rsidR="007638EA" w:rsidRPr="00FD17A6" w:rsidRDefault="007638EA" w:rsidP="00824BE1">
            <w:pPr>
              <w:jc w:val="center"/>
              <w:rPr>
                <w:rFonts w:asciiTheme="minorHAnsi" w:hAnsiTheme="minorHAnsi" w:cstheme="minorHAnsi"/>
                <w:sz w:val="18"/>
                <w:szCs w:val="18"/>
              </w:rPr>
            </w:pPr>
          </w:p>
        </w:tc>
        <w:tc>
          <w:tcPr>
            <w:tcW w:w="4536" w:type="dxa"/>
            <w:vAlign w:val="center"/>
          </w:tcPr>
          <w:p w14:paraId="1F612104" w14:textId="77777777" w:rsidR="007032D3" w:rsidRPr="00FD17A6" w:rsidRDefault="00EA2DF4" w:rsidP="00824BE1">
            <w:pPr>
              <w:jc w:val="center"/>
              <w:rPr>
                <w:rStyle w:val="Hyperlink"/>
                <w:rFonts w:asciiTheme="minorHAnsi" w:eastAsia="Times New Roman" w:hAnsiTheme="minorHAnsi" w:cstheme="minorHAnsi"/>
                <w:color w:val="auto"/>
                <w:sz w:val="18"/>
                <w:szCs w:val="18"/>
                <w:u w:val="none"/>
              </w:rPr>
            </w:pPr>
            <w:hyperlink r:id="rId32" w:history="1">
              <w:r w:rsidR="00980620" w:rsidRPr="00FD17A6">
                <w:rPr>
                  <w:rStyle w:val="Hyperlink"/>
                  <w:rFonts w:asciiTheme="minorHAnsi" w:eastAsia="Times New Roman" w:hAnsiTheme="minorHAnsi" w:cstheme="minorHAnsi"/>
                  <w:color w:val="auto"/>
                  <w:sz w:val="18"/>
                  <w:szCs w:val="18"/>
                </w:rPr>
                <w:t>www.harmless.org.uk</w:t>
              </w:r>
            </w:hyperlink>
          </w:p>
          <w:p w14:paraId="6C3C4E33" w14:textId="77777777" w:rsidR="007638EA" w:rsidRPr="00FD17A6" w:rsidRDefault="007638EA" w:rsidP="00824BE1">
            <w:pPr>
              <w:jc w:val="center"/>
              <w:rPr>
                <w:rFonts w:asciiTheme="minorHAnsi" w:hAnsiTheme="minorHAnsi" w:cstheme="minorHAnsi"/>
                <w:sz w:val="18"/>
                <w:szCs w:val="18"/>
              </w:rPr>
            </w:pPr>
          </w:p>
        </w:tc>
        <w:tc>
          <w:tcPr>
            <w:tcW w:w="8505" w:type="dxa"/>
          </w:tcPr>
          <w:p w14:paraId="6090D9C2" w14:textId="77777777" w:rsidR="007638EA" w:rsidRPr="00FD17A6" w:rsidRDefault="00980620" w:rsidP="00980620">
            <w:pPr>
              <w:rPr>
                <w:rFonts w:asciiTheme="minorHAnsi" w:hAnsiTheme="minorHAnsi" w:cstheme="minorHAnsi"/>
                <w:sz w:val="18"/>
                <w:szCs w:val="18"/>
              </w:rPr>
            </w:pPr>
            <w:r w:rsidRPr="00FD17A6">
              <w:rPr>
                <w:rFonts w:asciiTheme="minorHAnsi" w:hAnsiTheme="minorHAnsi" w:cstheme="minorHAnsi"/>
                <w:sz w:val="18"/>
                <w:szCs w:val="18"/>
              </w:rPr>
              <w:t>Harmless was established to respond to the needs of people who do or are at risk of self-harm and suicide. It is a national voluntary organisation for people who self harm, their friends, families and professionals.</w:t>
            </w:r>
          </w:p>
          <w:p w14:paraId="2FFEE296" w14:textId="77777777" w:rsidR="00D4543E" w:rsidRPr="00FD17A6" w:rsidRDefault="00D4543E" w:rsidP="00980620">
            <w:pPr>
              <w:rPr>
                <w:rFonts w:asciiTheme="minorHAnsi" w:hAnsiTheme="minorHAnsi" w:cstheme="minorHAnsi"/>
                <w:sz w:val="18"/>
                <w:szCs w:val="18"/>
              </w:rPr>
            </w:pPr>
          </w:p>
        </w:tc>
      </w:tr>
      <w:tr w:rsidR="000932AC" w:rsidRPr="00FD17A6" w14:paraId="382DF1E9" w14:textId="77777777" w:rsidTr="00824BE1">
        <w:tc>
          <w:tcPr>
            <w:tcW w:w="1980" w:type="dxa"/>
            <w:vAlign w:val="center"/>
          </w:tcPr>
          <w:p w14:paraId="2C21C9ED" w14:textId="77777777" w:rsidR="0016616E" w:rsidRPr="00FD17A6" w:rsidRDefault="007032D3"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Open Door</w:t>
            </w:r>
          </w:p>
        </w:tc>
        <w:tc>
          <w:tcPr>
            <w:tcW w:w="1276" w:type="dxa"/>
            <w:vAlign w:val="center"/>
          </w:tcPr>
          <w:p w14:paraId="274C6436" w14:textId="77777777" w:rsidR="007638EA" w:rsidRPr="00FD17A6" w:rsidRDefault="007032D3" w:rsidP="00824BE1">
            <w:pPr>
              <w:jc w:val="center"/>
              <w:rPr>
                <w:rFonts w:asciiTheme="minorHAnsi" w:hAnsiTheme="minorHAnsi" w:cstheme="minorHAnsi"/>
                <w:sz w:val="18"/>
                <w:szCs w:val="18"/>
              </w:rPr>
            </w:pPr>
            <w:r w:rsidRPr="00FD17A6">
              <w:rPr>
                <w:rFonts w:asciiTheme="minorHAnsi" w:eastAsia="Times New Roman" w:hAnsiTheme="minorHAnsi" w:cstheme="minorHAnsi"/>
                <w:sz w:val="18"/>
                <w:szCs w:val="18"/>
              </w:rPr>
              <w:t>01234 360388</w:t>
            </w:r>
          </w:p>
        </w:tc>
        <w:tc>
          <w:tcPr>
            <w:tcW w:w="4536" w:type="dxa"/>
            <w:vAlign w:val="center"/>
          </w:tcPr>
          <w:p w14:paraId="38AD40A9" w14:textId="77777777" w:rsidR="007638EA" w:rsidRPr="00FD17A6" w:rsidRDefault="00EA2DF4" w:rsidP="00824BE1">
            <w:pPr>
              <w:jc w:val="center"/>
              <w:rPr>
                <w:rFonts w:asciiTheme="minorHAnsi" w:hAnsiTheme="minorHAnsi" w:cstheme="minorHAnsi"/>
                <w:sz w:val="18"/>
                <w:szCs w:val="18"/>
              </w:rPr>
            </w:pPr>
            <w:hyperlink r:id="rId33" w:history="1">
              <w:r w:rsidR="005C5FA0" w:rsidRPr="00FD17A6">
                <w:rPr>
                  <w:rStyle w:val="Hyperlink"/>
                  <w:rFonts w:asciiTheme="minorHAnsi" w:eastAsia="Times New Roman" w:hAnsiTheme="minorHAnsi" w:cstheme="minorHAnsi"/>
                  <w:color w:val="auto"/>
                  <w:sz w:val="18"/>
                  <w:szCs w:val="18"/>
                </w:rPr>
                <w:t>www.bedfordopendoor.org.uk</w:t>
              </w:r>
            </w:hyperlink>
          </w:p>
        </w:tc>
        <w:tc>
          <w:tcPr>
            <w:tcW w:w="8505" w:type="dxa"/>
          </w:tcPr>
          <w:p w14:paraId="69967373" w14:textId="77777777" w:rsidR="007638EA" w:rsidRPr="00FD17A6" w:rsidRDefault="00980620" w:rsidP="000E78C1">
            <w:pPr>
              <w:rPr>
                <w:rStyle w:val="c0"/>
                <w:rFonts w:asciiTheme="minorHAnsi" w:hAnsiTheme="minorHAnsi" w:cstheme="minorHAnsi"/>
                <w:bCs/>
                <w:sz w:val="18"/>
                <w:szCs w:val="18"/>
                <w:bdr w:val="none" w:sz="0" w:space="0" w:color="auto" w:frame="1"/>
              </w:rPr>
            </w:pPr>
            <w:r w:rsidRPr="00FD17A6">
              <w:rPr>
                <w:rStyle w:val="c0"/>
                <w:rFonts w:asciiTheme="minorHAnsi" w:hAnsiTheme="minorHAnsi" w:cstheme="minorHAnsi"/>
                <w:bCs/>
                <w:sz w:val="18"/>
                <w:szCs w:val="18"/>
                <w:bdr w:val="none" w:sz="0" w:space="0" w:color="auto" w:frame="1"/>
              </w:rPr>
              <w:t>Bedford Open Door is a charity providing FREE and confidential counselling to young people. Counselling is provided by a team of fully trained, experienced and friendly volunteer counsellors.</w:t>
            </w:r>
          </w:p>
          <w:p w14:paraId="4BD7FDBC" w14:textId="77777777" w:rsidR="00D4543E" w:rsidRPr="00FD17A6" w:rsidRDefault="00D4543E" w:rsidP="000E78C1">
            <w:pPr>
              <w:rPr>
                <w:rFonts w:asciiTheme="minorHAnsi" w:hAnsiTheme="minorHAnsi" w:cstheme="minorHAnsi"/>
                <w:sz w:val="18"/>
                <w:szCs w:val="18"/>
              </w:rPr>
            </w:pPr>
          </w:p>
        </w:tc>
      </w:tr>
    </w:tbl>
    <w:p w14:paraId="55A63E9A" w14:textId="77777777" w:rsidR="00FD17A6" w:rsidRDefault="00FD17A6">
      <w:r>
        <w:br w:type="page"/>
      </w:r>
    </w:p>
    <w:tbl>
      <w:tblPr>
        <w:tblStyle w:val="TableGrid"/>
        <w:tblpPr w:leftFromText="180" w:rightFromText="180" w:vertAnchor="text" w:tblpY="1"/>
        <w:tblOverlap w:val="never"/>
        <w:tblW w:w="16297" w:type="dxa"/>
        <w:tblLayout w:type="fixed"/>
        <w:tblLook w:val="04A0" w:firstRow="1" w:lastRow="0" w:firstColumn="1" w:lastColumn="0" w:noHBand="0" w:noVBand="1"/>
      </w:tblPr>
      <w:tblGrid>
        <w:gridCol w:w="1980"/>
        <w:gridCol w:w="1276"/>
        <w:gridCol w:w="4536"/>
        <w:gridCol w:w="8505"/>
      </w:tblGrid>
      <w:tr w:rsidR="005E5447" w:rsidRPr="00FD17A6" w14:paraId="65CA9860" w14:textId="77777777" w:rsidTr="005E5447">
        <w:tc>
          <w:tcPr>
            <w:tcW w:w="1980" w:type="dxa"/>
            <w:shd w:val="clear" w:color="auto" w:fill="D0CECE" w:themeFill="background2" w:themeFillShade="E6"/>
            <w:vAlign w:val="center"/>
          </w:tcPr>
          <w:p w14:paraId="65BC744F" w14:textId="77777777" w:rsidR="005E5447" w:rsidRPr="00FD17A6" w:rsidRDefault="005E5447" w:rsidP="005E5447">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Organisation</w:t>
            </w:r>
          </w:p>
        </w:tc>
        <w:tc>
          <w:tcPr>
            <w:tcW w:w="1276" w:type="dxa"/>
            <w:shd w:val="clear" w:color="auto" w:fill="D0CECE" w:themeFill="background2" w:themeFillShade="E6"/>
            <w:vAlign w:val="center"/>
          </w:tcPr>
          <w:p w14:paraId="09C6D6CA" w14:textId="77777777" w:rsidR="005E5447" w:rsidRPr="00FD17A6" w:rsidRDefault="005E5447" w:rsidP="005E5447">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Tel</w:t>
            </w:r>
          </w:p>
        </w:tc>
        <w:tc>
          <w:tcPr>
            <w:tcW w:w="4536" w:type="dxa"/>
            <w:shd w:val="clear" w:color="auto" w:fill="D0CECE" w:themeFill="background2" w:themeFillShade="E6"/>
            <w:vAlign w:val="center"/>
          </w:tcPr>
          <w:p w14:paraId="2C2ABFED" w14:textId="77777777" w:rsidR="005E5447" w:rsidRPr="00FD17A6" w:rsidRDefault="005E5447" w:rsidP="005E5447">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Website / Email address</w:t>
            </w:r>
          </w:p>
        </w:tc>
        <w:tc>
          <w:tcPr>
            <w:tcW w:w="8505" w:type="dxa"/>
            <w:shd w:val="clear" w:color="auto" w:fill="D0CECE" w:themeFill="background2" w:themeFillShade="E6"/>
            <w:vAlign w:val="center"/>
          </w:tcPr>
          <w:p w14:paraId="7F11B7F1" w14:textId="77777777" w:rsidR="005E5447" w:rsidRPr="00FD17A6" w:rsidRDefault="005E5447" w:rsidP="005E5447">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About</w:t>
            </w:r>
          </w:p>
        </w:tc>
      </w:tr>
      <w:tr w:rsidR="005E5447" w:rsidRPr="00FD17A6" w14:paraId="010D63EF" w14:textId="77777777" w:rsidTr="00824BE1">
        <w:tc>
          <w:tcPr>
            <w:tcW w:w="1980" w:type="dxa"/>
            <w:vAlign w:val="center"/>
          </w:tcPr>
          <w:p w14:paraId="28449695" w14:textId="77777777" w:rsidR="005E5447" w:rsidRPr="00FD17A6" w:rsidRDefault="005E5447" w:rsidP="005E5447">
            <w:pPr>
              <w:rPr>
                <w:rFonts w:asciiTheme="minorHAnsi" w:eastAsia="Times New Roman" w:hAnsiTheme="minorHAnsi" w:cstheme="minorHAnsi"/>
                <w:sz w:val="18"/>
                <w:szCs w:val="18"/>
              </w:rPr>
            </w:pPr>
            <w:r w:rsidRPr="00FD17A6">
              <w:rPr>
                <w:rFonts w:asciiTheme="minorHAnsi" w:eastAsia="Times New Roman" w:hAnsiTheme="minorHAnsi" w:cstheme="minorHAnsi"/>
                <w:b/>
                <w:sz w:val="18"/>
                <w:szCs w:val="18"/>
              </w:rPr>
              <w:t>CHUMS</w:t>
            </w:r>
            <w:r w:rsidRPr="00FD17A6">
              <w:rPr>
                <w:rFonts w:asciiTheme="minorHAnsi" w:eastAsia="Times New Roman" w:hAnsiTheme="minorHAnsi" w:cstheme="minorHAnsi"/>
                <w:sz w:val="18"/>
                <w:szCs w:val="18"/>
              </w:rPr>
              <w:t xml:space="preserve"> </w:t>
            </w:r>
          </w:p>
          <w:p w14:paraId="6A51A7B2" w14:textId="77777777" w:rsidR="005E5447" w:rsidRPr="00FD17A6" w:rsidRDefault="005E5447" w:rsidP="005E5447">
            <w:pP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(Emotional Wellbeing Service)</w:t>
            </w:r>
          </w:p>
        </w:tc>
        <w:tc>
          <w:tcPr>
            <w:tcW w:w="1276" w:type="dxa"/>
            <w:vAlign w:val="center"/>
          </w:tcPr>
          <w:p w14:paraId="599B4223" w14:textId="77777777" w:rsidR="005E5447" w:rsidRPr="00FD17A6" w:rsidRDefault="005E5447" w:rsidP="005E5447">
            <w:pPr>
              <w:jc w:val="center"/>
              <w:rPr>
                <w:rFonts w:asciiTheme="minorHAnsi" w:hAnsiTheme="minorHAnsi" w:cstheme="minorHAnsi"/>
                <w:sz w:val="18"/>
                <w:szCs w:val="18"/>
              </w:rPr>
            </w:pPr>
            <w:r w:rsidRPr="00FD17A6">
              <w:rPr>
                <w:rFonts w:asciiTheme="minorHAnsi" w:eastAsia="Times New Roman" w:hAnsiTheme="minorHAnsi" w:cstheme="minorHAnsi"/>
                <w:sz w:val="18"/>
                <w:szCs w:val="18"/>
              </w:rPr>
              <w:t>01525 863924</w:t>
            </w:r>
          </w:p>
        </w:tc>
        <w:tc>
          <w:tcPr>
            <w:tcW w:w="4536" w:type="dxa"/>
            <w:vAlign w:val="center"/>
          </w:tcPr>
          <w:p w14:paraId="344516D3" w14:textId="77777777" w:rsidR="005E5447" w:rsidRPr="00FD17A6" w:rsidRDefault="00EA2DF4" w:rsidP="005E5447">
            <w:pPr>
              <w:jc w:val="center"/>
              <w:rPr>
                <w:rFonts w:asciiTheme="minorHAnsi" w:hAnsiTheme="minorHAnsi" w:cstheme="minorHAnsi"/>
                <w:sz w:val="18"/>
                <w:szCs w:val="18"/>
              </w:rPr>
            </w:pPr>
            <w:hyperlink r:id="rId34" w:history="1">
              <w:r w:rsidR="005E5447" w:rsidRPr="00FD17A6">
                <w:rPr>
                  <w:rStyle w:val="Hyperlink"/>
                  <w:rFonts w:asciiTheme="minorHAnsi" w:eastAsia="Times New Roman" w:hAnsiTheme="minorHAnsi" w:cstheme="minorHAnsi"/>
                  <w:color w:val="auto"/>
                  <w:sz w:val="18"/>
                  <w:szCs w:val="18"/>
                </w:rPr>
                <w:t>www.chums.uk.com</w:t>
              </w:r>
            </w:hyperlink>
          </w:p>
        </w:tc>
        <w:tc>
          <w:tcPr>
            <w:tcW w:w="8505" w:type="dxa"/>
          </w:tcPr>
          <w:p w14:paraId="59897BE3"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CHUMS Mental Health &amp; Emotional Wellbeing Service for Children and Young People provides therapeutic support in a variety of ways.  CHUMS has developed a unique service delivery model to ensure that children and young people are able to access a service that supports their individual needs.</w:t>
            </w:r>
          </w:p>
          <w:p w14:paraId="0A628823" w14:textId="77777777" w:rsidR="005E5447" w:rsidRPr="00FD17A6" w:rsidRDefault="005E5447" w:rsidP="005E5447">
            <w:pPr>
              <w:rPr>
                <w:rFonts w:asciiTheme="minorHAnsi" w:hAnsiTheme="minorHAnsi" w:cstheme="minorHAnsi"/>
                <w:sz w:val="18"/>
                <w:szCs w:val="18"/>
              </w:rPr>
            </w:pPr>
          </w:p>
        </w:tc>
      </w:tr>
      <w:tr w:rsidR="005E5447" w:rsidRPr="00FD17A6" w14:paraId="069BCA8B" w14:textId="77777777" w:rsidTr="00824BE1">
        <w:tc>
          <w:tcPr>
            <w:tcW w:w="1980" w:type="dxa"/>
            <w:vAlign w:val="center"/>
          </w:tcPr>
          <w:p w14:paraId="79BF8AA8" w14:textId="77777777" w:rsidR="005E5447" w:rsidRPr="00FD17A6" w:rsidRDefault="005E5447" w:rsidP="005E5447">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Bedfordshire Wellbeing Service</w:t>
            </w:r>
          </w:p>
          <w:p w14:paraId="44375022" w14:textId="77777777" w:rsidR="005E5447" w:rsidRPr="00FD17A6" w:rsidRDefault="005E5447" w:rsidP="005E5447">
            <w:pPr>
              <w:rPr>
                <w:rFonts w:asciiTheme="minorHAnsi" w:eastAsia="Times New Roman" w:hAnsiTheme="minorHAnsi" w:cstheme="minorHAnsi"/>
                <w:sz w:val="18"/>
                <w:szCs w:val="18"/>
              </w:rPr>
            </w:pPr>
          </w:p>
        </w:tc>
        <w:tc>
          <w:tcPr>
            <w:tcW w:w="1276" w:type="dxa"/>
            <w:vAlign w:val="center"/>
          </w:tcPr>
          <w:p w14:paraId="190A0C89" w14:textId="77777777" w:rsidR="005E5447" w:rsidRPr="00FD17A6" w:rsidRDefault="005E5447" w:rsidP="005E5447">
            <w:pPr>
              <w:jc w:val="center"/>
              <w:rPr>
                <w:rFonts w:asciiTheme="minorHAnsi" w:hAnsiTheme="minorHAnsi" w:cstheme="minorHAnsi"/>
                <w:sz w:val="18"/>
                <w:szCs w:val="18"/>
              </w:rPr>
            </w:pPr>
            <w:r w:rsidRPr="00FD17A6">
              <w:rPr>
                <w:rFonts w:asciiTheme="minorHAnsi" w:eastAsia="Times New Roman" w:hAnsiTheme="minorHAnsi" w:cstheme="minorHAnsi"/>
                <w:sz w:val="18"/>
                <w:szCs w:val="18"/>
              </w:rPr>
              <w:t>01234 880400</w:t>
            </w:r>
          </w:p>
        </w:tc>
        <w:tc>
          <w:tcPr>
            <w:tcW w:w="4536" w:type="dxa"/>
            <w:vAlign w:val="center"/>
          </w:tcPr>
          <w:p w14:paraId="318F91A0" w14:textId="77777777" w:rsidR="005E5447" w:rsidRPr="00FD17A6" w:rsidRDefault="00EA2DF4" w:rsidP="005E5447">
            <w:pPr>
              <w:jc w:val="center"/>
              <w:rPr>
                <w:rFonts w:asciiTheme="minorHAnsi" w:hAnsiTheme="minorHAnsi" w:cstheme="minorHAnsi"/>
                <w:sz w:val="18"/>
                <w:szCs w:val="18"/>
              </w:rPr>
            </w:pPr>
            <w:hyperlink r:id="rId35" w:history="1">
              <w:r w:rsidR="005E5447" w:rsidRPr="00FD17A6">
                <w:rPr>
                  <w:rFonts w:asciiTheme="minorHAnsi" w:eastAsia="Times New Roman" w:hAnsiTheme="minorHAnsi" w:cstheme="minorHAnsi"/>
                  <w:sz w:val="18"/>
                  <w:szCs w:val="18"/>
                </w:rPr>
                <w:t>www.bedfordshirewellbeingservice.nhs.uk</w:t>
              </w:r>
            </w:hyperlink>
          </w:p>
        </w:tc>
        <w:tc>
          <w:tcPr>
            <w:tcW w:w="8505" w:type="dxa"/>
          </w:tcPr>
          <w:p w14:paraId="6BD28741"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bCs/>
                <w:sz w:val="18"/>
                <w:szCs w:val="18"/>
              </w:rPr>
              <w:t xml:space="preserve">The Bedford Wellbeing Service offers a range of free and confidential talking therapies and specialist </w:t>
            </w:r>
            <w:r w:rsidR="00325842" w:rsidRPr="00FD17A6">
              <w:rPr>
                <w:rFonts w:asciiTheme="minorHAnsi" w:hAnsiTheme="minorHAnsi" w:cstheme="minorHAnsi"/>
                <w:bCs/>
                <w:sz w:val="18"/>
                <w:szCs w:val="18"/>
              </w:rPr>
              <w:t>support to help you feel better (for adults).</w:t>
            </w:r>
          </w:p>
        </w:tc>
      </w:tr>
      <w:tr w:rsidR="005E5447" w:rsidRPr="00FD17A6" w14:paraId="0DC50EF7" w14:textId="77777777" w:rsidTr="00824BE1">
        <w:tc>
          <w:tcPr>
            <w:tcW w:w="1980" w:type="dxa"/>
            <w:vAlign w:val="center"/>
          </w:tcPr>
          <w:p w14:paraId="21B5E8C6" w14:textId="77777777" w:rsidR="005E5447" w:rsidRPr="00FD17A6" w:rsidRDefault="005E5447" w:rsidP="005E5447">
            <w:pPr>
              <w:rPr>
                <w:rFonts w:asciiTheme="minorHAnsi" w:eastAsia="Times New Roman" w:hAnsiTheme="minorHAnsi" w:cstheme="minorHAnsi"/>
                <w:b/>
                <w:sz w:val="18"/>
                <w:szCs w:val="18"/>
              </w:rPr>
            </w:pPr>
            <w:r w:rsidRPr="00FD17A6">
              <w:rPr>
                <w:rFonts w:asciiTheme="minorHAnsi" w:hAnsiTheme="minorHAnsi" w:cstheme="minorHAnsi"/>
                <w:b/>
                <w:sz w:val="18"/>
                <w:szCs w:val="18"/>
              </w:rPr>
              <w:t>Child and Adolescent Mental Health Services</w:t>
            </w:r>
          </w:p>
        </w:tc>
        <w:tc>
          <w:tcPr>
            <w:tcW w:w="1276" w:type="dxa"/>
            <w:vAlign w:val="center"/>
          </w:tcPr>
          <w:p w14:paraId="5AAFC932" w14:textId="77777777" w:rsidR="00B859DB" w:rsidRDefault="00B859DB" w:rsidP="005E5447">
            <w:pPr>
              <w:jc w:val="center"/>
              <w:rPr>
                <w:rFonts w:asciiTheme="minorHAnsi" w:hAnsiTheme="minorHAnsi" w:cstheme="minorHAnsi"/>
                <w:spacing w:val="6"/>
                <w:sz w:val="18"/>
                <w:szCs w:val="18"/>
              </w:rPr>
            </w:pPr>
            <w:r>
              <w:rPr>
                <w:rFonts w:asciiTheme="minorHAnsi" w:hAnsiTheme="minorHAnsi" w:cstheme="minorHAnsi"/>
                <w:spacing w:val="6"/>
                <w:sz w:val="18"/>
                <w:szCs w:val="18"/>
              </w:rPr>
              <w:t>01234 893301/</w:t>
            </w:r>
          </w:p>
          <w:p w14:paraId="24C67821" w14:textId="77777777" w:rsidR="005E5447" w:rsidRPr="00FD17A6" w:rsidRDefault="00B859DB" w:rsidP="005E5447">
            <w:pPr>
              <w:jc w:val="center"/>
              <w:rPr>
                <w:rFonts w:asciiTheme="minorHAnsi" w:eastAsia="Times New Roman" w:hAnsiTheme="minorHAnsi" w:cstheme="minorHAnsi"/>
                <w:sz w:val="18"/>
                <w:szCs w:val="18"/>
              </w:rPr>
            </w:pPr>
            <w:r>
              <w:rPr>
                <w:rFonts w:asciiTheme="minorHAnsi" w:hAnsiTheme="minorHAnsi" w:cstheme="minorHAnsi"/>
                <w:spacing w:val="6"/>
                <w:sz w:val="18"/>
                <w:szCs w:val="18"/>
              </w:rPr>
              <w:t>893300</w:t>
            </w:r>
          </w:p>
        </w:tc>
        <w:tc>
          <w:tcPr>
            <w:tcW w:w="4536" w:type="dxa"/>
            <w:vAlign w:val="center"/>
          </w:tcPr>
          <w:p w14:paraId="6CFB5237" w14:textId="77777777" w:rsidR="005E5447" w:rsidRPr="00FD17A6" w:rsidRDefault="00EA2DF4" w:rsidP="005E5447">
            <w:pPr>
              <w:jc w:val="center"/>
              <w:rPr>
                <w:rFonts w:asciiTheme="minorHAnsi" w:hAnsiTheme="minorHAnsi" w:cstheme="minorHAnsi"/>
                <w:sz w:val="18"/>
                <w:szCs w:val="18"/>
              </w:rPr>
            </w:pPr>
            <w:hyperlink r:id="rId36" w:history="1">
              <w:r w:rsidR="00FD17A6" w:rsidRPr="00FD17A6">
                <w:rPr>
                  <w:rFonts w:asciiTheme="minorHAnsi" w:hAnsiTheme="minorHAnsi" w:cstheme="minorHAnsi"/>
                  <w:sz w:val="18"/>
                  <w:szCs w:val="18"/>
                  <w:u w:val="single"/>
                </w:rPr>
                <w:t>CAMHS - Home (elft.nhs.uk)</w:t>
              </w:r>
            </w:hyperlink>
          </w:p>
        </w:tc>
        <w:tc>
          <w:tcPr>
            <w:tcW w:w="8505" w:type="dxa"/>
          </w:tcPr>
          <w:p w14:paraId="008E0C15" w14:textId="77777777" w:rsidR="005E5447" w:rsidRPr="00FD17A6" w:rsidRDefault="005E5447" w:rsidP="005E5447">
            <w:pPr>
              <w:rPr>
                <w:rFonts w:asciiTheme="minorHAnsi" w:hAnsiTheme="minorHAnsi" w:cstheme="minorHAnsi"/>
                <w:spacing w:val="6"/>
                <w:sz w:val="18"/>
                <w:szCs w:val="18"/>
              </w:rPr>
            </w:pPr>
            <w:r w:rsidRPr="00FD17A6">
              <w:rPr>
                <w:rFonts w:asciiTheme="minorHAnsi" w:hAnsiTheme="minorHAnsi" w:cstheme="minorHAnsi"/>
                <w:spacing w:val="6"/>
                <w:sz w:val="18"/>
                <w:szCs w:val="18"/>
              </w:rPr>
              <w:t>The Child and Adolescent Mental Health Service (CAMHS) provides outpatient assessments, support and treatment for children and young people up to the age of 18 experiencing moderate to severe mental health problems. The service works to provide them with a greater knowledge of their condition and improve coping techniques.</w:t>
            </w:r>
          </w:p>
          <w:p w14:paraId="64723E18" w14:textId="77777777" w:rsidR="005E5447" w:rsidRPr="00FD17A6" w:rsidRDefault="005E5447" w:rsidP="005E5447">
            <w:pPr>
              <w:rPr>
                <w:rFonts w:asciiTheme="minorHAnsi" w:hAnsiTheme="minorHAnsi" w:cstheme="minorHAnsi"/>
                <w:sz w:val="18"/>
                <w:szCs w:val="18"/>
              </w:rPr>
            </w:pPr>
          </w:p>
        </w:tc>
      </w:tr>
      <w:tr w:rsidR="005E5447" w:rsidRPr="00FD17A6" w14:paraId="2D0281C7" w14:textId="77777777" w:rsidTr="00824BE1">
        <w:tc>
          <w:tcPr>
            <w:tcW w:w="1980" w:type="dxa"/>
            <w:vAlign w:val="center"/>
          </w:tcPr>
          <w:p w14:paraId="5BDBDC6A"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b/>
                <w:sz w:val="18"/>
                <w:szCs w:val="18"/>
              </w:rPr>
              <w:t>Autism</w:t>
            </w:r>
            <w:r w:rsidRPr="00FD17A6">
              <w:rPr>
                <w:rFonts w:asciiTheme="minorHAnsi" w:hAnsiTheme="minorHAnsi" w:cstheme="minorHAnsi"/>
                <w:sz w:val="18"/>
                <w:szCs w:val="18"/>
              </w:rPr>
              <w:t xml:space="preserve"> </w:t>
            </w:r>
            <w:r w:rsidRPr="00FD17A6">
              <w:rPr>
                <w:rFonts w:asciiTheme="minorHAnsi" w:hAnsiTheme="minorHAnsi" w:cstheme="minorHAnsi"/>
                <w:b/>
                <w:sz w:val="18"/>
                <w:szCs w:val="18"/>
              </w:rPr>
              <w:t>Bedfordshire</w:t>
            </w:r>
          </w:p>
          <w:p w14:paraId="1CA3C1AD" w14:textId="77777777" w:rsidR="005E5447" w:rsidRPr="00FD17A6" w:rsidRDefault="005E5447" w:rsidP="005E5447">
            <w:pPr>
              <w:rPr>
                <w:rFonts w:asciiTheme="minorHAnsi" w:hAnsiTheme="minorHAnsi" w:cstheme="minorHAnsi"/>
                <w:sz w:val="18"/>
                <w:szCs w:val="18"/>
              </w:rPr>
            </w:pPr>
          </w:p>
        </w:tc>
        <w:tc>
          <w:tcPr>
            <w:tcW w:w="1276" w:type="dxa"/>
            <w:vAlign w:val="center"/>
          </w:tcPr>
          <w:p w14:paraId="5149C44A" w14:textId="77777777" w:rsidR="005E5447" w:rsidRPr="00FD17A6" w:rsidRDefault="005E5447" w:rsidP="005E5447">
            <w:pPr>
              <w:jc w:val="center"/>
              <w:rPr>
                <w:rFonts w:asciiTheme="minorHAnsi" w:eastAsia="Times New Roman" w:hAnsiTheme="minorHAnsi" w:cstheme="minorHAnsi"/>
                <w:sz w:val="18"/>
                <w:szCs w:val="18"/>
              </w:rPr>
            </w:pPr>
            <w:r w:rsidRPr="00FD17A6">
              <w:rPr>
                <w:rFonts w:asciiTheme="minorHAnsi" w:hAnsiTheme="minorHAnsi" w:cstheme="minorHAnsi"/>
                <w:sz w:val="18"/>
                <w:szCs w:val="18"/>
              </w:rPr>
              <w:t>01234 350704</w:t>
            </w:r>
          </w:p>
        </w:tc>
        <w:tc>
          <w:tcPr>
            <w:tcW w:w="4536" w:type="dxa"/>
            <w:vAlign w:val="center"/>
          </w:tcPr>
          <w:p w14:paraId="15FC3ECD" w14:textId="77777777" w:rsidR="005E5447" w:rsidRPr="00FD17A6" w:rsidRDefault="00EA2DF4" w:rsidP="005E5447">
            <w:pPr>
              <w:jc w:val="center"/>
              <w:rPr>
                <w:rStyle w:val="Hyperlink"/>
                <w:rFonts w:asciiTheme="minorHAnsi" w:hAnsiTheme="minorHAnsi" w:cstheme="minorHAnsi"/>
                <w:color w:val="auto"/>
                <w:sz w:val="18"/>
                <w:szCs w:val="18"/>
                <w:u w:val="none"/>
              </w:rPr>
            </w:pPr>
            <w:hyperlink r:id="rId37" w:history="1">
              <w:r w:rsidR="005E5447" w:rsidRPr="00FD17A6">
                <w:rPr>
                  <w:rFonts w:asciiTheme="minorHAnsi" w:hAnsiTheme="minorHAnsi" w:cstheme="minorHAnsi"/>
                  <w:sz w:val="18"/>
                  <w:szCs w:val="18"/>
                </w:rPr>
                <w:t>www.autismbedfordshire.net</w:t>
              </w:r>
            </w:hyperlink>
          </w:p>
        </w:tc>
        <w:tc>
          <w:tcPr>
            <w:tcW w:w="8505" w:type="dxa"/>
          </w:tcPr>
          <w:p w14:paraId="0901F1E1"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Autism Bedfordshire’s services help break down the barriers to social participation for autistic people and their families by providing places where they can go and feel comfortable, accepted and not judged by society. With the encouragement and support of specialist trained staff we help autistic people build their confidence, self-esteem, and social skills through taking part in social activities and mixing with other people</w:t>
            </w:r>
          </w:p>
          <w:p w14:paraId="2AA8E915" w14:textId="77777777" w:rsidR="005E5447" w:rsidRPr="00FD17A6" w:rsidRDefault="005E5447" w:rsidP="005E5447">
            <w:pPr>
              <w:rPr>
                <w:rFonts w:asciiTheme="minorHAnsi" w:hAnsiTheme="minorHAnsi" w:cstheme="minorHAnsi"/>
                <w:sz w:val="18"/>
                <w:szCs w:val="18"/>
              </w:rPr>
            </w:pPr>
          </w:p>
        </w:tc>
      </w:tr>
      <w:tr w:rsidR="005E5447" w:rsidRPr="00FD17A6" w14:paraId="0E91D3BA" w14:textId="77777777" w:rsidTr="00824BE1">
        <w:tc>
          <w:tcPr>
            <w:tcW w:w="1980" w:type="dxa"/>
            <w:vAlign w:val="center"/>
          </w:tcPr>
          <w:p w14:paraId="54397D24" w14:textId="77777777" w:rsidR="005E5447" w:rsidRPr="00FD17A6" w:rsidRDefault="005E5447" w:rsidP="005E5447">
            <w:pPr>
              <w:rPr>
                <w:rFonts w:asciiTheme="minorHAnsi" w:eastAsia="Times New Roman" w:hAnsiTheme="minorHAnsi" w:cstheme="minorHAnsi"/>
                <w:b/>
                <w:sz w:val="18"/>
                <w:szCs w:val="18"/>
                <w:highlight w:val="yellow"/>
              </w:rPr>
            </w:pPr>
            <w:r w:rsidRPr="00FD17A6">
              <w:rPr>
                <w:rFonts w:asciiTheme="minorHAnsi" w:hAnsiTheme="minorHAnsi" w:cstheme="minorHAnsi"/>
                <w:b/>
                <w:sz w:val="18"/>
                <w:szCs w:val="18"/>
              </w:rPr>
              <w:t>Child Bereavement UK</w:t>
            </w:r>
          </w:p>
        </w:tc>
        <w:tc>
          <w:tcPr>
            <w:tcW w:w="1276" w:type="dxa"/>
            <w:vAlign w:val="center"/>
          </w:tcPr>
          <w:p w14:paraId="3C82C3B7" w14:textId="77777777" w:rsidR="005E5447" w:rsidRPr="00FD17A6" w:rsidRDefault="005E5447" w:rsidP="005E5447">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0800 0288840</w:t>
            </w:r>
          </w:p>
          <w:p w14:paraId="7F9B240F" w14:textId="77777777" w:rsidR="005E5447" w:rsidRPr="00FD17A6" w:rsidRDefault="005E5447" w:rsidP="005E5447">
            <w:pPr>
              <w:jc w:val="center"/>
              <w:rPr>
                <w:rFonts w:asciiTheme="minorHAnsi" w:eastAsia="Times New Roman" w:hAnsiTheme="minorHAnsi" w:cstheme="minorHAnsi"/>
                <w:sz w:val="18"/>
                <w:szCs w:val="18"/>
                <w:highlight w:val="yellow"/>
              </w:rPr>
            </w:pPr>
            <w:r w:rsidRPr="00FD17A6">
              <w:rPr>
                <w:rFonts w:asciiTheme="minorHAnsi" w:eastAsia="Times New Roman" w:hAnsiTheme="minorHAnsi" w:cstheme="minorHAnsi"/>
                <w:sz w:val="18"/>
                <w:szCs w:val="18"/>
              </w:rPr>
              <w:t>helpline</w:t>
            </w:r>
          </w:p>
        </w:tc>
        <w:tc>
          <w:tcPr>
            <w:tcW w:w="4536" w:type="dxa"/>
            <w:vAlign w:val="center"/>
          </w:tcPr>
          <w:p w14:paraId="7DC358D1" w14:textId="77777777" w:rsidR="005E5447" w:rsidRPr="00FD17A6" w:rsidRDefault="00EA2DF4" w:rsidP="005E5447">
            <w:pPr>
              <w:jc w:val="center"/>
              <w:rPr>
                <w:rFonts w:asciiTheme="minorHAnsi" w:hAnsiTheme="minorHAnsi" w:cstheme="minorHAnsi"/>
                <w:sz w:val="18"/>
                <w:szCs w:val="18"/>
              </w:rPr>
            </w:pPr>
            <w:hyperlink r:id="rId38" w:history="1">
              <w:r w:rsidR="005E5447" w:rsidRPr="00FD17A6">
                <w:rPr>
                  <w:rStyle w:val="Hyperlink"/>
                  <w:rFonts w:asciiTheme="minorHAnsi" w:hAnsiTheme="minorHAnsi" w:cstheme="minorHAnsi"/>
                  <w:color w:val="auto"/>
                  <w:sz w:val="18"/>
                  <w:szCs w:val="18"/>
                </w:rPr>
                <w:t>www.childbereavementuk.org</w:t>
              </w:r>
            </w:hyperlink>
          </w:p>
        </w:tc>
        <w:tc>
          <w:tcPr>
            <w:tcW w:w="8505" w:type="dxa"/>
          </w:tcPr>
          <w:p w14:paraId="4A33566B"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Child Bereavement UK supports families and educates professionals when a baby or child of any age dies or is dying, or when a child is facing bereavement. Every year we train more than 9000 professionals, helping them to better understand and meet the needs of grieving families</w:t>
            </w:r>
          </w:p>
          <w:p w14:paraId="2E871087" w14:textId="77777777" w:rsidR="005E5447" w:rsidRPr="00FD17A6" w:rsidRDefault="005E5447" w:rsidP="005E5447">
            <w:pPr>
              <w:rPr>
                <w:rFonts w:asciiTheme="minorHAnsi" w:hAnsiTheme="minorHAnsi" w:cstheme="minorHAnsi"/>
                <w:sz w:val="18"/>
                <w:szCs w:val="18"/>
              </w:rPr>
            </w:pPr>
          </w:p>
        </w:tc>
      </w:tr>
      <w:tr w:rsidR="005E5447" w:rsidRPr="00FD17A6" w14:paraId="07E671B6" w14:textId="77777777" w:rsidTr="00FD17A6">
        <w:tc>
          <w:tcPr>
            <w:tcW w:w="16297" w:type="dxa"/>
            <w:gridSpan w:val="4"/>
            <w:shd w:val="clear" w:color="auto" w:fill="FFFFFF" w:themeFill="background1"/>
          </w:tcPr>
          <w:p w14:paraId="0B744164" w14:textId="77777777" w:rsidR="005E5447" w:rsidRPr="00FD17A6" w:rsidRDefault="005E5447" w:rsidP="005E5447">
            <w:pPr>
              <w:jc w:val="center"/>
              <w:rPr>
                <w:rFonts w:asciiTheme="minorHAnsi" w:hAnsiTheme="minorHAnsi" w:cstheme="minorHAnsi"/>
                <w:b/>
                <w:sz w:val="16"/>
                <w:szCs w:val="16"/>
              </w:rPr>
            </w:pPr>
          </w:p>
          <w:p w14:paraId="05FD635C" w14:textId="77777777" w:rsidR="005E5447" w:rsidRPr="00B859DB" w:rsidRDefault="005E5447" w:rsidP="005E5447">
            <w:pPr>
              <w:jc w:val="center"/>
              <w:rPr>
                <w:rFonts w:asciiTheme="minorHAnsi" w:hAnsiTheme="minorHAnsi" w:cstheme="minorHAnsi"/>
                <w:b/>
                <w:color w:val="7030A0"/>
                <w:sz w:val="32"/>
                <w:szCs w:val="32"/>
              </w:rPr>
            </w:pPr>
            <w:r w:rsidRPr="00B859DB">
              <w:rPr>
                <w:rFonts w:asciiTheme="minorHAnsi" w:hAnsiTheme="minorHAnsi" w:cstheme="minorHAnsi"/>
                <w:b/>
                <w:color w:val="7030A0"/>
                <w:sz w:val="32"/>
                <w:szCs w:val="32"/>
              </w:rPr>
              <w:t>OTHER USEFUL SOURCES</w:t>
            </w:r>
          </w:p>
          <w:p w14:paraId="64D98594" w14:textId="77777777" w:rsidR="005E5447" w:rsidRPr="00FD17A6" w:rsidRDefault="005E5447" w:rsidP="005E5447">
            <w:pPr>
              <w:jc w:val="center"/>
              <w:rPr>
                <w:rFonts w:asciiTheme="minorHAnsi" w:hAnsiTheme="minorHAnsi" w:cstheme="minorHAnsi"/>
                <w:sz w:val="16"/>
                <w:szCs w:val="16"/>
              </w:rPr>
            </w:pPr>
          </w:p>
        </w:tc>
      </w:tr>
      <w:tr w:rsidR="005E5447" w:rsidRPr="00FD17A6" w14:paraId="35FE1320" w14:textId="77777777" w:rsidTr="005F7E91">
        <w:tc>
          <w:tcPr>
            <w:tcW w:w="1980" w:type="dxa"/>
            <w:vAlign w:val="center"/>
          </w:tcPr>
          <w:p w14:paraId="2EA4F8A8" w14:textId="77777777" w:rsidR="005E5447" w:rsidRPr="00FD17A6" w:rsidRDefault="005E5447" w:rsidP="005E5447">
            <w:pPr>
              <w:rPr>
                <w:rFonts w:asciiTheme="minorHAnsi" w:hAnsiTheme="minorHAnsi" w:cstheme="minorHAnsi"/>
                <w:b/>
                <w:sz w:val="18"/>
                <w:szCs w:val="18"/>
              </w:rPr>
            </w:pPr>
            <w:r w:rsidRPr="00FD17A6">
              <w:rPr>
                <w:rFonts w:asciiTheme="minorHAnsi" w:hAnsiTheme="minorHAnsi" w:cstheme="minorHAnsi"/>
                <w:b/>
                <w:sz w:val="18"/>
                <w:szCs w:val="18"/>
              </w:rPr>
              <w:t xml:space="preserve">Calm Harm </w:t>
            </w:r>
          </w:p>
          <w:p w14:paraId="09E41EF3" w14:textId="77777777" w:rsidR="005E5447" w:rsidRPr="00FD17A6" w:rsidRDefault="005E5447" w:rsidP="005E5447">
            <w:pPr>
              <w:rPr>
                <w:rFonts w:asciiTheme="minorHAnsi" w:eastAsia="Times New Roman" w:hAnsiTheme="minorHAnsi" w:cstheme="minorHAnsi"/>
                <w:sz w:val="18"/>
                <w:szCs w:val="18"/>
              </w:rPr>
            </w:pPr>
          </w:p>
        </w:tc>
        <w:tc>
          <w:tcPr>
            <w:tcW w:w="1276" w:type="dxa"/>
          </w:tcPr>
          <w:p w14:paraId="0F84028F" w14:textId="77777777" w:rsidR="005E5447" w:rsidRPr="00FD17A6" w:rsidRDefault="005E5447" w:rsidP="005E5447">
            <w:pPr>
              <w:rPr>
                <w:rFonts w:asciiTheme="minorHAnsi" w:eastAsia="Times New Roman" w:hAnsiTheme="minorHAnsi" w:cstheme="minorHAnsi"/>
                <w:sz w:val="18"/>
                <w:szCs w:val="18"/>
              </w:rPr>
            </w:pPr>
          </w:p>
        </w:tc>
        <w:tc>
          <w:tcPr>
            <w:tcW w:w="4536" w:type="dxa"/>
            <w:vAlign w:val="center"/>
          </w:tcPr>
          <w:p w14:paraId="5662D6DA" w14:textId="77777777" w:rsidR="005E5447" w:rsidRPr="00FD17A6" w:rsidRDefault="00EA2DF4" w:rsidP="005E5447">
            <w:pPr>
              <w:jc w:val="center"/>
              <w:rPr>
                <w:rFonts w:asciiTheme="minorHAnsi" w:hAnsiTheme="minorHAnsi" w:cstheme="minorHAnsi"/>
                <w:sz w:val="18"/>
                <w:szCs w:val="18"/>
              </w:rPr>
            </w:pPr>
            <w:hyperlink r:id="rId39" w:history="1">
              <w:r w:rsidR="005E5447" w:rsidRPr="00FD17A6">
                <w:rPr>
                  <w:rStyle w:val="Hyperlink"/>
                  <w:rFonts w:asciiTheme="minorHAnsi" w:hAnsiTheme="minorHAnsi" w:cstheme="minorHAnsi"/>
                  <w:color w:val="auto"/>
                  <w:sz w:val="18"/>
                  <w:szCs w:val="18"/>
                </w:rPr>
                <w:t>www.stem4.org.uk/calmharm/</w:t>
              </w:r>
            </w:hyperlink>
          </w:p>
        </w:tc>
        <w:tc>
          <w:tcPr>
            <w:tcW w:w="8505" w:type="dxa"/>
            <w:vAlign w:val="center"/>
          </w:tcPr>
          <w:p w14:paraId="28D95E29"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Self-help app to prevent self-harm</w:t>
            </w:r>
          </w:p>
        </w:tc>
      </w:tr>
      <w:tr w:rsidR="005E5447" w:rsidRPr="00FD17A6" w14:paraId="78B3407C" w14:textId="77777777" w:rsidTr="00824BE1">
        <w:tc>
          <w:tcPr>
            <w:tcW w:w="1980" w:type="dxa"/>
            <w:vAlign w:val="center"/>
          </w:tcPr>
          <w:p w14:paraId="6F30905C" w14:textId="77777777" w:rsidR="005E5447" w:rsidRPr="00FD17A6" w:rsidRDefault="005E5447" w:rsidP="005E5447">
            <w:pPr>
              <w:rPr>
                <w:rFonts w:asciiTheme="minorHAnsi" w:eastAsia="Times New Roman" w:hAnsiTheme="minorHAnsi" w:cstheme="minorHAnsi"/>
                <w:b/>
                <w:sz w:val="18"/>
                <w:szCs w:val="18"/>
              </w:rPr>
            </w:pPr>
            <w:r w:rsidRPr="00FD17A6">
              <w:rPr>
                <w:rFonts w:asciiTheme="minorHAnsi" w:hAnsiTheme="minorHAnsi" w:cstheme="minorHAnsi"/>
                <w:b/>
                <w:sz w:val="18"/>
                <w:szCs w:val="18"/>
              </w:rPr>
              <w:t>PSHE Association</w:t>
            </w:r>
          </w:p>
        </w:tc>
        <w:tc>
          <w:tcPr>
            <w:tcW w:w="1276" w:type="dxa"/>
            <w:vAlign w:val="center"/>
          </w:tcPr>
          <w:p w14:paraId="351EFC2E" w14:textId="77777777" w:rsidR="005E5447" w:rsidRPr="00FD17A6" w:rsidRDefault="00EA2DF4" w:rsidP="005E5447">
            <w:pPr>
              <w:jc w:val="center"/>
              <w:rPr>
                <w:rFonts w:asciiTheme="minorHAnsi" w:eastAsia="Times New Roman" w:hAnsiTheme="minorHAnsi" w:cstheme="minorHAnsi"/>
                <w:sz w:val="18"/>
                <w:szCs w:val="18"/>
              </w:rPr>
            </w:pPr>
            <w:hyperlink r:id="rId40" w:history="1">
              <w:r w:rsidR="005E5447" w:rsidRPr="00FD17A6">
                <w:rPr>
                  <w:rFonts w:asciiTheme="minorHAnsi" w:hAnsiTheme="minorHAnsi" w:cstheme="minorHAnsi"/>
                  <w:sz w:val="18"/>
                  <w:szCs w:val="18"/>
                </w:rPr>
                <w:t>020 7922 7950</w:t>
              </w:r>
            </w:hyperlink>
          </w:p>
        </w:tc>
        <w:tc>
          <w:tcPr>
            <w:tcW w:w="4536" w:type="dxa"/>
            <w:vAlign w:val="center"/>
          </w:tcPr>
          <w:p w14:paraId="00BD33C7" w14:textId="77777777" w:rsidR="005E5447" w:rsidRPr="00FD17A6" w:rsidRDefault="005E5447" w:rsidP="005E5447">
            <w:pPr>
              <w:jc w:val="center"/>
              <w:rPr>
                <w:rFonts w:asciiTheme="minorHAnsi" w:hAnsiTheme="minorHAnsi" w:cstheme="minorHAnsi"/>
                <w:sz w:val="18"/>
                <w:szCs w:val="18"/>
              </w:rPr>
            </w:pPr>
          </w:p>
          <w:p w14:paraId="7577FC35" w14:textId="77777777" w:rsidR="005E5447" w:rsidRPr="00FD17A6" w:rsidRDefault="00EA2DF4" w:rsidP="005E5447">
            <w:pPr>
              <w:jc w:val="center"/>
              <w:rPr>
                <w:rFonts w:asciiTheme="minorHAnsi" w:hAnsiTheme="minorHAnsi" w:cstheme="minorHAnsi"/>
                <w:sz w:val="18"/>
                <w:szCs w:val="18"/>
              </w:rPr>
            </w:pPr>
            <w:hyperlink r:id="rId41" w:history="1">
              <w:r w:rsidR="005E5447" w:rsidRPr="00FD17A6">
                <w:rPr>
                  <w:rStyle w:val="Hyperlink"/>
                  <w:rFonts w:asciiTheme="minorHAnsi" w:hAnsiTheme="minorHAnsi" w:cstheme="minorHAnsi"/>
                  <w:color w:val="auto"/>
                  <w:sz w:val="18"/>
                  <w:szCs w:val="18"/>
                </w:rPr>
                <w:t>https://www.pshe-association.org.uk/</w:t>
              </w:r>
            </w:hyperlink>
          </w:p>
          <w:p w14:paraId="17136FD3" w14:textId="77777777" w:rsidR="005E5447" w:rsidRPr="00FD17A6" w:rsidRDefault="005E5447" w:rsidP="005E5447">
            <w:pPr>
              <w:jc w:val="center"/>
              <w:rPr>
                <w:rFonts w:asciiTheme="minorHAnsi" w:hAnsiTheme="minorHAnsi" w:cstheme="minorHAnsi"/>
                <w:sz w:val="18"/>
                <w:szCs w:val="18"/>
              </w:rPr>
            </w:pPr>
          </w:p>
          <w:p w14:paraId="5FB5A653" w14:textId="77777777" w:rsidR="005E5447" w:rsidRPr="00FD17A6" w:rsidRDefault="00EA2DF4" w:rsidP="005E5447">
            <w:pPr>
              <w:jc w:val="center"/>
              <w:rPr>
                <w:rFonts w:asciiTheme="minorHAnsi" w:hAnsiTheme="minorHAnsi" w:cstheme="minorHAnsi"/>
                <w:sz w:val="18"/>
                <w:szCs w:val="18"/>
              </w:rPr>
            </w:pPr>
            <w:hyperlink r:id="rId42" w:history="1">
              <w:r w:rsidR="005E5447" w:rsidRPr="00FD17A6">
                <w:rPr>
                  <w:rFonts w:asciiTheme="minorHAnsi" w:hAnsiTheme="minorHAnsi" w:cstheme="minorHAnsi"/>
                  <w:sz w:val="18"/>
                  <w:szCs w:val="18"/>
                  <w:u w:val="single"/>
                </w:rPr>
                <w:t>info@pshe-association.org.uk</w:t>
              </w:r>
            </w:hyperlink>
          </w:p>
        </w:tc>
        <w:tc>
          <w:tcPr>
            <w:tcW w:w="8505" w:type="dxa"/>
          </w:tcPr>
          <w:p w14:paraId="56BAB297" w14:textId="77777777" w:rsidR="005E5447" w:rsidRPr="00FD17A6" w:rsidRDefault="005E5447" w:rsidP="005E5447">
            <w:pPr>
              <w:rPr>
                <w:rFonts w:asciiTheme="minorHAnsi" w:hAnsiTheme="minorHAnsi" w:cstheme="minorHAnsi"/>
                <w:sz w:val="18"/>
                <w:szCs w:val="18"/>
              </w:rPr>
            </w:pPr>
          </w:p>
          <w:p w14:paraId="53622F09"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We are the national association for PSHE education professionals. Providing members with dedicated support, resources, training &amp; guidance.</w:t>
            </w:r>
          </w:p>
        </w:tc>
      </w:tr>
      <w:tr w:rsidR="005E5447" w:rsidRPr="00FD17A6" w14:paraId="502B74A6" w14:textId="77777777" w:rsidTr="00824BE1">
        <w:tc>
          <w:tcPr>
            <w:tcW w:w="1980" w:type="dxa"/>
            <w:vAlign w:val="center"/>
          </w:tcPr>
          <w:p w14:paraId="0FBDDB8C" w14:textId="77777777" w:rsidR="005E5447" w:rsidRPr="00FD17A6" w:rsidRDefault="005E5447" w:rsidP="005E5447">
            <w:pPr>
              <w:rPr>
                <w:rFonts w:asciiTheme="minorHAnsi" w:hAnsiTheme="minorHAnsi" w:cstheme="minorHAnsi"/>
                <w:b/>
                <w:sz w:val="18"/>
                <w:szCs w:val="18"/>
              </w:rPr>
            </w:pPr>
            <w:r w:rsidRPr="00FD17A6">
              <w:rPr>
                <w:rFonts w:asciiTheme="minorHAnsi" w:hAnsiTheme="minorHAnsi" w:cstheme="minorHAnsi"/>
                <w:b/>
                <w:sz w:val="18"/>
                <w:szCs w:val="18"/>
              </w:rPr>
              <w:t>DEAL</w:t>
            </w:r>
          </w:p>
          <w:p w14:paraId="019C3F23" w14:textId="77777777" w:rsidR="005E5447" w:rsidRPr="00FD17A6" w:rsidRDefault="005E5447" w:rsidP="005E5447">
            <w:pPr>
              <w:rPr>
                <w:rFonts w:asciiTheme="minorHAnsi" w:eastAsia="Times New Roman" w:hAnsiTheme="minorHAnsi" w:cstheme="minorHAnsi"/>
                <w:sz w:val="18"/>
                <w:szCs w:val="18"/>
              </w:rPr>
            </w:pPr>
            <w:r w:rsidRPr="00FD17A6">
              <w:rPr>
                <w:rFonts w:asciiTheme="minorHAnsi" w:hAnsiTheme="minorHAnsi" w:cstheme="minorHAnsi"/>
                <w:sz w:val="18"/>
                <w:szCs w:val="18"/>
              </w:rPr>
              <w:t>(Developing Emotional Awareness and Listening)</w:t>
            </w:r>
          </w:p>
        </w:tc>
        <w:tc>
          <w:tcPr>
            <w:tcW w:w="1276" w:type="dxa"/>
          </w:tcPr>
          <w:p w14:paraId="622EDACF" w14:textId="77777777" w:rsidR="005E5447" w:rsidRPr="00FD17A6" w:rsidRDefault="005E5447" w:rsidP="005E5447">
            <w:pPr>
              <w:rPr>
                <w:rFonts w:asciiTheme="minorHAnsi" w:eastAsia="Times New Roman" w:hAnsiTheme="minorHAnsi" w:cstheme="minorHAnsi"/>
                <w:sz w:val="18"/>
                <w:szCs w:val="18"/>
              </w:rPr>
            </w:pPr>
          </w:p>
        </w:tc>
        <w:tc>
          <w:tcPr>
            <w:tcW w:w="4536" w:type="dxa"/>
            <w:vAlign w:val="center"/>
          </w:tcPr>
          <w:p w14:paraId="3A8D20C6" w14:textId="77777777" w:rsidR="005E5447" w:rsidRPr="00FD17A6" w:rsidRDefault="00EA2DF4" w:rsidP="005E5447">
            <w:pPr>
              <w:jc w:val="center"/>
              <w:rPr>
                <w:rFonts w:asciiTheme="minorHAnsi" w:hAnsiTheme="minorHAnsi" w:cstheme="minorHAnsi"/>
                <w:sz w:val="18"/>
                <w:szCs w:val="18"/>
              </w:rPr>
            </w:pPr>
            <w:hyperlink r:id="rId43" w:history="1">
              <w:r w:rsidR="005E5447" w:rsidRPr="00FD17A6">
                <w:rPr>
                  <w:rStyle w:val="Hyperlink"/>
                  <w:rFonts w:asciiTheme="minorHAnsi" w:hAnsiTheme="minorHAnsi" w:cstheme="minorHAnsi"/>
                  <w:color w:val="auto"/>
                  <w:sz w:val="18"/>
                  <w:szCs w:val="18"/>
                </w:rPr>
                <w:t>www.samaritans.org/your-community/samaritans-education/deal-developing-emotional-awareness-and-listening</w:t>
              </w:r>
            </w:hyperlink>
          </w:p>
          <w:p w14:paraId="532F2E9C" w14:textId="77777777" w:rsidR="005E5447" w:rsidRPr="00FD17A6" w:rsidRDefault="005E5447" w:rsidP="005E5447">
            <w:pPr>
              <w:jc w:val="center"/>
              <w:rPr>
                <w:rFonts w:asciiTheme="minorHAnsi" w:hAnsiTheme="minorHAnsi" w:cstheme="minorHAnsi"/>
                <w:sz w:val="18"/>
                <w:szCs w:val="18"/>
              </w:rPr>
            </w:pPr>
          </w:p>
        </w:tc>
        <w:tc>
          <w:tcPr>
            <w:tcW w:w="8505" w:type="dxa"/>
          </w:tcPr>
          <w:p w14:paraId="541BF8FA"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A free teaching resource aimed at students aged approximately 14 and over and inclusive of all abilities and learning styles. It has been developed by Samaritans in consultation with young people and schools across the UK</w:t>
            </w:r>
          </w:p>
        </w:tc>
      </w:tr>
      <w:tr w:rsidR="005E5447" w:rsidRPr="00FD17A6" w14:paraId="422FC67E" w14:textId="77777777" w:rsidTr="00824BE1">
        <w:tc>
          <w:tcPr>
            <w:tcW w:w="1980" w:type="dxa"/>
            <w:vAlign w:val="center"/>
          </w:tcPr>
          <w:p w14:paraId="2E26D860" w14:textId="77777777" w:rsidR="005E5447" w:rsidRPr="00FD17A6" w:rsidRDefault="005E5447" w:rsidP="005E5447">
            <w:pPr>
              <w:rPr>
                <w:rFonts w:asciiTheme="minorHAnsi" w:hAnsiTheme="minorHAnsi" w:cstheme="minorHAnsi"/>
                <w:b/>
                <w:sz w:val="18"/>
                <w:szCs w:val="18"/>
              </w:rPr>
            </w:pPr>
            <w:r w:rsidRPr="00FD17A6">
              <w:rPr>
                <w:rFonts w:asciiTheme="minorHAnsi" w:hAnsiTheme="minorHAnsi" w:cstheme="minorHAnsi"/>
                <w:b/>
                <w:sz w:val="18"/>
                <w:szCs w:val="18"/>
              </w:rPr>
              <w:t>Public Health England</w:t>
            </w:r>
          </w:p>
        </w:tc>
        <w:tc>
          <w:tcPr>
            <w:tcW w:w="1276" w:type="dxa"/>
          </w:tcPr>
          <w:p w14:paraId="2347AD13" w14:textId="77777777" w:rsidR="005E5447" w:rsidRPr="00FD17A6" w:rsidRDefault="005E5447" w:rsidP="005E5447">
            <w:pPr>
              <w:rPr>
                <w:rFonts w:asciiTheme="minorHAnsi" w:eastAsia="Times New Roman" w:hAnsiTheme="minorHAnsi" w:cstheme="minorHAnsi"/>
                <w:sz w:val="18"/>
                <w:szCs w:val="18"/>
              </w:rPr>
            </w:pPr>
          </w:p>
        </w:tc>
        <w:tc>
          <w:tcPr>
            <w:tcW w:w="4536" w:type="dxa"/>
            <w:vAlign w:val="center"/>
          </w:tcPr>
          <w:p w14:paraId="0FC76F59" w14:textId="77777777" w:rsidR="005E5447" w:rsidRPr="00FD17A6" w:rsidRDefault="00EA2DF4" w:rsidP="005E5447">
            <w:pPr>
              <w:jc w:val="center"/>
              <w:rPr>
                <w:rFonts w:asciiTheme="minorHAnsi" w:hAnsiTheme="minorHAnsi" w:cstheme="minorHAnsi"/>
                <w:sz w:val="18"/>
                <w:szCs w:val="18"/>
              </w:rPr>
            </w:pPr>
            <w:hyperlink r:id="rId44" w:history="1">
              <w:r w:rsidR="005E5447" w:rsidRPr="00FD17A6">
                <w:rPr>
                  <w:rStyle w:val="Hyperlink"/>
                  <w:rFonts w:asciiTheme="minorHAnsi" w:hAnsiTheme="minorHAnsi" w:cstheme="minorHAnsi"/>
                  <w:sz w:val="18"/>
                  <w:szCs w:val="18"/>
                </w:rPr>
                <w:t>https://assets.publishing.service.gov.uk/government/uploads/system/uploads/attachment_data/file/459303/Identifying_and_responding_to_suicide_clusters_and_contagion.pdf</w:t>
              </w:r>
            </w:hyperlink>
            <w:r w:rsidR="005E5447" w:rsidRPr="00FD17A6">
              <w:rPr>
                <w:rFonts w:asciiTheme="minorHAnsi" w:hAnsiTheme="minorHAnsi" w:cstheme="minorHAnsi"/>
                <w:sz w:val="18"/>
                <w:szCs w:val="18"/>
              </w:rPr>
              <w:t xml:space="preserve"> </w:t>
            </w:r>
          </w:p>
        </w:tc>
        <w:tc>
          <w:tcPr>
            <w:tcW w:w="8505" w:type="dxa"/>
          </w:tcPr>
          <w:p w14:paraId="71075AB5"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A practical toolkit, based on our understanding of suicide clusters, however incomplete. It provides a framework for action, together with some step-by-steps, that we hope local authorities will adapt to their own particular needs, resources, and strengths</w:t>
            </w:r>
          </w:p>
        </w:tc>
      </w:tr>
    </w:tbl>
    <w:p w14:paraId="3DDEA99D" w14:textId="77777777" w:rsidR="00192458" w:rsidRPr="00FD17A6" w:rsidRDefault="00192458">
      <w:pPr>
        <w:rPr>
          <w:rFonts w:asciiTheme="minorHAnsi" w:hAnsiTheme="minorHAnsi" w:cstheme="minorHAnsi"/>
          <w:sz w:val="20"/>
          <w:szCs w:val="20"/>
        </w:rPr>
      </w:pPr>
    </w:p>
    <w:sectPr w:rsidR="00192458" w:rsidRPr="00FD17A6" w:rsidSect="008F4160">
      <w:pgSz w:w="16840" w:h="11900" w:orient="landscape" w:code="9"/>
      <w:pgMar w:top="284" w:right="851" w:bottom="142" w:left="284"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CB2CF" w14:textId="77777777" w:rsidR="00EA2DF4" w:rsidRDefault="00EA2DF4" w:rsidP="00231F0A">
      <w:r>
        <w:separator/>
      </w:r>
    </w:p>
  </w:endnote>
  <w:endnote w:type="continuationSeparator" w:id="0">
    <w:p w14:paraId="01F29090" w14:textId="77777777" w:rsidR="00EA2DF4" w:rsidRDefault="00EA2DF4" w:rsidP="0023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959936"/>
      <w:docPartObj>
        <w:docPartGallery w:val="Page Numbers (Bottom of Page)"/>
        <w:docPartUnique/>
      </w:docPartObj>
    </w:sdtPr>
    <w:sdtEndPr>
      <w:rPr>
        <w:noProof/>
      </w:rPr>
    </w:sdtEndPr>
    <w:sdtContent>
      <w:p w14:paraId="043D6877" w14:textId="77777777" w:rsidR="0031461E" w:rsidRDefault="0031461E">
        <w:pPr>
          <w:pStyle w:val="Footer"/>
          <w:jc w:val="center"/>
        </w:pPr>
      </w:p>
      <w:p w14:paraId="42DD44DE" w14:textId="325DD621" w:rsidR="0031461E" w:rsidRDefault="0031461E">
        <w:pPr>
          <w:pStyle w:val="Footer"/>
          <w:jc w:val="center"/>
        </w:pPr>
        <w:r>
          <w:fldChar w:fldCharType="begin"/>
        </w:r>
        <w:r>
          <w:instrText xml:space="preserve"> PAGE   \* MERGEFORMAT </w:instrText>
        </w:r>
        <w:r>
          <w:fldChar w:fldCharType="separate"/>
        </w:r>
        <w:r w:rsidR="009A7D50">
          <w:rPr>
            <w:noProof/>
          </w:rPr>
          <w:t>1</w:t>
        </w:r>
        <w:r>
          <w:rPr>
            <w:noProof/>
          </w:rPr>
          <w:fldChar w:fldCharType="end"/>
        </w:r>
      </w:p>
    </w:sdtContent>
  </w:sdt>
  <w:p w14:paraId="3DA7D5DC" w14:textId="77777777" w:rsidR="0031461E" w:rsidRPr="00532F18" w:rsidRDefault="0031461E" w:rsidP="00667169">
    <w:pPr>
      <w:pStyle w:val="Footer"/>
      <w:tabs>
        <w:tab w:val="clear" w:pos="4513"/>
        <w:tab w:val="clear" w:pos="9026"/>
        <w:tab w:val="left" w:pos="1605"/>
      </w:tabs>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E782" w14:textId="77777777" w:rsidR="00EA2DF4" w:rsidRDefault="00EA2DF4" w:rsidP="00231F0A">
      <w:r>
        <w:separator/>
      </w:r>
    </w:p>
  </w:footnote>
  <w:footnote w:type="continuationSeparator" w:id="0">
    <w:p w14:paraId="4BDDBBCB" w14:textId="77777777" w:rsidR="00EA2DF4" w:rsidRDefault="00EA2DF4" w:rsidP="00231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FFB"/>
    <w:multiLevelType w:val="hybridMultilevel"/>
    <w:tmpl w:val="BE5C5112"/>
    <w:lvl w:ilvl="0" w:tplc="29E4555E">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15:restartNumberingAfterBreak="0">
    <w:nsid w:val="0518217B"/>
    <w:multiLevelType w:val="hybridMultilevel"/>
    <w:tmpl w:val="2310A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C5DC6"/>
    <w:multiLevelType w:val="hybridMultilevel"/>
    <w:tmpl w:val="8B5E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34AB"/>
    <w:multiLevelType w:val="hybridMultilevel"/>
    <w:tmpl w:val="7326EC98"/>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C5D66"/>
    <w:multiLevelType w:val="hybridMultilevel"/>
    <w:tmpl w:val="8CB219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61CD0"/>
    <w:multiLevelType w:val="hybridMultilevel"/>
    <w:tmpl w:val="2C145AE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6923BA"/>
    <w:multiLevelType w:val="hybridMultilevel"/>
    <w:tmpl w:val="E4E001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E6AB2"/>
    <w:multiLevelType w:val="hybridMultilevel"/>
    <w:tmpl w:val="D534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C04A6"/>
    <w:multiLevelType w:val="hybridMultilevel"/>
    <w:tmpl w:val="9E78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D6062"/>
    <w:multiLevelType w:val="hybridMultilevel"/>
    <w:tmpl w:val="C914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47A81"/>
    <w:multiLevelType w:val="hybridMultilevel"/>
    <w:tmpl w:val="CABAE124"/>
    <w:lvl w:ilvl="0" w:tplc="DF78BB8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A401E"/>
    <w:multiLevelType w:val="hybridMultilevel"/>
    <w:tmpl w:val="45B20AB0"/>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C05E0"/>
    <w:multiLevelType w:val="hybridMultilevel"/>
    <w:tmpl w:val="211EF1E2"/>
    <w:lvl w:ilvl="0" w:tplc="29E4555E">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1D2F4165"/>
    <w:multiLevelType w:val="hybridMultilevel"/>
    <w:tmpl w:val="FF60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F628F9"/>
    <w:multiLevelType w:val="hybridMultilevel"/>
    <w:tmpl w:val="CE7623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8045A"/>
    <w:multiLevelType w:val="hybridMultilevel"/>
    <w:tmpl w:val="34B2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B0E7C"/>
    <w:multiLevelType w:val="hybridMultilevel"/>
    <w:tmpl w:val="C4EC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95252"/>
    <w:multiLevelType w:val="hybridMultilevel"/>
    <w:tmpl w:val="02D4DDC4"/>
    <w:lvl w:ilvl="0" w:tplc="29E4555E">
      <w:start w:val="1"/>
      <w:numFmt w:val="bullet"/>
      <w:lvlText w:val=""/>
      <w:lvlJc w:val="left"/>
      <w:pPr>
        <w:ind w:left="720" w:firstLine="72"/>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F22EF"/>
    <w:multiLevelType w:val="hybridMultilevel"/>
    <w:tmpl w:val="ADF6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7438B8"/>
    <w:multiLevelType w:val="hybridMultilevel"/>
    <w:tmpl w:val="F0D0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C49B2"/>
    <w:multiLevelType w:val="hybridMultilevel"/>
    <w:tmpl w:val="EC2E3406"/>
    <w:lvl w:ilvl="0" w:tplc="29E455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9E1E04"/>
    <w:multiLevelType w:val="hybridMultilevel"/>
    <w:tmpl w:val="649887C2"/>
    <w:lvl w:ilvl="0" w:tplc="29E4555E">
      <w:start w:val="1"/>
      <w:numFmt w:val="bullet"/>
      <w:lvlText w:val=""/>
      <w:lvlJc w:val="left"/>
      <w:pPr>
        <w:ind w:left="1224"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375329F1"/>
    <w:multiLevelType w:val="hybridMultilevel"/>
    <w:tmpl w:val="8EBC62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7308A"/>
    <w:multiLevelType w:val="hybridMultilevel"/>
    <w:tmpl w:val="D01EC48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045A7E"/>
    <w:multiLevelType w:val="hybridMultilevel"/>
    <w:tmpl w:val="C3CC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A50D3"/>
    <w:multiLevelType w:val="hybridMultilevel"/>
    <w:tmpl w:val="C180D4AC"/>
    <w:lvl w:ilvl="0" w:tplc="4D90232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C306C"/>
    <w:multiLevelType w:val="hybridMultilevel"/>
    <w:tmpl w:val="9AD4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A2429"/>
    <w:multiLevelType w:val="hybridMultilevel"/>
    <w:tmpl w:val="FB2696B8"/>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6D4B14"/>
    <w:multiLevelType w:val="hybridMultilevel"/>
    <w:tmpl w:val="67326D82"/>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74B48"/>
    <w:multiLevelType w:val="hybridMultilevel"/>
    <w:tmpl w:val="391E9EFA"/>
    <w:lvl w:ilvl="0" w:tplc="69C0627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50DB9"/>
    <w:multiLevelType w:val="hybridMultilevel"/>
    <w:tmpl w:val="6FE05EFA"/>
    <w:lvl w:ilvl="0" w:tplc="275C733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82F6C"/>
    <w:multiLevelType w:val="hybridMultilevel"/>
    <w:tmpl w:val="9FF2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C26575"/>
    <w:multiLevelType w:val="hybridMultilevel"/>
    <w:tmpl w:val="0516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700B2"/>
    <w:multiLevelType w:val="hybridMultilevel"/>
    <w:tmpl w:val="769A4BD8"/>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1577F"/>
    <w:multiLevelType w:val="hybridMultilevel"/>
    <w:tmpl w:val="70EA3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3341ED3"/>
    <w:multiLevelType w:val="hybridMultilevel"/>
    <w:tmpl w:val="04DA6646"/>
    <w:lvl w:ilvl="0" w:tplc="275C733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7004F"/>
    <w:multiLevelType w:val="hybridMultilevel"/>
    <w:tmpl w:val="C2A6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53C99"/>
    <w:multiLevelType w:val="hybridMultilevel"/>
    <w:tmpl w:val="D5BC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C15DE"/>
    <w:multiLevelType w:val="hybridMultilevel"/>
    <w:tmpl w:val="1ACC52D0"/>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91ECA"/>
    <w:multiLevelType w:val="hybridMultilevel"/>
    <w:tmpl w:val="E14008F8"/>
    <w:lvl w:ilvl="0" w:tplc="1908CCC2">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07769"/>
    <w:multiLevelType w:val="hybridMultilevel"/>
    <w:tmpl w:val="75F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9B5E95"/>
    <w:multiLevelType w:val="hybridMultilevel"/>
    <w:tmpl w:val="53B6DCDC"/>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5"/>
  </w:num>
  <w:num w:numId="4">
    <w:abstractNumId w:val="13"/>
  </w:num>
  <w:num w:numId="5">
    <w:abstractNumId w:val="9"/>
  </w:num>
  <w:num w:numId="6">
    <w:abstractNumId w:val="7"/>
  </w:num>
  <w:num w:numId="7">
    <w:abstractNumId w:val="16"/>
  </w:num>
  <w:num w:numId="8">
    <w:abstractNumId w:val="26"/>
  </w:num>
  <w:num w:numId="9">
    <w:abstractNumId w:val="18"/>
  </w:num>
  <w:num w:numId="10">
    <w:abstractNumId w:val="31"/>
  </w:num>
  <w:num w:numId="11">
    <w:abstractNumId w:val="17"/>
  </w:num>
  <w:num w:numId="12">
    <w:abstractNumId w:val="21"/>
  </w:num>
  <w:num w:numId="13">
    <w:abstractNumId w:val="12"/>
  </w:num>
  <w:num w:numId="14">
    <w:abstractNumId w:val="28"/>
  </w:num>
  <w:num w:numId="15">
    <w:abstractNumId w:val="33"/>
  </w:num>
  <w:num w:numId="16">
    <w:abstractNumId w:val="27"/>
  </w:num>
  <w:num w:numId="17">
    <w:abstractNumId w:val="41"/>
  </w:num>
  <w:num w:numId="18">
    <w:abstractNumId w:val="38"/>
  </w:num>
  <w:num w:numId="19">
    <w:abstractNumId w:val="0"/>
  </w:num>
  <w:num w:numId="20">
    <w:abstractNumId w:val="30"/>
  </w:num>
  <w:num w:numId="21">
    <w:abstractNumId w:val="35"/>
  </w:num>
  <w:num w:numId="22">
    <w:abstractNumId w:val="24"/>
  </w:num>
  <w:num w:numId="23">
    <w:abstractNumId w:val="5"/>
  </w:num>
  <w:num w:numId="24">
    <w:abstractNumId w:val="39"/>
  </w:num>
  <w:num w:numId="25">
    <w:abstractNumId w:val="11"/>
  </w:num>
  <w:num w:numId="26">
    <w:abstractNumId w:val="1"/>
  </w:num>
  <w:num w:numId="27">
    <w:abstractNumId w:val="6"/>
  </w:num>
  <w:num w:numId="28">
    <w:abstractNumId w:val="4"/>
  </w:num>
  <w:num w:numId="29">
    <w:abstractNumId w:val="19"/>
  </w:num>
  <w:num w:numId="30">
    <w:abstractNumId w:val="23"/>
  </w:num>
  <w:num w:numId="31">
    <w:abstractNumId w:val="14"/>
  </w:num>
  <w:num w:numId="32">
    <w:abstractNumId w:val="22"/>
  </w:num>
  <w:num w:numId="33">
    <w:abstractNumId w:val="34"/>
  </w:num>
  <w:num w:numId="34">
    <w:abstractNumId w:val="32"/>
  </w:num>
  <w:num w:numId="35">
    <w:abstractNumId w:val="15"/>
  </w:num>
  <w:num w:numId="36">
    <w:abstractNumId w:val="36"/>
  </w:num>
  <w:num w:numId="37">
    <w:abstractNumId w:val="2"/>
  </w:num>
  <w:num w:numId="38">
    <w:abstractNumId w:val="37"/>
  </w:num>
  <w:num w:numId="39">
    <w:abstractNumId w:val="40"/>
  </w:num>
  <w:num w:numId="40">
    <w:abstractNumId w:val="8"/>
  </w:num>
  <w:num w:numId="41">
    <w:abstractNumId w:val="2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C4"/>
    <w:rsid w:val="000017E3"/>
    <w:rsid w:val="00005215"/>
    <w:rsid w:val="0001458C"/>
    <w:rsid w:val="000215AB"/>
    <w:rsid w:val="00023DE0"/>
    <w:rsid w:val="000565C6"/>
    <w:rsid w:val="000754B8"/>
    <w:rsid w:val="000932AC"/>
    <w:rsid w:val="00094B9E"/>
    <w:rsid w:val="00097EF8"/>
    <w:rsid w:val="000A2454"/>
    <w:rsid w:val="000A797E"/>
    <w:rsid w:val="000C2662"/>
    <w:rsid w:val="000E4019"/>
    <w:rsid w:val="000E78C1"/>
    <w:rsid w:val="000E7B88"/>
    <w:rsid w:val="001028E7"/>
    <w:rsid w:val="00111EA1"/>
    <w:rsid w:val="0011359B"/>
    <w:rsid w:val="00120C82"/>
    <w:rsid w:val="001340A8"/>
    <w:rsid w:val="001410F4"/>
    <w:rsid w:val="00147929"/>
    <w:rsid w:val="001637D2"/>
    <w:rsid w:val="0016616E"/>
    <w:rsid w:val="00173324"/>
    <w:rsid w:val="0017484E"/>
    <w:rsid w:val="00174BC3"/>
    <w:rsid w:val="00190585"/>
    <w:rsid w:val="00192458"/>
    <w:rsid w:val="001A27C8"/>
    <w:rsid w:val="001C708E"/>
    <w:rsid w:val="001C7B4C"/>
    <w:rsid w:val="001D0068"/>
    <w:rsid w:val="002022D7"/>
    <w:rsid w:val="00203728"/>
    <w:rsid w:val="00205D25"/>
    <w:rsid w:val="00223264"/>
    <w:rsid w:val="002272E5"/>
    <w:rsid w:val="00231F0A"/>
    <w:rsid w:val="0023759F"/>
    <w:rsid w:val="0024044B"/>
    <w:rsid w:val="00245665"/>
    <w:rsid w:val="002501CC"/>
    <w:rsid w:val="00250F7E"/>
    <w:rsid w:val="0025140F"/>
    <w:rsid w:val="00260816"/>
    <w:rsid w:val="0026314D"/>
    <w:rsid w:val="00267A84"/>
    <w:rsid w:val="00276A1D"/>
    <w:rsid w:val="00287346"/>
    <w:rsid w:val="002918EA"/>
    <w:rsid w:val="002962E6"/>
    <w:rsid w:val="002A4406"/>
    <w:rsid w:val="002B74DA"/>
    <w:rsid w:val="002C73F4"/>
    <w:rsid w:val="002D1784"/>
    <w:rsid w:val="002D2496"/>
    <w:rsid w:val="002D45E6"/>
    <w:rsid w:val="00307D22"/>
    <w:rsid w:val="0031461E"/>
    <w:rsid w:val="00316FB0"/>
    <w:rsid w:val="00322498"/>
    <w:rsid w:val="003249BA"/>
    <w:rsid w:val="00325842"/>
    <w:rsid w:val="003268A5"/>
    <w:rsid w:val="00333555"/>
    <w:rsid w:val="00336BC4"/>
    <w:rsid w:val="00342FB5"/>
    <w:rsid w:val="0034340B"/>
    <w:rsid w:val="00354A1F"/>
    <w:rsid w:val="00362DD8"/>
    <w:rsid w:val="00364A81"/>
    <w:rsid w:val="00366978"/>
    <w:rsid w:val="00381174"/>
    <w:rsid w:val="0038236C"/>
    <w:rsid w:val="00385549"/>
    <w:rsid w:val="003A2867"/>
    <w:rsid w:val="003A2FB1"/>
    <w:rsid w:val="003A3B62"/>
    <w:rsid w:val="003C3E77"/>
    <w:rsid w:val="003C693D"/>
    <w:rsid w:val="003D00B9"/>
    <w:rsid w:val="003D3F6F"/>
    <w:rsid w:val="003D7061"/>
    <w:rsid w:val="003E0540"/>
    <w:rsid w:val="003E78FC"/>
    <w:rsid w:val="003F675D"/>
    <w:rsid w:val="00401E2C"/>
    <w:rsid w:val="004022B0"/>
    <w:rsid w:val="00412063"/>
    <w:rsid w:val="00413644"/>
    <w:rsid w:val="00415126"/>
    <w:rsid w:val="00436BF4"/>
    <w:rsid w:val="0044108C"/>
    <w:rsid w:val="00441D10"/>
    <w:rsid w:val="00444DE9"/>
    <w:rsid w:val="004459DE"/>
    <w:rsid w:val="0045593F"/>
    <w:rsid w:val="00455EDB"/>
    <w:rsid w:val="00467E87"/>
    <w:rsid w:val="00471C57"/>
    <w:rsid w:val="00475377"/>
    <w:rsid w:val="00481D10"/>
    <w:rsid w:val="004A3828"/>
    <w:rsid w:val="004C4902"/>
    <w:rsid w:val="004D0F4E"/>
    <w:rsid w:val="005000D7"/>
    <w:rsid w:val="0050543B"/>
    <w:rsid w:val="00517CB7"/>
    <w:rsid w:val="00532F18"/>
    <w:rsid w:val="00540537"/>
    <w:rsid w:val="00547C83"/>
    <w:rsid w:val="00554E06"/>
    <w:rsid w:val="00556261"/>
    <w:rsid w:val="00557E28"/>
    <w:rsid w:val="00563597"/>
    <w:rsid w:val="00570F20"/>
    <w:rsid w:val="00594362"/>
    <w:rsid w:val="005945C5"/>
    <w:rsid w:val="00594FCB"/>
    <w:rsid w:val="005B0DA3"/>
    <w:rsid w:val="005B4210"/>
    <w:rsid w:val="005B5936"/>
    <w:rsid w:val="005C5F0E"/>
    <w:rsid w:val="005C5FA0"/>
    <w:rsid w:val="005C6052"/>
    <w:rsid w:val="005D635B"/>
    <w:rsid w:val="005E30FF"/>
    <w:rsid w:val="005E34CB"/>
    <w:rsid w:val="005E5447"/>
    <w:rsid w:val="005F198E"/>
    <w:rsid w:val="005F7E91"/>
    <w:rsid w:val="00602CC2"/>
    <w:rsid w:val="00613462"/>
    <w:rsid w:val="006173BE"/>
    <w:rsid w:val="00620D96"/>
    <w:rsid w:val="006219EE"/>
    <w:rsid w:val="0062217B"/>
    <w:rsid w:val="0064252A"/>
    <w:rsid w:val="00642BDD"/>
    <w:rsid w:val="0064496B"/>
    <w:rsid w:val="00662D74"/>
    <w:rsid w:val="00667169"/>
    <w:rsid w:val="00667942"/>
    <w:rsid w:val="006767D6"/>
    <w:rsid w:val="00686EFD"/>
    <w:rsid w:val="00691753"/>
    <w:rsid w:val="006B46D5"/>
    <w:rsid w:val="006C508B"/>
    <w:rsid w:val="006D703F"/>
    <w:rsid w:val="006E54D3"/>
    <w:rsid w:val="006E5B99"/>
    <w:rsid w:val="006F00DE"/>
    <w:rsid w:val="006F18B1"/>
    <w:rsid w:val="006F54D6"/>
    <w:rsid w:val="007032D3"/>
    <w:rsid w:val="00704946"/>
    <w:rsid w:val="00712DD1"/>
    <w:rsid w:val="00714A2D"/>
    <w:rsid w:val="00721C22"/>
    <w:rsid w:val="00733716"/>
    <w:rsid w:val="00735535"/>
    <w:rsid w:val="00743517"/>
    <w:rsid w:val="0075275A"/>
    <w:rsid w:val="007638EA"/>
    <w:rsid w:val="0077006B"/>
    <w:rsid w:val="00771524"/>
    <w:rsid w:val="0077774B"/>
    <w:rsid w:val="007956F9"/>
    <w:rsid w:val="007A4AAB"/>
    <w:rsid w:val="007A607D"/>
    <w:rsid w:val="007A7C70"/>
    <w:rsid w:val="007B00B0"/>
    <w:rsid w:val="007B2446"/>
    <w:rsid w:val="007C647B"/>
    <w:rsid w:val="007D29E6"/>
    <w:rsid w:val="007D64EA"/>
    <w:rsid w:val="007D76DF"/>
    <w:rsid w:val="007D78FA"/>
    <w:rsid w:val="007D7F56"/>
    <w:rsid w:val="007E7C0B"/>
    <w:rsid w:val="007F498C"/>
    <w:rsid w:val="00800950"/>
    <w:rsid w:val="00807F57"/>
    <w:rsid w:val="00824BE1"/>
    <w:rsid w:val="00837C1E"/>
    <w:rsid w:val="00844BDB"/>
    <w:rsid w:val="008517D1"/>
    <w:rsid w:val="0085336B"/>
    <w:rsid w:val="0085775D"/>
    <w:rsid w:val="00871148"/>
    <w:rsid w:val="00891599"/>
    <w:rsid w:val="008B129C"/>
    <w:rsid w:val="008B36B3"/>
    <w:rsid w:val="008B7639"/>
    <w:rsid w:val="008C39C1"/>
    <w:rsid w:val="008E52B0"/>
    <w:rsid w:val="008F4160"/>
    <w:rsid w:val="008F75F4"/>
    <w:rsid w:val="00920845"/>
    <w:rsid w:val="00926F00"/>
    <w:rsid w:val="00934D9A"/>
    <w:rsid w:val="00950A96"/>
    <w:rsid w:val="00956568"/>
    <w:rsid w:val="009713F8"/>
    <w:rsid w:val="00980620"/>
    <w:rsid w:val="009976C7"/>
    <w:rsid w:val="009A34DA"/>
    <w:rsid w:val="009A3F5B"/>
    <w:rsid w:val="009A7D50"/>
    <w:rsid w:val="009C5E44"/>
    <w:rsid w:val="009D081C"/>
    <w:rsid w:val="009E026B"/>
    <w:rsid w:val="009E27C4"/>
    <w:rsid w:val="00A02A82"/>
    <w:rsid w:val="00A03B85"/>
    <w:rsid w:val="00A068FC"/>
    <w:rsid w:val="00A1061D"/>
    <w:rsid w:val="00A10C0C"/>
    <w:rsid w:val="00A3502A"/>
    <w:rsid w:val="00A36BA0"/>
    <w:rsid w:val="00A36CB2"/>
    <w:rsid w:val="00A47283"/>
    <w:rsid w:val="00A477AB"/>
    <w:rsid w:val="00A60D66"/>
    <w:rsid w:val="00A67A4A"/>
    <w:rsid w:val="00A75EE8"/>
    <w:rsid w:val="00A84A9A"/>
    <w:rsid w:val="00A92DA8"/>
    <w:rsid w:val="00A94452"/>
    <w:rsid w:val="00A97D6D"/>
    <w:rsid w:val="00AA76C6"/>
    <w:rsid w:val="00AB3A5A"/>
    <w:rsid w:val="00AB48E2"/>
    <w:rsid w:val="00AB68BE"/>
    <w:rsid w:val="00AB6ED4"/>
    <w:rsid w:val="00AC2033"/>
    <w:rsid w:val="00AC2680"/>
    <w:rsid w:val="00B11884"/>
    <w:rsid w:val="00B3295B"/>
    <w:rsid w:val="00B3769E"/>
    <w:rsid w:val="00B4056E"/>
    <w:rsid w:val="00B43BE4"/>
    <w:rsid w:val="00B54F32"/>
    <w:rsid w:val="00B56289"/>
    <w:rsid w:val="00B60B52"/>
    <w:rsid w:val="00B645BB"/>
    <w:rsid w:val="00B652A6"/>
    <w:rsid w:val="00B679CD"/>
    <w:rsid w:val="00B859DB"/>
    <w:rsid w:val="00BC36BF"/>
    <w:rsid w:val="00BC64D6"/>
    <w:rsid w:val="00BC6570"/>
    <w:rsid w:val="00BD764F"/>
    <w:rsid w:val="00BF2FA8"/>
    <w:rsid w:val="00BF4373"/>
    <w:rsid w:val="00BF540F"/>
    <w:rsid w:val="00C009FF"/>
    <w:rsid w:val="00C0325C"/>
    <w:rsid w:val="00C06339"/>
    <w:rsid w:val="00C07929"/>
    <w:rsid w:val="00C272D2"/>
    <w:rsid w:val="00C32676"/>
    <w:rsid w:val="00C45CA9"/>
    <w:rsid w:val="00C4723A"/>
    <w:rsid w:val="00C558BC"/>
    <w:rsid w:val="00C74711"/>
    <w:rsid w:val="00C80BE6"/>
    <w:rsid w:val="00C8492A"/>
    <w:rsid w:val="00CC3F86"/>
    <w:rsid w:val="00CD45A1"/>
    <w:rsid w:val="00CF090D"/>
    <w:rsid w:val="00CF40F0"/>
    <w:rsid w:val="00CF597D"/>
    <w:rsid w:val="00CF609E"/>
    <w:rsid w:val="00D0090B"/>
    <w:rsid w:val="00D20708"/>
    <w:rsid w:val="00D3182E"/>
    <w:rsid w:val="00D37B39"/>
    <w:rsid w:val="00D4543E"/>
    <w:rsid w:val="00D5057B"/>
    <w:rsid w:val="00D72AFE"/>
    <w:rsid w:val="00D75F48"/>
    <w:rsid w:val="00D942D8"/>
    <w:rsid w:val="00D96B66"/>
    <w:rsid w:val="00DA4024"/>
    <w:rsid w:val="00DA565A"/>
    <w:rsid w:val="00DD0021"/>
    <w:rsid w:val="00DD01D7"/>
    <w:rsid w:val="00DD1675"/>
    <w:rsid w:val="00DD3F05"/>
    <w:rsid w:val="00DD731A"/>
    <w:rsid w:val="00DE78C9"/>
    <w:rsid w:val="00DF386F"/>
    <w:rsid w:val="00DF4DF3"/>
    <w:rsid w:val="00E03E7F"/>
    <w:rsid w:val="00E110BD"/>
    <w:rsid w:val="00E12901"/>
    <w:rsid w:val="00E156CB"/>
    <w:rsid w:val="00E42FF1"/>
    <w:rsid w:val="00E4511E"/>
    <w:rsid w:val="00E6115D"/>
    <w:rsid w:val="00E66EA1"/>
    <w:rsid w:val="00E81BE7"/>
    <w:rsid w:val="00E93F9B"/>
    <w:rsid w:val="00E96112"/>
    <w:rsid w:val="00E97376"/>
    <w:rsid w:val="00EA0261"/>
    <w:rsid w:val="00EA2DF4"/>
    <w:rsid w:val="00EA429C"/>
    <w:rsid w:val="00EB39DF"/>
    <w:rsid w:val="00EC6E6C"/>
    <w:rsid w:val="00ED64AA"/>
    <w:rsid w:val="00EF1DEA"/>
    <w:rsid w:val="00EF3553"/>
    <w:rsid w:val="00EF3ABD"/>
    <w:rsid w:val="00EF5AC4"/>
    <w:rsid w:val="00F13730"/>
    <w:rsid w:val="00F15805"/>
    <w:rsid w:val="00F22F2D"/>
    <w:rsid w:val="00F3185B"/>
    <w:rsid w:val="00F32DCB"/>
    <w:rsid w:val="00F34857"/>
    <w:rsid w:val="00F3725F"/>
    <w:rsid w:val="00F47325"/>
    <w:rsid w:val="00F546E5"/>
    <w:rsid w:val="00F65613"/>
    <w:rsid w:val="00F66309"/>
    <w:rsid w:val="00F76FC2"/>
    <w:rsid w:val="00F834B0"/>
    <w:rsid w:val="00F9310B"/>
    <w:rsid w:val="00F95C76"/>
    <w:rsid w:val="00FA1416"/>
    <w:rsid w:val="00FA53A2"/>
    <w:rsid w:val="00FB3DAA"/>
    <w:rsid w:val="00FB4499"/>
    <w:rsid w:val="00FD17A6"/>
    <w:rsid w:val="00FD6114"/>
    <w:rsid w:val="00FD6123"/>
    <w:rsid w:val="00FF03EB"/>
    <w:rsid w:val="00FF6600"/>
    <w:rsid w:val="00FF66AE"/>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D61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6DF"/>
    <w:rPr>
      <w:rFonts w:ascii="Times New Roman" w:hAnsi="Times New Roman" w:cs="Times New Roman"/>
      <w:lang w:eastAsia="en-GB"/>
    </w:rPr>
  </w:style>
  <w:style w:type="paragraph" w:styleId="Heading2">
    <w:name w:val="heading 2"/>
    <w:basedOn w:val="Normal"/>
    <w:next w:val="Normal"/>
    <w:link w:val="Heading2Char"/>
    <w:uiPriority w:val="9"/>
    <w:unhideWhenUsed/>
    <w:qFormat/>
    <w:rsid w:val="00F32DCB"/>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5AC4"/>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EF5AC4"/>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231F0A"/>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231F0A"/>
  </w:style>
  <w:style w:type="character" w:styleId="FootnoteReference">
    <w:name w:val="footnote reference"/>
    <w:basedOn w:val="DefaultParagraphFont"/>
    <w:uiPriority w:val="99"/>
    <w:unhideWhenUsed/>
    <w:rsid w:val="00231F0A"/>
    <w:rPr>
      <w:vertAlign w:val="superscript"/>
    </w:rPr>
  </w:style>
  <w:style w:type="character" w:styleId="Hyperlink">
    <w:name w:val="Hyperlink"/>
    <w:basedOn w:val="DefaultParagraphFont"/>
    <w:uiPriority w:val="99"/>
    <w:unhideWhenUsed/>
    <w:rsid w:val="00231F0A"/>
    <w:rPr>
      <w:color w:val="0563C1" w:themeColor="hyperlink"/>
      <w:u w:val="single"/>
    </w:rPr>
  </w:style>
  <w:style w:type="paragraph" w:styleId="ListParagraph">
    <w:name w:val="List Paragraph"/>
    <w:basedOn w:val="Normal"/>
    <w:uiPriority w:val="34"/>
    <w:qFormat/>
    <w:rsid w:val="00C07929"/>
    <w:pPr>
      <w:ind w:left="720"/>
      <w:contextualSpacing/>
    </w:pPr>
    <w:rPr>
      <w:rFonts w:asciiTheme="minorHAnsi" w:hAnsiTheme="minorHAnsi" w:cstheme="minorBidi"/>
      <w:lang w:eastAsia="en-US"/>
    </w:rPr>
  </w:style>
  <w:style w:type="character" w:customStyle="1" w:styleId="Heading2Char">
    <w:name w:val="Heading 2 Char"/>
    <w:basedOn w:val="DefaultParagraphFont"/>
    <w:link w:val="Heading2"/>
    <w:uiPriority w:val="9"/>
    <w:rsid w:val="00F32D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32DCB"/>
    <w:rPr>
      <w:color w:val="954F72" w:themeColor="followedHyperlink"/>
      <w:u w:val="single"/>
    </w:rPr>
  </w:style>
  <w:style w:type="character" w:customStyle="1" w:styleId="field-content">
    <w:name w:val="field-content"/>
    <w:basedOn w:val="DefaultParagraphFont"/>
    <w:rsid w:val="002D1784"/>
  </w:style>
  <w:style w:type="character" w:customStyle="1" w:styleId="views-label">
    <w:name w:val="views-label"/>
    <w:basedOn w:val="DefaultParagraphFont"/>
    <w:rsid w:val="002D1784"/>
  </w:style>
  <w:style w:type="table" w:styleId="TableGrid">
    <w:name w:val="Table Grid"/>
    <w:basedOn w:val="TableNormal"/>
    <w:uiPriority w:val="39"/>
    <w:rsid w:val="0009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DD1"/>
    <w:pPr>
      <w:tabs>
        <w:tab w:val="center" w:pos="4513"/>
        <w:tab w:val="right" w:pos="9026"/>
      </w:tabs>
    </w:pPr>
  </w:style>
  <w:style w:type="character" w:customStyle="1" w:styleId="HeaderChar">
    <w:name w:val="Header Char"/>
    <w:basedOn w:val="DefaultParagraphFont"/>
    <w:link w:val="Header"/>
    <w:uiPriority w:val="99"/>
    <w:rsid w:val="00712DD1"/>
    <w:rPr>
      <w:rFonts w:ascii="Times New Roman" w:hAnsi="Times New Roman" w:cs="Times New Roman"/>
      <w:lang w:eastAsia="en-GB"/>
    </w:rPr>
  </w:style>
  <w:style w:type="paragraph" w:styleId="Footer">
    <w:name w:val="footer"/>
    <w:basedOn w:val="Normal"/>
    <w:link w:val="FooterChar"/>
    <w:uiPriority w:val="99"/>
    <w:unhideWhenUsed/>
    <w:rsid w:val="00712DD1"/>
    <w:pPr>
      <w:tabs>
        <w:tab w:val="center" w:pos="4513"/>
        <w:tab w:val="right" w:pos="9026"/>
      </w:tabs>
    </w:pPr>
  </w:style>
  <w:style w:type="character" w:customStyle="1" w:styleId="FooterChar">
    <w:name w:val="Footer Char"/>
    <w:basedOn w:val="DefaultParagraphFont"/>
    <w:link w:val="Footer"/>
    <w:uiPriority w:val="99"/>
    <w:rsid w:val="00712DD1"/>
    <w:rPr>
      <w:rFonts w:ascii="Times New Roman" w:hAnsi="Times New Roman" w:cs="Times New Roman"/>
      <w:lang w:eastAsia="en-GB"/>
    </w:rPr>
  </w:style>
  <w:style w:type="character" w:customStyle="1" w:styleId="UnresolvedMention1">
    <w:name w:val="Unresolved Mention1"/>
    <w:basedOn w:val="DefaultParagraphFont"/>
    <w:uiPriority w:val="99"/>
    <w:rsid w:val="003C3E77"/>
    <w:rPr>
      <w:color w:val="808080"/>
      <w:shd w:val="clear" w:color="auto" w:fill="E6E6E6"/>
    </w:rPr>
  </w:style>
  <w:style w:type="character" w:styleId="CommentReference">
    <w:name w:val="annotation reference"/>
    <w:basedOn w:val="DefaultParagraphFont"/>
    <w:uiPriority w:val="99"/>
    <w:semiHidden/>
    <w:unhideWhenUsed/>
    <w:rsid w:val="00322498"/>
    <w:rPr>
      <w:sz w:val="16"/>
      <w:szCs w:val="16"/>
    </w:rPr>
  </w:style>
  <w:style w:type="paragraph" w:styleId="CommentText">
    <w:name w:val="annotation text"/>
    <w:basedOn w:val="Normal"/>
    <w:link w:val="CommentTextChar"/>
    <w:uiPriority w:val="99"/>
    <w:semiHidden/>
    <w:unhideWhenUsed/>
    <w:rsid w:val="00322498"/>
    <w:rPr>
      <w:sz w:val="20"/>
      <w:szCs w:val="20"/>
    </w:rPr>
  </w:style>
  <w:style w:type="character" w:customStyle="1" w:styleId="CommentTextChar">
    <w:name w:val="Comment Text Char"/>
    <w:basedOn w:val="DefaultParagraphFont"/>
    <w:link w:val="CommentText"/>
    <w:uiPriority w:val="99"/>
    <w:semiHidden/>
    <w:rsid w:val="003224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22498"/>
    <w:rPr>
      <w:b/>
      <w:bCs/>
    </w:rPr>
  </w:style>
  <w:style w:type="character" w:customStyle="1" w:styleId="CommentSubjectChar">
    <w:name w:val="Comment Subject Char"/>
    <w:basedOn w:val="CommentTextChar"/>
    <w:link w:val="CommentSubject"/>
    <w:uiPriority w:val="99"/>
    <w:semiHidden/>
    <w:rsid w:val="00322498"/>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22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498"/>
    <w:rPr>
      <w:rFonts w:ascii="Segoe UI" w:hAnsi="Segoe UI" w:cs="Segoe UI"/>
      <w:sz w:val="18"/>
      <w:szCs w:val="18"/>
      <w:lang w:eastAsia="en-GB"/>
    </w:rPr>
  </w:style>
  <w:style w:type="character" w:customStyle="1" w:styleId="UnresolvedMention">
    <w:name w:val="Unresolved Mention"/>
    <w:basedOn w:val="DefaultParagraphFont"/>
    <w:uiPriority w:val="99"/>
    <w:semiHidden/>
    <w:unhideWhenUsed/>
    <w:rsid w:val="002C73F4"/>
    <w:rPr>
      <w:color w:val="808080"/>
      <w:shd w:val="clear" w:color="auto" w:fill="E6E6E6"/>
    </w:rPr>
  </w:style>
  <w:style w:type="paragraph" w:styleId="NormalWeb">
    <w:name w:val="Normal (Web)"/>
    <w:basedOn w:val="Normal"/>
    <w:uiPriority w:val="99"/>
    <w:semiHidden/>
    <w:unhideWhenUsed/>
    <w:rsid w:val="007D29E6"/>
    <w:pPr>
      <w:spacing w:before="100" w:beforeAutospacing="1" w:after="100" w:afterAutospacing="1"/>
    </w:pPr>
    <w:rPr>
      <w:rFonts w:eastAsia="Times New Roman"/>
    </w:rPr>
  </w:style>
  <w:style w:type="character" w:styleId="Emphasis">
    <w:name w:val="Emphasis"/>
    <w:basedOn w:val="DefaultParagraphFont"/>
    <w:uiPriority w:val="20"/>
    <w:qFormat/>
    <w:rsid w:val="007D29E6"/>
    <w:rPr>
      <w:i/>
      <w:iCs/>
    </w:rPr>
  </w:style>
  <w:style w:type="character" w:customStyle="1" w:styleId="c0">
    <w:name w:val="c0"/>
    <w:basedOn w:val="DefaultParagraphFont"/>
    <w:rsid w:val="0098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772">
      <w:bodyDiv w:val="1"/>
      <w:marLeft w:val="0"/>
      <w:marRight w:val="0"/>
      <w:marTop w:val="0"/>
      <w:marBottom w:val="0"/>
      <w:divBdr>
        <w:top w:val="none" w:sz="0" w:space="0" w:color="auto"/>
        <w:left w:val="none" w:sz="0" w:space="0" w:color="auto"/>
        <w:bottom w:val="none" w:sz="0" w:space="0" w:color="auto"/>
        <w:right w:val="none" w:sz="0" w:space="0" w:color="auto"/>
      </w:divBdr>
      <w:divsChild>
        <w:div w:id="358819540">
          <w:marLeft w:val="0"/>
          <w:marRight w:val="0"/>
          <w:marTop w:val="0"/>
          <w:marBottom w:val="0"/>
          <w:divBdr>
            <w:top w:val="none" w:sz="0" w:space="0" w:color="auto"/>
            <w:left w:val="none" w:sz="0" w:space="0" w:color="auto"/>
            <w:bottom w:val="none" w:sz="0" w:space="0" w:color="auto"/>
            <w:right w:val="none" w:sz="0" w:space="0" w:color="auto"/>
          </w:divBdr>
        </w:div>
        <w:div w:id="375738827">
          <w:marLeft w:val="0"/>
          <w:marRight w:val="0"/>
          <w:marTop w:val="0"/>
          <w:marBottom w:val="0"/>
          <w:divBdr>
            <w:top w:val="none" w:sz="0" w:space="0" w:color="auto"/>
            <w:left w:val="none" w:sz="0" w:space="0" w:color="auto"/>
            <w:bottom w:val="none" w:sz="0" w:space="0" w:color="auto"/>
            <w:right w:val="none" w:sz="0" w:space="0" w:color="auto"/>
          </w:divBdr>
        </w:div>
        <w:div w:id="1799450967">
          <w:marLeft w:val="0"/>
          <w:marRight w:val="0"/>
          <w:marTop w:val="0"/>
          <w:marBottom w:val="0"/>
          <w:divBdr>
            <w:top w:val="none" w:sz="0" w:space="0" w:color="auto"/>
            <w:left w:val="none" w:sz="0" w:space="0" w:color="auto"/>
            <w:bottom w:val="none" w:sz="0" w:space="0" w:color="auto"/>
            <w:right w:val="none" w:sz="0" w:space="0" w:color="auto"/>
          </w:divBdr>
        </w:div>
        <w:div w:id="926227486">
          <w:marLeft w:val="0"/>
          <w:marRight w:val="0"/>
          <w:marTop w:val="0"/>
          <w:marBottom w:val="0"/>
          <w:divBdr>
            <w:top w:val="none" w:sz="0" w:space="0" w:color="auto"/>
            <w:left w:val="none" w:sz="0" w:space="0" w:color="auto"/>
            <w:bottom w:val="none" w:sz="0" w:space="0" w:color="auto"/>
            <w:right w:val="none" w:sz="0" w:space="0" w:color="auto"/>
          </w:divBdr>
        </w:div>
        <w:div w:id="1197619690">
          <w:marLeft w:val="0"/>
          <w:marRight w:val="0"/>
          <w:marTop w:val="0"/>
          <w:marBottom w:val="0"/>
          <w:divBdr>
            <w:top w:val="none" w:sz="0" w:space="0" w:color="auto"/>
            <w:left w:val="none" w:sz="0" w:space="0" w:color="auto"/>
            <w:bottom w:val="none" w:sz="0" w:space="0" w:color="auto"/>
            <w:right w:val="none" w:sz="0" w:space="0" w:color="auto"/>
          </w:divBdr>
        </w:div>
        <w:div w:id="1413504410">
          <w:marLeft w:val="0"/>
          <w:marRight w:val="0"/>
          <w:marTop w:val="0"/>
          <w:marBottom w:val="0"/>
          <w:divBdr>
            <w:top w:val="none" w:sz="0" w:space="0" w:color="auto"/>
            <w:left w:val="none" w:sz="0" w:space="0" w:color="auto"/>
            <w:bottom w:val="none" w:sz="0" w:space="0" w:color="auto"/>
            <w:right w:val="none" w:sz="0" w:space="0" w:color="auto"/>
          </w:divBdr>
        </w:div>
      </w:divsChild>
    </w:div>
    <w:div w:id="71853845">
      <w:bodyDiv w:val="1"/>
      <w:marLeft w:val="0"/>
      <w:marRight w:val="0"/>
      <w:marTop w:val="0"/>
      <w:marBottom w:val="0"/>
      <w:divBdr>
        <w:top w:val="none" w:sz="0" w:space="0" w:color="auto"/>
        <w:left w:val="none" w:sz="0" w:space="0" w:color="auto"/>
        <w:bottom w:val="none" w:sz="0" w:space="0" w:color="auto"/>
        <w:right w:val="none" w:sz="0" w:space="0" w:color="auto"/>
      </w:divBdr>
      <w:divsChild>
        <w:div w:id="1744134203">
          <w:marLeft w:val="0"/>
          <w:marRight w:val="0"/>
          <w:marTop w:val="0"/>
          <w:marBottom w:val="0"/>
          <w:divBdr>
            <w:top w:val="none" w:sz="0" w:space="0" w:color="auto"/>
            <w:left w:val="none" w:sz="0" w:space="0" w:color="auto"/>
            <w:bottom w:val="none" w:sz="0" w:space="0" w:color="auto"/>
            <w:right w:val="none" w:sz="0" w:space="0" w:color="auto"/>
          </w:divBdr>
        </w:div>
        <w:div w:id="1436092105">
          <w:marLeft w:val="0"/>
          <w:marRight w:val="0"/>
          <w:marTop w:val="0"/>
          <w:marBottom w:val="0"/>
          <w:divBdr>
            <w:top w:val="none" w:sz="0" w:space="0" w:color="auto"/>
            <w:left w:val="none" w:sz="0" w:space="0" w:color="auto"/>
            <w:bottom w:val="none" w:sz="0" w:space="0" w:color="auto"/>
            <w:right w:val="none" w:sz="0" w:space="0" w:color="auto"/>
          </w:divBdr>
        </w:div>
        <w:div w:id="1541943002">
          <w:marLeft w:val="0"/>
          <w:marRight w:val="0"/>
          <w:marTop w:val="0"/>
          <w:marBottom w:val="0"/>
          <w:divBdr>
            <w:top w:val="none" w:sz="0" w:space="0" w:color="auto"/>
            <w:left w:val="none" w:sz="0" w:space="0" w:color="auto"/>
            <w:bottom w:val="none" w:sz="0" w:space="0" w:color="auto"/>
            <w:right w:val="none" w:sz="0" w:space="0" w:color="auto"/>
          </w:divBdr>
        </w:div>
      </w:divsChild>
    </w:div>
    <w:div w:id="264046119">
      <w:bodyDiv w:val="1"/>
      <w:marLeft w:val="0"/>
      <w:marRight w:val="0"/>
      <w:marTop w:val="0"/>
      <w:marBottom w:val="0"/>
      <w:divBdr>
        <w:top w:val="none" w:sz="0" w:space="0" w:color="auto"/>
        <w:left w:val="none" w:sz="0" w:space="0" w:color="auto"/>
        <w:bottom w:val="none" w:sz="0" w:space="0" w:color="auto"/>
        <w:right w:val="none" w:sz="0" w:space="0" w:color="auto"/>
      </w:divBdr>
    </w:div>
    <w:div w:id="282927066">
      <w:bodyDiv w:val="1"/>
      <w:marLeft w:val="0"/>
      <w:marRight w:val="0"/>
      <w:marTop w:val="0"/>
      <w:marBottom w:val="0"/>
      <w:divBdr>
        <w:top w:val="none" w:sz="0" w:space="0" w:color="auto"/>
        <w:left w:val="none" w:sz="0" w:space="0" w:color="auto"/>
        <w:bottom w:val="none" w:sz="0" w:space="0" w:color="auto"/>
        <w:right w:val="none" w:sz="0" w:space="0" w:color="auto"/>
      </w:divBdr>
      <w:divsChild>
        <w:div w:id="1376657320">
          <w:marLeft w:val="0"/>
          <w:marRight w:val="0"/>
          <w:marTop w:val="0"/>
          <w:marBottom w:val="0"/>
          <w:divBdr>
            <w:top w:val="none" w:sz="0" w:space="0" w:color="auto"/>
            <w:left w:val="none" w:sz="0" w:space="0" w:color="auto"/>
            <w:bottom w:val="none" w:sz="0" w:space="0" w:color="auto"/>
            <w:right w:val="none" w:sz="0" w:space="0" w:color="auto"/>
          </w:divBdr>
          <w:divsChild>
            <w:div w:id="264853230">
              <w:marLeft w:val="0"/>
              <w:marRight w:val="0"/>
              <w:marTop w:val="0"/>
              <w:marBottom w:val="0"/>
              <w:divBdr>
                <w:top w:val="none" w:sz="0" w:space="0" w:color="auto"/>
                <w:left w:val="none" w:sz="0" w:space="0" w:color="auto"/>
                <w:bottom w:val="none" w:sz="0" w:space="0" w:color="auto"/>
                <w:right w:val="none" w:sz="0" w:space="0" w:color="auto"/>
              </w:divBdr>
            </w:div>
            <w:div w:id="3368393">
              <w:marLeft w:val="0"/>
              <w:marRight w:val="0"/>
              <w:marTop w:val="0"/>
              <w:marBottom w:val="0"/>
              <w:divBdr>
                <w:top w:val="none" w:sz="0" w:space="0" w:color="auto"/>
                <w:left w:val="none" w:sz="0" w:space="0" w:color="auto"/>
                <w:bottom w:val="none" w:sz="0" w:space="0" w:color="auto"/>
                <w:right w:val="none" w:sz="0" w:space="0" w:color="auto"/>
              </w:divBdr>
            </w:div>
            <w:div w:id="1901164160">
              <w:marLeft w:val="0"/>
              <w:marRight w:val="0"/>
              <w:marTop w:val="0"/>
              <w:marBottom w:val="0"/>
              <w:divBdr>
                <w:top w:val="none" w:sz="0" w:space="0" w:color="auto"/>
                <w:left w:val="none" w:sz="0" w:space="0" w:color="auto"/>
                <w:bottom w:val="none" w:sz="0" w:space="0" w:color="auto"/>
                <w:right w:val="none" w:sz="0" w:space="0" w:color="auto"/>
              </w:divBdr>
            </w:div>
            <w:div w:id="819226225">
              <w:marLeft w:val="0"/>
              <w:marRight w:val="0"/>
              <w:marTop w:val="0"/>
              <w:marBottom w:val="0"/>
              <w:divBdr>
                <w:top w:val="none" w:sz="0" w:space="0" w:color="auto"/>
                <w:left w:val="none" w:sz="0" w:space="0" w:color="auto"/>
                <w:bottom w:val="none" w:sz="0" w:space="0" w:color="auto"/>
                <w:right w:val="none" w:sz="0" w:space="0" w:color="auto"/>
              </w:divBdr>
            </w:div>
            <w:div w:id="6408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0245">
      <w:bodyDiv w:val="1"/>
      <w:marLeft w:val="0"/>
      <w:marRight w:val="0"/>
      <w:marTop w:val="0"/>
      <w:marBottom w:val="0"/>
      <w:divBdr>
        <w:top w:val="none" w:sz="0" w:space="0" w:color="auto"/>
        <w:left w:val="none" w:sz="0" w:space="0" w:color="auto"/>
        <w:bottom w:val="none" w:sz="0" w:space="0" w:color="auto"/>
        <w:right w:val="none" w:sz="0" w:space="0" w:color="auto"/>
      </w:divBdr>
      <w:divsChild>
        <w:div w:id="1568879587">
          <w:marLeft w:val="0"/>
          <w:marRight w:val="0"/>
          <w:marTop w:val="0"/>
          <w:marBottom w:val="0"/>
          <w:divBdr>
            <w:top w:val="none" w:sz="0" w:space="0" w:color="auto"/>
            <w:left w:val="none" w:sz="0" w:space="0" w:color="auto"/>
            <w:bottom w:val="none" w:sz="0" w:space="0" w:color="auto"/>
            <w:right w:val="none" w:sz="0" w:space="0" w:color="auto"/>
          </w:divBdr>
        </w:div>
        <w:div w:id="794252714">
          <w:marLeft w:val="0"/>
          <w:marRight w:val="0"/>
          <w:marTop w:val="0"/>
          <w:marBottom w:val="0"/>
          <w:divBdr>
            <w:top w:val="none" w:sz="0" w:space="0" w:color="auto"/>
            <w:left w:val="none" w:sz="0" w:space="0" w:color="auto"/>
            <w:bottom w:val="none" w:sz="0" w:space="0" w:color="auto"/>
            <w:right w:val="none" w:sz="0" w:space="0" w:color="auto"/>
          </w:divBdr>
        </w:div>
        <w:div w:id="1969555462">
          <w:marLeft w:val="0"/>
          <w:marRight w:val="0"/>
          <w:marTop w:val="0"/>
          <w:marBottom w:val="0"/>
          <w:divBdr>
            <w:top w:val="none" w:sz="0" w:space="0" w:color="auto"/>
            <w:left w:val="none" w:sz="0" w:space="0" w:color="auto"/>
            <w:bottom w:val="none" w:sz="0" w:space="0" w:color="auto"/>
            <w:right w:val="none" w:sz="0" w:space="0" w:color="auto"/>
          </w:divBdr>
        </w:div>
        <w:div w:id="1618295705">
          <w:marLeft w:val="0"/>
          <w:marRight w:val="0"/>
          <w:marTop w:val="0"/>
          <w:marBottom w:val="0"/>
          <w:divBdr>
            <w:top w:val="none" w:sz="0" w:space="0" w:color="auto"/>
            <w:left w:val="none" w:sz="0" w:space="0" w:color="auto"/>
            <w:bottom w:val="none" w:sz="0" w:space="0" w:color="auto"/>
            <w:right w:val="none" w:sz="0" w:space="0" w:color="auto"/>
          </w:divBdr>
        </w:div>
        <w:div w:id="1799176779">
          <w:marLeft w:val="0"/>
          <w:marRight w:val="0"/>
          <w:marTop w:val="0"/>
          <w:marBottom w:val="0"/>
          <w:divBdr>
            <w:top w:val="none" w:sz="0" w:space="0" w:color="auto"/>
            <w:left w:val="none" w:sz="0" w:space="0" w:color="auto"/>
            <w:bottom w:val="none" w:sz="0" w:space="0" w:color="auto"/>
            <w:right w:val="none" w:sz="0" w:space="0" w:color="auto"/>
          </w:divBdr>
        </w:div>
        <w:div w:id="1588270939">
          <w:marLeft w:val="0"/>
          <w:marRight w:val="0"/>
          <w:marTop w:val="0"/>
          <w:marBottom w:val="0"/>
          <w:divBdr>
            <w:top w:val="none" w:sz="0" w:space="0" w:color="auto"/>
            <w:left w:val="none" w:sz="0" w:space="0" w:color="auto"/>
            <w:bottom w:val="none" w:sz="0" w:space="0" w:color="auto"/>
            <w:right w:val="none" w:sz="0" w:space="0" w:color="auto"/>
          </w:divBdr>
        </w:div>
        <w:div w:id="65999510">
          <w:marLeft w:val="0"/>
          <w:marRight w:val="0"/>
          <w:marTop w:val="0"/>
          <w:marBottom w:val="0"/>
          <w:divBdr>
            <w:top w:val="none" w:sz="0" w:space="0" w:color="auto"/>
            <w:left w:val="none" w:sz="0" w:space="0" w:color="auto"/>
            <w:bottom w:val="none" w:sz="0" w:space="0" w:color="auto"/>
            <w:right w:val="none" w:sz="0" w:space="0" w:color="auto"/>
          </w:divBdr>
        </w:div>
        <w:div w:id="385420495">
          <w:marLeft w:val="0"/>
          <w:marRight w:val="0"/>
          <w:marTop w:val="0"/>
          <w:marBottom w:val="0"/>
          <w:divBdr>
            <w:top w:val="none" w:sz="0" w:space="0" w:color="auto"/>
            <w:left w:val="none" w:sz="0" w:space="0" w:color="auto"/>
            <w:bottom w:val="none" w:sz="0" w:space="0" w:color="auto"/>
            <w:right w:val="none" w:sz="0" w:space="0" w:color="auto"/>
          </w:divBdr>
        </w:div>
        <w:div w:id="1993368677">
          <w:marLeft w:val="0"/>
          <w:marRight w:val="0"/>
          <w:marTop w:val="0"/>
          <w:marBottom w:val="0"/>
          <w:divBdr>
            <w:top w:val="none" w:sz="0" w:space="0" w:color="auto"/>
            <w:left w:val="none" w:sz="0" w:space="0" w:color="auto"/>
            <w:bottom w:val="none" w:sz="0" w:space="0" w:color="auto"/>
            <w:right w:val="none" w:sz="0" w:space="0" w:color="auto"/>
          </w:divBdr>
        </w:div>
        <w:div w:id="348337817">
          <w:marLeft w:val="0"/>
          <w:marRight w:val="0"/>
          <w:marTop w:val="0"/>
          <w:marBottom w:val="0"/>
          <w:divBdr>
            <w:top w:val="none" w:sz="0" w:space="0" w:color="auto"/>
            <w:left w:val="none" w:sz="0" w:space="0" w:color="auto"/>
            <w:bottom w:val="none" w:sz="0" w:space="0" w:color="auto"/>
            <w:right w:val="none" w:sz="0" w:space="0" w:color="auto"/>
          </w:divBdr>
        </w:div>
        <w:div w:id="350182598">
          <w:marLeft w:val="0"/>
          <w:marRight w:val="0"/>
          <w:marTop w:val="0"/>
          <w:marBottom w:val="0"/>
          <w:divBdr>
            <w:top w:val="none" w:sz="0" w:space="0" w:color="auto"/>
            <w:left w:val="none" w:sz="0" w:space="0" w:color="auto"/>
            <w:bottom w:val="none" w:sz="0" w:space="0" w:color="auto"/>
            <w:right w:val="none" w:sz="0" w:space="0" w:color="auto"/>
          </w:divBdr>
        </w:div>
        <w:div w:id="933630853">
          <w:marLeft w:val="0"/>
          <w:marRight w:val="0"/>
          <w:marTop w:val="0"/>
          <w:marBottom w:val="0"/>
          <w:divBdr>
            <w:top w:val="none" w:sz="0" w:space="0" w:color="auto"/>
            <w:left w:val="none" w:sz="0" w:space="0" w:color="auto"/>
            <w:bottom w:val="none" w:sz="0" w:space="0" w:color="auto"/>
            <w:right w:val="none" w:sz="0" w:space="0" w:color="auto"/>
          </w:divBdr>
        </w:div>
        <w:div w:id="1715500662">
          <w:marLeft w:val="0"/>
          <w:marRight w:val="0"/>
          <w:marTop w:val="0"/>
          <w:marBottom w:val="0"/>
          <w:divBdr>
            <w:top w:val="none" w:sz="0" w:space="0" w:color="auto"/>
            <w:left w:val="none" w:sz="0" w:space="0" w:color="auto"/>
            <w:bottom w:val="none" w:sz="0" w:space="0" w:color="auto"/>
            <w:right w:val="none" w:sz="0" w:space="0" w:color="auto"/>
          </w:divBdr>
        </w:div>
        <w:div w:id="833180518">
          <w:marLeft w:val="0"/>
          <w:marRight w:val="0"/>
          <w:marTop w:val="0"/>
          <w:marBottom w:val="0"/>
          <w:divBdr>
            <w:top w:val="none" w:sz="0" w:space="0" w:color="auto"/>
            <w:left w:val="none" w:sz="0" w:space="0" w:color="auto"/>
            <w:bottom w:val="none" w:sz="0" w:space="0" w:color="auto"/>
            <w:right w:val="none" w:sz="0" w:space="0" w:color="auto"/>
          </w:divBdr>
        </w:div>
        <w:div w:id="445739636">
          <w:marLeft w:val="0"/>
          <w:marRight w:val="0"/>
          <w:marTop w:val="0"/>
          <w:marBottom w:val="0"/>
          <w:divBdr>
            <w:top w:val="none" w:sz="0" w:space="0" w:color="auto"/>
            <w:left w:val="none" w:sz="0" w:space="0" w:color="auto"/>
            <w:bottom w:val="none" w:sz="0" w:space="0" w:color="auto"/>
            <w:right w:val="none" w:sz="0" w:space="0" w:color="auto"/>
          </w:divBdr>
        </w:div>
        <w:div w:id="115343567">
          <w:marLeft w:val="0"/>
          <w:marRight w:val="0"/>
          <w:marTop w:val="0"/>
          <w:marBottom w:val="0"/>
          <w:divBdr>
            <w:top w:val="none" w:sz="0" w:space="0" w:color="auto"/>
            <w:left w:val="none" w:sz="0" w:space="0" w:color="auto"/>
            <w:bottom w:val="none" w:sz="0" w:space="0" w:color="auto"/>
            <w:right w:val="none" w:sz="0" w:space="0" w:color="auto"/>
          </w:divBdr>
        </w:div>
        <w:div w:id="356320701">
          <w:marLeft w:val="0"/>
          <w:marRight w:val="0"/>
          <w:marTop w:val="0"/>
          <w:marBottom w:val="0"/>
          <w:divBdr>
            <w:top w:val="none" w:sz="0" w:space="0" w:color="auto"/>
            <w:left w:val="none" w:sz="0" w:space="0" w:color="auto"/>
            <w:bottom w:val="none" w:sz="0" w:space="0" w:color="auto"/>
            <w:right w:val="none" w:sz="0" w:space="0" w:color="auto"/>
          </w:divBdr>
        </w:div>
        <w:div w:id="814180597">
          <w:marLeft w:val="0"/>
          <w:marRight w:val="0"/>
          <w:marTop w:val="0"/>
          <w:marBottom w:val="0"/>
          <w:divBdr>
            <w:top w:val="none" w:sz="0" w:space="0" w:color="auto"/>
            <w:left w:val="none" w:sz="0" w:space="0" w:color="auto"/>
            <w:bottom w:val="none" w:sz="0" w:space="0" w:color="auto"/>
            <w:right w:val="none" w:sz="0" w:space="0" w:color="auto"/>
          </w:divBdr>
        </w:div>
        <w:div w:id="643582466">
          <w:marLeft w:val="0"/>
          <w:marRight w:val="0"/>
          <w:marTop w:val="0"/>
          <w:marBottom w:val="0"/>
          <w:divBdr>
            <w:top w:val="none" w:sz="0" w:space="0" w:color="auto"/>
            <w:left w:val="none" w:sz="0" w:space="0" w:color="auto"/>
            <w:bottom w:val="none" w:sz="0" w:space="0" w:color="auto"/>
            <w:right w:val="none" w:sz="0" w:space="0" w:color="auto"/>
          </w:divBdr>
        </w:div>
        <w:div w:id="1306009575">
          <w:marLeft w:val="0"/>
          <w:marRight w:val="0"/>
          <w:marTop w:val="0"/>
          <w:marBottom w:val="0"/>
          <w:divBdr>
            <w:top w:val="none" w:sz="0" w:space="0" w:color="auto"/>
            <w:left w:val="none" w:sz="0" w:space="0" w:color="auto"/>
            <w:bottom w:val="none" w:sz="0" w:space="0" w:color="auto"/>
            <w:right w:val="none" w:sz="0" w:space="0" w:color="auto"/>
          </w:divBdr>
        </w:div>
        <w:div w:id="1957515374">
          <w:marLeft w:val="0"/>
          <w:marRight w:val="0"/>
          <w:marTop w:val="0"/>
          <w:marBottom w:val="0"/>
          <w:divBdr>
            <w:top w:val="none" w:sz="0" w:space="0" w:color="auto"/>
            <w:left w:val="none" w:sz="0" w:space="0" w:color="auto"/>
            <w:bottom w:val="none" w:sz="0" w:space="0" w:color="auto"/>
            <w:right w:val="none" w:sz="0" w:space="0" w:color="auto"/>
          </w:divBdr>
        </w:div>
        <w:div w:id="752631203">
          <w:marLeft w:val="0"/>
          <w:marRight w:val="0"/>
          <w:marTop w:val="0"/>
          <w:marBottom w:val="0"/>
          <w:divBdr>
            <w:top w:val="none" w:sz="0" w:space="0" w:color="auto"/>
            <w:left w:val="none" w:sz="0" w:space="0" w:color="auto"/>
            <w:bottom w:val="none" w:sz="0" w:space="0" w:color="auto"/>
            <w:right w:val="none" w:sz="0" w:space="0" w:color="auto"/>
          </w:divBdr>
        </w:div>
        <w:div w:id="954211730">
          <w:marLeft w:val="0"/>
          <w:marRight w:val="0"/>
          <w:marTop w:val="0"/>
          <w:marBottom w:val="0"/>
          <w:divBdr>
            <w:top w:val="none" w:sz="0" w:space="0" w:color="auto"/>
            <w:left w:val="none" w:sz="0" w:space="0" w:color="auto"/>
            <w:bottom w:val="none" w:sz="0" w:space="0" w:color="auto"/>
            <w:right w:val="none" w:sz="0" w:space="0" w:color="auto"/>
          </w:divBdr>
        </w:div>
        <w:div w:id="1906406385">
          <w:marLeft w:val="0"/>
          <w:marRight w:val="0"/>
          <w:marTop w:val="0"/>
          <w:marBottom w:val="0"/>
          <w:divBdr>
            <w:top w:val="none" w:sz="0" w:space="0" w:color="auto"/>
            <w:left w:val="none" w:sz="0" w:space="0" w:color="auto"/>
            <w:bottom w:val="none" w:sz="0" w:space="0" w:color="auto"/>
            <w:right w:val="none" w:sz="0" w:space="0" w:color="auto"/>
          </w:divBdr>
        </w:div>
        <w:div w:id="359358631">
          <w:marLeft w:val="0"/>
          <w:marRight w:val="0"/>
          <w:marTop w:val="0"/>
          <w:marBottom w:val="0"/>
          <w:divBdr>
            <w:top w:val="none" w:sz="0" w:space="0" w:color="auto"/>
            <w:left w:val="none" w:sz="0" w:space="0" w:color="auto"/>
            <w:bottom w:val="none" w:sz="0" w:space="0" w:color="auto"/>
            <w:right w:val="none" w:sz="0" w:space="0" w:color="auto"/>
          </w:divBdr>
        </w:div>
        <w:div w:id="145781908">
          <w:marLeft w:val="0"/>
          <w:marRight w:val="0"/>
          <w:marTop w:val="0"/>
          <w:marBottom w:val="0"/>
          <w:divBdr>
            <w:top w:val="none" w:sz="0" w:space="0" w:color="auto"/>
            <w:left w:val="none" w:sz="0" w:space="0" w:color="auto"/>
            <w:bottom w:val="none" w:sz="0" w:space="0" w:color="auto"/>
            <w:right w:val="none" w:sz="0" w:space="0" w:color="auto"/>
          </w:divBdr>
        </w:div>
        <w:div w:id="1999846726">
          <w:marLeft w:val="0"/>
          <w:marRight w:val="0"/>
          <w:marTop w:val="0"/>
          <w:marBottom w:val="0"/>
          <w:divBdr>
            <w:top w:val="none" w:sz="0" w:space="0" w:color="auto"/>
            <w:left w:val="none" w:sz="0" w:space="0" w:color="auto"/>
            <w:bottom w:val="none" w:sz="0" w:space="0" w:color="auto"/>
            <w:right w:val="none" w:sz="0" w:space="0" w:color="auto"/>
          </w:divBdr>
        </w:div>
        <w:div w:id="1286231516">
          <w:marLeft w:val="0"/>
          <w:marRight w:val="0"/>
          <w:marTop w:val="0"/>
          <w:marBottom w:val="0"/>
          <w:divBdr>
            <w:top w:val="none" w:sz="0" w:space="0" w:color="auto"/>
            <w:left w:val="none" w:sz="0" w:space="0" w:color="auto"/>
            <w:bottom w:val="none" w:sz="0" w:space="0" w:color="auto"/>
            <w:right w:val="none" w:sz="0" w:space="0" w:color="auto"/>
          </w:divBdr>
        </w:div>
        <w:div w:id="69351547">
          <w:marLeft w:val="0"/>
          <w:marRight w:val="0"/>
          <w:marTop w:val="0"/>
          <w:marBottom w:val="0"/>
          <w:divBdr>
            <w:top w:val="none" w:sz="0" w:space="0" w:color="auto"/>
            <w:left w:val="none" w:sz="0" w:space="0" w:color="auto"/>
            <w:bottom w:val="none" w:sz="0" w:space="0" w:color="auto"/>
            <w:right w:val="none" w:sz="0" w:space="0" w:color="auto"/>
          </w:divBdr>
        </w:div>
        <w:div w:id="1737362910">
          <w:marLeft w:val="0"/>
          <w:marRight w:val="0"/>
          <w:marTop w:val="0"/>
          <w:marBottom w:val="0"/>
          <w:divBdr>
            <w:top w:val="none" w:sz="0" w:space="0" w:color="auto"/>
            <w:left w:val="none" w:sz="0" w:space="0" w:color="auto"/>
            <w:bottom w:val="none" w:sz="0" w:space="0" w:color="auto"/>
            <w:right w:val="none" w:sz="0" w:space="0" w:color="auto"/>
          </w:divBdr>
        </w:div>
        <w:div w:id="86266900">
          <w:marLeft w:val="0"/>
          <w:marRight w:val="0"/>
          <w:marTop w:val="0"/>
          <w:marBottom w:val="0"/>
          <w:divBdr>
            <w:top w:val="none" w:sz="0" w:space="0" w:color="auto"/>
            <w:left w:val="none" w:sz="0" w:space="0" w:color="auto"/>
            <w:bottom w:val="none" w:sz="0" w:space="0" w:color="auto"/>
            <w:right w:val="none" w:sz="0" w:space="0" w:color="auto"/>
          </w:divBdr>
        </w:div>
        <w:div w:id="372657285">
          <w:marLeft w:val="0"/>
          <w:marRight w:val="0"/>
          <w:marTop w:val="0"/>
          <w:marBottom w:val="0"/>
          <w:divBdr>
            <w:top w:val="none" w:sz="0" w:space="0" w:color="auto"/>
            <w:left w:val="none" w:sz="0" w:space="0" w:color="auto"/>
            <w:bottom w:val="none" w:sz="0" w:space="0" w:color="auto"/>
            <w:right w:val="none" w:sz="0" w:space="0" w:color="auto"/>
          </w:divBdr>
        </w:div>
      </w:divsChild>
    </w:div>
    <w:div w:id="502546548">
      <w:bodyDiv w:val="1"/>
      <w:marLeft w:val="0"/>
      <w:marRight w:val="0"/>
      <w:marTop w:val="0"/>
      <w:marBottom w:val="0"/>
      <w:divBdr>
        <w:top w:val="none" w:sz="0" w:space="0" w:color="auto"/>
        <w:left w:val="none" w:sz="0" w:space="0" w:color="auto"/>
        <w:bottom w:val="none" w:sz="0" w:space="0" w:color="auto"/>
        <w:right w:val="none" w:sz="0" w:space="0" w:color="auto"/>
      </w:divBdr>
    </w:div>
    <w:div w:id="542376052">
      <w:bodyDiv w:val="1"/>
      <w:marLeft w:val="0"/>
      <w:marRight w:val="0"/>
      <w:marTop w:val="0"/>
      <w:marBottom w:val="0"/>
      <w:divBdr>
        <w:top w:val="none" w:sz="0" w:space="0" w:color="auto"/>
        <w:left w:val="none" w:sz="0" w:space="0" w:color="auto"/>
        <w:bottom w:val="none" w:sz="0" w:space="0" w:color="auto"/>
        <w:right w:val="none" w:sz="0" w:space="0" w:color="auto"/>
      </w:divBdr>
      <w:divsChild>
        <w:div w:id="1146167877">
          <w:marLeft w:val="0"/>
          <w:marRight w:val="0"/>
          <w:marTop w:val="0"/>
          <w:marBottom w:val="0"/>
          <w:divBdr>
            <w:top w:val="none" w:sz="0" w:space="0" w:color="auto"/>
            <w:left w:val="none" w:sz="0" w:space="0" w:color="auto"/>
            <w:bottom w:val="none" w:sz="0" w:space="0" w:color="auto"/>
            <w:right w:val="none" w:sz="0" w:space="0" w:color="auto"/>
          </w:divBdr>
        </w:div>
        <w:div w:id="1168908680">
          <w:marLeft w:val="0"/>
          <w:marRight w:val="0"/>
          <w:marTop w:val="0"/>
          <w:marBottom w:val="0"/>
          <w:divBdr>
            <w:top w:val="none" w:sz="0" w:space="0" w:color="auto"/>
            <w:left w:val="none" w:sz="0" w:space="0" w:color="auto"/>
            <w:bottom w:val="none" w:sz="0" w:space="0" w:color="auto"/>
            <w:right w:val="none" w:sz="0" w:space="0" w:color="auto"/>
          </w:divBdr>
        </w:div>
        <w:div w:id="1645617473">
          <w:marLeft w:val="0"/>
          <w:marRight w:val="0"/>
          <w:marTop w:val="0"/>
          <w:marBottom w:val="0"/>
          <w:divBdr>
            <w:top w:val="none" w:sz="0" w:space="0" w:color="auto"/>
            <w:left w:val="none" w:sz="0" w:space="0" w:color="auto"/>
            <w:bottom w:val="none" w:sz="0" w:space="0" w:color="auto"/>
            <w:right w:val="none" w:sz="0" w:space="0" w:color="auto"/>
          </w:divBdr>
        </w:div>
        <w:div w:id="1143503950">
          <w:marLeft w:val="0"/>
          <w:marRight w:val="0"/>
          <w:marTop w:val="0"/>
          <w:marBottom w:val="0"/>
          <w:divBdr>
            <w:top w:val="none" w:sz="0" w:space="0" w:color="auto"/>
            <w:left w:val="none" w:sz="0" w:space="0" w:color="auto"/>
            <w:bottom w:val="none" w:sz="0" w:space="0" w:color="auto"/>
            <w:right w:val="none" w:sz="0" w:space="0" w:color="auto"/>
          </w:divBdr>
        </w:div>
        <w:div w:id="2059237866">
          <w:marLeft w:val="0"/>
          <w:marRight w:val="0"/>
          <w:marTop w:val="0"/>
          <w:marBottom w:val="0"/>
          <w:divBdr>
            <w:top w:val="none" w:sz="0" w:space="0" w:color="auto"/>
            <w:left w:val="none" w:sz="0" w:space="0" w:color="auto"/>
            <w:bottom w:val="none" w:sz="0" w:space="0" w:color="auto"/>
            <w:right w:val="none" w:sz="0" w:space="0" w:color="auto"/>
          </w:divBdr>
        </w:div>
        <w:div w:id="546188065">
          <w:marLeft w:val="0"/>
          <w:marRight w:val="0"/>
          <w:marTop w:val="0"/>
          <w:marBottom w:val="0"/>
          <w:divBdr>
            <w:top w:val="none" w:sz="0" w:space="0" w:color="auto"/>
            <w:left w:val="none" w:sz="0" w:space="0" w:color="auto"/>
            <w:bottom w:val="none" w:sz="0" w:space="0" w:color="auto"/>
            <w:right w:val="none" w:sz="0" w:space="0" w:color="auto"/>
          </w:divBdr>
        </w:div>
      </w:divsChild>
    </w:div>
    <w:div w:id="543293857">
      <w:bodyDiv w:val="1"/>
      <w:marLeft w:val="0"/>
      <w:marRight w:val="0"/>
      <w:marTop w:val="0"/>
      <w:marBottom w:val="0"/>
      <w:divBdr>
        <w:top w:val="none" w:sz="0" w:space="0" w:color="auto"/>
        <w:left w:val="none" w:sz="0" w:space="0" w:color="auto"/>
        <w:bottom w:val="none" w:sz="0" w:space="0" w:color="auto"/>
        <w:right w:val="none" w:sz="0" w:space="0" w:color="auto"/>
      </w:divBdr>
    </w:div>
    <w:div w:id="587230717">
      <w:bodyDiv w:val="1"/>
      <w:marLeft w:val="0"/>
      <w:marRight w:val="0"/>
      <w:marTop w:val="0"/>
      <w:marBottom w:val="0"/>
      <w:divBdr>
        <w:top w:val="none" w:sz="0" w:space="0" w:color="auto"/>
        <w:left w:val="none" w:sz="0" w:space="0" w:color="auto"/>
        <w:bottom w:val="none" w:sz="0" w:space="0" w:color="auto"/>
        <w:right w:val="none" w:sz="0" w:space="0" w:color="auto"/>
      </w:divBdr>
      <w:divsChild>
        <w:div w:id="2003043062">
          <w:marLeft w:val="0"/>
          <w:marRight w:val="0"/>
          <w:marTop w:val="0"/>
          <w:marBottom w:val="0"/>
          <w:divBdr>
            <w:top w:val="none" w:sz="0" w:space="0" w:color="auto"/>
            <w:left w:val="none" w:sz="0" w:space="0" w:color="auto"/>
            <w:bottom w:val="none" w:sz="0" w:space="0" w:color="auto"/>
            <w:right w:val="none" w:sz="0" w:space="0" w:color="auto"/>
          </w:divBdr>
          <w:divsChild>
            <w:div w:id="1524241949">
              <w:marLeft w:val="0"/>
              <w:marRight w:val="0"/>
              <w:marTop w:val="0"/>
              <w:marBottom w:val="0"/>
              <w:divBdr>
                <w:top w:val="none" w:sz="0" w:space="0" w:color="auto"/>
                <w:left w:val="none" w:sz="0" w:space="0" w:color="auto"/>
                <w:bottom w:val="none" w:sz="0" w:space="0" w:color="auto"/>
                <w:right w:val="none" w:sz="0" w:space="0" w:color="auto"/>
              </w:divBdr>
              <w:divsChild>
                <w:div w:id="1871916785">
                  <w:marLeft w:val="0"/>
                  <w:marRight w:val="0"/>
                  <w:marTop w:val="0"/>
                  <w:marBottom w:val="0"/>
                  <w:divBdr>
                    <w:top w:val="none" w:sz="0" w:space="0" w:color="auto"/>
                    <w:left w:val="none" w:sz="0" w:space="0" w:color="auto"/>
                    <w:bottom w:val="none" w:sz="0" w:space="0" w:color="auto"/>
                    <w:right w:val="none" w:sz="0" w:space="0" w:color="auto"/>
                  </w:divBdr>
                  <w:divsChild>
                    <w:div w:id="10452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92384">
      <w:bodyDiv w:val="1"/>
      <w:marLeft w:val="0"/>
      <w:marRight w:val="0"/>
      <w:marTop w:val="0"/>
      <w:marBottom w:val="0"/>
      <w:divBdr>
        <w:top w:val="none" w:sz="0" w:space="0" w:color="auto"/>
        <w:left w:val="none" w:sz="0" w:space="0" w:color="auto"/>
        <w:bottom w:val="none" w:sz="0" w:space="0" w:color="auto"/>
        <w:right w:val="none" w:sz="0" w:space="0" w:color="auto"/>
      </w:divBdr>
      <w:divsChild>
        <w:div w:id="817957436">
          <w:marLeft w:val="0"/>
          <w:marRight w:val="0"/>
          <w:marTop w:val="0"/>
          <w:marBottom w:val="0"/>
          <w:divBdr>
            <w:top w:val="none" w:sz="0" w:space="0" w:color="auto"/>
            <w:left w:val="none" w:sz="0" w:space="0" w:color="auto"/>
            <w:bottom w:val="none" w:sz="0" w:space="0" w:color="auto"/>
            <w:right w:val="none" w:sz="0" w:space="0" w:color="auto"/>
          </w:divBdr>
        </w:div>
        <w:div w:id="477042262">
          <w:marLeft w:val="0"/>
          <w:marRight w:val="0"/>
          <w:marTop w:val="0"/>
          <w:marBottom w:val="0"/>
          <w:divBdr>
            <w:top w:val="none" w:sz="0" w:space="0" w:color="auto"/>
            <w:left w:val="none" w:sz="0" w:space="0" w:color="auto"/>
            <w:bottom w:val="none" w:sz="0" w:space="0" w:color="auto"/>
            <w:right w:val="none" w:sz="0" w:space="0" w:color="auto"/>
          </w:divBdr>
        </w:div>
        <w:div w:id="1644188995">
          <w:marLeft w:val="0"/>
          <w:marRight w:val="0"/>
          <w:marTop w:val="0"/>
          <w:marBottom w:val="0"/>
          <w:divBdr>
            <w:top w:val="none" w:sz="0" w:space="0" w:color="auto"/>
            <w:left w:val="none" w:sz="0" w:space="0" w:color="auto"/>
            <w:bottom w:val="none" w:sz="0" w:space="0" w:color="auto"/>
            <w:right w:val="none" w:sz="0" w:space="0" w:color="auto"/>
          </w:divBdr>
        </w:div>
        <w:div w:id="2070033699">
          <w:marLeft w:val="0"/>
          <w:marRight w:val="0"/>
          <w:marTop w:val="0"/>
          <w:marBottom w:val="0"/>
          <w:divBdr>
            <w:top w:val="none" w:sz="0" w:space="0" w:color="auto"/>
            <w:left w:val="none" w:sz="0" w:space="0" w:color="auto"/>
            <w:bottom w:val="none" w:sz="0" w:space="0" w:color="auto"/>
            <w:right w:val="none" w:sz="0" w:space="0" w:color="auto"/>
          </w:divBdr>
        </w:div>
        <w:div w:id="73481046">
          <w:marLeft w:val="0"/>
          <w:marRight w:val="0"/>
          <w:marTop w:val="0"/>
          <w:marBottom w:val="0"/>
          <w:divBdr>
            <w:top w:val="none" w:sz="0" w:space="0" w:color="auto"/>
            <w:left w:val="none" w:sz="0" w:space="0" w:color="auto"/>
            <w:bottom w:val="none" w:sz="0" w:space="0" w:color="auto"/>
            <w:right w:val="none" w:sz="0" w:space="0" w:color="auto"/>
          </w:divBdr>
        </w:div>
        <w:div w:id="1811240004">
          <w:marLeft w:val="0"/>
          <w:marRight w:val="0"/>
          <w:marTop w:val="0"/>
          <w:marBottom w:val="0"/>
          <w:divBdr>
            <w:top w:val="none" w:sz="0" w:space="0" w:color="auto"/>
            <w:left w:val="none" w:sz="0" w:space="0" w:color="auto"/>
            <w:bottom w:val="none" w:sz="0" w:space="0" w:color="auto"/>
            <w:right w:val="none" w:sz="0" w:space="0" w:color="auto"/>
          </w:divBdr>
        </w:div>
        <w:div w:id="1543327753">
          <w:marLeft w:val="0"/>
          <w:marRight w:val="0"/>
          <w:marTop w:val="0"/>
          <w:marBottom w:val="0"/>
          <w:divBdr>
            <w:top w:val="none" w:sz="0" w:space="0" w:color="auto"/>
            <w:left w:val="none" w:sz="0" w:space="0" w:color="auto"/>
            <w:bottom w:val="none" w:sz="0" w:space="0" w:color="auto"/>
            <w:right w:val="none" w:sz="0" w:space="0" w:color="auto"/>
          </w:divBdr>
        </w:div>
        <w:div w:id="453909356">
          <w:marLeft w:val="0"/>
          <w:marRight w:val="0"/>
          <w:marTop w:val="0"/>
          <w:marBottom w:val="0"/>
          <w:divBdr>
            <w:top w:val="none" w:sz="0" w:space="0" w:color="auto"/>
            <w:left w:val="none" w:sz="0" w:space="0" w:color="auto"/>
            <w:bottom w:val="none" w:sz="0" w:space="0" w:color="auto"/>
            <w:right w:val="none" w:sz="0" w:space="0" w:color="auto"/>
          </w:divBdr>
        </w:div>
        <w:div w:id="87971892">
          <w:marLeft w:val="0"/>
          <w:marRight w:val="0"/>
          <w:marTop w:val="0"/>
          <w:marBottom w:val="0"/>
          <w:divBdr>
            <w:top w:val="none" w:sz="0" w:space="0" w:color="auto"/>
            <w:left w:val="none" w:sz="0" w:space="0" w:color="auto"/>
            <w:bottom w:val="none" w:sz="0" w:space="0" w:color="auto"/>
            <w:right w:val="none" w:sz="0" w:space="0" w:color="auto"/>
          </w:divBdr>
        </w:div>
        <w:div w:id="1693065194">
          <w:marLeft w:val="0"/>
          <w:marRight w:val="0"/>
          <w:marTop w:val="0"/>
          <w:marBottom w:val="0"/>
          <w:divBdr>
            <w:top w:val="none" w:sz="0" w:space="0" w:color="auto"/>
            <w:left w:val="none" w:sz="0" w:space="0" w:color="auto"/>
            <w:bottom w:val="none" w:sz="0" w:space="0" w:color="auto"/>
            <w:right w:val="none" w:sz="0" w:space="0" w:color="auto"/>
          </w:divBdr>
        </w:div>
        <w:div w:id="1881240723">
          <w:marLeft w:val="0"/>
          <w:marRight w:val="0"/>
          <w:marTop w:val="0"/>
          <w:marBottom w:val="0"/>
          <w:divBdr>
            <w:top w:val="none" w:sz="0" w:space="0" w:color="auto"/>
            <w:left w:val="none" w:sz="0" w:space="0" w:color="auto"/>
            <w:bottom w:val="none" w:sz="0" w:space="0" w:color="auto"/>
            <w:right w:val="none" w:sz="0" w:space="0" w:color="auto"/>
          </w:divBdr>
        </w:div>
        <w:div w:id="1627003624">
          <w:marLeft w:val="0"/>
          <w:marRight w:val="0"/>
          <w:marTop w:val="0"/>
          <w:marBottom w:val="0"/>
          <w:divBdr>
            <w:top w:val="none" w:sz="0" w:space="0" w:color="auto"/>
            <w:left w:val="none" w:sz="0" w:space="0" w:color="auto"/>
            <w:bottom w:val="none" w:sz="0" w:space="0" w:color="auto"/>
            <w:right w:val="none" w:sz="0" w:space="0" w:color="auto"/>
          </w:divBdr>
        </w:div>
        <w:div w:id="887494074">
          <w:marLeft w:val="0"/>
          <w:marRight w:val="0"/>
          <w:marTop w:val="0"/>
          <w:marBottom w:val="0"/>
          <w:divBdr>
            <w:top w:val="none" w:sz="0" w:space="0" w:color="auto"/>
            <w:left w:val="none" w:sz="0" w:space="0" w:color="auto"/>
            <w:bottom w:val="none" w:sz="0" w:space="0" w:color="auto"/>
            <w:right w:val="none" w:sz="0" w:space="0" w:color="auto"/>
          </w:divBdr>
        </w:div>
        <w:div w:id="371737070">
          <w:marLeft w:val="0"/>
          <w:marRight w:val="0"/>
          <w:marTop w:val="0"/>
          <w:marBottom w:val="0"/>
          <w:divBdr>
            <w:top w:val="none" w:sz="0" w:space="0" w:color="auto"/>
            <w:left w:val="none" w:sz="0" w:space="0" w:color="auto"/>
            <w:bottom w:val="none" w:sz="0" w:space="0" w:color="auto"/>
            <w:right w:val="none" w:sz="0" w:space="0" w:color="auto"/>
          </w:divBdr>
        </w:div>
        <w:div w:id="1813599757">
          <w:marLeft w:val="0"/>
          <w:marRight w:val="0"/>
          <w:marTop w:val="0"/>
          <w:marBottom w:val="0"/>
          <w:divBdr>
            <w:top w:val="none" w:sz="0" w:space="0" w:color="auto"/>
            <w:left w:val="none" w:sz="0" w:space="0" w:color="auto"/>
            <w:bottom w:val="none" w:sz="0" w:space="0" w:color="auto"/>
            <w:right w:val="none" w:sz="0" w:space="0" w:color="auto"/>
          </w:divBdr>
        </w:div>
        <w:div w:id="1122965433">
          <w:marLeft w:val="0"/>
          <w:marRight w:val="0"/>
          <w:marTop w:val="0"/>
          <w:marBottom w:val="0"/>
          <w:divBdr>
            <w:top w:val="none" w:sz="0" w:space="0" w:color="auto"/>
            <w:left w:val="none" w:sz="0" w:space="0" w:color="auto"/>
            <w:bottom w:val="none" w:sz="0" w:space="0" w:color="auto"/>
            <w:right w:val="none" w:sz="0" w:space="0" w:color="auto"/>
          </w:divBdr>
        </w:div>
        <w:div w:id="501703240">
          <w:marLeft w:val="0"/>
          <w:marRight w:val="0"/>
          <w:marTop w:val="0"/>
          <w:marBottom w:val="0"/>
          <w:divBdr>
            <w:top w:val="none" w:sz="0" w:space="0" w:color="auto"/>
            <w:left w:val="none" w:sz="0" w:space="0" w:color="auto"/>
            <w:bottom w:val="none" w:sz="0" w:space="0" w:color="auto"/>
            <w:right w:val="none" w:sz="0" w:space="0" w:color="auto"/>
          </w:divBdr>
        </w:div>
        <w:div w:id="473372722">
          <w:marLeft w:val="0"/>
          <w:marRight w:val="0"/>
          <w:marTop w:val="0"/>
          <w:marBottom w:val="0"/>
          <w:divBdr>
            <w:top w:val="none" w:sz="0" w:space="0" w:color="auto"/>
            <w:left w:val="none" w:sz="0" w:space="0" w:color="auto"/>
            <w:bottom w:val="none" w:sz="0" w:space="0" w:color="auto"/>
            <w:right w:val="none" w:sz="0" w:space="0" w:color="auto"/>
          </w:divBdr>
        </w:div>
        <w:div w:id="885987505">
          <w:marLeft w:val="0"/>
          <w:marRight w:val="0"/>
          <w:marTop w:val="0"/>
          <w:marBottom w:val="0"/>
          <w:divBdr>
            <w:top w:val="none" w:sz="0" w:space="0" w:color="auto"/>
            <w:left w:val="none" w:sz="0" w:space="0" w:color="auto"/>
            <w:bottom w:val="none" w:sz="0" w:space="0" w:color="auto"/>
            <w:right w:val="none" w:sz="0" w:space="0" w:color="auto"/>
          </w:divBdr>
        </w:div>
        <w:div w:id="1261645359">
          <w:marLeft w:val="0"/>
          <w:marRight w:val="0"/>
          <w:marTop w:val="0"/>
          <w:marBottom w:val="0"/>
          <w:divBdr>
            <w:top w:val="none" w:sz="0" w:space="0" w:color="auto"/>
            <w:left w:val="none" w:sz="0" w:space="0" w:color="auto"/>
            <w:bottom w:val="none" w:sz="0" w:space="0" w:color="auto"/>
            <w:right w:val="none" w:sz="0" w:space="0" w:color="auto"/>
          </w:divBdr>
        </w:div>
        <w:div w:id="1546940374">
          <w:marLeft w:val="0"/>
          <w:marRight w:val="0"/>
          <w:marTop w:val="0"/>
          <w:marBottom w:val="0"/>
          <w:divBdr>
            <w:top w:val="none" w:sz="0" w:space="0" w:color="auto"/>
            <w:left w:val="none" w:sz="0" w:space="0" w:color="auto"/>
            <w:bottom w:val="none" w:sz="0" w:space="0" w:color="auto"/>
            <w:right w:val="none" w:sz="0" w:space="0" w:color="auto"/>
          </w:divBdr>
        </w:div>
        <w:div w:id="477845619">
          <w:marLeft w:val="0"/>
          <w:marRight w:val="0"/>
          <w:marTop w:val="0"/>
          <w:marBottom w:val="0"/>
          <w:divBdr>
            <w:top w:val="none" w:sz="0" w:space="0" w:color="auto"/>
            <w:left w:val="none" w:sz="0" w:space="0" w:color="auto"/>
            <w:bottom w:val="none" w:sz="0" w:space="0" w:color="auto"/>
            <w:right w:val="none" w:sz="0" w:space="0" w:color="auto"/>
          </w:divBdr>
        </w:div>
        <w:div w:id="1381511963">
          <w:marLeft w:val="0"/>
          <w:marRight w:val="0"/>
          <w:marTop w:val="0"/>
          <w:marBottom w:val="0"/>
          <w:divBdr>
            <w:top w:val="none" w:sz="0" w:space="0" w:color="auto"/>
            <w:left w:val="none" w:sz="0" w:space="0" w:color="auto"/>
            <w:bottom w:val="none" w:sz="0" w:space="0" w:color="auto"/>
            <w:right w:val="none" w:sz="0" w:space="0" w:color="auto"/>
          </w:divBdr>
        </w:div>
        <w:div w:id="601106499">
          <w:marLeft w:val="0"/>
          <w:marRight w:val="0"/>
          <w:marTop w:val="0"/>
          <w:marBottom w:val="0"/>
          <w:divBdr>
            <w:top w:val="none" w:sz="0" w:space="0" w:color="auto"/>
            <w:left w:val="none" w:sz="0" w:space="0" w:color="auto"/>
            <w:bottom w:val="none" w:sz="0" w:space="0" w:color="auto"/>
            <w:right w:val="none" w:sz="0" w:space="0" w:color="auto"/>
          </w:divBdr>
        </w:div>
        <w:div w:id="645819165">
          <w:marLeft w:val="0"/>
          <w:marRight w:val="0"/>
          <w:marTop w:val="0"/>
          <w:marBottom w:val="0"/>
          <w:divBdr>
            <w:top w:val="none" w:sz="0" w:space="0" w:color="auto"/>
            <w:left w:val="none" w:sz="0" w:space="0" w:color="auto"/>
            <w:bottom w:val="none" w:sz="0" w:space="0" w:color="auto"/>
            <w:right w:val="none" w:sz="0" w:space="0" w:color="auto"/>
          </w:divBdr>
        </w:div>
        <w:div w:id="1799251994">
          <w:marLeft w:val="0"/>
          <w:marRight w:val="0"/>
          <w:marTop w:val="0"/>
          <w:marBottom w:val="0"/>
          <w:divBdr>
            <w:top w:val="none" w:sz="0" w:space="0" w:color="auto"/>
            <w:left w:val="none" w:sz="0" w:space="0" w:color="auto"/>
            <w:bottom w:val="none" w:sz="0" w:space="0" w:color="auto"/>
            <w:right w:val="none" w:sz="0" w:space="0" w:color="auto"/>
          </w:divBdr>
        </w:div>
        <w:div w:id="1639383048">
          <w:marLeft w:val="0"/>
          <w:marRight w:val="0"/>
          <w:marTop w:val="0"/>
          <w:marBottom w:val="0"/>
          <w:divBdr>
            <w:top w:val="none" w:sz="0" w:space="0" w:color="auto"/>
            <w:left w:val="none" w:sz="0" w:space="0" w:color="auto"/>
            <w:bottom w:val="none" w:sz="0" w:space="0" w:color="auto"/>
            <w:right w:val="none" w:sz="0" w:space="0" w:color="auto"/>
          </w:divBdr>
        </w:div>
        <w:div w:id="928277014">
          <w:marLeft w:val="0"/>
          <w:marRight w:val="0"/>
          <w:marTop w:val="0"/>
          <w:marBottom w:val="0"/>
          <w:divBdr>
            <w:top w:val="none" w:sz="0" w:space="0" w:color="auto"/>
            <w:left w:val="none" w:sz="0" w:space="0" w:color="auto"/>
            <w:bottom w:val="none" w:sz="0" w:space="0" w:color="auto"/>
            <w:right w:val="none" w:sz="0" w:space="0" w:color="auto"/>
          </w:divBdr>
        </w:div>
        <w:div w:id="111363755">
          <w:marLeft w:val="0"/>
          <w:marRight w:val="0"/>
          <w:marTop w:val="0"/>
          <w:marBottom w:val="0"/>
          <w:divBdr>
            <w:top w:val="none" w:sz="0" w:space="0" w:color="auto"/>
            <w:left w:val="none" w:sz="0" w:space="0" w:color="auto"/>
            <w:bottom w:val="none" w:sz="0" w:space="0" w:color="auto"/>
            <w:right w:val="none" w:sz="0" w:space="0" w:color="auto"/>
          </w:divBdr>
        </w:div>
        <w:div w:id="1012224221">
          <w:marLeft w:val="0"/>
          <w:marRight w:val="0"/>
          <w:marTop w:val="0"/>
          <w:marBottom w:val="0"/>
          <w:divBdr>
            <w:top w:val="none" w:sz="0" w:space="0" w:color="auto"/>
            <w:left w:val="none" w:sz="0" w:space="0" w:color="auto"/>
            <w:bottom w:val="none" w:sz="0" w:space="0" w:color="auto"/>
            <w:right w:val="none" w:sz="0" w:space="0" w:color="auto"/>
          </w:divBdr>
        </w:div>
        <w:div w:id="1606304124">
          <w:marLeft w:val="0"/>
          <w:marRight w:val="0"/>
          <w:marTop w:val="0"/>
          <w:marBottom w:val="0"/>
          <w:divBdr>
            <w:top w:val="none" w:sz="0" w:space="0" w:color="auto"/>
            <w:left w:val="none" w:sz="0" w:space="0" w:color="auto"/>
            <w:bottom w:val="none" w:sz="0" w:space="0" w:color="auto"/>
            <w:right w:val="none" w:sz="0" w:space="0" w:color="auto"/>
          </w:divBdr>
        </w:div>
        <w:div w:id="1387148761">
          <w:marLeft w:val="0"/>
          <w:marRight w:val="0"/>
          <w:marTop w:val="0"/>
          <w:marBottom w:val="0"/>
          <w:divBdr>
            <w:top w:val="none" w:sz="0" w:space="0" w:color="auto"/>
            <w:left w:val="none" w:sz="0" w:space="0" w:color="auto"/>
            <w:bottom w:val="none" w:sz="0" w:space="0" w:color="auto"/>
            <w:right w:val="none" w:sz="0" w:space="0" w:color="auto"/>
          </w:divBdr>
        </w:div>
        <w:div w:id="1557661485">
          <w:marLeft w:val="0"/>
          <w:marRight w:val="0"/>
          <w:marTop w:val="0"/>
          <w:marBottom w:val="0"/>
          <w:divBdr>
            <w:top w:val="none" w:sz="0" w:space="0" w:color="auto"/>
            <w:left w:val="none" w:sz="0" w:space="0" w:color="auto"/>
            <w:bottom w:val="none" w:sz="0" w:space="0" w:color="auto"/>
            <w:right w:val="none" w:sz="0" w:space="0" w:color="auto"/>
          </w:divBdr>
        </w:div>
        <w:div w:id="1702243179">
          <w:marLeft w:val="0"/>
          <w:marRight w:val="0"/>
          <w:marTop w:val="0"/>
          <w:marBottom w:val="0"/>
          <w:divBdr>
            <w:top w:val="none" w:sz="0" w:space="0" w:color="auto"/>
            <w:left w:val="none" w:sz="0" w:space="0" w:color="auto"/>
            <w:bottom w:val="none" w:sz="0" w:space="0" w:color="auto"/>
            <w:right w:val="none" w:sz="0" w:space="0" w:color="auto"/>
          </w:divBdr>
        </w:div>
        <w:div w:id="1097023939">
          <w:marLeft w:val="0"/>
          <w:marRight w:val="0"/>
          <w:marTop w:val="0"/>
          <w:marBottom w:val="0"/>
          <w:divBdr>
            <w:top w:val="none" w:sz="0" w:space="0" w:color="auto"/>
            <w:left w:val="none" w:sz="0" w:space="0" w:color="auto"/>
            <w:bottom w:val="none" w:sz="0" w:space="0" w:color="auto"/>
            <w:right w:val="none" w:sz="0" w:space="0" w:color="auto"/>
          </w:divBdr>
        </w:div>
        <w:div w:id="2119787120">
          <w:marLeft w:val="0"/>
          <w:marRight w:val="0"/>
          <w:marTop w:val="0"/>
          <w:marBottom w:val="0"/>
          <w:divBdr>
            <w:top w:val="none" w:sz="0" w:space="0" w:color="auto"/>
            <w:left w:val="none" w:sz="0" w:space="0" w:color="auto"/>
            <w:bottom w:val="none" w:sz="0" w:space="0" w:color="auto"/>
            <w:right w:val="none" w:sz="0" w:space="0" w:color="auto"/>
          </w:divBdr>
        </w:div>
        <w:div w:id="40521438">
          <w:marLeft w:val="0"/>
          <w:marRight w:val="0"/>
          <w:marTop w:val="0"/>
          <w:marBottom w:val="0"/>
          <w:divBdr>
            <w:top w:val="none" w:sz="0" w:space="0" w:color="auto"/>
            <w:left w:val="none" w:sz="0" w:space="0" w:color="auto"/>
            <w:bottom w:val="none" w:sz="0" w:space="0" w:color="auto"/>
            <w:right w:val="none" w:sz="0" w:space="0" w:color="auto"/>
          </w:divBdr>
        </w:div>
        <w:div w:id="1253395930">
          <w:marLeft w:val="0"/>
          <w:marRight w:val="0"/>
          <w:marTop w:val="0"/>
          <w:marBottom w:val="0"/>
          <w:divBdr>
            <w:top w:val="none" w:sz="0" w:space="0" w:color="auto"/>
            <w:left w:val="none" w:sz="0" w:space="0" w:color="auto"/>
            <w:bottom w:val="none" w:sz="0" w:space="0" w:color="auto"/>
            <w:right w:val="none" w:sz="0" w:space="0" w:color="auto"/>
          </w:divBdr>
        </w:div>
        <w:div w:id="960190675">
          <w:marLeft w:val="0"/>
          <w:marRight w:val="0"/>
          <w:marTop w:val="0"/>
          <w:marBottom w:val="0"/>
          <w:divBdr>
            <w:top w:val="none" w:sz="0" w:space="0" w:color="auto"/>
            <w:left w:val="none" w:sz="0" w:space="0" w:color="auto"/>
            <w:bottom w:val="none" w:sz="0" w:space="0" w:color="auto"/>
            <w:right w:val="none" w:sz="0" w:space="0" w:color="auto"/>
          </w:divBdr>
        </w:div>
        <w:div w:id="866529658">
          <w:marLeft w:val="0"/>
          <w:marRight w:val="0"/>
          <w:marTop w:val="0"/>
          <w:marBottom w:val="0"/>
          <w:divBdr>
            <w:top w:val="none" w:sz="0" w:space="0" w:color="auto"/>
            <w:left w:val="none" w:sz="0" w:space="0" w:color="auto"/>
            <w:bottom w:val="none" w:sz="0" w:space="0" w:color="auto"/>
            <w:right w:val="none" w:sz="0" w:space="0" w:color="auto"/>
          </w:divBdr>
        </w:div>
        <w:div w:id="1018849332">
          <w:marLeft w:val="0"/>
          <w:marRight w:val="0"/>
          <w:marTop w:val="0"/>
          <w:marBottom w:val="0"/>
          <w:divBdr>
            <w:top w:val="none" w:sz="0" w:space="0" w:color="auto"/>
            <w:left w:val="none" w:sz="0" w:space="0" w:color="auto"/>
            <w:bottom w:val="none" w:sz="0" w:space="0" w:color="auto"/>
            <w:right w:val="none" w:sz="0" w:space="0" w:color="auto"/>
          </w:divBdr>
        </w:div>
        <w:div w:id="708840737">
          <w:marLeft w:val="0"/>
          <w:marRight w:val="0"/>
          <w:marTop w:val="0"/>
          <w:marBottom w:val="0"/>
          <w:divBdr>
            <w:top w:val="none" w:sz="0" w:space="0" w:color="auto"/>
            <w:left w:val="none" w:sz="0" w:space="0" w:color="auto"/>
            <w:bottom w:val="none" w:sz="0" w:space="0" w:color="auto"/>
            <w:right w:val="none" w:sz="0" w:space="0" w:color="auto"/>
          </w:divBdr>
        </w:div>
        <w:div w:id="812335205">
          <w:marLeft w:val="0"/>
          <w:marRight w:val="0"/>
          <w:marTop w:val="0"/>
          <w:marBottom w:val="0"/>
          <w:divBdr>
            <w:top w:val="none" w:sz="0" w:space="0" w:color="auto"/>
            <w:left w:val="none" w:sz="0" w:space="0" w:color="auto"/>
            <w:bottom w:val="none" w:sz="0" w:space="0" w:color="auto"/>
            <w:right w:val="none" w:sz="0" w:space="0" w:color="auto"/>
          </w:divBdr>
        </w:div>
        <w:div w:id="1865708746">
          <w:marLeft w:val="0"/>
          <w:marRight w:val="0"/>
          <w:marTop w:val="0"/>
          <w:marBottom w:val="0"/>
          <w:divBdr>
            <w:top w:val="none" w:sz="0" w:space="0" w:color="auto"/>
            <w:left w:val="none" w:sz="0" w:space="0" w:color="auto"/>
            <w:bottom w:val="none" w:sz="0" w:space="0" w:color="auto"/>
            <w:right w:val="none" w:sz="0" w:space="0" w:color="auto"/>
          </w:divBdr>
        </w:div>
        <w:div w:id="363866598">
          <w:marLeft w:val="0"/>
          <w:marRight w:val="0"/>
          <w:marTop w:val="0"/>
          <w:marBottom w:val="0"/>
          <w:divBdr>
            <w:top w:val="none" w:sz="0" w:space="0" w:color="auto"/>
            <w:left w:val="none" w:sz="0" w:space="0" w:color="auto"/>
            <w:bottom w:val="none" w:sz="0" w:space="0" w:color="auto"/>
            <w:right w:val="none" w:sz="0" w:space="0" w:color="auto"/>
          </w:divBdr>
        </w:div>
        <w:div w:id="30346240">
          <w:marLeft w:val="0"/>
          <w:marRight w:val="0"/>
          <w:marTop w:val="0"/>
          <w:marBottom w:val="0"/>
          <w:divBdr>
            <w:top w:val="none" w:sz="0" w:space="0" w:color="auto"/>
            <w:left w:val="none" w:sz="0" w:space="0" w:color="auto"/>
            <w:bottom w:val="none" w:sz="0" w:space="0" w:color="auto"/>
            <w:right w:val="none" w:sz="0" w:space="0" w:color="auto"/>
          </w:divBdr>
        </w:div>
        <w:div w:id="1852210276">
          <w:marLeft w:val="0"/>
          <w:marRight w:val="0"/>
          <w:marTop w:val="0"/>
          <w:marBottom w:val="0"/>
          <w:divBdr>
            <w:top w:val="none" w:sz="0" w:space="0" w:color="auto"/>
            <w:left w:val="none" w:sz="0" w:space="0" w:color="auto"/>
            <w:bottom w:val="none" w:sz="0" w:space="0" w:color="auto"/>
            <w:right w:val="none" w:sz="0" w:space="0" w:color="auto"/>
          </w:divBdr>
        </w:div>
        <w:div w:id="667440765">
          <w:marLeft w:val="0"/>
          <w:marRight w:val="0"/>
          <w:marTop w:val="0"/>
          <w:marBottom w:val="0"/>
          <w:divBdr>
            <w:top w:val="none" w:sz="0" w:space="0" w:color="auto"/>
            <w:left w:val="none" w:sz="0" w:space="0" w:color="auto"/>
            <w:bottom w:val="none" w:sz="0" w:space="0" w:color="auto"/>
            <w:right w:val="none" w:sz="0" w:space="0" w:color="auto"/>
          </w:divBdr>
        </w:div>
        <w:div w:id="566261489">
          <w:marLeft w:val="0"/>
          <w:marRight w:val="0"/>
          <w:marTop w:val="0"/>
          <w:marBottom w:val="0"/>
          <w:divBdr>
            <w:top w:val="none" w:sz="0" w:space="0" w:color="auto"/>
            <w:left w:val="none" w:sz="0" w:space="0" w:color="auto"/>
            <w:bottom w:val="none" w:sz="0" w:space="0" w:color="auto"/>
            <w:right w:val="none" w:sz="0" w:space="0" w:color="auto"/>
          </w:divBdr>
        </w:div>
        <w:div w:id="875121496">
          <w:marLeft w:val="0"/>
          <w:marRight w:val="0"/>
          <w:marTop w:val="0"/>
          <w:marBottom w:val="0"/>
          <w:divBdr>
            <w:top w:val="none" w:sz="0" w:space="0" w:color="auto"/>
            <w:left w:val="none" w:sz="0" w:space="0" w:color="auto"/>
            <w:bottom w:val="none" w:sz="0" w:space="0" w:color="auto"/>
            <w:right w:val="none" w:sz="0" w:space="0" w:color="auto"/>
          </w:divBdr>
        </w:div>
        <w:div w:id="238029376">
          <w:marLeft w:val="0"/>
          <w:marRight w:val="0"/>
          <w:marTop w:val="0"/>
          <w:marBottom w:val="0"/>
          <w:divBdr>
            <w:top w:val="none" w:sz="0" w:space="0" w:color="auto"/>
            <w:left w:val="none" w:sz="0" w:space="0" w:color="auto"/>
            <w:bottom w:val="none" w:sz="0" w:space="0" w:color="auto"/>
            <w:right w:val="none" w:sz="0" w:space="0" w:color="auto"/>
          </w:divBdr>
        </w:div>
        <w:div w:id="1293319681">
          <w:marLeft w:val="0"/>
          <w:marRight w:val="0"/>
          <w:marTop w:val="0"/>
          <w:marBottom w:val="0"/>
          <w:divBdr>
            <w:top w:val="none" w:sz="0" w:space="0" w:color="auto"/>
            <w:left w:val="none" w:sz="0" w:space="0" w:color="auto"/>
            <w:bottom w:val="none" w:sz="0" w:space="0" w:color="auto"/>
            <w:right w:val="none" w:sz="0" w:space="0" w:color="auto"/>
          </w:divBdr>
        </w:div>
        <w:div w:id="480390041">
          <w:marLeft w:val="0"/>
          <w:marRight w:val="0"/>
          <w:marTop w:val="0"/>
          <w:marBottom w:val="0"/>
          <w:divBdr>
            <w:top w:val="none" w:sz="0" w:space="0" w:color="auto"/>
            <w:left w:val="none" w:sz="0" w:space="0" w:color="auto"/>
            <w:bottom w:val="none" w:sz="0" w:space="0" w:color="auto"/>
            <w:right w:val="none" w:sz="0" w:space="0" w:color="auto"/>
          </w:divBdr>
        </w:div>
        <w:div w:id="533543659">
          <w:marLeft w:val="0"/>
          <w:marRight w:val="0"/>
          <w:marTop w:val="0"/>
          <w:marBottom w:val="0"/>
          <w:divBdr>
            <w:top w:val="none" w:sz="0" w:space="0" w:color="auto"/>
            <w:left w:val="none" w:sz="0" w:space="0" w:color="auto"/>
            <w:bottom w:val="none" w:sz="0" w:space="0" w:color="auto"/>
            <w:right w:val="none" w:sz="0" w:space="0" w:color="auto"/>
          </w:divBdr>
        </w:div>
        <w:div w:id="1827041403">
          <w:marLeft w:val="0"/>
          <w:marRight w:val="0"/>
          <w:marTop w:val="0"/>
          <w:marBottom w:val="0"/>
          <w:divBdr>
            <w:top w:val="none" w:sz="0" w:space="0" w:color="auto"/>
            <w:left w:val="none" w:sz="0" w:space="0" w:color="auto"/>
            <w:bottom w:val="none" w:sz="0" w:space="0" w:color="auto"/>
            <w:right w:val="none" w:sz="0" w:space="0" w:color="auto"/>
          </w:divBdr>
        </w:div>
        <w:div w:id="1003319327">
          <w:marLeft w:val="0"/>
          <w:marRight w:val="0"/>
          <w:marTop w:val="0"/>
          <w:marBottom w:val="0"/>
          <w:divBdr>
            <w:top w:val="none" w:sz="0" w:space="0" w:color="auto"/>
            <w:left w:val="none" w:sz="0" w:space="0" w:color="auto"/>
            <w:bottom w:val="none" w:sz="0" w:space="0" w:color="auto"/>
            <w:right w:val="none" w:sz="0" w:space="0" w:color="auto"/>
          </w:divBdr>
        </w:div>
        <w:div w:id="65078331">
          <w:marLeft w:val="0"/>
          <w:marRight w:val="0"/>
          <w:marTop w:val="0"/>
          <w:marBottom w:val="0"/>
          <w:divBdr>
            <w:top w:val="none" w:sz="0" w:space="0" w:color="auto"/>
            <w:left w:val="none" w:sz="0" w:space="0" w:color="auto"/>
            <w:bottom w:val="none" w:sz="0" w:space="0" w:color="auto"/>
            <w:right w:val="none" w:sz="0" w:space="0" w:color="auto"/>
          </w:divBdr>
        </w:div>
        <w:div w:id="1100490246">
          <w:marLeft w:val="0"/>
          <w:marRight w:val="0"/>
          <w:marTop w:val="0"/>
          <w:marBottom w:val="0"/>
          <w:divBdr>
            <w:top w:val="none" w:sz="0" w:space="0" w:color="auto"/>
            <w:left w:val="none" w:sz="0" w:space="0" w:color="auto"/>
            <w:bottom w:val="none" w:sz="0" w:space="0" w:color="auto"/>
            <w:right w:val="none" w:sz="0" w:space="0" w:color="auto"/>
          </w:divBdr>
        </w:div>
        <w:div w:id="1196697468">
          <w:marLeft w:val="0"/>
          <w:marRight w:val="0"/>
          <w:marTop w:val="0"/>
          <w:marBottom w:val="0"/>
          <w:divBdr>
            <w:top w:val="none" w:sz="0" w:space="0" w:color="auto"/>
            <w:left w:val="none" w:sz="0" w:space="0" w:color="auto"/>
            <w:bottom w:val="none" w:sz="0" w:space="0" w:color="auto"/>
            <w:right w:val="none" w:sz="0" w:space="0" w:color="auto"/>
          </w:divBdr>
        </w:div>
        <w:div w:id="1364552931">
          <w:marLeft w:val="0"/>
          <w:marRight w:val="0"/>
          <w:marTop w:val="0"/>
          <w:marBottom w:val="0"/>
          <w:divBdr>
            <w:top w:val="none" w:sz="0" w:space="0" w:color="auto"/>
            <w:left w:val="none" w:sz="0" w:space="0" w:color="auto"/>
            <w:bottom w:val="none" w:sz="0" w:space="0" w:color="auto"/>
            <w:right w:val="none" w:sz="0" w:space="0" w:color="auto"/>
          </w:divBdr>
        </w:div>
        <w:div w:id="1489319565">
          <w:marLeft w:val="0"/>
          <w:marRight w:val="0"/>
          <w:marTop w:val="0"/>
          <w:marBottom w:val="0"/>
          <w:divBdr>
            <w:top w:val="none" w:sz="0" w:space="0" w:color="auto"/>
            <w:left w:val="none" w:sz="0" w:space="0" w:color="auto"/>
            <w:bottom w:val="none" w:sz="0" w:space="0" w:color="auto"/>
            <w:right w:val="none" w:sz="0" w:space="0" w:color="auto"/>
          </w:divBdr>
        </w:div>
        <w:div w:id="1202939149">
          <w:marLeft w:val="0"/>
          <w:marRight w:val="0"/>
          <w:marTop w:val="0"/>
          <w:marBottom w:val="0"/>
          <w:divBdr>
            <w:top w:val="none" w:sz="0" w:space="0" w:color="auto"/>
            <w:left w:val="none" w:sz="0" w:space="0" w:color="auto"/>
            <w:bottom w:val="none" w:sz="0" w:space="0" w:color="auto"/>
            <w:right w:val="none" w:sz="0" w:space="0" w:color="auto"/>
          </w:divBdr>
        </w:div>
        <w:div w:id="1289434788">
          <w:marLeft w:val="0"/>
          <w:marRight w:val="0"/>
          <w:marTop w:val="0"/>
          <w:marBottom w:val="0"/>
          <w:divBdr>
            <w:top w:val="none" w:sz="0" w:space="0" w:color="auto"/>
            <w:left w:val="none" w:sz="0" w:space="0" w:color="auto"/>
            <w:bottom w:val="none" w:sz="0" w:space="0" w:color="auto"/>
            <w:right w:val="none" w:sz="0" w:space="0" w:color="auto"/>
          </w:divBdr>
        </w:div>
        <w:div w:id="1094941632">
          <w:marLeft w:val="0"/>
          <w:marRight w:val="0"/>
          <w:marTop w:val="0"/>
          <w:marBottom w:val="0"/>
          <w:divBdr>
            <w:top w:val="none" w:sz="0" w:space="0" w:color="auto"/>
            <w:left w:val="none" w:sz="0" w:space="0" w:color="auto"/>
            <w:bottom w:val="none" w:sz="0" w:space="0" w:color="auto"/>
            <w:right w:val="none" w:sz="0" w:space="0" w:color="auto"/>
          </w:divBdr>
        </w:div>
        <w:div w:id="782191021">
          <w:marLeft w:val="0"/>
          <w:marRight w:val="0"/>
          <w:marTop w:val="0"/>
          <w:marBottom w:val="0"/>
          <w:divBdr>
            <w:top w:val="none" w:sz="0" w:space="0" w:color="auto"/>
            <w:left w:val="none" w:sz="0" w:space="0" w:color="auto"/>
            <w:bottom w:val="none" w:sz="0" w:space="0" w:color="auto"/>
            <w:right w:val="none" w:sz="0" w:space="0" w:color="auto"/>
          </w:divBdr>
        </w:div>
        <w:div w:id="40255329">
          <w:marLeft w:val="0"/>
          <w:marRight w:val="0"/>
          <w:marTop w:val="0"/>
          <w:marBottom w:val="0"/>
          <w:divBdr>
            <w:top w:val="none" w:sz="0" w:space="0" w:color="auto"/>
            <w:left w:val="none" w:sz="0" w:space="0" w:color="auto"/>
            <w:bottom w:val="none" w:sz="0" w:space="0" w:color="auto"/>
            <w:right w:val="none" w:sz="0" w:space="0" w:color="auto"/>
          </w:divBdr>
        </w:div>
        <w:div w:id="261424914">
          <w:marLeft w:val="0"/>
          <w:marRight w:val="0"/>
          <w:marTop w:val="0"/>
          <w:marBottom w:val="0"/>
          <w:divBdr>
            <w:top w:val="none" w:sz="0" w:space="0" w:color="auto"/>
            <w:left w:val="none" w:sz="0" w:space="0" w:color="auto"/>
            <w:bottom w:val="none" w:sz="0" w:space="0" w:color="auto"/>
            <w:right w:val="none" w:sz="0" w:space="0" w:color="auto"/>
          </w:divBdr>
        </w:div>
        <w:div w:id="926382099">
          <w:marLeft w:val="0"/>
          <w:marRight w:val="0"/>
          <w:marTop w:val="0"/>
          <w:marBottom w:val="0"/>
          <w:divBdr>
            <w:top w:val="none" w:sz="0" w:space="0" w:color="auto"/>
            <w:left w:val="none" w:sz="0" w:space="0" w:color="auto"/>
            <w:bottom w:val="none" w:sz="0" w:space="0" w:color="auto"/>
            <w:right w:val="none" w:sz="0" w:space="0" w:color="auto"/>
          </w:divBdr>
        </w:div>
        <w:div w:id="294022933">
          <w:marLeft w:val="0"/>
          <w:marRight w:val="0"/>
          <w:marTop w:val="0"/>
          <w:marBottom w:val="0"/>
          <w:divBdr>
            <w:top w:val="none" w:sz="0" w:space="0" w:color="auto"/>
            <w:left w:val="none" w:sz="0" w:space="0" w:color="auto"/>
            <w:bottom w:val="none" w:sz="0" w:space="0" w:color="auto"/>
            <w:right w:val="none" w:sz="0" w:space="0" w:color="auto"/>
          </w:divBdr>
        </w:div>
        <w:div w:id="663625865">
          <w:marLeft w:val="0"/>
          <w:marRight w:val="0"/>
          <w:marTop w:val="0"/>
          <w:marBottom w:val="0"/>
          <w:divBdr>
            <w:top w:val="none" w:sz="0" w:space="0" w:color="auto"/>
            <w:left w:val="none" w:sz="0" w:space="0" w:color="auto"/>
            <w:bottom w:val="none" w:sz="0" w:space="0" w:color="auto"/>
            <w:right w:val="none" w:sz="0" w:space="0" w:color="auto"/>
          </w:divBdr>
        </w:div>
        <w:div w:id="1136489210">
          <w:marLeft w:val="0"/>
          <w:marRight w:val="0"/>
          <w:marTop w:val="0"/>
          <w:marBottom w:val="0"/>
          <w:divBdr>
            <w:top w:val="none" w:sz="0" w:space="0" w:color="auto"/>
            <w:left w:val="none" w:sz="0" w:space="0" w:color="auto"/>
            <w:bottom w:val="none" w:sz="0" w:space="0" w:color="auto"/>
            <w:right w:val="none" w:sz="0" w:space="0" w:color="auto"/>
          </w:divBdr>
        </w:div>
        <w:div w:id="283003824">
          <w:marLeft w:val="0"/>
          <w:marRight w:val="0"/>
          <w:marTop w:val="0"/>
          <w:marBottom w:val="0"/>
          <w:divBdr>
            <w:top w:val="none" w:sz="0" w:space="0" w:color="auto"/>
            <w:left w:val="none" w:sz="0" w:space="0" w:color="auto"/>
            <w:bottom w:val="none" w:sz="0" w:space="0" w:color="auto"/>
            <w:right w:val="none" w:sz="0" w:space="0" w:color="auto"/>
          </w:divBdr>
        </w:div>
        <w:div w:id="1297032140">
          <w:marLeft w:val="0"/>
          <w:marRight w:val="0"/>
          <w:marTop w:val="0"/>
          <w:marBottom w:val="0"/>
          <w:divBdr>
            <w:top w:val="none" w:sz="0" w:space="0" w:color="auto"/>
            <w:left w:val="none" w:sz="0" w:space="0" w:color="auto"/>
            <w:bottom w:val="none" w:sz="0" w:space="0" w:color="auto"/>
            <w:right w:val="none" w:sz="0" w:space="0" w:color="auto"/>
          </w:divBdr>
        </w:div>
        <w:div w:id="1293251045">
          <w:marLeft w:val="0"/>
          <w:marRight w:val="0"/>
          <w:marTop w:val="0"/>
          <w:marBottom w:val="0"/>
          <w:divBdr>
            <w:top w:val="none" w:sz="0" w:space="0" w:color="auto"/>
            <w:left w:val="none" w:sz="0" w:space="0" w:color="auto"/>
            <w:bottom w:val="none" w:sz="0" w:space="0" w:color="auto"/>
            <w:right w:val="none" w:sz="0" w:space="0" w:color="auto"/>
          </w:divBdr>
        </w:div>
        <w:div w:id="2123529852">
          <w:marLeft w:val="0"/>
          <w:marRight w:val="0"/>
          <w:marTop w:val="0"/>
          <w:marBottom w:val="0"/>
          <w:divBdr>
            <w:top w:val="none" w:sz="0" w:space="0" w:color="auto"/>
            <w:left w:val="none" w:sz="0" w:space="0" w:color="auto"/>
            <w:bottom w:val="none" w:sz="0" w:space="0" w:color="auto"/>
            <w:right w:val="none" w:sz="0" w:space="0" w:color="auto"/>
          </w:divBdr>
        </w:div>
        <w:div w:id="3552353">
          <w:marLeft w:val="0"/>
          <w:marRight w:val="0"/>
          <w:marTop w:val="0"/>
          <w:marBottom w:val="0"/>
          <w:divBdr>
            <w:top w:val="none" w:sz="0" w:space="0" w:color="auto"/>
            <w:left w:val="none" w:sz="0" w:space="0" w:color="auto"/>
            <w:bottom w:val="none" w:sz="0" w:space="0" w:color="auto"/>
            <w:right w:val="none" w:sz="0" w:space="0" w:color="auto"/>
          </w:divBdr>
        </w:div>
        <w:div w:id="96828117">
          <w:marLeft w:val="0"/>
          <w:marRight w:val="0"/>
          <w:marTop w:val="0"/>
          <w:marBottom w:val="0"/>
          <w:divBdr>
            <w:top w:val="none" w:sz="0" w:space="0" w:color="auto"/>
            <w:left w:val="none" w:sz="0" w:space="0" w:color="auto"/>
            <w:bottom w:val="none" w:sz="0" w:space="0" w:color="auto"/>
            <w:right w:val="none" w:sz="0" w:space="0" w:color="auto"/>
          </w:divBdr>
        </w:div>
        <w:div w:id="1899584995">
          <w:marLeft w:val="0"/>
          <w:marRight w:val="0"/>
          <w:marTop w:val="0"/>
          <w:marBottom w:val="0"/>
          <w:divBdr>
            <w:top w:val="none" w:sz="0" w:space="0" w:color="auto"/>
            <w:left w:val="none" w:sz="0" w:space="0" w:color="auto"/>
            <w:bottom w:val="none" w:sz="0" w:space="0" w:color="auto"/>
            <w:right w:val="none" w:sz="0" w:space="0" w:color="auto"/>
          </w:divBdr>
        </w:div>
        <w:div w:id="27610998">
          <w:marLeft w:val="0"/>
          <w:marRight w:val="0"/>
          <w:marTop w:val="0"/>
          <w:marBottom w:val="0"/>
          <w:divBdr>
            <w:top w:val="none" w:sz="0" w:space="0" w:color="auto"/>
            <w:left w:val="none" w:sz="0" w:space="0" w:color="auto"/>
            <w:bottom w:val="none" w:sz="0" w:space="0" w:color="auto"/>
            <w:right w:val="none" w:sz="0" w:space="0" w:color="auto"/>
          </w:divBdr>
        </w:div>
        <w:div w:id="243733471">
          <w:marLeft w:val="0"/>
          <w:marRight w:val="0"/>
          <w:marTop w:val="0"/>
          <w:marBottom w:val="0"/>
          <w:divBdr>
            <w:top w:val="none" w:sz="0" w:space="0" w:color="auto"/>
            <w:left w:val="none" w:sz="0" w:space="0" w:color="auto"/>
            <w:bottom w:val="none" w:sz="0" w:space="0" w:color="auto"/>
            <w:right w:val="none" w:sz="0" w:space="0" w:color="auto"/>
          </w:divBdr>
        </w:div>
        <w:div w:id="1399354098">
          <w:marLeft w:val="0"/>
          <w:marRight w:val="0"/>
          <w:marTop w:val="0"/>
          <w:marBottom w:val="0"/>
          <w:divBdr>
            <w:top w:val="none" w:sz="0" w:space="0" w:color="auto"/>
            <w:left w:val="none" w:sz="0" w:space="0" w:color="auto"/>
            <w:bottom w:val="none" w:sz="0" w:space="0" w:color="auto"/>
            <w:right w:val="none" w:sz="0" w:space="0" w:color="auto"/>
          </w:divBdr>
        </w:div>
        <w:div w:id="1291858600">
          <w:marLeft w:val="0"/>
          <w:marRight w:val="0"/>
          <w:marTop w:val="0"/>
          <w:marBottom w:val="0"/>
          <w:divBdr>
            <w:top w:val="none" w:sz="0" w:space="0" w:color="auto"/>
            <w:left w:val="none" w:sz="0" w:space="0" w:color="auto"/>
            <w:bottom w:val="none" w:sz="0" w:space="0" w:color="auto"/>
            <w:right w:val="none" w:sz="0" w:space="0" w:color="auto"/>
          </w:divBdr>
        </w:div>
        <w:div w:id="1533153712">
          <w:marLeft w:val="0"/>
          <w:marRight w:val="0"/>
          <w:marTop w:val="0"/>
          <w:marBottom w:val="0"/>
          <w:divBdr>
            <w:top w:val="none" w:sz="0" w:space="0" w:color="auto"/>
            <w:left w:val="none" w:sz="0" w:space="0" w:color="auto"/>
            <w:bottom w:val="none" w:sz="0" w:space="0" w:color="auto"/>
            <w:right w:val="none" w:sz="0" w:space="0" w:color="auto"/>
          </w:divBdr>
        </w:div>
        <w:div w:id="333385280">
          <w:marLeft w:val="0"/>
          <w:marRight w:val="0"/>
          <w:marTop w:val="0"/>
          <w:marBottom w:val="0"/>
          <w:divBdr>
            <w:top w:val="none" w:sz="0" w:space="0" w:color="auto"/>
            <w:left w:val="none" w:sz="0" w:space="0" w:color="auto"/>
            <w:bottom w:val="none" w:sz="0" w:space="0" w:color="auto"/>
            <w:right w:val="none" w:sz="0" w:space="0" w:color="auto"/>
          </w:divBdr>
        </w:div>
        <w:div w:id="807941484">
          <w:marLeft w:val="0"/>
          <w:marRight w:val="0"/>
          <w:marTop w:val="0"/>
          <w:marBottom w:val="0"/>
          <w:divBdr>
            <w:top w:val="none" w:sz="0" w:space="0" w:color="auto"/>
            <w:left w:val="none" w:sz="0" w:space="0" w:color="auto"/>
            <w:bottom w:val="none" w:sz="0" w:space="0" w:color="auto"/>
            <w:right w:val="none" w:sz="0" w:space="0" w:color="auto"/>
          </w:divBdr>
        </w:div>
        <w:div w:id="281038437">
          <w:marLeft w:val="0"/>
          <w:marRight w:val="0"/>
          <w:marTop w:val="0"/>
          <w:marBottom w:val="0"/>
          <w:divBdr>
            <w:top w:val="none" w:sz="0" w:space="0" w:color="auto"/>
            <w:left w:val="none" w:sz="0" w:space="0" w:color="auto"/>
            <w:bottom w:val="none" w:sz="0" w:space="0" w:color="auto"/>
            <w:right w:val="none" w:sz="0" w:space="0" w:color="auto"/>
          </w:divBdr>
        </w:div>
        <w:div w:id="645859661">
          <w:marLeft w:val="0"/>
          <w:marRight w:val="0"/>
          <w:marTop w:val="0"/>
          <w:marBottom w:val="0"/>
          <w:divBdr>
            <w:top w:val="none" w:sz="0" w:space="0" w:color="auto"/>
            <w:left w:val="none" w:sz="0" w:space="0" w:color="auto"/>
            <w:bottom w:val="none" w:sz="0" w:space="0" w:color="auto"/>
            <w:right w:val="none" w:sz="0" w:space="0" w:color="auto"/>
          </w:divBdr>
        </w:div>
        <w:div w:id="1553155100">
          <w:marLeft w:val="0"/>
          <w:marRight w:val="0"/>
          <w:marTop w:val="0"/>
          <w:marBottom w:val="0"/>
          <w:divBdr>
            <w:top w:val="none" w:sz="0" w:space="0" w:color="auto"/>
            <w:left w:val="none" w:sz="0" w:space="0" w:color="auto"/>
            <w:bottom w:val="none" w:sz="0" w:space="0" w:color="auto"/>
            <w:right w:val="none" w:sz="0" w:space="0" w:color="auto"/>
          </w:divBdr>
        </w:div>
        <w:div w:id="133568527">
          <w:marLeft w:val="0"/>
          <w:marRight w:val="0"/>
          <w:marTop w:val="0"/>
          <w:marBottom w:val="0"/>
          <w:divBdr>
            <w:top w:val="none" w:sz="0" w:space="0" w:color="auto"/>
            <w:left w:val="none" w:sz="0" w:space="0" w:color="auto"/>
            <w:bottom w:val="none" w:sz="0" w:space="0" w:color="auto"/>
            <w:right w:val="none" w:sz="0" w:space="0" w:color="auto"/>
          </w:divBdr>
        </w:div>
        <w:div w:id="2114979104">
          <w:marLeft w:val="0"/>
          <w:marRight w:val="0"/>
          <w:marTop w:val="0"/>
          <w:marBottom w:val="0"/>
          <w:divBdr>
            <w:top w:val="none" w:sz="0" w:space="0" w:color="auto"/>
            <w:left w:val="none" w:sz="0" w:space="0" w:color="auto"/>
            <w:bottom w:val="none" w:sz="0" w:space="0" w:color="auto"/>
            <w:right w:val="none" w:sz="0" w:space="0" w:color="auto"/>
          </w:divBdr>
        </w:div>
        <w:div w:id="351149597">
          <w:marLeft w:val="0"/>
          <w:marRight w:val="0"/>
          <w:marTop w:val="0"/>
          <w:marBottom w:val="0"/>
          <w:divBdr>
            <w:top w:val="none" w:sz="0" w:space="0" w:color="auto"/>
            <w:left w:val="none" w:sz="0" w:space="0" w:color="auto"/>
            <w:bottom w:val="none" w:sz="0" w:space="0" w:color="auto"/>
            <w:right w:val="none" w:sz="0" w:space="0" w:color="auto"/>
          </w:divBdr>
        </w:div>
        <w:div w:id="1447846528">
          <w:marLeft w:val="0"/>
          <w:marRight w:val="0"/>
          <w:marTop w:val="0"/>
          <w:marBottom w:val="0"/>
          <w:divBdr>
            <w:top w:val="none" w:sz="0" w:space="0" w:color="auto"/>
            <w:left w:val="none" w:sz="0" w:space="0" w:color="auto"/>
            <w:bottom w:val="none" w:sz="0" w:space="0" w:color="auto"/>
            <w:right w:val="none" w:sz="0" w:space="0" w:color="auto"/>
          </w:divBdr>
        </w:div>
        <w:div w:id="1958750991">
          <w:marLeft w:val="0"/>
          <w:marRight w:val="0"/>
          <w:marTop w:val="0"/>
          <w:marBottom w:val="0"/>
          <w:divBdr>
            <w:top w:val="none" w:sz="0" w:space="0" w:color="auto"/>
            <w:left w:val="none" w:sz="0" w:space="0" w:color="auto"/>
            <w:bottom w:val="none" w:sz="0" w:space="0" w:color="auto"/>
            <w:right w:val="none" w:sz="0" w:space="0" w:color="auto"/>
          </w:divBdr>
        </w:div>
        <w:div w:id="106044659">
          <w:marLeft w:val="0"/>
          <w:marRight w:val="0"/>
          <w:marTop w:val="0"/>
          <w:marBottom w:val="0"/>
          <w:divBdr>
            <w:top w:val="none" w:sz="0" w:space="0" w:color="auto"/>
            <w:left w:val="none" w:sz="0" w:space="0" w:color="auto"/>
            <w:bottom w:val="none" w:sz="0" w:space="0" w:color="auto"/>
            <w:right w:val="none" w:sz="0" w:space="0" w:color="auto"/>
          </w:divBdr>
        </w:div>
        <w:div w:id="789860931">
          <w:marLeft w:val="0"/>
          <w:marRight w:val="0"/>
          <w:marTop w:val="0"/>
          <w:marBottom w:val="0"/>
          <w:divBdr>
            <w:top w:val="none" w:sz="0" w:space="0" w:color="auto"/>
            <w:left w:val="none" w:sz="0" w:space="0" w:color="auto"/>
            <w:bottom w:val="none" w:sz="0" w:space="0" w:color="auto"/>
            <w:right w:val="none" w:sz="0" w:space="0" w:color="auto"/>
          </w:divBdr>
        </w:div>
        <w:div w:id="2109423329">
          <w:marLeft w:val="0"/>
          <w:marRight w:val="0"/>
          <w:marTop w:val="0"/>
          <w:marBottom w:val="0"/>
          <w:divBdr>
            <w:top w:val="none" w:sz="0" w:space="0" w:color="auto"/>
            <w:left w:val="none" w:sz="0" w:space="0" w:color="auto"/>
            <w:bottom w:val="none" w:sz="0" w:space="0" w:color="auto"/>
            <w:right w:val="none" w:sz="0" w:space="0" w:color="auto"/>
          </w:divBdr>
        </w:div>
        <w:div w:id="1556699670">
          <w:marLeft w:val="0"/>
          <w:marRight w:val="0"/>
          <w:marTop w:val="0"/>
          <w:marBottom w:val="0"/>
          <w:divBdr>
            <w:top w:val="none" w:sz="0" w:space="0" w:color="auto"/>
            <w:left w:val="none" w:sz="0" w:space="0" w:color="auto"/>
            <w:bottom w:val="none" w:sz="0" w:space="0" w:color="auto"/>
            <w:right w:val="none" w:sz="0" w:space="0" w:color="auto"/>
          </w:divBdr>
        </w:div>
        <w:div w:id="471286499">
          <w:marLeft w:val="0"/>
          <w:marRight w:val="0"/>
          <w:marTop w:val="0"/>
          <w:marBottom w:val="0"/>
          <w:divBdr>
            <w:top w:val="none" w:sz="0" w:space="0" w:color="auto"/>
            <w:left w:val="none" w:sz="0" w:space="0" w:color="auto"/>
            <w:bottom w:val="none" w:sz="0" w:space="0" w:color="auto"/>
            <w:right w:val="none" w:sz="0" w:space="0" w:color="auto"/>
          </w:divBdr>
        </w:div>
        <w:div w:id="531000627">
          <w:marLeft w:val="0"/>
          <w:marRight w:val="0"/>
          <w:marTop w:val="0"/>
          <w:marBottom w:val="0"/>
          <w:divBdr>
            <w:top w:val="none" w:sz="0" w:space="0" w:color="auto"/>
            <w:left w:val="none" w:sz="0" w:space="0" w:color="auto"/>
            <w:bottom w:val="none" w:sz="0" w:space="0" w:color="auto"/>
            <w:right w:val="none" w:sz="0" w:space="0" w:color="auto"/>
          </w:divBdr>
        </w:div>
        <w:div w:id="1931808839">
          <w:marLeft w:val="0"/>
          <w:marRight w:val="0"/>
          <w:marTop w:val="0"/>
          <w:marBottom w:val="0"/>
          <w:divBdr>
            <w:top w:val="none" w:sz="0" w:space="0" w:color="auto"/>
            <w:left w:val="none" w:sz="0" w:space="0" w:color="auto"/>
            <w:bottom w:val="none" w:sz="0" w:space="0" w:color="auto"/>
            <w:right w:val="none" w:sz="0" w:space="0" w:color="auto"/>
          </w:divBdr>
        </w:div>
        <w:div w:id="1948611524">
          <w:marLeft w:val="0"/>
          <w:marRight w:val="0"/>
          <w:marTop w:val="0"/>
          <w:marBottom w:val="0"/>
          <w:divBdr>
            <w:top w:val="none" w:sz="0" w:space="0" w:color="auto"/>
            <w:left w:val="none" w:sz="0" w:space="0" w:color="auto"/>
            <w:bottom w:val="none" w:sz="0" w:space="0" w:color="auto"/>
            <w:right w:val="none" w:sz="0" w:space="0" w:color="auto"/>
          </w:divBdr>
        </w:div>
        <w:div w:id="1534878515">
          <w:marLeft w:val="0"/>
          <w:marRight w:val="0"/>
          <w:marTop w:val="0"/>
          <w:marBottom w:val="0"/>
          <w:divBdr>
            <w:top w:val="none" w:sz="0" w:space="0" w:color="auto"/>
            <w:left w:val="none" w:sz="0" w:space="0" w:color="auto"/>
            <w:bottom w:val="none" w:sz="0" w:space="0" w:color="auto"/>
            <w:right w:val="none" w:sz="0" w:space="0" w:color="auto"/>
          </w:divBdr>
        </w:div>
        <w:div w:id="1192573578">
          <w:marLeft w:val="0"/>
          <w:marRight w:val="0"/>
          <w:marTop w:val="0"/>
          <w:marBottom w:val="0"/>
          <w:divBdr>
            <w:top w:val="none" w:sz="0" w:space="0" w:color="auto"/>
            <w:left w:val="none" w:sz="0" w:space="0" w:color="auto"/>
            <w:bottom w:val="none" w:sz="0" w:space="0" w:color="auto"/>
            <w:right w:val="none" w:sz="0" w:space="0" w:color="auto"/>
          </w:divBdr>
        </w:div>
        <w:div w:id="1400706850">
          <w:marLeft w:val="0"/>
          <w:marRight w:val="0"/>
          <w:marTop w:val="0"/>
          <w:marBottom w:val="0"/>
          <w:divBdr>
            <w:top w:val="none" w:sz="0" w:space="0" w:color="auto"/>
            <w:left w:val="none" w:sz="0" w:space="0" w:color="auto"/>
            <w:bottom w:val="none" w:sz="0" w:space="0" w:color="auto"/>
            <w:right w:val="none" w:sz="0" w:space="0" w:color="auto"/>
          </w:divBdr>
        </w:div>
        <w:div w:id="269705856">
          <w:marLeft w:val="0"/>
          <w:marRight w:val="0"/>
          <w:marTop w:val="0"/>
          <w:marBottom w:val="0"/>
          <w:divBdr>
            <w:top w:val="none" w:sz="0" w:space="0" w:color="auto"/>
            <w:left w:val="none" w:sz="0" w:space="0" w:color="auto"/>
            <w:bottom w:val="none" w:sz="0" w:space="0" w:color="auto"/>
            <w:right w:val="none" w:sz="0" w:space="0" w:color="auto"/>
          </w:divBdr>
        </w:div>
        <w:div w:id="2080399309">
          <w:marLeft w:val="0"/>
          <w:marRight w:val="0"/>
          <w:marTop w:val="0"/>
          <w:marBottom w:val="0"/>
          <w:divBdr>
            <w:top w:val="none" w:sz="0" w:space="0" w:color="auto"/>
            <w:left w:val="none" w:sz="0" w:space="0" w:color="auto"/>
            <w:bottom w:val="none" w:sz="0" w:space="0" w:color="auto"/>
            <w:right w:val="none" w:sz="0" w:space="0" w:color="auto"/>
          </w:divBdr>
        </w:div>
        <w:div w:id="1406494202">
          <w:marLeft w:val="0"/>
          <w:marRight w:val="0"/>
          <w:marTop w:val="0"/>
          <w:marBottom w:val="0"/>
          <w:divBdr>
            <w:top w:val="none" w:sz="0" w:space="0" w:color="auto"/>
            <w:left w:val="none" w:sz="0" w:space="0" w:color="auto"/>
            <w:bottom w:val="none" w:sz="0" w:space="0" w:color="auto"/>
            <w:right w:val="none" w:sz="0" w:space="0" w:color="auto"/>
          </w:divBdr>
        </w:div>
        <w:div w:id="1623532172">
          <w:marLeft w:val="0"/>
          <w:marRight w:val="0"/>
          <w:marTop w:val="0"/>
          <w:marBottom w:val="0"/>
          <w:divBdr>
            <w:top w:val="none" w:sz="0" w:space="0" w:color="auto"/>
            <w:left w:val="none" w:sz="0" w:space="0" w:color="auto"/>
            <w:bottom w:val="none" w:sz="0" w:space="0" w:color="auto"/>
            <w:right w:val="none" w:sz="0" w:space="0" w:color="auto"/>
          </w:divBdr>
        </w:div>
        <w:div w:id="1599634816">
          <w:marLeft w:val="0"/>
          <w:marRight w:val="0"/>
          <w:marTop w:val="0"/>
          <w:marBottom w:val="0"/>
          <w:divBdr>
            <w:top w:val="none" w:sz="0" w:space="0" w:color="auto"/>
            <w:left w:val="none" w:sz="0" w:space="0" w:color="auto"/>
            <w:bottom w:val="none" w:sz="0" w:space="0" w:color="auto"/>
            <w:right w:val="none" w:sz="0" w:space="0" w:color="auto"/>
          </w:divBdr>
        </w:div>
        <w:div w:id="1120148471">
          <w:marLeft w:val="0"/>
          <w:marRight w:val="0"/>
          <w:marTop w:val="0"/>
          <w:marBottom w:val="0"/>
          <w:divBdr>
            <w:top w:val="none" w:sz="0" w:space="0" w:color="auto"/>
            <w:left w:val="none" w:sz="0" w:space="0" w:color="auto"/>
            <w:bottom w:val="none" w:sz="0" w:space="0" w:color="auto"/>
            <w:right w:val="none" w:sz="0" w:space="0" w:color="auto"/>
          </w:divBdr>
        </w:div>
        <w:div w:id="1822427305">
          <w:marLeft w:val="0"/>
          <w:marRight w:val="0"/>
          <w:marTop w:val="0"/>
          <w:marBottom w:val="0"/>
          <w:divBdr>
            <w:top w:val="none" w:sz="0" w:space="0" w:color="auto"/>
            <w:left w:val="none" w:sz="0" w:space="0" w:color="auto"/>
            <w:bottom w:val="none" w:sz="0" w:space="0" w:color="auto"/>
            <w:right w:val="none" w:sz="0" w:space="0" w:color="auto"/>
          </w:divBdr>
        </w:div>
        <w:div w:id="1377042928">
          <w:marLeft w:val="0"/>
          <w:marRight w:val="0"/>
          <w:marTop w:val="0"/>
          <w:marBottom w:val="0"/>
          <w:divBdr>
            <w:top w:val="none" w:sz="0" w:space="0" w:color="auto"/>
            <w:left w:val="none" w:sz="0" w:space="0" w:color="auto"/>
            <w:bottom w:val="none" w:sz="0" w:space="0" w:color="auto"/>
            <w:right w:val="none" w:sz="0" w:space="0" w:color="auto"/>
          </w:divBdr>
        </w:div>
        <w:div w:id="1507749209">
          <w:marLeft w:val="0"/>
          <w:marRight w:val="0"/>
          <w:marTop w:val="0"/>
          <w:marBottom w:val="0"/>
          <w:divBdr>
            <w:top w:val="none" w:sz="0" w:space="0" w:color="auto"/>
            <w:left w:val="none" w:sz="0" w:space="0" w:color="auto"/>
            <w:bottom w:val="none" w:sz="0" w:space="0" w:color="auto"/>
            <w:right w:val="none" w:sz="0" w:space="0" w:color="auto"/>
          </w:divBdr>
        </w:div>
        <w:div w:id="325134733">
          <w:marLeft w:val="0"/>
          <w:marRight w:val="0"/>
          <w:marTop w:val="0"/>
          <w:marBottom w:val="0"/>
          <w:divBdr>
            <w:top w:val="none" w:sz="0" w:space="0" w:color="auto"/>
            <w:left w:val="none" w:sz="0" w:space="0" w:color="auto"/>
            <w:bottom w:val="none" w:sz="0" w:space="0" w:color="auto"/>
            <w:right w:val="none" w:sz="0" w:space="0" w:color="auto"/>
          </w:divBdr>
        </w:div>
        <w:div w:id="500125429">
          <w:marLeft w:val="0"/>
          <w:marRight w:val="0"/>
          <w:marTop w:val="0"/>
          <w:marBottom w:val="0"/>
          <w:divBdr>
            <w:top w:val="none" w:sz="0" w:space="0" w:color="auto"/>
            <w:left w:val="none" w:sz="0" w:space="0" w:color="auto"/>
            <w:bottom w:val="none" w:sz="0" w:space="0" w:color="auto"/>
            <w:right w:val="none" w:sz="0" w:space="0" w:color="auto"/>
          </w:divBdr>
        </w:div>
      </w:divsChild>
    </w:div>
    <w:div w:id="708997377">
      <w:bodyDiv w:val="1"/>
      <w:marLeft w:val="0"/>
      <w:marRight w:val="0"/>
      <w:marTop w:val="0"/>
      <w:marBottom w:val="0"/>
      <w:divBdr>
        <w:top w:val="none" w:sz="0" w:space="0" w:color="auto"/>
        <w:left w:val="none" w:sz="0" w:space="0" w:color="auto"/>
        <w:bottom w:val="none" w:sz="0" w:space="0" w:color="auto"/>
        <w:right w:val="none" w:sz="0" w:space="0" w:color="auto"/>
      </w:divBdr>
    </w:div>
    <w:div w:id="711459375">
      <w:bodyDiv w:val="1"/>
      <w:marLeft w:val="0"/>
      <w:marRight w:val="0"/>
      <w:marTop w:val="0"/>
      <w:marBottom w:val="0"/>
      <w:divBdr>
        <w:top w:val="none" w:sz="0" w:space="0" w:color="auto"/>
        <w:left w:val="none" w:sz="0" w:space="0" w:color="auto"/>
        <w:bottom w:val="none" w:sz="0" w:space="0" w:color="auto"/>
        <w:right w:val="none" w:sz="0" w:space="0" w:color="auto"/>
      </w:divBdr>
    </w:div>
    <w:div w:id="772936590">
      <w:bodyDiv w:val="1"/>
      <w:marLeft w:val="0"/>
      <w:marRight w:val="0"/>
      <w:marTop w:val="0"/>
      <w:marBottom w:val="0"/>
      <w:divBdr>
        <w:top w:val="none" w:sz="0" w:space="0" w:color="auto"/>
        <w:left w:val="none" w:sz="0" w:space="0" w:color="auto"/>
        <w:bottom w:val="none" w:sz="0" w:space="0" w:color="auto"/>
        <w:right w:val="none" w:sz="0" w:space="0" w:color="auto"/>
      </w:divBdr>
      <w:divsChild>
        <w:div w:id="792864500">
          <w:marLeft w:val="0"/>
          <w:marRight w:val="0"/>
          <w:marTop w:val="0"/>
          <w:marBottom w:val="0"/>
          <w:divBdr>
            <w:top w:val="none" w:sz="0" w:space="0" w:color="auto"/>
            <w:left w:val="none" w:sz="0" w:space="0" w:color="auto"/>
            <w:bottom w:val="none" w:sz="0" w:space="0" w:color="auto"/>
            <w:right w:val="none" w:sz="0" w:space="0" w:color="auto"/>
          </w:divBdr>
        </w:div>
        <w:div w:id="1889487243">
          <w:marLeft w:val="0"/>
          <w:marRight w:val="0"/>
          <w:marTop w:val="0"/>
          <w:marBottom w:val="0"/>
          <w:divBdr>
            <w:top w:val="none" w:sz="0" w:space="0" w:color="auto"/>
            <w:left w:val="none" w:sz="0" w:space="0" w:color="auto"/>
            <w:bottom w:val="none" w:sz="0" w:space="0" w:color="auto"/>
            <w:right w:val="none" w:sz="0" w:space="0" w:color="auto"/>
          </w:divBdr>
        </w:div>
        <w:div w:id="17971567">
          <w:marLeft w:val="0"/>
          <w:marRight w:val="0"/>
          <w:marTop w:val="0"/>
          <w:marBottom w:val="0"/>
          <w:divBdr>
            <w:top w:val="none" w:sz="0" w:space="0" w:color="auto"/>
            <w:left w:val="none" w:sz="0" w:space="0" w:color="auto"/>
            <w:bottom w:val="none" w:sz="0" w:space="0" w:color="auto"/>
            <w:right w:val="none" w:sz="0" w:space="0" w:color="auto"/>
          </w:divBdr>
        </w:div>
        <w:div w:id="1857110622">
          <w:marLeft w:val="0"/>
          <w:marRight w:val="0"/>
          <w:marTop w:val="0"/>
          <w:marBottom w:val="0"/>
          <w:divBdr>
            <w:top w:val="none" w:sz="0" w:space="0" w:color="auto"/>
            <w:left w:val="none" w:sz="0" w:space="0" w:color="auto"/>
            <w:bottom w:val="none" w:sz="0" w:space="0" w:color="auto"/>
            <w:right w:val="none" w:sz="0" w:space="0" w:color="auto"/>
          </w:divBdr>
        </w:div>
        <w:div w:id="458300796">
          <w:marLeft w:val="0"/>
          <w:marRight w:val="0"/>
          <w:marTop w:val="0"/>
          <w:marBottom w:val="0"/>
          <w:divBdr>
            <w:top w:val="none" w:sz="0" w:space="0" w:color="auto"/>
            <w:left w:val="none" w:sz="0" w:space="0" w:color="auto"/>
            <w:bottom w:val="none" w:sz="0" w:space="0" w:color="auto"/>
            <w:right w:val="none" w:sz="0" w:space="0" w:color="auto"/>
          </w:divBdr>
        </w:div>
        <w:div w:id="983393689">
          <w:marLeft w:val="0"/>
          <w:marRight w:val="0"/>
          <w:marTop w:val="0"/>
          <w:marBottom w:val="0"/>
          <w:divBdr>
            <w:top w:val="none" w:sz="0" w:space="0" w:color="auto"/>
            <w:left w:val="none" w:sz="0" w:space="0" w:color="auto"/>
            <w:bottom w:val="none" w:sz="0" w:space="0" w:color="auto"/>
            <w:right w:val="none" w:sz="0" w:space="0" w:color="auto"/>
          </w:divBdr>
        </w:div>
        <w:div w:id="1416780900">
          <w:marLeft w:val="0"/>
          <w:marRight w:val="0"/>
          <w:marTop w:val="0"/>
          <w:marBottom w:val="0"/>
          <w:divBdr>
            <w:top w:val="none" w:sz="0" w:space="0" w:color="auto"/>
            <w:left w:val="none" w:sz="0" w:space="0" w:color="auto"/>
            <w:bottom w:val="none" w:sz="0" w:space="0" w:color="auto"/>
            <w:right w:val="none" w:sz="0" w:space="0" w:color="auto"/>
          </w:divBdr>
        </w:div>
        <w:div w:id="272060380">
          <w:marLeft w:val="0"/>
          <w:marRight w:val="0"/>
          <w:marTop w:val="0"/>
          <w:marBottom w:val="0"/>
          <w:divBdr>
            <w:top w:val="none" w:sz="0" w:space="0" w:color="auto"/>
            <w:left w:val="none" w:sz="0" w:space="0" w:color="auto"/>
            <w:bottom w:val="none" w:sz="0" w:space="0" w:color="auto"/>
            <w:right w:val="none" w:sz="0" w:space="0" w:color="auto"/>
          </w:divBdr>
        </w:div>
        <w:div w:id="1010061315">
          <w:marLeft w:val="0"/>
          <w:marRight w:val="0"/>
          <w:marTop w:val="0"/>
          <w:marBottom w:val="0"/>
          <w:divBdr>
            <w:top w:val="none" w:sz="0" w:space="0" w:color="auto"/>
            <w:left w:val="none" w:sz="0" w:space="0" w:color="auto"/>
            <w:bottom w:val="none" w:sz="0" w:space="0" w:color="auto"/>
            <w:right w:val="none" w:sz="0" w:space="0" w:color="auto"/>
          </w:divBdr>
        </w:div>
        <w:div w:id="650014974">
          <w:marLeft w:val="0"/>
          <w:marRight w:val="0"/>
          <w:marTop w:val="0"/>
          <w:marBottom w:val="0"/>
          <w:divBdr>
            <w:top w:val="none" w:sz="0" w:space="0" w:color="auto"/>
            <w:left w:val="none" w:sz="0" w:space="0" w:color="auto"/>
            <w:bottom w:val="none" w:sz="0" w:space="0" w:color="auto"/>
            <w:right w:val="none" w:sz="0" w:space="0" w:color="auto"/>
          </w:divBdr>
        </w:div>
        <w:div w:id="1725176309">
          <w:marLeft w:val="0"/>
          <w:marRight w:val="0"/>
          <w:marTop w:val="0"/>
          <w:marBottom w:val="0"/>
          <w:divBdr>
            <w:top w:val="none" w:sz="0" w:space="0" w:color="auto"/>
            <w:left w:val="none" w:sz="0" w:space="0" w:color="auto"/>
            <w:bottom w:val="none" w:sz="0" w:space="0" w:color="auto"/>
            <w:right w:val="none" w:sz="0" w:space="0" w:color="auto"/>
          </w:divBdr>
        </w:div>
        <w:div w:id="1299259181">
          <w:marLeft w:val="0"/>
          <w:marRight w:val="0"/>
          <w:marTop w:val="0"/>
          <w:marBottom w:val="0"/>
          <w:divBdr>
            <w:top w:val="none" w:sz="0" w:space="0" w:color="auto"/>
            <w:left w:val="none" w:sz="0" w:space="0" w:color="auto"/>
            <w:bottom w:val="none" w:sz="0" w:space="0" w:color="auto"/>
            <w:right w:val="none" w:sz="0" w:space="0" w:color="auto"/>
          </w:divBdr>
        </w:div>
        <w:div w:id="203640166">
          <w:marLeft w:val="0"/>
          <w:marRight w:val="0"/>
          <w:marTop w:val="0"/>
          <w:marBottom w:val="0"/>
          <w:divBdr>
            <w:top w:val="none" w:sz="0" w:space="0" w:color="auto"/>
            <w:left w:val="none" w:sz="0" w:space="0" w:color="auto"/>
            <w:bottom w:val="none" w:sz="0" w:space="0" w:color="auto"/>
            <w:right w:val="none" w:sz="0" w:space="0" w:color="auto"/>
          </w:divBdr>
        </w:div>
        <w:div w:id="1879315478">
          <w:marLeft w:val="0"/>
          <w:marRight w:val="0"/>
          <w:marTop w:val="0"/>
          <w:marBottom w:val="0"/>
          <w:divBdr>
            <w:top w:val="none" w:sz="0" w:space="0" w:color="auto"/>
            <w:left w:val="none" w:sz="0" w:space="0" w:color="auto"/>
            <w:bottom w:val="none" w:sz="0" w:space="0" w:color="auto"/>
            <w:right w:val="none" w:sz="0" w:space="0" w:color="auto"/>
          </w:divBdr>
        </w:div>
        <w:div w:id="274101078">
          <w:marLeft w:val="0"/>
          <w:marRight w:val="0"/>
          <w:marTop w:val="0"/>
          <w:marBottom w:val="0"/>
          <w:divBdr>
            <w:top w:val="none" w:sz="0" w:space="0" w:color="auto"/>
            <w:left w:val="none" w:sz="0" w:space="0" w:color="auto"/>
            <w:bottom w:val="none" w:sz="0" w:space="0" w:color="auto"/>
            <w:right w:val="none" w:sz="0" w:space="0" w:color="auto"/>
          </w:divBdr>
        </w:div>
        <w:div w:id="1533306087">
          <w:marLeft w:val="0"/>
          <w:marRight w:val="0"/>
          <w:marTop w:val="0"/>
          <w:marBottom w:val="0"/>
          <w:divBdr>
            <w:top w:val="none" w:sz="0" w:space="0" w:color="auto"/>
            <w:left w:val="none" w:sz="0" w:space="0" w:color="auto"/>
            <w:bottom w:val="none" w:sz="0" w:space="0" w:color="auto"/>
            <w:right w:val="none" w:sz="0" w:space="0" w:color="auto"/>
          </w:divBdr>
        </w:div>
        <w:div w:id="600258984">
          <w:marLeft w:val="0"/>
          <w:marRight w:val="0"/>
          <w:marTop w:val="0"/>
          <w:marBottom w:val="0"/>
          <w:divBdr>
            <w:top w:val="none" w:sz="0" w:space="0" w:color="auto"/>
            <w:left w:val="none" w:sz="0" w:space="0" w:color="auto"/>
            <w:bottom w:val="none" w:sz="0" w:space="0" w:color="auto"/>
            <w:right w:val="none" w:sz="0" w:space="0" w:color="auto"/>
          </w:divBdr>
        </w:div>
        <w:div w:id="235674837">
          <w:marLeft w:val="0"/>
          <w:marRight w:val="0"/>
          <w:marTop w:val="0"/>
          <w:marBottom w:val="0"/>
          <w:divBdr>
            <w:top w:val="none" w:sz="0" w:space="0" w:color="auto"/>
            <w:left w:val="none" w:sz="0" w:space="0" w:color="auto"/>
            <w:bottom w:val="none" w:sz="0" w:space="0" w:color="auto"/>
            <w:right w:val="none" w:sz="0" w:space="0" w:color="auto"/>
          </w:divBdr>
        </w:div>
        <w:div w:id="734397179">
          <w:marLeft w:val="0"/>
          <w:marRight w:val="0"/>
          <w:marTop w:val="0"/>
          <w:marBottom w:val="0"/>
          <w:divBdr>
            <w:top w:val="none" w:sz="0" w:space="0" w:color="auto"/>
            <w:left w:val="none" w:sz="0" w:space="0" w:color="auto"/>
            <w:bottom w:val="none" w:sz="0" w:space="0" w:color="auto"/>
            <w:right w:val="none" w:sz="0" w:space="0" w:color="auto"/>
          </w:divBdr>
        </w:div>
        <w:div w:id="1774326766">
          <w:marLeft w:val="0"/>
          <w:marRight w:val="0"/>
          <w:marTop w:val="0"/>
          <w:marBottom w:val="0"/>
          <w:divBdr>
            <w:top w:val="none" w:sz="0" w:space="0" w:color="auto"/>
            <w:left w:val="none" w:sz="0" w:space="0" w:color="auto"/>
            <w:bottom w:val="none" w:sz="0" w:space="0" w:color="auto"/>
            <w:right w:val="none" w:sz="0" w:space="0" w:color="auto"/>
          </w:divBdr>
        </w:div>
        <w:div w:id="235289858">
          <w:marLeft w:val="0"/>
          <w:marRight w:val="0"/>
          <w:marTop w:val="0"/>
          <w:marBottom w:val="0"/>
          <w:divBdr>
            <w:top w:val="none" w:sz="0" w:space="0" w:color="auto"/>
            <w:left w:val="none" w:sz="0" w:space="0" w:color="auto"/>
            <w:bottom w:val="none" w:sz="0" w:space="0" w:color="auto"/>
            <w:right w:val="none" w:sz="0" w:space="0" w:color="auto"/>
          </w:divBdr>
        </w:div>
        <w:div w:id="157044407">
          <w:marLeft w:val="0"/>
          <w:marRight w:val="0"/>
          <w:marTop w:val="0"/>
          <w:marBottom w:val="0"/>
          <w:divBdr>
            <w:top w:val="none" w:sz="0" w:space="0" w:color="auto"/>
            <w:left w:val="none" w:sz="0" w:space="0" w:color="auto"/>
            <w:bottom w:val="none" w:sz="0" w:space="0" w:color="auto"/>
            <w:right w:val="none" w:sz="0" w:space="0" w:color="auto"/>
          </w:divBdr>
        </w:div>
        <w:div w:id="1474176262">
          <w:marLeft w:val="0"/>
          <w:marRight w:val="0"/>
          <w:marTop w:val="0"/>
          <w:marBottom w:val="0"/>
          <w:divBdr>
            <w:top w:val="none" w:sz="0" w:space="0" w:color="auto"/>
            <w:left w:val="none" w:sz="0" w:space="0" w:color="auto"/>
            <w:bottom w:val="none" w:sz="0" w:space="0" w:color="auto"/>
            <w:right w:val="none" w:sz="0" w:space="0" w:color="auto"/>
          </w:divBdr>
        </w:div>
        <w:div w:id="1531528495">
          <w:marLeft w:val="0"/>
          <w:marRight w:val="0"/>
          <w:marTop w:val="0"/>
          <w:marBottom w:val="0"/>
          <w:divBdr>
            <w:top w:val="none" w:sz="0" w:space="0" w:color="auto"/>
            <w:left w:val="none" w:sz="0" w:space="0" w:color="auto"/>
            <w:bottom w:val="none" w:sz="0" w:space="0" w:color="auto"/>
            <w:right w:val="none" w:sz="0" w:space="0" w:color="auto"/>
          </w:divBdr>
        </w:div>
        <w:div w:id="887573296">
          <w:marLeft w:val="0"/>
          <w:marRight w:val="0"/>
          <w:marTop w:val="0"/>
          <w:marBottom w:val="0"/>
          <w:divBdr>
            <w:top w:val="none" w:sz="0" w:space="0" w:color="auto"/>
            <w:left w:val="none" w:sz="0" w:space="0" w:color="auto"/>
            <w:bottom w:val="none" w:sz="0" w:space="0" w:color="auto"/>
            <w:right w:val="none" w:sz="0" w:space="0" w:color="auto"/>
          </w:divBdr>
        </w:div>
        <w:div w:id="273055084">
          <w:marLeft w:val="0"/>
          <w:marRight w:val="0"/>
          <w:marTop w:val="0"/>
          <w:marBottom w:val="0"/>
          <w:divBdr>
            <w:top w:val="none" w:sz="0" w:space="0" w:color="auto"/>
            <w:left w:val="none" w:sz="0" w:space="0" w:color="auto"/>
            <w:bottom w:val="none" w:sz="0" w:space="0" w:color="auto"/>
            <w:right w:val="none" w:sz="0" w:space="0" w:color="auto"/>
          </w:divBdr>
        </w:div>
        <w:div w:id="1231311699">
          <w:marLeft w:val="0"/>
          <w:marRight w:val="0"/>
          <w:marTop w:val="0"/>
          <w:marBottom w:val="0"/>
          <w:divBdr>
            <w:top w:val="none" w:sz="0" w:space="0" w:color="auto"/>
            <w:left w:val="none" w:sz="0" w:space="0" w:color="auto"/>
            <w:bottom w:val="none" w:sz="0" w:space="0" w:color="auto"/>
            <w:right w:val="none" w:sz="0" w:space="0" w:color="auto"/>
          </w:divBdr>
        </w:div>
        <w:div w:id="670836048">
          <w:marLeft w:val="0"/>
          <w:marRight w:val="0"/>
          <w:marTop w:val="0"/>
          <w:marBottom w:val="0"/>
          <w:divBdr>
            <w:top w:val="none" w:sz="0" w:space="0" w:color="auto"/>
            <w:left w:val="none" w:sz="0" w:space="0" w:color="auto"/>
            <w:bottom w:val="none" w:sz="0" w:space="0" w:color="auto"/>
            <w:right w:val="none" w:sz="0" w:space="0" w:color="auto"/>
          </w:divBdr>
        </w:div>
        <w:div w:id="2103837913">
          <w:marLeft w:val="0"/>
          <w:marRight w:val="0"/>
          <w:marTop w:val="0"/>
          <w:marBottom w:val="0"/>
          <w:divBdr>
            <w:top w:val="none" w:sz="0" w:space="0" w:color="auto"/>
            <w:left w:val="none" w:sz="0" w:space="0" w:color="auto"/>
            <w:bottom w:val="none" w:sz="0" w:space="0" w:color="auto"/>
            <w:right w:val="none" w:sz="0" w:space="0" w:color="auto"/>
          </w:divBdr>
        </w:div>
        <w:div w:id="1991933413">
          <w:marLeft w:val="0"/>
          <w:marRight w:val="0"/>
          <w:marTop w:val="0"/>
          <w:marBottom w:val="0"/>
          <w:divBdr>
            <w:top w:val="none" w:sz="0" w:space="0" w:color="auto"/>
            <w:left w:val="none" w:sz="0" w:space="0" w:color="auto"/>
            <w:bottom w:val="none" w:sz="0" w:space="0" w:color="auto"/>
            <w:right w:val="none" w:sz="0" w:space="0" w:color="auto"/>
          </w:divBdr>
        </w:div>
        <w:div w:id="1600597366">
          <w:marLeft w:val="0"/>
          <w:marRight w:val="0"/>
          <w:marTop w:val="0"/>
          <w:marBottom w:val="0"/>
          <w:divBdr>
            <w:top w:val="none" w:sz="0" w:space="0" w:color="auto"/>
            <w:left w:val="none" w:sz="0" w:space="0" w:color="auto"/>
            <w:bottom w:val="none" w:sz="0" w:space="0" w:color="auto"/>
            <w:right w:val="none" w:sz="0" w:space="0" w:color="auto"/>
          </w:divBdr>
        </w:div>
        <w:div w:id="495726664">
          <w:marLeft w:val="0"/>
          <w:marRight w:val="0"/>
          <w:marTop w:val="0"/>
          <w:marBottom w:val="0"/>
          <w:divBdr>
            <w:top w:val="none" w:sz="0" w:space="0" w:color="auto"/>
            <w:left w:val="none" w:sz="0" w:space="0" w:color="auto"/>
            <w:bottom w:val="none" w:sz="0" w:space="0" w:color="auto"/>
            <w:right w:val="none" w:sz="0" w:space="0" w:color="auto"/>
          </w:divBdr>
        </w:div>
        <w:div w:id="1558124818">
          <w:marLeft w:val="0"/>
          <w:marRight w:val="0"/>
          <w:marTop w:val="0"/>
          <w:marBottom w:val="0"/>
          <w:divBdr>
            <w:top w:val="none" w:sz="0" w:space="0" w:color="auto"/>
            <w:left w:val="none" w:sz="0" w:space="0" w:color="auto"/>
            <w:bottom w:val="none" w:sz="0" w:space="0" w:color="auto"/>
            <w:right w:val="none" w:sz="0" w:space="0" w:color="auto"/>
          </w:divBdr>
        </w:div>
        <w:div w:id="1222906743">
          <w:marLeft w:val="0"/>
          <w:marRight w:val="0"/>
          <w:marTop w:val="0"/>
          <w:marBottom w:val="0"/>
          <w:divBdr>
            <w:top w:val="none" w:sz="0" w:space="0" w:color="auto"/>
            <w:left w:val="none" w:sz="0" w:space="0" w:color="auto"/>
            <w:bottom w:val="none" w:sz="0" w:space="0" w:color="auto"/>
            <w:right w:val="none" w:sz="0" w:space="0" w:color="auto"/>
          </w:divBdr>
        </w:div>
        <w:div w:id="1380666104">
          <w:marLeft w:val="0"/>
          <w:marRight w:val="0"/>
          <w:marTop w:val="0"/>
          <w:marBottom w:val="0"/>
          <w:divBdr>
            <w:top w:val="none" w:sz="0" w:space="0" w:color="auto"/>
            <w:left w:val="none" w:sz="0" w:space="0" w:color="auto"/>
            <w:bottom w:val="none" w:sz="0" w:space="0" w:color="auto"/>
            <w:right w:val="none" w:sz="0" w:space="0" w:color="auto"/>
          </w:divBdr>
        </w:div>
        <w:div w:id="820193015">
          <w:marLeft w:val="0"/>
          <w:marRight w:val="0"/>
          <w:marTop w:val="0"/>
          <w:marBottom w:val="0"/>
          <w:divBdr>
            <w:top w:val="none" w:sz="0" w:space="0" w:color="auto"/>
            <w:left w:val="none" w:sz="0" w:space="0" w:color="auto"/>
            <w:bottom w:val="none" w:sz="0" w:space="0" w:color="auto"/>
            <w:right w:val="none" w:sz="0" w:space="0" w:color="auto"/>
          </w:divBdr>
        </w:div>
        <w:div w:id="1857502182">
          <w:marLeft w:val="0"/>
          <w:marRight w:val="0"/>
          <w:marTop w:val="0"/>
          <w:marBottom w:val="0"/>
          <w:divBdr>
            <w:top w:val="none" w:sz="0" w:space="0" w:color="auto"/>
            <w:left w:val="none" w:sz="0" w:space="0" w:color="auto"/>
            <w:bottom w:val="none" w:sz="0" w:space="0" w:color="auto"/>
            <w:right w:val="none" w:sz="0" w:space="0" w:color="auto"/>
          </w:divBdr>
        </w:div>
        <w:div w:id="229122281">
          <w:marLeft w:val="0"/>
          <w:marRight w:val="0"/>
          <w:marTop w:val="0"/>
          <w:marBottom w:val="0"/>
          <w:divBdr>
            <w:top w:val="none" w:sz="0" w:space="0" w:color="auto"/>
            <w:left w:val="none" w:sz="0" w:space="0" w:color="auto"/>
            <w:bottom w:val="none" w:sz="0" w:space="0" w:color="auto"/>
            <w:right w:val="none" w:sz="0" w:space="0" w:color="auto"/>
          </w:divBdr>
        </w:div>
        <w:div w:id="622998005">
          <w:marLeft w:val="0"/>
          <w:marRight w:val="0"/>
          <w:marTop w:val="0"/>
          <w:marBottom w:val="0"/>
          <w:divBdr>
            <w:top w:val="none" w:sz="0" w:space="0" w:color="auto"/>
            <w:left w:val="none" w:sz="0" w:space="0" w:color="auto"/>
            <w:bottom w:val="none" w:sz="0" w:space="0" w:color="auto"/>
            <w:right w:val="none" w:sz="0" w:space="0" w:color="auto"/>
          </w:divBdr>
        </w:div>
        <w:div w:id="389961972">
          <w:marLeft w:val="0"/>
          <w:marRight w:val="0"/>
          <w:marTop w:val="0"/>
          <w:marBottom w:val="0"/>
          <w:divBdr>
            <w:top w:val="none" w:sz="0" w:space="0" w:color="auto"/>
            <w:left w:val="none" w:sz="0" w:space="0" w:color="auto"/>
            <w:bottom w:val="none" w:sz="0" w:space="0" w:color="auto"/>
            <w:right w:val="none" w:sz="0" w:space="0" w:color="auto"/>
          </w:divBdr>
        </w:div>
        <w:div w:id="924807691">
          <w:marLeft w:val="0"/>
          <w:marRight w:val="0"/>
          <w:marTop w:val="0"/>
          <w:marBottom w:val="0"/>
          <w:divBdr>
            <w:top w:val="none" w:sz="0" w:space="0" w:color="auto"/>
            <w:left w:val="none" w:sz="0" w:space="0" w:color="auto"/>
            <w:bottom w:val="none" w:sz="0" w:space="0" w:color="auto"/>
            <w:right w:val="none" w:sz="0" w:space="0" w:color="auto"/>
          </w:divBdr>
        </w:div>
        <w:div w:id="1236890527">
          <w:marLeft w:val="0"/>
          <w:marRight w:val="0"/>
          <w:marTop w:val="0"/>
          <w:marBottom w:val="0"/>
          <w:divBdr>
            <w:top w:val="none" w:sz="0" w:space="0" w:color="auto"/>
            <w:left w:val="none" w:sz="0" w:space="0" w:color="auto"/>
            <w:bottom w:val="none" w:sz="0" w:space="0" w:color="auto"/>
            <w:right w:val="none" w:sz="0" w:space="0" w:color="auto"/>
          </w:divBdr>
        </w:div>
        <w:div w:id="1344160845">
          <w:marLeft w:val="0"/>
          <w:marRight w:val="0"/>
          <w:marTop w:val="0"/>
          <w:marBottom w:val="0"/>
          <w:divBdr>
            <w:top w:val="none" w:sz="0" w:space="0" w:color="auto"/>
            <w:left w:val="none" w:sz="0" w:space="0" w:color="auto"/>
            <w:bottom w:val="none" w:sz="0" w:space="0" w:color="auto"/>
            <w:right w:val="none" w:sz="0" w:space="0" w:color="auto"/>
          </w:divBdr>
        </w:div>
        <w:div w:id="1622493425">
          <w:marLeft w:val="0"/>
          <w:marRight w:val="0"/>
          <w:marTop w:val="0"/>
          <w:marBottom w:val="0"/>
          <w:divBdr>
            <w:top w:val="none" w:sz="0" w:space="0" w:color="auto"/>
            <w:left w:val="none" w:sz="0" w:space="0" w:color="auto"/>
            <w:bottom w:val="none" w:sz="0" w:space="0" w:color="auto"/>
            <w:right w:val="none" w:sz="0" w:space="0" w:color="auto"/>
          </w:divBdr>
        </w:div>
        <w:div w:id="1382167107">
          <w:marLeft w:val="0"/>
          <w:marRight w:val="0"/>
          <w:marTop w:val="0"/>
          <w:marBottom w:val="0"/>
          <w:divBdr>
            <w:top w:val="none" w:sz="0" w:space="0" w:color="auto"/>
            <w:left w:val="none" w:sz="0" w:space="0" w:color="auto"/>
            <w:bottom w:val="none" w:sz="0" w:space="0" w:color="auto"/>
            <w:right w:val="none" w:sz="0" w:space="0" w:color="auto"/>
          </w:divBdr>
        </w:div>
        <w:div w:id="1189487888">
          <w:marLeft w:val="0"/>
          <w:marRight w:val="0"/>
          <w:marTop w:val="0"/>
          <w:marBottom w:val="0"/>
          <w:divBdr>
            <w:top w:val="none" w:sz="0" w:space="0" w:color="auto"/>
            <w:left w:val="none" w:sz="0" w:space="0" w:color="auto"/>
            <w:bottom w:val="none" w:sz="0" w:space="0" w:color="auto"/>
            <w:right w:val="none" w:sz="0" w:space="0" w:color="auto"/>
          </w:divBdr>
        </w:div>
        <w:div w:id="1853228295">
          <w:marLeft w:val="0"/>
          <w:marRight w:val="0"/>
          <w:marTop w:val="0"/>
          <w:marBottom w:val="0"/>
          <w:divBdr>
            <w:top w:val="none" w:sz="0" w:space="0" w:color="auto"/>
            <w:left w:val="none" w:sz="0" w:space="0" w:color="auto"/>
            <w:bottom w:val="none" w:sz="0" w:space="0" w:color="auto"/>
            <w:right w:val="none" w:sz="0" w:space="0" w:color="auto"/>
          </w:divBdr>
        </w:div>
        <w:div w:id="1521581936">
          <w:marLeft w:val="0"/>
          <w:marRight w:val="0"/>
          <w:marTop w:val="0"/>
          <w:marBottom w:val="0"/>
          <w:divBdr>
            <w:top w:val="none" w:sz="0" w:space="0" w:color="auto"/>
            <w:left w:val="none" w:sz="0" w:space="0" w:color="auto"/>
            <w:bottom w:val="none" w:sz="0" w:space="0" w:color="auto"/>
            <w:right w:val="none" w:sz="0" w:space="0" w:color="auto"/>
          </w:divBdr>
        </w:div>
        <w:div w:id="192574287">
          <w:marLeft w:val="0"/>
          <w:marRight w:val="0"/>
          <w:marTop w:val="0"/>
          <w:marBottom w:val="0"/>
          <w:divBdr>
            <w:top w:val="none" w:sz="0" w:space="0" w:color="auto"/>
            <w:left w:val="none" w:sz="0" w:space="0" w:color="auto"/>
            <w:bottom w:val="none" w:sz="0" w:space="0" w:color="auto"/>
            <w:right w:val="none" w:sz="0" w:space="0" w:color="auto"/>
          </w:divBdr>
        </w:div>
        <w:div w:id="932011436">
          <w:marLeft w:val="0"/>
          <w:marRight w:val="0"/>
          <w:marTop w:val="0"/>
          <w:marBottom w:val="0"/>
          <w:divBdr>
            <w:top w:val="none" w:sz="0" w:space="0" w:color="auto"/>
            <w:left w:val="none" w:sz="0" w:space="0" w:color="auto"/>
            <w:bottom w:val="none" w:sz="0" w:space="0" w:color="auto"/>
            <w:right w:val="none" w:sz="0" w:space="0" w:color="auto"/>
          </w:divBdr>
        </w:div>
        <w:div w:id="1126002665">
          <w:marLeft w:val="0"/>
          <w:marRight w:val="0"/>
          <w:marTop w:val="0"/>
          <w:marBottom w:val="0"/>
          <w:divBdr>
            <w:top w:val="none" w:sz="0" w:space="0" w:color="auto"/>
            <w:left w:val="none" w:sz="0" w:space="0" w:color="auto"/>
            <w:bottom w:val="none" w:sz="0" w:space="0" w:color="auto"/>
            <w:right w:val="none" w:sz="0" w:space="0" w:color="auto"/>
          </w:divBdr>
        </w:div>
        <w:div w:id="1871605049">
          <w:marLeft w:val="0"/>
          <w:marRight w:val="0"/>
          <w:marTop w:val="0"/>
          <w:marBottom w:val="0"/>
          <w:divBdr>
            <w:top w:val="none" w:sz="0" w:space="0" w:color="auto"/>
            <w:left w:val="none" w:sz="0" w:space="0" w:color="auto"/>
            <w:bottom w:val="none" w:sz="0" w:space="0" w:color="auto"/>
            <w:right w:val="none" w:sz="0" w:space="0" w:color="auto"/>
          </w:divBdr>
        </w:div>
        <w:div w:id="1028682145">
          <w:marLeft w:val="0"/>
          <w:marRight w:val="0"/>
          <w:marTop w:val="0"/>
          <w:marBottom w:val="0"/>
          <w:divBdr>
            <w:top w:val="none" w:sz="0" w:space="0" w:color="auto"/>
            <w:left w:val="none" w:sz="0" w:space="0" w:color="auto"/>
            <w:bottom w:val="none" w:sz="0" w:space="0" w:color="auto"/>
            <w:right w:val="none" w:sz="0" w:space="0" w:color="auto"/>
          </w:divBdr>
        </w:div>
        <w:div w:id="1248270654">
          <w:marLeft w:val="0"/>
          <w:marRight w:val="0"/>
          <w:marTop w:val="0"/>
          <w:marBottom w:val="0"/>
          <w:divBdr>
            <w:top w:val="none" w:sz="0" w:space="0" w:color="auto"/>
            <w:left w:val="none" w:sz="0" w:space="0" w:color="auto"/>
            <w:bottom w:val="none" w:sz="0" w:space="0" w:color="auto"/>
            <w:right w:val="none" w:sz="0" w:space="0" w:color="auto"/>
          </w:divBdr>
        </w:div>
        <w:div w:id="1685936727">
          <w:marLeft w:val="0"/>
          <w:marRight w:val="0"/>
          <w:marTop w:val="0"/>
          <w:marBottom w:val="0"/>
          <w:divBdr>
            <w:top w:val="none" w:sz="0" w:space="0" w:color="auto"/>
            <w:left w:val="none" w:sz="0" w:space="0" w:color="auto"/>
            <w:bottom w:val="none" w:sz="0" w:space="0" w:color="auto"/>
            <w:right w:val="none" w:sz="0" w:space="0" w:color="auto"/>
          </w:divBdr>
        </w:div>
        <w:div w:id="1364553285">
          <w:marLeft w:val="0"/>
          <w:marRight w:val="0"/>
          <w:marTop w:val="0"/>
          <w:marBottom w:val="0"/>
          <w:divBdr>
            <w:top w:val="none" w:sz="0" w:space="0" w:color="auto"/>
            <w:left w:val="none" w:sz="0" w:space="0" w:color="auto"/>
            <w:bottom w:val="none" w:sz="0" w:space="0" w:color="auto"/>
            <w:right w:val="none" w:sz="0" w:space="0" w:color="auto"/>
          </w:divBdr>
        </w:div>
        <w:div w:id="23754739">
          <w:marLeft w:val="0"/>
          <w:marRight w:val="0"/>
          <w:marTop w:val="0"/>
          <w:marBottom w:val="0"/>
          <w:divBdr>
            <w:top w:val="none" w:sz="0" w:space="0" w:color="auto"/>
            <w:left w:val="none" w:sz="0" w:space="0" w:color="auto"/>
            <w:bottom w:val="none" w:sz="0" w:space="0" w:color="auto"/>
            <w:right w:val="none" w:sz="0" w:space="0" w:color="auto"/>
          </w:divBdr>
        </w:div>
        <w:div w:id="1639342138">
          <w:marLeft w:val="0"/>
          <w:marRight w:val="0"/>
          <w:marTop w:val="0"/>
          <w:marBottom w:val="0"/>
          <w:divBdr>
            <w:top w:val="none" w:sz="0" w:space="0" w:color="auto"/>
            <w:left w:val="none" w:sz="0" w:space="0" w:color="auto"/>
            <w:bottom w:val="none" w:sz="0" w:space="0" w:color="auto"/>
            <w:right w:val="none" w:sz="0" w:space="0" w:color="auto"/>
          </w:divBdr>
        </w:div>
        <w:div w:id="711228232">
          <w:marLeft w:val="0"/>
          <w:marRight w:val="0"/>
          <w:marTop w:val="0"/>
          <w:marBottom w:val="0"/>
          <w:divBdr>
            <w:top w:val="none" w:sz="0" w:space="0" w:color="auto"/>
            <w:left w:val="none" w:sz="0" w:space="0" w:color="auto"/>
            <w:bottom w:val="none" w:sz="0" w:space="0" w:color="auto"/>
            <w:right w:val="none" w:sz="0" w:space="0" w:color="auto"/>
          </w:divBdr>
        </w:div>
        <w:div w:id="872184201">
          <w:marLeft w:val="0"/>
          <w:marRight w:val="0"/>
          <w:marTop w:val="0"/>
          <w:marBottom w:val="0"/>
          <w:divBdr>
            <w:top w:val="none" w:sz="0" w:space="0" w:color="auto"/>
            <w:left w:val="none" w:sz="0" w:space="0" w:color="auto"/>
            <w:bottom w:val="none" w:sz="0" w:space="0" w:color="auto"/>
            <w:right w:val="none" w:sz="0" w:space="0" w:color="auto"/>
          </w:divBdr>
        </w:div>
        <w:div w:id="797918423">
          <w:marLeft w:val="0"/>
          <w:marRight w:val="0"/>
          <w:marTop w:val="0"/>
          <w:marBottom w:val="0"/>
          <w:divBdr>
            <w:top w:val="none" w:sz="0" w:space="0" w:color="auto"/>
            <w:left w:val="none" w:sz="0" w:space="0" w:color="auto"/>
            <w:bottom w:val="none" w:sz="0" w:space="0" w:color="auto"/>
            <w:right w:val="none" w:sz="0" w:space="0" w:color="auto"/>
          </w:divBdr>
        </w:div>
        <w:div w:id="459498334">
          <w:marLeft w:val="0"/>
          <w:marRight w:val="0"/>
          <w:marTop w:val="0"/>
          <w:marBottom w:val="0"/>
          <w:divBdr>
            <w:top w:val="none" w:sz="0" w:space="0" w:color="auto"/>
            <w:left w:val="none" w:sz="0" w:space="0" w:color="auto"/>
            <w:bottom w:val="none" w:sz="0" w:space="0" w:color="auto"/>
            <w:right w:val="none" w:sz="0" w:space="0" w:color="auto"/>
          </w:divBdr>
        </w:div>
        <w:div w:id="814419641">
          <w:marLeft w:val="0"/>
          <w:marRight w:val="0"/>
          <w:marTop w:val="0"/>
          <w:marBottom w:val="0"/>
          <w:divBdr>
            <w:top w:val="none" w:sz="0" w:space="0" w:color="auto"/>
            <w:left w:val="none" w:sz="0" w:space="0" w:color="auto"/>
            <w:bottom w:val="none" w:sz="0" w:space="0" w:color="auto"/>
            <w:right w:val="none" w:sz="0" w:space="0" w:color="auto"/>
          </w:divBdr>
        </w:div>
        <w:div w:id="1550609305">
          <w:marLeft w:val="0"/>
          <w:marRight w:val="0"/>
          <w:marTop w:val="0"/>
          <w:marBottom w:val="0"/>
          <w:divBdr>
            <w:top w:val="none" w:sz="0" w:space="0" w:color="auto"/>
            <w:left w:val="none" w:sz="0" w:space="0" w:color="auto"/>
            <w:bottom w:val="none" w:sz="0" w:space="0" w:color="auto"/>
            <w:right w:val="none" w:sz="0" w:space="0" w:color="auto"/>
          </w:divBdr>
        </w:div>
        <w:div w:id="1941138472">
          <w:marLeft w:val="0"/>
          <w:marRight w:val="0"/>
          <w:marTop w:val="0"/>
          <w:marBottom w:val="0"/>
          <w:divBdr>
            <w:top w:val="none" w:sz="0" w:space="0" w:color="auto"/>
            <w:left w:val="none" w:sz="0" w:space="0" w:color="auto"/>
            <w:bottom w:val="none" w:sz="0" w:space="0" w:color="auto"/>
            <w:right w:val="none" w:sz="0" w:space="0" w:color="auto"/>
          </w:divBdr>
        </w:div>
        <w:div w:id="1378117193">
          <w:marLeft w:val="0"/>
          <w:marRight w:val="0"/>
          <w:marTop w:val="0"/>
          <w:marBottom w:val="0"/>
          <w:divBdr>
            <w:top w:val="none" w:sz="0" w:space="0" w:color="auto"/>
            <w:left w:val="none" w:sz="0" w:space="0" w:color="auto"/>
            <w:bottom w:val="none" w:sz="0" w:space="0" w:color="auto"/>
            <w:right w:val="none" w:sz="0" w:space="0" w:color="auto"/>
          </w:divBdr>
        </w:div>
        <w:div w:id="395737417">
          <w:marLeft w:val="0"/>
          <w:marRight w:val="0"/>
          <w:marTop w:val="0"/>
          <w:marBottom w:val="0"/>
          <w:divBdr>
            <w:top w:val="none" w:sz="0" w:space="0" w:color="auto"/>
            <w:left w:val="none" w:sz="0" w:space="0" w:color="auto"/>
            <w:bottom w:val="none" w:sz="0" w:space="0" w:color="auto"/>
            <w:right w:val="none" w:sz="0" w:space="0" w:color="auto"/>
          </w:divBdr>
        </w:div>
        <w:div w:id="106200898">
          <w:marLeft w:val="0"/>
          <w:marRight w:val="0"/>
          <w:marTop w:val="0"/>
          <w:marBottom w:val="0"/>
          <w:divBdr>
            <w:top w:val="none" w:sz="0" w:space="0" w:color="auto"/>
            <w:left w:val="none" w:sz="0" w:space="0" w:color="auto"/>
            <w:bottom w:val="none" w:sz="0" w:space="0" w:color="auto"/>
            <w:right w:val="none" w:sz="0" w:space="0" w:color="auto"/>
          </w:divBdr>
        </w:div>
        <w:div w:id="1178928588">
          <w:marLeft w:val="0"/>
          <w:marRight w:val="0"/>
          <w:marTop w:val="0"/>
          <w:marBottom w:val="0"/>
          <w:divBdr>
            <w:top w:val="none" w:sz="0" w:space="0" w:color="auto"/>
            <w:left w:val="none" w:sz="0" w:space="0" w:color="auto"/>
            <w:bottom w:val="none" w:sz="0" w:space="0" w:color="auto"/>
            <w:right w:val="none" w:sz="0" w:space="0" w:color="auto"/>
          </w:divBdr>
        </w:div>
        <w:div w:id="1961259817">
          <w:marLeft w:val="0"/>
          <w:marRight w:val="0"/>
          <w:marTop w:val="0"/>
          <w:marBottom w:val="0"/>
          <w:divBdr>
            <w:top w:val="none" w:sz="0" w:space="0" w:color="auto"/>
            <w:left w:val="none" w:sz="0" w:space="0" w:color="auto"/>
            <w:bottom w:val="none" w:sz="0" w:space="0" w:color="auto"/>
            <w:right w:val="none" w:sz="0" w:space="0" w:color="auto"/>
          </w:divBdr>
        </w:div>
        <w:div w:id="340668735">
          <w:marLeft w:val="0"/>
          <w:marRight w:val="0"/>
          <w:marTop w:val="0"/>
          <w:marBottom w:val="0"/>
          <w:divBdr>
            <w:top w:val="none" w:sz="0" w:space="0" w:color="auto"/>
            <w:left w:val="none" w:sz="0" w:space="0" w:color="auto"/>
            <w:bottom w:val="none" w:sz="0" w:space="0" w:color="auto"/>
            <w:right w:val="none" w:sz="0" w:space="0" w:color="auto"/>
          </w:divBdr>
        </w:div>
        <w:div w:id="1450779429">
          <w:marLeft w:val="0"/>
          <w:marRight w:val="0"/>
          <w:marTop w:val="0"/>
          <w:marBottom w:val="0"/>
          <w:divBdr>
            <w:top w:val="none" w:sz="0" w:space="0" w:color="auto"/>
            <w:left w:val="none" w:sz="0" w:space="0" w:color="auto"/>
            <w:bottom w:val="none" w:sz="0" w:space="0" w:color="auto"/>
            <w:right w:val="none" w:sz="0" w:space="0" w:color="auto"/>
          </w:divBdr>
        </w:div>
        <w:div w:id="1430200819">
          <w:marLeft w:val="0"/>
          <w:marRight w:val="0"/>
          <w:marTop w:val="0"/>
          <w:marBottom w:val="0"/>
          <w:divBdr>
            <w:top w:val="none" w:sz="0" w:space="0" w:color="auto"/>
            <w:left w:val="none" w:sz="0" w:space="0" w:color="auto"/>
            <w:bottom w:val="none" w:sz="0" w:space="0" w:color="auto"/>
            <w:right w:val="none" w:sz="0" w:space="0" w:color="auto"/>
          </w:divBdr>
        </w:div>
        <w:div w:id="1819027329">
          <w:marLeft w:val="0"/>
          <w:marRight w:val="0"/>
          <w:marTop w:val="0"/>
          <w:marBottom w:val="0"/>
          <w:divBdr>
            <w:top w:val="none" w:sz="0" w:space="0" w:color="auto"/>
            <w:left w:val="none" w:sz="0" w:space="0" w:color="auto"/>
            <w:bottom w:val="none" w:sz="0" w:space="0" w:color="auto"/>
            <w:right w:val="none" w:sz="0" w:space="0" w:color="auto"/>
          </w:divBdr>
        </w:div>
        <w:div w:id="371150882">
          <w:marLeft w:val="0"/>
          <w:marRight w:val="0"/>
          <w:marTop w:val="0"/>
          <w:marBottom w:val="0"/>
          <w:divBdr>
            <w:top w:val="none" w:sz="0" w:space="0" w:color="auto"/>
            <w:left w:val="none" w:sz="0" w:space="0" w:color="auto"/>
            <w:bottom w:val="none" w:sz="0" w:space="0" w:color="auto"/>
            <w:right w:val="none" w:sz="0" w:space="0" w:color="auto"/>
          </w:divBdr>
        </w:div>
        <w:div w:id="1521625015">
          <w:marLeft w:val="0"/>
          <w:marRight w:val="0"/>
          <w:marTop w:val="0"/>
          <w:marBottom w:val="0"/>
          <w:divBdr>
            <w:top w:val="none" w:sz="0" w:space="0" w:color="auto"/>
            <w:left w:val="none" w:sz="0" w:space="0" w:color="auto"/>
            <w:bottom w:val="none" w:sz="0" w:space="0" w:color="auto"/>
            <w:right w:val="none" w:sz="0" w:space="0" w:color="auto"/>
          </w:divBdr>
        </w:div>
        <w:div w:id="965626741">
          <w:marLeft w:val="0"/>
          <w:marRight w:val="0"/>
          <w:marTop w:val="0"/>
          <w:marBottom w:val="0"/>
          <w:divBdr>
            <w:top w:val="none" w:sz="0" w:space="0" w:color="auto"/>
            <w:left w:val="none" w:sz="0" w:space="0" w:color="auto"/>
            <w:bottom w:val="none" w:sz="0" w:space="0" w:color="auto"/>
            <w:right w:val="none" w:sz="0" w:space="0" w:color="auto"/>
          </w:divBdr>
        </w:div>
        <w:div w:id="1937781735">
          <w:marLeft w:val="0"/>
          <w:marRight w:val="0"/>
          <w:marTop w:val="0"/>
          <w:marBottom w:val="0"/>
          <w:divBdr>
            <w:top w:val="none" w:sz="0" w:space="0" w:color="auto"/>
            <w:left w:val="none" w:sz="0" w:space="0" w:color="auto"/>
            <w:bottom w:val="none" w:sz="0" w:space="0" w:color="auto"/>
            <w:right w:val="none" w:sz="0" w:space="0" w:color="auto"/>
          </w:divBdr>
        </w:div>
        <w:div w:id="1011839809">
          <w:marLeft w:val="0"/>
          <w:marRight w:val="0"/>
          <w:marTop w:val="0"/>
          <w:marBottom w:val="0"/>
          <w:divBdr>
            <w:top w:val="none" w:sz="0" w:space="0" w:color="auto"/>
            <w:left w:val="none" w:sz="0" w:space="0" w:color="auto"/>
            <w:bottom w:val="none" w:sz="0" w:space="0" w:color="auto"/>
            <w:right w:val="none" w:sz="0" w:space="0" w:color="auto"/>
          </w:divBdr>
        </w:div>
        <w:div w:id="829365455">
          <w:marLeft w:val="0"/>
          <w:marRight w:val="0"/>
          <w:marTop w:val="0"/>
          <w:marBottom w:val="0"/>
          <w:divBdr>
            <w:top w:val="none" w:sz="0" w:space="0" w:color="auto"/>
            <w:left w:val="none" w:sz="0" w:space="0" w:color="auto"/>
            <w:bottom w:val="none" w:sz="0" w:space="0" w:color="auto"/>
            <w:right w:val="none" w:sz="0" w:space="0" w:color="auto"/>
          </w:divBdr>
        </w:div>
        <w:div w:id="1267077673">
          <w:marLeft w:val="0"/>
          <w:marRight w:val="0"/>
          <w:marTop w:val="0"/>
          <w:marBottom w:val="0"/>
          <w:divBdr>
            <w:top w:val="none" w:sz="0" w:space="0" w:color="auto"/>
            <w:left w:val="none" w:sz="0" w:space="0" w:color="auto"/>
            <w:bottom w:val="none" w:sz="0" w:space="0" w:color="auto"/>
            <w:right w:val="none" w:sz="0" w:space="0" w:color="auto"/>
          </w:divBdr>
        </w:div>
        <w:div w:id="1194880804">
          <w:marLeft w:val="0"/>
          <w:marRight w:val="0"/>
          <w:marTop w:val="0"/>
          <w:marBottom w:val="0"/>
          <w:divBdr>
            <w:top w:val="none" w:sz="0" w:space="0" w:color="auto"/>
            <w:left w:val="none" w:sz="0" w:space="0" w:color="auto"/>
            <w:bottom w:val="none" w:sz="0" w:space="0" w:color="auto"/>
            <w:right w:val="none" w:sz="0" w:space="0" w:color="auto"/>
          </w:divBdr>
        </w:div>
        <w:div w:id="1606575249">
          <w:marLeft w:val="0"/>
          <w:marRight w:val="0"/>
          <w:marTop w:val="0"/>
          <w:marBottom w:val="0"/>
          <w:divBdr>
            <w:top w:val="none" w:sz="0" w:space="0" w:color="auto"/>
            <w:left w:val="none" w:sz="0" w:space="0" w:color="auto"/>
            <w:bottom w:val="none" w:sz="0" w:space="0" w:color="auto"/>
            <w:right w:val="none" w:sz="0" w:space="0" w:color="auto"/>
          </w:divBdr>
        </w:div>
        <w:div w:id="1024206053">
          <w:marLeft w:val="0"/>
          <w:marRight w:val="0"/>
          <w:marTop w:val="0"/>
          <w:marBottom w:val="0"/>
          <w:divBdr>
            <w:top w:val="none" w:sz="0" w:space="0" w:color="auto"/>
            <w:left w:val="none" w:sz="0" w:space="0" w:color="auto"/>
            <w:bottom w:val="none" w:sz="0" w:space="0" w:color="auto"/>
            <w:right w:val="none" w:sz="0" w:space="0" w:color="auto"/>
          </w:divBdr>
        </w:div>
        <w:div w:id="32003578">
          <w:marLeft w:val="0"/>
          <w:marRight w:val="0"/>
          <w:marTop w:val="0"/>
          <w:marBottom w:val="0"/>
          <w:divBdr>
            <w:top w:val="none" w:sz="0" w:space="0" w:color="auto"/>
            <w:left w:val="none" w:sz="0" w:space="0" w:color="auto"/>
            <w:bottom w:val="none" w:sz="0" w:space="0" w:color="auto"/>
            <w:right w:val="none" w:sz="0" w:space="0" w:color="auto"/>
          </w:divBdr>
        </w:div>
        <w:div w:id="1965844434">
          <w:marLeft w:val="0"/>
          <w:marRight w:val="0"/>
          <w:marTop w:val="0"/>
          <w:marBottom w:val="0"/>
          <w:divBdr>
            <w:top w:val="none" w:sz="0" w:space="0" w:color="auto"/>
            <w:left w:val="none" w:sz="0" w:space="0" w:color="auto"/>
            <w:bottom w:val="none" w:sz="0" w:space="0" w:color="auto"/>
            <w:right w:val="none" w:sz="0" w:space="0" w:color="auto"/>
          </w:divBdr>
        </w:div>
        <w:div w:id="220947556">
          <w:marLeft w:val="0"/>
          <w:marRight w:val="0"/>
          <w:marTop w:val="0"/>
          <w:marBottom w:val="0"/>
          <w:divBdr>
            <w:top w:val="none" w:sz="0" w:space="0" w:color="auto"/>
            <w:left w:val="none" w:sz="0" w:space="0" w:color="auto"/>
            <w:bottom w:val="none" w:sz="0" w:space="0" w:color="auto"/>
            <w:right w:val="none" w:sz="0" w:space="0" w:color="auto"/>
          </w:divBdr>
        </w:div>
        <w:div w:id="1706566300">
          <w:marLeft w:val="0"/>
          <w:marRight w:val="0"/>
          <w:marTop w:val="0"/>
          <w:marBottom w:val="0"/>
          <w:divBdr>
            <w:top w:val="none" w:sz="0" w:space="0" w:color="auto"/>
            <w:left w:val="none" w:sz="0" w:space="0" w:color="auto"/>
            <w:bottom w:val="none" w:sz="0" w:space="0" w:color="auto"/>
            <w:right w:val="none" w:sz="0" w:space="0" w:color="auto"/>
          </w:divBdr>
        </w:div>
        <w:div w:id="1298872583">
          <w:marLeft w:val="0"/>
          <w:marRight w:val="0"/>
          <w:marTop w:val="0"/>
          <w:marBottom w:val="0"/>
          <w:divBdr>
            <w:top w:val="none" w:sz="0" w:space="0" w:color="auto"/>
            <w:left w:val="none" w:sz="0" w:space="0" w:color="auto"/>
            <w:bottom w:val="none" w:sz="0" w:space="0" w:color="auto"/>
            <w:right w:val="none" w:sz="0" w:space="0" w:color="auto"/>
          </w:divBdr>
        </w:div>
        <w:div w:id="1434010933">
          <w:marLeft w:val="0"/>
          <w:marRight w:val="0"/>
          <w:marTop w:val="0"/>
          <w:marBottom w:val="0"/>
          <w:divBdr>
            <w:top w:val="none" w:sz="0" w:space="0" w:color="auto"/>
            <w:left w:val="none" w:sz="0" w:space="0" w:color="auto"/>
            <w:bottom w:val="none" w:sz="0" w:space="0" w:color="auto"/>
            <w:right w:val="none" w:sz="0" w:space="0" w:color="auto"/>
          </w:divBdr>
        </w:div>
        <w:div w:id="548760807">
          <w:marLeft w:val="0"/>
          <w:marRight w:val="0"/>
          <w:marTop w:val="0"/>
          <w:marBottom w:val="0"/>
          <w:divBdr>
            <w:top w:val="none" w:sz="0" w:space="0" w:color="auto"/>
            <w:left w:val="none" w:sz="0" w:space="0" w:color="auto"/>
            <w:bottom w:val="none" w:sz="0" w:space="0" w:color="auto"/>
            <w:right w:val="none" w:sz="0" w:space="0" w:color="auto"/>
          </w:divBdr>
        </w:div>
        <w:div w:id="1934508889">
          <w:marLeft w:val="0"/>
          <w:marRight w:val="0"/>
          <w:marTop w:val="0"/>
          <w:marBottom w:val="0"/>
          <w:divBdr>
            <w:top w:val="none" w:sz="0" w:space="0" w:color="auto"/>
            <w:left w:val="none" w:sz="0" w:space="0" w:color="auto"/>
            <w:bottom w:val="none" w:sz="0" w:space="0" w:color="auto"/>
            <w:right w:val="none" w:sz="0" w:space="0" w:color="auto"/>
          </w:divBdr>
        </w:div>
        <w:div w:id="1172138748">
          <w:marLeft w:val="0"/>
          <w:marRight w:val="0"/>
          <w:marTop w:val="0"/>
          <w:marBottom w:val="0"/>
          <w:divBdr>
            <w:top w:val="none" w:sz="0" w:space="0" w:color="auto"/>
            <w:left w:val="none" w:sz="0" w:space="0" w:color="auto"/>
            <w:bottom w:val="none" w:sz="0" w:space="0" w:color="auto"/>
            <w:right w:val="none" w:sz="0" w:space="0" w:color="auto"/>
          </w:divBdr>
        </w:div>
        <w:div w:id="2045906094">
          <w:marLeft w:val="0"/>
          <w:marRight w:val="0"/>
          <w:marTop w:val="0"/>
          <w:marBottom w:val="0"/>
          <w:divBdr>
            <w:top w:val="none" w:sz="0" w:space="0" w:color="auto"/>
            <w:left w:val="none" w:sz="0" w:space="0" w:color="auto"/>
            <w:bottom w:val="none" w:sz="0" w:space="0" w:color="auto"/>
            <w:right w:val="none" w:sz="0" w:space="0" w:color="auto"/>
          </w:divBdr>
        </w:div>
        <w:div w:id="222328062">
          <w:marLeft w:val="0"/>
          <w:marRight w:val="0"/>
          <w:marTop w:val="0"/>
          <w:marBottom w:val="0"/>
          <w:divBdr>
            <w:top w:val="none" w:sz="0" w:space="0" w:color="auto"/>
            <w:left w:val="none" w:sz="0" w:space="0" w:color="auto"/>
            <w:bottom w:val="none" w:sz="0" w:space="0" w:color="auto"/>
            <w:right w:val="none" w:sz="0" w:space="0" w:color="auto"/>
          </w:divBdr>
        </w:div>
        <w:div w:id="1839423921">
          <w:marLeft w:val="0"/>
          <w:marRight w:val="0"/>
          <w:marTop w:val="0"/>
          <w:marBottom w:val="0"/>
          <w:divBdr>
            <w:top w:val="none" w:sz="0" w:space="0" w:color="auto"/>
            <w:left w:val="none" w:sz="0" w:space="0" w:color="auto"/>
            <w:bottom w:val="none" w:sz="0" w:space="0" w:color="auto"/>
            <w:right w:val="none" w:sz="0" w:space="0" w:color="auto"/>
          </w:divBdr>
        </w:div>
        <w:div w:id="2059669287">
          <w:marLeft w:val="0"/>
          <w:marRight w:val="0"/>
          <w:marTop w:val="0"/>
          <w:marBottom w:val="0"/>
          <w:divBdr>
            <w:top w:val="none" w:sz="0" w:space="0" w:color="auto"/>
            <w:left w:val="none" w:sz="0" w:space="0" w:color="auto"/>
            <w:bottom w:val="none" w:sz="0" w:space="0" w:color="auto"/>
            <w:right w:val="none" w:sz="0" w:space="0" w:color="auto"/>
          </w:divBdr>
        </w:div>
        <w:div w:id="1369380370">
          <w:marLeft w:val="0"/>
          <w:marRight w:val="0"/>
          <w:marTop w:val="0"/>
          <w:marBottom w:val="0"/>
          <w:divBdr>
            <w:top w:val="none" w:sz="0" w:space="0" w:color="auto"/>
            <w:left w:val="none" w:sz="0" w:space="0" w:color="auto"/>
            <w:bottom w:val="none" w:sz="0" w:space="0" w:color="auto"/>
            <w:right w:val="none" w:sz="0" w:space="0" w:color="auto"/>
          </w:divBdr>
        </w:div>
        <w:div w:id="1052653976">
          <w:marLeft w:val="0"/>
          <w:marRight w:val="0"/>
          <w:marTop w:val="0"/>
          <w:marBottom w:val="0"/>
          <w:divBdr>
            <w:top w:val="none" w:sz="0" w:space="0" w:color="auto"/>
            <w:left w:val="none" w:sz="0" w:space="0" w:color="auto"/>
            <w:bottom w:val="none" w:sz="0" w:space="0" w:color="auto"/>
            <w:right w:val="none" w:sz="0" w:space="0" w:color="auto"/>
          </w:divBdr>
        </w:div>
        <w:div w:id="546993614">
          <w:marLeft w:val="0"/>
          <w:marRight w:val="0"/>
          <w:marTop w:val="0"/>
          <w:marBottom w:val="0"/>
          <w:divBdr>
            <w:top w:val="none" w:sz="0" w:space="0" w:color="auto"/>
            <w:left w:val="none" w:sz="0" w:space="0" w:color="auto"/>
            <w:bottom w:val="none" w:sz="0" w:space="0" w:color="auto"/>
            <w:right w:val="none" w:sz="0" w:space="0" w:color="auto"/>
          </w:divBdr>
        </w:div>
        <w:div w:id="212814455">
          <w:marLeft w:val="0"/>
          <w:marRight w:val="0"/>
          <w:marTop w:val="0"/>
          <w:marBottom w:val="0"/>
          <w:divBdr>
            <w:top w:val="none" w:sz="0" w:space="0" w:color="auto"/>
            <w:left w:val="none" w:sz="0" w:space="0" w:color="auto"/>
            <w:bottom w:val="none" w:sz="0" w:space="0" w:color="auto"/>
            <w:right w:val="none" w:sz="0" w:space="0" w:color="auto"/>
          </w:divBdr>
        </w:div>
        <w:div w:id="1744568410">
          <w:marLeft w:val="0"/>
          <w:marRight w:val="0"/>
          <w:marTop w:val="0"/>
          <w:marBottom w:val="0"/>
          <w:divBdr>
            <w:top w:val="none" w:sz="0" w:space="0" w:color="auto"/>
            <w:left w:val="none" w:sz="0" w:space="0" w:color="auto"/>
            <w:bottom w:val="none" w:sz="0" w:space="0" w:color="auto"/>
            <w:right w:val="none" w:sz="0" w:space="0" w:color="auto"/>
          </w:divBdr>
        </w:div>
        <w:div w:id="8722433">
          <w:marLeft w:val="0"/>
          <w:marRight w:val="0"/>
          <w:marTop w:val="0"/>
          <w:marBottom w:val="0"/>
          <w:divBdr>
            <w:top w:val="none" w:sz="0" w:space="0" w:color="auto"/>
            <w:left w:val="none" w:sz="0" w:space="0" w:color="auto"/>
            <w:bottom w:val="none" w:sz="0" w:space="0" w:color="auto"/>
            <w:right w:val="none" w:sz="0" w:space="0" w:color="auto"/>
          </w:divBdr>
        </w:div>
        <w:div w:id="1617058366">
          <w:marLeft w:val="0"/>
          <w:marRight w:val="0"/>
          <w:marTop w:val="0"/>
          <w:marBottom w:val="0"/>
          <w:divBdr>
            <w:top w:val="none" w:sz="0" w:space="0" w:color="auto"/>
            <w:left w:val="none" w:sz="0" w:space="0" w:color="auto"/>
            <w:bottom w:val="none" w:sz="0" w:space="0" w:color="auto"/>
            <w:right w:val="none" w:sz="0" w:space="0" w:color="auto"/>
          </w:divBdr>
        </w:div>
        <w:div w:id="736972122">
          <w:marLeft w:val="0"/>
          <w:marRight w:val="0"/>
          <w:marTop w:val="0"/>
          <w:marBottom w:val="0"/>
          <w:divBdr>
            <w:top w:val="none" w:sz="0" w:space="0" w:color="auto"/>
            <w:left w:val="none" w:sz="0" w:space="0" w:color="auto"/>
            <w:bottom w:val="none" w:sz="0" w:space="0" w:color="auto"/>
            <w:right w:val="none" w:sz="0" w:space="0" w:color="auto"/>
          </w:divBdr>
        </w:div>
        <w:div w:id="35282651">
          <w:marLeft w:val="0"/>
          <w:marRight w:val="0"/>
          <w:marTop w:val="0"/>
          <w:marBottom w:val="0"/>
          <w:divBdr>
            <w:top w:val="none" w:sz="0" w:space="0" w:color="auto"/>
            <w:left w:val="none" w:sz="0" w:space="0" w:color="auto"/>
            <w:bottom w:val="none" w:sz="0" w:space="0" w:color="auto"/>
            <w:right w:val="none" w:sz="0" w:space="0" w:color="auto"/>
          </w:divBdr>
        </w:div>
        <w:div w:id="703752772">
          <w:marLeft w:val="0"/>
          <w:marRight w:val="0"/>
          <w:marTop w:val="0"/>
          <w:marBottom w:val="0"/>
          <w:divBdr>
            <w:top w:val="none" w:sz="0" w:space="0" w:color="auto"/>
            <w:left w:val="none" w:sz="0" w:space="0" w:color="auto"/>
            <w:bottom w:val="none" w:sz="0" w:space="0" w:color="auto"/>
            <w:right w:val="none" w:sz="0" w:space="0" w:color="auto"/>
          </w:divBdr>
        </w:div>
        <w:div w:id="1631672291">
          <w:marLeft w:val="0"/>
          <w:marRight w:val="0"/>
          <w:marTop w:val="0"/>
          <w:marBottom w:val="0"/>
          <w:divBdr>
            <w:top w:val="none" w:sz="0" w:space="0" w:color="auto"/>
            <w:left w:val="none" w:sz="0" w:space="0" w:color="auto"/>
            <w:bottom w:val="none" w:sz="0" w:space="0" w:color="auto"/>
            <w:right w:val="none" w:sz="0" w:space="0" w:color="auto"/>
          </w:divBdr>
        </w:div>
        <w:div w:id="959070635">
          <w:marLeft w:val="0"/>
          <w:marRight w:val="0"/>
          <w:marTop w:val="0"/>
          <w:marBottom w:val="0"/>
          <w:divBdr>
            <w:top w:val="none" w:sz="0" w:space="0" w:color="auto"/>
            <w:left w:val="none" w:sz="0" w:space="0" w:color="auto"/>
            <w:bottom w:val="none" w:sz="0" w:space="0" w:color="auto"/>
            <w:right w:val="none" w:sz="0" w:space="0" w:color="auto"/>
          </w:divBdr>
        </w:div>
        <w:div w:id="1692493255">
          <w:marLeft w:val="0"/>
          <w:marRight w:val="0"/>
          <w:marTop w:val="0"/>
          <w:marBottom w:val="0"/>
          <w:divBdr>
            <w:top w:val="none" w:sz="0" w:space="0" w:color="auto"/>
            <w:left w:val="none" w:sz="0" w:space="0" w:color="auto"/>
            <w:bottom w:val="none" w:sz="0" w:space="0" w:color="auto"/>
            <w:right w:val="none" w:sz="0" w:space="0" w:color="auto"/>
          </w:divBdr>
        </w:div>
        <w:div w:id="583875441">
          <w:marLeft w:val="0"/>
          <w:marRight w:val="0"/>
          <w:marTop w:val="0"/>
          <w:marBottom w:val="0"/>
          <w:divBdr>
            <w:top w:val="none" w:sz="0" w:space="0" w:color="auto"/>
            <w:left w:val="none" w:sz="0" w:space="0" w:color="auto"/>
            <w:bottom w:val="none" w:sz="0" w:space="0" w:color="auto"/>
            <w:right w:val="none" w:sz="0" w:space="0" w:color="auto"/>
          </w:divBdr>
        </w:div>
        <w:div w:id="126243437">
          <w:marLeft w:val="0"/>
          <w:marRight w:val="0"/>
          <w:marTop w:val="0"/>
          <w:marBottom w:val="0"/>
          <w:divBdr>
            <w:top w:val="none" w:sz="0" w:space="0" w:color="auto"/>
            <w:left w:val="none" w:sz="0" w:space="0" w:color="auto"/>
            <w:bottom w:val="none" w:sz="0" w:space="0" w:color="auto"/>
            <w:right w:val="none" w:sz="0" w:space="0" w:color="auto"/>
          </w:divBdr>
        </w:div>
      </w:divsChild>
    </w:div>
    <w:div w:id="826944111">
      <w:bodyDiv w:val="1"/>
      <w:marLeft w:val="0"/>
      <w:marRight w:val="0"/>
      <w:marTop w:val="0"/>
      <w:marBottom w:val="0"/>
      <w:divBdr>
        <w:top w:val="none" w:sz="0" w:space="0" w:color="auto"/>
        <w:left w:val="none" w:sz="0" w:space="0" w:color="auto"/>
        <w:bottom w:val="none" w:sz="0" w:space="0" w:color="auto"/>
        <w:right w:val="none" w:sz="0" w:space="0" w:color="auto"/>
      </w:divBdr>
      <w:divsChild>
        <w:div w:id="77873436">
          <w:marLeft w:val="0"/>
          <w:marRight w:val="0"/>
          <w:marTop w:val="0"/>
          <w:marBottom w:val="0"/>
          <w:divBdr>
            <w:top w:val="none" w:sz="0" w:space="0" w:color="auto"/>
            <w:left w:val="none" w:sz="0" w:space="0" w:color="auto"/>
            <w:bottom w:val="none" w:sz="0" w:space="0" w:color="auto"/>
            <w:right w:val="none" w:sz="0" w:space="0" w:color="auto"/>
          </w:divBdr>
        </w:div>
        <w:div w:id="1845584541">
          <w:marLeft w:val="0"/>
          <w:marRight w:val="0"/>
          <w:marTop w:val="0"/>
          <w:marBottom w:val="0"/>
          <w:divBdr>
            <w:top w:val="none" w:sz="0" w:space="0" w:color="auto"/>
            <w:left w:val="none" w:sz="0" w:space="0" w:color="auto"/>
            <w:bottom w:val="none" w:sz="0" w:space="0" w:color="auto"/>
            <w:right w:val="none" w:sz="0" w:space="0" w:color="auto"/>
          </w:divBdr>
        </w:div>
        <w:div w:id="1430079849">
          <w:marLeft w:val="0"/>
          <w:marRight w:val="0"/>
          <w:marTop w:val="0"/>
          <w:marBottom w:val="0"/>
          <w:divBdr>
            <w:top w:val="none" w:sz="0" w:space="0" w:color="auto"/>
            <w:left w:val="none" w:sz="0" w:space="0" w:color="auto"/>
            <w:bottom w:val="none" w:sz="0" w:space="0" w:color="auto"/>
            <w:right w:val="none" w:sz="0" w:space="0" w:color="auto"/>
          </w:divBdr>
        </w:div>
        <w:div w:id="1273517046">
          <w:marLeft w:val="0"/>
          <w:marRight w:val="0"/>
          <w:marTop w:val="0"/>
          <w:marBottom w:val="0"/>
          <w:divBdr>
            <w:top w:val="none" w:sz="0" w:space="0" w:color="auto"/>
            <w:left w:val="none" w:sz="0" w:space="0" w:color="auto"/>
            <w:bottom w:val="none" w:sz="0" w:space="0" w:color="auto"/>
            <w:right w:val="none" w:sz="0" w:space="0" w:color="auto"/>
          </w:divBdr>
        </w:div>
        <w:div w:id="430931701">
          <w:marLeft w:val="0"/>
          <w:marRight w:val="0"/>
          <w:marTop w:val="0"/>
          <w:marBottom w:val="0"/>
          <w:divBdr>
            <w:top w:val="none" w:sz="0" w:space="0" w:color="auto"/>
            <w:left w:val="none" w:sz="0" w:space="0" w:color="auto"/>
            <w:bottom w:val="none" w:sz="0" w:space="0" w:color="auto"/>
            <w:right w:val="none" w:sz="0" w:space="0" w:color="auto"/>
          </w:divBdr>
        </w:div>
        <w:div w:id="670106802">
          <w:marLeft w:val="0"/>
          <w:marRight w:val="0"/>
          <w:marTop w:val="0"/>
          <w:marBottom w:val="0"/>
          <w:divBdr>
            <w:top w:val="none" w:sz="0" w:space="0" w:color="auto"/>
            <w:left w:val="none" w:sz="0" w:space="0" w:color="auto"/>
            <w:bottom w:val="none" w:sz="0" w:space="0" w:color="auto"/>
            <w:right w:val="none" w:sz="0" w:space="0" w:color="auto"/>
          </w:divBdr>
        </w:div>
        <w:div w:id="520047548">
          <w:marLeft w:val="0"/>
          <w:marRight w:val="0"/>
          <w:marTop w:val="0"/>
          <w:marBottom w:val="0"/>
          <w:divBdr>
            <w:top w:val="none" w:sz="0" w:space="0" w:color="auto"/>
            <w:left w:val="none" w:sz="0" w:space="0" w:color="auto"/>
            <w:bottom w:val="none" w:sz="0" w:space="0" w:color="auto"/>
            <w:right w:val="none" w:sz="0" w:space="0" w:color="auto"/>
          </w:divBdr>
        </w:div>
        <w:div w:id="173111424">
          <w:marLeft w:val="0"/>
          <w:marRight w:val="0"/>
          <w:marTop w:val="0"/>
          <w:marBottom w:val="0"/>
          <w:divBdr>
            <w:top w:val="none" w:sz="0" w:space="0" w:color="auto"/>
            <w:left w:val="none" w:sz="0" w:space="0" w:color="auto"/>
            <w:bottom w:val="none" w:sz="0" w:space="0" w:color="auto"/>
            <w:right w:val="none" w:sz="0" w:space="0" w:color="auto"/>
          </w:divBdr>
        </w:div>
        <w:div w:id="1987781425">
          <w:marLeft w:val="0"/>
          <w:marRight w:val="0"/>
          <w:marTop w:val="0"/>
          <w:marBottom w:val="0"/>
          <w:divBdr>
            <w:top w:val="none" w:sz="0" w:space="0" w:color="auto"/>
            <w:left w:val="none" w:sz="0" w:space="0" w:color="auto"/>
            <w:bottom w:val="none" w:sz="0" w:space="0" w:color="auto"/>
            <w:right w:val="none" w:sz="0" w:space="0" w:color="auto"/>
          </w:divBdr>
        </w:div>
        <w:div w:id="335307085">
          <w:marLeft w:val="0"/>
          <w:marRight w:val="0"/>
          <w:marTop w:val="0"/>
          <w:marBottom w:val="0"/>
          <w:divBdr>
            <w:top w:val="none" w:sz="0" w:space="0" w:color="auto"/>
            <w:left w:val="none" w:sz="0" w:space="0" w:color="auto"/>
            <w:bottom w:val="none" w:sz="0" w:space="0" w:color="auto"/>
            <w:right w:val="none" w:sz="0" w:space="0" w:color="auto"/>
          </w:divBdr>
        </w:div>
        <w:div w:id="1958681912">
          <w:marLeft w:val="0"/>
          <w:marRight w:val="0"/>
          <w:marTop w:val="0"/>
          <w:marBottom w:val="0"/>
          <w:divBdr>
            <w:top w:val="none" w:sz="0" w:space="0" w:color="auto"/>
            <w:left w:val="none" w:sz="0" w:space="0" w:color="auto"/>
            <w:bottom w:val="none" w:sz="0" w:space="0" w:color="auto"/>
            <w:right w:val="none" w:sz="0" w:space="0" w:color="auto"/>
          </w:divBdr>
        </w:div>
        <w:div w:id="39667516">
          <w:marLeft w:val="0"/>
          <w:marRight w:val="0"/>
          <w:marTop w:val="0"/>
          <w:marBottom w:val="0"/>
          <w:divBdr>
            <w:top w:val="none" w:sz="0" w:space="0" w:color="auto"/>
            <w:left w:val="none" w:sz="0" w:space="0" w:color="auto"/>
            <w:bottom w:val="none" w:sz="0" w:space="0" w:color="auto"/>
            <w:right w:val="none" w:sz="0" w:space="0" w:color="auto"/>
          </w:divBdr>
        </w:div>
        <w:div w:id="1637638669">
          <w:marLeft w:val="0"/>
          <w:marRight w:val="0"/>
          <w:marTop w:val="0"/>
          <w:marBottom w:val="0"/>
          <w:divBdr>
            <w:top w:val="none" w:sz="0" w:space="0" w:color="auto"/>
            <w:left w:val="none" w:sz="0" w:space="0" w:color="auto"/>
            <w:bottom w:val="none" w:sz="0" w:space="0" w:color="auto"/>
            <w:right w:val="none" w:sz="0" w:space="0" w:color="auto"/>
          </w:divBdr>
        </w:div>
        <w:div w:id="724334000">
          <w:marLeft w:val="0"/>
          <w:marRight w:val="0"/>
          <w:marTop w:val="0"/>
          <w:marBottom w:val="0"/>
          <w:divBdr>
            <w:top w:val="none" w:sz="0" w:space="0" w:color="auto"/>
            <w:left w:val="none" w:sz="0" w:space="0" w:color="auto"/>
            <w:bottom w:val="none" w:sz="0" w:space="0" w:color="auto"/>
            <w:right w:val="none" w:sz="0" w:space="0" w:color="auto"/>
          </w:divBdr>
        </w:div>
        <w:div w:id="265967696">
          <w:marLeft w:val="0"/>
          <w:marRight w:val="0"/>
          <w:marTop w:val="0"/>
          <w:marBottom w:val="0"/>
          <w:divBdr>
            <w:top w:val="none" w:sz="0" w:space="0" w:color="auto"/>
            <w:left w:val="none" w:sz="0" w:space="0" w:color="auto"/>
            <w:bottom w:val="none" w:sz="0" w:space="0" w:color="auto"/>
            <w:right w:val="none" w:sz="0" w:space="0" w:color="auto"/>
          </w:divBdr>
        </w:div>
        <w:div w:id="530268569">
          <w:marLeft w:val="0"/>
          <w:marRight w:val="0"/>
          <w:marTop w:val="0"/>
          <w:marBottom w:val="0"/>
          <w:divBdr>
            <w:top w:val="none" w:sz="0" w:space="0" w:color="auto"/>
            <w:left w:val="none" w:sz="0" w:space="0" w:color="auto"/>
            <w:bottom w:val="none" w:sz="0" w:space="0" w:color="auto"/>
            <w:right w:val="none" w:sz="0" w:space="0" w:color="auto"/>
          </w:divBdr>
        </w:div>
        <w:div w:id="686102051">
          <w:marLeft w:val="0"/>
          <w:marRight w:val="0"/>
          <w:marTop w:val="0"/>
          <w:marBottom w:val="0"/>
          <w:divBdr>
            <w:top w:val="none" w:sz="0" w:space="0" w:color="auto"/>
            <w:left w:val="none" w:sz="0" w:space="0" w:color="auto"/>
            <w:bottom w:val="none" w:sz="0" w:space="0" w:color="auto"/>
            <w:right w:val="none" w:sz="0" w:space="0" w:color="auto"/>
          </w:divBdr>
        </w:div>
        <w:div w:id="994185692">
          <w:marLeft w:val="0"/>
          <w:marRight w:val="0"/>
          <w:marTop w:val="0"/>
          <w:marBottom w:val="0"/>
          <w:divBdr>
            <w:top w:val="none" w:sz="0" w:space="0" w:color="auto"/>
            <w:left w:val="none" w:sz="0" w:space="0" w:color="auto"/>
            <w:bottom w:val="none" w:sz="0" w:space="0" w:color="auto"/>
            <w:right w:val="none" w:sz="0" w:space="0" w:color="auto"/>
          </w:divBdr>
        </w:div>
        <w:div w:id="712585195">
          <w:marLeft w:val="0"/>
          <w:marRight w:val="0"/>
          <w:marTop w:val="0"/>
          <w:marBottom w:val="0"/>
          <w:divBdr>
            <w:top w:val="none" w:sz="0" w:space="0" w:color="auto"/>
            <w:left w:val="none" w:sz="0" w:space="0" w:color="auto"/>
            <w:bottom w:val="none" w:sz="0" w:space="0" w:color="auto"/>
            <w:right w:val="none" w:sz="0" w:space="0" w:color="auto"/>
          </w:divBdr>
        </w:div>
        <w:div w:id="1808083800">
          <w:marLeft w:val="0"/>
          <w:marRight w:val="0"/>
          <w:marTop w:val="0"/>
          <w:marBottom w:val="0"/>
          <w:divBdr>
            <w:top w:val="none" w:sz="0" w:space="0" w:color="auto"/>
            <w:left w:val="none" w:sz="0" w:space="0" w:color="auto"/>
            <w:bottom w:val="none" w:sz="0" w:space="0" w:color="auto"/>
            <w:right w:val="none" w:sz="0" w:space="0" w:color="auto"/>
          </w:divBdr>
        </w:div>
        <w:div w:id="1475027606">
          <w:marLeft w:val="0"/>
          <w:marRight w:val="0"/>
          <w:marTop w:val="0"/>
          <w:marBottom w:val="0"/>
          <w:divBdr>
            <w:top w:val="none" w:sz="0" w:space="0" w:color="auto"/>
            <w:left w:val="none" w:sz="0" w:space="0" w:color="auto"/>
            <w:bottom w:val="none" w:sz="0" w:space="0" w:color="auto"/>
            <w:right w:val="none" w:sz="0" w:space="0" w:color="auto"/>
          </w:divBdr>
        </w:div>
        <w:div w:id="1699696369">
          <w:marLeft w:val="0"/>
          <w:marRight w:val="0"/>
          <w:marTop w:val="0"/>
          <w:marBottom w:val="0"/>
          <w:divBdr>
            <w:top w:val="none" w:sz="0" w:space="0" w:color="auto"/>
            <w:left w:val="none" w:sz="0" w:space="0" w:color="auto"/>
            <w:bottom w:val="none" w:sz="0" w:space="0" w:color="auto"/>
            <w:right w:val="none" w:sz="0" w:space="0" w:color="auto"/>
          </w:divBdr>
        </w:div>
        <w:div w:id="72746506">
          <w:marLeft w:val="0"/>
          <w:marRight w:val="0"/>
          <w:marTop w:val="0"/>
          <w:marBottom w:val="0"/>
          <w:divBdr>
            <w:top w:val="none" w:sz="0" w:space="0" w:color="auto"/>
            <w:left w:val="none" w:sz="0" w:space="0" w:color="auto"/>
            <w:bottom w:val="none" w:sz="0" w:space="0" w:color="auto"/>
            <w:right w:val="none" w:sz="0" w:space="0" w:color="auto"/>
          </w:divBdr>
        </w:div>
      </w:divsChild>
    </w:div>
    <w:div w:id="828712535">
      <w:bodyDiv w:val="1"/>
      <w:marLeft w:val="0"/>
      <w:marRight w:val="0"/>
      <w:marTop w:val="0"/>
      <w:marBottom w:val="0"/>
      <w:divBdr>
        <w:top w:val="none" w:sz="0" w:space="0" w:color="auto"/>
        <w:left w:val="none" w:sz="0" w:space="0" w:color="auto"/>
        <w:bottom w:val="none" w:sz="0" w:space="0" w:color="auto"/>
        <w:right w:val="none" w:sz="0" w:space="0" w:color="auto"/>
      </w:divBdr>
      <w:divsChild>
        <w:div w:id="268393392">
          <w:marLeft w:val="0"/>
          <w:marRight w:val="0"/>
          <w:marTop w:val="0"/>
          <w:marBottom w:val="0"/>
          <w:divBdr>
            <w:top w:val="none" w:sz="0" w:space="0" w:color="auto"/>
            <w:left w:val="none" w:sz="0" w:space="0" w:color="auto"/>
            <w:bottom w:val="none" w:sz="0" w:space="0" w:color="auto"/>
            <w:right w:val="none" w:sz="0" w:space="0" w:color="auto"/>
          </w:divBdr>
        </w:div>
        <w:div w:id="475337318">
          <w:marLeft w:val="0"/>
          <w:marRight w:val="0"/>
          <w:marTop w:val="0"/>
          <w:marBottom w:val="0"/>
          <w:divBdr>
            <w:top w:val="none" w:sz="0" w:space="0" w:color="auto"/>
            <w:left w:val="none" w:sz="0" w:space="0" w:color="auto"/>
            <w:bottom w:val="none" w:sz="0" w:space="0" w:color="auto"/>
            <w:right w:val="none" w:sz="0" w:space="0" w:color="auto"/>
          </w:divBdr>
        </w:div>
        <w:div w:id="1565948010">
          <w:marLeft w:val="0"/>
          <w:marRight w:val="0"/>
          <w:marTop w:val="0"/>
          <w:marBottom w:val="0"/>
          <w:divBdr>
            <w:top w:val="none" w:sz="0" w:space="0" w:color="auto"/>
            <w:left w:val="none" w:sz="0" w:space="0" w:color="auto"/>
            <w:bottom w:val="none" w:sz="0" w:space="0" w:color="auto"/>
            <w:right w:val="none" w:sz="0" w:space="0" w:color="auto"/>
          </w:divBdr>
        </w:div>
      </w:divsChild>
    </w:div>
    <w:div w:id="859666326">
      <w:bodyDiv w:val="1"/>
      <w:marLeft w:val="0"/>
      <w:marRight w:val="0"/>
      <w:marTop w:val="0"/>
      <w:marBottom w:val="0"/>
      <w:divBdr>
        <w:top w:val="none" w:sz="0" w:space="0" w:color="auto"/>
        <w:left w:val="none" w:sz="0" w:space="0" w:color="auto"/>
        <w:bottom w:val="none" w:sz="0" w:space="0" w:color="auto"/>
        <w:right w:val="none" w:sz="0" w:space="0" w:color="auto"/>
      </w:divBdr>
      <w:divsChild>
        <w:div w:id="932663936">
          <w:marLeft w:val="0"/>
          <w:marRight w:val="0"/>
          <w:marTop w:val="0"/>
          <w:marBottom w:val="0"/>
          <w:divBdr>
            <w:top w:val="none" w:sz="0" w:space="0" w:color="auto"/>
            <w:left w:val="none" w:sz="0" w:space="0" w:color="auto"/>
            <w:bottom w:val="none" w:sz="0" w:space="0" w:color="auto"/>
            <w:right w:val="none" w:sz="0" w:space="0" w:color="auto"/>
          </w:divBdr>
        </w:div>
        <w:div w:id="448159992">
          <w:marLeft w:val="0"/>
          <w:marRight w:val="0"/>
          <w:marTop w:val="0"/>
          <w:marBottom w:val="0"/>
          <w:divBdr>
            <w:top w:val="none" w:sz="0" w:space="0" w:color="auto"/>
            <w:left w:val="none" w:sz="0" w:space="0" w:color="auto"/>
            <w:bottom w:val="none" w:sz="0" w:space="0" w:color="auto"/>
            <w:right w:val="none" w:sz="0" w:space="0" w:color="auto"/>
          </w:divBdr>
        </w:div>
      </w:divsChild>
    </w:div>
    <w:div w:id="890389258">
      <w:bodyDiv w:val="1"/>
      <w:marLeft w:val="0"/>
      <w:marRight w:val="0"/>
      <w:marTop w:val="0"/>
      <w:marBottom w:val="0"/>
      <w:divBdr>
        <w:top w:val="none" w:sz="0" w:space="0" w:color="auto"/>
        <w:left w:val="none" w:sz="0" w:space="0" w:color="auto"/>
        <w:bottom w:val="none" w:sz="0" w:space="0" w:color="auto"/>
        <w:right w:val="none" w:sz="0" w:space="0" w:color="auto"/>
      </w:divBdr>
      <w:divsChild>
        <w:div w:id="2102750549">
          <w:marLeft w:val="0"/>
          <w:marRight w:val="0"/>
          <w:marTop w:val="0"/>
          <w:marBottom w:val="0"/>
          <w:divBdr>
            <w:top w:val="none" w:sz="0" w:space="0" w:color="auto"/>
            <w:left w:val="none" w:sz="0" w:space="0" w:color="auto"/>
            <w:bottom w:val="none" w:sz="0" w:space="0" w:color="auto"/>
            <w:right w:val="none" w:sz="0" w:space="0" w:color="auto"/>
          </w:divBdr>
        </w:div>
        <w:div w:id="2135053576">
          <w:marLeft w:val="0"/>
          <w:marRight w:val="0"/>
          <w:marTop w:val="0"/>
          <w:marBottom w:val="0"/>
          <w:divBdr>
            <w:top w:val="none" w:sz="0" w:space="0" w:color="auto"/>
            <w:left w:val="none" w:sz="0" w:space="0" w:color="auto"/>
            <w:bottom w:val="none" w:sz="0" w:space="0" w:color="auto"/>
            <w:right w:val="none" w:sz="0" w:space="0" w:color="auto"/>
          </w:divBdr>
        </w:div>
        <w:div w:id="1185245299">
          <w:marLeft w:val="0"/>
          <w:marRight w:val="0"/>
          <w:marTop w:val="0"/>
          <w:marBottom w:val="0"/>
          <w:divBdr>
            <w:top w:val="none" w:sz="0" w:space="0" w:color="auto"/>
            <w:left w:val="none" w:sz="0" w:space="0" w:color="auto"/>
            <w:bottom w:val="none" w:sz="0" w:space="0" w:color="auto"/>
            <w:right w:val="none" w:sz="0" w:space="0" w:color="auto"/>
          </w:divBdr>
        </w:div>
        <w:div w:id="994720107">
          <w:marLeft w:val="0"/>
          <w:marRight w:val="0"/>
          <w:marTop w:val="0"/>
          <w:marBottom w:val="0"/>
          <w:divBdr>
            <w:top w:val="none" w:sz="0" w:space="0" w:color="auto"/>
            <w:left w:val="none" w:sz="0" w:space="0" w:color="auto"/>
            <w:bottom w:val="none" w:sz="0" w:space="0" w:color="auto"/>
            <w:right w:val="none" w:sz="0" w:space="0" w:color="auto"/>
          </w:divBdr>
        </w:div>
        <w:div w:id="1433547337">
          <w:marLeft w:val="0"/>
          <w:marRight w:val="0"/>
          <w:marTop w:val="0"/>
          <w:marBottom w:val="0"/>
          <w:divBdr>
            <w:top w:val="none" w:sz="0" w:space="0" w:color="auto"/>
            <w:left w:val="none" w:sz="0" w:space="0" w:color="auto"/>
            <w:bottom w:val="none" w:sz="0" w:space="0" w:color="auto"/>
            <w:right w:val="none" w:sz="0" w:space="0" w:color="auto"/>
          </w:divBdr>
        </w:div>
        <w:div w:id="912934702">
          <w:marLeft w:val="0"/>
          <w:marRight w:val="0"/>
          <w:marTop w:val="0"/>
          <w:marBottom w:val="0"/>
          <w:divBdr>
            <w:top w:val="none" w:sz="0" w:space="0" w:color="auto"/>
            <w:left w:val="none" w:sz="0" w:space="0" w:color="auto"/>
            <w:bottom w:val="none" w:sz="0" w:space="0" w:color="auto"/>
            <w:right w:val="none" w:sz="0" w:space="0" w:color="auto"/>
          </w:divBdr>
        </w:div>
        <w:div w:id="1470050049">
          <w:marLeft w:val="0"/>
          <w:marRight w:val="0"/>
          <w:marTop w:val="0"/>
          <w:marBottom w:val="0"/>
          <w:divBdr>
            <w:top w:val="none" w:sz="0" w:space="0" w:color="auto"/>
            <w:left w:val="none" w:sz="0" w:space="0" w:color="auto"/>
            <w:bottom w:val="none" w:sz="0" w:space="0" w:color="auto"/>
            <w:right w:val="none" w:sz="0" w:space="0" w:color="auto"/>
          </w:divBdr>
        </w:div>
        <w:div w:id="1553301101">
          <w:marLeft w:val="0"/>
          <w:marRight w:val="0"/>
          <w:marTop w:val="0"/>
          <w:marBottom w:val="0"/>
          <w:divBdr>
            <w:top w:val="none" w:sz="0" w:space="0" w:color="auto"/>
            <w:left w:val="none" w:sz="0" w:space="0" w:color="auto"/>
            <w:bottom w:val="none" w:sz="0" w:space="0" w:color="auto"/>
            <w:right w:val="none" w:sz="0" w:space="0" w:color="auto"/>
          </w:divBdr>
        </w:div>
        <w:div w:id="1541624140">
          <w:marLeft w:val="0"/>
          <w:marRight w:val="0"/>
          <w:marTop w:val="0"/>
          <w:marBottom w:val="0"/>
          <w:divBdr>
            <w:top w:val="none" w:sz="0" w:space="0" w:color="auto"/>
            <w:left w:val="none" w:sz="0" w:space="0" w:color="auto"/>
            <w:bottom w:val="none" w:sz="0" w:space="0" w:color="auto"/>
            <w:right w:val="none" w:sz="0" w:space="0" w:color="auto"/>
          </w:divBdr>
        </w:div>
        <w:div w:id="1732122008">
          <w:marLeft w:val="0"/>
          <w:marRight w:val="0"/>
          <w:marTop w:val="0"/>
          <w:marBottom w:val="0"/>
          <w:divBdr>
            <w:top w:val="none" w:sz="0" w:space="0" w:color="auto"/>
            <w:left w:val="none" w:sz="0" w:space="0" w:color="auto"/>
            <w:bottom w:val="none" w:sz="0" w:space="0" w:color="auto"/>
            <w:right w:val="none" w:sz="0" w:space="0" w:color="auto"/>
          </w:divBdr>
        </w:div>
        <w:div w:id="1869827096">
          <w:marLeft w:val="0"/>
          <w:marRight w:val="0"/>
          <w:marTop w:val="0"/>
          <w:marBottom w:val="0"/>
          <w:divBdr>
            <w:top w:val="none" w:sz="0" w:space="0" w:color="auto"/>
            <w:left w:val="none" w:sz="0" w:space="0" w:color="auto"/>
            <w:bottom w:val="none" w:sz="0" w:space="0" w:color="auto"/>
            <w:right w:val="none" w:sz="0" w:space="0" w:color="auto"/>
          </w:divBdr>
        </w:div>
        <w:div w:id="1593393507">
          <w:marLeft w:val="0"/>
          <w:marRight w:val="0"/>
          <w:marTop w:val="0"/>
          <w:marBottom w:val="0"/>
          <w:divBdr>
            <w:top w:val="none" w:sz="0" w:space="0" w:color="auto"/>
            <w:left w:val="none" w:sz="0" w:space="0" w:color="auto"/>
            <w:bottom w:val="none" w:sz="0" w:space="0" w:color="auto"/>
            <w:right w:val="none" w:sz="0" w:space="0" w:color="auto"/>
          </w:divBdr>
        </w:div>
        <w:div w:id="322008542">
          <w:marLeft w:val="0"/>
          <w:marRight w:val="0"/>
          <w:marTop w:val="0"/>
          <w:marBottom w:val="0"/>
          <w:divBdr>
            <w:top w:val="none" w:sz="0" w:space="0" w:color="auto"/>
            <w:left w:val="none" w:sz="0" w:space="0" w:color="auto"/>
            <w:bottom w:val="none" w:sz="0" w:space="0" w:color="auto"/>
            <w:right w:val="none" w:sz="0" w:space="0" w:color="auto"/>
          </w:divBdr>
        </w:div>
        <w:div w:id="1885217331">
          <w:marLeft w:val="0"/>
          <w:marRight w:val="0"/>
          <w:marTop w:val="0"/>
          <w:marBottom w:val="0"/>
          <w:divBdr>
            <w:top w:val="none" w:sz="0" w:space="0" w:color="auto"/>
            <w:left w:val="none" w:sz="0" w:space="0" w:color="auto"/>
            <w:bottom w:val="none" w:sz="0" w:space="0" w:color="auto"/>
            <w:right w:val="none" w:sz="0" w:space="0" w:color="auto"/>
          </w:divBdr>
        </w:div>
        <w:div w:id="89082604">
          <w:marLeft w:val="0"/>
          <w:marRight w:val="0"/>
          <w:marTop w:val="0"/>
          <w:marBottom w:val="0"/>
          <w:divBdr>
            <w:top w:val="none" w:sz="0" w:space="0" w:color="auto"/>
            <w:left w:val="none" w:sz="0" w:space="0" w:color="auto"/>
            <w:bottom w:val="none" w:sz="0" w:space="0" w:color="auto"/>
            <w:right w:val="none" w:sz="0" w:space="0" w:color="auto"/>
          </w:divBdr>
        </w:div>
        <w:div w:id="1642072944">
          <w:marLeft w:val="0"/>
          <w:marRight w:val="0"/>
          <w:marTop w:val="0"/>
          <w:marBottom w:val="0"/>
          <w:divBdr>
            <w:top w:val="none" w:sz="0" w:space="0" w:color="auto"/>
            <w:left w:val="none" w:sz="0" w:space="0" w:color="auto"/>
            <w:bottom w:val="none" w:sz="0" w:space="0" w:color="auto"/>
            <w:right w:val="none" w:sz="0" w:space="0" w:color="auto"/>
          </w:divBdr>
        </w:div>
        <w:div w:id="1592860304">
          <w:marLeft w:val="0"/>
          <w:marRight w:val="0"/>
          <w:marTop w:val="0"/>
          <w:marBottom w:val="0"/>
          <w:divBdr>
            <w:top w:val="none" w:sz="0" w:space="0" w:color="auto"/>
            <w:left w:val="none" w:sz="0" w:space="0" w:color="auto"/>
            <w:bottom w:val="none" w:sz="0" w:space="0" w:color="auto"/>
            <w:right w:val="none" w:sz="0" w:space="0" w:color="auto"/>
          </w:divBdr>
        </w:div>
        <w:div w:id="134880060">
          <w:marLeft w:val="0"/>
          <w:marRight w:val="0"/>
          <w:marTop w:val="0"/>
          <w:marBottom w:val="0"/>
          <w:divBdr>
            <w:top w:val="none" w:sz="0" w:space="0" w:color="auto"/>
            <w:left w:val="none" w:sz="0" w:space="0" w:color="auto"/>
            <w:bottom w:val="none" w:sz="0" w:space="0" w:color="auto"/>
            <w:right w:val="none" w:sz="0" w:space="0" w:color="auto"/>
          </w:divBdr>
        </w:div>
        <w:div w:id="1663896710">
          <w:marLeft w:val="0"/>
          <w:marRight w:val="0"/>
          <w:marTop w:val="0"/>
          <w:marBottom w:val="0"/>
          <w:divBdr>
            <w:top w:val="none" w:sz="0" w:space="0" w:color="auto"/>
            <w:left w:val="none" w:sz="0" w:space="0" w:color="auto"/>
            <w:bottom w:val="none" w:sz="0" w:space="0" w:color="auto"/>
            <w:right w:val="none" w:sz="0" w:space="0" w:color="auto"/>
          </w:divBdr>
        </w:div>
        <w:div w:id="163475060">
          <w:marLeft w:val="0"/>
          <w:marRight w:val="0"/>
          <w:marTop w:val="0"/>
          <w:marBottom w:val="0"/>
          <w:divBdr>
            <w:top w:val="none" w:sz="0" w:space="0" w:color="auto"/>
            <w:left w:val="none" w:sz="0" w:space="0" w:color="auto"/>
            <w:bottom w:val="none" w:sz="0" w:space="0" w:color="auto"/>
            <w:right w:val="none" w:sz="0" w:space="0" w:color="auto"/>
          </w:divBdr>
        </w:div>
        <w:div w:id="224411166">
          <w:marLeft w:val="0"/>
          <w:marRight w:val="0"/>
          <w:marTop w:val="0"/>
          <w:marBottom w:val="0"/>
          <w:divBdr>
            <w:top w:val="none" w:sz="0" w:space="0" w:color="auto"/>
            <w:left w:val="none" w:sz="0" w:space="0" w:color="auto"/>
            <w:bottom w:val="none" w:sz="0" w:space="0" w:color="auto"/>
            <w:right w:val="none" w:sz="0" w:space="0" w:color="auto"/>
          </w:divBdr>
        </w:div>
        <w:div w:id="660231390">
          <w:marLeft w:val="0"/>
          <w:marRight w:val="0"/>
          <w:marTop w:val="0"/>
          <w:marBottom w:val="0"/>
          <w:divBdr>
            <w:top w:val="none" w:sz="0" w:space="0" w:color="auto"/>
            <w:left w:val="none" w:sz="0" w:space="0" w:color="auto"/>
            <w:bottom w:val="none" w:sz="0" w:space="0" w:color="auto"/>
            <w:right w:val="none" w:sz="0" w:space="0" w:color="auto"/>
          </w:divBdr>
        </w:div>
        <w:div w:id="1937400914">
          <w:marLeft w:val="0"/>
          <w:marRight w:val="0"/>
          <w:marTop w:val="0"/>
          <w:marBottom w:val="0"/>
          <w:divBdr>
            <w:top w:val="none" w:sz="0" w:space="0" w:color="auto"/>
            <w:left w:val="none" w:sz="0" w:space="0" w:color="auto"/>
            <w:bottom w:val="none" w:sz="0" w:space="0" w:color="auto"/>
            <w:right w:val="none" w:sz="0" w:space="0" w:color="auto"/>
          </w:divBdr>
        </w:div>
        <w:div w:id="847793424">
          <w:marLeft w:val="0"/>
          <w:marRight w:val="0"/>
          <w:marTop w:val="0"/>
          <w:marBottom w:val="0"/>
          <w:divBdr>
            <w:top w:val="none" w:sz="0" w:space="0" w:color="auto"/>
            <w:left w:val="none" w:sz="0" w:space="0" w:color="auto"/>
            <w:bottom w:val="none" w:sz="0" w:space="0" w:color="auto"/>
            <w:right w:val="none" w:sz="0" w:space="0" w:color="auto"/>
          </w:divBdr>
        </w:div>
        <w:div w:id="2114207523">
          <w:marLeft w:val="0"/>
          <w:marRight w:val="0"/>
          <w:marTop w:val="0"/>
          <w:marBottom w:val="0"/>
          <w:divBdr>
            <w:top w:val="none" w:sz="0" w:space="0" w:color="auto"/>
            <w:left w:val="none" w:sz="0" w:space="0" w:color="auto"/>
            <w:bottom w:val="none" w:sz="0" w:space="0" w:color="auto"/>
            <w:right w:val="none" w:sz="0" w:space="0" w:color="auto"/>
          </w:divBdr>
        </w:div>
        <w:div w:id="1207336151">
          <w:marLeft w:val="0"/>
          <w:marRight w:val="0"/>
          <w:marTop w:val="0"/>
          <w:marBottom w:val="0"/>
          <w:divBdr>
            <w:top w:val="none" w:sz="0" w:space="0" w:color="auto"/>
            <w:left w:val="none" w:sz="0" w:space="0" w:color="auto"/>
            <w:bottom w:val="none" w:sz="0" w:space="0" w:color="auto"/>
            <w:right w:val="none" w:sz="0" w:space="0" w:color="auto"/>
          </w:divBdr>
        </w:div>
        <w:div w:id="1806701868">
          <w:marLeft w:val="0"/>
          <w:marRight w:val="0"/>
          <w:marTop w:val="0"/>
          <w:marBottom w:val="0"/>
          <w:divBdr>
            <w:top w:val="none" w:sz="0" w:space="0" w:color="auto"/>
            <w:left w:val="none" w:sz="0" w:space="0" w:color="auto"/>
            <w:bottom w:val="none" w:sz="0" w:space="0" w:color="auto"/>
            <w:right w:val="none" w:sz="0" w:space="0" w:color="auto"/>
          </w:divBdr>
        </w:div>
        <w:div w:id="1221594573">
          <w:marLeft w:val="0"/>
          <w:marRight w:val="0"/>
          <w:marTop w:val="0"/>
          <w:marBottom w:val="0"/>
          <w:divBdr>
            <w:top w:val="none" w:sz="0" w:space="0" w:color="auto"/>
            <w:left w:val="none" w:sz="0" w:space="0" w:color="auto"/>
            <w:bottom w:val="none" w:sz="0" w:space="0" w:color="auto"/>
            <w:right w:val="none" w:sz="0" w:space="0" w:color="auto"/>
          </w:divBdr>
        </w:div>
        <w:div w:id="45565107">
          <w:marLeft w:val="0"/>
          <w:marRight w:val="0"/>
          <w:marTop w:val="0"/>
          <w:marBottom w:val="0"/>
          <w:divBdr>
            <w:top w:val="none" w:sz="0" w:space="0" w:color="auto"/>
            <w:left w:val="none" w:sz="0" w:space="0" w:color="auto"/>
            <w:bottom w:val="none" w:sz="0" w:space="0" w:color="auto"/>
            <w:right w:val="none" w:sz="0" w:space="0" w:color="auto"/>
          </w:divBdr>
        </w:div>
        <w:div w:id="536047784">
          <w:marLeft w:val="0"/>
          <w:marRight w:val="0"/>
          <w:marTop w:val="0"/>
          <w:marBottom w:val="0"/>
          <w:divBdr>
            <w:top w:val="none" w:sz="0" w:space="0" w:color="auto"/>
            <w:left w:val="none" w:sz="0" w:space="0" w:color="auto"/>
            <w:bottom w:val="none" w:sz="0" w:space="0" w:color="auto"/>
            <w:right w:val="none" w:sz="0" w:space="0" w:color="auto"/>
          </w:divBdr>
        </w:div>
        <w:div w:id="385685487">
          <w:marLeft w:val="0"/>
          <w:marRight w:val="0"/>
          <w:marTop w:val="0"/>
          <w:marBottom w:val="0"/>
          <w:divBdr>
            <w:top w:val="none" w:sz="0" w:space="0" w:color="auto"/>
            <w:left w:val="none" w:sz="0" w:space="0" w:color="auto"/>
            <w:bottom w:val="none" w:sz="0" w:space="0" w:color="auto"/>
            <w:right w:val="none" w:sz="0" w:space="0" w:color="auto"/>
          </w:divBdr>
        </w:div>
        <w:div w:id="1008797728">
          <w:marLeft w:val="0"/>
          <w:marRight w:val="0"/>
          <w:marTop w:val="0"/>
          <w:marBottom w:val="0"/>
          <w:divBdr>
            <w:top w:val="none" w:sz="0" w:space="0" w:color="auto"/>
            <w:left w:val="none" w:sz="0" w:space="0" w:color="auto"/>
            <w:bottom w:val="none" w:sz="0" w:space="0" w:color="auto"/>
            <w:right w:val="none" w:sz="0" w:space="0" w:color="auto"/>
          </w:divBdr>
        </w:div>
      </w:divsChild>
    </w:div>
    <w:div w:id="898592273">
      <w:bodyDiv w:val="1"/>
      <w:marLeft w:val="0"/>
      <w:marRight w:val="0"/>
      <w:marTop w:val="0"/>
      <w:marBottom w:val="0"/>
      <w:divBdr>
        <w:top w:val="none" w:sz="0" w:space="0" w:color="auto"/>
        <w:left w:val="none" w:sz="0" w:space="0" w:color="auto"/>
        <w:bottom w:val="none" w:sz="0" w:space="0" w:color="auto"/>
        <w:right w:val="none" w:sz="0" w:space="0" w:color="auto"/>
      </w:divBdr>
    </w:div>
    <w:div w:id="909079900">
      <w:bodyDiv w:val="1"/>
      <w:marLeft w:val="0"/>
      <w:marRight w:val="0"/>
      <w:marTop w:val="0"/>
      <w:marBottom w:val="0"/>
      <w:divBdr>
        <w:top w:val="none" w:sz="0" w:space="0" w:color="auto"/>
        <w:left w:val="none" w:sz="0" w:space="0" w:color="auto"/>
        <w:bottom w:val="none" w:sz="0" w:space="0" w:color="auto"/>
        <w:right w:val="none" w:sz="0" w:space="0" w:color="auto"/>
      </w:divBdr>
    </w:div>
    <w:div w:id="1160997217">
      <w:bodyDiv w:val="1"/>
      <w:marLeft w:val="0"/>
      <w:marRight w:val="0"/>
      <w:marTop w:val="0"/>
      <w:marBottom w:val="0"/>
      <w:divBdr>
        <w:top w:val="none" w:sz="0" w:space="0" w:color="auto"/>
        <w:left w:val="none" w:sz="0" w:space="0" w:color="auto"/>
        <w:bottom w:val="none" w:sz="0" w:space="0" w:color="auto"/>
        <w:right w:val="none" w:sz="0" w:space="0" w:color="auto"/>
      </w:divBdr>
      <w:divsChild>
        <w:div w:id="379399749">
          <w:marLeft w:val="0"/>
          <w:marRight w:val="0"/>
          <w:marTop w:val="0"/>
          <w:marBottom w:val="0"/>
          <w:divBdr>
            <w:top w:val="none" w:sz="0" w:space="0" w:color="auto"/>
            <w:left w:val="none" w:sz="0" w:space="0" w:color="auto"/>
            <w:bottom w:val="none" w:sz="0" w:space="0" w:color="auto"/>
            <w:right w:val="none" w:sz="0" w:space="0" w:color="auto"/>
          </w:divBdr>
          <w:divsChild>
            <w:div w:id="1021980292">
              <w:marLeft w:val="0"/>
              <w:marRight w:val="0"/>
              <w:marTop w:val="0"/>
              <w:marBottom w:val="375"/>
              <w:divBdr>
                <w:top w:val="none" w:sz="0" w:space="0" w:color="auto"/>
                <w:left w:val="none" w:sz="0" w:space="0" w:color="auto"/>
                <w:bottom w:val="none" w:sz="0" w:space="0" w:color="auto"/>
                <w:right w:val="none" w:sz="0" w:space="0" w:color="auto"/>
              </w:divBdr>
              <w:divsChild>
                <w:div w:id="7093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1318">
          <w:marLeft w:val="-225"/>
          <w:marRight w:val="-225"/>
          <w:marTop w:val="0"/>
          <w:marBottom w:val="0"/>
          <w:divBdr>
            <w:top w:val="none" w:sz="0" w:space="0" w:color="auto"/>
            <w:left w:val="none" w:sz="0" w:space="0" w:color="auto"/>
            <w:bottom w:val="none" w:sz="0" w:space="0" w:color="auto"/>
            <w:right w:val="none" w:sz="0" w:space="0" w:color="auto"/>
          </w:divBdr>
          <w:divsChild>
            <w:div w:id="11221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435">
      <w:bodyDiv w:val="1"/>
      <w:marLeft w:val="0"/>
      <w:marRight w:val="0"/>
      <w:marTop w:val="0"/>
      <w:marBottom w:val="0"/>
      <w:divBdr>
        <w:top w:val="none" w:sz="0" w:space="0" w:color="auto"/>
        <w:left w:val="none" w:sz="0" w:space="0" w:color="auto"/>
        <w:bottom w:val="none" w:sz="0" w:space="0" w:color="auto"/>
        <w:right w:val="none" w:sz="0" w:space="0" w:color="auto"/>
      </w:divBdr>
      <w:divsChild>
        <w:div w:id="1773165658">
          <w:marLeft w:val="0"/>
          <w:marRight w:val="0"/>
          <w:marTop w:val="0"/>
          <w:marBottom w:val="0"/>
          <w:divBdr>
            <w:top w:val="none" w:sz="0" w:space="0" w:color="auto"/>
            <w:left w:val="none" w:sz="0" w:space="0" w:color="auto"/>
            <w:bottom w:val="none" w:sz="0" w:space="0" w:color="auto"/>
            <w:right w:val="none" w:sz="0" w:space="0" w:color="auto"/>
          </w:divBdr>
          <w:divsChild>
            <w:div w:id="1790081534">
              <w:marLeft w:val="0"/>
              <w:marRight w:val="0"/>
              <w:marTop w:val="0"/>
              <w:marBottom w:val="0"/>
              <w:divBdr>
                <w:top w:val="none" w:sz="0" w:space="0" w:color="auto"/>
                <w:left w:val="none" w:sz="0" w:space="0" w:color="auto"/>
                <w:bottom w:val="none" w:sz="0" w:space="0" w:color="auto"/>
                <w:right w:val="none" w:sz="0" w:space="0" w:color="auto"/>
              </w:divBdr>
            </w:div>
            <w:div w:id="1596326404">
              <w:marLeft w:val="0"/>
              <w:marRight w:val="0"/>
              <w:marTop w:val="0"/>
              <w:marBottom w:val="0"/>
              <w:divBdr>
                <w:top w:val="none" w:sz="0" w:space="0" w:color="auto"/>
                <w:left w:val="none" w:sz="0" w:space="0" w:color="auto"/>
                <w:bottom w:val="none" w:sz="0" w:space="0" w:color="auto"/>
                <w:right w:val="none" w:sz="0" w:space="0" w:color="auto"/>
              </w:divBdr>
              <w:divsChild>
                <w:div w:id="9175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157">
          <w:marLeft w:val="0"/>
          <w:marRight w:val="0"/>
          <w:marTop w:val="0"/>
          <w:marBottom w:val="0"/>
          <w:divBdr>
            <w:top w:val="none" w:sz="0" w:space="0" w:color="auto"/>
            <w:left w:val="none" w:sz="0" w:space="0" w:color="auto"/>
            <w:bottom w:val="none" w:sz="0" w:space="0" w:color="auto"/>
            <w:right w:val="none" w:sz="0" w:space="0" w:color="auto"/>
          </w:divBdr>
        </w:div>
      </w:divsChild>
    </w:div>
    <w:div w:id="1514757070">
      <w:bodyDiv w:val="1"/>
      <w:marLeft w:val="0"/>
      <w:marRight w:val="0"/>
      <w:marTop w:val="0"/>
      <w:marBottom w:val="0"/>
      <w:divBdr>
        <w:top w:val="none" w:sz="0" w:space="0" w:color="auto"/>
        <w:left w:val="none" w:sz="0" w:space="0" w:color="auto"/>
        <w:bottom w:val="none" w:sz="0" w:space="0" w:color="auto"/>
        <w:right w:val="none" w:sz="0" w:space="0" w:color="auto"/>
      </w:divBdr>
      <w:divsChild>
        <w:div w:id="1044212706">
          <w:marLeft w:val="0"/>
          <w:marRight w:val="0"/>
          <w:marTop w:val="0"/>
          <w:marBottom w:val="0"/>
          <w:divBdr>
            <w:top w:val="none" w:sz="0" w:space="0" w:color="auto"/>
            <w:left w:val="none" w:sz="0" w:space="0" w:color="auto"/>
            <w:bottom w:val="none" w:sz="0" w:space="0" w:color="auto"/>
            <w:right w:val="none" w:sz="0" w:space="0" w:color="auto"/>
          </w:divBdr>
          <w:divsChild>
            <w:div w:id="220408836">
              <w:marLeft w:val="0"/>
              <w:marRight w:val="0"/>
              <w:marTop w:val="0"/>
              <w:marBottom w:val="0"/>
              <w:divBdr>
                <w:top w:val="none" w:sz="0" w:space="0" w:color="auto"/>
                <w:left w:val="none" w:sz="0" w:space="0" w:color="auto"/>
                <w:bottom w:val="none" w:sz="0" w:space="0" w:color="auto"/>
                <w:right w:val="none" w:sz="0" w:space="0" w:color="auto"/>
              </w:divBdr>
            </w:div>
            <w:div w:id="822550518">
              <w:marLeft w:val="0"/>
              <w:marRight w:val="0"/>
              <w:marTop w:val="0"/>
              <w:marBottom w:val="0"/>
              <w:divBdr>
                <w:top w:val="none" w:sz="0" w:space="0" w:color="auto"/>
                <w:left w:val="none" w:sz="0" w:space="0" w:color="auto"/>
                <w:bottom w:val="none" w:sz="0" w:space="0" w:color="auto"/>
                <w:right w:val="none" w:sz="0" w:space="0" w:color="auto"/>
              </w:divBdr>
            </w:div>
            <w:div w:id="918561577">
              <w:marLeft w:val="0"/>
              <w:marRight w:val="0"/>
              <w:marTop w:val="0"/>
              <w:marBottom w:val="0"/>
              <w:divBdr>
                <w:top w:val="none" w:sz="0" w:space="0" w:color="auto"/>
                <w:left w:val="none" w:sz="0" w:space="0" w:color="auto"/>
                <w:bottom w:val="none" w:sz="0" w:space="0" w:color="auto"/>
                <w:right w:val="none" w:sz="0" w:space="0" w:color="auto"/>
              </w:divBdr>
            </w:div>
            <w:div w:id="1861312470">
              <w:marLeft w:val="0"/>
              <w:marRight w:val="0"/>
              <w:marTop w:val="0"/>
              <w:marBottom w:val="0"/>
              <w:divBdr>
                <w:top w:val="none" w:sz="0" w:space="0" w:color="auto"/>
                <w:left w:val="none" w:sz="0" w:space="0" w:color="auto"/>
                <w:bottom w:val="none" w:sz="0" w:space="0" w:color="auto"/>
                <w:right w:val="none" w:sz="0" w:space="0" w:color="auto"/>
              </w:divBdr>
            </w:div>
            <w:div w:id="777485209">
              <w:marLeft w:val="0"/>
              <w:marRight w:val="0"/>
              <w:marTop w:val="0"/>
              <w:marBottom w:val="0"/>
              <w:divBdr>
                <w:top w:val="none" w:sz="0" w:space="0" w:color="auto"/>
                <w:left w:val="none" w:sz="0" w:space="0" w:color="auto"/>
                <w:bottom w:val="none" w:sz="0" w:space="0" w:color="auto"/>
                <w:right w:val="none" w:sz="0" w:space="0" w:color="auto"/>
              </w:divBdr>
            </w:div>
            <w:div w:id="1384448453">
              <w:marLeft w:val="0"/>
              <w:marRight w:val="0"/>
              <w:marTop w:val="0"/>
              <w:marBottom w:val="0"/>
              <w:divBdr>
                <w:top w:val="none" w:sz="0" w:space="0" w:color="auto"/>
                <w:left w:val="none" w:sz="0" w:space="0" w:color="auto"/>
                <w:bottom w:val="none" w:sz="0" w:space="0" w:color="auto"/>
                <w:right w:val="none" w:sz="0" w:space="0" w:color="auto"/>
              </w:divBdr>
            </w:div>
            <w:div w:id="1946383160">
              <w:marLeft w:val="0"/>
              <w:marRight w:val="0"/>
              <w:marTop w:val="0"/>
              <w:marBottom w:val="0"/>
              <w:divBdr>
                <w:top w:val="none" w:sz="0" w:space="0" w:color="auto"/>
                <w:left w:val="none" w:sz="0" w:space="0" w:color="auto"/>
                <w:bottom w:val="none" w:sz="0" w:space="0" w:color="auto"/>
                <w:right w:val="none" w:sz="0" w:space="0" w:color="auto"/>
              </w:divBdr>
            </w:div>
            <w:div w:id="1362710891">
              <w:marLeft w:val="0"/>
              <w:marRight w:val="0"/>
              <w:marTop w:val="0"/>
              <w:marBottom w:val="0"/>
              <w:divBdr>
                <w:top w:val="none" w:sz="0" w:space="0" w:color="auto"/>
                <w:left w:val="none" w:sz="0" w:space="0" w:color="auto"/>
                <w:bottom w:val="none" w:sz="0" w:space="0" w:color="auto"/>
                <w:right w:val="none" w:sz="0" w:space="0" w:color="auto"/>
              </w:divBdr>
            </w:div>
            <w:div w:id="338586392">
              <w:marLeft w:val="0"/>
              <w:marRight w:val="0"/>
              <w:marTop w:val="0"/>
              <w:marBottom w:val="0"/>
              <w:divBdr>
                <w:top w:val="none" w:sz="0" w:space="0" w:color="auto"/>
                <w:left w:val="none" w:sz="0" w:space="0" w:color="auto"/>
                <w:bottom w:val="none" w:sz="0" w:space="0" w:color="auto"/>
                <w:right w:val="none" w:sz="0" w:space="0" w:color="auto"/>
              </w:divBdr>
            </w:div>
            <w:div w:id="468137031">
              <w:marLeft w:val="0"/>
              <w:marRight w:val="0"/>
              <w:marTop w:val="0"/>
              <w:marBottom w:val="0"/>
              <w:divBdr>
                <w:top w:val="none" w:sz="0" w:space="0" w:color="auto"/>
                <w:left w:val="none" w:sz="0" w:space="0" w:color="auto"/>
                <w:bottom w:val="none" w:sz="0" w:space="0" w:color="auto"/>
                <w:right w:val="none" w:sz="0" w:space="0" w:color="auto"/>
              </w:divBdr>
            </w:div>
            <w:div w:id="499582148">
              <w:marLeft w:val="0"/>
              <w:marRight w:val="0"/>
              <w:marTop w:val="0"/>
              <w:marBottom w:val="0"/>
              <w:divBdr>
                <w:top w:val="none" w:sz="0" w:space="0" w:color="auto"/>
                <w:left w:val="none" w:sz="0" w:space="0" w:color="auto"/>
                <w:bottom w:val="none" w:sz="0" w:space="0" w:color="auto"/>
                <w:right w:val="none" w:sz="0" w:space="0" w:color="auto"/>
              </w:divBdr>
            </w:div>
            <w:div w:id="1659841571">
              <w:marLeft w:val="0"/>
              <w:marRight w:val="0"/>
              <w:marTop w:val="0"/>
              <w:marBottom w:val="0"/>
              <w:divBdr>
                <w:top w:val="none" w:sz="0" w:space="0" w:color="auto"/>
                <w:left w:val="none" w:sz="0" w:space="0" w:color="auto"/>
                <w:bottom w:val="none" w:sz="0" w:space="0" w:color="auto"/>
                <w:right w:val="none" w:sz="0" w:space="0" w:color="auto"/>
              </w:divBdr>
            </w:div>
            <w:div w:id="1246378621">
              <w:marLeft w:val="0"/>
              <w:marRight w:val="0"/>
              <w:marTop w:val="0"/>
              <w:marBottom w:val="0"/>
              <w:divBdr>
                <w:top w:val="none" w:sz="0" w:space="0" w:color="auto"/>
                <w:left w:val="none" w:sz="0" w:space="0" w:color="auto"/>
                <w:bottom w:val="none" w:sz="0" w:space="0" w:color="auto"/>
                <w:right w:val="none" w:sz="0" w:space="0" w:color="auto"/>
              </w:divBdr>
            </w:div>
            <w:div w:id="1416315500">
              <w:marLeft w:val="0"/>
              <w:marRight w:val="0"/>
              <w:marTop w:val="0"/>
              <w:marBottom w:val="0"/>
              <w:divBdr>
                <w:top w:val="none" w:sz="0" w:space="0" w:color="auto"/>
                <w:left w:val="none" w:sz="0" w:space="0" w:color="auto"/>
                <w:bottom w:val="none" w:sz="0" w:space="0" w:color="auto"/>
                <w:right w:val="none" w:sz="0" w:space="0" w:color="auto"/>
              </w:divBdr>
            </w:div>
            <w:div w:id="1066804608">
              <w:marLeft w:val="0"/>
              <w:marRight w:val="0"/>
              <w:marTop w:val="0"/>
              <w:marBottom w:val="0"/>
              <w:divBdr>
                <w:top w:val="none" w:sz="0" w:space="0" w:color="auto"/>
                <w:left w:val="none" w:sz="0" w:space="0" w:color="auto"/>
                <w:bottom w:val="none" w:sz="0" w:space="0" w:color="auto"/>
                <w:right w:val="none" w:sz="0" w:space="0" w:color="auto"/>
              </w:divBdr>
            </w:div>
            <w:div w:id="1038628757">
              <w:marLeft w:val="0"/>
              <w:marRight w:val="0"/>
              <w:marTop w:val="0"/>
              <w:marBottom w:val="0"/>
              <w:divBdr>
                <w:top w:val="none" w:sz="0" w:space="0" w:color="auto"/>
                <w:left w:val="none" w:sz="0" w:space="0" w:color="auto"/>
                <w:bottom w:val="none" w:sz="0" w:space="0" w:color="auto"/>
                <w:right w:val="none" w:sz="0" w:space="0" w:color="auto"/>
              </w:divBdr>
            </w:div>
            <w:div w:id="1608928432">
              <w:marLeft w:val="0"/>
              <w:marRight w:val="0"/>
              <w:marTop w:val="0"/>
              <w:marBottom w:val="0"/>
              <w:divBdr>
                <w:top w:val="none" w:sz="0" w:space="0" w:color="auto"/>
                <w:left w:val="none" w:sz="0" w:space="0" w:color="auto"/>
                <w:bottom w:val="none" w:sz="0" w:space="0" w:color="auto"/>
                <w:right w:val="none" w:sz="0" w:space="0" w:color="auto"/>
              </w:divBdr>
            </w:div>
            <w:div w:id="758452128">
              <w:marLeft w:val="0"/>
              <w:marRight w:val="0"/>
              <w:marTop w:val="0"/>
              <w:marBottom w:val="0"/>
              <w:divBdr>
                <w:top w:val="none" w:sz="0" w:space="0" w:color="auto"/>
                <w:left w:val="none" w:sz="0" w:space="0" w:color="auto"/>
                <w:bottom w:val="none" w:sz="0" w:space="0" w:color="auto"/>
                <w:right w:val="none" w:sz="0" w:space="0" w:color="auto"/>
              </w:divBdr>
            </w:div>
            <w:div w:id="2041661802">
              <w:marLeft w:val="0"/>
              <w:marRight w:val="0"/>
              <w:marTop w:val="0"/>
              <w:marBottom w:val="0"/>
              <w:divBdr>
                <w:top w:val="none" w:sz="0" w:space="0" w:color="auto"/>
                <w:left w:val="none" w:sz="0" w:space="0" w:color="auto"/>
                <w:bottom w:val="none" w:sz="0" w:space="0" w:color="auto"/>
                <w:right w:val="none" w:sz="0" w:space="0" w:color="auto"/>
              </w:divBdr>
            </w:div>
            <w:div w:id="320355742">
              <w:marLeft w:val="0"/>
              <w:marRight w:val="0"/>
              <w:marTop w:val="0"/>
              <w:marBottom w:val="0"/>
              <w:divBdr>
                <w:top w:val="none" w:sz="0" w:space="0" w:color="auto"/>
                <w:left w:val="none" w:sz="0" w:space="0" w:color="auto"/>
                <w:bottom w:val="none" w:sz="0" w:space="0" w:color="auto"/>
                <w:right w:val="none" w:sz="0" w:space="0" w:color="auto"/>
              </w:divBdr>
            </w:div>
            <w:div w:id="1682507009">
              <w:marLeft w:val="0"/>
              <w:marRight w:val="0"/>
              <w:marTop w:val="0"/>
              <w:marBottom w:val="0"/>
              <w:divBdr>
                <w:top w:val="none" w:sz="0" w:space="0" w:color="auto"/>
                <w:left w:val="none" w:sz="0" w:space="0" w:color="auto"/>
                <w:bottom w:val="none" w:sz="0" w:space="0" w:color="auto"/>
                <w:right w:val="none" w:sz="0" w:space="0" w:color="auto"/>
              </w:divBdr>
            </w:div>
            <w:div w:id="330105050">
              <w:marLeft w:val="0"/>
              <w:marRight w:val="0"/>
              <w:marTop w:val="0"/>
              <w:marBottom w:val="0"/>
              <w:divBdr>
                <w:top w:val="none" w:sz="0" w:space="0" w:color="auto"/>
                <w:left w:val="none" w:sz="0" w:space="0" w:color="auto"/>
                <w:bottom w:val="none" w:sz="0" w:space="0" w:color="auto"/>
                <w:right w:val="none" w:sz="0" w:space="0" w:color="auto"/>
              </w:divBdr>
            </w:div>
            <w:div w:id="894506377">
              <w:marLeft w:val="0"/>
              <w:marRight w:val="0"/>
              <w:marTop w:val="0"/>
              <w:marBottom w:val="0"/>
              <w:divBdr>
                <w:top w:val="none" w:sz="0" w:space="0" w:color="auto"/>
                <w:left w:val="none" w:sz="0" w:space="0" w:color="auto"/>
                <w:bottom w:val="none" w:sz="0" w:space="0" w:color="auto"/>
                <w:right w:val="none" w:sz="0" w:space="0" w:color="auto"/>
              </w:divBdr>
            </w:div>
            <w:div w:id="1191920478">
              <w:marLeft w:val="0"/>
              <w:marRight w:val="0"/>
              <w:marTop w:val="0"/>
              <w:marBottom w:val="0"/>
              <w:divBdr>
                <w:top w:val="none" w:sz="0" w:space="0" w:color="auto"/>
                <w:left w:val="none" w:sz="0" w:space="0" w:color="auto"/>
                <w:bottom w:val="none" w:sz="0" w:space="0" w:color="auto"/>
                <w:right w:val="none" w:sz="0" w:space="0" w:color="auto"/>
              </w:divBdr>
            </w:div>
            <w:div w:id="292181086">
              <w:marLeft w:val="0"/>
              <w:marRight w:val="0"/>
              <w:marTop w:val="0"/>
              <w:marBottom w:val="0"/>
              <w:divBdr>
                <w:top w:val="none" w:sz="0" w:space="0" w:color="auto"/>
                <w:left w:val="none" w:sz="0" w:space="0" w:color="auto"/>
                <w:bottom w:val="none" w:sz="0" w:space="0" w:color="auto"/>
                <w:right w:val="none" w:sz="0" w:space="0" w:color="auto"/>
              </w:divBdr>
            </w:div>
            <w:div w:id="882138925">
              <w:marLeft w:val="0"/>
              <w:marRight w:val="0"/>
              <w:marTop w:val="0"/>
              <w:marBottom w:val="0"/>
              <w:divBdr>
                <w:top w:val="none" w:sz="0" w:space="0" w:color="auto"/>
                <w:left w:val="none" w:sz="0" w:space="0" w:color="auto"/>
                <w:bottom w:val="none" w:sz="0" w:space="0" w:color="auto"/>
                <w:right w:val="none" w:sz="0" w:space="0" w:color="auto"/>
              </w:divBdr>
            </w:div>
            <w:div w:id="1811048800">
              <w:marLeft w:val="0"/>
              <w:marRight w:val="0"/>
              <w:marTop w:val="0"/>
              <w:marBottom w:val="0"/>
              <w:divBdr>
                <w:top w:val="none" w:sz="0" w:space="0" w:color="auto"/>
                <w:left w:val="none" w:sz="0" w:space="0" w:color="auto"/>
                <w:bottom w:val="none" w:sz="0" w:space="0" w:color="auto"/>
                <w:right w:val="none" w:sz="0" w:space="0" w:color="auto"/>
              </w:divBdr>
            </w:div>
            <w:div w:id="954947088">
              <w:marLeft w:val="0"/>
              <w:marRight w:val="0"/>
              <w:marTop w:val="0"/>
              <w:marBottom w:val="0"/>
              <w:divBdr>
                <w:top w:val="none" w:sz="0" w:space="0" w:color="auto"/>
                <w:left w:val="none" w:sz="0" w:space="0" w:color="auto"/>
                <w:bottom w:val="none" w:sz="0" w:space="0" w:color="auto"/>
                <w:right w:val="none" w:sz="0" w:space="0" w:color="auto"/>
              </w:divBdr>
            </w:div>
            <w:div w:id="1244991777">
              <w:marLeft w:val="0"/>
              <w:marRight w:val="0"/>
              <w:marTop w:val="0"/>
              <w:marBottom w:val="0"/>
              <w:divBdr>
                <w:top w:val="none" w:sz="0" w:space="0" w:color="auto"/>
                <w:left w:val="none" w:sz="0" w:space="0" w:color="auto"/>
                <w:bottom w:val="none" w:sz="0" w:space="0" w:color="auto"/>
                <w:right w:val="none" w:sz="0" w:space="0" w:color="auto"/>
              </w:divBdr>
            </w:div>
            <w:div w:id="655645709">
              <w:marLeft w:val="0"/>
              <w:marRight w:val="0"/>
              <w:marTop w:val="0"/>
              <w:marBottom w:val="0"/>
              <w:divBdr>
                <w:top w:val="none" w:sz="0" w:space="0" w:color="auto"/>
                <w:left w:val="none" w:sz="0" w:space="0" w:color="auto"/>
                <w:bottom w:val="none" w:sz="0" w:space="0" w:color="auto"/>
                <w:right w:val="none" w:sz="0" w:space="0" w:color="auto"/>
              </w:divBdr>
            </w:div>
            <w:div w:id="2088840866">
              <w:marLeft w:val="0"/>
              <w:marRight w:val="0"/>
              <w:marTop w:val="0"/>
              <w:marBottom w:val="0"/>
              <w:divBdr>
                <w:top w:val="none" w:sz="0" w:space="0" w:color="auto"/>
                <w:left w:val="none" w:sz="0" w:space="0" w:color="auto"/>
                <w:bottom w:val="none" w:sz="0" w:space="0" w:color="auto"/>
                <w:right w:val="none" w:sz="0" w:space="0" w:color="auto"/>
              </w:divBdr>
            </w:div>
            <w:div w:id="471948907">
              <w:marLeft w:val="0"/>
              <w:marRight w:val="0"/>
              <w:marTop w:val="0"/>
              <w:marBottom w:val="0"/>
              <w:divBdr>
                <w:top w:val="none" w:sz="0" w:space="0" w:color="auto"/>
                <w:left w:val="none" w:sz="0" w:space="0" w:color="auto"/>
                <w:bottom w:val="none" w:sz="0" w:space="0" w:color="auto"/>
                <w:right w:val="none" w:sz="0" w:space="0" w:color="auto"/>
              </w:divBdr>
            </w:div>
            <w:div w:id="1500272765">
              <w:marLeft w:val="0"/>
              <w:marRight w:val="0"/>
              <w:marTop w:val="0"/>
              <w:marBottom w:val="0"/>
              <w:divBdr>
                <w:top w:val="none" w:sz="0" w:space="0" w:color="auto"/>
                <w:left w:val="none" w:sz="0" w:space="0" w:color="auto"/>
                <w:bottom w:val="none" w:sz="0" w:space="0" w:color="auto"/>
                <w:right w:val="none" w:sz="0" w:space="0" w:color="auto"/>
              </w:divBdr>
            </w:div>
            <w:div w:id="1341933819">
              <w:marLeft w:val="0"/>
              <w:marRight w:val="0"/>
              <w:marTop w:val="0"/>
              <w:marBottom w:val="0"/>
              <w:divBdr>
                <w:top w:val="none" w:sz="0" w:space="0" w:color="auto"/>
                <w:left w:val="none" w:sz="0" w:space="0" w:color="auto"/>
                <w:bottom w:val="none" w:sz="0" w:space="0" w:color="auto"/>
                <w:right w:val="none" w:sz="0" w:space="0" w:color="auto"/>
              </w:divBdr>
            </w:div>
            <w:div w:id="1925264390">
              <w:marLeft w:val="0"/>
              <w:marRight w:val="0"/>
              <w:marTop w:val="0"/>
              <w:marBottom w:val="0"/>
              <w:divBdr>
                <w:top w:val="none" w:sz="0" w:space="0" w:color="auto"/>
                <w:left w:val="none" w:sz="0" w:space="0" w:color="auto"/>
                <w:bottom w:val="none" w:sz="0" w:space="0" w:color="auto"/>
                <w:right w:val="none" w:sz="0" w:space="0" w:color="auto"/>
              </w:divBdr>
            </w:div>
            <w:div w:id="1641037151">
              <w:marLeft w:val="0"/>
              <w:marRight w:val="0"/>
              <w:marTop w:val="0"/>
              <w:marBottom w:val="0"/>
              <w:divBdr>
                <w:top w:val="none" w:sz="0" w:space="0" w:color="auto"/>
                <w:left w:val="none" w:sz="0" w:space="0" w:color="auto"/>
                <w:bottom w:val="none" w:sz="0" w:space="0" w:color="auto"/>
                <w:right w:val="none" w:sz="0" w:space="0" w:color="auto"/>
              </w:divBdr>
            </w:div>
            <w:div w:id="176888337">
              <w:marLeft w:val="0"/>
              <w:marRight w:val="0"/>
              <w:marTop w:val="0"/>
              <w:marBottom w:val="0"/>
              <w:divBdr>
                <w:top w:val="none" w:sz="0" w:space="0" w:color="auto"/>
                <w:left w:val="none" w:sz="0" w:space="0" w:color="auto"/>
                <w:bottom w:val="none" w:sz="0" w:space="0" w:color="auto"/>
                <w:right w:val="none" w:sz="0" w:space="0" w:color="auto"/>
              </w:divBdr>
            </w:div>
            <w:div w:id="462845742">
              <w:marLeft w:val="0"/>
              <w:marRight w:val="0"/>
              <w:marTop w:val="0"/>
              <w:marBottom w:val="0"/>
              <w:divBdr>
                <w:top w:val="none" w:sz="0" w:space="0" w:color="auto"/>
                <w:left w:val="none" w:sz="0" w:space="0" w:color="auto"/>
                <w:bottom w:val="none" w:sz="0" w:space="0" w:color="auto"/>
                <w:right w:val="none" w:sz="0" w:space="0" w:color="auto"/>
              </w:divBdr>
            </w:div>
            <w:div w:id="1483355649">
              <w:marLeft w:val="0"/>
              <w:marRight w:val="0"/>
              <w:marTop w:val="0"/>
              <w:marBottom w:val="0"/>
              <w:divBdr>
                <w:top w:val="none" w:sz="0" w:space="0" w:color="auto"/>
                <w:left w:val="none" w:sz="0" w:space="0" w:color="auto"/>
                <w:bottom w:val="none" w:sz="0" w:space="0" w:color="auto"/>
                <w:right w:val="none" w:sz="0" w:space="0" w:color="auto"/>
              </w:divBdr>
            </w:div>
            <w:div w:id="1557813475">
              <w:marLeft w:val="0"/>
              <w:marRight w:val="0"/>
              <w:marTop w:val="0"/>
              <w:marBottom w:val="0"/>
              <w:divBdr>
                <w:top w:val="none" w:sz="0" w:space="0" w:color="auto"/>
                <w:left w:val="none" w:sz="0" w:space="0" w:color="auto"/>
                <w:bottom w:val="none" w:sz="0" w:space="0" w:color="auto"/>
                <w:right w:val="none" w:sz="0" w:space="0" w:color="auto"/>
              </w:divBdr>
            </w:div>
            <w:div w:id="717779091">
              <w:marLeft w:val="0"/>
              <w:marRight w:val="0"/>
              <w:marTop w:val="0"/>
              <w:marBottom w:val="0"/>
              <w:divBdr>
                <w:top w:val="none" w:sz="0" w:space="0" w:color="auto"/>
                <w:left w:val="none" w:sz="0" w:space="0" w:color="auto"/>
                <w:bottom w:val="none" w:sz="0" w:space="0" w:color="auto"/>
                <w:right w:val="none" w:sz="0" w:space="0" w:color="auto"/>
              </w:divBdr>
            </w:div>
            <w:div w:id="1331913108">
              <w:marLeft w:val="0"/>
              <w:marRight w:val="0"/>
              <w:marTop w:val="0"/>
              <w:marBottom w:val="0"/>
              <w:divBdr>
                <w:top w:val="none" w:sz="0" w:space="0" w:color="auto"/>
                <w:left w:val="none" w:sz="0" w:space="0" w:color="auto"/>
                <w:bottom w:val="none" w:sz="0" w:space="0" w:color="auto"/>
                <w:right w:val="none" w:sz="0" w:space="0" w:color="auto"/>
              </w:divBdr>
            </w:div>
            <w:div w:id="499393492">
              <w:marLeft w:val="0"/>
              <w:marRight w:val="0"/>
              <w:marTop w:val="0"/>
              <w:marBottom w:val="0"/>
              <w:divBdr>
                <w:top w:val="none" w:sz="0" w:space="0" w:color="auto"/>
                <w:left w:val="none" w:sz="0" w:space="0" w:color="auto"/>
                <w:bottom w:val="none" w:sz="0" w:space="0" w:color="auto"/>
                <w:right w:val="none" w:sz="0" w:space="0" w:color="auto"/>
              </w:divBdr>
            </w:div>
            <w:div w:id="190730095">
              <w:marLeft w:val="0"/>
              <w:marRight w:val="0"/>
              <w:marTop w:val="0"/>
              <w:marBottom w:val="0"/>
              <w:divBdr>
                <w:top w:val="none" w:sz="0" w:space="0" w:color="auto"/>
                <w:left w:val="none" w:sz="0" w:space="0" w:color="auto"/>
                <w:bottom w:val="none" w:sz="0" w:space="0" w:color="auto"/>
                <w:right w:val="none" w:sz="0" w:space="0" w:color="auto"/>
              </w:divBdr>
            </w:div>
            <w:div w:id="1845778180">
              <w:marLeft w:val="0"/>
              <w:marRight w:val="0"/>
              <w:marTop w:val="0"/>
              <w:marBottom w:val="0"/>
              <w:divBdr>
                <w:top w:val="none" w:sz="0" w:space="0" w:color="auto"/>
                <w:left w:val="none" w:sz="0" w:space="0" w:color="auto"/>
                <w:bottom w:val="none" w:sz="0" w:space="0" w:color="auto"/>
                <w:right w:val="none" w:sz="0" w:space="0" w:color="auto"/>
              </w:divBdr>
            </w:div>
            <w:div w:id="1485967468">
              <w:marLeft w:val="0"/>
              <w:marRight w:val="0"/>
              <w:marTop w:val="0"/>
              <w:marBottom w:val="0"/>
              <w:divBdr>
                <w:top w:val="none" w:sz="0" w:space="0" w:color="auto"/>
                <w:left w:val="none" w:sz="0" w:space="0" w:color="auto"/>
                <w:bottom w:val="none" w:sz="0" w:space="0" w:color="auto"/>
                <w:right w:val="none" w:sz="0" w:space="0" w:color="auto"/>
              </w:divBdr>
            </w:div>
            <w:div w:id="475142789">
              <w:marLeft w:val="0"/>
              <w:marRight w:val="0"/>
              <w:marTop w:val="0"/>
              <w:marBottom w:val="0"/>
              <w:divBdr>
                <w:top w:val="none" w:sz="0" w:space="0" w:color="auto"/>
                <w:left w:val="none" w:sz="0" w:space="0" w:color="auto"/>
                <w:bottom w:val="none" w:sz="0" w:space="0" w:color="auto"/>
                <w:right w:val="none" w:sz="0" w:space="0" w:color="auto"/>
              </w:divBdr>
            </w:div>
            <w:div w:id="1705330471">
              <w:marLeft w:val="0"/>
              <w:marRight w:val="0"/>
              <w:marTop w:val="0"/>
              <w:marBottom w:val="0"/>
              <w:divBdr>
                <w:top w:val="none" w:sz="0" w:space="0" w:color="auto"/>
                <w:left w:val="none" w:sz="0" w:space="0" w:color="auto"/>
                <w:bottom w:val="none" w:sz="0" w:space="0" w:color="auto"/>
                <w:right w:val="none" w:sz="0" w:space="0" w:color="auto"/>
              </w:divBdr>
            </w:div>
            <w:div w:id="1166896413">
              <w:marLeft w:val="0"/>
              <w:marRight w:val="0"/>
              <w:marTop w:val="0"/>
              <w:marBottom w:val="0"/>
              <w:divBdr>
                <w:top w:val="none" w:sz="0" w:space="0" w:color="auto"/>
                <w:left w:val="none" w:sz="0" w:space="0" w:color="auto"/>
                <w:bottom w:val="none" w:sz="0" w:space="0" w:color="auto"/>
                <w:right w:val="none" w:sz="0" w:space="0" w:color="auto"/>
              </w:divBdr>
            </w:div>
            <w:div w:id="524637226">
              <w:marLeft w:val="0"/>
              <w:marRight w:val="0"/>
              <w:marTop w:val="0"/>
              <w:marBottom w:val="0"/>
              <w:divBdr>
                <w:top w:val="none" w:sz="0" w:space="0" w:color="auto"/>
                <w:left w:val="none" w:sz="0" w:space="0" w:color="auto"/>
                <w:bottom w:val="none" w:sz="0" w:space="0" w:color="auto"/>
                <w:right w:val="none" w:sz="0" w:space="0" w:color="auto"/>
              </w:divBdr>
            </w:div>
            <w:div w:id="2125035277">
              <w:marLeft w:val="0"/>
              <w:marRight w:val="0"/>
              <w:marTop w:val="0"/>
              <w:marBottom w:val="0"/>
              <w:divBdr>
                <w:top w:val="none" w:sz="0" w:space="0" w:color="auto"/>
                <w:left w:val="none" w:sz="0" w:space="0" w:color="auto"/>
                <w:bottom w:val="none" w:sz="0" w:space="0" w:color="auto"/>
                <w:right w:val="none" w:sz="0" w:space="0" w:color="auto"/>
              </w:divBdr>
            </w:div>
            <w:div w:id="1256675133">
              <w:marLeft w:val="0"/>
              <w:marRight w:val="0"/>
              <w:marTop w:val="0"/>
              <w:marBottom w:val="0"/>
              <w:divBdr>
                <w:top w:val="none" w:sz="0" w:space="0" w:color="auto"/>
                <w:left w:val="none" w:sz="0" w:space="0" w:color="auto"/>
                <w:bottom w:val="none" w:sz="0" w:space="0" w:color="auto"/>
                <w:right w:val="none" w:sz="0" w:space="0" w:color="auto"/>
              </w:divBdr>
            </w:div>
            <w:div w:id="1342388380">
              <w:marLeft w:val="0"/>
              <w:marRight w:val="0"/>
              <w:marTop w:val="0"/>
              <w:marBottom w:val="0"/>
              <w:divBdr>
                <w:top w:val="none" w:sz="0" w:space="0" w:color="auto"/>
                <w:left w:val="none" w:sz="0" w:space="0" w:color="auto"/>
                <w:bottom w:val="none" w:sz="0" w:space="0" w:color="auto"/>
                <w:right w:val="none" w:sz="0" w:space="0" w:color="auto"/>
              </w:divBdr>
            </w:div>
            <w:div w:id="1160578104">
              <w:marLeft w:val="0"/>
              <w:marRight w:val="0"/>
              <w:marTop w:val="0"/>
              <w:marBottom w:val="0"/>
              <w:divBdr>
                <w:top w:val="none" w:sz="0" w:space="0" w:color="auto"/>
                <w:left w:val="none" w:sz="0" w:space="0" w:color="auto"/>
                <w:bottom w:val="none" w:sz="0" w:space="0" w:color="auto"/>
                <w:right w:val="none" w:sz="0" w:space="0" w:color="auto"/>
              </w:divBdr>
            </w:div>
            <w:div w:id="1570921304">
              <w:marLeft w:val="0"/>
              <w:marRight w:val="0"/>
              <w:marTop w:val="0"/>
              <w:marBottom w:val="0"/>
              <w:divBdr>
                <w:top w:val="none" w:sz="0" w:space="0" w:color="auto"/>
                <w:left w:val="none" w:sz="0" w:space="0" w:color="auto"/>
                <w:bottom w:val="none" w:sz="0" w:space="0" w:color="auto"/>
                <w:right w:val="none" w:sz="0" w:space="0" w:color="auto"/>
              </w:divBdr>
            </w:div>
            <w:div w:id="1560634250">
              <w:marLeft w:val="0"/>
              <w:marRight w:val="0"/>
              <w:marTop w:val="0"/>
              <w:marBottom w:val="0"/>
              <w:divBdr>
                <w:top w:val="none" w:sz="0" w:space="0" w:color="auto"/>
                <w:left w:val="none" w:sz="0" w:space="0" w:color="auto"/>
                <w:bottom w:val="none" w:sz="0" w:space="0" w:color="auto"/>
                <w:right w:val="none" w:sz="0" w:space="0" w:color="auto"/>
              </w:divBdr>
            </w:div>
            <w:div w:id="1114668021">
              <w:marLeft w:val="0"/>
              <w:marRight w:val="0"/>
              <w:marTop w:val="0"/>
              <w:marBottom w:val="0"/>
              <w:divBdr>
                <w:top w:val="none" w:sz="0" w:space="0" w:color="auto"/>
                <w:left w:val="none" w:sz="0" w:space="0" w:color="auto"/>
                <w:bottom w:val="none" w:sz="0" w:space="0" w:color="auto"/>
                <w:right w:val="none" w:sz="0" w:space="0" w:color="auto"/>
              </w:divBdr>
            </w:div>
            <w:div w:id="4208156">
              <w:marLeft w:val="0"/>
              <w:marRight w:val="0"/>
              <w:marTop w:val="0"/>
              <w:marBottom w:val="0"/>
              <w:divBdr>
                <w:top w:val="none" w:sz="0" w:space="0" w:color="auto"/>
                <w:left w:val="none" w:sz="0" w:space="0" w:color="auto"/>
                <w:bottom w:val="none" w:sz="0" w:space="0" w:color="auto"/>
                <w:right w:val="none" w:sz="0" w:space="0" w:color="auto"/>
              </w:divBdr>
            </w:div>
            <w:div w:id="2037926408">
              <w:marLeft w:val="0"/>
              <w:marRight w:val="0"/>
              <w:marTop w:val="0"/>
              <w:marBottom w:val="0"/>
              <w:divBdr>
                <w:top w:val="none" w:sz="0" w:space="0" w:color="auto"/>
                <w:left w:val="none" w:sz="0" w:space="0" w:color="auto"/>
                <w:bottom w:val="none" w:sz="0" w:space="0" w:color="auto"/>
                <w:right w:val="none" w:sz="0" w:space="0" w:color="auto"/>
              </w:divBdr>
            </w:div>
            <w:div w:id="986275695">
              <w:marLeft w:val="0"/>
              <w:marRight w:val="0"/>
              <w:marTop w:val="0"/>
              <w:marBottom w:val="0"/>
              <w:divBdr>
                <w:top w:val="none" w:sz="0" w:space="0" w:color="auto"/>
                <w:left w:val="none" w:sz="0" w:space="0" w:color="auto"/>
                <w:bottom w:val="none" w:sz="0" w:space="0" w:color="auto"/>
                <w:right w:val="none" w:sz="0" w:space="0" w:color="auto"/>
              </w:divBdr>
            </w:div>
            <w:div w:id="1101029162">
              <w:marLeft w:val="0"/>
              <w:marRight w:val="0"/>
              <w:marTop w:val="0"/>
              <w:marBottom w:val="0"/>
              <w:divBdr>
                <w:top w:val="none" w:sz="0" w:space="0" w:color="auto"/>
                <w:left w:val="none" w:sz="0" w:space="0" w:color="auto"/>
                <w:bottom w:val="none" w:sz="0" w:space="0" w:color="auto"/>
                <w:right w:val="none" w:sz="0" w:space="0" w:color="auto"/>
              </w:divBdr>
            </w:div>
            <w:div w:id="1618944934">
              <w:marLeft w:val="0"/>
              <w:marRight w:val="0"/>
              <w:marTop w:val="0"/>
              <w:marBottom w:val="0"/>
              <w:divBdr>
                <w:top w:val="none" w:sz="0" w:space="0" w:color="auto"/>
                <w:left w:val="none" w:sz="0" w:space="0" w:color="auto"/>
                <w:bottom w:val="none" w:sz="0" w:space="0" w:color="auto"/>
                <w:right w:val="none" w:sz="0" w:space="0" w:color="auto"/>
              </w:divBdr>
            </w:div>
            <w:div w:id="1004284374">
              <w:marLeft w:val="0"/>
              <w:marRight w:val="0"/>
              <w:marTop w:val="0"/>
              <w:marBottom w:val="0"/>
              <w:divBdr>
                <w:top w:val="none" w:sz="0" w:space="0" w:color="auto"/>
                <w:left w:val="none" w:sz="0" w:space="0" w:color="auto"/>
                <w:bottom w:val="none" w:sz="0" w:space="0" w:color="auto"/>
                <w:right w:val="none" w:sz="0" w:space="0" w:color="auto"/>
              </w:divBdr>
            </w:div>
            <w:div w:id="2106684188">
              <w:marLeft w:val="0"/>
              <w:marRight w:val="0"/>
              <w:marTop w:val="0"/>
              <w:marBottom w:val="0"/>
              <w:divBdr>
                <w:top w:val="none" w:sz="0" w:space="0" w:color="auto"/>
                <w:left w:val="none" w:sz="0" w:space="0" w:color="auto"/>
                <w:bottom w:val="none" w:sz="0" w:space="0" w:color="auto"/>
                <w:right w:val="none" w:sz="0" w:space="0" w:color="auto"/>
              </w:divBdr>
            </w:div>
            <w:div w:id="474301843">
              <w:marLeft w:val="0"/>
              <w:marRight w:val="0"/>
              <w:marTop w:val="0"/>
              <w:marBottom w:val="0"/>
              <w:divBdr>
                <w:top w:val="none" w:sz="0" w:space="0" w:color="auto"/>
                <w:left w:val="none" w:sz="0" w:space="0" w:color="auto"/>
                <w:bottom w:val="none" w:sz="0" w:space="0" w:color="auto"/>
                <w:right w:val="none" w:sz="0" w:space="0" w:color="auto"/>
              </w:divBdr>
            </w:div>
            <w:div w:id="726533445">
              <w:marLeft w:val="0"/>
              <w:marRight w:val="0"/>
              <w:marTop w:val="0"/>
              <w:marBottom w:val="0"/>
              <w:divBdr>
                <w:top w:val="none" w:sz="0" w:space="0" w:color="auto"/>
                <w:left w:val="none" w:sz="0" w:space="0" w:color="auto"/>
                <w:bottom w:val="none" w:sz="0" w:space="0" w:color="auto"/>
                <w:right w:val="none" w:sz="0" w:space="0" w:color="auto"/>
              </w:divBdr>
            </w:div>
            <w:div w:id="775058877">
              <w:marLeft w:val="0"/>
              <w:marRight w:val="0"/>
              <w:marTop w:val="0"/>
              <w:marBottom w:val="0"/>
              <w:divBdr>
                <w:top w:val="none" w:sz="0" w:space="0" w:color="auto"/>
                <w:left w:val="none" w:sz="0" w:space="0" w:color="auto"/>
                <w:bottom w:val="none" w:sz="0" w:space="0" w:color="auto"/>
                <w:right w:val="none" w:sz="0" w:space="0" w:color="auto"/>
              </w:divBdr>
            </w:div>
            <w:div w:id="151139089">
              <w:marLeft w:val="0"/>
              <w:marRight w:val="0"/>
              <w:marTop w:val="0"/>
              <w:marBottom w:val="0"/>
              <w:divBdr>
                <w:top w:val="none" w:sz="0" w:space="0" w:color="auto"/>
                <w:left w:val="none" w:sz="0" w:space="0" w:color="auto"/>
                <w:bottom w:val="none" w:sz="0" w:space="0" w:color="auto"/>
                <w:right w:val="none" w:sz="0" w:space="0" w:color="auto"/>
              </w:divBdr>
            </w:div>
            <w:div w:id="810944466">
              <w:marLeft w:val="0"/>
              <w:marRight w:val="0"/>
              <w:marTop w:val="0"/>
              <w:marBottom w:val="0"/>
              <w:divBdr>
                <w:top w:val="none" w:sz="0" w:space="0" w:color="auto"/>
                <w:left w:val="none" w:sz="0" w:space="0" w:color="auto"/>
                <w:bottom w:val="none" w:sz="0" w:space="0" w:color="auto"/>
                <w:right w:val="none" w:sz="0" w:space="0" w:color="auto"/>
              </w:divBdr>
            </w:div>
            <w:div w:id="542405596">
              <w:marLeft w:val="0"/>
              <w:marRight w:val="0"/>
              <w:marTop w:val="0"/>
              <w:marBottom w:val="0"/>
              <w:divBdr>
                <w:top w:val="none" w:sz="0" w:space="0" w:color="auto"/>
                <w:left w:val="none" w:sz="0" w:space="0" w:color="auto"/>
                <w:bottom w:val="none" w:sz="0" w:space="0" w:color="auto"/>
                <w:right w:val="none" w:sz="0" w:space="0" w:color="auto"/>
              </w:divBdr>
            </w:div>
            <w:div w:id="1453741595">
              <w:marLeft w:val="0"/>
              <w:marRight w:val="0"/>
              <w:marTop w:val="0"/>
              <w:marBottom w:val="0"/>
              <w:divBdr>
                <w:top w:val="none" w:sz="0" w:space="0" w:color="auto"/>
                <w:left w:val="none" w:sz="0" w:space="0" w:color="auto"/>
                <w:bottom w:val="none" w:sz="0" w:space="0" w:color="auto"/>
                <w:right w:val="none" w:sz="0" w:space="0" w:color="auto"/>
              </w:divBdr>
            </w:div>
            <w:div w:id="1863863512">
              <w:marLeft w:val="0"/>
              <w:marRight w:val="0"/>
              <w:marTop w:val="0"/>
              <w:marBottom w:val="0"/>
              <w:divBdr>
                <w:top w:val="none" w:sz="0" w:space="0" w:color="auto"/>
                <w:left w:val="none" w:sz="0" w:space="0" w:color="auto"/>
                <w:bottom w:val="none" w:sz="0" w:space="0" w:color="auto"/>
                <w:right w:val="none" w:sz="0" w:space="0" w:color="auto"/>
              </w:divBdr>
            </w:div>
            <w:div w:id="346489687">
              <w:marLeft w:val="0"/>
              <w:marRight w:val="0"/>
              <w:marTop w:val="0"/>
              <w:marBottom w:val="0"/>
              <w:divBdr>
                <w:top w:val="none" w:sz="0" w:space="0" w:color="auto"/>
                <w:left w:val="none" w:sz="0" w:space="0" w:color="auto"/>
                <w:bottom w:val="none" w:sz="0" w:space="0" w:color="auto"/>
                <w:right w:val="none" w:sz="0" w:space="0" w:color="auto"/>
              </w:divBdr>
            </w:div>
            <w:div w:id="808517842">
              <w:marLeft w:val="0"/>
              <w:marRight w:val="0"/>
              <w:marTop w:val="0"/>
              <w:marBottom w:val="0"/>
              <w:divBdr>
                <w:top w:val="none" w:sz="0" w:space="0" w:color="auto"/>
                <w:left w:val="none" w:sz="0" w:space="0" w:color="auto"/>
                <w:bottom w:val="none" w:sz="0" w:space="0" w:color="auto"/>
                <w:right w:val="none" w:sz="0" w:space="0" w:color="auto"/>
              </w:divBdr>
            </w:div>
            <w:div w:id="1867518552">
              <w:marLeft w:val="0"/>
              <w:marRight w:val="0"/>
              <w:marTop w:val="0"/>
              <w:marBottom w:val="0"/>
              <w:divBdr>
                <w:top w:val="none" w:sz="0" w:space="0" w:color="auto"/>
                <w:left w:val="none" w:sz="0" w:space="0" w:color="auto"/>
                <w:bottom w:val="none" w:sz="0" w:space="0" w:color="auto"/>
                <w:right w:val="none" w:sz="0" w:space="0" w:color="auto"/>
              </w:divBdr>
            </w:div>
            <w:div w:id="1074159659">
              <w:marLeft w:val="0"/>
              <w:marRight w:val="0"/>
              <w:marTop w:val="0"/>
              <w:marBottom w:val="0"/>
              <w:divBdr>
                <w:top w:val="none" w:sz="0" w:space="0" w:color="auto"/>
                <w:left w:val="none" w:sz="0" w:space="0" w:color="auto"/>
                <w:bottom w:val="none" w:sz="0" w:space="0" w:color="auto"/>
                <w:right w:val="none" w:sz="0" w:space="0" w:color="auto"/>
              </w:divBdr>
            </w:div>
            <w:div w:id="123502330">
              <w:marLeft w:val="0"/>
              <w:marRight w:val="0"/>
              <w:marTop w:val="0"/>
              <w:marBottom w:val="0"/>
              <w:divBdr>
                <w:top w:val="none" w:sz="0" w:space="0" w:color="auto"/>
                <w:left w:val="none" w:sz="0" w:space="0" w:color="auto"/>
                <w:bottom w:val="none" w:sz="0" w:space="0" w:color="auto"/>
                <w:right w:val="none" w:sz="0" w:space="0" w:color="auto"/>
              </w:divBdr>
            </w:div>
            <w:div w:id="2063208768">
              <w:marLeft w:val="0"/>
              <w:marRight w:val="0"/>
              <w:marTop w:val="0"/>
              <w:marBottom w:val="0"/>
              <w:divBdr>
                <w:top w:val="none" w:sz="0" w:space="0" w:color="auto"/>
                <w:left w:val="none" w:sz="0" w:space="0" w:color="auto"/>
                <w:bottom w:val="none" w:sz="0" w:space="0" w:color="auto"/>
                <w:right w:val="none" w:sz="0" w:space="0" w:color="auto"/>
              </w:divBdr>
            </w:div>
            <w:div w:id="1471170700">
              <w:marLeft w:val="0"/>
              <w:marRight w:val="0"/>
              <w:marTop w:val="0"/>
              <w:marBottom w:val="0"/>
              <w:divBdr>
                <w:top w:val="none" w:sz="0" w:space="0" w:color="auto"/>
                <w:left w:val="none" w:sz="0" w:space="0" w:color="auto"/>
                <w:bottom w:val="none" w:sz="0" w:space="0" w:color="auto"/>
                <w:right w:val="none" w:sz="0" w:space="0" w:color="auto"/>
              </w:divBdr>
            </w:div>
            <w:div w:id="1072778999">
              <w:marLeft w:val="0"/>
              <w:marRight w:val="0"/>
              <w:marTop w:val="0"/>
              <w:marBottom w:val="0"/>
              <w:divBdr>
                <w:top w:val="none" w:sz="0" w:space="0" w:color="auto"/>
                <w:left w:val="none" w:sz="0" w:space="0" w:color="auto"/>
                <w:bottom w:val="none" w:sz="0" w:space="0" w:color="auto"/>
                <w:right w:val="none" w:sz="0" w:space="0" w:color="auto"/>
              </w:divBdr>
            </w:div>
            <w:div w:id="2142259588">
              <w:marLeft w:val="0"/>
              <w:marRight w:val="0"/>
              <w:marTop w:val="0"/>
              <w:marBottom w:val="0"/>
              <w:divBdr>
                <w:top w:val="none" w:sz="0" w:space="0" w:color="auto"/>
                <w:left w:val="none" w:sz="0" w:space="0" w:color="auto"/>
                <w:bottom w:val="none" w:sz="0" w:space="0" w:color="auto"/>
                <w:right w:val="none" w:sz="0" w:space="0" w:color="auto"/>
              </w:divBdr>
            </w:div>
            <w:div w:id="1696996987">
              <w:marLeft w:val="0"/>
              <w:marRight w:val="0"/>
              <w:marTop w:val="0"/>
              <w:marBottom w:val="0"/>
              <w:divBdr>
                <w:top w:val="none" w:sz="0" w:space="0" w:color="auto"/>
                <w:left w:val="none" w:sz="0" w:space="0" w:color="auto"/>
                <w:bottom w:val="none" w:sz="0" w:space="0" w:color="auto"/>
                <w:right w:val="none" w:sz="0" w:space="0" w:color="auto"/>
              </w:divBdr>
            </w:div>
            <w:div w:id="1776511594">
              <w:marLeft w:val="0"/>
              <w:marRight w:val="0"/>
              <w:marTop w:val="0"/>
              <w:marBottom w:val="0"/>
              <w:divBdr>
                <w:top w:val="none" w:sz="0" w:space="0" w:color="auto"/>
                <w:left w:val="none" w:sz="0" w:space="0" w:color="auto"/>
                <w:bottom w:val="none" w:sz="0" w:space="0" w:color="auto"/>
                <w:right w:val="none" w:sz="0" w:space="0" w:color="auto"/>
              </w:divBdr>
            </w:div>
            <w:div w:id="296838155">
              <w:marLeft w:val="0"/>
              <w:marRight w:val="0"/>
              <w:marTop w:val="0"/>
              <w:marBottom w:val="0"/>
              <w:divBdr>
                <w:top w:val="none" w:sz="0" w:space="0" w:color="auto"/>
                <w:left w:val="none" w:sz="0" w:space="0" w:color="auto"/>
                <w:bottom w:val="none" w:sz="0" w:space="0" w:color="auto"/>
                <w:right w:val="none" w:sz="0" w:space="0" w:color="auto"/>
              </w:divBdr>
            </w:div>
            <w:div w:id="395982569">
              <w:marLeft w:val="0"/>
              <w:marRight w:val="0"/>
              <w:marTop w:val="0"/>
              <w:marBottom w:val="0"/>
              <w:divBdr>
                <w:top w:val="none" w:sz="0" w:space="0" w:color="auto"/>
                <w:left w:val="none" w:sz="0" w:space="0" w:color="auto"/>
                <w:bottom w:val="none" w:sz="0" w:space="0" w:color="auto"/>
                <w:right w:val="none" w:sz="0" w:space="0" w:color="auto"/>
              </w:divBdr>
            </w:div>
            <w:div w:id="625356000">
              <w:marLeft w:val="0"/>
              <w:marRight w:val="0"/>
              <w:marTop w:val="0"/>
              <w:marBottom w:val="0"/>
              <w:divBdr>
                <w:top w:val="none" w:sz="0" w:space="0" w:color="auto"/>
                <w:left w:val="none" w:sz="0" w:space="0" w:color="auto"/>
                <w:bottom w:val="none" w:sz="0" w:space="0" w:color="auto"/>
                <w:right w:val="none" w:sz="0" w:space="0" w:color="auto"/>
              </w:divBdr>
            </w:div>
            <w:div w:id="496962110">
              <w:marLeft w:val="0"/>
              <w:marRight w:val="0"/>
              <w:marTop w:val="0"/>
              <w:marBottom w:val="0"/>
              <w:divBdr>
                <w:top w:val="none" w:sz="0" w:space="0" w:color="auto"/>
                <w:left w:val="none" w:sz="0" w:space="0" w:color="auto"/>
                <w:bottom w:val="none" w:sz="0" w:space="0" w:color="auto"/>
                <w:right w:val="none" w:sz="0" w:space="0" w:color="auto"/>
              </w:divBdr>
            </w:div>
            <w:div w:id="20407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1407">
      <w:bodyDiv w:val="1"/>
      <w:marLeft w:val="0"/>
      <w:marRight w:val="0"/>
      <w:marTop w:val="0"/>
      <w:marBottom w:val="0"/>
      <w:divBdr>
        <w:top w:val="none" w:sz="0" w:space="0" w:color="auto"/>
        <w:left w:val="none" w:sz="0" w:space="0" w:color="auto"/>
        <w:bottom w:val="none" w:sz="0" w:space="0" w:color="auto"/>
        <w:right w:val="none" w:sz="0" w:space="0" w:color="auto"/>
      </w:divBdr>
    </w:div>
    <w:div w:id="1603024404">
      <w:bodyDiv w:val="1"/>
      <w:marLeft w:val="0"/>
      <w:marRight w:val="0"/>
      <w:marTop w:val="0"/>
      <w:marBottom w:val="0"/>
      <w:divBdr>
        <w:top w:val="none" w:sz="0" w:space="0" w:color="auto"/>
        <w:left w:val="none" w:sz="0" w:space="0" w:color="auto"/>
        <w:bottom w:val="none" w:sz="0" w:space="0" w:color="auto"/>
        <w:right w:val="none" w:sz="0" w:space="0" w:color="auto"/>
      </w:divBdr>
      <w:divsChild>
        <w:div w:id="1395422821">
          <w:marLeft w:val="0"/>
          <w:marRight w:val="0"/>
          <w:marTop w:val="0"/>
          <w:marBottom w:val="0"/>
          <w:divBdr>
            <w:top w:val="none" w:sz="0" w:space="0" w:color="auto"/>
            <w:left w:val="none" w:sz="0" w:space="0" w:color="auto"/>
            <w:bottom w:val="none" w:sz="0" w:space="0" w:color="auto"/>
            <w:right w:val="none" w:sz="0" w:space="0" w:color="auto"/>
          </w:divBdr>
        </w:div>
        <w:div w:id="780030273">
          <w:marLeft w:val="0"/>
          <w:marRight w:val="0"/>
          <w:marTop w:val="0"/>
          <w:marBottom w:val="0"/>
          <w:divBdr>
            <w:top w:val="none" w:sz="0" w:space="0" w:color="auto"/>
            <w:left w:val="none" w:sz="0" w:space="0" w:color="auto"/>
            <w:bottom w:val="none" w:sz="0" w:space="0" w:color="auto"/>
            <w:right w:val="none" w:sz="0" w:space="0" w:color="auto"/>
          </w:divBdr>
        </w:div>
        <w:div w:id="1066608470">
          <w:marLeft w:val="0"/>
          <w:marRight w:val="0"/>
          <w:marTop w:val="0"/>
          <w:marBottom w:val="0"/>
          <w:divBdr>
            <w:top w:val="none" w:sz="0" w:space="0" w:color="auto"/>
            <w:left w:val="none" w:sz="0" w:space="0" w:color="auto"/>
            <w:bottom w:val="none" w:sz="0" w:space="0" w:color="auto"/>
            <w:right w:val="none" w:sz="0" w:space="0" w:color="auto"/>
          </w:divBdr>
        </w:div>
        <w:div w:id="718625792">
          <w:marLeft w:val="0"/>
          <w:marRight w:val="0"/>
          <w:marTop w:val="0"/>
          <w:marBottom w:val="0"/>
          <w:divBdr>
            <w:top w:val="none" w:sz="0" w:space="0" w:color="auto"/>
            <w:left w:val="none" w:sz="0" w:space="0" w:color="auto"/>
            <w:bottom w:val="none" w:sz="0" w:space="0" w:color="auto"/>
            <w:right w:val="none" w:sz="0" w:space="0" w:color="auto"/>
          </w:divBdr>
        </w:div>
        <w:div w:id="482040925">
          <w:marLeft w:val="0"/>
          <w:marRight w:val="0"/>
          <w:marTop w:val="0"/>
          <w:marBottom w:val="0"/>
          <w:divBdr>
            <w:top w:val="none" w:sz="0" w:space="0" w:color="auto"/>
            <w:left w:val="none" w:sz="0" w:space="0" w:color="auto"/>
            <w:bottom w:val="none" w:sz="0" w:space="0" w:color="auto"/>
            <w:right w:val="none" w:sz="0" w:space="0" w:color="auto"/>
          </w:divBdr>
        </w:div>
        <w:div w:id="21250480">
          <w:marLeft w:val="0"/>
          <w:marRight w:val="0"/>
          <w:marTop w:val="0"/>
          <w:marBottom w:val="0"/>
          <w:divBdr>
            <w:top w:val="none" w:sz="0" w:space="0" w:color="auto"/>
            <w:left w:val="none" w:sz="0" w:space="0" w:color="auto"/>
            <w:bottom w:val="none" w:sz="0" w:space="0" w:color="auto"/>
            <w:right w:val="none" w:sz="0" w:space="0" w:color="auto"/>
          </w:divBdr>
        </w:div>
        <w:div w:id="697514258">
          <w:marLeft w:val="0"/>
          <w:marRight w:val="0"/>
          <w:marTop w:val="0"/>
          <w:marBottom w:val="0"/>
          <w:divBdr>
            <w:top w:val="none" w:sz="0" w:space="0" w:color="auto"/>
            <w:left w:val="none" w:sz="0" w:space="0" w:color="auto"/>
            <w:bottom w:val="none" w:sz="0" w:space="0" w:color="auto"/>
            <w:right w:val="none" w:sz="0" w:space="0" w:color="auto"/>
          </w:divBdr>
        </w:div>
        <w:div w:id="120273844">
          <w:marLeft w:val="0"/>
          <w:marRight w:val="0"/>
          <w:marTop w:val="0"/>
          <w:marBottom w:val="0"/>
          <w:divBdr>
            <w:top w:val="none" w:sz="0" w:space="0" w:color="auto"/>
            <w:left w:val="none" w:sz="0" w:space="0" w:color="auto"/>
            <w:bottom w:val="none" w:sz="0" w:space="0" w:color="auto"/>
            <w:right w:val="none" w:sz="0" w:space="0" w:color="auto"/>
          </w:divBdr>
        </w:div>
        <w:div w:id="299262911">
          <w:marLeft w:val="0"/>
          <w:marRight w:val="0"/>
          <w:marTop w:val="0"/>
          <w:marBottom w:val="0"/>
          <w:divBdr>
            <w:top w:val="none" w:sz="0" w:space="0" w:color="auto"/>
            <w:left w:val="none" w:sz="0" w:space="0" w:color="auto"/>
            <w:bottom w:val="none" w:sz="0" w:space="0" w:color="auto"/>
            <w:right w:val="none" w:sz="0" w:space="0" w:color="auto"/>
          </w:divBdr>
        </w:div>
        <w:div w:id="747265292">
          <w:marLeft w:val="0"/>
          <w:marRight w:val="0"/>
          <w:marTop w:val="0"/>
          <w:marBottom w:val="0"/>
          <w:divBdr>
            <w:top w:val="none" w:sz="0" w:space="0" w:color="auto"/>
            <w:left w:val="none" w:sz="0" w:space="0" w:color="auto"/>
            <w:bottom w:val="none" w:sz="0" w:space="0" w:color="auto"/>
            <w:right w:val="none" w:sz="0" w:space="0" w:color="auto"/>
          </w:divBdr>
        </w:div>
        <w:div w:id="1254507441">
          <w:marLeft w:val="0"/>
          <w:marRight w:val="0"/>
          <w:marTop w:val="0"/>
          <w:marBottom w:val="0"/>
          <w:divBdr>
            <w:top w:val="none" w:sz="0" w:space="0" w:color="auto"/>
            <w:left w:val="none" w:sz="0" w:space="0" w:color="auto"/>
            <w:bottom w:val="none" w:sz="0" w:space="0" w:color="auto"/>
            <w:right w:val="none" w:sz="0" w:space="0" w:color="auto"/>
          </w:divBdr>
        </w:div>
        <w:div w:id="2127692591">
          <w:marLeft w:val="0"/>
          <w:marRight w:val="0"/>
          <w:marTop w:val="0"/>
          <w:marBottom w:val="0"/>
          <w:divBdr>
            <w:top w:val="none" w:sz="0" w:space="0" w:color="auto"/>
            <w:left w:val="none" w:sz="0" w:space="0" w:color="auto"/>
            <w:bottom w:val="none" w:sz="0" w:space="0" w:color="auto"/>
            <w:right w:val="none" w:sz="0" w:space="0" w:color="auto"/>
          </w:divBdr>
        </w:div>
        <w:div w:id="853036358">
          <w:marLeft w:val="0"/>
          <w:marRight w:val="0"/>
          <w:marTop w:val="0"/>
          <w:marBottom w:val="0"/>
          <w:divBdr>
            <w:top w:val="none" w:sz="0" w:space="0" w:color="auto"/>
            <w:left w:val="none" w:sz="0" w:space="0" w:color="auto"/>
            <w:bottom w:val="none" w:sz="0" w:space="0" w:color="auto"/>
            <w:right w:val="none" w:sz="0" w:space="0" w:color="auto"/>
          </w:divBdr>
        </w:div>
        <w:div w:id="649754356">
          <w:marLeft w:val="0"/>
          <w:marRight w:val="0"/>
          <w:marTop w:val="0"/>
          <w:marBottom w:val="0"/>
          <w:divBdr>
            <w:top w:val="none" w:sz="0" w:space="0" w:color="auto"/>
            <w:left w:val="none" w:sz="0" w:space="0" w:color="auto"/>
            <w:bottom w:val="none" w:sz="0" w:space="0" w:color="auto"/>
            <w:right w:val="none" w:sz="0" w:space="0" w:color="auto"/>
          </w:divBdr>
        </w:div>
        <w:div w:id="300813777">
          <w:marLeft w:val="0"/>
          <w:marRight w:val="0"/>
          <w:marTop w:val="0"/>
          <w:marBottom w:val="0"/>
          <w:divBdr>
            <w:top w:val="none" w:sz="0" w:space="0" w:color="auto"/>
            <w:left w:val="none" w:sz="0" w:space="0" w:color="auto"/>
            <w:bottom w:val="none" w:sz="0" w:space="0" w:color="auto"/>
            <w:right w:val="none" w:sz="0" w:space="0" w:color="auto"/>
          </w:divBdr>
        </w:div>
        <w:div w:id="241917685">
          <w:marLeft w:val="0"/>
          <w:marRight w:val="0"/>
          <w:marTop w:val="0"/>
          <w:marBottom w:val="0"/>
          <w:divBdr>
            <w:top w:val="none" w:sz="0" w:space="0" w:color="auto"/>
            <w:left w:val="none" w:sz="0" w:space="0" w:color="auto"/>
            <w:bottom w:val="none" w:sz="0" w:space="0" w:color="auto"/>
            <w:right w:val="none" w:sz="0" w:space="0" w:color="auto"/>
          </w:divBdr>
        </w:div>
        <w:div w:id="2045935303">
          <w:marLeft w:val="0"/>
          <w:marRight w:val="0"/>
          <w:marTop w:val="0"/>
          <w:marBottom w:val="0"/>
          <w:divBdr>
            <w:top w:val="none" w:sz="0" w:space="0" w:color="auto"/>
            <w:left w:val="none" w:sz="0" w:space="0" w:color="auto"/>
            <w:bottom w:val="none" w:sz="0" w:space="0" w:color="auto"/>
            <w:right w:val="none" w:sz="0" w:space="0" w:color="auto"/>
          </w:divBdr>
        </w:div>
        <w:div w:id="1298950871">
          <w:marLeft w:val="0"/>
          <w:marRight w:val="0"/>
          <w:marTop w:val="0"/>
          <w:marBottom w:val="0"/>
          <w:divBdr>
            <w:top w:val="none" w:sz="0" w:space="0" w:color="auto"/>
            <w:left w:val="none" w:sz="0" w:space="0" w:color="auto"/>
            <w:bottom w:val="none" w:sz="0" w:space="0" w:color="auto"/>
            <w:right w:val="none" w:sz="0" w:space="0" w:color="auto"/>
          </w:divBdr>
        </w:div>
        <w:div w:id="1485781948">
          <w:marLeft w:val="0"/>
          <w:marRight w:val="0"/>
          <w:marTop w:val="0"/>
          <w:marBottom w:val="0"/>
          <w:divBdr>
            <w:top w:val="none" w:sz="0" w:space="0" w:color="auto"/>
            <w:left w:val="none" w:sz="0" w:space="0" w:color="auto"/>
            <w:bottom w:val="none" w:sz="0" w:space="0" w:color="auto"/>
            <w:right w:val="none" w:sz="0" w:space="0" w:color="auto"/>
          </w:divBdr>
        </w:div>
        <w:div w:id="753477370">
          <w:marLeft w:val="0"/>
          <w:marRight w:val="0"/>
          <w:marTop w:val="0"/>
          <w:marBottom w:val="0"/>
          <w:divBdr>
            <w:top w:val="none" w:sz="0" w:space="0" w:color="auto"/>
            <w:left w:val="none" w:sz="0" w:space="0" w:color="auto"/>
            <w:bottom w:val="none" w:sz="0" w:space="0" w:color="auto"/>
            <w:right w:val="none" w:sz="0" w:space="0" w:color="auto"/>
          </w:divBdr>
        </w:div>
        <w:div w:id="1328632939">
          <w:marLeft w:val="0"/>
          <w:marRight w:val="0"/>
          <w:marTop w:val="0"/>
          <w:marBottom w:val="0"/>
          <w:divBdr>
            <w:top w:val="none" w:sz="0" w:space="0" w:color="auto"/>
            <w:left w:val="none" w:sz="0" w:space="0" w:color="auto"/>
            <w:bottom w:val="none" w:sz="0" w:space="0" w:color="auto"/>
            <w:right w:val="none" w:sz="0" w:space="0" w:color="auto"/>
          </w:divBdr>
        </w:div>
        <w:div w:id="600797798">
          <w:marLeft w:val="0"/>
          <w:marRight w:val="0"/>
          <w:marTop w:val="0"/>
          <w:marBottom w:val="0"/>
          <w:divBdr>
            <w:top w:val="none" w:sz="0" w:space="0" w:color="auto"/>
            <w:left w:val="none" w:sz="0" w:space="0" w:color="auto"/>
            <w:bottom w:val="none" w:sz="0" w:space="0" w:color="auto"/>
            <w:right w:val="none" w:sz="0" w:space="0" w:color="auto"/>
          </w:divBdr>
        </w:div>
        <w:div w:id="1303582114">
          <w:marLeft w:val="0"/>
          <w:marRight w:val="0"/>
          <w:marTop w:val="0"/>
          <w:marBottom w:val="0"/>
          <w:divBdr>
            <w:top w:val="none" w:sz="0" w:space="0" w:color="auto"/>
            <w:left w:val="none" w:sz="0" w:space="0" w:color="auto"/>
            <w:bottom w:val="none" w:sz="0" w:space="0" w:color="auto"/>
            <w:right w:val="none" w:sz="0" w:space="0" w:color="auto"/>
          </w:divBdr>
        </w:div>
        <w:div w:id="2129736574">
          <w:marLeft w:val="0"/>
          <w:marRight w:val="0"/>
          <w:marTop w:val="0"/>
          <w:marBottom w:val="0"/>
          <w:divBdr>
            <w:top w:val="none" w:sz="0" w:space="0" w:color="auto"/>
            <w:left w:val="none" w:sz="0" w:space="0" w:color="auto"/>
            <w:bottom w:val="none" w:sz="0" w:space="0" w:color="auto"/>
            <w:right w:val="none" w:sz="0" w:space="0" w:color="auto"/>
          </w:divBdr>
        </w:div>
        <w:div w:id="75441372">
          <w:marLeft w:val="0"/>
          <w:marRight w:val="0"/>
          <w:marTop w:val="0"/>
          <w:marBottom w:val="0"/>
          <w:divBdr>
            <w:top w:val="none" w:sz="0" w:space="0" w:color="auto"/>
            <w:left w:val="none" w:sz="0" w:space="0" w:color="auto"/>
            <w:bottom w:val="none" w:sz="0" w:space="0" w:color="auto"/>
            <w:right w:val="none" w:sz="0" w:space="0" w:color="auto"/>
          </w:divBdr>
        </w:div>
        <w:div w:id="252666817">
          <w:marLeft w:val="0"/>
          <w:marRight w:val="0"/>
          <w:marTop w:val="0"/>
          <w:marBottom w:val="0"/>
          <w:divBdr>
            <w:top w:val="none" w:sz="0" w:space="0" w:color="auto"/>
            <w:left w:val="none" w:sz="0" w:space="0" w:color="auto"/>
            <w:bottom w:val="none" w:sz="0" w:space="0" w:color="auto"/>
            <w:right w:val="none" w:sz="0" w:space="0" w:color="auto"/>
          </w:divBdr>
        </w:div>
        <w:div w:id="68894788">
          <w:marLeft w:val="0"/>
          <w:marRight w:val="0"/>
          <w:marTop w:val="0"/>
          <w:marBottom w:val="0"/>
          <w:divBdr>
            <w:top w:val="none" w:sz="0" w:space="0" w:color="auto"/>
            <w:left w:val="none" w:sz="0" w:space="0" w:color="auto"/>
            <w:bottom w:val="none" w:sz="0" w:space="0" w:color="auto"/>
            <w:right w:val="none" w:sz="0" w:space="0" w:color="auto"/>
          </w:divBdr>
        </w:div>
        <w:div w:id="480973108">
          <w:marLeft w:val="0"/>
          <w:marRight w:val="0"/>
          <w:marTop w:val="0"/>
          <w:marBottom w:val="0"/>
          <w:divBdr>
            <w:top w:val="none" w:sz="0" w:space="0" w:color="auto"/>
            <w:left w:val="none" w:sz="0" w:space="0" w:color="auto"/>
            <w:bottom w:val="none" w:sz="0" w:space="0" w:color="auto"/>
            <w:right w:val="none" w:sz="0" w:space="0" w:color="auto"/>
          </w:divBdr>
        </w:div>
        <w:div w:id="100343984">
          <w:marLeft w:val="0"/>
          <w:marRight w:val="0"/>
          <w:marTop w:val="0"/>
          <w:marBottom w:val="0"/>
          <w:divBdr>
            <w:top w:val="none" w:sz="0" w:space="0" w:color="auto"/>
            <w:left w:val="none" w:sz="0" w:space="0" w:color="auto"/>
            <w:bottom w:val="none" w:sz="0" w:space="0" w:color="auto"/>
            <w:right w:val="none" w:sz="0" w:space="0" w:color="auto"/>
          </w:divBdr>
        </w:div>
        <w:div w:id="234122318">
          <w:marLeft w:val="0"/>
          <w:marRight w:val="0"/>
          <w:marTop w:val="0"/>
          <w:marBottom w:val="0"/>
          <w:divBdr>
            <w:top w:val="none" w:sz="0" w:space="0" w:color="auto"/>
            <w:left w:val="none" w:sz="0" w:space="0" w:color="auto"/>
            <w:bottom w:val="none" w:sz="0" w:space="0" w:color="auto"/>
            <w:right w:val="none" w:sz="0" w:space="0" w:color="auto"/>
          </w:divBdr>
        </w:div>
        <w:div w:id="70350550">
          <w:marLeft w:val="0"/>
          <w:marRight w:val="0"/>
          <w:marTop w:val="0"/>
          <w:marBottom w:val="0"/>
          <w:divBdr>
            <w:top w:val="none" w:sz="0" w:space="0" w:color="auto"/>
            <w:left w:val="none" w:sz="0" w:space="0" w:color="auto"/>
            <w:bottom w:val="none" w:sz="0" w:space="0" w:color="auto"/>
            <w:right w:val="none" w:sz="0" w:space="0" w:color="auto"/>
          </w:divBdr>
        </w:div>
        <w:div w:id="508066238">
          <w:marLeft w:val="0"/>
          <w:marRight w:val="0"/>
          <w:marTop w:val="0"/>
          <w:marBottom w:val="0"/>
          <w:divBdr>
            <w:top w:val="none" w:sz="0" w:space="0" w:color="auto"/>
            <w:left w:val="none" w:sz="0" w:space="0" w:color="auto"/>
            <w:bottom w:val="none" w:sz="0" w:space="0" w:color="auto"/>
            <w:right w:val="none" w:sz="0" w:space="0" w:color="auto"/>
          </w:divBdr>
        </w:div>
        <w:div w:id="411901897">
          <w:marLeft w:val="0"/>
          <w:marRight w:val="0"/>
          <w:marTop w:val="0"/>
          <w:marBottom w:val="0"/>
          <w:divBdr>
            <w:top w:val="none" w:sz="0" w:space="0" w:color="auto"/>
            <w:left w:val="none" w:sz="0" w:space="0" w:color="auto"/>
            <w:bottom w:val="none" w:sz="0" w:space="0" w:color="auto"/>
            <w:right w:val="none" w:sz="0" w:space="0" w:color="auto"/>
          </w:divBdr>
        </w:div>
        <w:div w:id="2025785827">
          <w:marLeft w:val="0"/>
          <w:marRight w:val="0"/>
          <w:marTop w:val="0"/>
          <w:marBottom w:val="0"/>
          <w:divBdr>
            <w:top w:val="none" w:sz="0" w:space="0" w:color="auto"/>
            <w:left w:val="none" w:sz="0" w:space="0" w:color="auto"/>
            <w:bottom w:val="none" w:sz="0" w:space="0" w:color="auto"/>
            <w:right w:val="none" w:sz="0" w:space="0" w:color="auto"/>
          </w:divBdr>
        </w:div>
        <w:div w:id="1634795664">
          <w:marLeft w:val="0"/>
          <w:marRight w:val="0"/>
          <w:marTop w:val="0"/>
          <w:marBottom w:val="0"/>
          <w:divBdr>
            <w:top w:val="none" w:sz="0" w:space="0" w:color="auto"/>
            <w:left w:val="none" w:sz="0" w:space="0" w:color="auto"/>
            <w:bottom w:val="none" w:sz="0" w:space="0" w:color="auto"/>
            <w:right w:val="none" w:sz="0" w:space="0" w:color="auto"/>
          </w:divBdr>
        </w:div>
        <w:div w:id="238567200">
          <w:marLeft w:val="0"/>
          <w:marRight w:val="0"/>
          <w:marTop w:val="0"/>
          <w:marBottom w:val="0"/>
          <w:divBdr>
            <w:top w:val="none" w:sz="0" w:space="0" w:color="auto"/>
            <w:left w:val="none" w:sz="0" w:space="0" w:color="auto"/>
            <w:bottom w:val="none" w:sz="0" w:space="0" w:color="auto"/>
            <w:right w:val="none" w:sz="0" w:space="0" w:color="auto"/>
          </w:divBdr>
        </w:div>
        <w:div w:id="1432704581">
          <w:marLeft w:val="0"/>
          <w:marRight w:val="0"/>
          <w:marTop w:val="0"/>
          <w:marBottom w:val="0"/>
          <w:divBdr>
            <w:top w:val="none" w:sz="0" w:space="0" w:color="auto"/>
            <w:left w:val="none" w:sz="0" w:space="0" w:color="auto"/>
            <w:bottom w:val="none" w:sz="0" w:space="0" w:color="auto"/>
            <w:right w:val="none" w:sz="0" w:space="0" w:color="auto"/>
          </w:divBdr>
        </w:div>
        <w:div w:id="608658921">
          <w:marLeft w:val="0"/>
          <w:marRight w:val="0"/>
          <w:marTop w:val="0"/>
          <w:marBottom w:val="0"/>
          <w:divBdr>
            <w:top w:val="none" w:sz="0" w:space="0" w:color="auto"/>
            <w:left w:val="none" w:sz="0" w:space="0" w:color="auto"/>
            <w:bottom w:val="none" w:sz="0" w:space="0" w:color="auto"/>
            <w:right w:val="none" w:sz="0" w:space="0" w:color="auto"/>
          </w:divBdr>
        </w:div>
        <w:div w:id="1398238431">
          <w:marLeft w:val="0"/>
          <w:marRight w:val="0"/>
          <w:marTop w:val="0"/>
          <w:marBottom w:val="0"/>
          <w:divBdr>
            <w:top w:val="none" w:sz="0" w:space="0" w:color="auto"/>
            <w:left w:val="none" w:sz="0" w:space="0" w:color="auto"/>
            <w:bottom w:val="none" w:sz="0" w:space="0" w:color="auto"/>
            <w:right w:val="none" w:sz="0" w:space="0" w:color="auto"/>
          </w:divBdr>
        </w:div>
        <w:div w:id="1523279935">
          <w:marLeft w:val="0"/>
          <w:marRight w:val="0"/>
          <w:marTop w:val="0"/>
          <w:marBottom w:val="0"/>
          <w:divBdr>
            <w:top w:val="none" w:sz="0" w:space="0" w:color="auto"/>
            <w:left w:val="none" w:sz="0" w:space="0" w:color="auto"/>
            <w:bottom w:val="none" w:sz="0" w:space="0" w:color="auto"/>
            <w:right w:val="none" w:sz="0" w:space="0" w:color="auto"/>
          </w:divBdr>
        </w:div>
        <w:div w:id="1538198987">
          <w:marLeft w:val="0"/>
          <w:marRight w:val="0"/>
          <w:marTop w:val="0"/>
          <w:marBottom w:val="0"/>
          <w:divBdr>
            <w:top w:val="none" w:sz="0" w:space="0" w:color="auto"/>
            <w:left w:val="none" w:sz="0" w:space="0" w:color="auto"/>
            <w:bottom w:val="none" w:sz="0" w:space="0" w:color="auto"/>
            <w:right w:val="none" w:sz="0" w:space="0" w:color="auto"/>
          </w:divBdr>
        </w:div>
        <w:div w:id="550313773">
          <w:marLeft w:val="0"/>
          <w:marRight w:val="0"/>
          <w:marTop w:val="0"/>
          <w:marBottom w:val="0"/>
          <w:divBdr>
            <w:top w:val="none" w:sz="0" w:space="0" w:color="auto"/>
            <w:left w:val="none" w:sz="0" w:space="0" w:color="auto"/>
            <w:bottom w:val="none" w:sz="0" w:space="0" w:color="auto"/>
            <w:right w:val="none" w:sz="0" w:space="0" w:color="auto"/>
          </w:divBdr>
        </w:div>
        <w:div w:id="23873300">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 w:id="1449425777">
          <w:marLeft w:val="0"/>
          <w:marRight w:val="0"/>
          <w:marTop w:val="0"/>
          <w:marBottom w:val="0"/>
          <w:divBdr>
            <w:top w:val="none" w:sz="0" w:space="0" w:color="auto"/>
            <w:left w:val="none" w:sz="0" w:space="0" w:color="auto"/>
            <w:bottom w:val="none" w:sz="0" w:space="0" w:color="auto"/>
            <w:right w:val="none" w:sz="0" w:space="0" w:color="auto"/>
          </w:divBdr>
        </w:div>
        <w:div w:id="1132750571">
          <w:marLeft w:val="0"/>
          <w:marRight w:val="0"/>
          <w:marTop w:val="0"/>
          <w:marBottom w:val="0"/>
          <w:divBdr>
            <w:top w:val="none" w:sz="0" w:space="0" w:color="auto"/>
            <w:left w:val="none" w:sz="0" w:space="0" w:color="auto"/>
            <w:bottom w:val="none" w:sz="0" w:space="0" w:color="auto"/>
            <w:right w:val="none" w:sz="0" w:space="0" w:color="auto"/>
          </w:divBdr>
        </w:div>
        <w:div w:id="1835757100">
          <w:marLeft w:val="0"/>
          <w:marRight w:val="0"/>
          <w:marTop w:val="0"/>
          <w:marBottom w:val="0"/>
          <w:divBdr>
            <w:top w:val="none" w:sz="0" w:space="0" w:color="auto"/>
            <w:left w:val="none" w:sz="0" w:space="0" w:color="auto"/>
            <w:bottom w:val="none" w:sz="0" w:space="0" w:color="auto"/>
            <w:right w:val="none" w:sz="0" w:space="0" w:color="auto"/>
          </w:divBdr>
        </w:div>
        <w:div w:id="936599258">
          <w:marLeft w:val="0"/>
          <w:marRight w:val="0"/>
          <w:marTop w:val="0"/>
          <w:marBottom w:val="0"/>
          <w:divBdr>
            <w:top w:val="none" w:sz="0" w:space="0" w:color="auto"/>
            <w:left w:val="none" w:sz="0" w:space="0" w:color="auto"/>
            <w:bottom w:val="none" w:sz="0" w:space="0" w:color="auto"/>
            <w:right w:val="none" w:sz="0" w:space="0" w:color="auto"/>
          </w:divBdr>
        </w:div>
        <w:div w:id="1879468283">
          <w:marLeft w:val="0"/>
          <w:marRight w:val="0"/>
          <w:marTop w:val="0"/>
          <w:marBottom w:val="0"/>
          <w:divBdr>
            <w:top w:val="none" w:sz="0" w:space="0" w:color="auto"/>
            <w:left w:val="none" w:sz="0" w:space="0" w:color="auto"/>
            <w:bottom w:val="none" w:sz="0" w:space="0" w:color="auto"/>
            <w:right w:val="none" w:sz="0" w:space="0" w:color="auto"/>
          </w:divBdr>
        </w:div>
        <w:div w:id="127624501">
          <w:marLeft w:val="0"/>
          <w:marRight w:val="0"/>
          <w:marTop w:val="0"/>
          <w:marBottom w:val="0"/>
          <w:divBdr>
            <w:top w:val="none" w:sz="0" w:space="0" w:color="auto"/>
            <w:left w:val="none" w:sz="0" w:space="0" w:color="auto"/>
            <w:bottom w:val="none" w:sz="0" w:space="0" w:color="auto"/>
            <w:right w:val="none" w:sz="0" w:space="0" w:color="auto"/>
          </w:divBdr>
        </w:div>
        <w:div w:id="1151823989">
          <w:marLeft w:val="0"/>
          <w:marRight w:val="0"/>
          <w:marTop w:val="0"/>
          <w:marBottom w:val="0"/>
          <w:divBdr>
            <w:top w:val="none" w:sz="0" w:space="0" w:color="auto"/>
            <w:left w:val="none" w:sz="0" w:space="0" w:color="auto"/>
            <w:bottom w:val="none" w:sz="0" w:space="0" w:color="auto"/>
            <w:right w:val="none" w:sz="0" w:space="0" w:color="auto"/>
          </w:divBdr>
        </w:div>
      </w:divsChild>
    </w:div>
    <w:div w:id="1632395979">
      <w:bodyDiv w:val="1"/>
      <w:marLeft w:val="0"/>
      <w:marRight w:val="0"/>
      <w:marTop w:val="0"/>
      <w:marBottom w:val="0"/>
      <w:divBdr>
        <w:top w:val="none" w:sz="0" w:space="0" w:color="auto"/>
        <w:left w:val="none" w:sz="0" w:space="0" w:color="auto"/>
        <w:bottom w:val="none" w:sz="0" w:space="0" w:color="auto"/>
        <w:right w:val="none" w:sz="0" w:space="0" w:color="auto"/>
      </w:divBdr>
      <w:divsChild>
        <w:div w:id="2082555264">
          <w:marLeft w:val="0"/>
          <w:marRight w:val="0"/>
          <w:marTop w:val="0"/>
          <w:marBottom w:val="0"/>
          <w:divBdr>
            <w:top w:val="none" w:sz="0" w:space="0" w:color="auto"/>
            <w:left w:val="none" w:sz="0" w:space="0" w:color="auto"/>
            <w:bottom w:val="none" w:sz="0" w:space="0" w:color="auto"/>
            <w:right w:val="none" w:sz="0" w:space="0" w:color="auto"/>
          </w:divBdr>
        </w:div>
        <w:div w:id="1706639855">
          <w:marLeft w:val="0"/>
          <w:marRight w:val="0"/>
          <w:marTop w:val="0"/>
          <w:marBottom w:val="0"/>
          <w:divBdr>
            <w:top w:val="none" w:sz="0" w:space="0" w:color="auto"/>
            <w:left w:val="none" w:sz="0" w:space="0" w:color="auto"/>
            <w:bottom w:val="none" w:sz="0" w:space="0" w:color="auto"/>
            <w:right w:val="none" w:sz="0" w:space="0" w:color="auto"/>
          </w:divBdr>
        </w:div>
        <w:div w:id="11424645">
          <w:marLeft w:val="0"/>
          <w:marRight w:val="0"/>
          <w:marTop w:val="0"/>
          <w:marBottom w:val="0"/>
          <w:divBdr>
            <w:top w:val="none" w:sz="0" w:space="0" w:color="auto"/>
            <w:left w:val="none" w:sz="0" w:space="0" w:color="auto"/>
            <w:bottom w:val="none" w:sz="0" w:space="0" w:color="auto"/>
            <w:right w:val="none" w:sz="0" w:space="0" w:color="auto"/>
          </w:divBdr>
        </w:div>
        <w:div w:id="859583883">
          <w:marLeft w:val="0"/>
          <w:marRight w:val="0"/>
          <w:marTop w:val="0"/>
          <w:marBottom w:val="0"/>
          <w:divBdr>
            <w:top w:val="none" w:sz="0" w:space="0" w:color="auto"/>
            <w:left w:val="none" w:sz="0" w:space="0" w:color="auto"/>
            <w:bottom w:val="none" w:sz="0" w:space="0" w:color="auto"/>
            <w:right w:val="none" w:sz="0" w:space="0" w:color="auto"/>
          </w:divBdr>
        </w:div>
        <w:div w:id="525557718">
          <w:marLeft w:val="0"/>
          <w:marRight w:val="0"/>
          <w:marTop w:val="0"/>
          <w:marBottom w:val="0"/>
          <w:divBdr>
            <w:top w:val="none" w:sz="0" w:space="0" w:color="auto"/>
            <w:left w:val="none" w:sz="0" w:space="0" w:color="auto"/>
            <w:bottom w:val="none" w:sz="0" w:space="0" w:color="auto"/>
            <w:right w:val="none" w:sz="0" w:space="0" w:color="auto"/>
          </w:divBdr>
        </w:div>
        <w:div w:id="1192962143">
          <w:marLeft w:val="0"/>
          <w:marRight w:val="0"/>
          <w:marTop w:val="0"/>
          <w:marBottom w:val="0"/>
          <w:divBdr>
            <w:top w:val="none" w:sz="0" w:space="0" w:color="auto"/>
            <w:left w:val="none" w:sz="0" w:space="0" w:color="auto"/>
            <w:bottom w:val="none" w:sz="0" w:space="0" w:color="auto"/>
            <w:right w:val="none" w:sz="0" w:space="0" w:color="auto"/>
          </w:divBdr>
        </w:div>
      </w:divsChild>
    </w:div>
    <w:div w:id="1640458342">
      <w:bodyDiv w:val="1"/>
      <w:marLeft w:val="0"/>
      <w:marRight w:val="0"/>
      <w:marTop w:val="0"/>
      <w:marBottom w:val="0"/>
      <w:divBdr>
        <w:top w:val="none" w:sz="0" w:space="0" w:color="auto"/>
        <w:left w:val="none" w:sz="0" w:space="0" w:color="auto"/>
        <w:bottom w:val="none" w:sz="0" w:space="0" w:color="auto"/>
        <w:right w:val="none" w:sz="0" w:space="0" w:color="auto"/>
      </w:divBdr>
      <w:divsChild>
        <w:div w:id="1804617970">
          <w:marLeft w:val="0"/>
          <w:marRight w:val="0"/>
          <w:marTop w:val="0"/>
          <w:marBottom w:val="0"/>
          <w:divBdr>
            <w:top w:val="none" w:sz="0" w:space="0" w:color="auto"/>
            <w:left w:val="none" w:sz="0" w:space="0" w:color="auto"/>
            <w:bottom w:val="none" w:sz="0" w:space="0" w:color="auto"/>
            <w:right w:val="none" w:sz="0" w:space="0" w:color="auto"/>
          </w:divBdr>
        </w:div>
        <w:div w:id="355737033">
          <w:marLeft w:val="0"/>
          <w:marRight w:val="0"/>
          <w:marTop w:val="0"/>
          <w:marBottom w:val="0"/>
          <w:divBdr>
            <w:top w:val="none" w:sz="0" w:space="0" w:color="auto"/>
            <w:left w:val="none" w:sz="0" w:space="0" w:color="auto"/>
            <w:bottom w:val="none" w:sz="0" w:space="0" w:color="auto"/>
            <w:right w:val="none" w:sz="0" w:space="0" w:color="auto"/>
          </w:divBdr>
        </w:div>
        <w:div w:id="1017200003">
          <w:marLeft w:val="0"/>
          <w:marRight w:val="0"/>
          <w:marTop w:val="0"/>
          <w:marBottom w:val="0"/>
          <w:divBdr>
            <w:top w:val="none" w:sz="0" w:space="0" w:color="auto"/>
            <w:left w:val="none" w:sz="0" w:space="0" w:color="auto"/>
            <w:bottom w:val="none" w:sz="0" w:space="0" w:color="auto"/>
            <w:right w:val="none" w:sz="0" w:space="0" w:color="auto"/>
          </w:divBdr>
        </w:div>
        <w:div w:id="1448352190">
          <w:marLeft w:val="0"/>
          <w:marRight w:val="0"/>
          <w:marTop w:val="0"/>
          <w:marBottom w:val="0"/>
          <w:divBdr>
            <w:top w:val="none" w:sz="0" w:space="0" w:color="auto"/>
            <w:left w:val="none" w:sz="0" w:space="0" w:color="auto"/>
            <w:bottom w:val="none" w:sz="0" w:space="0" w:color="auto"/>
            <w:right w:val="none" w:sz="0" w:space="0" w:color="auto"/>
          </w:divBdr>
        </w:div>
        <w:div w:id="442648886">
          <w:marLeft w:val="0"/>
          <w:marRight w:val="0"/>
          <w:marTop w:val="0"/>
          <w:marBottom w:val="0"/>
          <w:divBdr>
            <w:top w:val="none" w:sz="0" w:space="0" w:color="auto"/>
            <w:left w:val="none" w:sz="0" w:space="0" w:color="auto"/>
            <w:bottom w:val="none" w:sz="0" w:space="0" w:color="auto"/>
            <w:right w:val="none" w:sz="0" w:space="0" w:color="auto"/>
          </w:divBdr>
        </w:div>
        <w:div w:id="1105199408">
          <w:marLeft w:val="0"/>
          <w:marRight w:val="0"/>
          <w:marTop w:val="0"/>
          <w:marBottom w:val="0"/>
          <w:divBdr>
            <w:top w:val="none" w:sz="0" w:space="0" w:color="auto"/>
            <w:left w:val="none" w:sz="0" w:space="0" w:color="auto"/>
            <w:bottom w:val="none" w:sz="0" w:space="0" w:color="auto"/>
            <w:right w:val="none" w:sz="0" w:space="0" w:color="auto"/>
          </w:divBdr>
        </w:div>
        <w:div w:id="424693495">
          <w:marLeft w:val="0"/>
          <w:marRight w:val="0"/>
          <w:marTop w:val="0"/>
          <w:marBottom w:val="0"/>
          <w:divBdr>
            <w:top w:val="none" w:sz="0" w:space="0" w:color="auto"/>
            <w:left w:val="none" w:sz="0" w:space="0" w:color="auto"/>
            <w:bottom w:val="none" w:sz="0" w:space="0" w:color="auto"/>
            <w:right w:val="none" w:sz="0" w:space="0" w:color="auto"/>
          </w:divBdr>
        </w:div>
        <w:div w:id="1757439519">
          <w:marLeft w:val="0"/>
          <w:marRight w:val="0"/>
          <w:marTop w:val="0"/>
          <w:marBottom w:val="0"/>
          <w:divBdr>
            <w:top w:val="none" w:sz="0" w:space="0" w:color="auto"/>
            <w:left w:val="none" w:sz="0" w:space="0" w:color="auto"/>
            <w:bottom w:val="none" w:sz="0" w:space="0" w:color="auto"/>
            <w:right w:val="none" w:sz="0" w:space="0" w:color="auto"/>
          </w:divBdr>
        </w:div>
        <w:div w:id="1463235537">
          <w:marLeft w:val="0"/>
          <w:marRight w:val="0"/>
          <w:marTop w:val="0"/>
          <w:marBottom w:val="0"/>
          <w:divBdr>
            <w:top w:val="none" w:sz="0" w:space="0" w:color="auto"/>
            <w:left w:val="none" w:sz="0" w:space="0" w:color="auto"/>
            <w:bottom w:val="none" w:sz="0" w:space="0" w:color="auto"/>
            <w:right w:val="none" w:sz="0" w:space="0" w:color="auto"/>
          </w:divBdr>
        </w:div>
        <w:div w:id="1591625056">
          <w:marLeft w:val="0"/>
          <w:marRight w:val="0"/>
          <w:marTop w:val="0"/>
          <w:marBottom w:val="0"/>
          <w:divBdr>
            <w:top w:val="none" w:sz="0" w:space="0" w:color="auto"/>
            <w:left w:val="none" w:sz="0" w:space="0" w:color="auto"/>
            <w:bottom w:val="none" w:sz="0" w:space="0" w:color="auto"/>
            <w:right w:val="none" w:sz="0" w:space="0" w:color="auto"/>
          </w:divBdr>
        </w:div>
        <w:div w:id="267588812">
          <w:marLeft w:val="0"/>
          <w:marRight w:val="0"/>
          <w:marTop w:val="0"/>
          <w:marBottom w:val="0"/>
          <w:divBdr>
            <w:top w:val="none" w:sz="0" w:space="0" w:color="auto"/>
            <w:left w:val="none" w:sz="0" w:space="0" w:color="auto"/>
            <w:bottom w:val="none" w:sz="0" w:space="0" w:color="auto"/>
            <w:right w:val="none" w:sz="0" w:space="0" w:color="auto"/>
          </w:divBdr>
        </w:div>
        <w:div w:id="1815635903">
          <w:marLeft w:val="0"/>
          <w:marRight w:val="0"/>
          <w:marTop w:val="0"/>
          <w:marBottom w:val="0"/>
          <w:divBdr>
            <w:top w:val="none" w:sz="0" w:space="0" w:color="auto"/>
            <w:left w:val="none" w:sz="0" w:space="0" w:color="auto"/>
            <w:bottom w:val="none" w:sz="0" w:space="0" w:color="auto"/>
            <w:right w:val="none" w:sz="0" w:space="0" w:color="auto"/>
          </w:divBdr>
        </w:div>
        <w:div w:id="950820073">
          <w:marLeft w:val="0"/>
          <w:marRight w:val="0"/>
          <w:marTop w:val="0"/>
          <w:marBottom w:val="0"/>
          <w:divBdr>
            <w:top w:val="none" w:sz="0" w:space="0" w:color="auto"/>
            <w:left w:val="none" w:sz="0" w:space="0" w:color="auto"/>
            <w:bottom w:val="none" w:sz="0" w:space="0" w:color="auto"/>
            <w:right w:val="none" w:sz="0" w:space="0" w:color="auto"/>
          </w:divBdr>
        </w:div>
        <w:div w:id="2049255479">
          <w:marLeft w:val="0"/>
          <w:marRight w:val="0"/>
          <w:marTop w:val="0"/>
          <w:marBottom w:val="0"/>
          <w:divBdr>
            <w:top w:val="none" w:sz="0" w:space="0" w:color="auto"/>
            <w:left w:val="none" w:sz="0" w:space="0" w:color="auto"/>
            <w:bottom w:val="none" w:sz="0" w:space="0" w:color="auto"/>
            <w:right w:val="none" w:sz="0" w:space="0" w:color="auto"/>
          </w:divBdr>
        </w:div>
        <w:div w:id="1555703732">
          <w:marLeft w:val="0"/>
          <w:marRight w:val="0"/>
          <w:marTop w:val="0"/>
          <w:marBottom w:val="0"/>
          <w:divBdr>
            <w:top w:val="none" w:sz="0" w:space="0" w:color="auto"/>
            <w:left w:val="none" w:sz="0" w:space="0" w:color="auto"/>
            <w:bottom w:val="none" w:sz="0" w:space="0" w:color="auto"/>
            <w:right w:val="none" w:sz="0" w:space="0" w:color="auto"/>
          </w:divBdr>
        </w:div>
        <w:div w:id="1213351819">
          <w:marLeft w:val="0"/>
          <w:marRight w:val="0"/>
          <w:marTop w:val="0"/>
          <w:marBottom w:val="0"/>
          <w:divBdr>
            <w:top w:val="none" w:sz="0" w:space="0" w:color="auto"/>
            <w:left w:val="none" w:sz="0" w:space="0" w:color="auto"/>
            <w:bottom w:val="none" w:sz="0" w:space="0" w:color="auto"/>
            <w:right w:val="none" w:sz="0" w:space="0" w:color="auto"/>
          </w:divBdr>
        </w:div>
        <w:div w:id="1004361025">
          <w:marLeft w:val="0"/>
          <w:marRight w:val="0"/>
          <w:marTop w:val="0"/>
          <w:marBottom w:val="0"/>
          <w:divBdr>
            <w:top w:val="none" w:sz="0" w:space="0" w:color="auto"/>
            <w:left w:val="none" w:sz="0" w:space="0" w:color="auto"/>
            <w:bottom w:val="none" w:sz="0" w:space="0" w:color="auto"/>
            <w:right w:val="none" w:sz="0" w:space="0" w:color="auto"/>
          </w:divBdr>
        </w:div>
        <w:div w:id="923343589">
          <w:marLeft w:val="0"/>
          <w:marRight w:val="0"/>
          <w:marTop w:val="0"/>
          <w:marBottom w:val="0"/>
          <w:divBdr>
            <w:top w:val="none" w:sz="0" w:space="0" w:color="auto"/>
            <w:left w:val="none" w:sz="0" w:space="0" w:color="auto"/>
            <w:bottom w:val="none" w:sz="0" w:space="0" w:color="auto"/>
            <w:right w:val="none" w:sz="0" w:space="0" w:color="auto"/>
          </w:divBdr>
        </w:div>
        <w:div w:id="1579291524">
          <w:marLeft w:val="0"/>
          <w:marRight w:val="0"/>
          <w:marTop w:val="0"/>
          <w:marBottom w:val="0"/>
          <w:divBdr>
            <w:top w:val="none" w:sz="0" w:space="0" w:color="auto"/>
            <w:left w:val="none" w:sz="0" w:space="0" w:color="auto"/>
            <w:bottom w:val="none" w:sz="0" w:space="0" w:color="auto"/>
            <w:right w:val="none" w:sz="0" w:space="0" w:color="auto"/>
          </w:divBdr>
        </w:div>
        <w:div w:id="1129669849">
          <w:marLeft w:val="0"/>
          <w:marRight w:val="0"/>
          <w:marTop w:val="0"/>
          <w:marBottom w:val="0"/>
          <w:divBdr>
            <w:top w:val="none" w:sz="0" w:space="0" w:color="auto"/>
            <w:left w:val="none" w:sz="0" w:space="0" w:color="auto"/>
            <w:bottom w:val="none" w:sz="0" w:space="0" w:color="auto"/>
            <w:right w:val="none" w:sz="0" w:space="0" w:color="auto"/>
          </w:divBdr>
        </w:div>
        <w:div w:id="77949046">
          <w:marLeft w:val="0"/>
          <w:marRight w:val="0"/>
          <w:marTop w:val="0"/>
          <w:marBottom w:val="0"/>
          <w:divBdr>
            <w:top w:val="none" w:sz="0" w:space="0" w:color="auto"/>
            <w:left w:val="none" w:sz="0" w:space="0" w:color="auto"/>
            <w:bottom w:val="none" w:sz="0" w:space="0" w:color="auto"/>
            <w:right w:val="none" w:sz="0" w:space="0" w:color="auto"/>
          </w:divBdr>
        </w:div>
        <w:div w:id="269167629">
          <w:marLeft w:val="0"/>
          <w:marRight w:val="0"/>
          <w:marTop w:val="0"/>
          <w:marBottom w:val="0"/>
          <w:divBdr>
            <w:top w:val="none" w:sz="0" w:space="0" w:color="auto"/>
            <w:left w:val="none" w:sz="0" w:space="0" w:color="auto"/>
            <w:bottom w:val="none" w:sz="0" w:space="0" w:color="auto"/>
            <w:right w:val="none" w:sz="0" w:space="0" w:color="auto"/>
          </w:divBdr>
        </w:div>
        <w:div w:id="2070498388">
          <w:marLeft w:val="0"/>
          <w:marRight w:val="0"/>
          <w:marTop w:val="0"/>
          <w:marBottom w:val="0"/>
          <w:divBdr>
            <w:top w:val="none" w:sz="0" w:space="0" w:color="auto"/>
            <w:left w:val="none" w:sz="0" w:space="0" w:color="auto"/>
            <w:bottom w:val="none" w:sz="0" w:space="0" w:color="auto"/>
            <w:right w:val="none" w:sz="0" w:space="0" w:color="auto"/>
          </w:divBdr>
        </w:div>
        <w:div w:id="1585918956">
          <w:marLeft w:val="0"/>
          <w:marRight w:val="0"/>
          <w:marTop w:val="0"/>
          <w:marBottom w:val="0"/>
          <w:divBdr>
            <w:top w:val="none" w:sz="0" w:space="0" w:color="auto"/>
            <w:left w:val="none" w:sz="0" w:space="0" w:color="auto"/>
            <w:bottom w:val="none" w:sz="0" w:space="0" w:color="auto"/>
            <w:right w:val="none" w:sz="0" w:space="0" w:color="auto"/>
          </w:divBdr>
        </w:div>
        <w:div w:id="2034069981">
          <w:marLeft w:val="0"/>
          <w:marRight w:val="0"/>
          <w:marTop w:val="0"/>
          <w:marBottom w:val="0"/>
          <w:divBdr>
            <w:top w:val="none" w:sz="0" w:space="0" w:color="auto"/>
            <w:left w:val="none" w:sz="0" w:space="0" w:color="auto"/>
            <w:bottom w:val="none" w:sz="0" w:space="0" w:color="auto"/>
            <w:right w:val="none" w:sz="0" w:space="0" w:color="auto"/>
          </w:divBdr>
        </w:div>
        <w:div w:id="1409883699">
          <w:marLeft w:val="0"/>
          <w:marRight w:val="0"/>
          <w:marTop w:val="0"/>
          <w:marBottom w:val="0"/>
          <w:divBdr>
            <w:top w:val="none" w:sz="0" w:space="0" w:color="auto"/>
            <w:left w:val="none" w:sz="0" w:space="0" w:color="auto"/>
            <w:bottom w:val="none" w:sz="0" w:space="0" w:color="auto"/>
            <w:right w:val="none" w:sz="0" w:space="0" w:color="auto"/>
          </w:divBdr>
        </w:div>
        <w:div w:id="207884517">
          <w:marLeft w:val="0"/>
          <w:marRight w:val="0"/>
          <w:marTop w:val="0"/>
          <w:marBottom w:val="0"/>
          <w:divBdr>
            <w:top w:val="none" w:sz="0" w:space="0" w:color="auto"/>
            <w:left w:val="none" w:sz="0" w:space="0" w:color="auto"/>
            <w:bottom w:val="none" w:sz="0" w:space="0" w:color="auto"/>
            <w:right w:val="none" w:sz="0" w:space="0" w:color="auto"/>
          </w:divBdr>
        </w:div>
        <w:div w:id="1092890918">
          <w:marLeft w:val="0"/>
          <w:marRight w:val="0"/>
          <w:marTop w:val="0"/>
          <w:marBottom w:val="0"/>
          <w:divBdr>
            <w:top w:val="none" w:sz="0" w:space="0" w:color="auto"/>
            <w:left w:val="none" w:sz="0" w:space="0" w:color="auto"/>
            <w:bottom w:val="none" w:sz="0" w:space="0" w:color="auto"/>
            <w:right w:val="none" w:sz="0" w:space="0" w:color="auto"/>
          </w:divBdr>
        </w:div>
        <w:div w:id="233667475">
          <w:marLeft w:val="0"/>
          <w:marRight w:val="0"/>
          <w:marTop w:val="0"/>
          <w:marBottom w:val="0"/>
          <w:divBdr>
            <w:top w:val="none" w:sz="0" w:space="0" w:color="auto"/>
            <w:left w:val="none" w:sz="0" w:space="0" w:color="auto"/>
            <w:bottom w:val="none" w:sz="0" w:space="0" w:color="auto"/>
            <w:right w:val="none" w:sz="0" w:space="0" w:color="auto"/>
          </w:divBdr>
        </w:div>
        <w:div w:id="1581254578">
          <w:marLeft w:val="0"/>
          <w:marRight w:val="0"/>
          <w:marTop w:val="0"/>
          <w:marBottom w:val="0"/>
          <w:divBdr>
            <w:top w:val="none" w:sz="0" w:space="0" w:color="auto"/>
            <w:left w:val="none" w:sz="0" w:space="0" w:color="auto"/>
            <w:bottom w:val="none" w:sz="0" w:space="0" w:color="auto"/>
            <w:right w:val="none" w:sz="0" w:space="0" w:color="auto"/>
          </w:divBdr>
        </w:div>
        <w:div w:id="1384404989">
          <w:marLeft w:val="0"/>
          <w:marRight w:val="0"/>
          <w:marTop w:val="0"/>
          <w:marBottom w:val="0"/>
          <w:divBdr>
            <w:top w:val="none" w:sz="0" w:space="0" w:color="auto"/>
            <w:left w:val="none" w:sz="0" w:space="0" w:color="auto"/>
            <w:bottom w:val="none" w:sz="0" w:space="0" w:color="auto"/>
            <w:right w:val="none" w:sz="0" w:space="0" w:color="auto"/>
          </w:divBdr>
        </w:div>
        <w:div w:id="748385657">
          <w:marLeft w:val="0"/>
          <w:marRight w:val="0"/>
          <w:marTop w:val="0"/>
          <w:marBottom w:val="0"/>
          <w:divBdr>
            <w:top w:val="none" w:sz="0" w:space="0" w:color="auto"/>
            <w:left w:val="none" w:sz="0" w:space="0" w:color="auto"/>
            <w:bottom w:val="none" w:sz="0" w:space="0" w:color="auto"/>
            <w:right w:val="none" w:sz="0" w:space="0" w:color="auto"/>
          </w:divBdr>
        </w:div>
        <w:div w:id="1243830315">
          <w:marLeft w:val="0"/>
          <w:marRight w:val="0"/>
          <w:marTop w:val="0"/>
          <w:marBottom w:val="0"/>
          <w:divBdr>
            <w:top w:val="none" w:sz="0" w:space="0" w:color="auto"/>
            <w:left w:val="none" w:sz="0" w:space="0" w:color="auto"/>
            <w:bottom w:val="none" w:sz="0" w:space="0" w:color="auto"/>
            <w:right w:val="none" w:sz="0" w:space="0" w:color="auto"/>
          </w:divBdr>
        </w:div>
        <w:div w:id="236133449">
          <w:marLeft w:val="0"/>
          <w:marRight w:val="0"/>
          <w:marTop w:val="0"/>
          <w:marBottom w:val="0"/>
          <w:divBdr>
            <w:top w:val="none" w:sz="0" w:space="0" w:color="auto"/>
            <w:left w:val="none" w:sz="0" w:space="0" w:color="auto"/>
            <w:bottom w:val="none" w:sz="0" w:space="0" w:color="auto"/>
            <w:right w:val="none" w:sz="0" w:space="0" w:color="auto"/>
          </w:divBdr>
        </w:div>
        <w:div w:id="895169414">
          <w:marLeft w:val="0"/>
          <w:marRight w:val="0"/>
          <w:marTop w:val="0"/>
          <w:marBottom w:val="0"/>
          <w:divBdr>
            <w:top w:val="none" w:sz="0" w:space="0" w:color="auto"/>
            <w:left w:val="none" w:sz="0" w:space="0" w:color="auto"/>
            <w:bottom w:val="none" w:sz="0" w:space="0" w:color="auto"/>
            <w:right w:val="none" w:sz="0" w:space="0" w:color="auto"/>
          </w:divBdr>
        </w:div>
        <w:div w:id="1091318812">
          <w:marLeft w:val="0"/>
          <w:marRight w:val="0"/>
          <w:marTop w:val="0"/>
          <w:marBottom w:val="0"/>
          <w:divBdr>
            <w:top w:val="none" w:sz="0" w:space="0" w:color="auto"/>
            <w:left w:val="none" w:sz="0" w:space="0" w:color="auto"/>
            <w:bottom w:val="none" w:sz="0" w:space="0" w:color="auto"/>
            <w:right w:val="none" w:sz="0" w:space="0" w:color="auto"/>
          </w:divBdr>
        </w:div>
        <w:div w:id="979043037">
          <w:marLeft w:val="0"/>
          <w:marRight w:val="0"/>
          <w:marTop w:val="0"/>
          <w:marBottom w:val="0"/>
          <w:divBdr>
            <w:top w:val="none" w:sz="0" w:space="0" w:color="auto"/>
            <w:left w:val="none" w:sz="0" w:space="0" w:color="auto"/>
            <w:bottom w:val="none" w:sz="0" w:space="0" w:color="auto"/>
            <w:right w:val="none" w:sz="0" w:space="0" w:color="auto"/>
          </w:divBdr>
        </w:div>
        <w:div w:id="1823884695">
          <w:marLeft w:val="0"/>
          <w:marRight w:val="0"/>
          <w:marTop w:val="0"/>
          <w:marBottom w:val="0"/>
          <w:divBdr>
            <w:top w:val="none" w:sz="0" w:space="0" w:color="auto"/>
            <w:left w:val="none" w:sz="0" w:space="0" w:color="auto"/>
            <w:bottom w:val="none" w:sz="0" w:space="0" w:color="auto"/>
            <w:right w:val="none" w:sz="0" w:space="0" w:color="auto"/>
          </w:divBdr>
        </w:div>
        <w:div w:id="1101879553">
          <w:marLeft w:val="0"/>
          <w:marRight w:val="0"/>
          <w:marTop w:val="0"/>
          <w:marBottom w:val="0"/>
          <w:divBdr>
            <w:top w:val="none" w:sz="0" w:space="0" w:color="auto"/>
            <w:left w:val="none" w:sz="0" w:space="0" w:color="auto"/>
            <w:bottom w:val="none" w:sz="0" w:space="0" w:color="auto"/>
            <w:right w:val="none" w:sz="0" w:space="0" w:color="auto"/>
          </w:divBdr>
        </w:div>
        <w:div w:id="701059457">
          <w:marLeft w:val="0"/>
          <w:marRight w:val="0"/>
          <w:marTop w:val="0"/>
          <w:marBottom w:val="0"/>
          <w:divBdr>
            <w:top w:val="none" w:sz="0" w:space="0" w:color="auto"/>
            <w:left w:val="none" w:sz="0" w:space="0" w:color="auto"/>
            <w:bottom w:val="none" w:sz="0" w:space="0" w:color="auto"/>
            <w:right w:val="none" w:sz="0" w:space="0" w:color="auto"/>
          </w:divBdr>
        </w:div>
        <w:div w:id="1483540941">
          <w:marLeft w:val="0"/>
          <w:marRight w:val="0"/>
          <w:marTop w:val="0"/>
          <w:marBottom w:val="0"/>
          <w:divBdr>
            <w:top w:val="none" w:sz="0" w:space="0" w:color="auto"/>
            <w:left w:val="none" w:sz="0" w:space="0" w:color="auto"/>
            <w:bottom w:val="none" w:sz="0" w:space="0" w:color="auto"/>
            <w:right w:val="none" w:sz="0" w:space="0" w:color="auto"/>
          </w:divBdr>
        </w:div>
        <w:div w:id="276256373">
          <w:marLeft w:val="0"/>
          <w:marRight w:val="0"/>
          <w:marTop w:val="0"/>
          <w:marBottom w:val="0"/>
          <w:divBdr>
            <w:top w:val="none" w:sz="0" w:space="0" w:color="auto"/>
            <w:left w:val="none" w:sz="0" w:space="0" w:color="auto"/>
            <w:bottom w:val="none" w:sz="0" w:space="0" w:color="auto"/>
            <w:right w:val="none" w:sz="0" w:space="0" w:color="auto"/>
          </w:divBdr>
        </w:div>
        <w:div w:id="2018606179">
          <w:marLeft w:val="0"/>
          <w:marRight w:val="0"/>
          <w:marTop w:val="0"/>
          <w:marBottom w:val="0"/>
          <w:divBdr>
            <w:top w:val="none" w:sz="0" w:space="0" w:color="auto"/>
            <w:left w:val="none" w:sz="0" w:space="0" w:color="auto"/>
            <w:bottom w:val="none" w:sz="0" w:space="0" w:color="auto"/>
            <w:right w:val="none" w:sz="0" w:space="0" w:color="auto"/>
          </w:divBdr>
        </w:div>
        <w:div w:id="292637599">
          <w:marLeft w:val="0"/>
          <w:marRight w:val="0"/>
          <w:marTop w:val="0"/>
          <w:marBottom w:val="0"/>
          <w:divBdr>
            <w:top w:val="none" w:sz="0" w:space="0" w:color="auto"/>
            <w:left w:val="none" w:sz="0" w:space="0" w:color="auto"/>
            <w:bottom w:val="none" w:sz="0" w:space="0" w:color="auto"/>
            <w:right w:val="none" w:sz="0" w:space="0" w:color="auto"/>
          </w:divBdr>
        </w:div>
        <w:div w:id="743144376">
          <w:marLeft w:val="0"/>
          <w:marRight w:val="0"/>
          <w:marTop w:val="0"/>
          <w:marBottom w:val="0"/>
          <w:divBdr>
            <w:top w:val="none" w:sz="0" w:space="0" w:color="auto"/>
            <w:left w:val="none" w:sz="0" w:space="0" w:color="auto"/>
            <w:bottom w:val="none" w:sz="0" w:space="0" w:color="auto"/>
            <w:right w:val="none" w:sz="0" w:space="0" w:color="auto"/>
          </w:divBdr>
        </w:div>
        <w:div w:id="2122450610">
          <w:marLeft w:val="0"/>
          <w:marRight w:val="0"/>
          <w:marTop w:val="0"/>
          <w:marBottom w:val="0"/>
          <w:divBdr>
            <w:top w:val="none" w:sz="0" w:space="0" w:color="auto"/>
            <w:left w:val="none" w:sz="0" w:space="0" w:color="auto"/>
            <w:bottom w:val="none" w:sz="0" w:space="0" w:color="auto"/>
            <w:right w:val="none" w:sz="0" w:space="0" w:color="auto"/>
          </w:divBdr>
        </w:div>
        <w:div w:id="1903909050">
          <w:marLeft w:val="0"/>
          <w:marRight w:val="0"/>
          <w:marTop w:val="0"/>
          <w:marBottom w:val="0"/>
          <w:divBdr>
            <w:top w:val="none" w:sz="0" w:space="0" w:color="auto"/>
            <w:left w:val="none" w:sz="0" w:space="0" w:color="auto"/>
            <w:bottom w:val="none" w:sz="0" w:space="0" w:color="auto"/>
            <w:right w:val="none" w:sz="0" w:space="0" w:color="auto"/>
          </w:divBdr>
        </w:div>
        <w:div w:id="176308200">
          <w:marLeft w:val="0"/>
          <w:marRight w:val="0"/>
          <w:marTop w:val="0"/>
          <w:marBottom w:val="0"/>
          <w:divBdr>
            <w:top w:val="none" w:sz="0" w:space="0" w:color="auto"/>
            <w:left w:val="none" w:sz="0" w:space="0" w:color="auto"/>
            <w:bottom w:val="none" w:sz="0" w:space="0" w:color="auto"/>
            <w:right w:val="none" w:sz="0" w:space="0" w:color="auto"/>
          </w:divBdr>
        </w:div>
        <w:div w:id="1311210626">
          <w:marLeft w:val="0"/>
          <w:marRight w:val="0"/>
          <w:marTop w:val="0"/>
          <w:marBottom w:val="0"/>
          <w:divBdr>
            <w:top w:val="none" w:sz="0" w:space="0" w:color="auto"/>
            <w:left w:val="none" w:sz="0" w:space="0" w:color="auto"/>
            <w:bottom w:val="none" w:sz="0" w:space="0" w:color="auto"/>
            <w:right w:val="none" w:sz="0" w:space="0" w:color="auto"/>
          </w:divBdr>
        </w:div>
        <w:div w:id="1021320637">
          <w:marLeft w:val="0"/>
          <w:marRight w:val="0"/>
          <w:marTop w:val="0"/>
          <w:marBottom w:val="0"/>
          <w:divBdr>
            <w:top w:val="none" w:sz="0" w:space="0" w:color="auto"/>
            <w:left w:val="none" w:sz="0" w:space="0" w:color="auto"/>
            <w:bottom w:val="none" w:sz="0" w:space="0" w:color="auto"/>
            <w:right w:val="none" w:sz="0" w:space="0" w:color="auto"/>
          </w:divBdr>
        </w:div>
        <w:div w:id="1755006274">
          <w:marLeft w:val="0"/>
          <w:marRight w:val="0"/>
          <w:marTop w:val="0"/>
          <w:marBottom w:val="0"/>
          <w:divBdr>
            <w:top w:val="none" w:sz="0" w:space="0" w:color="auto"/>
            <w:left w:val="none" w:sz="0" w:space="0" w:color="auto"/>
            <w:bottom w:val="none" w:sz="0" w:space="0" w:color="auto"/>
            <w:right w:val="none" w:sz="0" w:space="0" w:color="auto"/>
          </w:divBdr>
        </w:div>
        <w:div w:id="598294244">
          <w:marLeft w:val="0"/>
          <w:marRight w:val="0"/>
          <w:marTop w:val="0"/>
          <w:marBottom w:val="0"/>
          <w:divBdr>
            <w:top w:val="none" w:sz="0" w:space="0" w:color="auto"/>
            <w:left w:val="none" w:sz="0" w:space="0" w:color="auto"/>
            <w:bottom w:val="none" w:sz="0" w:space="0" w:color="auto"/>
            <w:right w:val="none" w:sz="0" w:space="0" w:color="auto"/>
          </w:divBdr>
        </w:div>
        <w:div w:id="1588659709">
          <w:marLeft w:val="0"/>
          <w:marRight w:val="0"/>
          <w:marTop w:val="0"/>
          <w:marBottom w:val="0"/>
          <w:divBdr>
            <w:top w:val="none" w:sz="0" w:space="0" w:color="auto"/>
            <w:left w:val="none" w:sz="0" w:space="0" w:color="auto"/>
            <w:bottom w:val="none" w:sz="0" w:space="0" w:color="auto"/>
            <w:right w:val="none" w:sz="0" w:space="0" w:color="auto"/>
          </w:divBdr>
        </w:div>
        <w:div w:id="1459103958">
          <w:marLeft w:val="0"/>
          <w:marRight w:val="0"/>
          <w:marTop w:val="0"/>
          <w:marBottom w:val="0"/>
          <w:divBdr>
            <w:top w:val="none" w:sz="0" w:space="0" w:color="auto"/>
            <w:left w:val="none" w:sz="0" w:space="0" w:color="auto"/>
            <w:bottom w:val="none" w:sz="0" w:space="0" w:color="auto"/>
            <w:right w:val="none" w:sz="0" w:space="0" w:color="auto"/>
          </w:divBdr>
        </w:div>
        <w:div w:id="876238552">
          <w:marLeft w:val="0"/>
          <w:marRight w:val="0"/>
          <w:marTop w:val="0"/>
          <w:marBottom w:val="0"/>
          <w:divBdr>
            <w:top w:val="none" w:sz="0" w:space="0" w:color="auto"/>
            <w:left w:val="none" w:sz="0" w:space="0" w:color="auto"/>
            <w:bottom w:val="none" w:sz="0" w:space="0" w:color="auto"/>
            <w:right w:val="none" w:sz="0" w:space="0" w:color="auto"/>
          </w:divBdr>
        </w:div>
        <w:div w:id="1101990190">
          <w:marLeft w:val="0"/>
          <w:marRight w:val="0"/>
          <w:marTop w:val="0"/>
          <w:marBottom w:val="0"/>
          <w:divBdr>
            <w:top w:val="none" w:sz="0" w:space="0" w:color="auto"/>
            <w:left w:val="none" w:sz="0" w:space="0" w:color="auto"/>
            <w:bottom w:val="none" w:sz="0" w:space="0" w:color="auto"/>
            <w:right w:val="none" w:sz="0" w:space="0" w:color="auto"/>
          </w:divBdr>
        </w:div>
        <w:div w:id="759986899">
          <w:marLeft w:val="0"/>
          <w:marRight w:val="0"/>
          <w:marTop w:val="0"/>
          <w:marBottom w:val="0"/>
          <w:divBdr>
            <w:top w:val="none" w:sz="0" w:space="0" w:color="auto"/>
            <w:left w:val="none" w:sz="0" w:space="0" w:color="auto"/>
            <w:bottom w:val="none" w:sz="0" w:space="0" w:color="auto"/>
            <w:right w:val="none" w:sz="0" w:space="0" w:color="auto"/>
          </w:divBdr>
        </w:div>
        <w:div w:id="653025978">
          <w:marLeft w:val="0"/>
          <w:marRight w:val="0"/>
          <w:marTop w:val="0"/>
          <w:marBottom w:val="0"/>
          <w:divBdr>
            <w:top w:val="none" w:sz="0" w:space="0" w:color="auto"/>
            <w:left w:val="none" w:sz="0" w:space="0" w:color="auto"/>
            <w:bottom w:val="none" w:sz="0" w:space="0" w:color="auto"/>
            <w:right w:val="none" w:sz="0" w:space="0" w:color="auto"/>
          </w:divBdr>
        </w:div>
        <w:div w:id="342980452">
          <w:marLeft w:val="0"/>
          <w:marRight w:val="0"/>
          <w:marTop w:val="0"/>
          <w:marBottom w:val="0"/>
          <w:divBdr>
            <w:top w:val="none" w:sz="0" w:space="0" w:color="auto"/>
            <w:left w:val="none" w:sz="0" w:space="0" w:color="auto"/>
            <w:bottom w:val="none" w:sz="0" w:space="0" w:color="auto"/>
            <w:right w:val="none" w:sz="0" w:space="0" w:color="auto"/>
          </w:divBdr>
        </w:div>
        <w:div w:id="1559634538">
          <w:marLeft w:val="0"/>
          <w:marRight w:val="0"/>
          <w:marTop w:val="0"/>
          <w:marBottom w:val="0"/>
          <w:divBdr>
            <w:top w:val="none" w:sz="0" w:space="0" w:color="auto"/>
            <w:left w:val="none" w:sz="0" w:space="0" w:color="auto"/>
            <w:bottom w:val="none" w:sz="0" w:space="0" w:color="auto"/>
            <w:right w:val="none" w:sz="0" w:space="0" w:color="auto"/>
          </w:divBdr>
        </w:div>
        <w:div w:id="1454327700">
          <w:marLeft w:val="0"/>
          <w:marRight w:val="0"/>
          <w:marTop w:val="0"/>
          <w:marBottom w:val="0"/>
          <w:divBdr>
            <w:top w:val="none" w:sz="0" w:space="0" w:color="auto"/>
            <w:left w:val="none" w:sz="0" w:space="0" w:color="auto"/>
            <w:bottom w:val="none" w:sz="0" w:space="0" w:color="auto"/>
            <w:right w:val="none" w:sz="0" w:space="0" w:color="auto"/>
          </w:divBdr>
        </w:div>
        <w:div w:id="640309389">
          <w:marLeft w:val="0"/>
          <w:marRight w:val="0"/>
          <w:marTop w:val="0"/>
          <w:marBottom w:val="0"/>
          <w:divBdr>
            <w:top w:val="none" w:sz="0" w:space="0" w:color="auto"/>
            <w:left w:val="none" w:sz="0" w:space="0" w:color="auto"/>
            <w:bottom w:val="none" w:sz="0" w:space="0" w:color="auto"/>
            <w:right w:val="none" w:sz="0" w:space="0" w:color="auto"/>
          </w:divBdr>
        </w:div>
        <w:div w:id="1106922029">
          <w:marLeft w:val="0"/>
          <w:marRight w:val="0"/>
          <w:marTop w:val="0"/>
          <w:marBottom w:val="0"/>
          <w:divBdr>
            <w:top w:val="none" w:sz="0" w:space="0" w:color="auto"/>
            <w:left w:val="none" w:sz="0" w:space="0" w:color="auto"/>
            <w:bottom w:val="none" w:sz="0" w:space="0" w:color="auto"/>
            <w:right w:val="none" w:sz="0" w:space="0" w:color="auto"/>
          </w:divBdr>
        </w:div>
        <w:div w:id="814951194">
          <w:marLeft w:val="0"/>
          <w:marRight w:val="0"/>
          <w:marTop w:val="0"/>
          <w:marBottom w:val="0"/>
          <w:divBdr>
            <w:top w:val="none" w:sz="0" w:space="0" w:color="auto"/>
            <w:left w:val="none" w:sz="0" w:space="0" w:color="auto"/>
            <w:bottom w:val="none" w:sz="0" w:space="0" w:color="auto"/>
            <w:right w:val="none" w:sz="0" w:space="0" w:color="auto"/>
          </w:divBdr>
        </w:div>
        <w:div w:id="600450654">
          <w:marLeft w:val="0"/>
          <w:marRight w:val="0"/>
          <w:marTop w:val="0"/>
          <w:marBottom w:val="0"/>
          <w:divBdr>
            <w:top w:val="none" w:sz="0" w:space="0" w:color="auto"/>
            <w:left w:val="none" w:sz="0" w:space="0" w:color="auto"/>
            <w:bottom w:val="none" w:sz="0" w:space="0" w:color="auto"/>
            <w:right w:val="none" w:sz="0" w:space="0" w:color="auto"/>
          </w:divBdr>
        </w:div>
        <w:div w:id="1939097019">
          <w:marLeft w:val="0"/>
          <w:marRight w:val="0"/>
          <w:marTop w:val="0"/>
          <w:marBottom w:val="0"/>
          <w:divBdr>
            <w:top w:val="none" w:sz="0" w:space="0" w:color="auto"/>
            <w:left w:val="none" w:sz="0" w:space="0" w:color="auto"/>
            <w:bottom w:val="none" w:sz="0" w:space="0" w:color="auto"/>
            <w:right w:val="none" w:sz="0" w:space="0" w:color="auto"/>
          </w:divBdr>
        </w:div>
        <w:div w:id="1094863754">
          <w:marLeft w:val="0"/>
          <w:marRight w:val="0"/>
          <w:marTop w:val="0"/>
          <w:marBottom w:val="0"/>
          <w:divBdr>
            <w:top w:val="none" w:sz="0" w:space="0" w:color="auto"/>
            <w:left w:val="none" w:sz="0" w:space="0" w:color="auto"/>
            <w:bottom w:val="none" w:sz="0" w:space="0" w:color="auto"/>
            <w:right w:val="none" w:sz="0" w:space="0" w:color="auto"/>
          </w:divBdr>
        </w:div>
        <w:div w:id="30226914">
          <w:marLeft w:val="0"/>
          <w:marRight w:val="0"/>
          <w:marTop w:val="0"/>
          <w:marBottom w:val="0"/>
          <w:divBdr>
            <w:top w:val="none" w:sz="0" w:space="0" w:color="auto"/>
            <w:left w:val="none" w:sz="0" w:space="0" w:color="auto"/>
            <w:bottom w:val="none" w:sz="0" w:space="0" w:color="auto"/>
            <w:right w:val="none" w:sz="0" w:space="0" w:color="auto"/>
          </w:divBdr>
        </w:div>
        <w:div w:id="914631738">
          <w:marLeft w:val="0"/>
          <w:marRight w:val="0"/>
          <w:marTop w:val="0"/>
          <w:marBottom w:val="0"/>
          <w:divBdr>
            <w:top w:val="none" w:sz="0" w:space="0" w:color="auto"/>
            <w:left w:val="none" w:sz="0" w:space="0" w:color="auto"/>
            <w:bottom w:val="none" w:sz="0" w:space="0" w:color="auto"/>
            <w:right w:val="none" w:sz="0" w:space="0" w:color="auto"/>
          </w:divBdr>
        </w:div>
        <w:div w:id="1146975308">
          <w:marLeft w:val="0"/>
          <w:marRight w:val="0"/>
          <w:marTop w:val="0"/>
          <w:marBottom w:val="0"/>
          <w:divBdr>
            <w:top w:val="none" w:sz="0" w:space="0" w:color="auto"/>
            <w:left w:val="none" w:sz="0" w:space="0" w:color="auto"/>
            <w:bottom w:val="none" w:sz="0" w:space="0" w:color="auto"/>
            <w:right w:val="none" w:sz="0" w:space="0" w:color="auto"/>
          </w:divBdr>
        </w:div>
        <w:div w:id="575096133">
          <w:marLeft w:val="0"/>
          <w:marRight w:val="0"/>
          <w:marTop w:val="0"/>
          <w:marBottom w:val="0"/>
          <w:divBdr>
            <w:top w:val="none" w:sz="0" w:space="0" w:color="auto"/>
            <w:left w:val="none" w:sz="0" w:space="0" w:color="auto"/>
            <w:bottom w:val="none" w:sz="0" w:space="0" w:color="auto"/>
            <w:right w:val="none" w:sz="0" w:space="0" w:color="auto"/>
          </w:divBdr>
        </w:div>
        <w:div w:id="2127187764">
          <w:marLeft w:val="0"/>
          <w:marRight w:val="0"/>
          <w:marTop w:val="0"/>
          <w:marBottom w:val="0"/>
          <w:divBdr>
            <w:top w:val="none" w:sz="0" w:space="0" w:color="auto"/>
            <w:left w:val="none" w:sz="0" w:space="0" w:color="auto"/>
            <w:bottom w:val="none" w:sz="0" w:space="0" w:color="auto"/>
            <w:right w:val="none" w:sz="0" w:space="0" w:color="auto"/>
          </w:divBdr>
        </w:div>
        <w:div w:id="293872275">
          <w:marLeft w:val="0"/>
          <w:marRight w:val="0"/>
          <w:marTop w:val="0"/>
          <w:marBottom w:val="0"/>
          <w:divBdr>
            <w:top w:val="none" w:sz="0" w:space="0" w:color="auto"/>
            <w:left w:val="none" w:sz="0" w:space="0" w:color="auto"/>
            <w:bottom w:val="none" w:sz="0" w:space="0" w:color="auto"/>
            <w:right w:val="none" w:sz="0" w:space="0" w:color="auto"/>
          </w:divBdr>
        </w:div>
        <w:div w:id="33433906">
          <w:marLeft w:val="0"/>
          <w:marRight w:val="0"/>
          <w:marTop w:val="0"/>
          <w:marBottom w:val="0"/>
          <w:divBdr>
            <w:top w:val="none" w:sz="0" w:space="0" w:color="auto"/>
            <w:left w:val="none" w:sz="0" w:space="0" w:color="auto"/>
            <w:bottom w:val="none" w:sz="0" w:space="0" w:color="auto"/>
            <w:right w:val="none" w:sz="0" w:space="0" w:color="auto"/>
          </w:divBdr>
        </w:div>
        <w:div w:id="1906797124">
          <w:marLeft w:val="0"/>
          <w:marRight w:val="0"/>
          <w:marTop w:val="0"/>
          <w:marBottom w:val="0"/>
          <w:divBdr>
            <w:top w:val="none" w:sz="0" w:space="0" w:color="auto"/>
            <w:left w:val="none" w:sz="0" w:space="0" w:color="auto"/>
            <w:bottom w:val="none" w:sz="0" w:space="0" w:color="auto"/>
            <w:right w:val="none" w:sz="0" w:space="0" w:color="auto"/>
          </w:divBdr>
        </w:div>
        <w:div w:id="1674187483">
          <w:marLeft w:val="0"/>
          <w:marRight w:val="0"/>
          <w:marTop w:val="0"/>
          <w:marBottom w:val="0"/>
          <w:divBdr>
            <w:top w:val="none" w:sz="0" w:space="0" w:color="auto"/>
            <w:left w:val="none" w:sz="0" w:space="0" w:color="auto"/>
            <w:bottom w:val="none" w:sz="0" w:space="0" w:color="auto"/>
            <w:right w:val="none" w:sz="0" w:space="0" w:color="auto"/>
          </w:divBdr>
        </w:div>
        <w:div w:id="2054115723">
          <w:marLeft w:val="0"/>
          <w:marRight w:val="0"/>
          <w:marTop w:val="0"/>
          <w:marBottom w:val="0"/>
          <w:divBdr>
            <w:top w:val="none" w:sz="0" w:space="0" w:color="auto"/>
            <w:left w:val="none" w:sz="0" w:space="0" w:color="auto"/>
            <w:bottom w:val="none" w:sz="0" w:space="0" w:color="auto"/>
            <w:right w:val="none" w:sz="0" w:space="0" w:color="auto"/>
          </w:divBdr>
        </w:div>
      </w:divsChild>
    </w:div>
    <w:div w:id="1785923577">
      <w:bodyDiv w:val="1"/>
      <w:marLeft w:val="0"/>
      <w:marRight w:val="0"/>
      <w:marTop w:val="0"/>
      <w:marBottom w:val="0"/>
      <w:divBdr>
        <w:top w:val="none" w:sz="0" w:space="0" w:color="auto"/>
        <w:left w:val="none" w:sz="0" w:space="0" w:color="auto"/>
        <w:bottom w:val="none" w:sz="0" w:space="0" w:color="auto"/>
        <w:right w:val="none" w:sz="0" w:space="0" w:color="auto"/>
      </w:divBdr>
    </w:div>
    <w:div w:id="1939171402">
      <w:bodyDiv w:val="1"/>
      <w:marLeft w:val="0"/>
      <w:marRight w:val="0"/>
      <w:marTop w:val="0"/>
      <w:marBottom w:val="0"/>
      <w:divBdr>
        <w:top w:val="none" w:sz="0" w:space="0" w:color="auto"/>
        <w:left w:val="none" w:sz="0" w:space="0" w:color="auto"/>
        <w:bottom w:val="none" w:sz="0" w:space="0" w:color="auto"/>
        <w:right w:val="none" w:sz="0" w:space="0" w:color="auto"/>
      </w:divBdr>
      <w:divsChild>
        <w:div w:id="540241065">
          <w:marLeft w:val="0"/>
          <w:marRight w:val="0"/>
          <w:marTop w:val="0"/>
          <w:marBottom w:val="0"/>
          <w:divBdr>
            <w:top w:val="none" w:sz="0" w:space="0" w:color="auto"/>
            <w:left w:val="none" w:sz="0" w:space="0" w:color="auto"/>
            <w:bottom w:val="none" w:sz="0" w:space="0" w:color="auto"/>
            <w:right w:val="none" w:sz="0" w:space="0" w:color="auto"/>
          </w:divBdr>
        </w:div>
        <w:div w:id="1083793641">
          <w:marLeft w:val="0"/>
          <w:marRight w:val="0"/>
          <w:marTop w:val="0"/>
          <w:marBottom w:val="0"/>
          <w:divBdr>
            <w:top w:val="none" w:sz="0" w:space="0" w:color="auto"/>
            <w:left w:val="none" w:sz="0" w:space="0" w:color="auto"/>
            <w:bottom w:val="none" w:sz="0" w:space="0" w:color="auto"/>
            <w:right w:val="none" w:sz="0" w:space="0" w:color="auto"/>
          </w:divBdr>
        </w:div>
        <w:div w:id="1642661058">
          <w:marLeft w:val="0"/>
          <w:marRight w:val="0"/>
          <w:marTop w:val="0"/>
          <w:marBottom w:val="0"/>
          <w:divBdr>
            <w:top w:val="none" w:sz="0" w:space="0" w:color="auto"/>
            <w:left w:val="none" w:sz="0" w:space="0" w:color="auto"/>
            <w:bottom w:val="none" w:sz="0" w:space="0" w:color="auto"/>
            <w:right w:val="none" w:sz="0" w:space="0" w:color="auto"/>
          </w:divBdr>
        </w:div>
        <w:div w:id="404883527">
          <w:marLeft w:val="0"/>
          <w:marRight w:val="0"/>
          <w:marTop w:val="0"/>
          <w:marBottom w:val="0"/>
          <w:divBdr>
            <w:top w:val="none" w:sz="0" w:space="0" w:color="auto"/>
            <w:left w:val="none" w:sz="0" w:space="0" w:color="auto"/>
            <w:bottom w:val="none" w:sz="0" w:space="0" w:color="auto"/>
            <w:right w:val="none" w:sz="0" w:space="0" w:color="auto"/>
          </w:divBdr>
        </w:div>
        <w:div w:id="463431292">
          <w:marLeft w:val="0"/>
          <w:marRight w:val="0"/>
          <w:marTop w:val="0"/>
          <w:marBottom w:val="0"/>
          <w:divBdr>
            <w:top w:val="none" w:sz="0" w:space="0" w:color="auto"/>
            <w:left w:val="none" w:sz="0" w:space="0" w:color="auto"/>
            <w:bottom w:val="none" w:sz="0" w:space="0" w:color="auto"/>
            <w:right w:val="none" w:sz="0" w:space="0" w:color="auto"/>
          </w:divBdr>
        </w:div>
        <w:div w:id="1487437218">
          <w:marLeft w:val="0"/>
          <w:marRight w:val="0"/>
          <w:marTop w:val="0"/>
          <w:marBottom w:val="0"/>
          <w:divBdr>
            <w:top w:val="none" w:sz="0" w:space="0" w:color="auto"/>
            <w:left w:val="none" w:sz="0" w:space="0" w:color="auto"/>
            <w:bottom w:val="none" w:sz="0" w:space="0" w:color="auto"/>
            <w:right w:val="none" w:sz="0" w:space="0" w:color="auto"/>
          </w:divBdr>
        </w:div>
        <w:div w:id="1691949015">
          <w:marLeft w:val="0"/>
          <w:marRight w:val="0"/>
          <w:marTop w:val="0"/>
          <w:marBottom w:val="0"/>
          <w:divBdr>
            <w:top w:val="none" w:sz="0" w:space="0" w:color="auto"/>
            <w:left w:val="none" w:sz="0" w:space="0" w:color="auto"/>
            <w:bottom w:val="none" w:sz="0" w:space="0" w:color="auto"/>
            <w:right w:val="none" w:sz="0" w:space="0" w:color="auto"/>
          </w:divBdr>
        </w:div>
        <w:div w:id="491070660">
          <w:marLeft w:val="0"/>
          <w:marRight w:val="0"/>
          <w:marTop w:val="0"/>
          <w:marBottom w:val="0"/>
          <w:divBdr>
            <w:top w:val="none" w:sz="0" w:space="0" w:color="auto"/>
            <w:left w:val="none" w:sz="0" w:space="0" w:color="auto"/>
            <w:bottom w:val="none" w:sz="0" w:space="0" w:color="auto"/>
            <w:right w:val="none" w:sz="0" w:space="0" w:color="auto"/>
          </w:divBdr>
        </w:div>
        <w:div w:id="1963030918">
          <w:marLeft w:val="0"/>
          <w:marRight w:val="0"/>
          <w:marTop w:val="0"/>
          <w:marBottom w:val="0"/>
          <w:divBdr>
            <w:top w:val="none" w:sz="0" w:space="0" w:color="auto"/>
            <w:left w:val="none" w:sz="0" w:space="0" w:color="auto"/>
            <w:bottom w:val="none" w:sz="0" w:space="0" w:color="auto"/>
            <w:right w:val="none" w:sz="0" w:space="0" w:color="auto"/>
          </w:divBdr>
        </w:div>
        <w:div w:id="1158184533">
          <w:marLeft w:val="0"/>
          <w:marRight w:val="0"/>
          <w:marTop w:val="0"/>
          <w:marBottom w:val="0"/>
          <w:divBdr>
            <w:top w:val="none" w:sz="0" w:space="0" w:color="auto"/>
            <w:left w:val="none" w:sz="0" w:space="0" w:color="auto"/>
            <w:bottom w:val="none" w:sz="0" w:space="0" w:color="auto"/>
            <w:right w:val="none" w:sz="0" w:space="0" w:color="auto"/>
          </w:divBdr>
        </w:div>
        <w:div w:id="789320520">
          <w:marLeft w:val="0"/>
          <w:marRight w:val="0"/>
          <w:marTop w:val="0"/>
          <w:marBottom w:val="0"/>
          <w:divBdr>
            <w:top w:val="none" w:sz="0" w:space="0" w:color="auto"/>
            <w:left w:val="none" w:sz="0" w:space="0" w:color="auto"/>
            <w:bottom w:val="none" w:sz="0" w:space="0" w:color="auto"/>
            <w:right w:val="none" w:sz="0" w:space="0" w:color="auto"/>
          </w:divBdr>
        </w:div>
        <w:div w:id="1154952895">
          <w:marLeft w:val="0"/>
          <w:marRight w:val="0"/>
          <w:marTop w:val="0"/>
          <w:marBottom w:val="0"/>
          <w:divBdr>
            <w:top w:val="none" w:sz="0" w:space="0" w:color="auto"/>
            <w:left w:val="none" w:sz="0" w:space="0" w:color="auto"/>
            <w:bottom w:val="none" w:sz="0" w:space="0" w:color="auto"/>
            <w:right w:val="none" w:sz="0" w:space="0" w:color="auto"/>
          </w:divBdr>
        </w:div>
        <w:div w:id="2004625364">
          <w:marLeft w:val="0"/>
          <w:marRight w:val="0"/>
          <w:marTop w:val="0"/>
          <w:marBottom w:val="0"/>
          <w:divBdr>
            <w:top w:val="none" w:sz="0" w:space="0" w:color="auto"/>
            <w:left w:val="none" w:sz="0" w:space="0" w:color="auto"/>
            <w:bottom w:val="none" w:sz="0" w:space="0" w:color="auto"/>
            <w:right w:val="none" w:sz="0" w:space="0" w:color="auto"/>
          </w:divBdr>
        </w:div>
        <w:div w:id="224295900">
          <w:marLeft w:val="0"/>
          <w:marRight w:val="0"/>
          <w:marTop w:val="0"/>
          <w:marBottom w:val="0"/>
          <w:divBdr>
            <w:top w:val="none" w:sz="0" w:space="0" w:color="auto"/>
            <w:left w:val="none" w:sz="0" w:space="0" w:color="auto"/>
            <w:bottom w:val="none" w:sz="0" w:space="0" w:color="auto"/>
            <w:right w:val="none" w:sz="0" w:space="0" w:color="auto"/>
          </w:divBdr>
        </w:div>
        <w:div w:id="1561790465">
          <w:marLeft w:val="0"/>
          <w:marRight w:val="0"/>
          <w:marTop w:val="0"/>
          <w:marBottom w:val="0"/>
          <w:divBdr>
            <w:top w:val="none" w:sz="0" w:space="0" w:color="auto"/>
            <w:left w:val="none" w:sz="0" w:space="0" w:color="auto"/>
            <w:bottom w:val="none" w:sz="0" w:space="0" w:color="auto"/>
            <w:right w:val="none" w:sz="0" w:space="0" w:color="auto"/>
          </w:divBdr>
        </w:div>
        <w:div w:id="548226646">
          <w:marLeft w:val="0"/>
          <w:marRight w:val="0"/>
          <w:marTop w:val="0"/>
          <w:marBottom w:val="0"/>
          <w:divBdr>
            <w:top w:val="none" w:sz="0" w:space="0" w:color="auto"/>
            <w:left w:val="none" w:sz="0" w:space="0" w:color="auto"/>
            <w:bottom w:val="none" w:sz="0" w:space="0" w:color="auto"/>
            <w:right w:val="none" w:sz="0" w:space="0" w:color="auto"/>
          </w:divBdr>
        </w:div>
        <w:div w:id="1604387018">
          <w:marLeft w:val="0"/>
          <w:marRight w:val="0"/>
          <w:marTop w:val="0"/>
          <w:marBottom w:val="0"/>
          <w:divBdr>
            <w:top w:val="none" w:sz="0" w:space="0" w:color="auto"/>
            <w:left w:val="none" w:sz="0" w:space="0" w:color="auto"/>
            <w:bottom w:val="none" w:sz="0" w:space="0" w:color="auto"/>
            <w:right w:val="none" w:sz="0" w:space="0" w:color="auto"/>
          </w:divBdr>
        </w:div>
        <w:div w:id="1253661452">
          <w:marLeft w:val="0"/>
          <w:marRight w:val="0"/>
          <w:marTop w:val="0"/>
          <w:marBottom w:val="0"/>
          <w:divBdr>
            <w:top w:val="none" w:sz="0" w:space="0" w:color="auto"/>
            <w:left w:val="none" w:sz="0" w:space="0" w:color="auto"/>
            <w:bottom w:val="none" w:sz="0" w:space="0" w:color="auto"/>
            <w:right w:val="none" w:sz="0" w:space="0" w:color="auto"/>
          </w:divBdr>
        </w:div>
        <w:div w:id="1931620194">
          <w:marLeft w:val="0"/>
          <w:marRight w:val="0"/>
          <w:marTop w:val="0"/>
          <w:marBottom w:val="0"/>
          <w:divBdr>
            <w:top w:val="none" w:sz="0" w:space="0" w:color="auto"/>
            <w:left w:val="none" w:sz="0" w:space="0" w:color="auto"/>
            <w:bottom w:val="none" w:sz="0" w:space="0" w:color="auto"/>
            <w:right w:val="none" w:sz="0" w:space="0" w:color="auto"/>
          </w:divBdr>
        </w:div>
        <w:div w:id="1467776653">
          <w:marLeft w:val="0"/>
          <w:marRight w:val="0"/>
          <w:marTop w:val="0"/>
          <w:marBottom w:val="0"/>
          <w:divBdr>
            <w:top w:val="none" w:sz="0" w:space="0" w:color="auto"/>
            <w:left w:val="none" w:sz="0" w:space="0" w:color="auto"/>
            <w:bottom w:val="none" w:sz="0" w:space="0" w:color="auto"/>
            <w:right w:val="none" w:sz="0" w:space="0" w:color="auto"/>
          </w:divBdr>
        </w:div>
        <w:div w:id="452939720">
          <w:marLeft w:val="0"/>
          <w:marRight w:val="0"/>
          <w:marTop w:val="0"/>
          <w:marBottom w:val="0"/>
          <w:divBdr>
            <w:top w:val="none" w:sz="0" w:space="0" w:color="auto"/>
            <w:left w:val="none" w:sz="0" w:space="0" w:color="auto"/>
            <w:bottom w:val="none" w:sz="0" w:space="0" w:color="auto"/>
            <w:right w:val="none" w:sz="0" w:space="0" w:color="auto"/>
          </w:divBdr>
        </w:div>
        <w:div w:id="1182819641">
          <w:marLeft w:val="0"/>
          <w:marRight w:val="0"/>
          <w:marTop w:val="0"/>
          <w:marBottom w:val="0"/>
          <w:divBdr>
            <w:top w:val="none" w:sz="0" w:space="0" w:color="auto"/>
            <w:left w:val="none" w:sz="0" w:space="0" w:color="auto"/>
            <w:bottom w:val="none" w:sz="0" w:space="0" w:color="auto"/>
            <w:right w:val="none" w:sz="0" w:space="0" w:color="auto"/>
          </w:divBdr>
        </w:div>
        <w:div w:id="1398093254">
          <w:marLeft w:val="0"/>
          <w:marRight w:val="0"/>
          <w:marTop w:val="0"/>
          <w:marBottom w:val="0"/>
          <w:divBdr>
            <w:top w:val="none" w:sz="0" w:space="0" w:color="auto"/>
            <w:left w:val="none" w:sz="0" w:space="0" w:color="auto"/>
            <w:bottom w:val="none" w:sz="0" w:space="0" w:color="auto"/>
            <w:right w:val="none" w:sz="0" w:space="0" w:color="auto"/>
          </w:divBdr>
        </w:div>
      </w:divsChild>
    </w:div>
    <w:div w:id="1976987610">
      <w:bodyDiv w:val="1"/>
      <w:marLeft w:val="0"/>
      <w:marRight w:val="0"/>
      <w:marTop w:val="0"/>
      <w:marBottom w:val="0"/>
      <w:divBdr>
        <w:top w:val="none" w:sz="0" w:space="0" w:color="auto"/>
        <w:left w:val="none" w:sz="0" w:space="0" w:color="auto"/>
        <w:bottom w:val="none" w:sz="0" w:space="0" w:color="auto"/>
        <w:right w:val="none" w:sz="0" w:space="0" w:color="auto"/>
      </w:divBdr>
    </w:div>
    <w:div w:id="2012752585">
      <w:bodyDiv w:val="1"/>
      <w:marLeft w:val="0"/>
      <w:marRight w:val="0"/>
      <w:marTop w:val="0"/>
      <w:marBottom w:val="0"/>
      <w:divBdr>
        <w:top w:val="none" w:sz="0" w:space="0" w:color="auto"/>
        <w:left w:val="none" w:sz="0" w:space="0" w:color="auto"/>
        <w:bottom w:val="none" w:sz="0" w:space="0" w:color="auto"/>
        <w:right w:val="none" w:sz="0" w:space="0" w:color="auto"/>
      </w:divBdr>
      <w:divsChild>
        <w:div w:id="367029657">
          <w:marLeft w:val="0"/>
          <w:marRight w:val="0"/>
          <w:marTop w:val="0"/>
          <w:marBottom w:val="0"/>
          <w:divBdr>
            <w:top w:val="none" w:sz="0" w:space="0" w:color="auto"/>
            <w:left w:val="none" w:sz="0" w:space="0" w:color="auto"/>
            <w:bottom w:val="none" w:sz="0" w:space="0" w:color="auto"/>
            <w:right w:val="none" w:sz="0" w:space="0" w:color="auto"/>
          </w:divBdr>
        </w:div>
        <w:div w:id="958340097">
          <w:marLeft w:val="0"/>
          <w:marRight w:val="0"/>
          <w:marTop w:val="0"/>
          <w:marBottom w:val="0"/>
          <w:divBdr>
            <w:top w:val="none" w:sz="0" w:space="0" w:color="auto"/>
            <w:left w:val="none" w:sz="0" w:space="0" w:color="auto"/>
            <w:bottom w:val="none" w:sz="0" w:space="0" w:color="auto"/>
            <w:right w:val="none" w:sz="0" w:space="0" w:color="auto"/>
          </w:divBdr>
        </w:div>
        <w:div w:id="1730883012">
          <w:marLeft w:val="0"/>
          <w:marRight w:val="0"/>
          <w:marTop w:val="0"/>
          <w:marBottom w:val="0"/>
          <w:divBdr>
            <w:top w:val="none" w:sz="0" w:space="0" w:color="auto"/>
            <w:left w:val="none" w:sz="0" w:space="0" w:color="auto"/>
            <w:bottom w:val="none" w:sz="0" w:space="0" w:color="auto"/>
            <w:right w:val="none" w:sz="0" w:space="0" w:color="auto"/>
          </w:divBdr>
        </w:div>
        <w:div w:id="1506551797">
          <w:marLeft w:val="0"/>
          <w:marRight w:val="0"/>
          <w:marTop w:val="0"/>
          <w:marBottom w:val="0"/>
          <w:divBdr>
            <w:top w:val="none" w:sz="0" w:space="0" w:color="auto"/>
            <w:left w:val="none" w:sz="0" w:space="0" w:color="auto"/>
            <w:bottom w:val="none" w:sz="0" w:space="0" w:color="auto"/>
            <w:right w:val="none" w:sz="0" w:space="0" w:color="auto"/>
          </w:divBdr>
        </w:div>
        <w:div w:id="1934047374">
          <w:marLeft w:val="0"/>
          <w:marRight w:val="0"/>
          <w:marTop w:val="0"/>
          <w:marBottom w:val="0"/>
          <w:divBdr>
            <w:top w:val="none" w:sz="0" w:space="0" w:color="auto"/>
            <w:left w:val="none" w:sz="0" w:space="0" w:color="auto"/>
            <w:bottom w:val="none" w:sz="0" w:space="0" w:color="auto"/>
            <w:right w:val="none" w:sz="0" w:space="0" w:color="auto"/>
          </w:divBdr>
        </w:div>
        <w:div w:id="1062605418">
          <w:marLeft w:val="0"/>
          <w:marRight w:val="0"/>
          <w:marTop w:val="0"/>
          <w:marBottom w:val="0"/>
          <w:divBdr>
            <w:top w:val="none" w:sz="0" w:space="0" w:color="auto"/>
            <w:left w:val="none" w:sz="0" w:space="0" w:color="auto"/>
            <w:bottom w:val="none" w:sz="0" w:space="0" w:color="auto"/>
            <w:right w:val="none" w:sz="0" w:space="0" w:color="auto"/>
          </w:divBdr>
        </w:div>
        <w:div w:id="1811244134">
          <w:marLeft w:val="0"/>
          <w:marRight w:val="0"/>
          <w:marTop w:val="0"/>
          <w:marBottom w:val="0"/>
          <w:divBdr>
            <w:top w:val="none" w:sz="0" w:space="0" w:color="auto"/>
            <w:left w:val="none" w:sz="0" w:space="0" w:color="auto"/>
            <w:bottom w:val="none" w:sz="0" w:space="0" w:color="auto"/>
            <w:right w:val="none" w:sz="0" w:space="0" w:color="auto"/>
          </w:divBdr>
        </w:div>
        <w:div w:id="1060791856">
          <w:marLeft w:val="0"/>
          <w:marRight w:val="0"/>
          <w:marTop w:val="0"/>
          <w:marBottom w:val="0"/>
          <w:divBdr>
            <w:top w:val="none" w:sz="0" w:space="0" w:color="auto"/>
            <w:left w:val="none" w:sz="0" w:space="0" w:color="auto"/>
            <w:bottom w:val="none" w:sz="0" w:space="0" w:color="auto"/>
            <w:right w:val="none" w:sz="0" w:space="0" w:color="auto"/>
          </w:divBdr>
        </w:div>
        <w:div w:id="1612008456">
          <w:marLeft w:val="0"/>
          <w:marRight w:val="0"/>
          <w:marTop w:val="0"/>
          <w:marBottom w:val="0"/>
          <w:divBdr>
            <w:top w:val="none" w:sz="0" w:space="0" w:color="auto"/>
            <w:left w:val="none" w:sz="0" w:space="0" w:color="auto"/>
            <w:bottom w:val="none" w:sz="0" w:space="0" w:color="auto"/>
            <w:right w:val="none" w:sz="0" w:space="0" w:color="auto"/>
          </w:divBdr>
        </w:div>
        <w:div w:id="1962347400">
          <w:marLeft w:val="0"/>
          <w:marRight w:val="0"/>
          <w:marTop w:val="0"/>
          <w:marBottom w:val="0"/>
          <w:divBdr>
            <w:top w:val="none" w:sz="0" w:space="0" w:color="auto"/>
            <w:left w:val="none" w:sz="0" w:space="0" w:color="auto"/>
            <w:bottom w:val="none" w:sz="0" w:space="0" w:color="auto"/>
            <w:right w:val="none" w:sz="0" w:space="0" w:color="auto"/>
          </w:divBdr>
        </w:div>
        <w:div w:id="1739785920">
          <w:marLeft w:val="0"/>
          <w:marRight w:val="0"/>
          <w:marTop w:val="0"/>
          <w:marBottom w:val="0"/>
          <w:divBdr>
            <w:top w:val="none" w:sz="0" w:space="0" w:color="auto"/>
            <w:left w:val="none" w:sz="0" w:space="0" w:color="auto"/>
            <w:bottom w:val="none" w:sz="0" w:space="0" w:color="auto"/>
            <w:right w:val="none" w:sz="0" w:space="0" w:color="auto"/>
          </w:divBdr>
        </w:div>
        <w:div w:id="1843884992">
          <w:marLeft w:val="0"/>
          <w:marRight w:val="0"/>
          <w:marTop w:val="0"/>
          <w:marBottom w:val="0"/>
          <w:divBdr>
            <w:top w:val="none" w:sz="0" w:space="0" w:color="auto"/>
            <w:left w:val="none" w:sz="0" w:space="0" w:color="auto"/>
            <w:bottom w:val="none" w:sz="0" w:space="0" w:color="auto"/>
            <w:right w:val="none" w:sz="0" w:space="0" w:color="auto"/>
          </w:divBdr>
        </w:div>
        <w:div w:id="1102455105">
          <w:marLeft w:val="0"/>
          <w:marRight w:val="0"/>
          <w:marTop w:val="0"/>
          <w:marBottom w:val="0"/>
          <w:divBdr>
            <w:top w:val="none" w:sz="0" w:space="0" w:color="auto"/>
            <w:left w:val="none" w:sz="0" w:space="0" w:color="auto"/>
            <w:bottom w:val="none" w:sz="0" w:space="0" w:color="auto"/>
            <w:right w:val="none" w:sz="0" w:space="0" w:color="auto"/>
          </w:divBdr>
        </w:div>
        <w:div w:id="1120342141">
          <w:marLeft w:val="0"/>
          <w:marRight w:val="0"/>
          <w:marTop w:val="0"/>
          <w:marBottom w:val="0"/>
          <w:divBdr>
            <w:top w:val="none" w:sz="0" w:space="0" w:color="auto"/>
            <w:left w:val="none" w:sz="0" w:space="0" w:color="auto"/>
            <w:bottom w:val="none" w:sz="0" w:space="0" w:color="auto"/>
            <w:right w:val="none" w:sz="0" w:space="0" w:color="auto"/>
          </w:divBdr>
        </w:div>
        <w:div w:id="692922809">
          <w:marLeft w:val="0"/>
          <w:marRight w:val="0"/>
          <w:marTop w:val="0"/>
          <w:marBottom w:val="0"/>
          <w:divBdr>
            <w:top w:val="none" w:sz="0" w:space="0" w:color="auto"/>
            <w:left w:val="none" w:sz="0" w:space="0" w:color="auto"/>
            <w:bottom w:val="none" w:sz="0" w:space="0" w:color="auto"/>
            <w:right w:val="none" w:sz="0" w:space="0" w:color="auto"/>
          </w:divBdr>
        </w:div>
        <w:div w:id="1129931647">
          <w:marLeft w:val="0"/>
          <w:marRight w:val="0"/>
          <w:marTop w:val="0"/>
          <w:marBottom w:val="0"/>
          <w:divBdr>
            <w:top w:val="none" w:sz="0" w:space="0" w:color="auto"/>
            <w:left w:val="none" w:sz="0" w:space="0" w:color="auto"/>
            <w:bottom w:val="none" w:sz="0" w:space="0" w:color="auto"/>
            <w:right w:val="none" w:sz="0" w:space="0" w:color="auto"/>
          </w:divBdr>
        </w:div>
        <w:div w:id="936210670">
          <w:marLeft w:val="0"/>
          <w:marRight w:val="0"/>
          <w:marTop w:val="0"/>
          <w:marBottom w:val="0"/>
          <w:divBdr>
            <w:top w:val="none" w:sz="0" w:space="0" w:color="auto"/>
            <w:left w:val="none" w:sz="0" w:space="0" w:color="auto"/>
            <w:bottom w:val="none" w:sz="0" w:space="0" w:color="auto"/>
            <w:right w:val="none" w:sz="0" w:space="0" w:color="auto"/>
          </w:divBdr>
        </w:div>
        <w:div w:id="254824060">
          <w:marLeft w:val="0"/>
          <w:marRight w:val="0"/>
          <w:marTop w:val="0"/>
          <w:marBottom w:val="0"/>
          <w:divBdr>
            <w:top w:val="none" w:sz="0" w:space="0" w:color="auto"/>
            <w:left w:val="none" w:sz="0" w:space="0" w:color="auto"/>
            <w:bottom w:val="none" w:sz="0" w:space="0" w:color="auto"/>
            <w:right w:val="none" w:sz="0" w:space="0" w:color="auto"/>
          </w:divBdr>
        </w:div>
        <w:div w:id="164439542">
          <w:marLeft w:val="0"/>
          <w:marRight w:val="0"/>
          <w:marTop w:val="0"/>
          <w:marBottom w:val="0"/>
          <w:divBdr>
            <w:top w:val="none" w:sz="0" w:space="0" w:color="auto"/>
            <w:left w:val="none" w:sz="0" w:space="0" w:color="auto"/>
            <w:bottom w:val="none" w:sz="0" w:space="0" w:color="auto"/>
            <w:right w:val="none" w:sz="0" w:space="0" w:color="auto"/>
          </w:divBdr>
        </w:div>
        <w:div w:id="1375885270">
          <w:marLeft w:val="0"/>
          <w:marRight w:val="0"/>
          <w:marTop w:val="0"/>
          <w:marBottom w:val="0"/>
          <w:divBdr>
            <w:top w:val="none" w:sz="0" w:space="0" w:color="auto"/>
            <w:left w:val="none" w:sz="0" w:space="0" w:color="auto"/>
            <w:bottom w:val="none" w:sz="0" w:space="0" w:color="auto"/>
            <w:right w:val="none" w:sz="0" w:space="0" w:color="auto"/>
          </w:divBdr>
        </w:div>
        <w:div w:id="1310943124">
          <w:marLeft w:val="0"/>
          <w:marRight w:val="0"/>
          <w:marTop w:val="0"/>
          <w:marBottom w:val="0"/>
          <w:divBdr>
            <w:top w:val="none" w:sz="0" w:space="0" w:color="auto"/>
            <w:left w:val="none" w:sz="0" w:space="0" w:color="auto"/>
            <w:bottom w:val="none" w:sz="0" w:space="0" w:color="auto"/>
            <w:right w:val="none" w:sz="0" w:space="0" w:color="auto"/>
          </w:divBdr>
        </w:div>
        <w:div w:id="1004740833">
          <w:marLeft w:val="0"/>
          <w:marRight w:val="0"/>
          <w:marTop w:val="0"/>
          <w:marBottom w:val="0"/>
          <w:divBdr>
            <w:top w:val="none" w:sz="0" w:space="0" w:color="auto"/>
            <w:left w:val="none" w:sz="0" w:space="0" w:color="auto"/>
            <w:bottom w:val="none" w:sz="0" w:space="0" w:color="auto"/>
            <w:right w:val="none" w:sz="0" w:space="0" w:color="auto"/>
          </w:divBdr>
        </w:div>
        <w:div w:id="1768381148">
          <w:marLeft w:val="0"/>
          <w:marRight w:val="0"/>
          <w:marTop w:val="0"/>
          <w:marBottom w:val="0"/>
          <w:divBdr>
            <w:top w:val="none" w:sz="0" w:space="0" w:color="auto"/>
            <w:left w:val="none" w:sz="0" w:space="0" w:color="auto"/>
            <w:bottom w:val="none" w:sz="0" w:space="0" w:color="auto"/>
            <w:right w:val="none" w:sz="0" w:space="0" w:color="auto"/>
          </w:divBdr>
        </w:div>
        <w:div w:id="1062143270">
          <w:marLeft w:val="0"/>
          <w:marRight w:val="0"/>
          <w:marTop w:val="0"/>
          <w:marBottom w:val="0"/>
          <w:divBdr>
            <w:top w:val="none" w:sz="0" w:space="0" w:color="auto"/>
            <w:left w:val="none" w:sz="0" w:space="0" w:color="auto"/>
            <w:bottom w:val="none" w:sz="0" w:space="0" w:color="auto"/>
            <w:right w:val="none" w:sz="0" w:space="0" w:color="auto"/>
          </w:divBdr>
        </w:div>
        <w:div w:id="181406378">
          <w:marLeft w:val="0"/>
          <w:marRight w:val="0"/>
          <w:marTop w:val="0"/>
          <w:marBottom w:val="0"/>
          <w:divBdr>
            <w:top w:val="none" w:sz="0" w:space="0" w:color="auto"/>
            <w:left w:val="none" w:sz="0" w:space="0" w:color="auto"/>
            <w:bottom w:val="none" w:sz="0" w:space="0" w:color="auto"/>
            <w:right w:val="none" w:sz="0" w:space="0" w:color="auto"/>
          </w:divBdr>
        </w:div>
        <w:div w:id="554699497">
          <w:marLeft w:val="0"/>
          <w:marRight w:val="0"/>
          <w:marTop w:val="0"/>
          <w:marBottom w:val="0"/>
          <w:divBdr>
            <w:top w:val="none" w:sz="0" w:space="0" w:color="auto"/>
            <w:left w:val="none" w:sz="0" w:space="0" w:color="auto"/>
            <w:bottom w:val="none" w:sz="0" w:space="0" w:color="auto"/>
            <w:right w:val="none" w:sz="0" w:space="0" w:color="auto"/>
          </w:divBdr>
        </w:div>
        <w:div w:id="355039442">
          <w:marLeft w:val="0"/>
          <w:marRight w:val="0"/>
          <w:marTop w:val="0"/>
          <w:marBottom w:val="0"/>
          <w:divBdr>
            <w:top w:val="none" w:sz="0" w:space="0" w:color="auto"/>
            <w:left w:val="none" w:sz="0" w:space="0" w:color="auto"/>
            <w:bottom w:val="none" w:sz="0" w:space="0" w:color="auto"/>
            <w:right w:val="none" w:sz="0" w:space="0" w:color="auto"/>
          </w:divBdr>
        </w:div>
        <w:div w:id="734475519">
          <w:marLeft w:val="0"/>
          <w:marRight w:val="0"/>
          <w:marTop w:val="0"/>
          <w:marBottom w:val="0"/>
          <w:divBdr>
            <w:top w:val="none" w:sz="0" w:space="0" w:color="auto"/>
            <w:left w:val="none" w:sz="0" w:space="0" w:color="auto"/>
            <w:bottom w:val="none" w:sz="0" w:space="0" w:color="auto"/>
            <w:right w:val="none" w:sz="0" w:space="0" w:color="auto"/>
          </w:divBdr>
        </w:div>
        <w:div w:id="802504090">
          <w:marLeft w:val="0"/>
          <w:marRight w:val="0"/>
          <w:marTop w:val="0"/>
          <w:marBottom w:val="0"/>
          <w:divBdr>
            <w:top w:val="none" w:sz="0" w:space="0" w:color="auto"/>
            <w:left w:val="none" w:sz="0" w:space="0" w:color="auto"/>
            <w:bottom w:val="none" w:sz="0" w:space="0" w:color="auto"/>
            <w:right w:val="none" w:sz="0" w:space="0" w:color="auto"/>
          </w:divBdr>
        </w:div>
        <w:div w:id="1719164414">
          <w:marLeft w:val="0"/>
          <w:marRight w:val="0"/>
          <w:marTop w:val="0"/>
          <w:marBottom w:val="0"/>
          <w:divBdr>
            <w:top w:val="none" w:sz="0" w:space="0" w:color="auto"/>
            <w:left w:val="none" w:sz="0" w:space="0" w:color="auto"/>
            <w:bottom w:val="none" w:sz="0" w:space="0" w:color="auto"/>
            <w:right w:val="none" w:sz="0" w:space="0" w:color="auto"/>
          </w:divBdr>
        </w:div>
      </w:divsChild>
    </w:div>
    <w:div w:id="2043364431">
      <w:bodyDiv w:val="1"/>
      <w:marLeft w:val="0"/>
      <w:marRight w:val="0"/>
      <w:marTop w:val="0"/>
      <w:marBottom w:val="0"/>
      <w:divBdr>
        <w:top w:val="none" w:sz="0" w:space="0" w:color="auto"/>
        <w:left w:val="none" w:sz="0" w:space="0" w:color="auto"/>
        <w:bottom w:val="none" w:sz="0" w:space="0" w:color="auto"/>
        <w:right w:val="none" w:sz="0" w:space="0" w:color="auto"/>
      </w:divBdr>
    </w:div>
    <w:div w:id="2056659145">
      <w:bodyDiv w:val="1"/>
      <w:marLeft w:val="0"/>
      <w:marRight w:val="0"/>
      <w:marTop w:val="0"/>
      <w:marBottom w:val="0"/>
      <w:divBdr>
        <w:top w:val="none" w:sz="0" w:space="0" w:color="auto"/>
        <w:left w:val="none" w:sz="0" w:space="0" w:color="auto"/>
        <w:bottom w:val="none" w:sz="0" w:space="0" w:color="auto"/>
        <w:right w:val="none" w:sz="0" w:space="0" w:color="auto"/>
      </w:divBdr>
    </w:div>
    <w:div w:id="2087799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ldline.org.uk" TargetMode="External"/><Relationship Id="rId18" Type="http://schemas.openxmlformats.org/officeDocument/2006/relationships/footer" Target="footer1.xml"/><Relationship Id="rId26" Type="http://schemas.openxmlformats.org/officeDocument/2006/relationships/hyperlink" Target="http://www.samaritans.org/media-centre/media-guidelines-reporting-suicide" TargetMode="External"/><Relationship Id="rId39" Type="http://schemas.openxmlformats.org/officeDocument/2006/relationships/hyperlink" Target="http://www.stem4.org.uk/calmharm/" TargetMode="External"/><Relationship Id="rId21" Type="http://schemas.openxmlformats.org/officeDocument/2006/relationships/hyperlink" Target="https://www.cambscommunityservices.nhs.uk/Bedfordshire/services/health-hub" TargetMode="External"/><Relationship Id="rId34" Type="http://schemas.openxmlformats.org/officeDocument/2006/relationships/hyperlink" Target="http://www.chums.uk.com" TargetMode="External"/><Relationship Id="rId42" Type="http://schemas.openxmlformats.org/officeDocument/2006/relationships/hyperlink" Target="mailto:info@pshe-association.org.uk" TargetMode="Externa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hecalmzone.net" TargetMode="External"/><Relationship Id="rId29" Type="http://schemas.openxmlformats.org/officeDocument/2006/relationships/hyperlink" Target="http://www.childline.org.uk" TargetMode="External"/><Relationship Id="rId11" Type="http://schemas.openxmlformats.org/officeDocument/2006/relationships/hyperlink" Target="http://www.samaritans.org" TargetMode="External"/><Relationship Id="rId24" Type="http://schemas.openxmlformats.org/officeDocument/2006/relationships/hyperlink" Target="http://www.samaritans.org" TargetMode="External"/><Relationship Id="rId32" Type="http://schemas.openxmlformats.org/officeDocument/2006/relationships/hyperlink" Target="http://www.harmless.org.uk" TargetMode="External"/><Relationship Id="rId37" Type="http://schemas.openxmlformats.org/officeDocument/2006/relationships/hyperlink" Target="http://www.autismbedfordshire.net" TargetMode="External"/><Relationship Id="rId40" Type="http://schemas.openxmlformats.org/officeDocument/2006/relationships/hyperlink" Target="tel:020%207922%20795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ngminds.org.uk" TargetMode="External"/><Relationship Id="rId23" Type="http://schemas.openxmlformats.org/officeDocument/2006/relationships/hyperlink" Target="http://eput.nhs.uk/wp-content/uploads/2013/12/Final-Asthma-Schools-Policy-2017.docx" TargetMode="External"/><Relationship Id="rId28" Type="http://schemas.openxmlformats.org/officeDocument/2006/relationships/hyperlink" Target="mailto:admin@papyrus-uk.org" TargetMode="External"/><Relationship Id="rId36" Type="http://schemas.openxmlformats.org/officeDocument/2006/relationships/hyperlink" Target="https://camhs.elft.nhs.uk/" TargetMode="External"/><Relationship Id="rId49" Type="http://schemas.openxmlformats.org/officeDocument/2006/relationships/customXml" Target="../customXml/item4.xml"/><Relationship Id="rId10" Type="http://schemas.openxmlformats.org/officeDocument/2006/relationships/hyperlink" Target="mailto:educationeast@samaritans.org" TargetMode="External"/><Relationship Id="rId19" Type="http://schemas.openxmlformats.org/officeDocument/2006/relationships/image" Target="media/image2.png"/><Relationship Id="rId31" Type="http://schemas.openxmlformats.org/officeDocument/2006/relationships/hyperlink" Target="http://www.thecalmzone.net" TargetMode="External"/><Relationship Id="rId44" Type="http://schemas.openxmlformats.org/officeDocument/2006/relationships/hyperlink" Target="https://assets.publishing.service.gov.uk/government/uploads/system/uploads/attachment_data/file/459303/Identifying_and_responding_to_suicide_clusters_and_contagion.pdf" TargetMode="External"/><Relationship Id="rId4" Type="http://schemas.openxmlformats.org/officeDocument/2006/relationships/settings" Target="settings.xml"/><Relationship Id="rId9" Type="http://schemas.openxmlformats.org/officeDocument/2006/relationships/hyperlink" Target="http://www.centralbedfordshire.gov.uk/Images/wellbeing-toolkit_tcm3-29909.pdf" TargetMode="External"/><Relationship Id="rId14" Type="http://schemas.openxmlformats.org/officeDocument/2006/relationships/hyperlink" Target="http://www.youngminds.org.uk" TargetMode="External"/><Relationship Id="rId22" Type="http://schemas.openxmlformats.org/officeDocument/2006/relationships/hyperlink" Target="mailto:ccs.bedsandlutonchildrenshealthhub@nhs.net" TargetMode="External"/><Relationship Id="rId27" Type="http://schemas.openxmlformats.org/officeDocument/2006/relationships/hyperlink" Target="http://www.papyrus-uk.org" TargetMode="External"/><Relationship Id="rId30" Type="http://schemas.openxmlformats.org/officeDocument/2006/relationships/hyperlink" Target="http://www.youngminds.org.uk" TargetMode="External"/><Relationship Id="rId35" Type="http://schemas.openxmlformats.org/officeDocument/2006/relationships/hyperlink" Target="http://www.bedfordshirewellbeingservice.nhs.uk" TargetMode="External"/><Relationship Id="rId43" Type="http://schemas.openxmlformats.org/officeDocument/2006/relationships/hyperlink" Target="http://www.samaritans.org/your-community/samaritans-education/deal-developing-emotional-awareness-and-listening" TargetMode="External"/><Relationship Id="rId48"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apyrus-uk.org" TargetMode="External"/><Relationship Id="rId17" Type="http://schemas.openxmlformats.org/officeDocument/2006/relationships/hyperlink" Target="http://www.harmless.org.uk" TargetMode="External"/><Relationship Id="rId25" Type="http://schemas.openxmlformats.org/officeDocument/2006/relationships/hyperlink" Target="http://www.samaritans.org/sites/default/files/kcfinder/files/help-a-friend-in-need.pdf" TargetMode="External"/><Relationship Id="rId33" Type="http://schemas.openxmlformats.org/officeDocument/2006/relationships/hyperlink" Target="http://www.bedfordopendoor.org.uk" TargetMode="External"/><Relationship Id="rId38" Type="http://schemas.openxmlformats.org/officeDocument/2006/relationships/hyperlink" Target="http://www.childbereavementuk.org" TargetMode="External"/><Relationship Id="rId46" Type="http://schemas.openxmlformats.org/officeDocument/2006/relationships/theme" Target="theme/theme1.xml"/><Relationship Id="rId20" Type="http://schemas.openxmlformats.org/officeDocument/2006/relationships/hyperlink" Target="https://linkprotect.cudasvc.com/url?a=http%3a%2f%2fwww.cambscommunityservices.nhs.uk%2f&amp;c=E,1,-UIXc9OqgB5p2aacxJW9DG6G3p30wJLKEspVYicpV5TeaYUsD0Xtd1dolSjGBZ397myP0Sxhh3n_YNE-b2asBeLi_6km06oy---nsA96j_O4Vp8,&amp;typo=1" TargetMode="External"/><Relationship Id="rId41" Type="http://schemas.openxmlformats.org/officeDocument/2006/relationships/hyperlink" Target="https://www.pshe-association.org.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cece656-0528-402e-8958-c6c815524333">
      <Terms xmlns="http://schemas.microsoft.com/office/infopath/2007/PartnerControls"/>
    </lcf76f155ced4ddcb4097134ff3c332f>
    <TaxCatchAll xmlns="14ef3b5f-6ca1-4c1c-a353-a1c338ccc666" xsi:nil="true"/>
    <_dlc_DocId xmlns="14ef3b5f-6ca1-4c1c-a353-a1c338ccc666">SXJZJSQ2YJM5-499006958-3548593</_dlc_DocId>
    <_dlc_DocIdUrl xmlns="14ef3b5f-6ca1-4c1c-a353-a1c338ccc666">
      <Url>https://antsertech.sharepoint.com/sites/TriXData2/_layouts/15/DocIdRedir.aspx?ID=SXJZJSQ2YJM5-499006958-3548593</Url>
      <Description>SXJZJSQ2YJM5-499006958-3548593</Description>
    </_dlc_DocIdUrl>
  </documentManagement>
</p:properties>
</file>

<file path=customXml/itemProps1.xml><?xml version="1.0" encoding="utf-8"?>
<ds:datastoreItem xmlns:ds="http://schemas.openxmlformats.org/officeDocument/2006/customXml" ds:itemID="{9A188573-DA68-4AF6-B7D6-96BE892CDB7D}">
  <ds:schemaRefs>
    <ds:schemaRef ds:uri="http://schemas.openxmlformats.org/officeDocument/2006/bibliography"/>
  </ds:schemaRefs>
</ds:datastoreItem>
</file>

<file path=customXml/itemProps2.xml><?xml version="1.0" encoding="utf-8"?>
<ds:datastoreItem xmlns:ds="http://schemas.openxmlformats.org/officeDocument/2006/customXml" ds:itemID="{916E8826-0C05-4652-BCE1-CCEFAA38D07E}"/>
</file>

<file path=customXml/itemProps3.xml><?xml version="1.0" encoding="utf-8"?>
<ds:datastoreItem xmlns:ds="http://schemas.openxmlformats.org/officeDocument/2006/customXml" ds:itemID="{F0396BA0-73B2-4131-A96B-A06B91D6CB59}"/>
</file>

<file path=customXml/itemProps4.xml><?xml version="1.0" encoding="utf-8"?>
<ds:datastoreItem xmlns:ds="http://schemas.openxmlformats.org/officeDocument/2006/customXml" ds:itemID="{5048FA53-1A65-4BDA-92EB-EDE0269546CC}"/>
</file>

<file path=customXml/itemProps5.xml><?xml version="1.0" encoding="utf-8"?>
<ds:datastoreItem xmlns:ds="http://schemas.openxmlformats.org/officeDocument/2006/customXml" ds:itemID="{2B95ACFB-7E02-4952-852E-77FEC88354AC}"/>
</file>

<file path=docProps/app.xml><?xml version="1.0" encoding="utf-8"?>
<Properties xmlns="http://schemas.openxmlformats.org/officeDocument/2006/extended-properties" xmlns:vt="http://schemas.openxmlformats.org/officeDocument/2006/docPropsVTypes">
  <Template>Normal</Template>
  <TotalTime>0</TotalTime>
  <Pages>3</Pages>
  <Words>4459</Words>
  <Characters>25418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Sally Stocker</cp:lastModifiedBy>
  <cp:revision>2</cp:revision>
  <cp:lastPrinted>2018-11-16T16:33:00Z</cp:lastPrinted>
  <dcterms:created xsi:type="dcterms:W3CDTF">2022-08-22T10:48:00Z</dcterms:created>
  <dcterms:modified xsi:type="dcterms:W3CDTF">2022-08-22T10:48:00Z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91e04638-e954-41c6-b01f-752683600d87</vt:lpwstr>
  </property>
  <property fmtid="{D5CDD505-2E9C-101B-9397-08002B2CF9AE}" pid="4" name="MediaServiceImageTags">
    <vt:lpwstr/>
  </property>
</Properties>
</file>