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7F3F8" w14:textId="77777777" w:rsidR="00BE2FB7" w:rsidRPr="00BE2FB7" w:rsidRDefault="00BE2FB7" w:rsidP="00BE2FB7">
      <w:pPr>
        <w:spacing w:before="11" w:line="240" w:lineRule="exact"/>
        <w:rPr>
          <w:rFonts w:asciiTheme="minorHAnsi" w:hAnsiTheme="minorHAnsi"/>
          <w:sz w:val="24"/>
          <w:szCs w:val="24"/>
        </w:rPr>
      </w:pPr>
    </w:p>
    <w:p w14:paraId="08872758" w14:textId="77777777" w:rsidR="00BE2FB7" w:rsidRPr="00BE2FB7" w:rsidRDefault="00BE2FB7" w:rsidP="00BE2FB7">
      <w:pPr>
        <w:spacing w:before="11" w:line="240" w:lineRule="exact"/>
        <w:rPr>
          <w:rFonts w:asciiTheme="minorHAnsi" w:hAnsiTheme="minorHAnsi"/>
          <w:sz w:val="24"/>
          <w:szCs w:val="24"/>
        </w:rPr>
      </w:pPr>
    </w:p>
    <w:p w14:paraId="47EBD3BF" w14:textId="77777777" w:rsidR="00B44DD6" w:rsidRPr="00BE2FB7" w:rsidRDefault="00B44DD6">
      <w:pPr>
        <w:spacing w:before="11" w:line="240" w:lineRule="exact"/>
        <w:rPr>
          <w:rFonts w:asciiTheme="minorHAnsi" w:hAnsiTheme="minorHAnsi"/>
          <w:sz w:val="24"/>
          <w:szCs w:val="24"/>
        </w:rPr>
      </w:pPr>
    </w:p>
    <w:p w14:paraId="39DB8B64" w14:textId="77777777" w:rsidR="00884748" w:rsidRDefault="00BE2FB7" w:rsidP="00884748">
      <w:pPr>
        <w:ind w:left="-737" w:firstLine="720"/>
        <w:jc w:val="center"/>
        <w:rPr>
          <w:rFonts w:asciiTheme="minorHAnsi" w:hAnsiTheme="minorHAnsi"/>
          <w:b/>
          <w:sz w:val="36"/>
          <w:szCs w:val="36"/>
        </w:rPr>
      </w:pPr>
      <w:r w:rsidRPr="00884748">
        <w:rPr>
          <w:rFonts w:asciiTheme="minorHAnsi" w:hAnsiTheme="minorHAnsi"/>
          <w:b/>
          <w:sz w:val="36"/>
          <w:szCs w:val="36"/>
        </w:rPr>
        <w:t xml:space="preserve">Pan Bedfordshire </w:t>
      </w:r>
      <w:r w:rsidR="00884748">
        <w:rPr>
          <w:rFonts w:asciiTheme="minorHAnsi" w:hAnsiTheme="minorHAnsi"/>
          <w:b/>
          <w:sz w:val="36"/>
          <w:szCs w:val="36"/>
        </w:rPr>
        <w:t>Day in My Life ……</w:t>
      </w:r>
      <w:r w:rsidR="007235D5" w:rsidRPr="00884748">
        <w:rPr>
          <w:rFonts w:asciiTheme="minorHAnsi" w:hAnsiTheme="minorHAnsi"/>
          <w:b/>
          <w:sz w:val="36"/>
          <w:szCs w:val="36"/>
        </w:rPr>
        <w:t>So What Do We Know? Next Steps</w:t>
      </w:r>
      <w:r w:rsidR="000F1E94" w:rsidRPr="00884748">
        <w:rPr>
          <w:rFonts w:asciiTheme="minorHAnsi" w:hAnsiTheme="minorHAnsi"/>
          <w:b/>
          <w:sz w:val="36"/>
          <w:szCs w:val="36"/>
        </w:rPr>
        <w:t xml:space="preserve">? </w:t>
      </w:r>
      <w:r w:rsidR="00706B45" w:rsidRPr="00884748">
        <w:rPr>
          <w:rFonts w:asciiTheme="minorHAnsi" w:hAnsiTheme="minorHAnsi"/>
          <w:b/>
          <w:sz w:val="36"/>
          <w:szCs w:val="36"/>
        </w:rPr>
        <w:t xml:space="preserve"> </w:t>
      </w:r>
    </w:p>
    <w:p w14:paraId="3D272A57" w14:textId="4F1A2A74" w:rsidR="00B44DD6" w:rsidRPr="00884748" w:rsidRDefault="000F1E94" w:rsidP="00884748">
      <w:pPr>
        <w:ind w:left="-737" w:firstLine="720"/>
        <w:jc w:val="center"/>
        <w:rPr>
          <w:rFonts w:asciiTheme="minorHAnsi" w:eastAsia="Verdana" w:hAnsiTheme="minorHAnsi" w:cs="Verdana"/>
          <w:sz w:val="36"/>
          <w:szCs w:val="36"/>
        </w:rPr>
      </w:pPr>
      <w:r w:rsidRPr="00884748">
        <w:rPr>
          <w:rFonts w:asciiTheme="minorHAnsi" w:hAnsiTheme="minorHAnsi"/>
          <w:b/>
          <w:sz w:val="36"/>
          <w:szCs w:val="36"/>
        </w:rPr>
        <w:t xml:space="preserve">Needs Analysis </w:t>
      </w:r>
      <w:r w:rsidR="00706B45" w:rsidRPr="00884748">
        <w:rPr>
          <w:rFonts w:asciiTheme="minorHAnsi" w:hAnsiTheme="minorHAnsi"/>
          <w:b/>
          <w:sz w:val="36"/>
          <w:szCs w:val="36"/>
        </w:rPr>
        <w:t xml:space="preserve">Template </w:t>
      </w:r>
      <w:r w:rsidR="007B0414" w:rsidRPr="00884748">
        <w:rPr>
          <w:rFonts w:asciiTheme="minorHAnsi" w:eastAsia="Verdana" w:hAnsiTheme="minorHAnsi" w:cs="Verdana"/>
          <w:b/>
          <w:sz w:val="36"/>
          <w:szCs w:val="36"/>
        </w:rPr>
        <w:t>G</w:t>
      </w:r>
      <w:r w:rsidR="007B0414" w:rsidRPr="00884748">
        <w:rPr>
          <w:rFonts w:asciiTheme="minorHAnsi" w:eastAsia="Verdana" w:hAnsiTheme="minorHAnsi" w:cs="Verdana"/>
          <w:b/>
          <w:spacing w:val="-1"/>
          <w:sz w:val="36"/>
          <w:szCs w:val="36"/>
        </w:rPr>
        <w:t>u</w:t>
      </w:r>
      <w:r w:rsidR="007B0414" w:rsidRPr="00884748">
        <w:rPr>
          <w:rFonts w:asciiTheme="minorHAnsi" w:eastAsia="Verdana" w:hAnsiTheme="minorHAnsi" w:cs="Verdana"/>
          <w:b/>
          <w:sz w:val="36"/>
          <w:szCs w:val="36"/>
        </w:rPr>
        <w:t>idance</w:t>
      </w:r>
    </w:p>
    <w:p w14:paraId="22903149" w14:textId="77777777" w:rsidR="00B44DD6" w:rsidRPr="00BE2FB7" w:rsidRDefault="00B44DD6" w:rsidP="00884748">
      <w:pPr>
        <w:spacing w:before="6" w:line="120" w:lineRule="exact"/>
        <w:jc w:val="both"/>
        <w:rPr>
          <w:rFonts w:asciiTheme="minorHAnsi" w:hAnsiTheme="minorHAnsi"/>
          <w:sz w:val="13"/>
          <w:szCs w:val="13"/>
        </w:rPr>
      </w:pPr>
    </w:p>
    <w:p w14:paraId="10BF83A8" w14:textId="77777777" w:rsidR="00B44DD6" w:rsidRPr="00BE2FB7" w:rsidRDefault="00B44DD6" w:rsidP="00884748">
      <w:pPr>
        <w:spacing w:line="200" w:lineRule="exact"/>
        <w:jc w:val="both"/>
        <w:rPr>
          <w:rFonts w:asciiTheme="minorHAnsi" w:hAnsiTheme="minorHAnsi"/>
        </w:rPr>
      </w:pPr>
    </w:p>
    <w:p w14:paraId="1E2A781C" w14:textId="77777777" w:rsidR="00706B45" w:rsidRPr="00BE2FB7" w:rsidRDefault="007B0414" w:rsidP="00884748">
      <w:pPr>
        <w:tabs>
          <w:tab w:val="left" w:pos="820"/>
        </w:tabs>
        <w:spacing w:line="237" w:lineRule="auto"/>
        <w:ind w:right="69" w:hanging="360"/>
        <w:jc w:val="both"/>
        <w:rPr>
          <w:rFonts w:asciiTheme="minorHAnsi" w:eastAsia="Verdana" w:hAnsiTheme="minorHAnsi" w:cs="Verdana"/>
          <w:spacing w:val="-14"/>
          <w:sz w:val="24"/>
          <w:szCs w:val="24"/>
        </w:rPr>
      </w:pPr>
      <w:r w:rsidRPr="00BE2FB7">
        <w:rPr>
          <w:rFonts w:asciiTheme="minorHAnsi" w:hAnsiTheme="minorHAnsi"/>
        </w:rPr>
        <w:tab/>
      </w:r>
      <w:r w:rsidR="00706B45" w:rsidRPr="00BE2FB7">
        <w:rPr>
          <w:rFonts w:asciiTheme="minorHAnsi" w:eastAsia="Verdana" w:hAnsiTheme="minorHAnsi" w:cs="Verdana"/>
          <w:spacing w:val="-14"/>
          <w:sz w:val="24"/>
          <w:szCs w:val="24"/>
        </w:rPr>
        <w:t xml:space="preserve">This template is designed to be used in conjunction with the age specific “day in my life” </w:t>
      </w:r>
      <w:r w:rsidR="00D26704" w:rsidRPr="00BE2FB7">
        <w:rPr>
          <w:rFonts w:asciiTheme="minorHAnsi" w:eastAsia="Verdana" w:hAnsiTheme="minorHAnsi" w:cs="Verdana"/>
          <w:spacing w:val="-14"/>
          <w:sz w:val="24"/>
          <w:szCs w:val="24"/>
        </w:rPr>
        <w:t>that</w:t>
      </w:r>
      <w:r w:rsidR="00706B45" w:rsidRPr="00BE2FB7">
        <w:rPr>
          <w:rFonts w:asciiTheme="minorHAnsi" w:eastAsia="Verdana" w:hAnsiTheme="minorHAnsi" w:cs="Verdana"/>
          <w:spacing w:val="-14"/>
          <w:sz w:val="24"/>
          <w:szCs w:val="24"/>
        </w:rPr>
        <w:t xml:space="preserve"> </w:t>
      </w:r>
      <w:r w:rsidR="001665C2" w:rsidRPr="00BE2FB7">
        <w:rPr>
          <w:rFonts w:asciiTheme="minorHAnsi" w:eastAsia="Verdana" w:hAnsiTheme="minorHAnsi" w:cs="Verdana"/>
          <w:spacing w:val="-14"/>
          <w:sz w:val="24"/>
          <w:szCs w:val="24"/>
        </w:rPr>
        <w:t xml:space="preserve">frame the care needs of </w:t>
      </w:r>
      <w:r w:rsidR="00706B45" w:rsidRPr="00BE2FB7">
        <w:rPr>
          <w:rFonts w:asciiTheme="minorHAnsi" w:eastAsia="Verdana" w:hAnsiTheme="minorHAnsi" w:cs="Verdana"/>
          <w:spacing w:val="-14"/>
          <w:sz w:val="24"/>
          <w:szCs w:val="24"/>
        </w:rPr>
        <w:t>the following groups of children:-</w:t>
      </w:r>
    </w:p>
    <w:p w14:paraId="5E4E86DD" w14:textId="77777777" w:rsidR="00706B45" w:rsidRPr="00BE2FB7" w:rsidRDefault="00706B45" w:rsidP="00884748">
      <w:pPr>
        <w:tabs>
          <w:tab w:val="left" w:pos="820"/>
        </w:tabs>
        <w:spacing w:line="237" w:lineRule="auto"/>
        <w:ind w:right="69" w:hanging="360"/>
        <w:jc w:val="both"/>
        <w:rPr>
          <w:rFonts w:asciiTheme="minorHAnsi" w:eastAsia="Verdana" w:hAnsiTheme="minorHAnsi" w:cs="Verdana"/>
          <w:spacing w:val="-14"/>
          <w:sz w:val="24"/>
          <w:szCs w:val="24"/>
        </w:rPr>
      </w:pPr>
    </w:p>
    <w:p w14:paraId="0598AB13" w14:textId="77777777" w:rsidR="00706B45" w:rsidRPr="00BE2FB7" w:rsidRDefault="00706B45" w:rsidP="00884748">
      <w:pPr>
        <w:pStyle w:val="ListParagraph"/>
        <w:numPr>
          <w:ilvl w:val="0"/>
          <w:numId w:val="2"/>
        </w:numPr>
        <w:tabs>
          <w:tab w:val="left" w:pos="820"/>
        </w:tabs>
        <w:spacing w:line="237" w:lineRule="auto"/>
        <w:ind w:left="454" w:right="69"/>
        <w:jc w:val="both"/>
        <w:rPr>
          <w:rFonts w:asciiTheme="minorHAnsi" w:eastAsia="Verdana" w:hAnsiTheme="minorHAnsi" w:cs="Verdana"/>
          <w:sz w:val="24"/>
          <w:szCs w:val="24"/>
        </w:rPr>
      </w:pP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Day in my life – pre birth </w:t>
      </w:r>
    </w:p>
    <w:p w14:paraId="4CE7A2C3" w14:textId="77777777" w:rsidR="00706B45" w:rsidRPr="00BE2FB7" w:rsidRDefault="00706B45" w:rsidP="00884748">
      <w:pPr>
        <w:pStyle w:val="ListParagraph"/>
        <w:numPr>
          <w:ilvl w:val="0"/>
          <w:numId w:val="2"/>
        </w:numPr>
        <w:tabs>
          <w:tab w:val="left" w:pos="820"/>
        </w:tabs>
        <w:spacing w:line="237" w:lineRule="auto"/>
        <w:ind w:left="454" w:right="69"/>
        <w:jc w:val="both"/>
        <w:rPr>
          <w:rFonts w:asciiTheme="minorHAnsi" w:eastAsia="Verdana" w:hAnsiTheme="minorHAnsi" w:cs="Verdana"/>
          <w:sz w:val="24"/>
          <w:szCs w:val="24"/>
        </w:rPr>
      </w:pP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>Day in my life – baby</w:t>
      </w:r>
    </w:p>
    <w:p w14:paraId="6D5BE8C8" w14:textId="046A337E" w:rsidR="00706B45" w:rsidRPr="00BE2FB7" w:rsidRDefault="00706B45" w:rsidP="00884748">
      <w:pPr>
        <w:pStyle w:val="ListParagraph"/>
        <w:numPr>
          <w:ilvl w:val="0"/>
          <w:numId w:val="2"/>
        </w:numPr>
        <w:tabs>
          <w:tab w:val="left" w:pos="820"/>
        </w:tabs>
        <w:spacing w:line="237" w:lineRule="auto"/>
        <w:ind w:left="454" w:right="69"/>
        <w:jc w:val="both"/>
        <w:rPr>
          <w:rFonts w:asciiTheme="minorHAnsi" w:eastAsia="Verdana" w:hAnsiTheme="minorHAnsi" w:cs="Verdana"/>
          <w:sz w:val="24"/>
          <w:szCs w:val="24"/>
        </w:rPr>
      </w:pP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>Day in my life – pre</w:t>
      </w:r>
      <w:r w:rsidR="00884748">
        <w:rPr>
          <w:rFonts w:asciiTheme="minorHAnsi" w:eastAsia="Verdana" w:hAnsiTheme="minorHAnsi" w:cs="Verdana"/>
          <w:spacing w:val="1"/>
          <w:sz w:val="24"/>
          <w:szCs w:val="24"/>
        </w:rPr>
        <w:t>-</w:t>
      </w: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school aged child </w:t>
      </w:r>
    </w:p>
    <w:p w14:paraId="79FE279B" w14:textId="77777777" w:rsidR="00706B45" w:rsidRPr="00BE2FB7" w:rsidRDefault="00706B45" w:rsidP="00884748">
      <w:pPr>
        <w:pStyle w:val="ListParagraph"/>
        <w:numPr>
          <w:ilvl w:val="0"/>
          <w:numId w:val="2"/>
        </w:numPr>
        <w:tabs>
          <w:tab w:val="left" w:pos="820"/>
        </w:tabs>
        <w:spacing w:line="237" w:lineRule="auto"/>
        <w:ind w:left="454" w:right="69"/>
        <w:jc w:val="both"/>
        <w:rPr>
          <w:rFonts w:asciiTheme="minorHAnsi" w:eastAsia="Verdana" w:hAnsiTheme="minorHAnsi" w:cs="Verdana"/>
          <w:sz w:val="24"/>
          <w:szCs w:val="24"/>
        </w:rPr>
      </w:pP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>Day in my life – primary school aged child</w:t>
      </w:r>
    </w:p>
    <w:p w14:paraId="26425554" w14:textId="77777777" w:rsidR="00706B45" w:rsidRPr="00BE2FB7" w:rsidRDefault="00706B45" w:rsidP="00884748">
      <w:pPr>
        <w:pStyle w:val="ListParagraph"/>
        <w:numPr>
          <w:ilvl w:val="0"/>
          <w:numId w:val="2"/>
        </w:numPr>
        <w:tabs>
          <w:tab w:val="left" w:pos="820"/>
        </w:tabs>
        <w:spacing w:line="237" w:lineRule="auto"/>
        <w:ind w:left="454" w:right="69"/>
        <w:jc w:val="both"/>
        <w:rPr>
          <w:rFonts w:asciiTheme="minorHAnsi" w:eastAsia="Verdana" w:hAnsiTheme="minorHAnsi" w:cs="Verdana"/>
          <w:sz w:val="24"/>
          <w:szCs w:val="24"/>
        </w:rPr>
      </w:pP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>Day in my life – teenager</w:t>
      </w:r>
    </w:p>
    <w:p w14:paraId="253E7F38" w14:textId="77777777" w:rsidR="00706B45" w:rsidRPr="00BE2FB7" w:rsidRDefault="00706B45" w:rsidP="00884748">
      <w:pPr>
        <w:pStyle w:val="ListParagraph"/>
        <w:tabs>
          <w:tab w:val="left" w:pos="820"/>
        </w:tabs>
        <w:spacing w:line="237" w:lineRule="auto"/>
        <w:ind w:left="454" w:right="69"/>
        <w:jc w:val="both"/>
        <w:rPr>
          <w:rFonts w:asciiTheme="minorHAnsi" w:eastAsia="Verdana" w:hAnsiTheme="minorHAnsi" w:cs="Verdana"/>
          <w:spacing w:val="1"/>
          <w:sz w:val="24"/>
          <w:szCs w:val="24"/>
        </w:rPr>
      </w:pPr>
      <w:bookmarkStart w:id="0" w:name="_GoBack"/>
      <w:bookmarkEnd w:id="0"/>
    </w:p>
    <w:p w14:paraId="69A34D40" w14:textId="77777777" w:rsidR="000F1E94" w:rsidRPr="00BE2FB7" w:rsidRDefault="000F1E94" w:rsidP="00884748">
      <w:pPr>
        <w:pStyle w:val="ListParagraph"/>
        <w:tabs>
          <w:tab w:val="left" w:pos="820"/>
        </w:tabs>
        <w:spacing w:line="237" w:lineRule="auto"/>
        <w:ind w:left="113" w:right="69"/>
        <w:jc w:val="both"/>
        <w:rPr>
          <w:rFonts w:asciiTheme="minorHAnsi" w:eastAsia="Verdana" w:hAnsiTheme="minorHAnsi" w:cs="Verdana"/>
          <w:b/>
          <w:bCs/>
          <w:spacing w:val="1"/>
          <w:sz w:val="24"/>
          <w:szCs w:val="24"/>
        </w:rPr>
      </w:pPr>
      <w:r w:rsidRPr="00BE2FB7">
        <w:rPr>
          <w:rFonts w:asciiTheme="minorHAnsi" w:eastAsia="Verdana" w:hAnsiTheme="minorHAnsi" w:cs="Verdana"/>
          <w:b/>
          <w:bCs/>
          <w:spacing w:val="1"/>
          <w:sz w:val="24"/>
          <w:szCs w:val="24"/>
        </w:rPr>
        <w:t>And</w:t>
      </w:r>
    </w:p>
    <w:p w14:paraId="38D77C26" w14:textId="77777777" w:rsidR="001665C2" w:rsidRPr="00BE2FB7" w:rsidRDefault="001665C2" w:rsidP="00884748">
      <w:pPr>
        <w:pStyle w:val="ListParagraph"/>
        <w:numPr>
          <w:ilvl w:val="0"/>
          <w:numId w:val="2"/>
        </w:numPr>
        <w:tabs>
          <w:tab w:val="left" w:pos="820"/>
          <w:tab w:val="left" w:pos="4005"/>
        </w:tabs>
        <w:spacing w:line="237" w:lineRule="auto"/>
        <w:ind w:left="454" w:right="69"/>
        <w:jc w:val="both"/>
        <w:rPr>
          <w:rFonts w:asciiTheme="minorHAnsi" w:eastAsia="Verdana" w:hAnsiTheme="minorHAnsi" w:cs="Verdana"/>
          <w:spacing w:val="1"/>
          <w:sz w:val="24"/>
          <w:szCs w:val="24"/>
        </w:rPr>
      </w:pP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A chronology </w:t>
      </w:r>
    </w:p>
    <w:p w14:paraId="3DC286DC" w14:textId="77777777" w:rsidR="000F1E94" w:rsidRPr="00BE2FB7" w:rsidRDefault="000F1E94" w:rsidP="00884748">
      <w:pPr>
        <w:tabs>
          <w:tab w:val="left" w:pos="820"/>
          <w:tab w:val="left" w:pos="4005"/>
        </w:tabs>
        <w:spacing w:line="237" w:lineRule="auto"/>
        <w:ind w:right="69"/>
        <w:jc w:val="both"/>
        <w:rPr>
          <w:rFonts w:asciiTheme="minorHAnsi" w:eastAsia="Verdana" w:hAnsiTheme="minorHAnsi" w:cs="Verdana"/>
          <w:spacing w:val="1"/>
          <w:sz w:val="24"/>
          <w:szCs w:val="24"/>
        </w:rPr>
      </w:pP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ab/>
      </w:r>
    </w:p>
    <w:p w14:paraId="6ABC8394" w14:textId="7A212215" w:rsidR="000F1E94" w:rsidRPr="00BE2FB7" w:rsidRDefault="000F1E94" w:rsidP="00884748">
      <w:pPr>
        <w:tabs>
          <w:tab w:val="left" w:pos="820"/>
          <w:tab w:val="left" w:pos="4005"/>
        </w:tabs>
        <w:spacing w:line="237" w:lineRule="auto"/>
        <w:ind w:right="69"/>
        <w:jc w:val="both"/>
        <w:rPr>
          <w:rFonts w:asciiTheme="minorHAnsi" w:eastAsia="Verdana" w:hAnsiTheme="minorHAnsi" w:cs="Verdana"/>
          <w:spacing w:val="1"/>
          <w:sz w:val="24"/>
          <w:szCs w:val="24"/>
        </w:rPr>
      </w:pP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These tools can be found at </w:t>
      </w:r>
      <w:hyperlink r:id="rId11" w:history="1">
        <w:r w:rsidR="00BE2FB7" w:rsidRPr="00BE2FB7">
          <w:rPr>
            <w:rStyle w:val="Hyperlink"/>
            <w:rFonts w:asciiTheme="minorHAnsi" w:eastAsia="Verdana" w:hAnsiTheme="minorHAnsi" w:cs="Verdana"/>
            <w:spacing w:val="1"/>
            <w:sz w:val="24"/>
            <w:szCs w:val="24"/>
          </w:rPr>
          <w:t>https://bedfordscb.proceduresonline.com/contents.html</w:t>
        </w:r>
      </w:hyperlink>
    </w:p>
    <w:p w14:paraId="728FD875" w14:textId="77777777" w:rsidR="00BE2FB7" w:rsidRPr="00BE2FB7" w:rsidRDefault="00BE2FB7" w:rsidP="00884748">
      <w:pPr>
        <w:tabs>
          <w:tab w:val="left" w:pos="820"/>
          <w:tab w:val="left" w:pos="4005"/>
        </w:tabs>
        <w:spacing w:line="237" w:lineRule="auto"/>
        <w:ind w:right="69"/>
        <w:jc w:val="both"/>
        <w:rPr>
          <w:rFonts w:asciiTheme="minorHAnsi" w:eastAsia="Verdana" w:hAnsiTheme="minorHAnsi" w:cs="Verdana"/>
          <w:spacing w:val="1"/>
          <w:sz w:val="24"/>
          <w:szCs w:val="24"/>
        </w:rPr>
      </w:pPr>
    </w:p>
    <w:p w14:paraId="67ABEC67" w14:textId="4C5928AB" w:rsidR="001665C2" w:rsidRPr="00BE2FB7" w:rsidRDefault="001665C2" w:rsidP="00884748">
      <w:pPr>
        <w:tabs>
          <w:tab w:val="left" w:pos="820"/>
        </w:tabs>
        <w:spacing w:line="237" w:lineRule="auto"/>
        <w:ind w:right="69"/>
        <w:jc w:val="both"/>
        <w:rPr>
          <w:rFonts w:asciiTheme="minorHAnsi" w:eastAsia="Verdana" w:hAnsiTheme="minorHAnsi" w:cs="Verdana"/>
          <w:spacing w:val="1"/>
          <w:sz w:val="24"/>
          <w:szCs w:val="24"/>
        </w:rPr>
      </w:pP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The tools are excellent tools to gather an understanding of the lived experience of a child or children, identify patterns in a child’s history and review where improvements or deterioration in levels of care may have </w:t>
      </w:r>
      <w:r w:rsidR="00D26704" w:rsidRPr="00BE2FB7">
        <w:rPr>
          <w:rFonts w:asciiTheme="minorHAnsi" w:eastAsia="Verdana" w:hAnsiTheme="minorHAnsi" w:cs="Verdana"/>
          <w:spacing w:val="1"/>
          <w:sz w:val="24"/>
          <w:szCs w:val="24"/>
        </w:rPr>
        <w:t>occurred</w:t>
      </w: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. </w:t>
      </w:r>
    </w:p>
    <w:p w14:paraId="49990CC0" w14:textId="77777777" w:rsidR="001665C2" w:rsidRPr="00BE2FB7" w:rsidRDefault="001665C2" w:rsidP="00884748">
      <w:pPr>
        <w:tabs>
          <w:tab w:val="left" w:pos="820"/>
        </w:tabs>
        <w:spacing w:line="237" w:lineRule="auto"/>
        <w:ind w:right="69"/>
        <w:jc w:val="both"/>
        <w:rPr>
          <w:rFonts w:asciiTheme="minorHAnsi" w:eastAsia="Verdana" w:hAnsiTheme="minorHAnsi" w:cs="Verdana"/>
          <w:spacing w:val="1"/>
          <w:sz w:val="24"/>
          <w:szCs w:val="24"/>
        </w:rPr>
      </w:pPr>
    </w:p>
    <w:p w14:paraId="0F8AF9B8" w14:textId="6F1EBC51" w:rsidR="00757B0D" w:rsidRPr="00BE2FB7" w:rsidRDefault="00D26704" w:rsidP="00884748">
      <w:pPr>
        <w:tabs>
          <w:tab w:val="left" w:pos="820"/>
        </w:tabs>
        <w:spacing w:line="237" w:lineRule="auto"/>
        <w:ind w:right="69"/>
        <w:jc w:val="both"/>
        <w:rPr>
          <w:rFonts w:asciiTheme="minorHAnsi" w:eastAsia="Verdana" w:hAnsiTheme="minorHAnsi" w:cs="Verdana"/>
          <w:spacing w:val="1"/>
          <w:sz w:val="24"/>
          <w:szCs w:val="24"/>
        </w:rPr>
      </w:pP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In the development of these tools it was acknowledged that they are helpful to elicit a picture of the child’s lived experience, but they don’t </w:t>
      </w:r>
      <w:r w:rsidR="000F1E94" w:rsidRPr="00BE2FB7">
        <w:rPr>
          <w:rFonts w:asciiTheme="minorHAnsi" w:eastAsia="Verdana" w:hAnsiTheme="minorHAnsi" w:cs="Verdana"/>
          <w:spacing w:val="1"/>
          <w:sz w:val="24"/>
          <w:szCs w:val="24"/>
        </w:rPr>
        <w:t>ensure</w:t>
      </w: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 the professional draw</w:t>
      </w:r>
      <w:r w:rsidR="000F1E94"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s </w:t>
      </w: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>together the information to develop an analysis. This template is designed to guide professionals</w:t>
      </w:r>
      <w:r w:rsidR="007235D5"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, families and children </w:t>
      </w: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>in forming an analysis of need using a strength based approach</w:t>
      </w:r>
      <w:r w:rsidR="007235D5" w:rsidRPr="00BE2FB7">
        <w:rPr>
          <w:rFonts w:asciiTheme="minorHAnsi" w:eastAsia="Verdana" w:hAnsiTheme="minorHAnsi" w:cs="Verdana"/>
          <w:spacing w:val="1"/>
          <w:sz w:val="24"/>
          <w:szCs w:val="24"/>
        </w:rPr>
        <w:t>.</w:t>
      </w: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 </w:t>
      </w:r>
    </w:p>
    <w:p w14:paraId="619AC4C2" w14:textId="77777777" w:rsidR="00757B0D" w:rsidRPr="00BE2FB7" w:rsidRDefault="00757B0D" w:rsidP="00884748">
      <w:pPr>
        <w:tabs>
          <w:tab w:val="left" w:pos="820"/>
        </w:tabs>
        <w:spacing w:line="237" w:lineRule="auto"/>
        <w:ind w:right="69"/>
        <w:jc w:val="both"/>
        <w:rPr>
          <w:rFonts w:asciiTheme="minorHAnsi" w:eastAsia="Verdana" w:hAnsiTheme="minorHAnsi" w:cs="Verdana"/>
          <w:spacing w:val="1"/>
          <w:sz w:val="24"/>
          <w:szCs w:val="24"/>
        </w:rPr>
      </w:pPr>
    </w:p>
    <w:p w14:paraId="097B3A2B" w14:textId="032A2C1F" w:rsidR="001665C2" w:rsidRPr="00BE2FB7" w:rsidRDefault="001665C2" w:rsidP="00884748">
      <w:pPr>
        <w:tabs>
          <w:tab w:val="left" w:pos="820"/>
        </w:tabs>
        <w:spacing w:line="237" w:lineRule="auto"/>
        <w:ind w:right="69"/>
        <w:jc w:val="both"/>
        <w:rPr>
          <w:rFonts w:asciiTheme="minorHAnsi" w:eastAsia="Verdana" w:hAnsiTheme="minorHAnsi" w:cs="Verdana"/>
          <w:spacing w:val="1"/>
          <w:sz w:val="24"/>
          <w:szCs w:val="24"/>
        </w:rPr>
      </w:pP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>Where age appropriate</w:t>
      </w:r>
      <w:r w:rsidR="00D26704" w:rsidRPr="00BE2FB7">
        <w:rPr>
          <w:rFonts w:asciiTheme="minorHAnsi" w:eastAsia="Verdana" w:hAnsiTheme="minorHAnsi" w:cs="Verdana"/>
          <w:spacing w:val="1"/>
          <w:sz w:val="24"/>
          <w:szCs w:val="24"/>
        </w:rPr>
        <w:t>,</w:t>
      </w: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 they can be used with the child to help them describe the care they receive. Where pr</w:t>
      </w:r>
      <w:r w:rsidR="00884748">
        <w:rPr>
          <w:rFonts w:asciiTheme="minorHAnsi" w:eastAsia="Verdana" w:hAnsiTheme="minorHAnsi" w:cs="Verdana"/>
          <w:spacing w:val="1"/>
          <w:sz w:val="24"/>
          <w:szCs w:val="24"/>
        </w:rPr>
        <w:t>actitioner</w:t>
      </w: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 are working with parents or carers of pre</w:t>
      </w:r>
      <w:r w:rsidR="00BE2FB7" w:rsidRPr="00BE2FB7">
        <w:rPr>
          <w:rFonts w:asciiTheme="minorHAnsi" w:eastAsia="Verdana" w:hAnsiTheme="minorHAnsi" w:cs="Verdana"/>
          <w:spacing w:val="1"/>
          <w:sz w:val="24"/>
          <w:szCs w:val="24"/>
        </w:rPr>
        <w:t>-</w:t>
      </w: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birth or young babies, these tools can be completed with the parents to assist them to reflect on where their parenting is strong and other areas of care that aren’t </w:t>
      </w:r>
      <w:r w:rsidR="00D26704" w:rsidRPr="00BE2FB7">
        <w:rPr>
          <w:rFonts w:asciiTheme="minorHAnsi" w:eastAsia="Verdana" w:hAnsiTheme="minorHAnsi" w:cs="Verdana"/>
          <w:spacing w:val="1"/>
          <w:sz w:val="24"/>
          <w:szCs w:val="24"/>
        </w:rPr>
        <w:t>as good</w:t>
      </w:r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.  These tools can be found on the </w:t>
      </w:r>
      <w:hyperlink r:id="rId12" w:history="1">
        <w:r w:rsidR="00884748" w:rsidRPr="00884748">
          <w:rPr>
            <w:rStyle w:val="Hyperlink"/>
            <w:rFonts w:asciiTheme="minorHAnsi" w:eastAsia="Verdana" w:hAnsiTheme="minorHAnsi" w:cs="Verdana"/>
            <w:spacing w:val="1"/>
            <w:sz w:val="24"/>
            <w:szCs w:val="24"/>
          </w:rPr>
          <w:t>Pan Bedfor</w:t>
        </w:r>
        <w:r w:rsidR="00884748">
          <w:rPr>
            <w:rStyle w:val="Hyperlink"/>
            <w:rFonts w:asciiTheme="minorHAnsi" w:eastAsia="Verdana" w:hAnsiTheme="minorHAnsi" w:cs="Verdana"/>
            <w:spacing w:val="1"/>
            <w:sz w:val="24"/>
            <w:szCs w:val="24"/>
          </w:rPr>
          <w:t>dshi</w:t>
        </w:r>
        <w:r w:rsidR="00884748" w:rsidRPr="00884748">
          <w:rPr>
            <w:rStyle w:val="Hyperlink"/>
            <w:rFonts w:asciiTheme="minorHAnsi" w:eastAsia="Verdana" w:hAnsiTheme="minorHAnsi" w:cs="Verdana"/>
            <w:spacing w:val="1"/>
            <w:sz w:val="24"/>
            <w:szCs w:val="24"/>
          </w:rPr>
          <w:t xml:space="preserve">re </w:t>
        </w:r>
        <w:r w:rsidR="00884748">
          <w:rPr>
            <w:rStyle w:val="Hyperlink"/>
            <w:rFonts w:asciiTheme="minorHAnsi" w:eastAsia="Verdana" w:hAnsiTheme="minorHAnsi" w:cs="Verdana"/>
            <w:spacing w:val="1"/>
            <w:sz w:val="24"/>
            <w:szCs w:val="24"/>
          </w:rPr>
          <w:t>Interagency Child Protection Procedures</w:t>
        </w:r>
      </w:hyperlink>
      <w:r w:rsidRPr="00BE2FB7">
        <w:rPr>
          <w:rFonts w:asciiTheme="minorHAnsi" w:eastAsia="Verdana" w:hAnsiTheme="minorHAnsi" w:cs="Verdana"/>
          <w:spacing w:val="1"/>
          <w:sz w:val="24"/>
          <w:szCs w:val="24"/>
        </w:rPr>
        <w:t xml:space="preserve"> and have been developed primarily to help professionals working with families where there are concerns about neglect. However, these tools may also be used to develop a picture of a child’s routines in other circumstances.  </w:t>
      </w:r>
    </w:p>
    <w:p w14:paraId="5773487B" w14:textId="77777777" w:rsidR="002C43F0" w:rsidRPr="00BE2FB7" w:rsidRDefault="002C43F0" w:rsidP="0073635B">
      <w:pPr>
        <w:tabs>
          <w:tab w:val="left" w:pos="820"/>
        </w:tabs>
        <w:spacing w:line="237" w:lineRule="auto"/>
        <w:ind w:right="69"/>
        <w:rPr>
          <w:rFonts w:asciiTheme="minorHAnsi" w:eastAsia="Verdana" w:hAnsiTheme="minorHAnsi" w:cs="Verdana"/>
          <w:spacing w:val="1"/>
          <w:sz w:val="24"/>
          <w:szCs w:val="24"/>
        </w:rPr>
      </w:pPr>
    </w:p>
    <w:p w14:paraId="7CB06DBF" w14:textId="77777777" w:rsidR="002C43F0" w:rsidRPr="00BE2FB7" w:rsidRDefault="002C43F0" w:rsidP="0073635B">
      <w:pPr>
        <w:tabs>
          <w:tab w:val="left" w:pos="820"/>
        </w:tabs>
        <w:spacing w:line="237" w:lineRule="auto"/>
        <w:ind w:right="69"/>
        <w:rPr>
          <w:rFonts w:asciiTheme="minorHAnsi" w:eastAsia="Verdana" w:hAnsiTheme="minorHAnsi" w:cs="Verdana"/>
          <w:spacing w:val="1"/>
          <w:sz w:val="24"/>
          <w:szCs w:val="24"/>
        </w:rPr>
      </w:pPr>
    </w:p>
    <w:p w14:paraId="176F3B24" w14:textId="77777777" w:rsidR="00B44DD6" w:rsidRPr="00BE2FB7" w:rsidRDefault="00B44DD6" w:rsidP="0073635B">
      <w:pPr>
        <w:tabs>
          <w:tab w:val="left" w:pos="820"/>
          <w:tab w:val="left" w:pos="7905"/>
        </w:tabs>
        <w:spacing w:line="237" w:lineRule="auto"/>
        <w:ind w:right="69"/>
        <w:rPr>
          <w:rFonts w:asciiTheme="minorHAnsi" w:hAnsi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168"/>
      </w:tblGrid>
      <w:tr w:rsidR="00E17952" w:rsidRPr="00BE2FB7" w14:paraId="2F45073A" w14:textId="77777777" w:rsidTr="0073635B">
        <w:tc>
          <w:tcPr>
            <w:tcW w:w="15168" w:type="dxa"/>
          </w:tcPr>
          <w:p w14:paraId="213C8635" w14:textId="77777777" w:rsidR="00E17952" w:rsidRPr="00884748" w:rsidRDefault="00E17952" w:rsidP="00E17952">
            <w:pPr>
              <w:spacing w:before="23"/>
              <w:rPr>
                <w:rFonts w:asciiTheme="minorHAnsi" w:eastAsia="Verdana" w:hAnsiTheme="minorHAnsi" w:cs="Verdana"/>
                <w:i/>
                <w:sz w:val="24"/>
                <w:szCs w:val="24"/>
              </w:rPr>
            </w:pP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 xml:space="preserve">Summary of the day to day care of the child. </w:t>
            </w:r>
            <w:r w:rsidRPr="00884748">
              <w:rPr>
                <w:rFonts w:asciiTheme="minorHAnsi" w:eastAsia="Verdana" w:hAnsiTheme="minorHAnsi" w:cs="Verdana"/>
                <w:i/>
                <w:sz w:val="24"/>
                <w:szCs w:val="24"/>
              </w:rPr>
              <w:t>(from use of the relevant “day in my life” and the chronology)</w:t>
            </w:r>
          </w:p>
          <w:p w14:paraId="247586D1" w14:textId="77777777" w:rsidR="00E17952" w:rsidRDefault="00E17952" w:rsidP="00AE1C0A">
            <w:pPr>
              <w:rPr>
                <w:rFonts w:asciiTheme="minorHAnsi" w:eastAsia="Verdana" w:hAnsiTheme="minorHAnsi" w:cs="Verdana"/>
                <w:i/>
                <w:sz w:val="24"/>
                <w:szCs w:val="24"/>
              </w:rPr>
            </w:pPr>
          </w:p>
          <w:p w14:paraId="7C56BAA4" w14:textId="77777777" w:rsidR="00884748" w:rsidRDefault="00884748" w:rsidP="00AE1C0A">
            <w:pPr>
              <w:rPr>
                <w:rFonts w:asciiTheme="minorHAnsi" w:eastAsia="Verdana" w:hAnsiTheme="minorHAnsi" w:cs="Verdana"/>
                <w:i/>
                <w:sz w:val="24"/>
                <w:szCs w:val="24"/>
              </w:rPr>
            </w:pPr>
          </w:p>
          <w:p w14:paraId="4943D255" w14:textId="77777777" w:rsidR="00884748" w:rsidRDefault="00884748" w:rsidP="00AE1C0A">
            <w:pPr>
              <w:rPr>
                <w:rFonts w:asciiTheme="minorHAnsi" w:eastAsia="Verdana" w:hAnsiTheme="minorHAnsi" w:cs="Verdana"/>
                <w:i/>
                <w:sz w:val="24"/>
                <w:szCs w:val="24"/>
              </w:rPr>
            </w:pPr>
          </w:p>
          <w:p w14:paraId="22F75677" w14:textId="006C7CC6" w:rsidR="00884748" w:rsidRDefault="00884748" w:rsidP="00AE1C0A">
            <w:pPr>
              <w:rPr>
                <w:rFonts w:asciiTheme="minorHAnsi" w:eastAsia="Verdana" w:hAnsiTheme="minorHAnsi" w:cs="Verdana"/>
                <w:i/>
                <w:sz w:val="24"/>
                <w:szCs w:val="24"/>
              </w:rPr>
            </w:pPr>
          </w:p>
          <w:p w14:paraId="5CFB5DFE" w14:textId="77777777" w:rsidR="00884748" w:rsidRDefault="00884748" w:rsidP="00AE1C0A">
            <w:pPr>
              <w:rPr>
                <w:rFonts w:asciiTheme="minorHAnsi" w:eastAsia="Verdana" w:hAnsiTheme="minorHAnsi" w:cs="Verdana"/>
                <w:i/>
                <w:sz w:val="24"/>
                <w:szCs w:val="24"/>
              </w:rPr>
            </w:pPr>
          </w:p>
          <w:p w14:paraId="2EB9F6FD" w14:textId="5A87B353" w:rsidR="00884748" w:rsidRPr="00884748" w:rsidRDefault="00884748" w:rsidP="00AE1C0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7952" w:rsidRPr="00BE2FB7" w14:paraId="279A7140" w14:textId="77777777" w:rsidTr="0073635B">
        <w:tc>
          <w:tcPr>
            <w:tcW w:w="15168" w:type="dxa"/>
          </w:tcPr>
          <w:p w14:paraId="06330235" w14:textId="77777777" w:rsidR="00E17952" w:rsidRPr="00884748" w:rsidRDefault="00E17952" w:rsidP="00E17952">
            <w:pPr>
              <w:spacing w:before="7"/>
              <w:rPr>
                <w:rFonts w:asciiTheme="minorHAnsi" w:eastAsia="Verdana" w:hAnsiTheme="minorHAnsi" w:cs="Verdana"/>
                <w:b/>
                <w:sz w:val="24"/>
                <w:szCs w:val="24"/>
              </w:rPr>
            </w:pP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W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h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at</w:t>
            </w:r>
            <w:r w:rsidRPr="00884748">
              <w:rPr>
                <w:rFonts w:asciiTheme="minorHAnsi" w:eastAsia="Verdana" w:hAnsiTheme="minorHAnsi" w:cs="Verdana"/>
                <w:b/>
                <w:spacing w:val="-10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pacing w:val="5"/>
                <w:sz w:val="24"/>
                <w:szCs w:val="24"/>
              </w:rPr>
              <w:t>i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s</w:t>
            </w:r>
            <w:r w:rsidRPr="00884748">
              <w:rPr>
                <w:rFonts w:asciiTheme="minorHAnsi" w:eastAsia="Verdana" w:hAnsiTheme="minorHAnsi" w:cs="Verdana"/>
                <w:b/>
                <w:spacing w:val="-6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t</w:t>
            </w:r>
            <w:r w:rsidRPr="00884748">
              <w:rPr>
                <w:rFonts w:asciiTheme="minorHAnsi" w:eastAsia="Verdana" w:hAnsiTheme="minorHAnsi" w:cs="Verdana"/>
                <w:b/>
                <w:spacing w:val="2"/>
                <w:sz w:val="24"/>
                <w:szCs w:val="24"/>
              </w:rPr>
              <w:t>h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e</w:t>
            </w:r>
            <w:r w:rsidRPr="00884748">
              <w:rPr>
                <w:rFonts w:asciiTheme="minorHAnsi" w:eastAsia="Verdana" w:hAnsiTheme="minorHAnsi" w:cs="Verdana"/>
                <w:b/>
                <w:spacing w:val="-7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pacing w:val="-1"/>
                <w:sz w:val="24"/>
                <w:szCs w:val="24"/>
              </w:rPr>
              <w:t>c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h</w:t>
            </w:r>
            <w:r w:rsidRPr="00884748">
              <w:rPr>
                <w:rFonts w:asciiTheme="minorHAnsi" w:eastAsia="Verdana" w:hAnsiTheme="minorHAnsi" w:cs="Verdana"/>
                <w:b/>
                <w:spacing w:val="3"/>
                <w:sz w:val="24"/>
                <w:szCs w:val="24"/>
              </w:rPr>
              <w:t>i</w:t>
            </w:r>
            <w:r w:rsidRPr="00884748">
              <w:rPr>
                <w:rFonts w:asciiTheme="minorHAnsi" w:eastAsia="Verdana" w:hAnsiTheme="minorHAnsi" w:cs="Verdana"/>
                <w:b/>
                <w:spacing w:val="5"/>
                <w:sz w:val="24"/>
                <w:szCs w:val="24"/>
              </w:rPr>
              <w:t>l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d</w:t>
            </w:r>
            <w:r w:rsidRPr="00884748">
              <w:rPr>
                <w:rFonts w:asciiTheme="minorHAnsi" w:eastAsia="Verdana" w:hAnsiTheme="minorHAnsi" w:cs="Verdana"/>
                <w:b/>
                <w:spacing w:val="-1"/>
                <w:sz w:val="24"/>
                <w:szCs w:val="24"/>
              </w:rPr>
              <w:t>’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s</w:t>
            </w:r>
            <w:r w:rsidRPr="00884748">
              <w:rPr>
                <w:rFonts w:asciiTheme="minorHAnsi" w:eastAsia="Verdana" w:hAnsiTheme="minorHAnsi" w:cs="Verdana"/>
                <w:b/>
                <w:spacing w:val="-14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v</w:t>
            </w:r>
            <w:r w:rsidRPr="00884748">
              <w:rPr>
                <w:rFonts w:asciiTheme="minorHAnsi" w:eastAsia="Verdana" w:hAnsiTheme="minorHAnsi" w:cs="Verdana"/>
                <w:b/>
                <w:spacing w:val="5"/>
                <w:sz w:val="24"/>
                <w:szCs w:val="24"/>
              </w:rPr>
              <w:t>i</w:t>
            </w:r>
            <w:r w:rsidRPr="00884748">
              <w:rPr>
                <w:rFonts w:asciiTheme="minorHAnsi" w:eastAsia="Verdana" w:hAnsiTheme="minorHAnsi" w:cs="Verdana"/>
                <w:b/>
                <w:spacing w:val="-1"/>
                <w:sz w:val="24"/>
                <w:szCs w:val="24"/>
              </w:rPr>
              <w:t>e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w</w:t>
            </w:r>
            <w:r w:rsidRPr="00884748">
              <w:rPr>
                <w:rFonts w:asciiTheme="minorHAnsi" w:eastAsia="Verdana" w:hAnsiTheme="minorHAnsi" w:cs="Verdana"/>
                <w:b/>
                <w:spacing w:val="-8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pacing w:val="-1"/>
                <w:sz w:val="24"/>
                <w:szCs w:val="24"/>
              </w:rPr>
              <w:t>o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f</w:t>
            </w:r>
            <w:r w:rsidRPr="00884748">
              <w:rPr>
                <w:rFonts w:asciiTheme="minorHAnsi" w:eastAsia="Verdana" w:hAnsiTheme="minorHAnsi" w:cs="Verdana"/>
                <w:b/>
                <w:spacing w:val="-5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th</w:t>
            </w:r>
            <w:r w:rsidRPr="00884748">
              <w:rPr>
                <w:rFonts w:asciiTheme="minorHAnsi" w:eastAsia="Verdana" w:hAnsiTheme="minorHAnsi" w:cs="Verdana"/>
                <w:b/>
                <w:spacing w:val="-1"/>
                <w:sz w:val="24"/>
                <w:szCs w:val="24"/>
              </w:rPr>
              <w:t>e</w:t>
            </w:r>
            <w:r w:rsidRPr="00884748">
              <w:rPr>
                <w:rFonts w:asciiTheme="minorHAnsi" w:eastAsia="Verdana" w:hAnsiTheme="minorHAnsi" w:cs="Verdana"/>
                <w:b/>
                <w:spacing w:val="5"/>
                <w:sz w:val="24"/>
                <w:szCs w:val="24"/>
              </w:rPr>
              <w:t>i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r</w:t>
            </w:r>
            <w:r w:rsidRPr="00884748">
              <w:rPr>
                <w:rFonts w:asciiTheme="minorHAnsi" w:eastAsia="Verdana" w:hAnsiTheme="minorHAnsi" w:cs="Verdana"/>
                <w:b/>
                <w:spacing w:val="-11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pacing w:val="-1"/>
                <w:sz w:val="24"/>
                <w:szCs w:val="24"/>
              </w:rPr>
              <w:t>s</w:t>
            </w:r>
            <w:r w:rsidRPr="00884748">
              <w:rPr>
                <w:rFonts w:asciiTheme="minorHAnsi" w:eastAsia="Verdana" w:hAnsiTheme="minorHAnsi" w:cs="Verdana"/>
                <w:b/>
                <w:spacing w:val="5"/>
                <w:sz w:val="24"/>
                <w:szCs w:val="24"/>
              </w:rPr>
              <w:t>i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tu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a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t</w:t>
            </w:r>
            <w:r w:rsidRPr="00884748">
              <w:rPr>
                <w:rFonts w:asciiTheme="minorHAnsi" w:eastAsia="Verdana" w:hAnsiTheme="minorHAnsi" w:cs="Verdana"/>
                <w:b/>
                <w:spacing w:val="5"/>
                <w:sz w:val="24"/>
                <w:szCs w:val="24"/>
              </w:rPr>
              <w:t>i</w:t>
            </w:r>
            <w:r w:rsidRPr="00884748">
              <w:rPr>
                <w:rFonts w:asciiTheme="minorHAnsi" w:eastAsia="Verdana" w:hAnsiTheme="minorHAnsi" w:cs="Verdana"/>
                <w:b/>
                <w:spacing w:val="-1"/>
                <w:sz w:val="24"/>
                <w:szCs w:val="24"/>
              </w:rPr>
              <w:t>o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n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?</w:t>
            </w:r>
          </w:p>
          <w:p w14:paraId="3D4DACE4" w14:textId="69844820" w:rsidR="00C859B6" w:rsidRPr="00884748" w:rsidRDefault="00C859B6" w:rsidP="00E17952">
            <w:pPr>
              <w:spacing w:before="7"/>
              <w:rPr>
                <w:rFonts w:asciiTheme="minorHAnsi" w:eastAsia="Verdana" w:hAnsiTheme="minorHAnsi" w:cs="Verdana"/>
                <w:b/>
                <w:sz w:val="24"/>
                <w:szCs w:val="24"/>
              </w:rPr>
            </w:pPr>
          </w:p>
          <w:p w14:paraId="75EF4BF8" w14:textId="77777777" w:rsidR="00E17952" w:rsidRPr="00884748" w:rsidRDefault="00E17952" w:rsidP="00E17952">
            <w:pPr>
              <w:spacing w:before="7"/>
              <w:rPr>
                <w:rFonts w:asciiTheme="minorHAnsi" w:eastAsia="Verdana" w:hAnsiTheme="minorHAnsi" w:cs="Verdana"/>
                <w:b/>
                <w:sz w:val="24"/>
                <w:szCs w:val="24"/>
              </w:rPr>
            </w:pPr>
          </w:p>
          <w:p w14:paraId="60DE7C08" w14:textId="77777777" w:rsidR="00E17952" w:rsidRDefault="00E17952" w:rsidP="00AE1C0A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3B87D4AB" w14:textId="77777777" w:rsidR="00884748" w:rsidRDefault="00884748" w:rsidP="00AE1C0A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B71571D" w14:textId="77777777" w:rsidR="00884748" w:rsidRDefault="00884748" w:rsidP="00AE1C0A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8426E9D" w14:textId="690CE715" w:rsidR="00884748" w:rsidRPr="00884748" w:rsidRDefault="00884748" w:rsidP="00AE1C0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7952" w:rsidRPr="00BE2FB7" w14:paraId="484F817A" w14:textId="77777777" w:rsidTr="0073635B">
        <w:tc>
          <w:tcPr>
            <w:tcW w:w="15168" w:type="dxa"/>
          </w:tcPr>
          <w:p w14:paraId="6AF77399" w14:textId="77777777" w:rsidR="00E17952" w:rsidRPr="00884748" w:rsidRDefault="00E17952" w:rsidP="00E17952">
            <w:pPr>
              <w:spacing w:before="23"/>
              <w:rPr>
                <w:rFonts w:asciiTheme="minorHAnsi" w:hAnsiTheme="minorHAnsi"/>
                <w:b/>
                <w:sz w:val="24"/>
                <w:szCs w:val="24"/>
              </w:rPr>
            </w:pPr>
            <w:r w:rsidRPr="00884748">
              <w:rPr>
                <w:rFonts w:asciiTheme="minorHAnsi" w:hAnsiTheme="minorHAnsi"/>
                <w:b/>
                <w:sz w:val="24"/>
                <w:szCs w:val="24"/>
              </w:rPr>
              <w:t>What are the parents/carers and wider family’s views of the situation for the child?</w:t>
            </w:r>
          </w:p>
          <w:p w14:paraId="7E182E0D" w14:textId="77777777" w:rsidR="00884748" w:rsidRDefault="00884748" w:rsidP="00AE1C0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F24937C" w14:textId="77777777" w:rsidR="00884748" w:rsidRDefault="00884748" w:rsidP="00AE1C0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7FE7606" w14:textId="77777777" w:rsidR="00884748" w:rsidRDefault="00884748" w:rsidP="00AE1C0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1B266AB" w14:textId="3274ECAC" w:rsidR="00884748" w:rsidRDefault="00884748" w:rsidP="00AE1C0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AA84E50" w14:textId="77777777" w:rsidR="00884748" w:rsidRDefault="00884748" w:rsidP="00AE1C0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C4CE4DA" w14:textId="77777777" w:rsidR="00884748" w:rsidRDefault="00884748" w:rsidP="00AE1C0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E629DE1" w14:textId="5F72A5BB" w:rsidR="00884748" w:rsidRPr="00884748" w:rsidRDefault="00884748" w:rsidP="00AE1C0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7952" w:rsidRPr="00BE2FB7" w14:paraId="1DA849D0" w14:textId="77777777" w:rsidTr="0073635B">
        <w:tc>
          <w:tcPr>
            <w:tcW w:w="15168" w:type="dxa"/>
          </w:tcPr>
          <w:p w14:paraId="2D26FCC3" w14:textId="57E6CE32" w:rsidR="00E17952" w:rsidRPr="00884748" w:rsidRDefault="00E17952" w:rsidP="00E17952">
            <w:pPr>
              <w:spacing w:before="23"/>
              <w:rPr>
                <w:rFonts w:asciiTheme="minorHAnsi" w:eastAsia="Verdana" w:hAnsiTheme="minorHAnsi" w:cs="Verdana"/>
                <w:i/>
                <w:spacing w:val="-1"/>
                <w:sz w:val="24"/>
                <w:szCs w:val="24"/>
              </w:rPr>
            </w:pP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W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h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at</w:t>
            </w:r>
            <w:r w:rsidRPr="00884748">
              <w:rPr>
                <w:rFonts w:asciiTheme="minorHAnsi" w:eastAsia="Verdana" w:hAnsiTheme="minorHAnsi" w:cs="Verdana"/>
                <w:b/>
                <w:spacing w:val="-10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pacing w:val="5"/>
                <w:sz w:val="24"/>
                <w:szCs w:val="24"/>
              </w:rPr>
              <w:t>i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s</w:t>
            </w:r>
            <w:r w:rsidRPr="00884748">
              <w:rPr>
                <w:rFonts w:asciiTheme="minorHAnsi" w:eastAsia="Verdana" w:hAnsiTheme="minorHAnsi" w:cs="Verdana"/>
                <w:b/>
                <w:spacing w:val="-6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t</w:t>
            </w:r>
            <w:r w:rsidRPr="00884748">
              <w:rPr>
                <w:rFonts w:asciiTheme="minorHAnsi" w:eastAsia="Verdana" w:hAnsiTheme="minorHAnsi" w:cs="Verdana"/>
                <w:b/>
                <w:spacing w:val="2"/>
                <w:sz w:val="24"/>
                <w:szCs w:val="24"/>
              </w:rPr>
              <w:t>h</w:t>
            </w:r>
            <w:r w:rsidRPr="00884748">
              <w:rPr>
                <w:rFonts w:asciiTheme="minorHAnsi" w:eastAsia="Verdana" w:hAnsiTheme="minorHAnsi" w:cs="Verdana"/>
                <w:b/>
                <w:spacing w:val="5"/>
                <w:sz w:val="24"/>
                <w:szCs w:val="24"/>
              </w:rPr>
              <w:t>i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s</w:t>
            </w:r>
            <w:r w:rsidRPr="00884748">
              <w:rPr>
                <w:rFonts w:asciiTheme="minorHAnsi" w:eastAsia="Verdana" w:hAnsiTheme="minorHAnsi" w:cs="Verdana"/>
                <w:b/>
                <w:spacing w:val="-10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summary</w:t>
            </w:r>
            <w:r w:rsidRPr="00884748">
              <w:rPr>
                <w:rFonts w:asciiTheme="minorHAnsi" w:eastAsia="Verdana" w:hAnsiTheme="minorHAnsi" w:cs="Verdana"/>
                <w:b/>
                <w:spacing w:val="-21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t</w:t>
            </w:r>
            <w:r w:rsidRPr="00884748">
              <w:rPr>
                <w:rFonts w:asciiTheme="minorHAnsi" w:eastAsia="Verdana" w:hAnsiTheme="minorHAnsi" w:cs="Verdana"/>
                <w:b/>
                <w:spacing w:val="-1"/>
                <w:sz w:val="24"/>
                <w:szCs w:val="24"/>
              </w:rPr>
              <w:t>e</w:t>
            </w:r>
            <w:r w:rsidRPr="00884748">
              <w:rPr>
                <w:rFonts w:asciiTheme="minorHAnsi" w:eastAsia="Verdana" w:hAnsiTheme="minorHAnsi" w:cs="Verdana"/>
                <w:b/>
                <w:spacing w:val="5"/>
                <w:sz w:val="24"/>
                <w:szCs w:val="24"/>
              </w:rPr>
              <w:t>l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l</w:t>
            </w:r>
            <w:r w:rsidRPr="00884748">
              <w:rPr>
                <w:rFonts w:asciiTheme="minorHAnsi" w:eastAsia="Verdana" w:hAnsiTheme="minorHAnsi" w:cs="Verdana"/>
                <w:b/>
                <w:spacing w:val="3"/>
                <w:sz w:val="24"/>
                <w:szCs w:val="24"/>
              </w:rPr>
              <w:t>i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n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g</w:t>
            </w:r>
            <w:r w:rsidRPr="00884748">
              <w:rPr>
                <w:rFonts w:asciiTheme="minorHAnsi" w:eastAsia="Verdana" w:hAnsiTheme="minorHAnsi" w:cs="Verdana"/>
                <w:b/>
                <w:spacing w:val="-13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y</w:t>
            </w:r>
            <w:r w:rsidRPr="00884748">
              <w:rPr>
                <w:rFonts w:asciiTheme="minorHAnsi" w:eastAsia="Verdana" w:hAnsiTheme="minorHAnsi" w:cs="Verdana"/>
                <w:b/>
                <w:spacing w:val="-1"/>
                <w:sz w:val="24"/>
                <w:szCs w:val="24"/>
              </w:rPr>
              <w:t>o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u</w:t>
            </w:r>
            <w:r w:rsidRPr="00884748">
              <w:rPr>
                <w:rFonts w:asciiTheme="minorHAnsi" w:eastAsia="Verdana" w:hAnsiTheme="minorHAnsi" w:cs="Verdana"/>
                <w:b/>
                <w:spacing w:val="-6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a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b</w:t>
            </w:r>
            <w:r w:rsidRPr="00884748">
              <w:rPr>
                <w:rFonts w:asciiTheme="minorHAnsi" w:eastAsia="Verdana" w:hAnsiTheme="minorHAnsi" w:cs="Verdana"/>
                <w:b/>
                <w:spacing w:val="-1"/>
                <w:sz w:val="24"/>
                <w:szCs w:val="24"/>
              </w:rPr>
              <w:t>o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u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t the child’s care and</w:t>
            </w:r>
            <w:r w:rsidRPr="00884748">
              <w:rPr>
                <w:rFonts w:asciiTheme="minorHAnsi" w:eastAsia="Verdana" w:hAnsiTheme="minorHAnsi" w:cs="Verdana"/>
                <w:b/>
                <w:spacing w:val="-13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th</w:t>
            </w:r>
            <w:r w:rsidRPr="00884748">
              <w:rPr>
                <w:rFonts w:asciiTheme="minorHAnsi" w:eastAsia="Verdana" w:hAnsiTheme="minorHAnsi" w:cs="Verdana"/>
                <w:b/>
                <w:spacing w:val="5"/>
                <w:sz w:val="24"/>
                <w:szCs w:val="24"/>
              </w:rPr>
              <w:t>i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s</w:t>
            </w:r>
            <w:r w:rsidRPr="00884748">
              <w:rPr>
                <w:rFonts w:asciiTheme="minorHAnsi" w:eastAsia="Verdana" w:hAnsiTheme="minorHAnsi" w:cs="Verdana"/>
                <w:b/>
                <w:spacing w:val="-9"/>
                <w:sz w:val="24"/>
                <w:szCs w:val="24"/>
              </w:rPr>
              <w:t xml:space="preserve"> 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f</w:t>
            </w:r>
            <w:r w:rsidRPr="00884748">
              <w:rPr>
                <w:rFonts w:asciiTheme="minorHAnsi" w:eastAsia="Verdana" w:hAnsiTheme="minorHAnsi" w:cs="Verdana"/>
                <w:b/>
                <w:spacing w:val="2"/>
                <w:sz w:val="24"/>
                <w:szCs w:val="24"/>
              </w:rPr>
              <w:t>a</w:t>
            </w:r>
            <w:r w:rsidRPr="00884748">
              <w:rPr>
                <w:rFonts w:asciiTheme="minorHAnsi" w:eastAsia="Verdana" w:hAnsiTheme="minorHAnsi" w:cs="Verdana"/>
                <w:b/>
                <w:spacing w:val="1"/>
                <w:sz w:val="24"/>
                <w:szCs w:val="24"/>
              </w:rPr>
              <w:t>mi</w:t>
            </w:r>
            <w:r w:rsidRPr="00884748">
              <w:rPr>
                <w:rFonts w:asciiTheme="minorHAnsi" w:eastAsia="Verdana" w:hAnsiTheme="minorHAnsi" w:cs="Verdana"/>
                <w:b/>
                <w:spacing w:val="5"/>
                <w:sz w:val="24"/>
                <w:szCs w:val="24"/>
              </w:rPr>
              <w:t>l</w:t>
            </w: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 xml:space="preserve">y? What is working well, what are your worries? </w:t>
            </w:r>
          </w:p>
          <w:p w14:paraId="4988BA07" w14:textId="2D763744" w:rsidR="00BE2FB7" w:rsidRPr="00884748" w:rsidRDefault="00BE2FB7" w:rsidP="00E17952">
            <w:pPr>
              <w:spacing w:before="23"/>
              <w:rPr>
                <w:rFonts w:asciiTheme="minorHAnsi" w:eastAsia="Verdana" w:hAnsiTheme="minorHAnsi" w:cs="Verdana"/>
                <w:i/>
                <w:spacing w:val="-1"/>
                <w:sz w:val="24"/>
                <w:szCs w:val="24"/>
              </w:rPr>
            </w:pPr>
          </w:p>
          <w:p w14:paraId="4BBB9DB4" w14:textId="5E0E2AA0" w:rsidR="00E17952" w:rsidRPr="00884748" w:rsidRDefault="00E17952" w:rsidP="00E17952">
            <w:pPr>
              <w:spacing w:before="23"/>
              <w:rPr>
                <w:rFonts w:asciiTheme="minorHAnsi" w:eastAsia="Verdana" w:hAnsiTheme="minorHAnsi" w:cs="Verdana"/>
                <w:i/>
                <w:spacing w:val="-1"/>
                <w:sz w:val="24"/>
                <w:szCs w:val="24"/>
              </w:rPr>
            </w:pPr>
          </w:p>
          <w:p w14:paraId="47FFBDC0" w14:textId="77777777" w:rsidR="00E17952" w:rsidRDefault="00E17952" w:rsidP="00AE1C0A">
            <w:pPr>
              <w:rPr>
                <w:rFonts w:asciiTheme="minorHAnsi" w:eastAsia="Verdana" w:hAnsiTheme="minorHAnsi" w:cs="Verdana"/>
                <w:i/>
                <w:spacing w:val="-1"/>
                <w:sz w:val="24"/>
                <w:szCs w:val="24"/>
              </w:rPr>
            </w:pPr>
          </w:p>
          <w:p w14:paraId="133417AA" w14:textId="77777777" w:rsidR="00884748" w:rsidRDefault="00884748" w:rsidP="00AE1C0A">
            <w:pPr>
              <w:rPr>
                <w:rFonts w:asciiTheme="minorHAnsi" w:eastAsia="Verdana" w:hAnsiTheme="minorHAnsi" w:cs="Verdana"/>
                <w:i/>
                <w:spacing w:val="-1"/>
                <w:sz w:val="24"/>
                <w:szCs w:val="24"/>
              </w:rPr>
            </w:pPr>
          </w:p>
          <w:p w14:paraId="50AE6D44" w14:textId="77777777" w:rsidR="00884748" w:rsidRDefault="00884748" w:rsidP="00AE1C0A">
            <w:pPr>
              <w:rPr>
                <w:rFonts w:asciiTheme="minorHAnsi" w:eastAsia="Verdana" w:hAnsiTheme="minorHAnsi" w:cs="Verdana"/>
                <w:i/>
                <w:spacing w:val="-1"/>
                <w:sz w:val="24"/>
                <w:szCs w:val="24"/>
              </w:rPr>
            </w:pPr>
          </w:p>
          <w:p w14:paraId="516E36D1" w14:textId="77777777" w:rsidR="00884748" w:rsidRDefault="00884748" w:rsidP="00AE1C0A">
            <w:pPr>
              <w:rPr>
                <w:rFonts w:asciiTheme="minorHAnsi" w:eastAsia="Verdana" w:hAnsiTheme="minorHAnsi" w:cs="Verdana"/>
                <w:i/>
                <w:spacing w:val="-1"/>
                <w:sz w:val="24"/>
                <w:szCs w:val="24"/>
              </w:rPr>
            </w:pPr>
          </w:p>
          <w:p w14:paraId="17EDECF6" w14:textId="20C33C6B" w:rsidR="00884748" w:rsidRPr="00884748" w:rsidRDefault="00884748" w:rsidP="00AE1C0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84748" w:rsidRPr="00BE2FB7" w14:paraId="5F3274A0" w14:textId="77777777" w:rsidTr="0073635B">
        <w:tc>
          <w:tcPr>
            <w:tcW w:w="15168" w:type="dxa"/>
          </w:tcPr>
          <w:p w14:paraId="436B8DC9" w14:textId="1F44670D" w:rsidR="00884748" w:rsidRPr="00884748" w:rsidRDefault="00884748" w:rsidP="00884748">
            <w:pPr>
              <w:spacing w:line="200" w:lineRule="exact"/>
              <w:rPr>
                <w:rFonts w:asciiTheme="minorHAnsi" w:hAnsiTheme="minorHAnsi"/>
                <w:b/>
                <w:sz w:val="24"/>
                <w:szCs w:val="24"/>
              </w:rPr>
            </w:pPr>
            <w:r w:rsidRPr="00BE2FB7">
              <w:rPr>
                <w:rFonts w:asciiTheme="minorHAnsi" w:hAnsiTheme="minorHAnsi"/>
                <w:b/>
                <w:sz w:val="24"/>
                <w:szCs w:val="24"/>
              </w:rPr>
              <w:t>What will the next steps be for:</w:t>
            </w:r>
          </w:p>
          <w:p w14:paraId="102B2B6B" w14:textId="77777777" w:rsidR="00884748" w:rsidRPr="00BE2FB7" w:rsidRDefault="00884748" w:rsidP="00884748">
            <w:pPr>
              <w:spacing w:line="200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9011887" w14:textId="26BBFCE5" w:rsidR="00884748" w:rsidRPr="00884748" w:rsidRDefault="00884748" w:rsidP="00884748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360"/>
              <w:rPr>
                <w:rFonts w:asciiTheme="minorHAnsi" w:hAnsiTheme="minorHAnsi"/>
                <w:b/>
                <w:sz w:val="24"/>
                <w:szCs w:val="24"/>
              </w:rPr>
            </w:pPr>
            <w:r w:rsidRPr="00BE2FB7">
              <w:rPr>
                <w:rFonts w:asciiTheme="minorHAnsi" w:hAnsiTheme="minorHAnsi"/>
                <w:b/>
                <w:sz w:val="24"/>
                <w:szCs w:val="24"/>
              </w:rPr>
              <w:t xml:space="preserve">The child? </w:t>
            </w:r>
            <w:r w:rsidRPr="00BE2FB7">
              <w:rPr>
                <w:rFonts w:asciiTheme="minorHAnsi" w:hAnsiTheme="minorHAnsi"/>
                <w:i/>
                <w:sz w:val="24"/>
                <w:szCs w:val="24"/>
              </w:rPr>
              <w:t>Where age appropriate</w:t>
            </w:r>
          </w:p>
          <w:p w14:paraId="14E1B2C3" w14:textId="58849F4F" w:rsidR="00884748" w:rsidRDefault="00884748" w:rsidP="00884748">
            <w:pPr>
              <w:spacing w:line="200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2E07376" w14:textId="359BF10E" w:rsidR="00884748" w:rsidRDefault="00884748" w:rsidP="00884748">
            <w:pPr>
              <w:spacing w:line="200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A7B8578" w14:textId="546E62EA" w:rsidR="00884748" w:rsidRDefault="00884748" w:rsidP="00884748">
            <w:pPr>
              <w:spacing w:line="200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29D585BF" w14:textId="77777777" w:rsidR="00884748" w:rsidRPr="00884748" w:rsidRDefault="00884748" w:rsidP="00884748">
            <w:pPr>
              <w:spacing w:line="200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14025E3F" w14:textId="7474CC97" w:rsidR="00884748" w:rsidRDefault="00884748" w:rsidP="00884748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360"/>
              <w:rPr>
                <w:rFonts w:asciiTheme="minorHAnsi" w:hAnsiTheme="minorHAnsi"/>
                <w:b/>
                <w:sz w:val="24"/>
                <w:szCs w:val="24"/>
              </w:rPr>
            </w:pPr>
            <w:r w:rsidRPr="00884748">
              <w:rPr>
                <w:rFonts w:asciiTheme="minorHAnsi" w:hAnsiTheme="minorHAnsi"/>
                <w:b/>
                <w:sz w:val="24"/>
                <w:szCs w:val="24"/>
              </w:rPr>
              <w:t xml:space="preserve">The parent, carers and wider family? </w:t>
            </w:r>
          </w:p>
          <w:p w14:paraId="3FD9AFB9" w14:textId="65FD1D15" w:rsidR="00884748" w:rsidRDefault="00884748" w:rsidP="00884748">
            <w:pPr>
              <w:spacing w:line="200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A51AA7C" w14:textId="757DF4F8" w:rsidR="00884748" w:rsidRDefault="00884748" w:rsidP="00884748">
            <w:pPr>
              <w:spacing w:line="200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7C2BC899" w14:textId="48DD1CFE" w:rsidR="00884748" w:rsidRDefault="00884748" w:rsidP="00884748">
            <w:pPr>
              <w:spacing w:line="200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5AE1AE8" w14:textId="236F9FB4" w:rsidR="00884748" w:rsidRDefault="00884748" w:rsidP="00884748">
            <w:pPr>
              <w:spacing w:line="200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C4E7929" w14:textId="77777777" w:rsidR="00884748" w:rsidRPr="00884748" w:rsidRDefault="00884748" w:rsidP="00884748">
            <w:pPr>
              <w:spacing w:line="200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32D61B7" w14:textId="3AE83611" w:rsidR="00884748" w:rsidRPr="00BE2FB7" w:rsidRDefault="00884748" w:rsidP="00884748">
            <w:pPr>
              <w:pStyle w:val="ListParagraph"/>
              <w:numPr>
                <w:ilvl w:val="0"/>
                <w:numId w:val="3"/>
              </w:numPr>
              <w:spacing w:line="200" w:lineRule="exact"/>
              <w:ind w:left="360"/>
              <w:rPr>
                <w:rFonts w:asciiTheme="minorHAnsi" w:hAnsiTheme="minorHAnsi"/>
                <w:b/>
                <w:sz w:val="24"/>
                <w:szCs w:val="24"/>
              </w:rPr>
            </w:pPr>
            <w:r w:rsidRPr="00BE2FB7">
              <w:rPr>
                <w:rFonts w:asciiTheme="minorHAnsi" w:hAnsiTheme="minorHAnsi"/>
                <w:b/>
                <w:sz w:val="24"/>
                <w:szCs w:val="24"/>
              </w:rPr>
              <w:t>The pr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actitioners?</w:t>
            </w:r>
          </w:p>
          <w:p w14:paraId="5F0A8C02" w14:textId="77777777" w:rsidR="00884748" w:rsidRPr="00BE2FB7" w:rsidRDefault="00884748" w:rsidP="00884748">
            <w:pPr>
              <w:spacing w:line="200" w:lineRule="exact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2AA2376" w14:textId="77777777" w:rsidR="00884748" w:rsidRPr="00BE2FB7" w:rsidRDefault="00884748" w:rsidP="00884748">
            <w:pPr>
              <w:spacing w:line="200" w:lineRule="exact"/>
              <w:rPr>
                <w:rFonts w:asciiTheme="minorHAnsi" w:hAnsiTheme="minorHAnsi"/>
                <w:sz w:val="24"/>
                <w:szCs w:val="24"/>
              </w:rPr>
            </w:pPr>
          </w:p>
          <w:p w14:paraId="441F2D93" w14:textId="77777777" w:rsidR="00884748" w:rsidRPr="00BE2FB7" w:rsidRDefault="00884748" w:rsidP="00884748">
            <w:pPr>
              <w:spacing w:line="200" w:lineRule="exact"/>
              <w:rPr>
                <w:rFonts w:asciiTheme="minorHAnsi" w:hAnsiTheme="minorHAnsi"/>
                <w:sz w:val="24"/>
                <w:szCs w:val="24"/>
              </w:rPr>
            </w:pPr>
          </w:p>
          <w:p w14:paraId="7B2433B8" w14:textId="77777777" w:rsidR="00884748" w:rsidRPr="00BE2FB7" w:rsidRDefault="00884748" w:rsidP="00884748">
            <w:pPr>
              <w:spacing w:line="200" w:lineRule="exact"/>
              <w:rPr>
                <w:rFonts w:asciiTheme="minorHAnsi" w:hAnsiTheme="minorHAnsi"/>
                <w:sz w:val="24"/>
                <w:szCs w:val="24"/>
              </w:rPr>
            </w:pPr>
          </w:p>
          <w:p w14:paraId="7BDCC304" w14:textId="77777777" w:rsidR="00884748" w:rsidRPr="00884748" w:rsidRDefault="00884748" w:rsidP="00884748">
            <w:pPr>
              <w:spacing w:line="200" w:lineRule="exact"/>
              <w:ind w:left="360"/>
              <w:rPr>
                <w:rFonts w:asciiTheme="minorHAnsi" w:eastAsia="Verdana" w:hAnsiTheme="minorHAnsi" w:cs="Verdana"/>
                <w:b/>
                <w:sz w:val="22"/>
                <w:szCs w:val="22"/>
              </w:rPr>
            </w:pPr>
          </w:p>
        </w:tc>
      </w:tr>
      <w:tr w:rsidR="00884748" w:rsidRPr="00BE2FB7" w14:paraId="49D9BEA5" w14:textId="77777777" w:rsidTr="0073635B">
        <w:tc>
          <w:tcPr>
            <w:tcW w:w="15168" w:type="dxa"/>
          </w:tcPr>
          <w:p w14:paraId="388CF933" w14:textId="010F002A" w:rsidR="00884748" w:rsidRPr="00884748" w:rsidRDefault="00884748" w:rsidP="00884748">
            <w:pPr>
              <w:spacing w:before="23"/>
              <w:rPr>
                <w:rFonts w:asciiTheme="minorHAnsi" w:eastAsia="Verdana" w:hAnsiTheme="minorHAnsi" w:cs="Verdana"/>
                <w:b/>
                <w:sz w:val="24"/>
                <w:szCs w:val="24"/>
              </w:rPr>
            </w:pP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lastRenderedPageBreak/>
              <w:t xml:space="preserve">Manager or Safeguarding Lead’s oversight. </w:t>
            </w:r>
          </w:p>
          <w:p w14:paraId="1340DB2B" w14:textId="77777777" w:rsidR="00884748" w:rsidRPr="00884748" w:rsidRDefault="00884748" w:rsidP="00884748">
            <w:pPr>
              <w:spacing w:before="23"/>
              <w:rPr>
                <w:rFonts w:asciiTheme="minorHAnsi" w:eastAsia="Verdana" w:hAnsiTheme="minorHAnsi" w:cs="Verdana"/>
                <w:b/>
                <w:sz w:val="24"/>
                <w:szCs w:val="24"/>
              </w:rPr>
            </w:pPr>
          </w:p>
          <w:p w14:paraId="3A24B898" w14:textId="77777777" w:rsidR="00884748" w:rsidRPr="00884748" w:rsidRDefault="00884748" w:rsidP="00884748">
            <w:pPr>
              <w:spacing w:before="23"/>
              <w:rPr>
                <w:rFonts w:asciiTheme="minorHAnsi" w:eastAsia="Verdana" w:hAnsiTheme="minorHAnsi" w:cs="Verdana"/>
                <w:b/>
                <w:sz w:val="24"/>
                <w:szCs w:val="24"/>
              </w:rPr>
            </w:pPr>
          </w:p>
          <w:p w14:paraId="2DCA6CFF" w14:textId="77777777" w:rsidR="00884748" w:rsidRPr="00884748" w:rsidRDefault="00884748" w:rsidP="00884748">
            <w:pPr>
              <w:spacing w:before="23"/>
              <w:rPr>
                <w:rFonts w:asciiTheme="minorHAnsi" w:eastAsia="Verdana" w:hAnsiTheme="minorHAnsi" w:cs="Verdana"/>
                <w:b/>
                <w:sz w:val="24"/>
                <w:szCs w:val="24"/>
              </w:rPr>
            </w:pPr>
          </w:p>
          <w:p w14:paraId="49C43AF1" w14:textId="77777777" w:rsidR="00884748" w:rsidRPr="00884748" w:rsidRDefault="00884748" w:rsidP="00884748">
            <w:pPr>
              <w:spacing w:before="23"/>
              <w:rPr>
                <w:rFonts w:asciiTheme="minorHAnsi" w:eastAsia="Verdana" w:hAnsiTheme="minorHAnsi" w:cs="Verdana"/>
                <w:b/>
                <w:sz w:val="24"/>
                <w:szCs w:val="24"/>
              </w:rPr>
            </w:pPr>
          </w:p>
          <w:p w14:paraId="08161442" w14:textId="77777777" w:rsidR="00884748" w:rsidRPr="00884748" w:rsidRDefault="00884748" w:rsidP="00884748">
            <w:pPr>
              <w:spacing w:before="23"/>
              <w:rPr>
                <w:rFonts w:asciiTheme="minorHAnsi" w:eastAsia="Verdana" w:hAnsiTheme="minorHAnsi" w:cs="Verdana"/>
                <w:b/>
                <w:sz w:val="24"/>
                <w:szCs w:val="24"/>
              </w:rPr>
            </w:pPr>
          </w:p>
          <w:p w14:paraId="5213E03F" w14:textId="77777777" w:rsidR="00884748" w:rsidRPr="00884748" w:rsidRDefault="00884748" w:rsidP="00884748">
            <w:pPr>
              <w:spacing w:before="23"/>
              <w:rPr>
                <w:rFonts w:asciiTheme="minorHAnsi" w:eastAsia="Verdana" w:hAnsiTheme="minorHAnsi" w:cs="Verdana"/>
                <w:b/>
                <w:sz w:val="24"/>
                <w:szCs w:val="24"/>
              </w:rPr>
            </w:pP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 xml:space="preserve">Name: </w:t>
            </w:r>
          </w:p>
          <w:p w14:paraId="5F8EBA89" w14:textId="77777777" w:rsidR="00884748" w:rsidRPr="00884748" w:rsidRDefault="00884748" w:rsidP="00884748">
            <w:pPr>
              <w:spacing w:before="23"/>
              <w:rPr>
                <w:rFonts w:asciiTheme="minorHAnsi" w:eastAsia="Verdana" w:hAnsiTheme="minorHAnsi" w:cs="Verdana"/>
                <w:b/>
                <w:sz w:val="24"/>
                <w:szCs w:val="24"/>
              </w:rPr>
            </w:pPr>
            <w:r w:rsidRPr="00884748">
              <w:rPr>
                <w:rFonts w:asciiTheme="minorHAnsi" w:eastAsia="Verdana" w:hAnsiTheme="minorHAnsi" w:cs="Verdana"/>
                <w:b/>
                <w:sz w:val="24"/>
                <w:szCs w:val="24"/>
              </w:rPr>
              <w:t>Date :</w:t>
            </w:r>
          </w:p>
          <w:p w14:paraId="19C8DD2D" w14:textId="77777777" w:rsidR="00884748" w:rsidRPr="00BE2FB7" w:rsidRDefault="00884748" w:rsidP="00E17952">
            <w:pPr>
              <w:spacing w:before="23"/>
              <w:rPr>
                <w:rFonts w:asciiTheme="minorHAnsi" w:eastAsia="Verdana" w:hAnsiTheme="minorHAnsi" w:cs="Verdana"/>
                <w:b/>
                <w:sz w:val="22"/>
                <w:szCs w:val="22"/>
              </w:rPr>
            </w:pPr>
          </w:p>
        </w:tc>
      </w:tr>
    </w:tbl>
    <w:p w14:paraId="5C246160" w14:textId="77777777" w:rsidR="002C43F0" w:rsidRPr="00BE2FB7" w:rsidRDefault="002C43F0" w:rsidP="002C43F0">
      <w:pPr>
        <w:rPr>
          <w:rFonts w:asciiTheme="minorHAnsi" w:hAnsiTheme="minorHAnsi"/>
          <w:b/>
          <w:sz w:val="24"/>
          <w:szCs w:val="24"/>
        </w:rPr>
      </w:pPr>
    </w:p>
    <w:p w14:paraId="7AB899E4" w14:textId="77777777" w:rsidR="00AE1C0A" w:rsidRPr="00382772" w:rsidRDefault="00AE1C0A" w:rsidP="002C43F0">
      <w:pPr>
        <w:rPr>
          <w:rFonts w:asciiTheme="minorHAnsi" w:hAnsiTheme="minorHAnsi"/>
          <w:b/>
        </w:rPr>
      </w:pPr>
    </w:p>
    <w:p w14:paraId="16F4CBA6" w14:textId="251EE8AC" w:rsidR="00AE1C0A" w:rsidRPr="00382772" w:rsidRDefault="00382772" w:rsidP="002C43F0">
      <w:pPr>
        <w:rPr>
          <w:rFonts w:asciiTheme="minorHAnsi" w:hAnsiTheme="minorHAnsi"/>
          <w:b/>
        </w:rPr>
      </w:pPr>
      <w:r w:rsidRPr="00382772">
        <w:rPr>
          <w:rFonts w:asciiTheme="minorHAnsi" w:hAnsiTheme="minorHAnsi"/>
          <w:b/>
        </w:rPr>
        <w:t xml:space="preserve">With acknowledgment to West Sussex Safeguarding Children Partnership as the originators of this document  </w:t>
      </w:r>
    </w:p>
    <w:p w14:paraId="483550AF" w14:textId="77777777" w:rsidR="002C43F0" w:rsidRPr="00BE2FB7" w:rsidRDefault="002C43F0">
      <w:pPr>
        <w:spacing w:line="200" w:lineRule="exact"/>
        <w:rPr>
          <w:rFonts w:asciiTheme="minorHAnsi" w:hAnsiTheme="minorHAnsi"/>
        </w:rPr>
      </w:pPr>
    </w:p>
    <w:p w14:paraId="406517F3" w14:textId="77777777" w:rsidR="002C43F0" w:rsidRPr="00BE2FB7" w:rsidRDefault="002C43F0">
      <w:pPr>
        <w:spacing w:line="200" w:lineRule="exact"/>
        <w:rPr>
          <w:rFonts w:asciiTheme="minorHAnsi" w:hAnsiTheme="minorHAnsi"/>
        </w:rPr>
      </w:pPr>
    </w:p>
    <w:p w14:paraId="01549EF8" w14:textId="77777777" w:rsidR="00CB574C" w:rsidRPr="00BE2FB7" w:rsidRDefault="00CB574C">
      <w:pPr>
        <w:spacing w:before="9" w:line="80" w:lineRule="exact"/>
        <w:rPr>
          <w:rFonts w:asciiTheme="minorHAnsi" w:hAnsiTheme="minorHAnsi"/>
          <w:sz w:val="9"/>
          <w:szCs w:val="9"/>
        </w:rPr>
      </w:pPr>
    </w:p>
    <w:p w14:paraId="583812C7" w14:textId="77777777" w:rsidR="00B44DD6" w:rsidRPr="00BE2FB7" w:rsidRDefault="00B44DD6">
      <w:pPr>
        <w:spacing w:before="4" w:line="140" w:lineRule="exact"/>
        <w:rPr>
          <w:rFonts w:asciiTheme="minorHAnsi" w:hAnsiTheme="minorHAnsi"/>
          <w:sz w:val="24"/>
          <w:szCs w:val="24"/>
        </w:rPr>
      </w:pPr>
    </w:p>
    <w:p w14:paraId="3BEAA2DA" w14:textId="77777777" w:rsidR="00625007" w:rsidRPr="00BE2FB7" w:rsidRDefault="00625007" w:rsidP="00625007">
      <w:pPr>
        <w:rPr>
          <w:rFonts w:asciiTheme="minorHAnsi" w:hAnsiTheme="minorHAnsi"/>
        </w:rPr>
      </w:pPr>
    </w:p>
    <w:sectPr w:rsidR="00625007" w:rsidRPr="00BE2FB7" w:rsidSect="002C43F0">
      <w:footerReference w:type="default" r:id="rId13"/>
      <w:pgSz w:w="16860" w:h="11940" w:orient="landscape"/>
      <w:pgMar w:top="720" w:right="720" w:bottom="720" w:left="720" w:header="0" w:footer="9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DC405" w14:textId="77777777" w:rsidR="00002AB6" w:rsidRDefault="00002AB6">
      <w:r>
        <w:separator/>
      </w:r>
    </w:p>
  </w:endnote>
  <w:endnote w:type="continuationSeparator" w:id="0">
    <w:p w14:paraId="36C03A8D" w14:textId="77777777" w:rsidR="00002AB6" w:rsidRDefault="0000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7170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363F03" w14:textId="0408B5DA" w:rsidR="00290329" w:rsidRDefault="002903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9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1C213F" w14:textId="77777777" w:rsidR="00706B45" w:rsidRDefault="00706B45" w:rsidP="00290329">
    <w:pPr>
      <w:tabs>
        <w:tab w:val="center" w:pos="6850"/>
      </w:tabs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6F50B" w14:textId="77777777" w:rsidR="00002AB6" w:rsidRDefault="00002AB6">
      <w:r>
        <w:separator/>
      </w:r>
    </w:p>
  </w:footnote>
  <w:footnote w:type="continuationSeparator" w:id="0">
    <w:p w14:paraId="400BAAEA" w14:textId="77777777" w:rsidR="00002AB6" w:rsidRDefault="00002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6222F"/>
    <w:multiLevelType w:val="multilevel"/>
    <w:tmpl w:val="1716FE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991512"/>
    <w:multiLevelType w:val="hybridMultilevel"/>
    <w:tmpl w:val="B0D6A9CC"/>
    <w:lvl w:ilvl="0" w:tplc="08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7DD11587"/>
    <w:multiLevelType w:val="hybridMultilevel"/>
    <w:tmpl w:val="6E2CE8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D6"/>
    <w:rsid w:val="00002AB6"/>
    <w:rsid w:val="0002211D"/>
    <w:rsid w:val="000634E4"/>
    <w:rsid w:val="00065AF2"/>
    <w:rsid w:val="000818F0"/>
    <w:rsid w:val="000F1E94"/>
    <w:rsid w:val="000F789C"/>
    <w:rsid w:val="001665C2"/>
    <w:rsid w:val="0018290C"/>
    <w:rsid w:val="00253F77"/>
    <w:rsid w:val="0026437B"/>
    <w:rsid w:val="00273645"/>
    <w:rsid w:val="0028194B"/>
    <w:rsid w:val="00290329"/>
    <w:rsid w:val="002971B6"/>
    <w:rsid w:val="002B656C"/>
    <w:rsid w:val="002B6966"/>
    <w:rsid w:val="002C43F0"/>
    <w:rsid w:val="002C6DF9"/>
    <w:rsid w:val="002D29FA"/>
    <w:rsid w:val="002E6DC2"/>
    <w:rsid w:val="0032277B"/>
    <w:rsid w:val="00382772"/>
    <w:rsid w:val="00397319"/>
    <w:rsid w:val="00473646"/>
    <w:rsid w:val="00481AED"/>
    <w:rsid w:val="004F2997"/>
    <w:rsid w:val="00516861"/>
    <w:rsid w:val="005833AD"/>
    <w:rsid w:val="005B2D12"/>
    <w:rsid w:val="00625007"/>
    <w:rsid w:val="006533F1"/>
    <w:rsid w:val="006E41DC"/>
    <w:rsid w:val="006E452E"/>
    <w:rsid w:val="006F3B44"/>
    <w:rsid w:val="00706B45"/>
    <w:rsid w:val="0071607E"/>
    <w:rsid w:val="007235D5"/>
    <w:rsid w:val="007275A6"/>
    <w:rsid w:val="0073635B"/>
    <w:rsid w:val="00757B0D"/>
    <w:rsid w:val="00767C9E"/>
    <w:rsid w:val="007B0414"/>
    <w:rsid w:val="007B4E5F"/>
    <w:rsid w:val="00811833"/>
    <w:rsid w:val="008456CF"/>
    <w:rsid w:val="00871B0F"/>
    <w:rsid w:val="0088005A"/>
    <w:rsid w:val="008841CD"/>
    <w:rsid w:val="00884748"/>
    <w:rsid w:val="008D32C3"/>
    <w:rsid w:val="008D7238"/>
    <w:rsid w:val="009425A1"/>
    <w:rsid w:val="00A42D9E"/>
    <w:rsid w:val="00A5600B"/>
    <w:rsid w:val="00A618A2"/>
    <w:rsid w:val="00A95DDF"/>
    <w:rsid w:val="00A9625B"/>
    <w:rsid w:val="00AC4912"/>
    <w:rsid w:val="00AD4358"/>
    <w:rsid w:val="00AD696B"/>
    <w:rsid w:val="00AE1C0A"/>
    <w:rsid w:val="00B17EF5"/>
    <w:rsid w:val="00B44DD6"/>
    <w:rsid w:val="00B60625"/>
    <w:rsid w:val="00BE2151"/>
    <w:rsid w:val="00BE2FB7"/>
    <w:rsid w:val="00BF40E6"/>
    <w:rsid w:val="00C35784"/>
    <w:rsid w:val="00C519BE"/>
    <w:rsid w:val="00C859B6"/>
    <w:rsid w:val="00C92389"/>
    <w:rsid w:val="00CA4E36"/>
    <w:rsid w:val="00CB574C"/>
    <w:rsid w:val="00CC7818"/>
    <w:rsid w:val="00D0407F"/>
    <w:rsid w:val="00D26704"/>
    <w:rsid w:val="00D758F5"/>
    <w:rsid w:val="00DE164F"/>
    <w:rsid w:val="00E00ABF"/>
    <w:rsid w:val="00E06CE0"/>
    <w:rsid w:val="00E17952"/>
    <w:rsid w:val="00F57E1E"/>
    <w:rsid w:val="00FA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6674500"/>
  <w15:docId w15:val="{F3F2CF24-6A16-41AD-934E-4653D64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73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645"/>
  </w:style>
  <w:style w:type="paragraph" w:styleId="Footer">
    <w:name w:val="footer"/>
    <w:basedOn w:val="Normal"/>
    <w:link w:val="FooterChar"/>
    <w:uiPriority w:val="99"/>
    <w:unhideWhenUsed/>
    <w:rsid w:val="00273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645"/>
  </w:style>
  <w:style w:type="table" w:styleId="TableGrid">
    <w:name w:val="Table Grid"/>
    <w:basedOn w:val="TableNormal"/>
    <w:uiPriority w:val="59"/>
    <w:rsid w:val="0027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C4912"/>
    <w:pPr>
      <w:jc w:val="center"/>
    </w:pPr>
    <w:rPr>
      <w:rFonts w:ascii="Verdana" w:hAnsi="Verdana"/>
      <w:b/>
      <w:sz w:val="96"/>
      <w:szCs w:val="96"/>
    </w:rPr>
  </w:style>
  <w:style w:type="character" w:customStyle="1" w:styleId="BodyTextChar">
    <w:name w:val="Body Text Char"/>
    <w:basedOn w:val="DefaultParagraphFont"/>
    <w:link w:val="BodyText"/>
    <w:uiPriority w:val="99"/>
    <w:rsid w:val="00AC4912"/>
    <w:rPr>
      <w:rFonts w:ascii="Verdana" w:hAnsi="Verdana"/>
      <w:b/>
      <w:sz w:val="96"/>
      <w:szCs w:val="96"/>
    </w:rPr>
  </w:style>
  <w:style w:type="paragraph" w:styleId="BodyText2">
    <w:name w:val="Body Text 2"/>
    <w:basedOn w:val="Normal"/>
    <w:link w:val="BodyText2Char"/>
    <w:uiPriority w:val="99"/>
    <w:unhideWhenUsed/>
    <w:rsid w:val="00AC4912"/>
    <w:pPr>
      <w:jc w:val="center"/>
    </w:pPr>
    <w:rPr>
      <w:rFonts w:ascii="Verdana" w:hAnsi="Verdana"/>
    </w:rPr>
  </w:style>
  <w:style w:type="character" w:customStyle="1" w:styleId="BodyText2Char">
    <w:name w:val="Body Text 2 Char"/>
    <w:basedOn w:val="DefaultParagraphFont"/>
    <w:link w:val="BodyText2"/>
    <w:uiPriority w:val="99"/>
    <w:rsid w:val="00AC4912"/>
    <w:rPr>
      <w:rFonts w:ascii="Verdana" w:hAnsi="Verdana"/>
    </w:rPr>
  </w:style>
  <w:style w:type="paragraph" w:styleId="BlockText">
    <w:name w:val="Block Text"/>
    <w:basedOn w:val="Normal"/>
    <w:uiPriority w:val="99"/>
    <w:unhideWhenUsed/>
    <w:rsid w:val="00FA113F"/>
    <w:pPr>
      <w:spacing w:after="600"/>
      <w:ind w:left="2761" w:right="2745"/>
      <w:jc w:val="center"/>
    </w:pPr>
    <w:rPr>
      <w:rFonts w:ascii="Verdana" w:eastAsia="Verdana" w:hAnsi="Verdana" w:cs="Verdana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B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6B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dfordscb.proceduresonline.com/contents.html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dfordscb.proceduresonline.com/content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SXJZJSQ2YJM5-499006958-3392646</_dlc_DocId>
    <_dlc_DocIdUrl xmlns="14ef3b5f-6ca1-4c1c-a353-a1c338ccc666">
      <Url>https://antsertech.sharepoint.com/sites/TriXData2/_layouts/15/DocIdRedir.aspx?ID=SXJZJSQ2YJM5-499006958-3392646</Url>
      <Description>SXJZJSQ2YJM5-499006958-3392646</Description>
    </_dlc_DocIdUrl>
    <lcf76f155ced4ddcb4097134ff3c332f xmlns="8cece656-0528-402e-8958-c6c815524333">
      <Terms xmlns="http://schemas.microsoft.com/office/infopath/2007/PartnerControls"/>
    </lcf76f155ced4ddcb4097134ff3c332f>
    <TaxCatchAll xmlns="14ef3b5f-6ca1-4c1c-a353-a1c338ccc6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5" ma:contentTypeDescription="Create a new document." ma:contentTypeScope="" ma:versionID="68fddfa371968cd7fa18b4e21537d6c2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b1a51d646b06c8cb21c546219c29b336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F291C4-3870-4207-B76A-B5C90C833EE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a107034-13ed-4ed7-89a0-85068d8c3404"/>
    <ds:schemaRef ds:uri="http://schemas.openxmlformats.org/package/2006/metadata/core-properties"/>
    <ds:schemaRef ds:uri="9214660b-7908-4d7e-b1c4-d6ab2486f41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63B627-B99D-4BFF-841C-0B1435998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EB922-772F-4E95-BF56-2E126795D1A2}"/>
</file>

<file path=customXml/itemProps4.xml><?xml version="1.0" encoding="utf-8"?>
<ds:datastoreItem xmlns:ds="http://schemas.openxmlformats.org/officeDocument/2006/customXml" ds:itemID="{291075FB-2B02-448A-BF0A-BDEF6ED59D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092EA9-004F-4844-A6DB-510528040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Leach</dc:creator>
  <cp:lastModifiedBy>Sally Stocker</cp:lastModifiedBy>
  <cp:revision>2</cp:revision>
  <cp:lastPrinted>2020-01-24T15:39:00Z</cp:lastPrinted>
  <dcterms:created xsi:type="dcterms:W3CDTF">2021-09-28T13:25:00Z</dcterms:created>
  <dcterms:modified xsi:type="dcterms:W3CDTF">2021-09-28T13:25:00Z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WSCC_x0020_Category">
    <vt:lpwstr/>
  </property>
  <property fmtid="{D5CDD505-2E9C-101B-9397-08002B2CF9AE}" pid="4" name="WSCC Category">
    <vt:lpwstr/>
  </property>
  <property fmtid="{D5CDD505-2E9C-101B-9397-08002B2CF9AE}" pid="5" name="_dlc_DocIdItemGuid">
    <vt:lpwstr>9da51bd0-8a24-4712-aa1a-d13cb7d9952c</vt:lpwstr>
  </property>
</Properties>
</file>