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D3" w:rsidRDefault="005632D3" w:rsidP="005632D3">
      <w:pPr>
        <w:pStyle w:val="ChapterheaderBase"/>
        <w:numPr>
          <w:ilvl w:val="0"/>
          <w:numId w:val="0"/>
        </w:numPr>
        <w:ind w:left="720" w:hanging="720"/>
      </w:pPr>
      <w:bookmarkStart w:id="0" w:name="_Toc518976272"/>
      <w:r>
        <w:t xml:space="preserve">Appendix </w:t>
      </w:r>
      <w:r w:rsidR="003113B2">
        <w:t>7</w:t>
      </w:r>
      <w:bookmarkStart w:id="1" w:name="_GoBack"/>
      <w:bookmarkEnd w:id="0"/>
      <w:bookmarkEnd w:id="1"/>
      <w:r>
        <w:t xml:space="preserve"> </w:t>
      </w:r>
    </w:p>
    <w:p w:rsidR="005632D3" w:rsidRDefault="005632D3" w:rsidP="005632D3">
      <w:pPr>
        <w:pStyle w:val="ChapterheaderBase"/>
        <w:numPr>
          <w:ilvl w:val="0"/>
          <w:numId w:val="0"/>
        </w:numPr>
        <w:ind w:left="720" w:hanging="720"/>
        <w:rPr>
          <w:lang w:eastAsia="en-GB"/>
        </w:rPr>
      </w:pPr>
      <w:bookmarkStart w:id="2" w:name="_Toc518976273"/>
      <w:r>
        <w:rPr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21D48447" wp14:editId="70E35A40">
            <wp:simplePos x="0" y="0"/>
            <wp:positionH relativeFrom="margin">
              <wp:align>center</wp:align>
            </wp:positionH>
            <wp:positionV relativeFrom="paragraph">
              <wp:posOffset>554990</wp:posOffset>
            </wp:positionV>
            <wp:extent cx="2091055" cy="363220"/>
            <wp:effectExtent l="0" t="0" r="4445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Agenda Template for </w:t>
      </w:r>
      <w:r w:rsidRPr="00693102">
        <w:rPr>
          <w:lang w:eastAsia="en-GB"/>
        </w:rPr>
        <w:t>Discharge</w:t>
      </w:r>
      <w:r w:rsidRPr="00693102">
        <w:rPr>
          <w:spacing w:val="-4"/>
          <w:lang w:eastAsia="en-GB"/>
        </w:rPr>
        <w:t xml:space="preserve"> </w:t>
      </w:r>
      <w:r w:rsidRPr="00693102">
        <w:rPr>
          <w:lang w:eastAsia="en-GB"/>
        </w:rPr>
        <w:t>Planning</w:t>
      </w:r>
      <w:r w:rsidRPr="00693102">
        <w:rPr>
          <w:spacing w:val="-6"/>
          <w:lang w:eastAsia="en-GB"/>
        </w:rPr>
        <w:t xml:space="preserve"> </w:t>
      </w:r>
      <w:r>
        <w:rPr>
          <w:lang w:eastAsia="en-GB"/>
        </w:rPr>
        <w:t>Meeting</w:t>
      </w:r>
      <w:bookmarkEnd w:id="2"/>
      <w:r>
        <w:rPr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Y="961"/>
        <w:tblW w:w="0" w:type="auto"/>
        <w:tblLook w:val="04A0" w:firstRow="1" w:lastRow="0" w:firstColumn="1" w:lastColumn="0" w:noHBand="0" w:noVBand="1"/>
      </w:tblPr>
      <w:tblGrid>
        <w:gridCol w:w="3546"/>
        <w:gridCol w:w="1548"/>
        <w:gridCol w:w="1678"/>
        <w:gridCol w:w="3416"/>
      </w:tblGrid>
      <w:tr w:rsidR="005632D3" w:rsidTr="00703C39">
        <w:trPr>
          <w:trHeight w:val="278"/>
        </w:trPr>
        <w:tc>
          <w:tcPr>
            <w:tcW w:w="10188" w:type="dxa"/>
            <w:gridSpan w:val="4"/>
          </w:tcPr>
          <w:p w:rsidR="005632D3" w:rsidRPr="004558F6" w:rsidRDefault="005632D3" w:rsidP="00703C39">
            <w:pPr>
              <w:pStyle w:val="Body"/>
              <w:jc w:val="center"/>
              <w:rPr>
                <w:b/>
                <w:u w:val="single"/>
              </w:rPr>
            </w:pPr>
            <w:r w:rsidRPr="004558F6">
              <w:rPr>
                <w:b/>
                <w:u w:val="single"/>
              </w:rPr>
              <w:t>Agenda Discharge Planning Meeting</w:t>
            </w:r>
          </w:p>
        </w:tc>
      </w:tr>
      <w:tr w:rsidR="005632D3" w:rsidTr="00703C39">
        <w:trPr>
          <w:trHeight w:val="278"/>
        </w:trPr>
        <w:tc>
          <w:tcPr>
            <w:tcW w:w="3546" w:type="dxa"/>
          </w:tcPr>
          <w:p w:rsidR="005632D3" w:rsidRPr="00BC47E3" w:rsidRDefault="005632D3" w:rsidP="00703C39">
            <w:pPr>
              <w:pStyle w:val="Body"/>
              <w:rPr>
                <w:b/>
              </w:rPr>
            </w:pPr>
            <w:r w:rsidRPr="00BC47E3">
              <w:rPr>
                <w:b/>
              </w:rPr>
              <w:t>Name of Attendee</w:t>
            </w:r>
          </w:p>
        </w:tc>
        <w:tc>
          <w:tcPr>
            <w:tcW w:w="3226" w:type="dxa"/>
            <w:gridSpan w:val="2"/>
          </w:tcPr>
          <w:p w:rsidR="005632D3" w:rsidRPr="00BC47E3" w:rsidRDefault="005632D3" w:rsidP="00703C39">
            <w:pPr>
              <w:pStyle w:val="Body"/>
              <w:rPr>
                <w:b/>
              </w:rPr>
            </w:pPr>
            <w:r w:rsidRPr="00BC47E3">
              <w:rPr>
                <w:b/>
              </w:rPr>
              <w:t>Position</w:t>
            </w:r>
          </w:p>
        </w:tc>
        <w:tc>
          <w:tcPr>
            <w:tcW w:w="3416" w:type="dxa"/>
          </w:tcPr>
          <w:p w:rsidR="005632D3" w:rsidRPr="00BC47E3" w:rsidRDefault="005632D3" w:rsidP="00703C39">
            <w:pPr>
              <w:pStyle w:val="Body"/>
              <w:rPr>
                <w:b/>
              </w:rPr>
            </w:pPr>
            <w:r w:rsidRPr="00BC47E3">
              <w:rPr>
                <w:b/>
              </w:rPr>
              <w:t>Signature</w:t>
            </w:r>
          </w:p>
        </w:tc>
      </w:tr>
      <w:tr w:rsidR="005632D3" w:rsidTr="00703C39">
        <w:trPr>
          <w:trHeight w:val="458"/>
        </w:trPr>
        <w:tc>
          <w:tcPr>
            <w:tcW w:w="3546" w:type="dxa"/>
          </w:tcPr>
          <w:p w:rsidR="005632D3" w:rsidRDefault="005632D3" w:rsidP="00703C39">
            <w:pPr>
              <w:pStyle w:val="Body"/>
            </w:pPr>
          </w:p>
        </w:tc>
        <w:tc>
          <w:tcPr>
            <w:tcW w:w="3226" w:type="dxa"/>
            <w:gridSpan w:val="2"/>
          </w:tcPr>
          <w:p w:rsidR="005632D3" w:rsidRDefault="005632D3" w:rsidP="00703C39">
            <w:pPr>
              <w:pStyle w:val="Body"/>
            </w:pPr>
          </w:p>
        </w:tc>
        <w:tc>
          <w:tcPr>
            <w:tcW w:w="3416" w:type="dxa"/>
          </w:tcPr>
          <w:p w:rsidR="005632D3" w:rsidRDefault="005632D3" w:rsidP="00703C39">
            <w:pPr>
              <w:pStyle w:val="Body"/>
            </w:pPr>
          </w:p>
        </w:tc>
      </w:tr>
      <w:tr w:rsidR="005632D3" w:rsidTr="00703C39">
        <w:trPr>
          <w:trHeight w:val="458"/>
        </w:trPr>
        <w:tc>
          <w:tcPr>
            <w:tcW w:w="3546" w:type="dxa"/>
          </w:tcPr>
          <w:p w:rsidR="005632D3" w:rsidRDefault="005632D3" w:rsidP="00703C39"/>
        </w:tc>
        <w:tc>
          <w:tcPr>
            <w:tcW w:w="3226" w:type="dxa"/>
            <w:gridSpan w:val="2"/>
          </w:tcPr>
          <w:p w:rsidR="005632D3" w:rsidRDefault="005632D3" w:rsidP="00703C39"/>
        </w:tc>
        <w:tc>
          <w:tcPr>
            <w:tcW w:w="3416" w:type="dxa"/>
          </w:tcPr>
          <w:p w:rsidR="005632D3" w:rsidRDefault="005632D3" w:rsidP="00703C39"/>
        </w:tc>
      </w:tr>
      <w:tr w:rsidR="005632D3" w:rsidTr="00703C39">
        <w:trPr>
          <w:trHeight w:val="432"/>
        </w:trPr>
        <w:tc>
          <w:tcPr>
            <w:tcW w:w="3546" w:type="dxa"/>
          </w:tcPr>
          <w:p w:rsidR="005632D3" w:rsidRDefault="005632D3" w:rsidP="00703C39"/>
        </w:tc>
        <w:tc>
          <w:tcPr>
            <w:tcW w:w="3226" w:type="dxa"/>
            <w:gridSpan w:val="2"/>
          </w:tcPr>
          <w:p w:rsidR="005632D3" w:rsidRDefault="005632D3" w:rsidP="00703C39"/>
        </w:tc>
        <w:tc>
          <w:tcPr>
            <w:tcW w:w="3416" w:type="dxa"/>
          </w:tcPr>
          <w:p w:rsidR="005632D3" w:rsidRDefault="005632D3" w:rsidP="00703C39"/>
        </w:tc>
      </w:tr>
      <w:tr w:rsidR="005632D3" w:rsidTr="00703C39">
        <w:trPr>
          <w:trHeight w:val="458"/>
        </w:trPr>
        <w:tc>
          <w:tcPr>
            <w:tcW w:w="3546" w:type="dxa"/>
          </w:tcPr>
          <w:p w:rsidR="005632D3" w:rsidRDefault="005632D3" w:rsidP="00703C39"/>
        </w:tc>
        <w:tc>
          <w:tcPr>
            <w:tcW w:w="3226" w:type="dxa"/>
            <w:gridSpan w:val="2"/>
          </w:tcPr>
          <w:p w:rsidR="005632D3" w:rsidRDefault="005632D3" w:rsidP="00703C39"/>
        </w:tc>
        <w:tc>
          <w:tcPr>
            <w:tcW w:w="3416" w:type="dxa"/>
          </w:tcPr>
          <w:p w:rsidR="005632D3" w:rsidRDefault="005632D3" w:rsidP="00703C39"/>
        </w:tc>
      </w:tr>
      <w:tr w:rsidR="005632D3" w:rsidTr="00703C39">
        <w:trPr>
          <w:trHeight w:val="458"/>
        </w:trPr>
        <w:tc>
          <w:tcPr>
            <w:tcW w:w="3546" w:type="dxa"/>
          </w:tcPr>
          <w:p w:rsidR="005632D3" w:rsidRDefault="005632D3" w:rsidP="00703C39"/>
        </w:tc>
        <w:tc>
          <w:tcPr>
            <w:tcW w:w="3226" w:type="dxa"/>
            <w:gridSpan w:val="2"/>
          </w:tcPr>
          <w:p w:rsidR="005632D3" w:rsidRDefault="005632D3" w:rsidP="00703C39"/>
        </w:tc>
        <w:tc>
          <w:tcPr>
            <w:tcW w:w="3416" w:type="dxa"/>
          </w:tcPr>
          <w:p w:rsidR="005632D3" w:rsidRDefault="005632D3" w:rsidP="00703C39"/>
        </w:tc>
      </w:tr>
      <w:tr w:rsidR="005632D3" w:rsidTr="00703C39">
        <w:trPr>
          <w:trHeight w:val="458"/>
        </w:trPr>
        <w:tc>
          <w:tcPr>
            <w:tcW w:w="3546" w:type="dxa"/>
          </w:tcPr>
          <w:p w:rsidR="005632D3" w:rsidRDefault="005632D3" w:rsidP="00703C39"/>
        </w:tc>
        <w:tc>
          <w:tcPr>
            <w:tcW w:w="3226" w:type="dxa"/>
            <w:gridSpan w:val="2"/>
          </w:tcPr>
          <w:p w:rsidR="005632D3" w:rsidRDefault="005632D3" w:rsidP="00703C39"/>
        </w:tc>
        <w:tc>
          <w:tcPr>
            <w:tcW w:w="3416" w:type="dxa"/>
          </w:tcPr>
          <w:p w:rsidR="005632D3" w:rsidRDefault="005632D3" w:rsidP="00703C39"/>
        </w:tc>
      </w:tr>
      <w:tr w:rsidR="005632D3" w:rsidTr="00703C39">
        <w:trPr>
          <w:trHeight w:val="458"/>
        </w:trPr>
        <w:tc>
          <w:tcPr>
            <w:tcW w:w="3546" w:type="dxa"/>
          </w:tcPr>
          <w:p w:rsidR="005632D3" w:rsidRDefault="005632D3" w:rsidP="00703C39"/>
        </w:tc>
        <w:tc>
          <w:tcPr>
            <w:tcW w:w="3226" w:type="dxa"/>
            <w:gridSpan w:val="2"/>
          </w:tcPr>
          <w:p w:rsidR="005632D3" w:rsidRDefault="005632D3" w:rsidP="00703C39"/>
        </w:tc>
        <w:tc>
          <w:tcPr>
            <w:tcW w:w="3416" w:type="dxa"/>
          </w:tcPr>
          <w:p w:rsidR="005632D3" w:rsidRDefault="005632D3" w:rsidP="00703C39"/>
        </w:tc>
      </w:tr>
      <w:tr w:rsidR="005632D3" w:rsidTr="00703C39">
        <w:trPr>
          <w:trHeight w:val="458"/>
        </w:trPr>
        <w:tc>
          <w:tcPr>
            <w:tcW w:w="3546" w:type="dxa"/>
          </w:tcPr>
          <w:p w:rsidR="005632D3" w:rsidRDefault="005632D3" w:rsidP="00703C39"/>
        </w:tc>
        <w:tc>
          <w:tcPr>
            <w:tcW w:w="3226" w:type="dxa"/>
            <w:gridSpan w:val="2"/>
          </w:tcPr>
          <w:p w:rsidR="005632D3" w:rsidRDefault="005632D3" w:rsidP="00703C39"/>
        </w:tc>
        <w:tc>
          <w:tcPr>
            <w:tcW w:w="3416" w:type="dxa"/>
          </w:tcPr>
          <w:p w:rsidR="005632D3" w:rsidRDefault="005632D3" w:rsidP="00703C39">
            <w:pPr>
              <w:rPr>
                <w:noProof/>
                <w:lang w:val="en-GB" w:eastAsia="en-GB"/>
              </w:rPr>
            </w:pPr>
          </w:p>
        </w:tc>
      </w:tr>
      <w:tr w:rsidR="005632D3" w:rsidTr="00703C39">
        <w:trPr>
          <w:trHeight w:val="458"/>
        </w:trPr>
        <w:tc>
          <w:tcPr>
            <w:tcW w:w="3546" w:type="dxa"/>
          </w:tcPr>
          <w:p w:rsidR="005632D3" w:rsidRPr="00BC47E3" w:rsidRDefault="005632D3" w:rsidP="00703C39">
            <w:pPr>
              <w:pStyle w:val="Body"/>
            </w:pPr>
            <w:r w:rsidRPr="00BC47E3">
              <w:t>Name of infant:</w:t>
            </w:r>
          </w:p>
          <w:p w:rsidR="005632D3" w:rsidRDefault="005632D3" w:rsidP="00703C39">
            <w:pPr>
              <w:pStyle w:val="Body"/>
            </w:pPr>
          </w:p>
          <w:p w:rsidR="005632D3" w:rsidRPr="00BC47E3" w:rsidRDefault="005632D3" w:rsidP="00703C39">
            <w:pPr>
              <w:pStyle w:val="Body"/>
            </w:pPr>
            <w:r w:rsidRPr="00BC47E3">
              <w:t>NHS number:</w:t>
            </w:r>
          </w:p>
          <w:p w:rsidR="005632D3" w:rsidRDefault="005632D3" w:rsidP="00703C39">
            <w:pPr>
              <w:pStyle w:val="Body"/>
            </w:pPr>
          </w:p>
          <w:p w:rsidR="005632D3" w:rsidRPr="00BC47E3" w:rsidRDefault="005632D3" w:rsidP="00703C39">
            <w:pPr>
              <w:pStyle w:val="Body"/>
            </w:pPr>
            <w:r w:rsidRPr="00BC47E3">
              <w:t>DOB:</w:t>
            </w:r>
          </w:p>
          <w:p w:rsidR="005632D3" w:rsidRPr="00BC47E3" w:rsidRDefault="005632D3" w:rsidP="00703C39">
            <w:pPr>
              <w:pStyle w:val="Body"/>
            </w:pPr>
          </w:p>
          <w:p w:rsidR="005632D3" w:rsidRPr="00BC47E3" w:rsidRDefault="005632D3" w:rsidP="00703C39">
            <w:pPr>
              <w:pStyle w:val="Body"/>
            </w:pPr>
            <w:r w:rsidRPr="00BC47E3">
              <w:t xml:space="preserve">Childs intended GP (If child residing with foster </w:t>
            </w:r>
            <w:proofErr w:type="spellStart"/>
            <w:r w:rsidRPr="00BC47E3">
              <w:t>carer</w:t>
            </w:r>
            <w:proofErr w:type="spellEnd"/>
            <w:r w:rsidRPr="00BC47E3">
              <w:t xml:space="preserve"> please leave blank and see appendix 1):</w:t>
            </w:r>
          </w:p>
          <w:p w:rsidR="005632D3" w:rsidRPr="00BC47E3" w:rsidRDefault="005632D3" w:rsidP="00703C39">
            <w:pPr>
              <w:pStyle w:val="Body"/>
            </w:pPr>
          </w:p>
        </w:tc>
        <w:tc>
          <w:tcPr>
            <w:tcW w:w="3226" w:type="dxa"/>
            <w:gridSpan w:val="2"/>
          </w:tcPr>
          <w:p w:rsidR="005632D3" w:rsidRPr="00BC47E3" w:rsidRDefault="005632D3" w:rsidP="00703C39">
            <w:pPr>
              <w:pStyle w:val="Body"/>
            </w:pPr>
            <w:r>
              <w:t>Mothers n</w:t>
            </w:r>
            <w:r w:rsidRPr="00BC47E3">
              <w:t>ame:</w:t>
            </w:r>
          </w:p>
          <w:p w:rsidR="005632D3" w:rsidRDefault="005632D3" w:rsidP="00703C39">
            <w:pPr>
              <w:pStyle w:val="Body"/>
            </w:pPr>
          </w:p>
          <w:p w:rsidR="005632D3" w:rsidRPr="00BC47E3" w:rsidRDefault="005632D3" w:rsidP="00703C39">
            <w:pPr>
              <w:pStyle w:val="Body"/>
            </w:pPr>
            <w:r w:rsidRPr="00BC47E3">
              <w:t>DOB:</w:t>
            </w:r>
          </w:p>
          <w:p w:rsidR="005632D3" w:rsidRPr="00BC47E3" w:rsidRDefault="005632D3" w:rsidP="00703C39">
            <w:pPr>
              <w:pStyle w:val="Body"/>
            </w:pPr>
            <w:r w:rsidRPr="00BC47E3">
              <w:t>Hosp number:</w:t>
            </w:r>
          </w:p>
          <w:p w:rsidR="005632D3" w:rsidRDefault="005632D3" w:rsidP="00703C39">
            <w:pPr>
              <w:pStyle w:val="Body"/>
            </w:pPr>
          </w:p>
          <w:p w:rsidR="005632D3" w:rsidRPr="00BC47E3" w:rsidRDefault="005632D3" w:rsidP="00703C39">
            <w:pPr>
              <w:pStyle w:val="Body"/>
            </w:pPr>
            <w:r w:rsidRPr="00BC47E3">
              <w:t>NHS number:</w:t>
            </w:r>
          </w:p>
          <w:p w:rsidR="005632D3" w:rsidRDefault="005632D3" w:rsidP="00703C39">
            <w:pPr>
              <w:pStyle w:val="Body"/>
            </w:pPr>
          </w:p>
          <w:p w:rsidR="005632D3" w:rsidRPr="00BC47E3" w:rsidRDefault="005632D3" w:rsidP="00703C39">
            <w:pPr>
              <w:pStyle w:val="Body"/>
            </w:pPr>
            <w:r w:rsidRPr="00BC47E3">
              <w:t>Address:</w:t>
            </w:r>
          </w:p>
          <w:p w:rsidR="005632D3" w:rsidRPr="00BC47E3" w:rsidRDefault="005632D3" w:rsidP="00703C39">
            <w:pPr>
              <w:pStyle w:val="Body"/>
            </w:pPr>
          </w:p>
          <w:p w:rsidR="005632D3" w:rsidRPr="00BC47E3" w:rsidRDefault="005632D3" w:rsidP="00703C39">
            <w:pPr>
              <w:pStyle w:val="Body"/>
            </w:pPr>
          </w:p>
          <w:p w:rsidR="005632D3" w:rsidRPr="00BC47E3" w:rsidRDefault="005632D3" w:rsidP="00703C39">
            <w:pPr>
              <w:pStyle w:val="Body"/>
            </w:pPr>
          </w:p>
          <w:p w:rsidR="005632D3" w:rsidRPr="00BC47E3" w:rsidRDefault="005632D3" w:rsidP="00703C39">
            <w:pPr>
              <w:pStyle w:val="Body"/>
            </w:pPr>
            <w:r w:rsidRPr="00BC47E3">
              <w:t>Contact telephone number:</w:t>
            </w:r>
          </w:p>
          <w:p w:rsidR="005632D3" w:rsidRPr="00BC47E3" w:rsidRDefault="005632D3" w:rsidP="00703C39">
            <w:pPr>
              <w:pStyle w:val="Body"/>
            </w:pPr>
            <w:r w:rsidRPr="00BC47E3">
              <w:t>GP Surgery:</w:t>
            </w:r>
          </w:p>
          <w:p w:rsidR="005632D3" w:rsidRPr="00BC47E3" w:rsidRDefault="005632D3" w:rsidP="00703C39">
            <w:pPr>
              <w:pStyle w:val="Body"/>
            </w:pPr>
          </w:p>
          <w:p w:rsidR="005632D3" w:rsidRPr="00BC47E3" w:rsidRDefault="005632D3" w:rsidP="00703C39">
            <w:pPr>
              <w:pStyle w:val="Body"/>
            </w:pPr>
          </w:p>
          <w:p w:rsidR="005632D3" w:rsidRDefault="005632D3" w:rsidP="00703C39">
            <w:pPr>
              <w:pStyle w:val="Body"/>
            </w:pPr>
          </w:p>
          <w:p w:rsidR="005632D3" w:rsidRDefault="005632D3" w:rsidP="00703C39">
            <w:pPr>
              <w:pStyle w:val="Body"/>
            </w:pPr>
          </w:p>
          <w:p w:rsidR="005632D3" w:rsidRPr="00BC47E3" w:rsidRDefault="005632D3" w:rsidP="00703C39">
            <w:pPr>
              <w:pStyle w:val="Body"/>
            </w:pPr>
          </w:p>
        </w:tc>
        <w:tc>
          <w:tcPr>
            <w:tcW w:w="3416" w:type="dxa"/>
          </w:tcPr>
          <w:p w:rsidR="005632D3" w:rsidRPr="00BC47E3" w:rsidRDefault="005632D3" w:rsidP="00703C39">
            <w:pPr>
              <w:pStyle w:val="Body"/>
            </w:pPr>
            <w:r w:rsidRPr="00BC47E3">
              <w:t>Partner’s details:</w:t>
            </w:r>
          </w:p>
          <w:p w:rsidR="005632D3" w:rsidRDefault="005632D3" w:rsidP="00703C39">
            <w:pPr>
              <w:pStyle w:val="Body"/>
            </w:pPr>
          </w:p>
          <w:p w:rsidR="005632D3" w:rsidRPr="00BC47E3" w:rsidRDefault="005632D3" w:rsidP="00703C39">
            <w:pPr>
              <w:pStyle w:val="Body"/>
            </w:pPr>
            <w:r w:rsidRPr="00BC47E3">
              <w:t>Partners contact number:</w:t>
            </w:r>
          </w:p>
          <w:p w:rsidR="005632D3" w:rsidRPr="00BC47E3" w:rsidRDefault="005632D3" w:rsidP="00703C39">
            <w:pPr>
              <w:pStyle w:val="Body"/>
            </w:pPr>
          </w:p>
          <w:p w:rsidR="005632D3" w:rsidRPr="00BC47E3" w:rsidRDefault="005632D3" w:rsidP="00703C39">
            <w:pPr>
              <w:pStyle w:val="Body"/>
            </w:pPr>
            <w:r w:rsidRPr="00BC47E3">
              <w:t>Additional services involved &amp; contact details:</w:t>
            </w:r>
          </w:p>
          <w:p w:rsidR="005632D3" w:rsidRPr="00BC47E3" w:rsidRDefault="005632D3" w:rsidP="00703C39">
            <w:pPr>
              <w:pStyle w:val="Body"/>
              <w:rPr>
                <w:noProof/>
                <w:lang w:val="en-GB" w:eastAsia="en-GB"/>
              </w:rPr>
            </w:pPr>
          </w:p>
        </w:tc>
      </w:tr>
      <w:tr w:rsidR="005632D3" w:rsidTr="00703C39">
        <w:trPr>
          <w:trHeight w:val="458"/>
        </w:trPr>
        <w:tc>
          <w:tcPr>
            <w:tcW w:w="5094" w:type="dxa"/>
            <w:gridSpan w:val="2"/>
          </w:tcPr>
          <w:p w:rsidR="005632D3" w:rsidRPr="00BC47E3" w:rsidRDefault="005632D3" w:rsidP="00703C39">
            <w:pPr>
              <w:pStyle w:val="Body"/>
              <w:rPr>
                <w:b/>
                <w:sz w:val="36"/>
              </w:rPr>
            </w:pPr>
            <w:r w:rsidRPr="00BC47E3">
              <w:rPr>
                <w:b/>
                <w:sz w:val="36"/>
              </w:rPr>
              <w:t>S</w:t>
            </w:r>
            <w:r w:rsidRPr="00BC47E3">
              <w:rPr>
                <w:b/>
              </w:rPr>
              <w:t>ituation</w:t>
            </w:r>
          </w:p>
          <w:p w:rsidR="005632D3" w:rsidRPr="00E77A81" w:rsidRDefault="005632D3" w:rsidP="00703C39">
            <w:pPr>
              <w:pStyle w:val="Bodybullets"/>
            </w:pPr>
            <w:r>
              <w:lastRenderedPageBreak/>
              <w:t>Delivery and</w:t>
            </w:r>
            <w:r w:rsidRPr="00E77A81">
              <w:t xml:space="preserve"> postnatal details</w:t>
            </w:r>
          </w:p>
          <w:p w:rsidR="005632D3" w:rsidRPr="00E77A81" w:rsidRDefault="005632D3" w:rsidP="00703C39">
            <w:pPr>
              <w:pStyle w:val="Bodybullets"/>
            </w:pPr>
            <w:r w:rsidRPr="00E77A81">
              <w:t>R</w:t>
            </w:r>
            <w:r>
              <w:t xml:space="preserve">elevant medical </w:t>
            </w:r>
            <w:proofErr w:type="spellStart"/>
            <w:r>
              <w:t>Hx</w:t>
            </w:r>
            <w:proofErr w:type="spellEnd"/>
            <w:r>
              <w:t xml:space="preserve"> for mother and </w:t>
            </w:r>
            <w:r w:rsidRPr="00E77A81">
              <w:t>baby</w:t>
            </w:r>
          </w:p>
          <w:p w:rsidR="005632D3" w:rsidRDefault="005632D3" w:rsidP="00703C39">
            <w:pPr>
              <w:pStyle w:val="Bodybullets"/>
              <w:rPr>
                <w:noProof/>
                <w:lang w:val="en-GB" w:eastAsia="en-GB"/>
              </w:rPr>
            </w:pPr>
            <w:r w:rsidRPr="00E77A81">
              <w:t>Relevant observations or anything of note</w:t>
            </w:r>
          </w:p>
        </w:tc>
        <w:tc>
          <w:tcPr>
            <w:tcW w:w="5094" w:type="dxa"/>
            <w:gridSpan w:val="2"/>
          </w:tcPr>
          <w:p w:rsidR="005632D3" w:rsidRDefault="005632D3" w:rsidP="00703C39">
            <w:pPr>
              <w:rPr>
                <w:noProof/>
                <w:lang w:val="en-GB" w:eastAsia="en-GB"/>
              </w:rPr>
            </w:pPr>
          </w:p>
        </w:tc>
      </w:tr>
      <w:tr w:rsidR="005632D3" w:rsidTr="00703C39">
        <w:trPr>
          <w:trHeight w:val="458"/>
        </w:trPr>
        <w:tc>
          <w:tcPr>
            <w:tcW w:w="5094" w:type="dxa"/>
            <w:gridSpan w:val="2"/>
          </w:tcPr>
          <w:p w:rsidR="005632D3" w:rsidRPr="00BC47E3" w:rsidRDefault="005632D3" w:rsidP="00703C39">
            <w:pPr>
              <w:pStyle w:val="Body"/>
              <w:rPr>
                <w:b/>
              </w:rPr>
            </w:pPr>
            <w:r w:rsidRPr="00BC47E3">
              <w:rPr>
                <w:b/>
                <w:sz w:val="36"/>
              </w:rPr>
              <w:t>B</w:t>
            </w:r>
            <w:r w:rsidRPr="00BC47E3">
              <w:rPr>
                <w:b/>
              </w:rPr>
              <w:t>ackground</w:t>
            </w:r>
          </w:p>
          <w:p w:rsidR="005632D3" w:rsidRPr="00E77A81" w:rsidRDefault="005632D3" w:rsidP="00703C39">
            <w:pPr>
              <w:pStyle w:val="Bodybullets"/>
              <w:rPr>
                <w:b/>
              </w:rPr>
            </w:pPr>
            <w:r>
              <w:t>Family social situation and</w:t>
            </w:r>
            <w:r w:rsidRPr="00E77A81">
              <w:t xml:space="preserve"> </w:t>
            </w:r>
            <w:proofErr w:type="spellStart"/>
            <w:r w:rsidRPr="00E77A81">
              <w:t>Hx</w:t>
            </w:r>
            <w:proofErr w:type="spellEnd"/>
            <w:r w:rsidRPr="00E77A81">
              <w:t xml:space="preserve"> Child Protection Y/N</w:t>
            </w:r>
          </w:p>
          <w:p w:rsidR="005632D3" w:rsidRDefault="005632D3" w:rsidP="00703C39">
            <w:pPr>
              <w:pStyle w:val="Bodybullets"/>
              <w:rPr>
                <w:noProof/>
                <w:lang w:val="en-GB" w:eastAsia="en-GB"/>
              </w:rPr>
            </w:pPr>
            <w:r w:rsidRPr="00E77A81">
              <w:t>Any Children’s service plan</w:t>
            </w:r>
          </w:p>
        </w:tc>
        <w:tc>
          <w:tcPr>
            <w:tcW w:w="5094" w:type="dxa"/>
            <w:gridSpan w:val="2"/>
          </w:tcPr>
          <w:p w:rsidR="005632D3" w:rsidRDefault="005632D3" w:rsidP="00703C39">
            <w:pPr>
              <w:rPr>
                <w:noProof/>
                <w:lang w:val="en-GB" w:eastAsia="en-GB"/>
              </w:rPr>
            </w:pPr>
          </w:p>
        </w:tc>
      </w:tr>
      <w:tr w:rsidR="005632D3" w:rsidTr="00703C39">
        <w:trPr>
          <w:trHeight w:val="458"/>
        </w:trPr>
        <w:tc>
          <w:tcPr>
            <w:tcW w:w="5094" w:type="dxa"/>
            <w:gridSpan w:val="2"/>
          </w:tcPr>
          <w:p w:rsidR="005632D3" w:rsidRPr="00BC47E3" w:rsidRDefault="005632D3" w:rsidP="00703C39">
            <w:pPr>
              <w:pStyle w:val="Body"/>
              <w:rPr>
                <w:b/>
              </w:rPr>
            </w:pPr>
            <w:r w:rsidRPr="006632D8">
              <w:rPr>
                <w:b/>
                <w:sz w:val="36"/>
              </w:rPr>
              <w:t>A</w:t>
            </w:r>
            <w:r w:rsidRPr="00BC47E3">
              <w:rPr>
                <w:b/>
              </w:rPr>
              <w:t>ssessment</w:t>
            </w:r>
          </w:p>
          <w:p w:rsidR="005632D3" w:rsidRPr="00E77A81" w:rsidRDefault="005632D3" w:rsidP="00703C39">
            <w:pPr>
              <w:pStyle w:val="Bodybullets"/>
            </w:pPr>
            <w:r w:rsidRPr="00E77A81">
              <w:t>Ou</w:t>
            </w:r>
            <w:r>
              <w:t>tcome of social work assessment</w:t>
            </w:r>
            <w:r w:rsidRPr="00E77A81">
              <w:t>/court?</w:t>
            </w:r>
          </w:p>
          <w:p w:rsidR="005632D3" w:rsidRDefault="005632D3" w:rsidP="00703C39">
            <w:pPr>
              <w:pStyle w:val="Bodybullets"/>
            </w:pPr>
            <w:r w:rsidRPr="00BC47E3">
              <w:t>Fit</w:t>
            </w:r>
            <w:r w:rsidRPr="00E77A81">
              <w:t xml:space="preserve"> for discharge? </w:t>
            </w:r>
          </w:p>
          <w:p w:rsidR="005632D3" w:rsidRPr="00BC47E3" w:rsidRDefault="005632D3" w:rsidP="00703C39">
            <w:pPr>
              <w:pStyle w:val="Bodybullets"/>
            </w:pPr>
            <w:r w:rsidRPr="00E77A81">
              <w:t>Any additional medical investigations on-going? And timescales</w:t>
            </w:r>
          </w:p>
          <w:p w:rsidR="005632D3" w:rsidRDefault="005632D3" w:rsidP="00703C39">
            <w:pPr>
              <w:pStyle w:val="Bodybullets"/>
              <w:numPr>
                <w:ilvl w:val="0"/>
                <w:numId w:val="0"/>
              </w:numPr>
              <w:ind w:left="1060"/>
              <w:rPr>
                <w:noProof/>
                <w:lang w:val="en-GB" w:eastAsia="en-GB"/>
              </w:rPr>
            </w:pPr>
            <w:r w:rsidRPr="00E77A81">
              <w:t>for completion</w:t>
            </w:r>
            <w:r w:rsidRPr="00AA5DCC">
              <w:t>.</w:t>
            </w:r>
          </w:p>
        </w:tc>
        <w:tc>
          <w:tcPr>
            <w:tcW w:w="5094" w:type="dxa"/>
            <w:gridSpan w:val="2"/>
          </w:tcPr>
          <w:p w:rsidR="005632D3" w:rsidRDefault="005632D3" w:rsidP="00703C39">
            <w:pPr>
              <w:rPr>
                <w:noProof/>
                <w:lang w:val="en-GB" w:eastAsia="en-GB"/>
              </w:rPr>
            </w:pPr>
          </w:p>
        </w:tc>
      </w:tr>
      <w:tr w:rsidR="005632D3" w:rsidTr="00703C39">
        <w:trPr>
          <w:trHeight w:val="458"/>
        </w:trPr>
        <w:tc>
          <w:tcPr>
            <w:tcW w:w="5094" w:type="dxa"/>
            <w:gridSpan w:val="2"/>
          </w:tcPr>
          <w:p w:rsidR="005632D3" w:rsidRPr="00BC47E3" w:rsidRDefault="005632D3" w:rsidP="00703C39">
            <w:pPr>
              <w:pStyle w:val="Body"/>
              <w:rPr>
                <w:b/>
              </w:rPr>
            </w:pPr>
            <w:r w:rsidRPr="00BC47E3">
              <w:rPr>
                <w:b/>
                <w:sz w:val="36"/>
              </w:rPr>
              <w:t>R</w:t>
            </w:r>
            <w:r w:rsidRPr="00BC47E3">
              <w:rPr>
                <w:b/>
              </w:rPr>
              <w:t xml:space="preserve">ecommendations </w:t>
            </w:r>
          </w:p>
          <w:p w:rsidR="005632D3" w:rsidRPr="00E77A81" w:rsidRDefault="005632D3" w:rsidP="00703C39">
            <w:pPr>
              <w:pStyle w:val="Bodybullets"/>
            </w:pPr>
            <w:r w:rsidRPr="00E77A81">
              <w:t xml:space="preserve">Parental responsibility? </w:t>
            </w:r>
          </w:p>
          <w:p w:rsidR="005632D3" w:rsidRPr="00030E5B" w:rsidRDefault="005632D3" w:rsidP="00703C39">
            <w:pPr>
              <w:pStyle w:val="Bodybullets"/>
              <w:rPr>
                <w:b/>
              </w:rPr>
            </w:pPr>
            <w:r w:rsidRPr="00E77A81">
              <w:t xml:space="preserve">Where will mother &amp; baby be going home to? If baby going to foster </w:t>
            </w:r>
            <w:r>
              <w:t xml:space="preserve">care see separate form </w:t>
            </w:r>
            <w:r w:rsidRPr="00030E5B">
              <w:rPr>
                <w:b/>
              </w:rPr>
              <w:t>‘</w:t>
            </w:r>
            <w:r>
              <w:rPr>
                <w:b/>
              </w:rPr>
              <w:t>Infants Placed</w:t>
            </w:r>
            <w:r w:rsidRPr="00030E5B">
              <w:rPr>
                <w:b/>
              </w:rPr>
              <w:t xml:space="preserve"> into Foster Care’</w:t>
            </w:r>
          </w:p>
          <w:p w:rsidR="005632D3" w:rsidRPr="00E77A81" w:rsidRDefault="005632D3" w:rsidP="00703C39">
            <w:pPr>
              <w:pStyle w:val="Bodybullets"/>
            </w:pPr>
            <w:r w:rsidRPr="00E77A81">
              <w:t>Actions to be taken and by whom/PN visits.</w:t>
            </w:r>
          </w:p>
          <w:p w:rsidR="005632D3" w:rsidRDefault="005632D3" w:rsidP="00703C39">
            <w:pPr>
              <w:pStyle w:val="Bodybullets"/>
              <w:rPr>
                <w:noProof/>
                <w:lang w:val="en-GB" w:eastAsia="en-GB"/>
              </w:rPr>
            </w:pPr>
            <w:r w:rsidRPr="00E77A81">
              <w:t>Are all appropriate services in place from child’s holistic needs?</w:t>
            </w:r>
          </w:p>
        </w:tc>
        <w:tc>
          <w:tcPr>
            <w:tcW w:w="5094" w:type="dxa"/>
            <w:gridSpan w:val="2"/>
          </w:tcPr>
          <w:p w:rsidR="005632D3" w:rsidRDefault="005632D3" w:rsidP="00703C39">
            <w:pPr>
              <w:rPr>
                <w:noProof/>
                <w:lang w:val="en-GB" w:eastAsia="en-GB"/>
              </w:rPr>
            </w:pPr>
          </w:p>
        </w:tc>
      </w:tr>
    </w:tbl>
    <w:p w:rsidR="005632D3" w:rsidRDefault="005632D3" w:rsidP="005632D3">
      <w:pPr>
        <w:pStyle w:val="Body"/>
        <w:jc w:val="center"/>
        <w:rPr>
          <w:b/>
          <w:sz w:val="24"/>
          <w:u w:val="single"/>
        </w:rPr>
      </w:pPr>
    </w:p>
    <w:p w:rsidR="005632D3" w:rsidRDefault="005632D3" w:rsidP="005632D3">
      <w:pPr>
        <w:spacing w:before="0" w:after="0" w:line="240" w:lineRule="auto"/>
        <w:rPr>
          <w:b/>
          <w:sz w:val="24"/>
          <w:u w:val="single"/>
        </w:rPr>
      </w:pPr>
    </w:p>
    <w:sectPr w:rsidR="005632D3" w:rsidSect="00B55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20"/>
      <w:pgMar w:top="1108" w:right="851" w:bottom="1418" w:left="851" w:header="567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32" w:rsidRDefault="00663F25">
      <w:pPr>
        <w:spacing w:before="0" w:after="0" w:line="240" w:lineRule="auto"/>
      </w:pPr>
      <w:r>
        <w:separator/>
      </w:r>
    </w:p>
  </w:endnote>
  <w:endnote w:type="continuationSeparator" w:id="0">
    <w:p w:rsidR="00211D32" w:rsidRDefault="00663F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Schoolboo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Default="003113B2" w:rsidP="008C3440">
    <w:pPr>
      <w:pStyle w:val="Footer"/>
    </w:pPr>
  </w:p>
  <w:p w:rsidR="000E34C0" w:rsidRDefault="003113B2" w:rsidP="008C3440"/>
  <w:p w:rsidR="000E34C0" w:rsidRDefault="003113B2" w:rsidP="008C34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Default="005A782E" w:rsidP="00B5567E">
    <w:pPr>
      <w:pStyle w:val="Footer"/>
      <w:tabs>
        <w:tab w:val="left" w:pos="8841"/>
      </w:tabs>
    </w:pPr>
    <w:r>
      <w:rPr>
        <w:rStyle w:val="PageNumber"/>
        <w:b/>
        <w:sz w:val="18"/>
        <w:szCs w:val="18"/>
      </w:rPr>
      <w:tab/>
    </w:r>
    <w:r>
      <w:rPr>
        <w:rStyle w:val="PageNumber"/>
        <w:b/>
        <w:sz w:val="18"/>
        <w:szCs w:val="18"/>
      </w:rPr>
      <w:tab/>
    </w:r>
    <w:r>
      <w:rPr>
        <w:rStyle w:val="PageNumber"/>
        <w:b/>
        <w:sz w:val="18"/>
        <w:szCs w:val="18"/>
      </w:rPr>
      <w:tab/>
    </w:r>
    <w:r>
      <w:rPr>
        <w:rStyle w:val="PageNumber"/>
        <w:b/>
        <w:sz w:val="18"/>
        <w:szCs w:val="18"/>
      </w:rPr>
      <w:tab/>
    </w:r>
    <w:r w:rsidRPr="007A7E77">
      <w:rPr>
        <w:rStyle w:val="PageNumber"/>
        <w:b/>
        <w:sz w:val="18"/>
        <w:szCs w:val="18"/>
      </w:rPr>
      <w:fldChar w:fldCharType="begin"/>
    </w:r>
    <w:r w:rsidRPr="007A7E77">
      <w:rPr>
        <w:rStyle w:val="PageNumber"/>
        <w:b/>
        <w:sz w:val="18"/>
        <w:szCs w:val="18"/>
      </w:rPr>
      <w:instrText xml:space="preserve"> PAGE </w:instrText>
    </w:r>
    <w:r w:rsidRPr="007A7E77">
      <w:rPr>
        <w:rStyle w:val="PageNumber"/>
        <w:b/>
        <w:sz w:val="18"/>
        <w:szCs w:val="18"/>
      </w:rPr>
      <w:fldChar w:fldCharType="separate"/>
    </w:r>
    <w:r w:rsidR="003113B2">
      <w:rPr>
        <w:rStyle w:val="PageNumber"/>
        <w:b/>
        <w:noProof/>
        <w:sz w:val="18"/>
        <w:szCs w:val="18"/>
      </w:rPr>
      <w:t>2</w:t>
    </w:r>
    <w:r w:rsidRPr="007A7E77">
      <w:rPr>
        <w:rStyle w:val="PageNumber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32" w:rsidRDefault="00663F25">
      <w:pPr>
        <w:spacing w:before="0" w:after="0" w:line="240" w:lineRule="auto"/>
      </w:pPr>
      <w:r>
        <w:separator/>
      </w:r>
    </w:p>
  </w:footnote>
  <w:footnote w:type="continuationSeparator" w:id="0">
    <w:p w:rsidR="00211D32" w:rsidRDefault="00663F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Default="005A782E" w:rsidP="008C3440">
    <w:pPr>
      <w:pStyle w:val="Header"/>
    </w:pPr>
    <w:r>
      <w:t>[Type text]</w:t>
    </w:r>
    <w:r>
      <w:tab/>
      <w:t>[Type text]</w:t>
    </w:r>
    <w:r>
      <w:tab/>
      <w:t>[Type text]</w:t>
    </w:r>
  </w:p>
  <w:p w:rsidR="000E34C0" w:rsidRDefault="003113B2" w:rsidP="008C3440">
    <w:pPr>
      <w:pStyle w:val="Header"/>
    </w:pPr>
  </w:p>
  <w:p w:rsidR="000E34C0" w:rsidRDefault="003113B2" w:rsidP="008C3440"/>
  <w:p w:rsidR="000E34C0" w:rsidRDefault="003113B2" w:rsidP="008C34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Pr="007B3F91" w:rsidRDefault="005A782E" w:rsidP="008C3440">
    <w:pPr>
      <w:pStyle w:val="Header"/>
    </w:pPr>
    <w:r w:rsidRPr="00B7175E">
      <w:t>Family Services</w:t>
    </w:r>
    <w:r>
      <w:tab/>
      <w:t xml:space="preserve">                                                                                                                                Barnet Unborn Protocol June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Default="005A782E" w:rsidP="008C3440">
    <w:pPr>
      <w:pStyle w:val="Header"/>
    </w:pPr>
    <w:r>
      <w:rPr>
        <w:rFonts w:hint="eastAsia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4F1DA0F" wp14:editId="0D474C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12700" b="0"/>
          <wp:wrapNone/>
          <wp:docPr id="7" name="Picture 1" descr="Description: Print and Design: Common_Files:•Templates:Indesign: Generic:000000_A4 Word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rint and Design: Common_Files:•Templates:Indesign: Generic:000000_A4 Word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13B19"/>
    <w:multiLevelType w:val="hybridMultilevel"/>
    <w:tmpl w:val="98849B24"/>
    <w:lvl w:ilvl="0" w:tplc="3E861106">
      <w:start w:val="1"/>
      <w:numFmt w:val="bullet"/>
      <w:pStyle w:val="Bodybullets"/>
      <w:lvlText w:val=""/>
      <w:lvlJc w:val="left"/>
      <w:pPr>
        <w:tabs>
          <w:tab w:val="num" w:pos="1060"/>
        </w:tabs>
        <w:ind w:left="1060" w:hanging="170"/>
      </w:pPr>
      <w:rPr>
        <w:rFonts w:ascii="Symbol" w:hAnsi="Symbol" w:hint="default"/>
        <w:color w:val="009C9A"/>
      </w:rPr>
    </w:lvl>
    <w:lvl w:ilvl="1" w:tplc="040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Symbol" w:hAnsi="Symbol" w:hint="default"/>
      </w:rPr>
    </w:lvl>
  </w:abstractNum>
  <w:abstractNum w:abstractNumId="1" w15:restartNumberingAfterBreak="0">
    <w:nsid w:val="7E7E08E4"/>
    <w:multiLevelType w:val="multilevel"/>
    <w:tmpl w:val="E938A84C"/>
    <w:lvl w:ilvl="0">
      <w:start w:val="1"/>
      <w:numFmt w:val="decimal"/>
      <w:pStyle w:val="ChapterheaderBas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odyheaderBase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odyheadersubBa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D3"/>
    <w:rsid w:val="000C20BD"/>
    <w:rsid w:val="00211D32"/>
    <w:rsid w:val="002E7ABD"/>
    <w:rsid w:val="003113B2"/>
    <w:rsid w:val="003450AC"/>
    <w:rsid w:val="005632D3"/>
    <w:rsid w:val="005A782E"/>
    <w:rsid w:val="00663F25"/>
    <w:rsid w:val="00756C59"/>
    <w:rsid w:val="00CF7AD3"/>
    <w:rsid w:val="00E0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8639"/>
  <w15:chartTrackingRefBased/>
  <w15:docId w15:val="{EE3EED30-2293-481C-9FE3-D7A8D0B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2D3"/>
    <w:pPr>
      <w:spacing w:before="80" w:after="80" w:line="288" w:lineRule="auto"/>
    </w:pPr>
    <w:rPr>
      <w:rFonts w:ascii="Arial" w:eastAsia="MS Mincho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2D3"/>
    <w:pPr>
      <w:tabs>
        <w:tab w:val="center" w:pos="5103"/>
        <w:tab w:val="right" w:pos="10206"/>
      </w:tabs>
      <w:spacing w:before="0" w:after="0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632D3"/>
    <w:rPr>
      <w:rFonts w:ascii="Arial" w:eastAsia="MS Mincho" w:hAnsi="Arial" w:cs="Arial"/>
      <w:color w:val="000000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2D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32D3"/>
    <w:rPr>
      <w:rFonts w:ascii="Arial" w:eastAsia="MS Mincho" w:hAnsi="Arial" w:cs="Arial"/>
      <w:color w:val="000000"/>
      <w:lang w:val="en-US"/>
    </w:rPr>
  </w:style>
  <w:style w:type="character" w:styleId="PageNumber">
    <w:name w:val="page number"/>
    <w:uiPriority w:val="99"/>
    <w:semiHidden/>
    <w:unhideWhenUsed/>
    <w:rsid w:val="005632D3"/>
  </w:style>
  <w:style w:type="paragraph" w:customStyle="1" w:styleId="Body">
    <w:name w:val="Body"/>
    <w:qFormat/>
    <w:rsid w:val="005632D3"/>
    <w:pPr>
      <w:spacing w:before="80" w:after="80" w:line="288" w:lineRule="auto"/>
    </w:pPr>
    <w:rPr>
      <w:rFonts w:ascii="Arial" w:eastAsia="MS Mincho" w:hAnsi="Arial" w:cs="Arial"/>
      <w:color w:val="000000"/>
      <w:lang w:val="en-US"/>
    </w:rPr>
  </w:style>
  <w:style w:type="table" w:styleId="TableGrid">
    <w:name w:val="Table Grid"/>
    <w:basedOn w:val="TableNormal"/>
    <w:uiPriority w:val="59"/>
    <w:rsid w:val="005632D3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headerBase">
    <w:name w:val="Body header (Base)"/>
    <w:basedOn w:val="Body"/>
    <w:qFormat/>
    <w:rsid w:val="005632D3"/>
    <w:pPr>
      <w:numPr>
        <w:ilvl w:val="1"/>
        <w:numId w:val="2"/>
      </w:numPr>
      <w:spacing w:before="50" w:after="40"/>
    </w:pPr>
    <w:rPr>
      <w:b/>
      <w:color w:val="009C9A"/>
      <w:sz w:val="26"/>
      <w:szCs w:val="26"/>
    </w:rPr>
  </w:style>
  <w:style w:type="paragraph" w:customStyle="1" w:styleId="ChapterheaderBase">
    <w:name w:val="Chapter header (Base)"/>
    <w:qFormat/>
    <w:rsid w:val="005632D3"/>
    <w:pPr>
      <w:numPr>
        <w:numId w:val="2"/>
      </w:numPr>
      <w:spacing w:before="180" w:after="90" w:line="240" w:lineRule="auto"/>
    </w:pPr>
    <w:rPr>
      <w:rFonts w:ascii="Georgia" w:eastAsia="MS Mincho" w:hAnsi="Georgia" w:cs="CenturySchoolbook"/>
      <w:b/>
      <w:bCs/>
      <w:color w:val="00988E"/>
      <w:spacing w:val="-30"/>
      <w:sz w:val="40"/>
      <w:szCs w:val="48"/>
      <w:lang w:eastAsia="ja-JP"/>
    </w:rPr>
  </w:style>
  <w:style w:type="paragraph" w:customStyle="1" w:styleId="Bodybullets">
    <w:name w:val="Body bullets"/>
    <w:basedOn w:val="Body"/>
    <w:qFormat/>
    <w:rsid w:val="005632D3"/>
    <w:pPr>
      <w:numPr>
        <w:numId w:val="1"/>
      </w:numPr>
    </w:pPr>
  </w:style>
  <w:style w:type="paragraph" w:customStyle="1" w:styleId="BodyheadersubBase">
    <w:name w:val="Body header sub (Base)"/>
    <w:basedOn w:val="BodyheaderBase"/>
    <w:qFormat/>
    <w:rsid w:val="005632D3"/>
    <w:pPr>
      <w:numPr>
        <w:ilvl w:val="2"/>
      </w:numPr>
    </w:pPr>
    <w:rPr>
      <w:color w:val="3A3D41"/>
      <w:sz w:val="24"/>
    </w:rPr>
  </w:style>
  <w:style w:type="character" w:styleId="Hyperlink">
    <w:name w:val="Hyperlink"/>
    <w:basedOn w:val="DefaultParagraphFont"/>
    <w:uiPriority w:val="99"/>
    <w:unhideWhenUsed/>
    <w:rsid w:val="005632D3"/>
    <w:rPr>
      <w:color w:val="0000FF" w:themeColor="hyperlink"/>
      <w:u w:val="single"/>
    </w:rPr>
  </w:style>
  <w:style w:type="paragraph" w:customStyle="1" w:styleId="Default">
    <w:name w:val="Default"/>
    <w:rsid w:val="00563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5632D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SXJZJSQ2YJM5-499006958-3398847</_dlc_DocId>
    <_dlc_DocIdUrl xmlns="14ef3b5f-6ca1-4c1c-a353-a1c338ccc666">
      <Url>https://antsertech.sharepoint.com/sites/TriXData2/_layouts/15/DocIdRedir.aspx?ID=SXJZJSQ2YJM5-499006958-3398847</Url>
      <Description>SXJZJSQ2YJM5-499006958-3398847</Description>
    </_dlc_DocIdUrl>
  </documentManagement>
</p:properties>
</file>

<file path=customXml/itemProps1.xml><?xml version="1.0" encoding="utf-8"?>
<ds:datastoreItem xmlns:ds="http://schemas.openxmlformats.org/officeDocument/2006/customXml" ds:itemID="{1A89F7A2-0469-4FC9-A491-A6042AE81ACB}"/>
</file>

<file path=customXml/itemProps2.xml><?xml version="1.0" encoding="utf-8"?>
<ds:datastoreItem xmlns:ds="http://schemas.openxmlformats.org/officeDocument/2006/customXml" ds:itemID="{9C6F0F49-B593-489E-BF74-90CC2C8F4458}"/>
</file>

<file path=customXml/itemProps3.xml><?xml version="1.0" encoding="utf-8"?>
<ds:datastoreItem xmlns:ds="http://schemas.openxmlformats.org/officeDocument/2006/customXml" ds:itemID="{248AFC09-8D70-443A-98CB-572552421BE8}"/>
</file>

<file path=customXml/itemProps4.xml><?xml version="1.0" encoding="utf-8"?>
<ds:datastoreItem xmlns:ds="http://schemas.openxmlformats.org/officeDocument/2006/customXml" ds:itemID="{B8694C83-6771-47CA-B757-7A5D2BE80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DeGidlow, Claire</dc:creator>
  <cp:keywords/>
  <dc:description/>
  <cp:lastModifiedBy>DeGidlow, Claire</cp:lastModifiedBy>
  <cp:revision>5</cp:revision>
  <dcterms:created xsi:type="dcterms:W3CDTF">2018-09-18T15:13:00Z</dcterms:created>
  <dcterms:modified xsi:type="dcterms:W3CDTF">2019-03-12T11:09:00Z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2446800</vt:r8>
  </property>
  <property fmtid="{D5CDD505-2E9C-101B-9397-08002B2CF9AE}" pid="4" name="_dlc_DocIdItemGuid">
    <vt:lpwstr>4be3ca81-e3b1-48ee-bbcc-cebcb2156509</vt:lpwstr>
  </property>
</Properties>
</file>